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9D805" w14:textId="77777777" w:rsidR="00515C5B" w:rsidRPr="00515C5B" w:rsidRDefault="00515C5B" w:rsidP="00515C5B">
      <w:pPr>
        <w:rPr>
          <w:b/>
          <w:bCs/>
        </w:rPr>
      </w:pPr>
      <w:r w:rsidRPr="00515C5B">
        <w:rPr>
          <w:b/>
          <w:bCs/>
        </w:rPr>
        <w:t>How to Compile, Run, and Use the Municipal Services Application</w:t>
      </w:r>
    </w:p>
    <w:p w14:paraId="2FC1006C" w14:textId="77777777" w:rsidR="00515C5B" w:rsidRPr="00515C5B" w:rsidRDefault="00515C5B" w:rsidP="00515C5B">
      <w:r w:rsidRPr="00515C5B">
        <w:rPr>
          <w:b/>
          <w:bCs/>
        </w:rPr>
        <w:t>1. Compiling the Application:</w:t>
      </w:r>
    </w:p>
    <w:p w14:paraId="1A3A0973" w14:textId="77777777" w:rsidR="00515C5B" w:rsidRPr="00515C5B" w:rsidRDefault="00515C5B" w:rsidP="00515C5B">
      <w:pPr>
        <w:numPr>
          <w:ilvl w:val="0"/>
          <w:numId w:val="1"/>
        </w:numPr>
      </w:pPr>
      <w:r w:rsidRPr="00515C5B">
        <w:t>Open the solution file (Municipal_Services_Application.sln) in Visual Studio 2019 or later.</w:t>
      </w:r>
    </w:p>
    <w:p w14:paraId="3F894EEE" w14:textId="77777777" w:rsidR="00515C5B" w:rsidRPr="00515C5B" w:rsidRDefault="00515C5B" w:rsidP="00515C5B">
      <w:pPr>
        <w:numPr>
          <w:ilvl w:val="0"/>
          <w:numId w:val="1"/>
        </w:numPr>
      </w:pPr>
      <w:r w:rsidRPr="00515C5B">
        <w:t>Ensure that .NET Framework 4.8 is installed on your system.</w:t>
      </w:r>
    </w:p>
    <w:p w14:paraId="11A5C540" w14:textId="77777777" w:rsidR="00515C5B" w:rsidRPr="00515C5B" w:rsidRDefault="00515C5B" w:rsidP="00515C5B">
      <w:pPr>
        <w:numPr>
          <w:ilvl w:val="0"/>
          <w:numId w:val="1"/>
        </w:numPr>
      </w:pPr>
      <w:r w:rsidRPr="00515C5B">
        <w:t xml:space="preserve">In Visual Studio, go to the </w:t>
      </w:r>
      <w:r w:rsidRPr="00515C5B">
        <w:rPr>
          <w:b/>
          <w:bCs/>
        </w:rPr>
        <w:t>Build</w:t>
      </w:r>
      <w:r w:rsidRPr="00515C5B">
        <w:t xml:space="preserve"> menu and select </w:t>
      </w:r>
      <w:r w:rsidRPr="00515C5B">
        <w:rPr>
          <w:b/>
          <w:bCs/>
        </w:rPr>
        <w:t>Build Solution</w:t>
      </w:r>
      <w:r w:rsidRPr="00515C5B">
        <w:t>. Alternatively, you can press Ctrl + Shift + B.</w:t>
      </w:r>
    </w:p>
    <w:p w14:paraId="1F8CD1FD" w14:textId="77777777" w:rsidR="00515C5B" w:rsidRPr="00515C5B" w:rsidRDefault="00515C5B" w:rsidP="00515C5B">
      <w:r w:rsidRPr="00515C5B">
        <w:rPr>
          <w:b/>
          <w:bCs/>
        </w:rPr>
        <w:t>2. Running the Application:</w:t>
      </w:r>
    </w:p>
    <w:p w14:paraId="7860910D" w14:textId="77777777" w:rsidR="00515C5B" w:rsidRPr="00515C5B" w:rsidRDefault="00515C5B" w:rsidP="00515C5B">
      <w:pPr>
        <w:numPr>
          <w:ilvl w:val="0"/>
          <w:numId w:val="2"/>
        </w:numPr>
      </w:pPr>
      <w:r w:rsidRPr="00515C5B">
        <w:t xml:space="preserve">After successfully building the solution, press F5 or click the </w:t>
      </w:r>
      <w:r w:rsidRPr="00515C5B">
        <w:rPr>
          <w:b/>
          <w:bCs/>
        </w:rPr>
        <w:t>Start</w:t>
      </w:r>
      <w:r w:rsidRPr="00515C5B">
        <w:t xml:space="preserve"> button in Visual Studio to run the application.</w:t>
      </w:r>
    </w:p>
    <w:p w14:paraId="2BA99E21" w14:textId="77777777" w:rsidR="00515C5B" w:rsidRPr="00515C5B" w:rsidRDefault="00515C5B" w:rsidP="00515C5B">
      <w:pPr>
        <w:numPr>
          <w:ilvl w:val="0"/>
          <w:numId w:val="2"/>
        </w:numPr>
      </w:pPr>
      <w:r w:rsidRPr="00515C5B">
        <w:t>The application window should launch, displaying the main menu with options to report issues, view events, and more.</w:t>
      </w:r>
    </w:p>
    <w:p w14:paraId="25241BF3" w14:textId="77777777" w:rsidR="00515C5B" w:rsidRPr="00515C5B" w:rsidRDefault="00515C5B" w:rsidP="00515C5B">
      <w:r w:rsidRPr="00515C5B">
        <w:rPr>
          <w:b/>
          <w:bCs/>
        </w:rPr>
        <w:t>3. Using the Software:</w:t>
      </w:r>
    </w:p>
    <w:p w14:paraId="75510973" w14:textId="77777777" w:rsidR="00515C5B" w:rsidRPr="00515C5B" w:rsidRDefault="00515C5B" w:rsidP="00515C5B">
      <w:pPr>
        <w:numPr>
          <w:ilvl w:val="0"/>
          <w:numId w:val="3"/>
        </w:numPr>
      </w:pPr>
      <w:r w:rsidRPr="00515C5B">
        <w:rPr>
          <w:b/>
          <w:bCs/>
        </w:rPr>
        <w:t>Report Issues:</w:t>
      </w:r>
    </w:p>
    <w:p w14:paraId="40E46841" w14:textId="77777777" w:rsidR="00515C5B" w:rsidRPr="00515C5B" w:rsidRDefault="00515C5B" w:rsidP="00515C5B">
      <w:pPr>
        <w:numPr>
          <w:ilvl w:val="1"/>
          <w:numId w:val="3"/>
        </w:numPr>
      </w:pPr>
      <w:r w:rsidRPr="00515C5B">
        <w:t xml:space="preserve">Navigate to the </w:t>
      </w:r>
      <w:r w:rsidRPr="00515C5B">
        <w:rPr>
          <w:b/>
          <w:bCs/>
        </w:rPr>
        <w:t>Report Issues</w:t>
      </w:r>
      <w:r w:rsidRPr="00515C5B">
        <w:t xml:space="preserve"> section using the menu.</w:t>
      </w:r>
    </w:p>
    <w:p w14:paraId="1580599C" w14:textId="77777777" w:rsidR="00515C5B" w:rsidRPr="00515C5B" w:rsidRDefault="00515C5B" w:rsidP="00515C5B">
      <w:pPr>
        <w:numPr>
          <w:ilvl w:val="1"/>
          <w:numId w:val="3"/>
        </w:numPr>
      </w:pPr>
      <w:r w:rsidRPr="00515C5B">
        <w:t>Enter the required details: location, category, and description. Attach files if needed.</w:t>
      </w:r>
    </w:p>
    <w:p w14:paraId="77FA80E6" w14:textId="77777777" w:rsidR="00515C5B" w:rsidRPr="00515C5B" w:rsidRDefault="00515C5B" w:rsidP="00515C5B">
      <w:pPr>
        <w:numPr>
          <w:ilvl w:val="1"/>
          <w:numId w:val="3"/>
        </w:numPr>
      </w:pPr>
      <w:r w:rsidRPr="00515C5B">
        <w:t xml:space="preserve">Click </w:t>
      </w:r>
      <w:r w:rsidRPr="00515C5B">
        <w:rPr>
          <w:b/>
          <w:bCs/>
        </w:rPr>
        <w:t>Submit Report</w:t>
      </w:r>
      <w:r w:rsidRPr="00515C5B">
        <w:t xml:space="preserve"> to send your issue.</w:t>
      </w:r>
    </w:p>
    <w:p w14:paraId="602FDF7B" w14:textId="77777777" w:rsidR="00515C5B" w:rsidRPr="00515C5B" w:rsidRDefault="00515C5B" w:rsidP="00515C5B">
      <w:pPr>
        <w:numPr>
          <w:ilvl w:val="0"/>
          <w:numId w:val="3"/>
        </w:numPr>
      </w:pPr>
      <w:r w:rsidRPr="00515C5B">
        <w:rPr>
          <w:b/>
          <w:bCs/>
        </w:rPr>
        <w:t>View Reports:</w:t>
      </w:r>
    </w:p>
    <w:p w14:paraId="279D4920" w14:textId="77777777" w:rsidR="00515C5B" w:rsidRPr="00515C5B" w:rsidRDefault="00515C5B" w:rsidP="00515C5B">
      <w:pPr>
        <w:numPr>
          <w:ilvl w:val="1"/>
          <w:numId w:val="3"/>
        </w:numPr>
      </w:pPr>
      <w:r w:rsidRPr="00515C5B">
        <w:t xml:space="preserve">Select the </w:t>
      </w:r>
      <w:r w:rsidRPr="00515C5B">
        <w:rPr>
          <w:b/>
          <w:bCs/>
        </w:rPr>
        <w:t>View Reports</w:t>
      </w:r>
      <w:r w:rsidRPr="00515C5B">
        <w:t xml:space="preserve"> option from the menu to see all submitted reports.</w:t>
      </w:r>
    </w:p>
    <w:p w14:paraId="580B297D" w14:textId="77777777" w:rsidR="00515C5B" w:rsidRPr="00515C5B" w:rsidRDefault="00515C5B" w:rsidP="00515C5B">
      <w:pPr>
        <w:numPr>
          <w:ilvl w:val="0"/>
          <w:numId w:val="3"/>
        </w:numPr>
      </w:pPr>
      <w:r w:rsidRPr="00515C5B">
        <w:rPr>
          <w:b/>
          <w:bCs/>
        </w:rPr>
        <w:t>Local Events &amp; Announcements:</w:t>
      </w:r>
    </w:p>
    <w:p w14:paraId="3F438A95" w14:textId="77777777" w:rsidR="00515C5B" w:rsidRPr="00515C5B" w:rsidRDefault="00515C5B" w:rsidP="00515C5B">
      <w:pPr>
        <w:numPr>
          <w:ilvl w:val="1"/>
          <w:numId w:val="3"/>
        </w:numPr>
      </w:pPr>
      <w:r w:rsidRPr="00515C5B">
        <w:t xml:space="preserve">Choose </w:t>
      </w:r>
      <w:r w:rsidRPr="00515C5B">
        <w:rPr>
          <w:b/>
          <w:bCs/>
        </w:rPr>
        <w:t>Local Events &amp; Announcements</w:t>
      </w:r>
      <w:r w:rsidRPr="00515C5B">
        <w:t xml:space="preserve"> from the main menu.</w:t>
      </w:r>
    </w:p>
    <w:p w14:paraId="1D285EBB" w14:textId="77777777" w:rsidR="00515C5B" w:rsidRPr="00515C5B" w:rsidRDefault="00515C5B" w:rsidP="00515C5B">
      <w:pPr>
        <w:numPr>
          <w:ilvl w:val="1"/>
          <w:numId w:val="3"/>
        </w:numPr>
      </w:pPr>
      <w:r w:rsidRPr="00515C5B">
        <w:t>Browse through the list of events or use the search functionality to filter by category or date.</w:t>
      </w:r>
    </w:p>
    <w:p w14:paraId="30C6F54A" w14:textId="77777777" w:rsidR="00515C5B" w:rsidRPr="00515C5B" w:rsidRDefault="00515C5B" w:rsidP="00515C5B">
      <w:pPr>
        <w:numPr>
          <w:ilvl w:val="1"/>
          <w:numId w:val="3"/>
        </w:numPr>
      </w:pPr>
      <w:r w:rsidRPr="00515C5B">
        <w:rPr>
          <w:b/>
          <w:bCs/>
        </w:rPr>
        <w:t>Recommended Events:</w:t>
      </w:r>
      <w:r w:rsidRPr="00515C5B">
        <w:t xml:space="preserve"> To view recommended events, you need to perform a search using either a category, a date, or both. Recommendations will be displayed based on your search patterns.</w:t>
      </w:r>
    </w:p>
    <w:p w14:paraId="4F50EF6A" w14:textId="77777777" w:rsidR="00355E25" w:rsidRDefault="00355E25"/>
    <w:sectPr w:rsidR="0035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25AD8"/>
    <w:multiLevelType w:val="multilevel"/>
    <w:tmpl w:val="B9C8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14922"/>
    <w:multiLevelType w:val="multilevel"/>
    <w:tmpl w:val="CBE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E5D3C"/>
    <w:multiLevelType w:val="multilevel"/>
    <w:tmpl w:val="1A7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037533">
    <w:abstractNumId w:val="0"/>
  </w:num>
  <w:num w:numId="2" w16cid:durableId="153029514">
    <w:abstractNumId w:val="2"/>
  </w:num>
  <w:num w:numId="3" w16cid:durableId="102899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5B"/>
    <w:rsid w:val="00355E25"/>
    <w:rsid w:val="00515C5B"/>
    <w:rsid w:val="00BD0066"/>
    <w:rsid w:val="00C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C5BA1"/>
  <w15:chartTrackingRefBased/>
  <w15:docId w15:val="{AEE0FE9A-4A95-4DED-93CE-DB880A0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Keith Naidoo</dc:creator>
  <cp:keywords/>
  <dc:description/>
  <cp:lastModifiedBy>Aidan Keith Naidoo</cp:lastModifiedBy>
  <cp:revision>1</cp:revision>
  <dcterms:created xsi:type="dcterms:W3CDTF">2024-10-15T21:35:00Z</dcterms:created>
  <dcterms:modified xsi:type="dcterms:W3CDTF">2024-10-15T21:40:00Z</dcterms:modified>
</cp:coreProperties>
</file>