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F34C6A" w14:textId="670D9FA1" w:rsidR="00F61B16" w:rsidRDefault="00F61B16">
      <w:r>
        <w:t>Discussion Board 3</w:t>
      </w:r>
    </w:p>
    <w:p w14:paraId="0E430AFC" w14:textId="1A0E7404" w:rsidR="00F61B16" w:rsidRDefault="00F61B16">
      <w:r>
        <w:t>Aidan Polivka</w:t>
      </w:r>
    </w:p>
    <w:p w14:paraId="17134E93" w14:textId="635AB91F" w:rsidR="00F61B16" w:rsidRDefault="00F61B16">
      <w:r>
        <w:t>5/16/2024</w:t>
      </w:r>
    </w:p>
    <w:p w14:paraId="0CF95C6A" w14:textId="77777777" w:rsidR="00F61B16" w:rsidRDefault="00F61B16"/>
    <w:p w14:paraId="1FC3EE15" w14:textId="239CA1EE" w:rsidR="00F61B16" w:rsidRDefault="00661541" w:rsidP="00F61B16">
      <w:pPr>
        <w:ind w:firstLine="720"/>
      </w:pPr>
      <w:r>
        <w:t>I would argue that maintainability is the most important “-</w:t>
      </w:r>
      <w:proofErr w:type="spellStart"/>
      <w:r>
        <w:t>ibility</w:t>
      </w:r>
      <w:proofErr w:type="spellEnd"/>
      <w:r>
        <w:t>” in systems engineering. Of the 6 “-</w:t>
      </w:r>
      <w:proofErr w:type="spellStart"/>
      <w:r w:rsidR="005E767F">
        <w:t>ib</w:t>
      </w:r>
      <w:r>
        <w:t>ilities</w:t>
      </w:r>
      <w:proofErr w:type="spellEnd"/>
      <w:r>
        <w:t xml:space="preserve">” outlined </w:t>
      </w:r>
      <w:r w:rsidR="0070645A">
        <w:t>on</w:t>
      </w:r>
      <w:r>
        <w:t xml:space="preserve"> the discussion board </w:t>
      </w:r>
      <w:r w:rsidR="0070645A">
        <w:t xml:space="preserve">prompt </w:t>
      </w:r>
      <w:r>
        <w:t>(</w:t>
      </w:r>
      <w:r w:rsidRPr="00661541">
        <w:t>Feasibility, Reliability, Usability, Maintainability, Producibility, Disposability</w:t>
      </w:r>
      <w:r>
        <w:t xml:space="preserve">), strong maintainability of a system </w:t>
      </w:r>
      <w:r w:rsidR="00130D20">
        <w:t xml:space="preserve">best </w:t>
      </w:r>
      <w:r w:rsidR="0070645A">
        <w:t>mitigates</w:t>
      </w:r>
      <w:r>
        <w:t xml:space="preserve"> the pitfalls of </w:t>
      </w:r>
      <w:r w:rsidR="0070645A">
        <w:t xml:space="preserve">a </w:t>
      </w:r>
      <w:r>
        <w:t>system that</w:t>
      </w:r>
      <w:r w:rsidR="00130D20">
        <w:t xml:space="preserve"> </w:t>
      </w:r>
      <w:r w:rsidR="0070645A">
        <w:t xml:space="preserve">is </w:t>
      </w:r>
      <w:r w:rsidR="00130D20">
        <w:t xml:space="preserve">weak in the other </w:t>
      </w:r>
      <w:r w:rsidR="0070645A">
        <w:t>“</w:t>
      </w:r>
      <w:proofErr w:type="spellStart"/>
      <w:r w:rsidR="0070645A">
        <w:t>ib</w:t>
      </w:r>
      <w:r w:rsidR="00130D20">
        <w:t>ilities</w:t>
      </w:r>
      <w:proofErr w:type="spellEnd"/>
      <w:r w:rsidR="0070645A">
        <w:t>”</w:t>
      </w:r>
      <w:r w:rsidR="00130D20">
        <w:t>.</w:t>
      </w:r>
    </w:p>
    <w:p w14:paraId="47A7E42F" w14:textId="6C0C3BB5" w:rsidR="0070645A" w:rsidRDefault="0070645A" w:rsidP="00F61B16">
      <w:pPr>
        <w:ind w:firstLine="720"/>
      </w:pPr>
      <w:r>
        <w:t>Let’s start by talking about what a “maintainable” system is. I think a maintainable system is well built, well documented, and open for expansion. A maintainable system is loosely coupled to third party software, making them simpler to replace. A maintainable system’s sub-systems are also loosely coupled between one another, allowing for modularization and sub-system refactoring. Using the standard project example, the employee time management sub-system should be self-contained and able to be easily refactored without breaking the inventory or point of sale systems.</w:t>
      </w:r>
    </w:p>
    <w:p w14:paraId="61B6C875" w14:textId="74F05E67" w:rsidR="00130D20" w:rsidRDefault="00130D20" w:rsidP="00F61B16">
      <w:pPr>
        <w:ind w:firstLine="720"/>
      </w:pPr>
      <w:r>
        <w:t xml:space="preserve">I </w:t>
      </w:r>
      <w:r w:rsidR="00F23C8B">
        <w:t>think one of the strongest challengers to maintainability’s importance is Feasibility</w:t>
      </w:r>
      <w:r>
        <w:t xml:space="preserve">. With poor feasibility, a system possibly can’t even be built. </w:t>
      </w:r>
      <w:r w:rsidR="00F23C8B">
        <w:t>Poor feasibility means that t</w:t>
      </w:r>
      <w:r>
        <w:t xml:space="preserve">he requirements established by the business aren’t </w:t>
      </w:r>
      <w:r w:rsidR="00F23C8B">
        <w:t>easy or cost effective</w:t>
      </w:r>
      <w:r>
        <w:t xml:space="preserve"> to implement. However, with a well-built, maintainable system, difficult problems or system expansions </w:t>
      </w:r>
      <w:r w:rsidR="00F23C8B">
        <w:t>are much more manageable</w:t>
      </w:r>
      <w:r>
        <w:t xml:space="preserve">. Even if the problem isn’t feasible, a well-built </w:t>
      </w:r>
      <w:r w:rsidR="00F23C8B">
        <w:t xml:space="preserve">system </w:t>
      </w:r>
      <w:r>
        <w:t>has the best shot at supporting something close to what the client wants.</w:t>
      </w:r>
    </w:p>
    <w:p w14:paraId="184DD308" w14:textId="3C38C8C6" w:rsidR="00130D20" w:rsidRDefault="00130D20" w:rsidP="00F61B16">
      <w:pPr>
        <w:ind w:firstLine="720"/>
      </w:pPr>
      <w:r>
        <w:t xml:space="preserve">With a maintainable system, if the reliability of the system is suffering it’ll be easier to fix the unreliable parts of the system. A maintainable system is well documented and built to scale and expand. So, in a buggy system it should be easy to identify and resolve bugs, or even refactor and </w:t>
      </w:r>
      <w:r w:rsidR="005E767F">
        <w:t>rebuild</w:t>
      </w:r>
      <w:r>
        <w:t xml:space="preserve"> parts of the system.</w:t>
      </w:r>
      <w:r w:rsidR="00F23C8B">
        <w:t xml:space="preserve"> Additionally, a maintainable system’s components are self-contained and loosely coupled. This means that the unreliable parts of a system can be fixed without impacting seemingly unrelated parts of the system.</w:t>
      </w:r>
    </w:p>
    <w:p w14:paraId="10FA1528" w14:textId="12D68672" w:rsidR="00130D20" w:rsidRDefault="00130D20" w:rsidP="00F61B16">
      <w:pPr>
        <w:ind w:firstLine="720"/>
      </w:pPr>
      <w:r>
        <w:t>If the system lacks usability but is strong in maintainability, the parts that aren’t user friendly are well documented and are more easily refactored. If the system was well documented and</w:t>
      </w:r>
      <w:r w:rsidR="00F23C8B">
        <w:t xml:space="preserve"> built</w:t>
      </w:r>
      <w:r>
        <w:t xml:space="preserve"> in a way that is option enabling, it should be easy to identify and implement refactoring opportunities.</w:t>
      </w:r>
      <w:r w:rsidR="00F23C8B">
        <w:t xml:space="preserve"> This problem again benefits from the loose coupling of a </w:t>
      </w:r>
      <w:proofErr w:type="gramStart"/>
      <w:r w:rsidR="00F23C8B">
        <w:t>well built</w:t>
      </w:r>
      <w:proofErr w:type="gramEnd"/>
      <w:r w:rsidR="00F23C8B">
        <w:t xml:space="preserve"> system in the same way that an unreliable system does.</w:t>
      </w:r>
    </w:p>
    <w:p w14:paraId="791E6DD5" w14:textId="02E72460" w:rsidR="00130D20" w:rsidRDefault="00130D20" w:rsidP="00F61B16">
      <w:pPr>
        <w:ind w:firstLine="720"/>
      </w:pPr>
      <w:r>
        <w:lastRenderedPageBreak/>
        <w:t>Producibility in my mind is the second most important “</w:t>
      </w:r>
      <w:proofErr w:type="spellStart"/>
      <w:r>
        <w:t>ibility</w:t>
      </w:r>
      <w:proofErr w:type="spellEnd"/>
      <w:r>
        <w:t xml:space="preserve">”. If procedure isn’t </w:t>
      </w:r>
      <w:r w:rsidR="005E767F">
        <w:t xml:space="preserve">well defined, and the development process isn’t suitable to keep the project moving at a strong pace then stakeholder trust is going to suffer. Without good faith from the stakeholder and good project velocity, the project risks being abandoned. It </w:t>
      </w:r>
      <w:r w:rsidR="00F23C8B">
        <w:t xml:space="preserve">won’t </w:t>
      </w:r>
      <w:r w:rsidR="005E767F">
        <w:t>matter how maintainable the system is if the project is shut down. However, building a system that can pivot, is well built, and well documented will more easily allow for a project development restructuring.</w:t>
      </w:r>
    </w:p>
    <w:p w14:paraId="396DCA12" w14:textId="637FBB52" w:rsidR="005E767F" w:rsidRDefault="005E767F" w:rsidP="00F61B16">
      <w:pPr>
        <w:ind w:firstLine="720"/>
      </w:pPr>
      <w:r>
        <w:t>The final “</w:t>
      </w:r>
      <w:proofErr w:type="spellStart"/>
      <w:r>
        <w:t>ibility</w:t>
      </w:r>
      <w:proofErr w:type="spellEnd"/>
      <w:r>
        <w:t>” is disposability. This concept refers to how easily a system can be disassembled. I would thin</w:t>
      </w:r>
      <w:r w:rsidR="0070645A">
        <w:t>k</w:t>
      </w:r>
      <w:r>
        <w:t xml:space="preserve"> that a strongly disposable system would be well </w:t>
      </w:r>
      <w:r w:rsidR="0070645A">
        <w:t>modularized,</w:t>
      </w:r>
      <w:r>
        <w:t xml:space="preserve"> and</w:t>
      </w:r>
      <w:r w:rsidR="0070645A">
        <w:t xml:space="preserve"> components would be easily swappable. I think this concept is also true for a maintainable system. A maintainable system should also be disposable in that its components can be replaced with new components.</w:t>
      </w:r>
    </w:p>
    <w:sectPr w:rsidR="005E76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B16"/>
    <w:rsid w:val="00130D20"/>
    <w:rsid w:val="005E767F"/>
    <w:rsid w:val="00661541"/>
    <w:rsid w:val="0070645A"/>
    <w:rsid w:val="00F23C8B"/>
    <w:rsid w:val="00F61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2F822"/>
  <w15:chartTrackingRefBased/>
  <w15:docId w15:val="{DCC2BE25-6914-49C6-9E10-9457B91DA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1B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1B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1B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1B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1B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1B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1B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1B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1B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1B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1B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1B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1B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1B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1B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1B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1B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1B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1B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1B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1B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1B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1B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1B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1B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1B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1B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1B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1B1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504</Words>
  <Characters>2877</Characters>
  <Application>Microsoft Office Word</Application>
  <DocSecurity>0</DocSecurity>
  <Lines>23</Lines>
  <Paragraphs>6</Paragraphs>
  <ScaleCrop>false</ScaleCrop>
  <Company/>
  <LinksUpToDate>false</LinksUpToDate>
  <CharactersWithSpaces>3375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Aidan Polivka</dc:creator>
  <cp:keywords/>
  <dc:description/>
  <cp:lastModifiedBy>Aidan Polivka</cp:lastModifiedBy>
  <cp:revision>1</cp:revision>
  <dcterms:created xsi:type="dcterms:W3CDTF">2024-05-17T03:30:00Z</dcterms:created>
  <dcterms:modified xsi:type="dcterms:W3CDTF">2024-05-17T04:30:00Z</dcterms:modified>
</cp:coreProperties>
</file>