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E664" w14:textId="5C889571" w:rsidR="00E023FC" w:rsidRPr="00694C88" w:rsidRDefault="00000000">
      <w:pPr>
        <w:pStyle w:val="Heading1"/>
        <w:rPr>
          <w:rFonts w:ascii="Times New Roman" w:hAnsi="Times New Roman"/>
          <w:szCs w:val="21"/>
          <w:lang w:val="en-GB"/>
        </w:rPr>
      </w:pPr>
      <w:r w:rsidRPr="00694C88">
        <w:rPr>
          <w:rFonts w:ascii="Times New Roman" w:hAnsi="Times New Roman"/>
          <w:szCs w:val="21"/>
          <w:lang w:val="en-GB"/>
        </w:rPr>
        <w:t>Queen’s University Belfast</w:t>
      </w:r>
    </w:p>
    <w:p w14:paraId="15905C3A" w14:textId="77777777" w:rsidR="00E023FC" w:rsidRDefault="00000000">
      <w:pPr>
        <w:pStyle w:val="Heading1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Computer Science</w:t>
      </w:r>
    </w:p>
    <w:p w14:paraId="5E2EE500" w14:textId="77777777" w:rsidR="00E023FC" w:rsidRDefault="00E023FC">
      <w:pPr>
        <w:jc w:val="center"/>
        <w:rPr>
          <w:sz w:val="22"/>
          <w:lang w:val="en-GB"/>
        </w:rPr>
      </w:pPr>
    </w:p>
    <w:p w14:paraId="4814193A" w14:textId="77777777" w:rsidR="00E023FC" w:rsidRPr="00694C88" w:rsidRDefault="00000000">
      <w:pPr>
        <w:pStyle w:val="Heading1"/>
        <w:rPr>
          <w:rFonts w:ascii="Times New Roman" w:hAnsi="Times New Roman"/>
          <w:smallCaps w:val="0"/>
          <w:sz w:val="22"/>
          <w:szCs w:val="16"/>
          <w:lang w:val="en-GB"/>
        </w:rPr>
      </w:pPr>
      <w:r w:rsidRPr="00694C88">
        <w:rPr>
          <w:rFonts w:ascii="Times New Roman" w:hAnsi="Times New Roman"/>
          <w:smallCaps w:val="0"/>
          <w:sz w:val="22"/>
          <w:szCs w:val="16"/>
          <w:lang w:val="en-GB"/>
        </w:rPr>
        <w:t>Minute of Project Supervision Meeting</w:t>
      </w:r>
    </w:p>
    <w:p w14:paraId="461892F2" w14:textId="77777777" w:rsidR="00E023FC" w:rsidRDefault="00E023FC">
      <w:pPr>
        <w:rPr>
          <w:lang w:val="en-GB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377"/>
        <w:gridCol w:w="1276"/>
        <w:gridCol w:w="1700"/>
        <w:gridCol w:w="4678"/>
      </w:tblGrid>
      <w:tr w:rsidR="00E023FC" w14:paraId="700F3012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35B1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90BB" w14:textId="04D8C1B3" w:rsidR="00E023FC" w:rsidRDefault="00694C88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Aidan McKendry</w:t>
            </w:r>
          </w:p>
        </w:tc>
      </w:tr>
      <w:tr w:rsidR="00E023FC" w14:paraId="1934DB06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41016" w14:textId="77777777" w:rsidR="00E023FC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Module Code: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E50C" w14:textId="6CB757F4" w:rsidR="00E023FC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</w:t>
            </w:r>
            <w:r w:rsidR="004351E0">
              <w:rPr>
                <w:b/>
                <w:lang w:val="en-GB"/>
              </w:rPr>
              <w:t>3</w:t>
            </w:r>
            <w:r>
              <w:rPr>
                <w:b/>
                <w:lang w:val="en-GB"/>
              </w:rPr>
              <w:t>00</w:t>
            </w:r>
            <w:r w:rsidR="004351E0">
              <w:rPr>
                <w:b/>
                <w:lang w:val="en-GB"/>
              </w:rPr>
              <w:t>2</w:t>
            </w:r>
          </w:p>
        </w:tc>
      </w:tr>
      <w:tr w:rsidR="00E023FC" w14:paraId="079241F1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32A9B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Supervisor: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64358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Zheng Li</w:t>
            </w:r>
          </w:p>
        </w:tc>
      </w:tr>
      <w:tr w:rsidR="00E023FC" w14:paraId="3615EB30" w14:textId="77777777">
        <w:trPr>
          <w:cantSplit/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86C28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9F773" w14:textId="21821A20" w:rsidR="00E023FC" w:rsidRDefault="002B5683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C41B" w14:textId="77777777" w:rsidR="00E023FC" w:rsidRDefault="00000000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 of Meeting: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04AA" w14:textId="16535ECB" w:rsidR="00E023FC" w:rsidRDefault="002B5683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06</w:t>
            </w:r>
            <w:r w:rsidR="00694C88">
              <w:rPr>
                <w:b/>
                <w:lang w:val="en-GB"/>
              </w:rPr>
              <w:t>/</w:t>
            </w:r>
            <w:r w:rsidR="0014686F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2</w:t>
            </w:r>
            <w:r w:rsidR="00694C88">
              <w:rPr>
                <w:b/>
                <w:lang w:val="en-GB"/>
              </w:rPr>
              <w:t>/2</w:t>
            </w:r>
            <w:r w:rsidR="0014686F">
              <w:rPr>
                <w:b/>
                <w:lang w:val="en-GB"/>
              </w:rPr>
              <w:t>3</w:t>
            </w:r>
          </w:p>
        </w:tc>
      </w:tr>
    </w:tbl>
    <w:p w14:paraId="01EC6CFA" w14:textId="77777777" w:rsidR="00E023FC" w:rsidRDefault="00E023FC">
      <w:pPr>
        <w:rPr>
          <w:lang w:val="en-GB"/>
        </w:rPr>
      </w:pPr>
    </w:p>
    <w:p w14:paraId="661D72CF" w14:textId="77777777" w:rsidR="00E023FC" w:rsidRDefault="00E023FC">
      <w:pPr>
        <w:rPr>
          <w:lang w:val="en-GB"/>
        </w:rPr>
      </w:pPr>
    </w:p>
    <w:p w14:paraId="12CA4DB0" w14:textId="77777777" w:rsidR="00E023FC" w:rsidRPr="00694C88" w:rsidRDefault="00000000">
      <w:pPr>
        <w:rPr>
          <w:b/>
          <w:sz w:val="22"/>
          <w:szCs w:val="18"/>
          <w:lang w:val="en-GB"/>
        </w:rPr>
      </w:pPr>
      <w:r w:rsidRPr="00694C88">
        <w:rPr>
          <w:noProof/>
          <w:sz w:val="18"/>
          <w:szCs w:val="18"/>
        </w:rPr>
        <mc:AlternateContent>
          <mc:Choice Requires="wps">
            <w:drawing>
              <wp:anchor distT="0" distB="0" distL="108585" distR="109855" simplePos="0" relativeHeight="251655680" behindDoc="0" locked="0" layoutInCell="0" allowOverlap="1" wp14:anchorId="1A09754B" wp14:editId="44D672FD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17145" b="1397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7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6733EE" w14:textId="032D565F" w:rsidR="00C91D9A" w:rsidRDefault="002B5683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Successfully connected the two container MVC app through the docker-compose workflow.</w:t>
                            </w:r>
                          </w:p>
                          <w:p w14:paraId="7D572FC8" w14:textId="14D1117C" w:rsidR="002B5683" w:rsidRDefault="002B5683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339875F9" w14:textId="2DE7C9F1" w:rsidR="002B5683" w:rsidRDefault="002B5683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Started with the visualisation layer </w:t>
                            </w:r>
                            <w:r w:rsidR="006F22BC">
                              <w:rPr>
                                <w:lang w:val="en-GB"/>
                              </w:rPr>
                              <w:t>embedding the Google maps into front end through api call</w:t>
                            </w:r>
                            <w:r w:rsidR="00DC24B9">
                              <w:rPr>
                                <w:lang w:val="en-GB"/>
                              </w:rPr>
                              <w:t xml:space="preserve"> with api key</w:t>
                            </w:r>
                            <w:r w:rsidR="006F22BC">
                              <w:rPr>
                                <w:lang w:val="en-GB"/>
                              </w:rPr>
                              <w:t>.</w:t>
                            </w:r>
                            <w:r w:rsidR="00DC24B9">
                              <w:rPr>
                                <w:lang w:val="en-GB"/>
                              </w:rPr>
                              <w:t xml:space="preserve"> Discussed an alternative with</w:t>
                            </w:r>
                            <w:r w:rsidR="00072117">
                              <w:rPr>
                                <w:lang w:val="en-GB"/>
                              </w:rPr>
                              <w:t xml:space="preserve"> free developer mode as an option to avoid any charges.</w:t>
                            </w:r>
                            <w:r w:rsidR="006F22B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993A1A8" w14:textId="5FADAA9B" w:rsidR="006F22BC" w:rsidRDefault="006F22BC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7C2ABCD4" w14:textId="303AF38D" w:rsidR="004743F1" w:rsidRDefault="006F22BC" w:rsidP="004743F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Discussed how additional microservice components could be added into the architecture </w:t>
                            </w:r>
                            <w:r w:rsidR="004743F1">
                              <w:rPr>
                                <w:lang w:val="en-GB"/>
                              </w:rPr>
                              <w:t>and each one holding their own datasets..</w:t>
                            </w:r>
                          </w:p>
                          <w:p w14:paraId="16ADD853" w14:textId="26509B68" w:rsidR="004743F1" w:rsidRDefault="004743F1" w:rsidP="004743F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7D66A18B" w14:textId="77777777" w:rsidR="004743F1" w:rsidRPr="004743F1" w:rsidRDefault="004743F1" w:rsidP="004743F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754B" id="Text Box 2" o:spid="_x0000_s1026" style="position:absolute;margin-left:13.1pt;margin-top:16.8pt;width:481.65pt;height:138.9pt;z-index:251655680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" o:allowincell="f">
                <v:textbox>
                  <w:txbxContent>
                    <w:p w14:paraId="556733EE" w14:textId="032D565F" w:rsidR="00C91D9A" w:rsidRDefault="002B5683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Successfully connected the two container MVC app through the docker-compose workflow.</w:t>
                      </w:r>
                    </w:p>
                    <w:p w14:paraId="7D572FC8" w14:textId="14D1117C" w:rsidR="002B5683" w:rsidRDefault="002B5683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339875F9" w14:textId="2DE7C9F1" w:rsidR="002B5683" w:rsidRDefault="002B5683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Started with the visualisation layer </w:t>
                      </w:r>
                      <w:r w:rsidR="006F22BC">
                        <w:rPr>
                          <w:lang w:val="en-GB"/>
                        </w:rPr>
                        <w:t xml:space="preserve">embedding the Google maps into front end through </w:t>
                      </w:r>
                      <w:proofErr w:type="spellStart"/>
                      <w:r w:rsidR="006F22BC">
                        <w:rPr>
                          <w:lang w:val="en-GB"/>
                        </w:rPr>
                        <w:t>api</w:t>
                      </w:r>
                      <w:proofErr w:type="spellEnd"/>
                      <w:r w:rsidR="006F22BC">
                        <w:rPr>
                          <w:lang w:val="en-GB"/>
                        </w:rPr>
                        <w:t xml:space="preserve"> call</w:t>
                      </w:r>
                      <w:r w:rsidR="00DC24B9">
                        <w:rPr>
                          <w:lang w:val="en-GB"/>
                        </w:rPr>
                        <w:t xml:space="preserve"> with </w:t>
                      </w:r>
                      <w:proofErr w:type="spellStart"/>
                      <w:r w:rsidR="00DC24B9">
                        <w:rPr>
                          <w:lang w:val="en-GB"/>
                        </w:rPr>
                        <w:t>api</w:t>
                      </w:r>
                      <w:proofErr w:type="spellEnd"/>
                      <w:r w:rsidR="00DC24B9">
                        <w:rPr>
                          <w:lang w:val="en-GB"/>
                        </w:rPr>
                        <w:t xml:space="preserve"> key</w:t>
                      </w:r>
                      <w:r w:rsidR="006F22BC">
                        <w:rPr>
                          <w:lang w:val="en-GB"/>
                        </w:rPr>
                        <w:t>.</w:t>
                      </w:r>
                      <w:r w:rsidR="00DC24B9">
                        <w:rPr>
                          <w:lang w:val="en-GB"/>
                        </w:rPr>
                        <w:t xml:space="preserve"> Discussed an alternative with</w:t>
                      </w:r>
                      <w:r w:rsidR="00072117">
                        <w:rPr>
                          <w:lang w:val="en-GB"/>
                        </w:rPr>
                        <w:t xml:space="preserve"> free developer mode as an option to avoid any charges.</w:t>
                      </w:r>
                      <w:r w:rsidR="006F22BC">
                        <w:rPr>
                          <w:lang w:val="en-GB"/>
                        </w:rPr>
                        <w:t xml:space="preserve"> </w:t>
                      </w:r>
                    </w:p>
                    <w:p w14:paraId="6993A1A8" w14:textId="5FADAA9B" w:rsidR="006F22BC" w:rsidRDefault="006F22BC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7C2ABCD4" w14:textId="303AF38D" w:rsidR="004743F1" w:rsidRDefault="006F22BC" w:rsidP="004743F1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Discussed how additional microservice components could be added into the architecture </w:t>
                      </w:r>
                      <w:r w:rsidR="004743F1">
                        <w:rPr>
                          <w:lang w:val="en-GB"/>
                        </w:rPr>
                        <w:t>and each one holding their own datasets..</w:t>
                      </w:r>
                    </w:p>
                    <w:p w14:paraId="16ADD853" w14:textId="26509B68" w:rsidR="004743F1" w:rsidRDefault="004743F1" w:rsidP="004743F1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7D66A18B" w14:textId="77777777" w:rsidR="004743F1" w:rsidRPr="004743F1" w:rsidRDefault="004743F1" w:rsidP="004743F1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sz w:val="22"/>
          <w:szCs w:val="18"/>
          <w:lang w:val="en-GB"/>
        </w:rPr>
        <w:t>Progress since last meeting, and decisions arrived at during meeting:</w:t>
      </w:r>
    </w:p>
    <w:p w14:paraId="76132549" w14:textId="77777777" w:rsidR="00E023FC" w:rsidRDefault="00E023FC">
      <w:pPr>
        <w:rPr>
          <w:sz w:val="22"/>
          <w:lang w:val="en-GB"/>
        </w:rPr>
      </w:pPr>
    </w:p>
    <w:p w14:paraId="578A653E" w14:textId="77777777" w:rsidR="00E023FC" w:rsidRPr="00694C88" w:rsidRDefault="00000000">
      <w:pPr>
        <w:rPr>
          <w:b/>
          <w:szCs w:val="15"/>
          <w:lang w:val="en-GB"/>
        </w:rPr>
      </w:pPr>
      <w:r w:rsidRPr="00694C88">
        <w:rPr>
          <w:noProof/>
          <w:sz w:val="15"/>
          <w:szCs w:val="15"/>
        </w:rPr>
        <mc:AlternateContent>
          <mc:Choice Requires="wps">
            <w:drawing>
              <wp:anchor distT="0" distB="12700" distL="108585" distR="127000" simplePos="0" relativeHeight="251658752" behindDoc="0" locked="0" layoutInCell="0" allowOverlap="1" wp14:anchorId="3B3C95DE" wp14:editId="1E4E3573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5715" t="5715" r="444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4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B9E5AF" w14:textId="755A1140" w:rsidR="00694C88" w:rsidRDefault="004743F1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Complete development vi</w:t>
                            </w:r>
                            <w:r w:rsidR="00EA6D0E">
                              <w:rPr>
                                <w:lang w:val="en-GB"/>
                              </w:rPr>
                              <w:t>ew and controller layers of the MVC app and clone while replacing datasets for different states.</w:t>
                            </w:r>
                          </w:p>
                          <w:p w14:paraId="1589B028" w14:textId="5E37AEBE" w:rsidR="00C71B91" w:rsidRDefault="00C71B91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</w:p>
                          <w:p w14:paraId="6EAAC888" w14:textId="7A1D1CEE" w:rsidR="00C91D9A" w:rsidRDefault="00EA6D0E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 mindful of time remaining for writing thesis report.</w:t>
                            </w:r>
                          </w:p>
                          <w:p w14:paraId="49EBC79A" w14:textId="75554392" w:rsidR="00EA6D0E" w:rsidRDefault="00EA6D0E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</w:p>
                          <w:p w14:paraId="630E3611" w14:textId="12F0DC16" w:rsidR="00EA6D0E" w:rsidRPr="00694C88" w:rsidRDefault="00EA6D0E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Discussed eventually separating base map</w:t>
                            </w:r>
                            <w:r w:rsidR="008C2E2C">
                              <w:rPr>
                                <w:lang w:val="en-GB"/>
                              </w:rPr>
                              <w:t xml:space="preserve"> (view</w:t>
                            </w:r>
                            <w:r>
                              <w:rPr>
                                <w:lang w:val="en-GB"/>
                              </w:rPr>
                              <w:t xml:space="preserve"> layer</w:t>
                            </w:r>
                            <w:r w:rsidR="008C2E2C">
                              <w:rPr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lang w:val="en-GB"/>
                              </w:rPr>
                              <w:t xml:space="preserve"> from </w:t>
                            </w:r>
                            <w:r w:rsidR="008C2E2C">
                              <w:rPr>
                                <w:lang w:val="en-GB"/>
                              </w:rPr>
                              <w:t>node app as a gateway layer.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C95DE" id="Text Box 3" o:spid="_x0000_s1027" style="position:absolute;margin-left:13pt;margin-top:18.35pt;width:481.65pt;height:112.65pt;z-index:251658752;visibility:visible;mso-wrap-style:square;mso-wrap-distance-left:8.55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" o:allowincell="f">
                <v:textbox>
                  <w:txbxContent>
                    <w:p w14:paraId="1EB9E5AF" w14:textId="755A1140" w:rsidR="00694C88" w:rsidRDefault="004743F1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Complete development vi</w:t>
                      </w:r>
                      <w:r w:rsidR="00EA6D0E">
                        <w:rPr>
                          <w:lang w:val="en-GB"/>
                        </w:rPr>
                        <w:t>ew and controller layers of the MVC app and clone while replacing datasets for different states.</w:t>
                      </w:r>
                    </w:p>
                    <w:p w14:paraId="1589B028" w14:textId="5E37AEBE" w:rsidR="00C71B91" w:rsidRDefault="00C71B91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</w:p>
                    <w:p w14:paraId="6EAAC888" w14:textId="7A1D1CEE" w:rsidR="00C91D9A" w:rsidRDefault="00EA6D0E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 mindful of time remaining for writing thesis report.</w:t>
                      </w:r>
                    </w:p>
                    <w:p w14:paraId="49EBC79A" w14:textId="75554392" w:rsidR="00EA6D0E" w:rsidRDefault="00EA6D0E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</w:p>
                    <w:p w14:paraId="630E3611" w14:textId="12F0DC16" w:rsidR="00EA6D0E" w:rsidRPr="00694C88" w:rsidRDefault="00EA6D0E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Discussed eventually separating base map</w:t>
                      </w:r>
                      <w:r w:rsidR="008C2E2C">
                        <w:rPr>
                          <w:lang w:val="en-GB"/>
                        </w:rPr>
                        <w:t xml:space="preserve"> (view</w:t>
                      </w:r>
                      <w:r>
                        <w:rPr>
                          <w:lang w:val="en-GB"/>
                        </w:rPr>
                        <w:t xml:space="preserve"> layer</w:t>
                      </w:r>
                      <w:r w:rsidR="008C2E2C"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 xml:space="preserve"> from </w:t>
                      </w:r>
                      <w:r w:rsidR="008C2E2C">
                        <w:rPr>
                          <w:lang w:val="en-GB"/>
                        </w:rPr>
                        <w:t>node app as a gateway layer.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szCs w:val="15"/>
          <w:lang w:val="en-GB"/>
        </w:rPr>
        <w:t>Action Points:</w:t>
      </w:r>
    </w:p>
    <w:p w14:paraId="735AE1F3" w14:textId="77777777" w:rsidR="00E023FC" w:rsidRDefault="00E023FC">
      <w:pPr>
        <w:rPr>
          <w:sz w:val="22"/>
          <w:lang w:val="en-GB"/>
        </w:rPr>
      </w:pPr>
    </w:p>
    <w:p w14:paraId="009B0CBC" w14:textId="77777777" w:rsidR="00E023FC" w:rsidRPr="00694C88" w:rsidRDefault="00000000">
      <w:pPr>
        <w:rPr>
          <w:b/>
          <w:lang w:val="en-GB"/>
        </w:rPr>
      </w:pPr>
      <w:r w:rsidRPr="00694C88">
        <w:rPr>
          <w:noProof/>
        </w:rPr>
        <mc:AlternateContent>
          <mc:Choice Requires="wps">
            <w:drawing>
              <wp:anchor distT="0" distB="0" distL="108585" distR="109855" simplePos="0" relativeHeight="251659776" behindDoc="0" locked="0" layoutInCell="0" allowOverlap="1" wp14:anchorId="3965416A" wp14:editId="7C8B41AB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5715" t="5715" r="4445" b="4445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D846" w14:textId="1ECDCA64" w:rsidR="00E023FC" w:rsidRPr="00FC1367" w:rsidRDefault="00522E06">
                            <w:pPr>
                              <w:pStyle w:val="FrameContents"/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Feb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 xml:space="preserve">. </w:t>
                            </w:r>
                            <w:r w:rsidR="002B5683">
                              <w:rPr>
                                <w:color w:val="000000"/>
                                <w:lang w:val="en-GB"/>
                              </w:rPr>
                              <w:t>20</w:t>
                            </w:r>
                            <w:r w:rsidRPr="00522E06">
                              <w:rPr>
                                <w:color w:val="000000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>, 202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416A" id="Text Box 4" o:spid="_x0000_s1028" style="position:absolute;margin-left:13.1pt;margin-top:18.7pt;width:481.65pt;height:19.95pt;z-index:251659776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" o:allowincell="f">
                <v:textbox>
                  <w:txbxContent>
                    <w:p w14:paraId="6465D846" w14:textId="1ECDCA64" w:rsidR="00E023FC" w:rsidRPr="00FC1367" w:rsidRDefault="00522E06">
                      <w:pPr>
                        <w:pStyle w:val="FrameContents"/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Feb</w:t>
                      </w:r>
                      <w:r w:rsidR="00FC1367">
                        <w:rPr>
                          <w:color w:val="000000"/>
                          <w:lang w:val="en-GB"/>
                        </w:rPr>
                        <w:t xml:space="preserve">. </w:t>
                      </w:r>
                      <w:r w:rsidR="002B5683">
                        <w:rPr>
                          <w:color w:val="000000"/>
                          <w:lang w:val="en-GB"/>
                        </w:rPr>
                        <w:t>20</w:t>
                      </w:r>
                      <w:r w:rsidRPr="00522E06">
                        <w:rPr>
                          <w:color w:val="000000"/>
                          <w:vertAlign w:val="superscript"/>
                          <w:lang w:val="en-GB"/>
                        </w:rPr>
                        <w:t>th</w:t>
                      </w:r>
                      <w:r w:rsidR="00FC1367">
                        <w:rPr>
                          <w:color w:val="000000"/>
                          <w:lang w:val="en-GB"/>
                        </w:rPr>
                        <w:t>, 202</w:t>
                      </w:r>
                      <w:r>
                        <w:rPr>
                          <w:color w:val="000000"/>
                          <w:lang w:val="en-GB"/>
                        </w:rPr>
                        <w:t>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lang w:val="en-GB"/>
        </w:rPr>
        <w:t>Date of next meeting:</w:t>
      </w:r>
    </w:p>
    <w:p w14:paraId="574439AC" w14:textId="77777777" w:rsidR="00E023FC" w:rsidRPr="00694C88" w:rsidRDefault="00E023FC">
      <w:pPr>
        <w:rPr>
          <w:lang w:val="en-GB"/>
        </w:rPr>
      </w:pPr>
    </w:p>
    <w:p w14:paraId="6F657039" w14:textId="77777777" w:rsidR="00E023FC" w:rsidRPr="00694C88" w:rsidRDefault="00E023FC">
      <w:pPr>
        <w:rPr>
          <w:lang w:val="en-GB"/>
        </w:rPr>
      </w:pPr>
    </w:p>
    <w:p w14:paraId="218F1FDD" w14:textId="77777777" w:rsidR="00E023FC" w:rsidRPr="00694C88" w:rsidRDefault="00000000">
      <w:pPr>
        <w:ind w:left="1134" w:right="1134"/>
        <w:jc w:val="center"/>
        <w:rPr>
          <w:b/>
          <w:lang w:val="en-GB"/>
        </w:rPr>
      </w:pPr>
      <w:r w:rsidRPr="00694C88">
        <w:rPr>
          <w:b/>
          <w:lang w:val="en-GB"/>
        </w:rPr>
        <w:t>Agreed minute should be signed by the student and initialled by the supervisor.</w:t>
      </w:r>
    </w:p>
    <w:p w14:paraId="0AC61D28" w14:textId="0FCBFAC8" w:rsidR="00E023FC" w:rsidRPr="00694C88" w:rsidRDefault="00E023FC">
      <w:pPr>
        <w:rPr>
          <w:lang w:val="en-GB"/>
        </w:rPr>
      </w:pPr>
    </w:p>
    <w:p w14:paraId="6D594006" w14:textId="5A5E37E6" w:rsidR="00E023FC" w:rsidRPr="00694C88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694C88">
        <w:rPr>
          <w:b/>
          <w:lang w:val="en-GB"/>
        </w:rPr>
        <w:t>Student's Signature:</w:t>
      </w:r>
      <w:r w:rsidRPr="00694C88">
        <w:rPr>
          <w:b/>
          <w:lang w:val="en-GB"/>
        </w:rPr>
        <w:tab/>
      </w:r>
      <w:r w:rsidR="00BE7341">
        <w:rPr>
          <w:noProof/>
          <w:lang w:val="en-GB"/>
        </w:rPr>
        <w:drawing>
          <wp:inline distT="0" distB="0" distL="0" distR="0" wp14:anchorId="0E70648B" wp14:editId="4BB6E8D4">
            <wp:extent cx="851877" cy="318641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546" cy="3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88">
        <w:rPr>
          <w:b/>
          <w:lang w:val="en-GB"/>
        </w:rPr>
        <w:tab/>
        <w:t xml:space="preserve">Date: </w:t>
      </w:r>
      <w:r w:rsidR="002B5683">
        <w:rPr>
          <w:b/>
          <w:lang w:val="en-GB"/>
        </w:rPr>
        <w:t>06</w:t>
      </w:r>
      <w:r w:rsidRPr="00694C88">
        <w:rPr>
          <w:b/>
          <w:lang w:val="en-GB"/>
        </w:rPr>
        <w:t>/</w:t>
      </w:r>
      <w:r w:rsidR="00EE69DA">
        <w:rPr>
          <w:b/>
          <w:lang w:val="en-GB"/>
        </w:rPr>
        <w:t>0</w:t>
      </w:r>
      <w:r w:rsidR="002B5683">
        <w:rPr>
          <w:b/>
          <w:lang w:val="en-GB"/>
        </w:rPr>
        <w:t>2</w:t>
      </w:r>
      <w:r w:rsidRPr="00694C88">
        <w:rPr>
          <w:b/>
          <w:lang w:val="en-GB"/>
        </w:rPr>
        <w:t>/2</w:t>
      </w:r>
      <w:r w:rsidR="00EE69DA">
        <w:rPr>
          <w:b/>
          <w:lang w:val="en-GB"/>
        </w:rPr>
        <w:t>3</w:t>
      </w:r>
    </w:p>
    <w:p w14:paraId="13FA24BD" w14:textId="3294E14F" w:rsidR="00E023FC" w:rsidRPr="00694C88" w:rsidRDefault="00E023FC">
      <w:pPr>
        <w:tabs>
          <w:tab w:val="left" w:pos="2268"/>
          <w:tab w:val="left" w:pos="7088"/>
        </w:tabs>
        <w:rPr>
          <w:b/>
          <w:lang w:val="en-GB"/>
        </w:rPr>
      </w:pPr>
    </w:p>
    <w:p w14:paraId="7E601231" w14:textId="47C7F3FC" w:rsidR="00E023FC" w:rsidRPr="00694C88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694C88">
        <w:rPr>
          <w:b/>
          <w:lang w:val="en-GB"/>
        </w:rPr>
        <w:t>Supervisor's Initials:</w:t>
      </w:r>
      <w:r w:rsidRPr="00694C88">
        <w:rPr>
          <w:b/>
          <w:lang w:val="en-GB"/>
        </w:rPr>
        <w:tab/>
        <w:t>_______________</w:t>
      </w:r>
      <w:r w:rsidR="009D0E76">
        <w:rPr>
          <w:b/>
          <w:lang w:val="en-GB"/>
        </w:rPr>
        <w:t>ZL</w:t>
      </w:r>
      <w:r w:rsidRPr="00694C88">
        <w:rPr>
          <w:b/>
          <w:lang w:val="en-GB"/>
        </w:rPr>
        <w:t>_____________________</w:t>
      </w:r>
      <w:r w:rsidRPr="00694C88">
        <w:rPr>
          <w:b/>
          <w:lang w:val="en-GB"/>
        </w:rPr>
        <w:tab/>
        <w:t>Date: __</w:t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  <w:t>_</w:t>
      </w:r>
      <w:r w:rsidR="006F22BC">
        <w:rPr>
          <w:b/>
          <w:u w:val="single"/>
          <w:lang w:val="en-GB"/>
        </w:rPr>
        <w:softHyphen/>
      </w:r>
      <w:r w:rsidR="006F22BC">
        <w:rPr>
          <w:b/>
          <w:u w:val="single"/>
          <w:lang w:val="en-GB"/>
        </w:rPr>
        <w:softHyphen/>
      </w:r>
      <w:r w:rsidR="006F22BC">
        <w:rPr>
          <w:b/>
          <w:u w:val="single"/>
          <w:lang w:val="en-GB"/>
        </w:rPr>
        <w:softHyphen/>
      </w:r>
      <w:r w:rsidR="009D0E76">
        <w:rPr>
          <w:b/>
          <w:u w:val="single"/>
          <w:lang w:val="en-GB"/>
        </w:rPr>
        <w:t>2023-02-08</w:t>
      </w:r>
      <w:r w:rsidR="006F22BC">
        <w:rPr>
          <w:b/>
          <w:u w:val="single"/>
          <w:lang w:val="en-GB"/>
        </w:rPr>
        <w:t>_</w:t>
      </w:r>
      <w:r w:rsidR="00EE69DA" w:rsidRPr="00EE69DA">
        <w:rPr>
          <w:b/>
          <w:u w:val="single"/>
          <w:lang w:val="en-GB"/>
        </w:rPr>
        <w:t>___</w:t>
      </w:r>
      <w:r w:rsidRPr="00EE69DA">
        <w:rPr>
          <w:b/>
          <w:lang w:val="en-GB"/>
        </w:rPr>
        <w:t>__</w:t>
      </w:r>
    </w:p>
    <w:p w14:paraId="46A6D018" w14:textId="618FA67A" w:rsidR="00E023FC" w:rsidRPr="00694C88" w:rsidRDefault="00E023FC">
      <w:pPr>
        <w:rPr>
          <w:lang w:val="en-GB"/>
        </w:rPr>
      </w:pPr>
    </w:p>
    <w:p w14:paraId="088A10F3" w14:textId="34043344" w:rsidR="00E023FC" w:rsidRPr="00694C88" w:rsidRDefault="00E023FC">
      <w:pPr>
        <w:rPr>
          <w:lang w:val="en-GB"/>
        </w:rPr>
      </w:pPr>
    </w:p>
    <w:p w14:paraId="33B8E0CB" w14:textId="4FB21267" w:rsidR="00E023FC" w:rsidRPr="00694C88" w:rsidRDefault="00E023FC">
      <w:pPr>
        <w:rPr>
          <w:lang w:val="en-GB"/>
        </w:rPr>
      </w:pPr>
    </w:p>
    <w:p w14:paraId="56948D28" w14:textId="17BED8A1" w:rsidR="00E023FC" w:rsidRPr="00694C88" w:rsidRDefault="00000000">
      <w:pPr>
        <w:rPr>
          <w:b/>
          <w:lang w:val="en-GB"/>
        </w:rPr>
      </w:pPr>
      <w:r w:rsidRPr="00694C88">
        <w:rPr>
          <w:b/>
          <w:lang w:val="en-GB"/>
        </w:rPr>
        <w:t>Supervisor's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63731" w:rsidRPr="00694C88" w14:paraId="05EFAF69" w14:textId="77777777" w:rsidTr="00763731">
        <w:tc>
          <w:tcPr>
            <w:tcW w:w="10138" w:type="dxa"/>
          </w:tcPr>
          <w:p w14:paraId="482671FC" w14:textId="45C197D3" w:rsidR="00F03E77" w:rsidRPr="00694C88" w:rsidRDefault="009D0E76" w:rsidP="00DF61E3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Agreed. I think Aidan has understood the work plan very well. We have also both agreed that the upcoming work should be focused on the bottom-layer microservices only. No need to rush into the gateway implementation. In fact, the gateway does not make any practical sense if there is only one bottom-layer microservice.</w:t>
            </w:r>
          </w:p>
        </w:tc>
      </w:tr>
    </w:tbl>
    <w:p w14:paraId="1BF82754" w14:textId="77777777" w:rsidR="00E023FC" w:rsidRPr="00694C88" w:rsidRDefault="00E023FC">
      <w:pPr>
        <w:rPr>
          <w:lang w:val="en-GB"/>
        </w:rPr>
      </w:pPr>
    </w:p>
    <w:sectPr w:rsidR="00E023FC" w:rsidRPr="00694C88">
      <w:pgSz w:w="11906" w:h="16838"/>
      <w:pgMar w:top="851" w:right="992" w:bottom="851" w:left="99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14B"/>
    <w:multiLevelType w:val="hybridMultilevel"/>
    <w:tmpl w:val="BF6065D8"/>
    <w:lvl w:ilvl="0" w:tplc="1D2A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C"/>
    <w:rsid w:val="00072117"/>
    <w:rsid w:val="00123379"/>
    <w:rsid w:val="0014686F"/>
    <w:rsid w:val="002B5683"/>
    <w:rsid w:val="003D63FE"/>
    <w:rsid w:val="003E5685"/>
    <w:rsid w:val="004351E0"/>
    <w:rsid w:val="004743F1"/>
    <w:rsid w:val="00522E06"/>
    <w:rsid w:val="00561213"/>
    <w:rsid w:val="00567D27"/>
    <w:rsid w:val="0065465B"/>
    <w:rsid w:val="00692BB9"/>
    <w:rsid w:val="00694C88"/>
    <w:rsid w:val="006F22BC"/>
    <w:rsid w:val="00763731"/>
    <w:rsid w:val="008719F1"/>
    <w:rsid w:val="00896C3B"/>
    <w:rsid w:val="008C2E2C"/>
    <w:rsid w:val="008D3BC0"/>
    <w:rsid w:val="009724F5"/>
    <w:rsid w:val="00990307"/>
    <w:rsid w:val="009D0E76"/>
    <w:rsid w:val="00A01E2D"/>
    <w:rsid w:val="00A81BF4"/>
    <w:rsid w:val="00AE2B9C"/>
    <w:rsid w:val="00B516E5"/>
    <w:rsid w:val="00BE7341"/>
    <w:rsid w:val="00C71B91"/>
    <w:rsid w:val="00C91D9A"/>
    <w:rsid w:val="00CA35A1"/>
    <w:rsid w:val="00D16953"/>
    <w:rsid w:val="00DC24B9"/>
    <w:rsid w:val="00DF61E3"/>
    <w:rsid w:val="00E023FC"/>
    <w:rsid w:val="00E55353"/>
    <w:rsid w:val="00EA6D0E"/>
    <w:rsid w:val="00EE69DA"/>
    <w:rsid w:val="00F03E77"/>
    <w:rsid w:val="00FC1367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91"/>
  <w15:docId w15:val="{24179694-5A4D-4517-B80B-6606A58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6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770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subject/>
  <dc:creator>pcorr</dc:creator>
  <dc:description/>
  <cp:lastModifiedBy>Zheng Li</cp:lastModifiedBy>
  <cp:revision>5</cp:revision>
  <cp:lastPrinted>2013-07-24T09:06:00Z</cp:lastPrinted>
  <dcterms:created xsi:type="dcterms:W3CDTF">2023-02-06T22:21:00Z</dcterms:created>
  <dcterms:modified xsi:type="dcterms:W3CDTF">2023-02-08T17:09:00Z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