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Sprint 3 Design Document</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ab/>
      </w:r>
      <w:r w:rsidDel="00000000" w:rsidR="00000000" w:rsidRPr="00000000">
        <w:rPr>
          <w:sz w:val="24"/>
          <w:szCs w:val="24"/>
          <w:rtl w:val="0"/>
        </w:rPr>
        <w:t xml:space="preserve">In sprint 3, we implemented our last 2 visualizations for our last metric model. We ended up creating our own metric model called Project Performance. Metric Model: Project Performance has two visualizations called “Cumulative Issues Over Time” and “Pull Request Closure Time Distribution”. We added these visualizations to the CS43202 page. Cumulative Issues Over Time is a metric that shows the total number of issues that have occurred over a specific period of time. We implemented this visualization as a line graph so that the user could easily see the trend in accumulation or decrease of issues over time. Pull Request Closure Time Distribution is a metric that represents the time it takes for pull requests to be closed within a project. The closure time distribution visualization helps analyze how long it takes for pull requests to go from being opened to closed. We used a bar graph visualization to most efficiently show this metric. The bar graph shows exactly which time period has the most pull requests and allows the user to interpret the graph easily. These changes were made by creating queries to gather the data we are measuring then using Python to plot this data on a graph. This sprint concludes our final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