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0246" w14:textId="44AD36E6" w:rsidR="00B53D86" w:rsidRPr="0088217D" w:rsidRDefault="00B53D86" w:rsidP="00B53D86">
      <w:pPr>
        <w:pStyle w:val="Heading2"/>
        <w:rPr>
          <w:rFonts w:ascii="Times New Roman" w:hAnsi="Times New Roman" w:cs="Times New Roman"/>
        </w:rPr>
      </w:pPr>
      <w:r w:rsidRPr="0088217D">
        <w:rPr>
          <w:rFonts w:ascii="Times New Roman" w:hAnsi="Times New Roman" w:cs="Times New Roman"/>
        </w:rPr>
        <w:t>Project Requirements Document:</w:t>
      </w:r>
    </w:p>
    <w:p w14:paraId="426D0C4F" w14:textId="77777777" w:rsidR="00260867" w:rsidRPr="0088217D" w:rsidRDefault="00260867" w:rsidP="00260867">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Overview</w:t>
      </w:r>
    </w:p>
    <w:p w14:paraId="6C7E0EDC"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Objectives: Why are we doing this project? What is the purpose?</w:t>
      </w:r>
    </w:p>
    <w:p w14:paraId="28C72AF0" w14:textId="7407BC45" w:rsidR="00FC4ED5" w:rsidRPr="0088217D" w:rsidRDefault="00015BB1" w:rsidP="00FC4ED5">
      <w:pPr>
        <w:pStyle w:val="ListParagraph"/>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To demonstrate PI control and create a fun visual effect.</w:t>
      </w:r>
    </w:p>
    <w:p w14:paraId="7B8B19E8"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Interactions with Existing Systems: Include this if you are connecting to another board</w:t>
      </w:r>
    </w:p>
    <w:p w14:paraId="0D9F95FC" w14:textId="6BB20D56" w:rsidR="00FC4ED5" w:rsidRPr="0088217D" w:rsidRDefault="00073429" w:rsidP="00FC4ED5">
      <w:pPr>
        <w:pStyle w:val="ListParagraph"/>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N/A</w:t>
      </w:r>
    </w:p>
    <w:p w14:paraId="22CB1E13" w14:textId="57CDE427" w:rsidR="00B53D86" w:rsidRDefault="00B53D86" w:rsidP="00B53D86">
      <w:pPr>
        <w:pStyle w:val="ListParagraph"/>
        <w:numPr>
          <w:ilvl w:val="1"/>
          <w:numId w:val="1"/>
        </w:numPr>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Terminology: Define domain specific terms used in the document.</w:t>
      </w:r>
    </w:p>
    <w:p w14:paraId="5827D7E6" w14:textId="4B27C96B" w:rsidR="00FC4ED5" w:rsidRPr="0088217D" w:rsidRDefault="00073429" w:rsidP="00FC4ED5">
      <w:pPr>
        <w:pStyle w:val="ListParagraph"/>
        <w:ind w:left="1440"/>
        <w:rPr>
          <w:rFonts w:ascii="Times New Roman" w:eastAsia="Calibri" w:hAnsi="Times New Roman" w:cs="Times New Roman"/>
          <w:color w:val="000000" w:themeColor="text1"/>
        </w:rPr>
      </w:pPr>
      <w:r w:rsidRPr="00073429">
        <w:rPr>
          <w:rFonts w:ascii="Times New Roman" w:eastAsia="Calibri" w:hAnsi="Times New Roman" w:cs="Times New Roman"/>
          <w:color w:val="000000" w:themeColor="text1"/>
          <w:u w:val="single"/>
        </w:rPr>
        <w:t>PID Control</w:t>
      </w:r>
      <w:r>
        <w:rPr>
          <w:rFonts w:ascii="Times New Roman" w:eastAsia="Calibri" w:hAnsi="Times New Roman" w:cs="Times New Roman"/>
          <w:color w:val="000000" w:themeColor="text1"/>
        </w:rPr>
        <w:t>: A method of feedback control to manage systems using 3 different gains: proportional, integral, and derivative.</w:t>
      </w:r>
    </w:p>
    <w:p w14:paraId="226DE074" w14:textId="77777777" w:rsidR="00260867" w:rsidRPr="0088217D" w:rsidRDefault="00260867" w:rsidP="00260867">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Functional Description</w:t>
      </w:r>
    </w:p>
    <w:p w14:paraId="6C488FB0"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Functionality: What will the system do precisely?</w:t>
      </w:r>
    </w:p>
    <w:p w14:paraId="4B032E59" w14:textId="0B2F0D20" w:rsidR="00073429" w:rsidRDefault="00073429" w:rsidP="00073429">
      <w:pPr>
        <w:pStyle w:val="ListParagraph"/>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The system will consist of 1-3 clear tubes that contain a ping-pong ball, a fan at the bottom, and an ultrasonic range sensor at the top. The ultrasonic range sensor will detect the ping-pong ball’s displacement and give it to the TM4C</w:t>
      </w:r>
      <w:r w:rsidR="002140D5">
        <w:rPr>
          <w:rFonts w:ascii="Times New Roman" w:eastAsia="Calibri" w:hAnsi="Times New Roman" w:cs="Times New Roman"/>
          <w:color w:val="000000" w:themeColor="text1"/>
        </w:rPr>
        <w:t xml:space="preserve"> through a digital pin</w:t>
      </w:r>
      <w:r>
        <w:rPr>
          <w:rFonts w:ascii="Times New Roman" w:eastAsia="Calibri" w:hAnsi="Times New Roman" w:cs="Times New Roman"/>
          <w:color w:val="000000" w:themeColor="text1"/>
        </w:rPr>
        <w:t>.</w:t>
      </w:r>
      <w:r w:rsidR="002140D5">
        <w:rPr>
          <w:rFonts w:ascii="Times New Roman" w:eastAsia="Calibri" w:hAnsi="Times New Roman" w:cs="Times New Roman"/>
          <w:color w:val="000000" w:themeColor="text1"/>
        </w:rPr>
        <w:t xml:space="preserve"> The pulse width the sensor gives this digital pin is proportional to the displacement of the ball.</w:t>
      </w:r>
      <w:r>
        <w:rPr>
          <w:rFonts w:ascii="Times New Roman" w:eastAsia="Calibri" w:hAnsi="Times New Roman" w:cs="Times New Roman"/>
          <w:color w:val="000000" w:themeColor="text1"/>
        </w:rPr>
        <w:t xml:space="preserve"> This information is compared to a desired displacement and a PID loop is used to determine how fast the fan should spin to get the ping-pong ball to the desired displacement.</w:t>
      </w:r>
    </w:p>
    <w:p w14:paraId="518F0053" w14:textId="77777777" w:rsidR="00073429" w:rsidRPr="00073429" w:rsidRDefault="00073429" w:rsidP="00073429">
      <w:pPr>
        <w:pStyle w:val="ListParagraph"/>
        <w:tabs>
          <w:tab w:val="left" w:pos="270"/>
        </w:tabs>
        <w:ind w:left="1440"/>
        <w:rPr>
          <w:rFonts w:ascii="Times New Roman" w:eastAsia="Calibri" w:hAnsi="Times New Roman" w:cs="Times New Roman"/>
          <w:color w:val="000000" w:themeColor="text1"/>
        </w:rPr>
      </w:pPr>
    </w:p>
    <w:p w14:paraId="7CA5D828" w14:textId="5EBF5EA4" w:rsidR="00FC4ED5" w:rsidRPr="003224CD" w:rsidRDefault="00260867" w:rsidP="00FC4ED5">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 xml:space="preserve">Performance: Define the measures and describe how they will be </w:t>
      </w:r>
      <w:r w:rsidRPr="0088217D">
        <w:rPr>
          <w:rFonts w:ascii="Times New Roman" w:hAnsi="Times New Roman" w:cs="Times New Roman"/>
        </w:rPr>
        <w:t>determined.</w:t>
      </w:r>
    </w:p>
    <w:p w14:paraId="2274A45B" w14:textId="77777777" w:rsidR="003224CD" w:rsidRPr="00024C75" w:rsidRDefault="003224CD" w:rsidP="003224CD">
      <w:pPr>
        <w:pStyle w:val="ListParagraph"/>
        <w:tabs>
          <w:tab w:val="left" w:pos="270"/>
        </w:tabs>
        <w:ind w:left="1440"/>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 xml:space="preserve">Define the measures and describe how they will be </w:t>
      </w:r>
      <w:r w:rsidRPr="0088217D">
        <w:rPr>
          <w:rFonts w:ascii="Times New Roman" w:hAnsi="Times New Roman" w:cs="Times New Roman"/>
        </w:rPr>
        <w:t>determined.</w:t>
      </w:r>
    </w:p>
    <w:p w14:paraId="1AB81119" w14:textId="6FD1FA57" w:rsidR="003224CD" w:rsidRPr="00FC4ED5" w:rsidRDefault="003224CD" w:rsidP="003224CD">
      <w:pPr>
        <w:pStyle w:val="ListParagraph"/>
        <w:tabs>
          <w:tab w:val="left" w:pos="270"/>
        </w:tabs>
        <w:ind w:left="1440"/>
        <w:rPr>
          <w:rFonts w:ascii="Times New Roman" w:eastAsia="Calibri" w:hAnsi="Times New Roman" w:cs="Times New Roman"/>
          <w:color w:val="000000" w:themeColor="text1"/>
        </w:rPr>
      </w:pPr>
      <w:r>
        <w:rPr>
          <w:rFonts w:ascii="Times New Roman" w:hAnsi="Times New Roman" w:cs="Times New Roman"/>
        </w:rPr>
        <w:t>The measures we will take for the system will be how quickly we can change the ball's position by toggling a pin whenever the interrupt is triggered. We want to optimize the PID loop to reduce as much latency as possible. We will measure the noise of the range sensor to determine the best way to optimize the PID loop. We will also include voltage test points on the PCB for the motor, power source, TM4C voltage, and ground. The PCB will also include power and heartbeat LEDs, and an 8-pin logic analyzer.</w:t>
      </w:r>
    </w:p>
    <w:p w14:paraId="17218988" w14:textId="5A6B3D55" w:rsidR="00FC4ED5" w:rsidRDefault="00FC4ED5" w:rsidP="00FC4ED5">
      <w:pPr>
        <w:pStyle w:val="ListParagraph"/>
        <w:tabs>
          <w:tab w:val="left" w:pos="270"/>
        </w:tabs>
        <w:ind w:left="1440"/>
        <w:rPr>
          <w:rFonts w:ascii="Times New Roman" w:eastAsia="Calibri" w:hAnsi="Times New Roman" w:cs="Times New Roman"/>
          <w:color w:val="000000" w:themeColor="text1"/>
        </w:rPr>
      </w:pPr>
    </w:p>
    <w:p w14:paraId="45958828" w14:textId="77777777" w:rsidR="00AF66B9" w:rsidRPr="00FC4ED5" w:rsidRDefault="00AF66B9" w:rsidP="00FC4ED5">
      <w:pPr>
        <w:pStyle w:val="ListParagraph"/>
        <w:tabs>
          <w:tab w:val="left" w:pos="270"/>
        </w:tabs>
        <w:ind w:left="1440"/>
        <w:rPr>
          <w:rFonts w:ascii="Times New Roman" w:eastAsia="Calibri" w:hAnsi="Times New Roman" w:cs="Times New Roman"/>
          <w:color w:val="000000" w:themeColor="text1"/>
        </w:rPr>
      </w:pPr>
    </w:p>
    <w:p w14:paraId="18287E08"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Usability: Describe the interfaces. Be quantitative if possible</w:t>
      </w:r>
    </w:p>
    <w:p w14:paraId="741E4F2A" w14:textId="6BBFCB20" w:rsidR="00FC4ED5" w:rsidRPr="000A3799" w:rsidRDefault="003C1DCF" w:rsidP="000A3799">
      <w:pPr>
        <w:pStyle w:val="ListParagraph"/>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interfaces we will have </w:t>
      </w:r>
      <w:r w:rsidR="000A3799">
        <w:rPr>
          <w:rFonts w:ascii="Times New Roman" w:eastAsia="Calibri" w:hAnsi="Times New Roman" w:cs="Times New Roman"/>
          <w:color w:val="000000" w:themeColor="text1"/>
        </w:rPr>
        <w:t>are</w:t>
      </w:r>
      <w:r>
        <w:rPr>
          <w:rFonts w:ascii="Times New Roman" w:eastAsia="Calibri" w:hAnsi="Times New Roman" w:cs="Times New Roman"/>
          <w:color w:val="000000" w:themeColor="text1"/>
        </w:rPr>
        <w:t xml:space="preserve"> for the distance sensor, fan motor, </w:t>
      </w:r>
      <w:r w:rsidR="000A3799">
        <w:rPr>
          <w:rFonts w:ascii="Times New Roman" w:eastAsia="Calibri" w:hAnsi="Times New Roman" w:cs="Times New Roman"/>
          <w:color w:val="000000" w:themeColor="text1"/>
        </w:rPr>
        <w:t>LEDs</w:t>
      </w:r>
      <w:r>
        <w:rPr>
          <w:rFonts w:ascii="Times New Roman" w:eastAsia="Calibri" w:hAnsi="Times New Roman" w:cs="Times New Roman"/>
          <w:color w:val="000000" w:themeColor="text1"/>
        </w:rPr>
        <w:t>, and display. The distance sensor will have a main function where we will request distance, and we will compute the distance and send it back in centimeters. This will probably use a timer and math. The fan motor will have a main function as well to take in the input from the distance sensor in centimeters and output a fan speed to push up ping pong ball. This will</w:t>
      </w:r>
      <w:r w:rsidR="004E3D1E">
        <w:rPr>
          <w:rFonts w:ascii="Times New Roman" w:eastAsia="Calibri" w:hAnsi="Times New Roman" w:cs="Times New Roman"/>
          <w:color w:val="000000" w:themeColor="text1"/>
        </w:rPr>
        <w:t xml:space="preserve"> </w:t>
      </w:r>
      <w:r>
        <w:rPr>
          <w:rFonts w:ascii="Times New Roman" w:eastAsia="Calibri" w:hAnsi="Times New Roman" w:cs="Times New Roman"/>
          <w:color w:val="000000" w:themeColor="text1"/>
        </w:rPr>
        <w:t xml:space="preserve">involve using </w:t>
      </w:r>
      <w:r w:rsidR="004E3D1E">
        <w:rPr>
          <w:rFonts w:ascii="Times New Roman" w:eastAsia="Calibri" w:hAnsi="Times New Roman" w:cs="Times New Roman"/>
          <w:color w:val="000000" w:themeColor="text1"/>
        </w:rPr>
        <w:t>PI</w:t>
      </w:r>
      <w:r>
        <w:rPr>
          <w:rFonts w:ascii="Times New Roman" w:eastAsia="Calibri" w:hAnsi="Times New Roman" w:cs="Times New Roman"/>
          <w:color w:val="000000" w:themeColor="text1"/>
        </w:rPr>
        <w:t xml:space="preserve"> loops and</w:t>
      </w:r>
      <w:r w:rsidR="000A3799" w:rsidRPr="000A3799">
        <w:rPr>
          <w:rFonts w:ascii="Times New Roman" w:eastAsia="Calibri" w:hAnsi="Times New Roman" w:cs="Times New Roman"/>
          <w:color w:val="000000" w:themeColor="text1"/>
        </w:rPr>
        <w:t xml:space="preserve"> PWM driving a </w:t>
      </w:r>
      <w:r w:rsidR="004E3D1E">
        <w:rPr>
          <w:rFonts w:ascii="Times New Roman" w:eastAsia="Calibri" w:hAnsi="Times New Roman" w:cs="Times New Roman"/>
          <w:color w:val="000000" w:themeColor="text1"/>
        </w:rPr>
        <w:t>motor</w:t>
      </w:r>
      <w:r w:rsidRPr="000A3799">
        <w:rPr>
          <w:rFonts w:ascii="Times New Roman" w:eastAsia="Calibri" w:hAnsi="Times New Roman" w:cs="Times New Roman"/>
          <w:color w:val="000000" w:themeColor="text1"/>
        </w:rPr>
        <w:t>. For the display, we will have a main function that can be called to output specific informati</w:t>
      </w:r>
      <w:r w:rsidR="000A3799" w:rsidRPr="000A3799">
        <w:rPr>
          <w:rFonts w:ascii="Times New Roman" w:eastAsia="Calibri" w:hAnsi="Times New Roman" w:cs="Times New Roman"/>
          <w:color w:val="000000" w:themeColor="text1"/>
        </w:rPr>
        <w:t>on.</w:t>
      </w:r>
      <w:r w:rsidR="000A3799">
        <w:rPr>
          <w:rFonts w:ascii="Times New Roman" w:eastAsia="Calibri" w:hAnsi="Times New Roman" w:cs="Times New Roman"/>
          <w:color w:val="000000" w:themeColor="text1"/>
        </w:rPr>
        <w:t xml:space="preserve"> Lastly, we will have a led interface. This will light up LEDs up to the ping pong ball. </w:t>
      </w:r>
    </w:p>
    <w:p w14:paraId="48652904" w14:textId="77777777" w:rsidR="00FC4ED5" w:rsidRPr="0088217D" w:rsidRDefault="00FC4ED5" w:rsidP="00FC4ED5">
      <w:pPr>
        <w:pStyle w:val="ListParagraph"/>
        <w:tabs>
          <w:tab w:val="left" w:pos="270"/>
        </w:tabs>
        <w:ind w:left="1440"/>
        <w:rPr>
          <w:rFonts w:ascii="Times New Roman" w:eastAsia="Calibri" w:hAnsi="Times New Roman" w:cs="Times New Roman"/>
          <w:color w:val="000000" w:themeColor="text1"/>
        </w:rPr>
      </w:pPr>
    </w:p>
    <w:p w14:paraId="6477BDFD" w14:textId="77777777" w:rsidR="00260867" w:rsidRPr="0088217D" w:rsidRDefault="00260867" w:rsidP="00260867">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Deliverables</w:t>
      </w:r>
    </w:p>
    <w:p w14:paraId="08680114" w14:textId="4986010C" w:rsidR="00997EE4" w:rsidRDefault="00B53D86" w:rsidP="00997EE4">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Roles and Responsibilities: Who will do what? What is the purpose</w:t>
      </w:r>
      <w:r w:rsidR="00997EE4">
        <w:rPr>
          <w:rFonts w:ascii="Times New Roman" w:eastAsia="Calibri" w:hAnsi="Times New Roman" w:cs="Times New Roman"/>
          <w:color w:val="000000" w:themeColor="text1"/>
        </w:rPr>
        <w:t>?</w:t>
      </w:r>
    </w:p>
    <w:p w14:paraId="06FE0AAC" w14:textId="0B4CBB7C" w:rsidR="00997EE4" w:rsidRDefault="00997EE4" w:rsidP="00997EE4">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Aidan:</w:t>
      </w:r>
      <w:r w:rsidR="00FC4ED5">
        <w:rPr>
          <w:rFonts w:ascii="Times New Roman" w:eastAsia="Calibri" w:hAnsi="Times New Roman" w:cs="Times New Roman"/>
          <w:color w:val="000000" w:themeColor="text1"/>
        </w:rPr>
        <w:t xml:space="preserve"> PID loop code,</w:t>
      </w:r>
      <w:r w:rsidR="00FA25A6">
        <w:rPr>
          <w:rFonts w:ascii="Times New Roman" w:eastAsia="Calibri" w:hAnsi="Times New Roman" w:cs="Times New Roman"/>
          <w:color w:val="000000" w:themeColor="text1"/>
        </w:rPr>
        <w:t xml:space="preserve"> soldering,</w:t>
      </w:r>
      <w:r w:rsidR="00FC4ED5">
        <w:rPr>
          <w:rFonts w:ascii="Times New Roman" w:eastAsia="Calibri" w:hAnsi="Times New Roman" w:cs="Times New Roman"/>
          <w:color w:val="000000" w:themeColor="text1"/>
        </w:rPr>
        <w:t xml:space="preserve"> schematic and layout</w:t>
      </w:r>
    </w:p>
    <w:p w14:paraId="4CAF6B79" w14:textId="7244DC42" w:rsidR="00997EE4" w:rsidRDefault="00997EE4" w:rsidP="00997EE4">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Alexa:</w:t>
      </w:r>
      <w:r w:rsidR="001C4CD6">
        <w:rPr>
          <w:rFonts w:ascii="Times New Roman" w:eastAsia="Calibri" w:hAnsi="Times New Roman" w:cs="Times New Roman"/>
          <w:color w:val="000000" w:themeColor="text1"/>
        </w:rPr>
        <w:t xml:space="preserve"> 3D printing</w:t>
      </w:r>
      <w:r w:rsidR="00FC4ED5">
        <w:rPr>
          <w:rFonts w:ascii="Times New Roman" w:eastAsia="Calibri" w:hAnsi="Times New Roman" w:cs="Times New Roman"/>
          <w:color w:val="000000" w:themeColor="text1"/>
        </w:rPr>
        <w:t>, motor</w:t>
      </w:r>
    </w:p>
    <w:p w14:paraId="7C869821" w14:textId="4A596E34" w:rsidR="00997EE4" w:rsidRDefault="00997EE4" w:rsidP="00997EE4">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Eric:</w:t>
      </w:r>
      <w:r w:rsidR="00FA25A6">
        <w:rPr>
          <w:rFonts w:ascii="Times New Roman" w:eastAsia="Calibri" w:hAnsi="Times New Roman" w:cs="Times New Roman"/>
          <w:color w:val="000000" w:themeColor="text1"/>
        </w:rPr>
        <w:t xml:space="preserve"> </w:t>
      </w:r>
      <w:r w:rsidR="00295BD2">
        <w:rPr>
          <w:rFonts w:ascii="Times New Roman" w:eastAsia="Calibri" w:hAnsi="Times New Roman" w:cs="Times New Roman"/>
          <w:color w:val="000000" w:themeColor="text1"/>
        </w:rPr>
        <w:t>PWM driver code</w:t>
      </w:r>
    </w:p>
    <w:p w14:paraId="72B6D745" w14:textId="5F199A52" w:rsidR="00997EE4" w:rsidRDefault="00997EE4" w:rsidP="00997EE4">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Paul:</w:t>
      </w:r>
      <w:r w:rsidR="003224CD">
        <w:rPr>
          <w:rFonts w:ascii="Times New Roman" w:eastAsia="Calibri" w:hAnsi="Times New Roman" w:cs="Times New Roman"/>
          <w:color w:val="000000" w:themeColor="text1"/>
        </w:rPr>
        <w:t xml:space="preserve"> Range sensor code, display code, and help with PCB layout</w:t>
      </w:r>
    </w:p>
    <w:p w14:paraId="221CA27E" w14:textId="0FE9F78D" w:rsidR="00785419" w:rsidRDefault="00997EE4" w:rsidP="00785419">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Brian:</w:t>
      </w:r>
      <w:r w:rsidR="003C1DCF">
        <w:rPr>
          <w:rFonts w:ascii="Times New Roman" w:eastAsia="Calibri" w:hAnsi="Times New Roman" w:cs="Times New Roman"/>
          <w:color w:val="000000" w:themeColor="text1"/>
        </w:rPr>
        <w:t xml:space="preserve"> Displays, </w:t>
      </w:r>
      <w:r w:rsidR="00851414">
        <w:rPr>
          <w:rFonts w:ascii="Times New Roman" w:eastAsia="Calibri" w:hAnsi="Times New Roman" w:cs="Times New Roman"/>
          <w:color w:val="000000" w:themeColor="text1"/>
        </w:rPr>
        <w:t>schematic and layout</w:t>
      </w:r>
    </w:p>
    <w:p w14:paraId="205B5777" w14:textId="7EF1C4B9" w:rsidR="00785419" w:rsidRPr="00785419" w:rsidRDefault="00785419" w:rsidP="00785419">
      <w:p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ab/>
      </w:r>
      <w:r>
        <w:rPr>
          <w:rFonts w:ascii="Times New Roman" w:eastAsia="Calibri" w:hAnsi="Times New Roman" w:cs="Times New Roman"/>
          <w:color w:val="000000" w:themeColor="text1"/>
        </w:rPr>
        <w:tab/>
      </w:r>
      <w:r>
        <w:rPr>
          <w:rFonts w:ascii="Times New Roman" w:eastAsia="Calibri" w:hAnsi="Times New Roman" w:cs="Times New Roman"/>
          <w:color w:val="000000" w:themeColor="text1"/>
        </w:rPr>
        <w:tab/>
        <w:t xml:space="preserve">The purpose of the system is </w:t>
      </w:r>
      <w:r w:rsidR="0047598B">
        <w:rPr>
          <w:rFonts w:ascii="Times New Roman" w:eastAsia="Calibri" w:hAnsi="Times New Roman" w:cs="Times New Roman"/>
          <w:color w:val="000000" w:themeColor="text1"/>
        </w:rPr>
        <w:t>to create an interesting visual and interactive effect.</w:t>
      </w:r>
    </w:p>
    <w:p w14:paraId="60C07EE1" w14:textId="71978E3B" w:rsidR="00260867" w:rsidRPr="001C4CD6"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 xml:space="preserve">Reports: Simply </w:t>
      </w:r>
      <w:r w:rsidRPr="0088217D">
        <w:rPr>
          <w:rFonts w:ascii="Times New Roman" w:hAnsi="Times New Roman" w:cs="Times New Roman"/>
        </w:rPr>
        <w:t>state the reports for Labs 7</w:t>
      </w:r>
      <w:r w:rsidR="00374DF5">
        <w:rPr>
          <w:rFonts w:ascii="Times New Roman" w:hAnsi="Times New Roman" w:cs="Times New Roman"/>
        </w:rPr>
        <w:t>,</w:t>
      </w:r>
      <w:r w:rsidR="0088217D" w:rsidRPr="0088217D">
        <w:rPr>
          <w:rFonts w:ascii="Times New Roman" w:hAnsi="Times New Roman" w:cs="Times New Roman"/>
        </w:rPr>
        <w:t xml:space="preserve"> 8, </w:t>
      </w:r>
      <w:r w:rsidRPr="0088217D">
        <w:rPr>
          <w:rFonts w:ascii="Times New Roman" w:hAnsi="Times New Roman" w:cs="Times New Roman"/>
        </w:rPr>
        <w:t>and 1</w:t>
      </w:r>
      <w:r w:rsidR="0088217D" w:rsidRPr="0088217D">
        <w:rPr>
          <w:rFonts w:ascii="Times New Roman" w:hAnsi="Times New Roman" w:cs="Times New Roman"/>
        </w:rPr>
        <w:t>0</w:t>
      </w:r>
      <w:r w:rsidRPr="0088217D">
        <w:rPr>
          <w:rFonts w:ascii="Times New Roman" w:hAnsi="Times New Roman" w:cs="Times New Roman"/>
        </w:rPr>
        <w:t xml:space="preserve"> will be written</w:t>
      </w:r>
    </w:p>
    <w:p w14:paraId="1076FEE5" w14:textId="091479F6" w:rsidR="001C4CD6" w:rsidRPr="0088217D" w:rsidRDefault="001C4CD6" w:rsidP="001C4CD6">
      <w:pPr>
        <w:pStyle w:val="ListParagraph"/>
        <w:tabs>
          <w:tab w:val="left" w:pos="270"/>
        </w:tabs>
        <w:ind w:left="2160"/>
        <w:rPr>
          <w:rFonts w:ascii="Times New Roman" w:eastAsia="Calibri" w:hAnsi="Times New Roman" w:cs="Times New Roman"/>
          <w:color w:val="000000" w:themeColor="text1"/>
        </w:rPr>
      </w:pPr>
      <w:r>
        <w:rPr>
          <w:rFonts w:ascii="Times New Roman" w:hAnsi="Times New Roman" w:cs="Times New Roman"/>
        </w:rPr>
        <w:t xml:space="preserve">The team will write </w:t>
      </w:r>
      <w:r w:rsidR="00374DF5">
        <w:rPr>
          <w:rFonts w:ascii="Times New Roman" w:hAnsi="Times New Roman" w:cs="Times New Roman"/>
        </w:rPr>
        <w:t>reports</w:t>
      </w:r>
      <w:r>
        <w:rPr>
          <w:rFonts w:ascii="Times New Roman" w:hAnsi="Times New Roman" w:cs="Times New Roman"/>
        </w:rPr>
        <w:t xml:space="preserve"> for labs 7A, 7B, and 10</w:t>
      </w:r>
      <w:r w:rsidR="00140CEC">
        <w:rPr>
          <w:rFonts w:ascii="Times New Roman" w:hAnsi="Times New Roman" w:cs="Times New Roman"/>
        </w:rPr>
        <w:t>.</w:t>
      </w:r>
    </w:p>
    <w:p w14:paraId="167A863D" w14:textId="5703C89F" w:rsidR="00DD7455" w:rsidRDefault="00B53D86" w:rsidP="00B53D86">
      <w:pPr>
        <w:pStyle w:val="ListParagraph"/>
        <w:numPr>
          <w:ilvl w:val="1"/>
          <w:numId w:val="1"/>
        </w:numPr>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Outcomes: What are the deliverables? How do we know when it is done?</w:t>
      </w:r>
    </w:p>
    <w:p w14:paraId="18DD814D" w14:textId="69690ACF" w:rsidR="001C4CD6" w:rsidRPr="0088217D" w:rsidRDefault="001C4CD6" w:rsidP="001C4CD6">
      <w:pPr>
        <w:pStyle w:val="ListParagraph"/>
        <w:ind w:left="216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Deliverables include the complete bill of materials, requirements document, datasheet, schematic, PCB layout, and </w:t>
      </w:r>
      <w:r w:rsidR="00964280">
        <w:rPr>
          <w:rFonts w:ascii="Times New Roman" w:eastAsia="Calibri" w:hAnsi="Times New Roman" w:cs="Times New Roman"/>
          <w:color w:val="000000" w:themeColor="text1"/>
        </w:rPr>
        <w:t>low-level</w:t>
      </w:r>
      <w:r>
        <w:rPr>
          <w:rFonts w:ascii="Times New Roman" w:eastAsia="Calibri" w:hAnsi="Times New Roman" w:cs="Times New Roman"/>
          <w:color w:val="000000" w:themeColor="text1"/>
        </w:rPr>
        <w:t xml:space="preserve"> driver code. We </w:t>
      </w:r>
      <w:r w:rsidR="00140CEC">
        <w:rPr>
          <w:rFonts w:ascii="Times New Roman" w:eastAsia="Calibri" w:hAnsi="Times New Roman" w:cs="Times New Roman"/>
          <w:color w:val="000000" w:themeColor="text1"/>
        </w:rPr>
        <w:t xml:space="preserve">will be done </w:t>
      </w:r>
      <w:r>
        <w:rPr>
          <w:rFonts w:ascii="Times New Roman" w:eastAsia="Calibri" w:hAnsi="Times New Roman" w:cs="Times New Roman"/>
          <w:color w:val="000000" w:themeColor="text1"/>
        </w:rPr>
        <w:t xml:space="preserve">when all </w:t>
      </w:r>
      <w:r w:rsidR="00964280">
        <w:rPr>
          <w:rFonts w:ascii="Times New Roman" w:eastAsia="Calibri" w:hAnsi="Times New Roman" w:cs="Times New Roman"/>
          <w:color w:val="000000" w:themeColor="text1"/>
        </w:rPr>
        <w:t>the features</w:t>
      </w:r>
      <w:r>
        <w:rPr>
          <w:rFonts w:ascii="Times New Roman" w:eastAsia="Calibri" w:hAnsi="Times New Roman" w:cs="Times New Roman"/>
          <w:color w:val="000000" w:themeColor="text1"/>
        </w:rPr>
        <w:t xml:space="preserve"> in the requirements document are complete.</w:t>
      </w:r>
    </w:p>
    <w:sectPr w:rsidR="001C4CD6" w:rsidRPr="00882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DF5BE"/>
    <w:multiLevelType w:val="multilevel"/>
    <w:tmpl w:val="503C8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417248F"/>
    <w:multiLevelType w:val="multilevel"/>
    <w:tmpl w:val="6D4211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3051328">
    <w:abstractNumId w:val="1"/>
  </w:num>
  <w:num w:numId="2" w16cid:durableId="65669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71"/>
    <w:rsid w:val="00015BB1"/>
    <w:rsid w:val="00073429"/>
    <w:rsid w:val="000A2221"/>
    <w:rsid w:val="000A3799"/>
    <w:rsid w:val="001006FF"/>
    <w:rsid w:val="00140CEC"/>
    <w:rsid w:val="001C4CD6"/>
    <w:rsid w:val="001F0573"/>
    <w:rsid w:val="002140D5"/>
    <w:rsid w:val="00260867"/>
    <w:rsid w:val="00295BD2"/>
    <w:rsid w:val="003224CD"/>
    <w:rsid w:val="00374DF5"/>
    <w:rsid w:val="003C1DCF"/>
    <w:rsid w:val="00411C77"/>
    <w:rsid w:val="0047598B"/>
    <w:rsid w:val="004E3D1E"/>
    <w:rsid w:val="00785419"/>
    <w:rsid w:val="00794A8B"/>
    <w:rsid w:val="007B4871"/>
    <w:rsid w:val="007F6CD5"/>
    <w:rsid w:val="008375AA"/>
    <w:rsid w:val="00851414"/>
    <w:rsid w:val="0088217D"/>
    <w:rsid w:val="00914AC2"/>
    <w:rsid w:val="00964280"/>
    <w:rsid w:val="009813E3"/>
    <w:rsid w:val="00997EE4"/>
    <w:rsid w:val="009C5EEC"/>
    <w:rsid w:val="009D2EB8"/>
    <w:rsid w:val="00AF66B9"/>
    <w:rsid w:val="00B53D86"/>
    <w:rsid w:val="00CA6D45"/>
    <w:rsid w:val="00D30B37"/>
    <w:rsid w:val="00DD7455"/>
    <w:rsid w:val="00F430EB"/>
    <w:rsid w:val="00FA25A6"/>
    <w:rsid w:val="00FC4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37925"/>
  <w15:chartTrackingRefBased/>
  <w15:docId w15:val="{1F88683D-A88D-4028-930B-DD204874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871"/>
    <w:rPr>
      <w:rFonts w:eastAsiaTheme="majorEastAsia" w:cstheme="majorBidi"/>
      <w:color w:val="272727" w:themeColor="text1" w:themeTint="D8"/>
    </w:rPr>
  </w:style>
  <w:style w:type="paragraph" w:styleId="Title">
    <w:name w:val="Title"/>
    <w:basedOn w:val="Normal"/>
    <w:next w:val="Normal"/>
    <w:link w:val="TitleChar"/>
    <w:uiPriority w:val="10"/>
    <w:qFormat/>
    <w:rsid w:val="007B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871"/>
    <w:pPr>
      <w:spacing w:before="160"/>
      <w:jc w:val="center"/>
    </w:pPr>
    <w:rPr>
      <w:i/>
      <w:iCs/>
      <w:color w:val="404040" w:themeColor="text1" w:themeTint="BF"/>
    </w:rPr>
  </w:style>
  <w:style w:type="character" w:customStyle="1" w:styleId="QuoteChar">
    <w:name w:val="Quote Char"/>
    <w:basedOn w:val="DefaultParagraphFont"/>
    <w:link w:val="Quote"/>
    <w:uiPriority w:val="29"/>
    <w:rsid w:val="007B4871"/>
    <w:rPr>
      <w:i/>
      <w:iCs/>
      <w:color w:val="404040" w:themeColor="text1" w:themeTint="BF"/>
    </w:rPr>
  </w:style>
  <w:style w:type="paragraph" w:styleId="ListParagraph">
    <w:name w:val="List Paragraph"/>
    <w:basedOn w:val="Normal"/>
    <w:uiPriority w:val="34"/>
    <w:qFormat/>
    <w:rsid w:val="007B4871"/>
    <w:pPr>
      <w:ind w:left="720"/>
      <w:contextualSpacing/>
    </w:pPr>
  </w:style>
  <w:style w:type="character" w:styleId="IntenseEmphasis">
    <w:name w:val="Intense Emphasis"/>
    <w:basedOn w:val="DefaultParagraphFont"/>
    <w:uiPriority w:val="21"/>
    <w:qFormat/>
    <w:rsid w:val="007B4871"/>
    <w:rPr>
      <w:i/>
      <w:iCs/>
      <w:color w:val="0F4761" w:themeColor="accent1" w:themeShade="BF"/>
    </w:rPr>
  </w:style>
  <w:style w:type="paragraph" w:styleId="IntenseQuote">
    <w:name w:val="Intense Quote"/>
    <w:basedOn w:val="Normal"/>
    <w:next w:val="Normal"/>
    <w:link w:val="IntenseQuoteChar"/>
    <w:uiPriority w:val="30"/>
    <w:qFormat/>
    <w:rsid w:val="007B4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871"/>
    <w:rPr>
      <w:i/>
      <w:iCs/>
      <w:color w:val="0F4761" w:themeColor="accent1" w:themeShade="BF"/>
    </w:rPr>
  </w:style>
  <w:style w:type="character" w:styleId="IntenseReference">
    <w:name w:val="Intense Reference"/>
    <w:basedOn w:val="DefaultParagraphFont"/>
    <w:uiPriority w:val="32"/>
    <w:qFormat/>
    <w:rsid w:val="007B4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232333">
      <w:bodyDiv w:val="1"/>
      <w:marLeft w:val="0"/>
      <w:marRight w:val="0"/>
      <w:marTop w:val="0"/>
      <w:marBottom w:val="0"/>
      <w:divBdr>
        <w:top w:val="none" w:sz="0" w:space="0" w:color="auto"/>
        <w:left w:val="none" w:sz="0" w:space="0" w:color="auto"/>
        <w:bottom w:val="none" w:sz="0" w:space="0" w:color="auto"/>
        <w:right w:val="none" w:sz="0" w:space="0" w:color="auto"/>
      </w:divBdr>
      <w:divsChild>
        <w:div w:id="365299301">
          <w:marLeft w:val="0"/>
          <w:marRight w:val="0"/>
          <w:marTop w:val="0"/>
          <w:marBottom w:val="0"/>
          <w:divBdr>
            <w:top w:val="none" w:sz="0" w:space="0" w:color="auto"/>
            <w:left w:val="none" w:sz="0" w:space="0" w:color="auto"/>
            <w:bottom w:val="none" w:sz="0" w:space="0" w:color="auto"/>
            <w:right w:val="none" w:sz="0" w:space="0" w:color="auto"/>
          </w:divBdr>
          <w:divsChild>
            <w:div w:id="6531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136">
      <w:bodyDiv w:val="1"/>
      <w:marLeft w:val="0"/>
      <w:marRight w:val="0"/>
      <w:marTop w:val="0"/>
      <w:marBottom w:val="0"/>
      <w:divBdr>
        <w:top w:val="none" w:sz="0" w:space="0" w:color="auto"/>
        <w:left w:val="none" w:sz="0" w:space="0" w:color="auto"/>
        <w:bottom w:val="none" w:sz="0" w:space="0" w:color="auto"/>
        <w:right w:val="none" w:sz="0" w:space="0" w:color="auto"/>
      </w:divBdr>
      <w:divsChild>
        <w:div w:id="1775589134">
          <w:marLeft w:val="0"/>
          <w:marRight w:val="0"/>
          <w:marTop w:val="0"/>
          <w:marBottom w:val="0"/>
          <w:divBdr>
            <w:top w:val="none" w:sz="0" w:space="0" w:color="auto"/>
            <w:left w:val="none" w:sz="0" w:space="0" w:color="auto"/>
            <w:bottom w:val="none" w:sz="0" w:space="0" w:color="auto"/>
            <w:right w:val="none" w:sz="0" w:space="0" w:color="auto"/>
          </w:divBdr>
          <w:divsChild>
            <w:div w:id="156737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Biyikli, Burak</dc:creator>
  <cp:keywords/>
  <dc:description/>
  <cp:lastModifiedBy>Aalund, Aidan L</cp:lastModifiedBy>
  <cp:revision>27</cp:revision>
  <dcterms:created xsi:type="dcterms:W3CDTF">2024-03-05T06:21:00Z</dcterms:created>
  <dcterms:modified xsi:type="dcterms:W3CDTF">2025-03-24T00:28:00Z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ad969cfb2fffe94f7f35be3837af83a70e2e8939a05ec6d5007066435716dd2c</vt:lpwstr>
  </property>
</Properties>
</file>