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EE" w:rsidRPr="004B4B07" w:rsidRDefault="00DE61EE" w:rsidP="004B4B07">
      <w:pPr>
        <w:jc w:val="center"/>
        <w:rPr>
          <w:b/>
          <w:i/>
          <w:sz w:val="28"/>
          <w:szCs w:val="28"/>
        </w:rPr>
      </w:pPr>
      <w:bookmarkStart w:id="0" w:name="_GoBack"/>
      <w:bookmarkEnd w:id="0"/>
      <w:r w:rsidRPr="004B4B07">
        <w:rPr>
          <w:b/>
          <w:i/>
          <w:sz w:val="28"/>
          <w:szCs w:val="28"/>
        </w:rPr>
        <w:t>Simplified Variable Elicitation Script for Practice Workshop</w:t>
      </w:r>
    </w:p>
    <w:p w:rsidR="00DE61EE" w:rsidRDefault="00DE61EE" w:rsidP="00892EB8">
      <w:pPr>
        <w:tabs>
          <w:tab w:val="left" w:pos="900"/>
        </w:tabs>
        <w:spacing w:after="0"/>
      </w:pPr>
      <w:r w:rsidRPr="004B4B07">
        <w:rPr>
          <w:b/>
        </w:rPr>
        <w:t>Purpose:</w:t>
      </w:r>
      <w:r w:rsidR="006F1D63">
        <w:rPr>
          <w:b/>
        </w:rPr>
        <w:tab/>
      </w:r>
      <w:r>
        <w:t xml:space="preserve">Identifying variables </w:t>
      </w:r>
      <w:r w:rsidR="004B4B07">
        <w:t>for building a causal loop diagram in our mock workshop</w:t>
      </w:r>
    </w:p>
    <w:p w:rsidR="004B4B07" w:rsidRDefault="004B4B07" w:rsidP="00892EB8">
      <w:pPr>
        <w:tabs>
          <w:tab w:val="left" w:pos="900"/>
        </w:tabs>
        <w:spacing w:after="0" w:line="120" w:lineRule="auto"/>
      </w:pPr>
    </w:p>
    <w:p w:rsidR="004B4B07" w:rsidRDefault="004B4B07" w:rsidP="00892EB8">
      <w:pPr>
        <w:tabs>
          <w:tab w:val="left" w:pos="900"/>
        </w:tabs>
        <w:spacing w:after="0"/>
      </w:pPr>
      <w:r w:rsidRPr="004B4B07">
        <w:rPr>
          <w:b/>
        </w:rPr>
        <w:t xml:space="preserve">Status: </w:t>
      </w:r>
      <w:r w:rsidR="006F1D63">
        <w:rPr>
          <w:b/>
        </w:rPr>
        <w:tab/>
        <w:t>N</w:t>
      </w:r>
      <w:r>
        <w:t>ot tested</w:t>
      </w:r>
      <w:r w:rsidR="00892EB8">
        <w:t xml:space="preserve">, </w:t>
      </w:r>
      <w:r w:rsidR="00006A42">
        <w:t>no</w:t>
      </w:r>
      <w:r w:rsidR="00892EB8">
        <w:t>t</w:t>
      </w:r>
      <w:r>
        <w:t xml:space="preserve"> validated</w:t>
      </w:r>
    </w:p>
    <w:p w:rsidR="004B4B07" w:rsidRDefault="004B4B07" w:rsidP="00892EB8">
      <w:pPr>
        <w:tabs>
          <w:tab w:val="left" w:pos="900"/>
        </w:tabs>
        <w:spacing w:after="0" w:line="120" w:lineRule="auto"/>
      </w:pPr>
    </w:p>
    <w:p w:rsidR="004B4B07" w:rsidRPr="004B4B07" w:rsidRDefault="004B4B07" w:rsidP="00892EB8">
      <w:pPr>
        <w:tabs>
          <w:tab w:val="left" w:pos="900"/>
          <w:tab w:val="left" w:pos="3330"/>
        </w:tabs>
        <w:spacing w:after="0"/>
      </w:pPr>
      <w:r w:rsidRPr="004B4B07">
        <w:rPr>
          <w:b/>
        </w:rPr>
        <w:t>Time:</w:t>
      </w:r>
      <w:r w:rsidR="006F1D63">
        <w:tab/>
      </w:r>
      <w:r w:rsidRPr="004B4B07">
        <w:t>Time allotted for session:</w:t>
      </w:r>
      <w:r w:rsidR="00E5128A">
        <w:tab/>
      </w:r>
      <w:r w:rsidRPr="004B4B07">
        <w:t>45 minutes</w:t>
      </w:r>
    </w:p>
    <w:p w:rsidR="004B4B07" w:rsidRDefault="006F1D63" w:rsidP="00892EB8">
      <w:pPr>
        <w:tabs>
          <w:tab w:val="left" w:pos="900"/>
          <w:tab w:val="left" w:pos="3330"/>
        </w:tabs>
        <w:spacing w:after="0"/>
      </w:pPr>
      <w:r>
        <w:tab/>
      </w:r>
      <w:r w:rsidR="004B4B07" w:rsidRPr="004B4B07">
        <w:t>Follow</w:t>
      </w:r>
      <w:r w:rsidR="00E5128A">
        <w:t>-</w:t>
      </w:r>
      <w:r w:rsidR="004B4B07" w:rsidRPr="004B4B07">
        <w:t xml:space="preserve">up time: </w:t>
      </w:r>
      <w:r w:rsidR="00E5128A">
        <w:tab/>
      </w:r>
      <w:r w:rsidR="004B4B07" w:rsidRPr="004B4B07">
        <w:t>15 minutes</w:t>
      </w:r>
    </w:p>
    <w:p w:rsidR="004B4B07" w:rsidRDefault="004B4B07" w:rsidP="003D0497">
      <w:pPr>
        <w:spacing w:after="0" w:line="120" w:lineRule="auto"/>
      </w:pPr>
    </w:p>
    <w:p w:rsidR="004B4B07" w:rsidRPr="004B4B07" w:rsidRDefault="004B4B07" w:rsidP="004B4B07">
      <w:pPr>
        <w:spacing w:after="0"/>
        <w:rPr>
          <w:b/>
        </w:rPr>
      </w:pPr>
      <w:r w:rsidRPr="004B4B07">
        <w:rPr>
          <w:b/>
        </w:rPr>
        <w:t>Materials needed:</w:t>
      </w:r>
    </w:p>
    <w:p w:rsidR="004B4B07" w:rsidRDefault="004B4B07" w:rsidP="00892EB8">
      <w:pPr>
        <w:pStyle w:val="ListParagraph"/>
        <w:numPr>
          <w:ilvl w:val="0"/>
          <w:numId w:val="1"/>
        </w:numPr>
        <w:spacing w:after="0"/>
        <w:ind w:left="1170" w:hanging="270"/>
      </w:pPr>
      <w:r>
        <w:t>Markers</w:t>
      </w:r>
    </w:p>
    <w:p w:rsidR="004B4B07" w:rsidRDefault="00892EB8" w:rsidP="00892EB8">
      <w:pPr>
        <w:pStyle w:val="ListParagraph"/>
        <w:numPr>
          <w:ilvl w:val="0"/>
          <w:numId w:val="1"/>
        </w:numPr>
        <w:spacing w:after="0"/>
        <w:ind w:left="1170" w:hanging="270"/>
      </w:pPr>
      <w:r>
        <w:t>Paper &amp; t</w:t>
      </w:r>
      <w:r w:rsidR="004B4B07">
        <w:t>ape</w:t>
      </w:r>
    </w:p>
    <w:p w:rsidR="004B4B07" w:rsidRDefault="004B4B07" w:rsidP="00892EB8">
      <w:pPr>
        <w:pStyle w:val="ListParagraph"/>
        <w:numPr>
          <w:ilvl w:val="0"/>
          <w:numId w:val="1"/>
        </w:numPr>
        <w:spacing w:after="0"/>
        <w:ind w:left="1170" w:hanging="270"/>
      </w:pPr>
      <w:r>
        <w:t>Chalk/white board</w:t>
      </w:r>
    </w:p>
    <w:p w:rsidR="004B4B07" w:rsidRDefault="004B4B07" w:rsidP="003D0497">
      <w:pPr>
        <w:spacing w:after="0" w:line="120" w:lineRule="auto"/>
      </w:pPr>
    </w:p>
    <w:p w:rsidR="004B4B07" w:rsidRDefault="004B4B07" w:rsidP="00892EB8">
      <w:pPr>
        <w:tabs>
          <w:tab w:val="left" w:pos="990"/>
        </w:tabs>
        <w:spacing w:after="0"/>
      </w:pPr>
      <w:r w:rsidRPr="004B4B07">
        <w:rPr>
          <w:b/>
        </w:rPr>
        <w:t>Outputs:</w:t>
      </w:r>
      <w:r w:rsidR="006F1D63">
        <w:rPr>
          <w:b/>
        </w:rPr>
        <w:tab/>
      </w:r>
      <w:r>
        <w:t>List of variables driving a particular problem</w:t>
      </w:r>
    </w:p>
    <w:p w:rsidR="00892EB8" w:rsidRDefault="00892EB8" w:rsidP="00892EB8">
      <w:pPr>
        <w:tabs>
          <w:tab w:val="left" w:pos="990"/>
        </w:tabs>
        <w:spacing w:after="0"/>
      </w:pPr>
    </w:p>
    <w:p w:rsidR="004B4B07" w:rsidRDefault="004B4B07" w:rsidP="003D0497">
      <w:pPr>
        <w:spacing w:after="0" w:line="120" w:lineRule="auto"/>
      </w:pPr>
    </w:p>
    <w:p w:rsidR="004B4B07" w:rsidRDefault="004B4B07" w:rsidP="004B4B07">
      <w:pPr>
        <w:spacing w:after="0"/>
        <w:rPr>
          <w:b/>
        </w:rPr>
      </w:pPr>
      <w:r w:rsidRPr="004B4B07">
        <w:rPr>
          <w:b/>
        </w:rPr>
        <w:t>Steps:</w:t>
      </w:r>
    </w:p>
    <w:p w:rsidR="00247709" w:rsidRDefault="00247709" w:rsidP="00892EB8">
      <w:pPr>
        <w:pStyle w:val="ListParagraph"/>
        <w:numPr>
          <w:ilvl w:val="0"/>
          <w:numId w:val="2"/>
        </w:numPr>
        <w:spacing w:after="240"/>
        <w:ind w:left="1181" w:hanging="274"/>
      </w:pPr>
      <w:r w:rsidRPr="00247709">
        <w:t>The wall</w:t>
      </w:r>
      <w:r w:rsidR="00457069">
        <w:t>-</w:t>
      </w:r>
      <w:r w:rsidRPr="00247709">
        <w:t>b</w:t>
      </w:r>
      <w:r w:rsidR="00457069">
        <w:t>u</w:t>
      </w:r>
      <w:r w:rsidRPr="00247709">
        <w:t>ilder is equipped with paper, markers</w:t>
      </w:r>
      <w:r w:rsidR="00C350FA">
        <w:t>,</w:t>
      </w:r>
      <w:r w:rsidRPr="00247709">
        <w:t xml:space="preserve"> and tape</w:t>
      </w:r>
      <w:r w:rsidR="00C350FA">
        <w:t>.</w:t>
      </w:r>
    </w:p>
    <w:p w:rsidR="00C350FA" w:rsidRPr="00247709" w:rsidRDefault="00C350FA" w:rsidP="00C350FA">
      <w:pPr>
        <w:pStyle w:val="ListParagraph"/>
        <w:spacing w:after="120" w:line="120" w:lineRule="auto"/>
        <w:ind w:left="1181"/>
      </w:pPr>
    </w:p>
    <w:p w:rsidR="00DF741C" w:rsidRDefault="00247709" w:rsidP="00892EB8">
      <w:pPr>
        <w:pStyle w:val="ListParagraph"/>
        <w:numPr>
          <w:ilvl w:val="0"/>
          <w:numId w:val="2"/>
        </w:numPr>
        <w:spacing w:after="0"/>
        <w:ind w:left="1170" w:hanging="270"/>
      </w:pPr>
      <w:r w:rsidRPr="00247709">
        <w:t>The facilitator writes the problem variable on the whit</w:t>
      </w:r>
      <w:r>
        <w:t>eboard and reminds stakeholders</w:t>
      </w:r>
    </w:p>
    <w:p w:rsidR="00247709" w:rsidRDefault="00247709" w:rsidP="00DF741C">
      <w:pPr>
        <w:pStyle w:val="ListParagraph"/>
        <w:spacing w:after="0"/>
        <w:ind w:left="1170"/>
      </w:pPr>
      <w:r>
        <w:t>of the purpose of the exercise</w:t>
      </w:r>
      <w:r w:rsidR="00C350FA">
        <w:t>.</w:t>
      </w:r>
    </w:p>
    <w:p w:rsidR="00C350FA" w:rsidRDefault="00C350FA" w:rsidP="00C350FA">
      <w:pPr>
        <w:pStyle w:val="ListParagraph"/>
        <w:spacing w:after="120" w:line="120" w:lineRule="auto"/>
        <w:ind w:left="1181"/>
      </w:pPr>
    </w:p>
    <w:p w:rsidR="00247709" w:rsidRDefault="008E3D85" w:rsidP="00892EB8">
      <w:pPr>
        <w:pStyle w:val="ListParagraph"/>
        <w:numPr>
          <w:ilvl w:val="0"/>
          <w:numId w:val="2"/>
        </w:numPr>
        <w:spacing w:after="0"/>
        <w:ind w:left="1170" w:hanging="270"/>
      </w:pPr>
      <w:r>
        <w:t>S</w:t>
      </w:r>
      <w:r w:rsidR="00247709">
        <w:t>takeholders</w:t>
      </w:r>
      <w:r>
        <w:t xml:space="preserve"> are asked to </w:t>
      </w:r>
      <w:r w:rsidR="00247709">
        <w:t>think of problem</w:t>
      </w:r>
      <w:r w:rsidR="00C350FA">
        <w:t>-</w:t>
      </w:r>
      <w:r w:rsidR="00247709">
        <w:t>related variables</w:t>
      </w:r>
      <w:r w:rsidR="00C350FA">
        <w:t>.</w:t>
      </w:r>
    </w:p>
    <w:p w:rsidR="00C350FA" w:rsidRDefault="00C350FA" w:rsidP="00C350FA">
      <w:pPr>
        <w:pStyle w:val="ListParagraph"/>
        <w:spacing w:after="120" w:line="120" w:lineRule="auto"/>
        <w:ind w:left="1181"/>
      </w:pPr>
    </w:p>
    <w:p w:rsidR="00DF741C" w:rsidRDefault="00247709" w:rsidP="00892EB8">
      <w:pPr>
        <w:pStyle w:val="ListParagraph"/>
        <w:numPr>
          <w:ilvl w:val="0"/>
          <w:numId w:val="2"/>
        </w:numPr>
        <w:spacing w:after="0"/>
        <w:ind w:left="1170" w:hanging="270"/>
      </w:pPr>
      <w:r>
        <w:t>Once</w:t>
      </w:r>
      <w:r w:rsidR="008E3D85">
        <w:t xml:space="preserve"> a </w:t>
      </w:r>
      <w:r>
        <w:t>stakeholder brings up a variable</w:t>
      </w:r>
      <w:r w:rsidR="00C350FA">
        <w:t>,</w:t>
      </w:r>
      <w:r>
        <w:t xml:space="preserve"> check back with other stakeholders</w:t>
      </w:r>
      <w:r w:rsidR="008E3D85">
        <w:t xml:space="preserve"> to gather</w:t>
      </w:r>
    </w:p>
    <w:p w:rsidR="00247709" w:rsidRDefault="008E3D85" w:rsidP="00DF741C">
      <w:pPr>
        <w:pStyle w:val="ListParagraph"/>
        <w:spacing w:after="0"/>
        <w:ind w:left="1170"/>
      </w:pPr>
      <w:r>
        <w:t>their input on the variable. I</w:t>
      </w:r>
      <w:r w:rsidR="00457069">
        <w:t>t is important to use language</w:t>
      </w:r>
      <w:r>
        <w:t xml:space="preserve"> for naming the variable</w:t>
      </w:r>
      <w:r w:rsidR="00457069">
        <w:t xml:space="preserve"> that reflects the stakeholder</w:t>
      </w:r>
      <w:r w:rsidR="00C350FA">
        <w:t>’</w:t>
      </w:r>
      <w:r>
        <w:t>s</w:t>
      </w:r>
      <w:r w:rsidR="00457069">
        <w:t xml:space="preserve"> perspective and use of language</w:t>
      </w:r>
      <w:r>
        <w:t>.</w:t>
      </w:r>
    </w:p>
    <w:p w:rsidR="00C350FA" w:rsidRDefault="00C350FA" w:rsidP="00C350FA">
      <w:pPr>
        <w:pStyle w:val="ListParagraph"/>
        <w:spacing w:after="120" w:line="120" w:lineRule="auto"/>
        <w:ind w:left="1181"/>
      </w:pPr>
    </w:p>
    <w:p w:rsidR="00457069" w:rsidRDefault="00457069" w:rsidP="00892EB8">
      <w:pPr>
        <w:pStyle w:val="ListParagraph"/>
        <w:numPr>
          <w:ilvl w:val="0"/>
          <w:numId w:val="2"/>
        </w:numPr>
        <w:spacing w:after="0"/>
        <w:ind w:left="1170" w:hanging="270"/>
      </w:pPr>
      <w:r>
        <w:t xml:space="preserve">The wall builder writes each variable on a </w:t>
      </w:r>
      <w:r w:rsidR="008E3D85">
        <w:t>piece</w:t>
      </w:r>
      <w:r>
        <w:t xml:space="preserve"> of pa</w:t>
      </w:r>
      <w:r w:rsidR="008E3D85">
        <w:t>p</w:t>
      </w:r>
      <w:r>
        <w:t>er and tapes it to the white boa</w:t>
      </w:r>
      <w:r w:rsidR="008E3D85">
        <w:t>r</w:t>
      </w:r>
      <w:r>
        <w:t>d</w:t>
      </w:r>
      <w:r w:rsidR="00C350FA">
        <w:t>.</w:t>
      </w:r>
    </w:p>
    <w:p w:rsidR="00C350FA" w:rsidRDefault="00C350FA" w:rsidP="00C350FA">
      <w:pPr>
        <w:pStyle w:val="ListParagraph"/>
        <w:spacing w:after="120" w:line="120" w:lineRule="auto"/>
        <w:ind w:left="1181"/>
      </w:pPr>
    </w:p>
    <w:p w:rsidR="00457069" w:rsidRDefault="00457069" w:rsidP="00892EB8">
      <w:pPr>
        <w:pStyle w:val="ListParagraph"/>
        <w:numPr>
          <w:ilvl w:val="0"/>
          <w:numId w:val="2"/>
        </w:numPr>
        <w:spacing w:after="0"/>
        <w:ind w:left="1170" w:hanging="270"/>
      </w:pPr>
      <w:r>
        <w:t>Clustering variables by broad themes can help the model</w:t>
      </w:r>
      <w:r w:rsidR="00C350FA">
        <w:t>-</w:t>
      </w:r>
      <w:r>
        <w:t>building process later</w:t>
      </w:r>
      <w:r w:rsidR="008E3D85">
        <w:t xml:space="preserve"> on</w:t>
      </w:r>
      <w:r w:rsidR="00C350FA">
        <w:t>.</w:t>
      </w:r>
    </w:p>
    <w:p w:rsidR="00C350FA" w:rsidRDefault="00C350FA" w:rsidP="00C350FA">
      <w:pPr>
        <w:pStyle w:val="ListParagraph"/>
        <w:spacing w:after="120" w:line="120" w:lineRule="auto"/>
        <w:ind w:left="1181"/>
      </w:pPr>
    </w:p>
    <w:p w:rsidR="00DF741C" w:rsidRDefault="00457069" w:rsidP="00892EB8">
      <w:pPr>
        <w:pStyle w:val="ListParagraph"/>
        <w:numPr>
          <w:ilvl w:val="0"/>
          <w:numId w:val="2"/>
        </w:numPr>
        <w:spacing w:after="0"/>
        <w:ind w:left="1170" w:hanging="270"/>
      </w:pPr>
      <w:r>
        <w:t xml:space="preserve">If you receive suggestions that sound </w:t>
      </w:r>
      <w:r w:rsidR="008E3D85">
        <w:t xml:space="preserve">as if they were </w:t>
      </w:r>
      <w:r>
        <w:t>similar to variables that are already</w:t>
      </w:r>
    </w:p>
    <w:p w:rsidR="00457069" w:rsidRDefault="00457069" w:rsidP="00DF741C">
      <w:pPr>
        <w:pStyle w:val="ListParagraph"/>
        <w:spacing w:after="0"/>
        <w:ind w:left="1170"/>
      </w:pPr>
      <w:r>
        <w:t>on the board, ask stakeholders about their meaning</w:t>
      </w:r>
      <w:r w:rsidR="008E3D85">
        <w:t>. C</w:t>
      </w:r>
      <w:r>
        <w:t>larify if they have</w:t>
      </w:r>
      <w:r w:rsidR="00C350FA">
        <w:t>,</w:t>
      </w:r>
      <w:r w:rsidR="008E3D85">
        <w:t xml:space="preserve"> indeed</w:t>
      </w:r>
      <w:r w:rsidR="00C350FA">
        <w:t>,</w:t>
      </w:r>
      <w:r>
        <w:t xml:space="preserve"> the same meaning and</w:t>
      </w:r>
      <w:r w:rsidR="008E3D85">
        <w:t xml:space="preserve"> whether </w:t>
      </w:r>
      <w:r>
        <w:t>both should be consolidated</w:t>
      </w:r>
      <w:r w:rsidR="008E3D85">
        <w:t>.</w:t>
      </w:r>
    </w:p>
    <w:p w:rsidR="00C350FA" w:rsidRDefault="00C350FA" w:rsidP="00C350FA">
      <w:pPr>
        <w:pStyle w:val="ListParagraph"/>
        <w:spacing w:after="120" w:line="120" w:lineRule="auto"/>
        <w:ind w:left="1181"/>
      </w:pPr>
    </w:p>
    <w:p w:rsidR="00457069" w:rsidRDefault="00457069" w:rsidP="00892EB8">
      <w:pPr>
        <w:pStyle w:val="ListParagraph"/>
        <w:numPr>
          <w:ilvl w:val="0"/>
          <w:numId w:val="2"/>
        </w:numPr>
        <w:spacing w:after="0"/>
        <w:ind w:left="1170" w:hanging="270"/>
      </w:pPr>
      <w:r>
        <w:t>The facilitator summarizes all variables on the board</w:t>
      </w:r>
      <w:r w:rsidR="00892EB8">
        <w:t xml:space="preserve">, discusses with stakeholders the clustering and makes changes to the clustering as necessary. The facilitator </w:t>
      </w:r>
      <w:r>
        <w:t xml:space="preserve">asks for clarifications or </w:t>
      </w:r>
      <w:proofErr w:type="gramStart"/>
      <w:r>
        <w:t>specif</w:t>
      </w:r>
      <w:r w:rsidR="00892EB8">
        <w:t>ications  regarding</w:t>
      </w:r>
      <w:proofErr w:type="gramEnd"/>
      <w:r w:rsidR="00892EB8">
        <w:t xml:space="preserve"> the session and the output if needed</w:t>
      </w:r>
      <w:r>
        <w:t>.</w:t>
      </w:r>
    </w:p>
    <w:sectPr w:rsidR="0045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E9F"/>
    <w:multiLevelType w:val="hybridMultilevel"/>
    <w:tmpl w:val="52169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D525D"/>
    <w:multiLevelType w:val="hybridMultilevel"/>
    <w:tmpl w:val="22081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EE"/>
    <w:rsid w:val="00006A42"/>
    <w:rsid w:val="000559FD"/>
    <w:rsid w:val="00116A8F"/>
    <w:rsid w:val="001E321F"/>
    <w:rsid w:val="00247709"/>
    <w:rsid w:val="00283A13"/>
    <w:rsid w:val="003D0497"/>
    <w:rsid w:val="00457069"/>
    <w:rsid w:val="004B4B07"/>
    <w:rsid w:val="00585CAF"/>
    <w:rsid w:val="005A1C73"/>
    <w:rsid w:val="006F1D63"/>
    <w:rsid w:val="00892EB8"/>
    <w:rsid w:val="008C5ED9"/>
    <w:rsid w:val="008E3D85"/>
    <w:rsid w:val="00A5780E"/>
    <w:rsid w:val="00BD42B5"/>
    <w:rsid w:val="00C350FA"/>
    <w:rsid w:val="00DE61EE"/>
    <w:rsid w:val="00DF741C"/>
    <w:rsid w:val="00E5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0BF1AB-DBFE-4670-BCE8-A3551414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Nathalie Blume</cp:lastModifiedBy>
  <cp:revision>2</cp:revision>
  <dcterms:created xsi:type="dcterms:W3CDTF">2018-03-01T15:36:00Z</dcterms:created>
  <dcterms:modified xsi:type="dcterms:W3CDTF">2018-03-01T15:36:00Z</dcterms:modified>
</cp:coreProperties>
</file>