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EA" w:rsidRDefault="006C4EEA">
      <w:r>
        <w:t>Outcome we want to cause: “Reduce readmission rate”</w:t>
      </w:r>
    </w:p>
    <w:p w:rsidR="006C4EEA" w:rsidRDefault="006C4EEA">
      <w:bookmarkStart w:id="0" w:name="_GoBack"/>
      <w:bookmarkEnd w:id="0"/>
    </w:p>
    <w:p w:rsidR="00B158D2" w:rsidRDefault="00977523">
      <w:r>
        <w:t>“Reporter” = record the session</w:t>
      </w:r>
    </w:p>
    <w:p w:rsidR="00977523" w:rsidRDefault="00977523">
      <w:r>
        <w:t>“Modeler”</w:t>
      </w:r>
      <w:proofErr w:type="gramStart"/>
      <w:r>
        <w:t>/”Facilitator</w:t>
      </w:r>
      <w:proofErr w:type="gramEnd"/>
      <w:r>
        <w:t xml:space="preserve">” = </w:t>
      </w:r>
    </w:p>
    <w:p w:rsidR="00977523" w:rsidRDefault="00977523"/>
    <w:p w:rsidR="00977523" w:rsidRDefault="00977523">
      <w:r>
        <w:t>List variables</w:t>
      </w:r>
    </w:p>
    <w:p w:rsidR="00977523" w:rsidRDefault="00977523"/>
    <w:p w:rsidR="00977523" w:rsidRDefault="00977523">
      <w:r>
        <w:t>Prepare strips of paper with the variables noted there</w:t>
      </w:r>
    </w:p>
    <w:p w:rsidR="00977523" w:rsidRDefault="00977523">
      <w:r>
        <w:t xml:space="preserve">(Parked </w:t>
      </w:r>
      <w:proofErr w:type="gramStart"/>
      <w:r>
        <w:t xml:space="preserve">issues)   </w:t>
      </w:r>
      <w:proofErr w:type="gramEnd"/>
      <w:r>
        <w:t xml:space="preserve">       select 2 variables, and draw arrow from 1 to other, then mark polarity (+/-)</w:t>
      </w:r>
    </w:p>
    <w:p w:rsidR="00977523" w:rsidRDefault="006C4EEA">
      <w:r>
        <w:t xml:space="preserve">Mark </w:t>
      </w:r>
    </w:p>
    <w:sectPr w:rsidR="0097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23"/>
    <w:rsid w:val="006C4EEA"/>
    <w:rsid w:val="00977523"/>
    <w:rsid w:val="00B1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C57B"/>
  <w15:chartTrackingRefBased/>
  <w15:docId w15:val="{968E193D-C932-4BBE-8CF1-BC12F9C1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>L.A. Care Health Plan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</cp:revision>
  <dcterms:created xsi:type="dcterms:W3CDTF">2018-03-12T00:45:00Z</dcterms:created>
  <dcterms:modified xsi:type="dcterms:W3CDTF">2018-03-12T00:54:00Z</dcterms:modified>
</cp:coreProperties>
</file>