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EA892" w14:textId="1C2D72C6" w:rsidR="005F3E76" w:rsidRDefault="005F3E76" w:rsidP="0076108D">
      <w:pPr>
        <w:pStyle w:val="Heading1"/>
      </w:pPr>
      <w:r>
        <w:t xml:space="preserve">Seismic pressure: the </w:t>
      </w:r>
      <w:r w:rsidR="00835DE8">
        <w:t>influence</w:t>
      </w:r>
      <w:r>
        <w:t xml:space="preserve"> of </w:t>
      </w:r>
      <w:r w:rsidR="0076108D">
        <w:t>landscape structure</w:t>
      </w:r>
      <w:r w:rsidR="002D339D">
        <w:t xml:space="preserve"> on red </w:t>
      </w:r>
      <w:r>
        <w:t>squirrel</w:t>
      </w:r>
      <w:r w:rsidR="002D339D">
        <w:t xml:space="preserve"> </w:t>
      </w:r>
      <w:r>
        <w:t>(</w:t>
      </w:r>
      <w:proofErr w:type="spellStart"/>
      <w:r w:rsidRPr="00F54631">
        <w:rPr>
          <w:i/>
          <w:iCs/>
        </w:rPr>
        <w:t>Tamiasciurus</w:t>
      </w:r>
      <w:proofErr w:type="spellEnd"/>
      <w:r w:rsidRPr="00F54631">
        <w:rPr>
          <w:i/>
          <w:iCs/>
        </w:rPr>
        <w:t xml:space="preserve"> </w:t>
      </w:r>
      <w:proofErr w:type="spellStart"/>
      <w:r w:rsidRPr="00F54631">
        <w:rPr>
          <w:i/>
          <w:iCs/>
        </w:rPr>
        <w:t>hudsonicus</w:t>
      </w:r>
      <w:proofErr w:type="spellEnd"/>
      <w:r>
        <w:t xml:space="preserve">) </w:t>
      </w:r>
      <w:r w:rsidR="002D339D">
        <w:t xml:space="preserve">distribution </w:t>
      </w:r>
      <w:r>
        <w:t xml:space="preserve">in </w:t>
      </w:r>
      <w:r w:rsidR="0076108D">
        <w:t>a human-altered</w:t>
      </w:r>
      <w:r>
        <w:t xml:space="preserve"> boreal </w:t>
      </w:r>
      <w:r w:rsidR="0076108D">
        <w:t>forest.</w:t>
      </w:r>
    </w:p>
    <w:p w14:paraId="50BF7E37" w14:textId="0793D558" w:rsidR="002D339D" w:rsidRPr="0076108D" w:rsidRDefault="002D339D" w:rsidP="002D339D">
      <w:pPr>
        <w:pStyle w:val="Heading2"/>
      </w:pPr>
      <w:r>
        <w:t>Introduction</w:t>
      </w:r>
    </w:p>
    <w:p w14:paraId="3B5DB696" w14:textId="66DC6E4A" w:rsidR="00E1362A" w:rsidRDefault="002D4729" w:rsidP="00E1362A">
      <w:pPr>
        <w:spacing w:after="240"/>
        <w:ind w:firstLine="720"/>
      </w:pPr>
      <w:r>
        <w:t xml:space="preserve">Landscapes are </w:t>
      </w:r>
      <w:r w:rsidR="00E65000">
        <w:t xml:space="preserve">complex </w:t>
      </w:r>
      <w:r w:rsidR="00E3540F">
        <w:t>matrices</w:t>
      </w:r>
      <w:r>
        <w:t xml:space="preserve"> of habitat patches</w:t>
      </w:r>
      <w:r w:rsidR="00A80606">
        <w:t xml:space="preserve">, </w:t>
      </w:r>
      <w:r>
        <w:t>resources</w:t>
      </w:r>
      <w:r w:rsidR="00A80606">
        <w:t>, energy, and organisms</w:t>
      </w:r>
      <w:r w:rsidR="002536EF">
        <w:t xml:space="preserve"> </w:t>
      </w:r>
      <w:sdt>
        <w:sdtPr>
          <w:rPr>
            <w:color w:val="000000"/>
          </w:rPr>
          <w:tag w:val="MENDELEY_CITATION_v3_eyJjaXRhdGlvbklEIjoiTUVOREVMRVlfQ0lUQVRJT05fYjU5NTVlODEtYWRmMy00ZTVlLWJkYTctYWMyM2YwNWMyYjNjIiwicHJvcGVydGllcyI6eyJub3RlSW5kZXgiOjB9LCJpc0VkaXRlZCI6ZmFsc2UsIm1hbnVhbE92ZXJyaWRlIjp7ImlzTWFudWFsbHlPdmVycmlkZGVuIjpmYWxzZSwiY2l0ZXByb2NUZXh0IjoiKEZvcm1hbiAmIzM4OyBHb2Ryb24sIDE5ODEpIiwibWFudWFsT3ZlcnJpZGVUZXh0IjoiIn0sImNpdGF0aW9uSXRlbXMiOlt7ImlkIjoiNGE1MDNkY2ItMDgyMS0zYTIxLTg1MTktYzQzMmFiNjI3M2ZkIiwiaXRlbURhdGEiOnsidHlwZSI6ImFydGljbGUtam91cm5hbCIsImlkIjoiNGE1MDNkY2ItMDgyMS0zYTIxLTg1MTktYzQzMmFiNjI3M2ZkIiwidGl0bGUiOiJQYXRjaGVzIGFuZCBTdHJ1Y3R1cmFsIENvbXBvbmVudHMgZm9yIEEgTGFuZHNjYXBlIEVjb2xvZ3kiLCJhdXRob3IiOlt7ImZhbWlseSI6IkZvcm1hbiIsImdpdmVuIjoiUmljaGFyZCBUIFQiLCJwYXJzZS1uYW1lcyI6ZmFsc2UsImRyb3BwaW5nLXBhcnRpY2xlIjoiIiwibm9uLWRyb3BwaW5nLXBhcnRpY2xlIjoiIn0seyJmYW1pbHkiOiJHb2Ryb24iLCJnaXZlbiI6Ik1pY2hlbCIsInBhcnNlLW5hbWVzIjpmYWxzZSwiZHJvcHBpbmctcGFydGljbGUiOiIiLCJub24tZHJvcHBpbmctcGFydGljbGUiOiIifV0sImNvbnRhaW5lci10aXRsZSI6IkJpb1NjaWVuY2UiLCJjb250YWluZXItdGl0bGUtc2hvcnQiOiJCaW9zY2llbmNlIiwiRE9JIjoiMTAuMjMwNy8xMzA4NzgwIiwiSVNTTiI6IjAwMDYtMzU2OCIsIlVSTCI6Imh0dHBzOi8vZG9pLm9yZy8xMC4yMzA3LzEzMDg3ODAiLCJpc3N1ZWQiOnsiZGF0ZS1wYXJ0cyI6W1sxOTgxXV19LCJwYWdlIjoiNzMzLTc0MCIsImFic3RyYWN0IjoiTGFuZHNjYXBlcyBhcyBlY29sb2dpY2FsIHVuaXRzIHdpdGggc3RydWN0dXJlIGFuZCBmdW5jdGlvbiBhcmUgY29tcG9zZWQgcHJpbWFyaWx5IG9mIHBhdGNoZXMgaW4gYSBtYXRyaXguIFBhdGNoZXMgZGlmZmVyIGZ1bmRhbWVudGFsbHkgaW4gb3JpZ2luIGFuZCBkeW5hbWljcywgd2hpbGUgc2l6ZSwgc2hhcGUsIGFuZCBzcGF0aWFsIGNvbmZpZ3VyYXRpb24gYXJlIGFsc28gaW1wb3J0YW50LiBMaW5lIGNvcnJpZG9ycywgc3RyaXAgY29ycmlkb3JzLCBzdHJlYW0gY29ycmlkb3JzLCBuZXR3b3JrcywgYW5kIGhhYml0YXRpb25zIGFyZSBtYWpvciBpbnRlZ3JhdGl2ZSBzdHJ1Y3R1cmFsIGNoYXJhY3RlcmlzdGljcyBvZiBsYW5kc2NhcGVzLiIsImlzc3VlIjoiMTAiLCJ2b2x1bWUiOiIzMSJ9LCJpc1RlbXBvcmFyeSI6ZmFsc2V9XX0="/>
          <w:id w:val="-653442779"/>
          <w:placeholder>
            <w:docPart w:val="DefaultPlaceholder_-1854013440"/>
          </w:placeholder>
        </w:sdtPr>
        <w:sdtContent>
          <w:r w:rsidR="004A2CFB" w:rsidRPr="004A2CFB">
            <w:rPr>
              <w:rFonts w:eastAsia="Times New Roman"/>
              <w:color w:val="000000"/>
            </w:rPr>
            <w:t xml:space="preserve">(Forman &amp; </w:t>
          </w:r>
          <w:proofErr w:type="spellStart"/>
          <w:r w:rsidR="004A2CFB" w:rsidRPr="004A2CFB">
            <w:rPr>
              <w:rFonts w:eastAsia="Times New Roman"/>
              <w:color w:val="000000"/>
            </w:rPr>
            <w:t>Godron</w:t>
          </w:r>
          <w:proofErr w:type="spellEnd"/>
          <w:r w:rsidR="004A2CFB" w:rsidRPr="004A2CFB">
            <w:rPr>
              <w:rFonts w:eastAsia="Times New Roman"/>
              <w:color w:val="000000"/>
            </w:rPr>
            <w:t>, 1981)</w:t>
          </w:r>
        </w:sdtContent>
      </w:sdt>
      <w:r>
        <w:t xml:space="preserve">. </w:t>
      </w:r>
      <w:r w:rsidRPr="00E65000">
        <w:t xml:space="preserve">The structure of </w:t>
      </w:r>
      <w:r w:rsidR="002536EF" w:rsidRPr="00E65000">
        <w:t>the</w:t>
      </w:r>
      <w:r w:rsidRPr="00E65000">
        <w:t xml:space="preserve"> landscape</w:t>
      </w:r>
      <w:r w:rsidR="00564E5D" w:rsidRPr="00E65000">
        <w:t xml:space="preserve"> </w:t>
      </w:r>
      <w:r w:rsidRPr="00E65000">
        <w:t>arises f</w:t>
      </w:r>
      <w:r w:rsidR="000767C6" w:rsidRPr="00E65000">
        <w:t>rom</w:t>
      </w:r>
      <w:r w:rsidRPr="00E65000">
        <w:t xml:space="preserve"> both </w:t>
      </w:r>
      <w:r w:rsidR="00E65000" w:rsidRPr="00E65000">
        <w:t>its</w:t>
      </w:r>
      <w:r w:rsidRPr="00E65000">
        <w:t xml:space="preserve"> </w:t>
      </w:r>
      <w:r w:rsidR="00E65000" w:rsidRPr="00E65000">
        <w:t>composition</w:t>
      </w:r>
      <w:r w:rsidRPr="00E65000">
        <w:t xml:space="preserve"> and </w:t>
      </w:r>
      <w:r w:rsidR="00E65000" w:rsidRPr="00E65000">
        <w:t xml:space="preserve">configuration, </w:t>
      </w:r>
      <w:r w:rsidR="00E65000" w:rsidRPr="00E65000">
        <w:t>where ‘composition’ refers to the types and amounts of habitat, and ‘configuration’ to their spatial arrangement</w:t>
      </w:r>
      <w:r w:rsidR="00E65000" w:rsidRPr="00E65000">
        <w:t xml:space="preserve"> </w:t>
      </w:r>
      <w:sdt>
        <w:sdtPr>
          <w:rPr>
            <w:color w:val="000000"/>
          </w:rPr>
          <w:tag w:val="MENDELEY_CITATION_v3_eyJjaXRhdGlvbklEIjoiTUVOREVMRVlfQ0lUQVRJT05fYTMzZDUyYzktMDQ3NC00YTJkLTgxYjQtMjY1MzQxZWNjOTY4IiwicHJvcGVydGllcyI6eyJub3RlSW5kZXgiOjB9LCJpc0VkaXRlZCI6ZmFsc2UsIm1hbnVhbE92ZXJyaWRlIjp7ImlzTWFudWFsbHlPdmVycmlkZGVuIjpmYWxzZSwiY2l0ZXByb2NUZXh0IjoiKER1bm5pbmcgZXQgYWwuLCAxOTkyOyBGb3JtYW4gJiMzODsgR29kcm9uLCAxOTgxKSIsIm1hbnVhbE92ZXJyaWRlVGV4dCI6IiJ9LCJjaXRhdGlvbkl0ZW1zIjpbeyJpZCI6IjRhNTAzZGNiLTA4MjEtM2EyMS04NTE5LWM0MzJhYjYyNzNmZCIsIml0ZW1EYXRhIjp7InR5cGUiOiJhcnRpY2xlLWpvdXJuYWwiLCJpZCI6IjRhNTAzZGNiLTA4MjEtM2EyMS04NTE5LWM0MzJhYjYyNzNmZCIsInRpdGxlIjoiUGF0Y2hlcyBhbmQgU3RydWN0dXJhbCBDb21wb25lbnRzIGZvciBBIExhbmRzY2FwZSBFY29sb2d5IiwiYXV0aG9yIjpbeyJmYW1pbHkiOiJGb3JtYW4iLCJnaXZlbiI6IlJpY2hhcmQgVCBUIiwicGFyc2UtbmFtZXMiOmZhbHNlLCJkcm9wcGluZy1wYXJ0aWNsZSI6IiIsIm5vbi1kcm9wcGluZy1wYXJ0aWNsZSI6IiJ9LHsiZmFtaWx5IjoiR29kcm9uIiwiZ2l2ZW4iOiJNaWNoZWwiLCJwYXJzZS1uYW1lcyI6ZmFsc2UsImRyb3BwaW5nLXBhcnRpY2xlIjoiIiwibm9uLWRyb3BwaW5nLXBhcnRpY2xlIjoiIn1dLCJjb250YWluZXItdGl0bGUiOiJCaW9TY2llbmNlIiwiY29udGFpbmVyLXRpdGxlLXNob3J0IjoiQmlvc2NpZW5jZSIsIkRPSSI6IjEwLjIzMDcvMTMwODc4MCIsIklTU04iOiIwMDA2LTM1NjgiLCJVUkwiOiJodHRwczovL2RvaS5vcmcvMTAuMjMwNy8xMzA4NzgwIiwiaXNzdWVkIjp7ImRhdGUtcGFydHMiOltbMTk4MV1dfSwicGFnZSI6IjczMy03NDAiLCJhYnN0cmFjdCI6IkxhbmRzY2FwZXMgYXMgZWNvbG9naWNhbCB1bml0cyB3aXRoIHN0cnVjdHVyZSBhbmQgZnVuY3Rpb24gYXJlIGNvbXBvc2VkIHByaW1hcmlseSBvZiBwYXRjaGVzIGluIGEgbWF0cml4LiBQYXRjaGVzIGRpZmZlciBmdW5kYW1lbnRhbGx5IGluIG9yaWdpbiBhbmQgZHluYW1pY3MsIHdoaWxlIHNpemUsIHNoYXBlLCBhbmQgc3BhdGlhbCBjb25maWd1cmF0aW9uIGFyZSBhbHNvIGltcG9ydGFudC4gTGluZSBjb3JyaWRvcnMsIHN0cmlwIGNvcnJpZG9ycywgc3RyZWFtIGNvcnJpZG9ycywgbmV0d29ya3MsIGFuZCBoYWJpdGF0aW9ucyBhcmUgbWFqb3IgaW50ZWdyYXRpdmUgc3RydWN0dXJhbCBjaGFyYWN0ZXJpc3RpY3Mgb2YgbGFuZHNjYXBlcy4iLCJpc3N1ZSI6IjEwIiwidm9sdW1lIjoiMzEifSwiaXNUZW1wb3JhcnkiOmZhbHNlfSx7ImlkIjoiYjBkYTg3NDYtMDY4Ni0zNTI1LTgxMzMtOTY4ZDM0YjZmM2RlIiwiaXRlbURhdGEiOnsidHlwZSI6ImFydGljbGUtam91cm5hbCIsImlkIjoiYjBkYTg3NDYtMDY4Ni0zNTI1LTgxMzMtOTY4ZDM0YjZmM2RlIiwidGl0bGUiOiJFY29sb2dpY2FsIFByb2Nlc3NlcyBUaGF0IEFmZmVjdCBQb3B1bGF0aW9ucyBpbiBDb21wbGV4IExhbmRzY2FwZXMiLCJhdXRob3IiOlt7ImZhbWlseSI6IkR1bm5pbmciLCJnaXZlbiI6IkpvaG4gQiIsInBhcnNlLW5hbWVzIjpmYWxzZSwiZHJvcHBpbmctcGFydGljbGUiOiIiLCJub24tZHJvcHBpbmctcGFydGljbGUiOiIifSx7ImZhbWlseSI6IkRhbmllbHNvbiIsImdpdmVuIjoiQnJlbnQgSiIsInBhcnNlLW5hbWVzIjpmYWxzZSwiZHJvcHBpbmctcGFydGljbGUiOiIiLCJub24tZHJvcHBpbmctcGFydGljbGUiOiIifSx7ImZhbWlseSI6IlB1bGxpYW0iLCJnaXZlbiI6IkggUm9uYWxkIiwicGFyc2UtbmFtZXMiOmZhbHNlLCJkcm9wcGluZy1wYXJ0aWNsZSI6IiIsIm5vbi1kcm9wcGluZy1wYXJ0aWNsZSI6IiJ9XSwiY29udGFpbmVyLXRpdGxlIjoiT2lrb3MiLCJET0kiOiIxMC4yMzA3LzM1NDQ5MDEiLCJJU1NOIjoiMDAzMDEyOTksIDE2MDAwNzA2IiwiVVJMIjoiaHR0cDovL3d3dy5qc3Rvci5vcmcvc3RhYmxlLzM1NDQ5MDEiLCJpc3N1ZWQiOnsiZGF0ZS1wYXJ0cyI6W1sxOTkyXV19LCJwYWdlIjoiMTY5LTE3NSIsImFic3RyYWN0IjoiW1dlIGRlc2NyaWJlIGEgZ2VuZXJhbCBmcmFtZXdvcmsgZm9yIHVuZGVyc3RhbmRpbmcgdGhlIGVjb2xvZ2ljYWwgcHJvY2Vzc2VzIHRoYXQgb3BlcmF0ZSBhdCBsYW5kc2NhcGUgc2NhbGVzLiBUaGUgY29tcG9zaXRpb24gb2YgaGFiaXRhdCB0eXBlcyBpbiBhIGxhbmRzY2FwZSBhbmQgdGhlIHBoeXNpb2dub21pYyBvciBzcGF0aWFsIGFycmFuZ2VtZW50IG9mIHRob3NlIGhhYml0YXRzIGFyZSB0aGUgdHdvIGVzc2VudGlhbCBmZWF0dXJlcyB0aGF0IGFyZSByZXF1aXJlZCB0byBkZXNjcmliZSBhbnkgbGFuZHNjYXBlLiBBcyBzdWNoLCB0aGVzZSB0d28gZmVhdHVyZXMgYWZmZWN0IGZvdXIgYmFzaWMgZWNvbG9naWNhbCBwcm9jZXNzZXMgdGhhdCBjYW4gaW5mbHVlbmNlIHBvcHVsYXRpb24gZHluYW1pY3Mgb3IgY29tbXVuaXR5IHN0cnVjdHVyZS4gVGhlIGZpcnN0IHR3byBvZiB0aGVzZSBwcm9jZXNzZXMsIGxhbmRzY2FwZSBjb21wbGVtZW50YXRpb24gYW5kIGxhbmRzY2FwZSBzdXBwbGVtZW50YXRpb24sIG9jY3VyIHdoZW4gaW5kaXZpZHVhbHMgbW92ZSBiZXR3ZWVuIHBhdGNoZXMgaW4gdGhlIGxhbmRzY2FwZSB0byBtYWtlIHVzZSBvZiBub24tc3Vic3RpdHV0YWJsZSBhbmQgc3Vic3RpdHV0YWJsZSByZXNvdXJjZXMsIHJlc3BlY3RpdmVseS4gVGhlIHRoaXJkIHByb2Nlc3MsIHNvdXJjZS1zaW5rIGR5bmFtaWNzLCBkZXNjcmliZXMgdGhlIGNvbnNlcXVlbmNlcyBvZiBoYXZpbmcgZGlmZmVyZW50IGluZGl2aWR1YWxzIGluIHRoZSBzYW1lIHBvcHVsYXRpb24gb2NjdXB5IGhhYml0YXQgcGF0Y2hlcyBvZiBkaWZmZXJlbnQgcXVhbGl0aWVzLiBUaGUgZm91cnRoIHByb2Nlc3MsIHRoZSBuZWlnaGJvcmhvb2QgZWZmZWN0LCBkZXNjcmliZXMgaG93IGxhbmRzY2FwZSBlZmZlY3RzIGNhbiBiZSBhbXBsaWZpZWQgd2hlbiB0aGUgY3JpdGljYWwgcmVzb3VyY2VzIGFyZSBpbiB0aGUgbGFuZHNjYXBlIGltbWVkaWF0ZWx5IHN1cnJvdW5kaW5nIGEgZ2l2ZW4gcGF0Y2guIERlZmluaXRpb24gb2YgdGhlc2UgbGFuZHNjYXBlIGZlYXR1cmVzIGFuZCBnZW5lcmFsIHByb2Nlc3NlcyB3aWxsIGFsbG93IGEgYmV0dGVyIHN5bnRoZXNpcyBvZiBob3cgbGFuZHNjYXBlIHZhcmlhdGlvbiBhZmZlY3RzIHBvcHVsYXRpb25zIGFuZCBjb21tdW5pdGllcy5dIiwicHVibGlzaGVyIjoiW05vcmRpYyBTb2NpZXR5IE9pa29zLCBXaWxleV0iLCJpc3N1ZSI6IjEiLCJ2b2x1bWUiOiI2NSIsImNvbnRhaW5lci10aXRsZS1zaG9ydCI6IiJ9LCJpc1RlbXBvcmFyeSI6ZmFsc2V9XX0="/>
          <w:id w:val="1229735032"/>
          <w:placeholder>
            <w:docPart w:val="DefaultPlaceholder_-1854013440"/>
          </w:placeholder>
        </w:sdtPr>
        <w:sdtContent>
          <w:r w:rsidR="004A2CFB" w:rsidRPr="004A2CFB">
            <w:rPr>
              <w:rFonts w:eastAsia="Times New Roman"/>
              <w:color w:val="000000"/>
            </w:rPr>
            <w:t xml:space="preserve">(Dunning et al., 1992; Forman &amp; </w:t>
          </w:r>
          <w:proofErr w:type="spellStart"/>
          <w:r w:rsidR="004A2CFB" w:rsidRPr="004A2CFB">
            <w:rPr>
              <w:rFonts w:eastAsia="Times New Roman"/>
              <w:color w:val="000000"/>
            </w:rPr>
            <w:t>Godron</w:t>
          </w:r>
          <w:proofErr w:type="spellEnd"/>
          <w:r w:rsidR="004A2CFB" w:rsidRPr="004A2CFB">
            <w:rPr>
              <w:rFonts w:eastAsia="Times New Roman"/>
              <w:color w:val="000000"/>
            </w:rPr>
            <w:t>, 1981)</w:t>
          </w:r>
        </w:sdtContent>
      </w:sdt>
      <w:r w:rsidR="00716734">
        <w:t>. Landscape structure plays a critical role in mediating local species-habitat relationships</w:t>
      </w:r>
      <w:r w:rsidR="00E65000">
        <w:t xml:space="preserve">. Variations in </w:t>
      </w:r>
      <w:r w:rsidR="009C0B71">
        <w:t xml:space="preserve">either habitat </w:t>
      </w:r>
      <w:proofErr w:type="gramStart"/>
      <w:r w:rsidR="009C0B71">
        <w:t>amount</w:t>
      </w:r>
      <w:proofErr w:type="gramEnd"/>
      <w:r w:rsidR="009C0B71">
        <w:t xml:space="preserve"> or spatial patterning of </w:t>
      </w:r>
      <w:r w:rsidR="00E65000">
        <w:t xml:space="preserve">these </w:t>
      </w:r>
      <w:r w:rsidR="00716734">
        <w:t>components</w:t>
      </w:r>
      <w:r w:rsidR="009C0B71">
        <w:t xml:space="preserve"> </w:t>
      </w:r>
      <w:r w:rsidR="00716734">
        <w:t xml:space="preserve">can </w:t>
      </w:r>
      <w:r w:rsidR="00E65000">
        <w:t>lead to markedly</w:t>
      </w:r>
      <w:r w:rsidR="00716734">
        <w:t xml:space="preserve"> different distributions of organisms</w:t>
      </w:r>
      <w:r w:rsidR="00E65000">
        <w:t>, ecological processes, and community structures</w:t>
      </w:r>
      <w:r w:rsidR="004A5BEB">
        <w:t xml:space="preserve"> </w:t>
      </w:r>
      <w:sdt>
        <w:sdtPr>
          <w:rPr>
            <w:color w:val="000000"/>
          </w:rPr>
          <w:tag w:val="MENDELEY_CITATION_v3_eyJjaXRhdGlvbklEIjoiTUVOREVMRVlfQ0lUQVRJT05fMWI3Mjk2YzItMmIzYy00MDE0LWE4ZWItM2U1YTU5ZmJkNjAxIiwicHJvcGVydGllcyI6eyJub3RlSW5kZXgiOjB9LCJpc0VkaXRlZCI6ZmFsc2UsIm1hbnVhbE92ZXJyaWRlIjp7ImlzTWFudWFsbHlPdmVycmlkZGVuIjpmYWxzZSwiY2l0ZXByb2NUZXh0IjoiKER1bm5pbmcgZXQgYWwuLCAxOTkyOyBUc2NoYXJudGtlIGV0IGFsLiwgMjAxMikiLCJtYW51YWxPdmVycmlkZVRleHQiOiIifSwiY2l0YXRpb25JdGVtcyI6W3siaWQiOiJiMGRhODc0Ni0wNjg2LTM1MjUtODEzMy05NjhkMzRiNmYzZGUiLCJpdGVtRGF0YSI6eyJ0eXBlIjoiYXJ0aWNsZS1qb3VybmFsIiwiaWQiOiJiMGRhODc0Ni0wNjg2LTM1MjUtODEzMy05NjhkMzRiNmYzZGUiLCJ0aXRsZSI6IkVjb2xvZ2ljYWwgUHJvY2Vzc2VzIFRoYXQgQWZmZWN0IFBvcHVsYXRpb25zIGluIENvbXBsZXggTGFuZHNjYXBlcyIsImF1dGhvciI6W3siZmFtaWx5IjoiRHVubmluZyIsImdpdmVuIjoiSm9obiBCIiwicGFyc2UtbmFtZXMiOmZhbHNlLCJkcm9wcGluZy1wYXJ0aWNsZSI6IiIsIm5vbi1kcm9wcGluZy1wYXJ0aWNsZSI6IiJ9LHsiZmFtaWx5IjoiRGFuaWVsc29uIiwiZ2l2ZW4iOiJCcmVudCBKIiwicGFyc2UtbmFtZXMiOmZhbHNlLCJkcm9wcGluZy1wYXJ0aWNsZSI6IiIsIm5vbi1kcm9wcGluZy1wYXJ0aWNsZSI6IiJ9LHsiZmFtaWx5IjoiUHVsbGlhbSIsImdpdmVuIjoiSCBSb25hbGQiLCJwYXJzZS1uYW1lcyI6ZmFsc2UsImRyb3BwaW5nLXBhcnRpY2xlIjoiIiwibm9uLWRyb3BwaW5nLXBhcnRpY2xlIjoiIn1dLCJjb250YWluZXItdGl0bGUiOiJPaWtvcyIsIkRPSSI6IjEwLjIzMDcvMzU0NDkwMSIsIklTU04iOiIwMDMwMTI5OSwgMTYwMDA3MDYiLCJVUkwiOiJodHRwOi8vd3d3LmpzdG9yLm9yZy9zdGFibGUvMzU0NDkwMSIsImlzc3VlZCI6eyJkYXRlLXBhcnRzIjpbWzE5OTJdXX0sInBhZ2UiOiIxNjktMTc1IiwiYWJzdHJhY3QiOiJbV2UgZGVzY3JpYmUgYSBnZW5lcmFsIGZyYW1ld29yayBmb3IgdW5kZXJzdGFuZGluZyB0aGUgZWNvbG9naWNhbCBwcm9jZXNzZXMgdGhhdCBvcGVyYXRlIGF0IGxhbmRzY2FwZSBzY2FsZXMuIFRoZSBjb21wb3NpdGlvbiBvZiBoYWJpdGF0IHR5cGVzIGluIGEgbGFuZHNjYXBlIGFuZCB0aGUgcGh5c2lvZ25vbWljIG9yIHNwYXRpYWwgYXJyYW5nZW1lbnQgb2YgdGhvc2UgaGFiaXRhdHMgYXJlIHRoZSB0d28gZXNzZW50aWFsIGZlYXR1cmVzIHRoYXQgYXJlIHJlcXVpcmVkIHRvIGRlc2NyaWJlIGFueSBsYW5kc2NhcGUuIEFzIHN1Y2gsIHRoZXNlIHR3byBmZWF0dXJlcyBhZmZlY3QgZm91ciBiYXNpYyBlY29sb2dpY2FsIHByb2Nlc3NlcyB0aGF0IGNhbiBpbmZsdWVuY2UgcG9wdWxhdGlvbiBkeW5hbWljcyBvciBjb21tdW5pdHkgc3RydWN0dXJlLiBUaGUgZmlyc3QgdHdvIG9mIHRoZXNlIHByb2Nlc3NlcywgbGFuZHNjYXBlIGNvbXBsZW1lbnRhdGlvbiBhbmQgbGFuZHNjYXBlIHN1cHBsZW1lbnRhdGlvbiwgb2NjdXIgd2hlbiBpbmRpdmlkdWFscyBtb3ZlIGJldHdlZW4gcGF0Y2hlcyBpbiB0aGUgbGFuZHNjYXBlIHRvIG1ha2UgdXNlIG9mIG5vbi1zdWJzdGl0dXRhYmxlIGFuZCBzdWJzdGl0dXRhYmxlIHJlc291cmNlcywgcmVzcGVjdGl2ZWx5LiBUaGUgdGhpcmQgcHJvY2Vzcywgc291cmNlLXNpbmsgZHluYW1pY3MsIGRlc2NyaWJlcyB0aGUgY29uc2VxdWVuY2VzIG9mIGhhdmluZyBkaWZmZXJlbnQgaW5kaXZpZHVhbHMgaW4gdGhlIHNhbWUgcG9wdWxhdGlvbiBvY2N1cHkgaGFiaXRhdCBwYXRjaGVzIG9mIGRpZmZlcmVudCBxdWFsaXRpZXMuIFRoZSBmb3VydGggcHJvY2VzcywgdGhlIG5laWdoYm9yaG9vZCBlZmZlY3QsIGRlc2NyaWJlcyBob3cgbGFuZHNjYXBlIGVmZmVjdHMgY2FuIGJlIGFtcGxpZmllZCB3aGVuIHRoZSBjcml0aWNhbCByZXNvdXJjZXMgYXJlIGluIHRoZSBsYW5kc2NhcGUgaW1tZWRpYXRlbHkgc3Vycm91bmRpbmcgYSBnaXZlbiBwYXRjaC4gRGVmaW5pdGlvbiBvZiB0aGVzZSBsYW5kc2NhcGUgZmVhdHVyZXMgYW5kIGdlbmVyYWwgcHJvY2Vzc2VzIHdpbGwgYWxsb3cgYSBiZXR0ZXIgc3ludGhlc2lzIG9mIGhvdyBsYW5kc2NhcGUgdmFyaWF0aW9uIGFmZmVjdHMgcG9wdWxhdGlvbnMgYW5kIGNvbW11bml0aWVzLl0iLCJwdWJsaXNoZXIiOiJbTm9yZGljIFNvY2lldHkgT2lrb3MsIFdpbGV5XSIsImlzc3VlIjoiMSIsInZvbHVtZSI6IjY1IiwiY29udGFpbmVyLXRpdGxlLXNob3J0IjoiIn0sImlzVGVtcG9yYXJ5IjpmYWxzZX0seyJpZCI6IjI0MDE5Yjg0LTk3MzktMzc2NC1iOTQ3LTg3NmViMzdlNGY0NyIsIml0ZW1EYXRhIjp7InR5cGUiOiJhcnRpY2xlLWpvdXJuYWwiLCJpZCI6IjI0MDE5Yjg0LTk3MzktMzc2NC1iOTQ3LTg3NmViMzdlNGY0NyIsInRpdGxlIjoiTGFuZHNjYXBlIG1vZGVyYXRpb24gb2YgYmlvZGl2ZXJzaXR5IHBhdHRlcm5zIGFuZCBwcm9jZXNzZXMgLSBlaWdodCBoeXBvdGhlc2VzIiwiYXV0aG9yIjpbeyJmYW1pbHkiOiJUc2NoYXJudGtlIiwiZ2l2ZW4iOiJUZWphIiwicGFyc2UtbmFtZXMiOmZhbHNlLCJkcm9wcGluZy1wYXJ0aWNsZSI6IiIsIm5vbi1kcm9wcGluZy1wYXJ0aWNsZSI6IiJ9LHsiZmFtaWx5IjoiVHlsaWFuYWtpcyIsImdpdmVuIjoiSmFzb24gTSIsInBhcnNlLW5hbWVzIjpmYWxzZSwiZHJvcHBpbmctcGFydGljbGUiOiIiLCJub24tZHJvcHBpbmctcGFydGljbGUiOiIifSx7ImZhbWlseSI6IlJhbmQiLCJnaXZlbiI6IlRhdHlhbmEgQSIsInBhcnNlLW5hbWVzIjpmYWxzZSwiZHJvcHBpbmctcGFydGljbGUiOiIiLCJub24tZHJvcHBpbmctcGFydGljbGUiOiIifSx7ImZhbWlseSI6IkRpZGhhbSIsImdpdmVuIjoiUmFwaGFlbCBLIiwicGFyc2UtbmFtZXMiOmZhbHNlLCJkcm9wcGluZy1wYXJ0aWNsZSI6IiIsIm5vbi1kcm9wcGluZy1wYXJ0aWNsZSI6IiJ9LHsiZmFtaWx5IjoiRmFocmlnIiwiZ2l2ZW4iOiJMZW5vcmUiLCJwYXJzZS1uYW1lcyI6ZmFsc2UsImRyb3BwaW5nLXBhcnRpY2xlIjoiIiwibm9uLWRyb3BwaW5nLXBhcnRpY2xlIjoiIn0seyJmYW1pbHkiOiJCYXTDoXJ5IiwiZ2l2ZW4iOiJQw6l0ZXIiLCJwYXJzZS1uYW1lcyI6ZmFsc2UsImRyb3BwaW5nLXBhcnRpY2xlIjoiIiwibm9uLWRyb3BwaW5nLXBhcnRpY2xlIjoiIn0seyJmYW1pbHkiOiJCZW5ndHNzb24iLCJnaXZlbiI6Ikphbm5lIiwicGFyc2UtbmFtZXMiOmZhbHNlLCJkcm9wcGluZy1wYXJ0aWNsZSI6IiIsIm5vbi1kcm9wcGluZy1wYXJ0aWNsZSI6IiJ9LHsiZmFtaWx5IjoiQ2xvdWdoIiwiZ2l2ZW4iOiJZYW5uIiwicGFyc2UtbmFtZXMiOmZhbHNlLCJkcm9wcGluZy1wYXJ0aWNsZSI6IiIsIm5vbi1kcm9wcGluZy1wYXJ0aWNsZSI6IiJ9LHsiZmFtaWx5IjoiQ3Jpc3QiLCJnaXZlbiI6IlRob21hcyBPIiwicGFyc2UtbmFtZXMiOmZhbHNlLCJkcm9wcGluZy1wYXJ0aWNsZSI6IiIsIm5vbi1kcm9wcGluZy1wYXJ0aWNsZSI6IiJ9LHsiZmFtaWx5IjoiRG9ybWFubiIsImdpdmVuIjoiQ2Fyc3RlbiBGIiwicGFyc2UtbmFtZXMiOmZhbHNlLCJkcm9wcGluZy1wYXJ0aWNsZSI6IiIsIm5vbi1kcm9wcGluZy1wYXJ0aWNsZSI6IiJ9LHsiZmFtaWx5IjoiRXdlcnMiLCJnaXZlbiI6IlJvYmVydCBNIiwicGFyc2UtbmFtZXMiOmZhbHNlLCJkcm9wcGluZy1wYXJ0aWNsZSI6IiIsIm5vbi1kcm9wcGluZy1wYXJ0aWNsZSI6IiJ9LHsiZmFtaWx5IjoiRnLDvG5kIiwiZ2l2ZW4iOiJKb2NoZW4iLCJwYXJzZS1uYW1lcyI6ZmFsc2UsImRyb3BwaW5nLXBhcnRpY2xlIjoiIiwibm9uLWRyb3BwaW5nLXBhcnRpY2xlIjoiIn0seyJmYW1pbHkiOiJIb2x0IiwiZ2l2ZW4iOiJSb2JlcnQgRCIsInBhcnNlLW5hbWVzIjpmYWxzZSwiZHJvcHBpbmctcGFydGljbGUiOiIiLCJub24tZHJvcHBpbmctcGFydGljbGUiOiIifSx7ImZhbWlseSI6IkhvbHpzY2h1aCIsImdpdmVuIjoiQW5kcmVhIiwicGFyc2UtbmFtZXMiOmZhbHNlLCJkcm9wcGluZy1wYXJ0aWNsZSI6IiIsIm5vbi1kcm9wcGluZy1wYXJ0aWNsZSI6IiJ9LHsiZmFtaWx5IjoiS2xlaW4iLCJnaXZlbiI6IkFsZXhhbmRyYSBNIiwicGFyc2UtbmFtZXMiOmZhbHNlLCJkcm9wcGluZy1wYXJ0aWNsZSI6IiIsIm5vbi1kcm9wcGluZy1wYXJ0aWNsZSI6IiJ9LHsiZmFtaWx5IjoiS2xlaWpuIiwiZ2l2ZW4iOiJEYXZpZCIsInBhcnNlLW5hbWVzIjpmYWxzZSwiZHJvcHBpbmctcGFydGljbGUiOiIiLCJub24tZHJvcHBpbmctcGFydGljbGUiOiIifSx7ImZhbWlseSI6IktyZW1lbiIsImdpdmVuIjoiQ2xhaXJlIiwicGFyc2UtbmFtZXMiOmZhbHNlLCJkcm9wcGluZy1wYXJ0aWNsZSI6IiIsIm5vbi1kcm9wcGluZy1wYXJ0aWNsZSI6IiJ9LHsiZmFtaWx5IjoiTGFuZGlzIiwiZ2l2ZW4iOiJEb3VnIEEiLCJwYXJzZS1uYW1lcyI6ZmFsc2UsImRyb3BwaW5nLXBhcnRpY2xlIjoiIiwibm9uLWRyb3BwaW5nLXBhcnRpY2xlIjoiIn0seyJmYW1pbHkiOiJMYXVyYW5jZSIsImdpdmVuIjoiV2lsbGlhbSIsInBhcnNlLW5hbWVzIjpmYWxzZSwiZHJvcHBpbmctcGFydGljbGUiOiIiLCJub24tZHJvcHBpbmctcGFydGljbGUiOiIifSx7ImZhbWlseSI6IkxpbmRlbm1heWVyIiwiZ2l2ZW4iOiJEYXZpZCIsInBhcnNlLW5hbWVzIjpmYWxzZSwiZHJvcHBpbmctcGFydGljbGUiOiIiLCJub24tZHJvcHBpbmctcGFydGljbGUiOiIifSx7ImZhbWlseSI6IlNjaGVyYmVyIiwiZ2l2ZW4iOiJDaHJpc3RvcGgiLCJwYXJzZS1uYW1lcyI6ZmFsc2UsImRyb3BwaW5nLXBhcnRpY2xlIjoiIiwibm9uLWRyb3BwaW5nLXBhcnRpY2xlIjoiIn0seyJmYW1pbHkiOiJTb2RoaSIsImdpdmVuIjoiTmF2am90IiwicGFyc2UtbmFtZXMiOmZhbHNlLCJkcm9wcGluZy1wYXJ0aWNsZSI6IiIsIm5vbi1kcm9wcGluZy1wYXJ0aWNsZSI6IiJ9LHsiZmFtaWx5IjoiU3RlZmZhbi1EZXdlbnRlciIsImdpdmVuIjoiSW5nb2xmIiwicGFyc2UtbmFtZXMiOmZhbHNlLCJkcm9wcGluZy1wYXJ0aWNsZSI6IiIsIm5vbi1kcm9wcGluZy1wYXJ0aWNsZSI6IiJ9LHsiZmFtaWx5IjoiVGhpZXMiLCJnaXZlbiI6IkNhcnN0ZW4iLCJwYXJzZS1uYW1lcyI6ZmFsc2UsImRyb3BwaW5nLXBhcnRpY2xlIjoiIiwibm9uLWRyb3BwaW5nLXBhcnRpY2xlIjoiIn0seyJmYW1pbHkiOiJQdXR0ZW4iLCJnaXZlbiI6IldpbSBIIiwicGFyc2UtbmFtZXMiOmZhbHNlLCJkcm9wcGluZy1wYXJ0aWNsZSI6IiIsIm5vbi1kcm9wcGluZy1wYXJ0aWNsZSI6InZhbiBkZXIifSx7ImZhbWlseSI6Ildlc3RwaGFsIiwiZ2l2ZW4iOiJDYXRyaW4iLCJwYXJzZS1uYW1lcyI6ZmFsc2UsImRyb3BwaW5nLXBhcnRpY2xlIjoiIiwibm9uLWRyb3BwaW5nLXBhcnRpY2xlIjoiIn1dLCJjb250YWluZXItdGl0bGUiOiJCaW9sb2dpY2FsIFJldmlld3MiLCJET0kiOiJodHRwczovL2RvaS5vcmcvMTAuMTExMS9qLjE0NjktMTg1WC4yMDExLjAwMjE2LngiLCJJU1NOIjoiMTQ2NC03OTMxIiwiVVJMIjoiaHR0cHM6Ly9vbmxpbmVsaWJyYXJ5LndpbGV5LmNvbS9kb2kvYWJzLzEwLjExMTEvai4xNDY5LTE4NVguMjAxMS4wMDIxNi54IiwiaXNzdWVkIjp7ImRhdGUtcGFydHMiOltbMjAxMl1dfSwicGFnZSI6IjY2MS02ODUiLCJhYnN0cmFjdCI6IlVuZGVyc3RhbmRpbmcgaG93IGxhbmRzY2FwZSBjaGFyYWN0ZXJpc3RpY3MgYWZmZWN0IGJpb2RpdmVyc2l0eSBwYXR0ZXJucyBhbmQgZWNvbG9naWNhbCBwcm9jZXNzZXMgYXQgbG9jYWwgYW5kIGxhbmRzY2FwZSBzY2FsZXMgaXMgY3JpdGljYWwgZm9yIG1pdGlnYXRpbmcgZWZmZWN0cyBvZiBnbG9iYWwgZW52aXJvbm1lbnRhbCBjaGFuZ2UuIEluIHRoaXMgcmV2aWV3LCB3ZSB1c2Uga25vd2xlZGdlIGdhaW5lZCBmcm9tIGh1bWFuLW1vZGlmaWVkIGxhbmRzY2FwZXMgdG8gc3VnZ2VzdCBlaWdodCBoeXBvdGhlc2VzLCB3aGljaCB3ZSBob3BlIHdpbGwgZW5jb3VyYWdlIG1vcmUgc3lzdGVtYXRpYyByZXNlYXJjaCBvbiB0aGUgcm9sZSBvZiBsYW5kc2NhcGUgY29tcG9zaXRpb24gYW5kIGNvbmZpZ3VyYXRpb24gaW4gZGV0ZXJtaW5pbmcgdGhlIHN0cnVjdHVyZSBvZiBlY29sb2dpY2FsIGNvbW11bml0aWVzLCBlY29zeXN0ZW0gZnVuY3Rpb25pbmcgYW5kIHNlcnZpY2VzLiBXZSBvcmdhbml6ZSB0aGUgZWlnaHQgaHlwb3RoZXNlcyB1bmRlciBmb3VyIG92ZXJhcmNoaW5nIHRoZW1lcy4gU2VjdGlvbiBBOiDigJhsYW5kc2NhcGUgbW9kZXJhdGlvbiBvZiBiaW9kaXZlcnNpdHkgcGF0dGVybnMnIGluY2x1ZGVzICgxKSB0aGUgbGFuZHNjYXBlIHNwZWNpZXMgcG9vbCBoeXBvdGhlc2lz4oCUdGhlIHNpemUgb2YgdGhlIGxhbmRzY2FwZS13aWRlIHNwZWNpZXMgcG9vbCBtb2RlcmF0ZXMgbG9jYWwgKGFscGhhKSBiaW9kaXZlcnNpdHksIGFuZCAoMikgdGhlIGRvbWluYW5jZSBvZiBiZXRhIGRpdmVyc2l0eSBoeXBvdGhlc2lz4oCUbGFuZHNjYXBlLW1vZGVyYXRlZCBkaXNzaW1pbGFyaXR5IG9mIGxvY2FsIGNvbW11bml0aWVzIGRldGVybWluZXMgbGFuZHNjYXBlLXdpZGUgYmlvZGl2ZXJzaXR5IGFuZCBvdmVycmlkZXMgbmVnYXRpdmUgbG9jYWwgZWZmZWN0cyBvZiBoYWJpdGF0IGZyYWdtZW50YXRpb24gb24gYmlvZGl2ZXJzaXR5LiBTZWN0aW9uIEI6IOKAmGxhbmRzY2FwZSBtb2RlcmF0aW9uIG9mIHBvcHVsYXRpb24gZHluYW1pY3MnIGluY2x1ZGVzICgzKSB0aGUgY3Jvc3MtaGFiaXRhdCBzcGlsbG92ZXIgaHlwb3RoZXNpc+KAlGxhbmRzY2FwZS1tb2RlcmF0ZWQgc3BpbGxvdmVyIG9mIGVuZXJneSwgcmVzb3VyY2VzIGFuZCBvcmdhbmlzbXMgYWNyb3NzIGhhYml0YXRzLCBpbmNsdWRpbmcgYmV0d2VlbiBtYW5hZ2VkIGFuZCBuYXR1cmFsIGVjb3N5c3RlbXMsIGluZmx1ZW5jZXMgbGFuZHNjYXBlLXdpZGUgY29tbXVuaXR5IHN0cnVjdHVyZSBhbmQgYXNzb2NpYXRlZCBwcm9jZXNzZXMgYW5kICg0KSB0aGUgbGFuZHNjYXBlLW1vZGVyYXRlZCBjb25jZW50cmF0aW9uIGFuZCBkaWx1dGlvbiBoeXBvdGhlc2lz4oCUc3BhdGlhbCBhbmQgdGVtcG9yYWwgY2hhbmdlcyBpbiBsYW5kc2NhcGUgY29tcG9zaXRpb24gY2FuIGNhdXNlIHRyYW5zaWVudCBjb25jZW50cmF0aW9uIG9yIGRpbHV0aW9uIG9mIHBvcHVsYXRpb25zIHdpdGggZnVuY3Rpb25hbCBjb25zZXF1ZW5jZXMuIFNlY3Rpb24gQzog4oCYbGFuZHNjYXBlIG1vZGVyYXRpb24gb2YgZnVuY3Rpb25hbCB0cmFpdCBzZWxlY3Rpb27igJkgaW5jbHVkZXMgKDUpIHRoZSBsYW5kc2NhcGUtbW9kZXJhdGVkIGZ1bmN0aW9uYWwgdHJhaXQgc2VsZWN0aW9uIGh5cG90aGVzaXPigJRsYW5kc2NhcGUgbW9kZXJhdGlvbiBvZiBzcGVjaWVzIHRyYWl0IHNlbGVjdGlvbiBzaGFwZXMgdGhlIGZ1bmN0aW9uYWwgcm9sZSBhbmQgdHJhamVjdG9yeSBvZiBjb21tdW5pdHkgYXNzZW1ibHksIGFuZCAoNikgdGhlIGxhbmRzY2FwZS1tb2RlcmF0ZWQgaW5zdXJhbmNlIGh5cG90aGVzaXPigJRsYW5kc2NhcGUgY29tcGxleGl0eSBwcm92aWRlcyBzcGF0aWFsIGFuZCB0ZW1wb3JhbCBpbnN1cmFuY2UsIGkuZS4gaGlnaCByZXNpbGllbmNlIGFuZCBzdGFiaWxpdHkgb2YgZWNvbG9naWNhbCBwcm9jZXNzZXMgaW4gY2hhbmdpbmcgZW52aXJvbm1lbnRzLiBTZWN0aW9uIEQ6IOKAmGxhbmRzY2FwZSBjb25zdHJhaW50cyBvbiBjb25zZXJ2YXRpb24gbWFuYWdlbWVudCcgaW5jbHVkZXMgKDcpIHRoZSBpbnRlcm1lZGlhdGUgbGFuZHNjYXBlLWNvbXBsZXhpdHkgaHlwb3RoZXNpc+KAlGxhbmRzY2FwZS1tb2RlcmF0ZWQgZWZmZWN0aXZlbmVzcyBvZiBsb2NhbCBjb25zZXJ2YXRpb24gbWFuYWdlbWVudCBpcyBoaWdoZXN0IGluIHN0cnVjdHVyYWxseSBzaW1wbGUsIHJhdGhlciB0aGFuIGluIGNsZWFyZWQgKGkuZS4gZXh0cmVtZWx5IHNpbXBsaWZpZWQpIG9yIGluIGNvbXBsZXggbGFuZHNjYXBlcywgYW5kICg4KSB0aGUgbGFuZHNjYXBlLW1vZGVyYXRlZCBiaW9kaXZlcnNpdHkgdmVyc3VzIGVjb3N5c3RlbSBzZXJ2aWNlIG1hbmFnZW1lbnQgaHlwb3RoZXNpc+KAlGxhbmRzY2FwZS1tb2RlcmF0ZWQgYmlvZGl2ZXJzaXR5IGNvbnNlcnZhdGlvbiB0byBvcHRpbWl6ZSBmdW5jdGlvbmFsIGRpdmVyc2l0eSBhbmQgcmVsYXRlZCBlY29zeXN0ZW0gc2VydmljZXMgd2lsbCBub3QgcHJvdGVjdCBlbmRhbmdlcmVkIHNwZWNpZXMuIFNoaWZ0aW5nIG91ciByZXNlYXJjaCBmb2N1cyBmcm9tIGxvY2FsIHRvIGxhbmRzY2FwZS1tb2RlcmF0ZWQgZWZmZWN0cyBvbiBiaW9kaXZlcnNpdHkgd2lsbCBiZSBjcml0aWNhbCB0byBkZXZlbG9waW5nIHNvbHV0aW9ucyBmb3IgZnV0dXJlIGJpb2RpdmVyc2l0eSBhbmQgZWNvc3lzdGVtIHNlcnZpY2UgbWFuYWdlbWVudC4iLCJpc3N1ZSI6IjMiLCJ2b2x1bWUiOiI4NyIsImNvbnRhaW5lci10aXRsZS1zaG9ydCI6IiJ9LCJpc1RlbXBvcmFyeSI6ZmFsc2V9XX0="/>
          <w:id w:val="-1224978480"/>
          <w:placeholder>
            <w:docPart w:val="DefaultPlaceholder_-1854013440"/>
          </w:placeholder>
        </w:sdtPr>
        <w:sdtContent>
          <w:r w:rsidR="004A2CFB" w:rsidRPr="004A2CFB">
            <w:rPr>
              <w:color w:val="000000"/>
            </w:rPr>
            <w:t xml:space="preserve">(Dunning et al., 1992; </w:t>
          </w:r>
          <w:proofErr w:type="spellStart"/>
          <w:r w:rsidR="004A2CFB" w:rsidRPr="004A2CFB">
            <w:rPr>
              <w:color w:val="000000"/>
            </w:rPr>
            <w:t>Tscharntke</w:t>
          </w:r>
          <w:proofErr w:type="spellEnd"/>
          <w:r w:rsidR="004A2CFB" w:rsidRPr="004A2CFB">
            <w:rPr>
              <w:color w:val="000000"/>
            </w:rPr>
            <w:t xml:space="preserve"> et al., 2012)</w:t>
          </w:r>
        </w:sdtContent>
      </w:sdt>
      <w:r w:rsidR="00716734">
        <w:t xml:space="preserve">. </w:t>
      </w:r>
    </w:p>
    <w:p w14:paraId="3F9004C2" w14:textId="04B60971" w:rsidR="000F5C2D" w:rsidRDefault="006C6F49" w:rsidP="00E1362A">
      <w:pPr>
        <w:spacing w:after="240"/>
        <w:ind w:firstLine="720"/>
      </w:pPr>
      <w:r>
        <w:t>Human-caused</w:t>
      </w:r>
      <w:r w:rsidR="00CC4F7C" w:rsidRPr="00CC4F7C">
        <w:t xml:space="preserve"> </w:t>
      </w:r>
      <w:r w:rsidR="00716734">
        <w:t>alteration of landscapes</w:t>
      </w:r>
      <w:r w:rsidR="00CC4F7C" w:rsidRPr="00CC4F7C">
        <w:t xml:space="preserve"> is the dominant driver of changes to biodiversity globally</w:t>
      </w:r>
      <w:r>
        <w:t xml:space="preserve"> </w:t>
      </w:r>
      <w:sdt>
        <w:sdtPr>
          <w:rPr>
            <w:color w:val="000000"/>
          </w:rPr>
          <w:tag w:val="MENDELEY_CITATION_v3_eyJjaXRhdGlvbklEIjoiTUVOREVMRVlfQ0lUQVRJT05fOWMyOWYwZGItZDFiOS00ZTNjLWFlZmMtNjg5MTBlMGY2MWVkIiwicHJvcGVydGllcyI6eyJub3RlSW5kZXgiOjB9LCJpc0VkaXRlZCI6ZmFsc2UsIm1hbnVhbE92ZXJyaWRlIjp7ImlzTWFudWFsbHlPdmVycmlkZGVuIjpmYWxzZSwiY2l0ZXByb2NUZXh0IjoiKEpvaG5zb24gZXQgYWwuLCAyMDE3OyBNYXh3ZWxsIGV0IGFsLiwgMjAxNikiLCJtYW51YWxPdmVycmlkZVRleHQiOiIifSwiY2l0YXRpb25JdGVtcyI6W3siaWQiOiJlN2RlODgxYy0xNzJkLTMwOWYtYTE5Yi04NmVlZDE3NTA5NDQiLCJpdGVtRGF0YSI6eyJ0eXBlIjoiYXJ0aWNsZS1qb3VybmFsIiwiaWQiOiJlN2RlODgxYy0xNzJkLTMwOWYtYTE5Yi04NmVlZDE3NTA5NDQiLCJ0aXRsZSI6IkJpb2RpdmVyc2l0eSBsb3NzZXMgYW5kIGNvbnNlcnZhdGlvbiByZXNwb25zZXMgaW4gdGhlIEFudGhyb3BvY2VuZSIsImF1dGhvciI6W3siZmFtaWx5IjoiSm9obnNvbiIsImdpdmVuIjoiQ2hyaXN0b3BoZXIgTi4iLCJwYXJzZS1uYW1lcyI6ZmFsc2UsImRyb3BwaW5nLXBhcnRpY2xlIjoiIiwibm9uLWRyb3BwaW5nLXBhcnRpY2xlIjoiIn0seyJmYW1pbHkiOiJCYWxtZm9yZCIsImdpdmVuIjoiQW5kcmV3IiwicGFyc2UtbmFtZXMiOmZhbHNlLCJkcm9wcGluZy1wYXJ0aWNsZSI6IiIsIm5vbi1kcm9wcGluZy1wYXJ0aWNsZSI6IiJ9LHsiZmFtaWx5IjoiQnJvb2siLCJnaXZlbiI6IkJhcnJ5IFcuIiwicGFyc2UtbmFtZXMiOmZhbHNlLCJkcm9wcGluZy1wYXJ0aWNsZSI6IiIsIm5vbi1kcm9wcGluZy1wYXJ0aWNsZSI6IiJ9LHsiZmFtaWx5IjoiQnVldHRlbCIsImdpdmVuIjoiSmVzc2llIEMuIiwicGFyc2UtbmFtZXMiOmZhbHNlLCJkcm9wcGluZy1wYXJ0aWNsZSI6IiIsIm5vbi1kcm9wcGluZy1wYXJ0aWNsZSI6IiJ9LHsiZmFtaWx5IjoiR2FsZXR0aSIsImdpdmVuIjoiTWF1cm8iLCJwYXJzZS1uYW1lcyI6ZmFsc2UsImRyb3BwaW5nLXBhcnRpY2xlIjoiIiwibm9uLWRyb3BwaW5nLXBhcnRpY2xlIjoiIn0seyJmYW1pbHkiOiJHdWFuZ2NodW4iLCJnaXZlbiI6IkxlaSIsInBhcnNlLW5hbWVzIjpmYWxzZSwiZHJvcHBpbmctcGFydGljbGUiOiIiLCJub24tZHJvcHBpbmctcGFydGljbGUiOiIifSx7ImZhbWlseSI6IldpbG1zaHVyc3QiLCJnaXZlbiI6IkphbmV0IE0uIiwicGFyc2UtbmFtZXMiOmZhbHNlLCJkcm9wcGluZy1wYXJ0aWNsZSI6IiIsIm5vbi1kcm9wcGluZy1wYXJ0aWNsZSI6IiJ9XSwiY29udGFpbmVyLXRpdGxlIjoiU2NpZW5jZSIsImNvbnRhaW5lci10aXRsZS1zaG9ydCI6IlNjaWVuY2UgKDE5NzkpIiwiRE9JIjoiMTAuMTEyNi9zY2llbmNlLmFhbTkzMTciLCJJU1NOIjoiMDAzNi04MDc1IiwiaXNzdWVkIjp7ImRhdGUtcGFydHMiOltbMjAxNyw0LDIxXV19LCJwYWdlIjoiMjcwLTI3NSIsImFic3RyYWN0IjoiPHA+QmlvZGl2ZXJzaXR5IGlzIGVzc2VudGlhbCB0byBodW1hbiB3ZWxsLWJlaW5nLCBidXQgcGVvcGxlIGhhdmUgYmVlbiByZWR1Y2luZyBiaW9kaXZlcnNpdHkgdGhyb3VnaG91dCBodW1hbiBoaXN0b3J5LiBMb3NzIG9mIHNwZWNpZXMgYW5kIGRlZ3JhZGF0aW9uIG9mIGVjb3N5c3RlbXMgYXJlIGxpa2VseSB0byBmdXJ0aGVyIGFjY2VsZXJhdGUgaW4gdGhlIGNvbWluZyB5ZWFycy4gT3VyIHVuZGVyc3RhbmRpbmcgb2YgdGhpcyBjcmlzaXMgaXMgbm93IGNsZWFyLCBhbmQgd29ybGQgbGVhZGVycyBoYXZlIHBsZWRnZWQgdG8gYXZlcnQgaXQuIE5vbmV0aGVsZXNzLCBnbG9iYWwgZ29hbHMgdG8gcmVkdWNlIHRoZSByYXRlIG9mIGJpb2RpdmVyc2l0eSBsb3NzIGhhdmUgbW9zdGx5IG5vdCBiZWVuIGFjaGlldmVkLiBIb3dldmVyLCBtYW55IGV4YW1wbGVzIG9mIGNvbnNlcnZhdGlvbiBzdWNjZXNzIHNob3cgdGhhdCBsb3NzZXMgY2FuIGJlIGhhbHRlZCBhbmQgZXZlbiByZXZlcnNlZC4gQnVpbGRpbmcgb24gdGhlc2UgbGVzc29ucyB0byB0dXJuIHRoZSB0aWRlIG9mIGJpb2RpdmVyc2l0eSBsb3NzIHdpbGwgcmVxdWlyZSBib2xkIGFuZCBpbm5vdmF0aXZlIGFjdGlvbiB0byB0cmFuc2Zvcm0gaGlzdG9yaWNhbCByZWxhdGlvbnNoaXBzIGJldHdlZW4gaHVtYW4gcG9wdWxhdGlvbnMgYW5kIG5hdHVyZS48L3A+IiwiaXNzdWUiOiI2MzM1Iiwidm9sdW1lIjoiMzU2In0sImlzVGVtcG9yYXJ5IjpmYWxzZX0seyJpZCI6IjcwMTk2ZmQ4LWI4ZWYtMzM2YS04NDc1LTQ2MWYwNTU4NmFhMCIsIml0ZW1EYXRhIjp7InR5cGUiOiJhcnRpY2xlLWpvdXJuYWwiLCJpZCI6IjcwMTk2ZmQ4LWI4ZWYtMzM2YS04NDc1LTQ2MWYwNTU4NmFhMCIsInRpdGxlIjoiQmlvZGl2ZXJzaXR5OiBUaGUgcmF2YWdlcyBvZiBndW5zLCBuZXRzIGFuZCBidWxsZG96ZXJzIiwiYXV0aG9yIjpbeyJmYW1pbHkiOiJNYXh3ZWxsIiwiZ2l2ZW4iOiJTZWFuIEwiLCJwYXJzZS1uYW1lcyI6ZmFsc2UsImRyb3BwaW5nLXBhcnRpY2xlIjoiIiwibm9uLWRyb3BwaW5nLXBhcnRpY2xlIjoiIn0seyJmYW1pbHkiOiJGdWxsZXIiLCJnaXZlbiI6IlJpY2hhcmQgQSIsInBhcnNlLW5hbWVzIjpmYWxzZSwiZHJvcHBpbmctcGFydGljbGUiOiIiLCJub24tZHJvcHBpbmctcGFydGljbGUiOiIifSx7ImZhbWlseSI6IkJyb29rcyIsImdpdmVuIjoiVGhvbWFzIE0iLCJwYXJzZS1uYW1lcyI6ZmFsc2UsImRyb3BwaW5nLXBhcnRpY2xlIjoiIiwibm9uLWRyb3BwaW5nLXBhcnRpY2xlIjoiIn0seyJmYW1pbHkiOiJXYXRzb24iLCJnaXZlbiI6IkphbWVzIEUgTSIsInBhcnNlLW5hbWVzIjpmYWxzZSwiZHJvcHBpbmctcGFydGljbGUiOiIiLCJub24tZHJvcHBpbmctcGFydGljbGUiOiIifV0sImNvbnRhaW5lci10aXRsZSI6Ik5hdHVyZSIsImNvbnRhaW5lci10aXRsZS1zaG9ydCI6Ik5hdHVyZSIsIkRPSSI6IjEwLjEwMzgvNTM2MTQzYSIsIklTU04iOiIxNDc2LTQ2ODciLCJVUkwiOiJodHRwczovL2RvaS5vcmcvMTAuMTAzOC81MzYxNDNhIiwiaXNzdWVkIjp7ImRhdGUtcGFydHMiOltbMjAxNl1dfSwicGFnZSI6IjE0My0xNDUiLCJhYnN0cmFjdCI6IlRoZSB0aHJlYXRzIG9mIG9sZCBhcmUgc3RpbGwgdGhlIGRvbWluYW50IGRyaXZlcnMgb2YgY3VycmVudCBzcGVjaWVzIGxvc3MsIGluZGljYXRlcyBhbiBhbmFseXNpcyBvZiBJVUNOIFJlZCBMaXN0IGRhdGEgYnkgU2VhbiBNYXh3ZWxsIGFuZCBjb2xsZWFndWVzLiIsImlzc3VlIjoiNzYxNSIsInZvbHVtZSI6IjUzNiJ9LCJpc1RlbXBvcmFyeSI6ZmFsc2V9XX0="/>
          <w:id w:val="-527258791"/>
          <w:placeholder>
            <w:docPart w:val="DefaultPlaceholder_-1854013440"/>
          </w:placeholder>
        </w:sdtPr>
        <w:sdtContent>
          <w:r w:rsidR="004A2CFB" w:rsidRPr="004A2CFB">
            <w:rPr>
              <w:color w:val="000000"/>
            </w:rPr>
            <w:t>(Johnson et al., 2017; Maxwell et al., 2016)</w:t>
          </w:r>
        </w:sdtContent>
      </w:sdt>
      <w:r w:rsidR="00CC4F7C" w:rsidRPr="00CC4F7C">
        <w:t xml:space="preserve">. </w:t>
      </w:r>
      <w:r>
        <w:t xml:space="preserve">As the human footprint expands and increasingly encroaches on wild spaces, </w:t>
      </w:r>
      <w:r w:rsidR="00CE2C1F">
        <w:t xml:space="preserve">species are increasingly </w:t>
      </w:r>
      <w:r w:rsidR="00CE2C1F">
        <w:t>displaced by anthropogenic land use, including</w:t>
      </w:r>
      <w:r>
        <w:t xml:space="preserve"> </w:t>
      </w:r>
      <w:r w:rsidR="0062488E">
        <w:t>natural resource extraction, agriculture, and urban expansion</w:t>
      </w:r>
      <w:r w:rsidR="00CE2C1F">
        <w:t xml:space="preserve"> </w:t>
      </w:r>
      <w:sdt>
        <w:sdtPr>
          <w:rPr>
            <w:color w:val="000000"/>
          </w:rPr>
          <w:tag w:val="MENDELEY_CITATION_v3_eyJjaXRhdGlvbklEIjoiTUVOREVMRVlfQ0lUQVRJT05fMzA3Yzg2MGQtYzA5NS00N2Y3LTk3ODUtZjYyODRjYWZkZmI1IiwicHJvcGVydGllcyI6eyJub3RlSW5kZXgiOjB9LCJpc0VkaXRlZCI6ZmFsc2UsIm1hbnVhbE92ZXJyaWRlIjp7ImlzTWFudWFsbHlPdmVycmlkZGVuIjpmYWxzZSwiY2l0ZXByb2NUZXh0IjoiKEpvaG5zb24gZXQgYWwuLCAyMDE3OyBTaGFja2VsZm9yZCBldCBhbC4sIDIwMTgpIiwibWFudWFsT3ZlcnJpZGVUZXh0IjoiIn0sImNpdGF0aW9uSXRlbXMiOlt7ImlkIjoiNzRkYjQ2ODMtMmVlMi0zMmIyLWFkODktZDQ5MGQwZWRmNzQ4IiwiaXRlbURhdGEiOnsidHlwZSI6ImFydGljbGUtam91cm5hbCIsImlkIjoiNzRkYjQ2ODMtMmVlMi0zMmIyLWFkODktZDQ5MGQwZWRmNzQ4IiwidGl0bGUiOiJUaHJlYXRzIHRvIGJpb2RpdmVyc2l0eSBmcm9tIGN1bXVsYXRpdmUgaHVtYW4gaW1wYWN0cyBpbiBvbmUgb2YgTm9ydGggQW1lcmljYSdzIGxhc3Qgd2lsZGxpZmUgZnJvbnRpZXJzIiwiYXV0aG9yIjpbeyJmYW1pbHkiOiJTaGFja2VsZm9yZCIsImdpdmVuIjoiTmFuY3kiLCJwYXJzZS1uYW1lcyI6ZmFsc2UsImRyb3BwaW5nLXBhcnRpY2xlIjoiIiwibm9uLWRyb3BwaW5nLXBhcnRpY2xlIjoiIn0seyJmYW1pbHkiOiJTdGFuZGlzaCIsImdpdmVuIjoiUmFjaGVsIEoiLCJwYXJzZS1uYW1lcyI6ZmFsc2UsImRyb3BwaW5nLXBhcnRpY2xlIjoiIiwibm9uLWRyb3BwaW5nLXBhcnRpY2xlIjoiIn0seyJmYW1pbHkiOiJSaXBwbGUiLCJnaXZlbiI6IldpbGxpYW0iLCJwYXJzZS1uYW1lcyI6ZmFsc2UsImRyb3BwaW5nLXBhcnRpY2xlIjoiIiwibm9uLWRyb3BwaW5nLXBhcnRpY2xlIjoiIn0seyJmYW1pbHkiOiJTdGFyem9tc2tpIiwiZ2l2ZW4iOiJCcmlhbiBNIiwicGFyc2UtbmFtZXMiOmZhbHNlLCJkcm9wcGluZy1wYXJ0aWNsZSI6IiIsIm5vbi1kcm9wcGluZy1wYXJ0aWNsZSI6IiJ9XSwiY29udGFpbmVyLXRpdGxlIjoiQ29uc2VydmF0aW9uIEJpb2xvZ3kiLCJET0kiOiJodHRwczovL2RvaS5vcmcvMTAuMTExMS9jb2JpLjEzMDM2IiwiSVNTTiI6IjA4ODgtODg5MiIsIlVSTCI6Imh0dHBzOi8vY29uYmlvLm9ubGluZWxpYnJhcnkud2lsZXkuY29tL2RvaS9hYnMvMTAuMTExMS9jb2JpLjEzMDM2IiwiaXNzdWVkIjp7ImRhdGUtcGFydHMiOltbMjAxOF1dfSwicGFnZSI6IjY3Mi02ODQiLCJhYnN0cmFjdCI6IkFic3RyYWN0IExhbmQtdXNlIGNoYW5nZSBpcyB0aGUgbGFyZ2VzdCBwcm94aW1hdGUgdGhyZWF0IHRvIGJpb2RpdmVyc2l0eSB5ZXQgcmVtYWlucyBvbmUgb2YgdGhlIG1vc3QgY29tcGxleCB0byBtYW5hZ2UuIEluIEJyaXRpc2ggQ29sdW1iaWEgKEJDKSwgd2hlcmUgbGFyZ2UgbWFtbWFscyByb2FtIGV4dGVuc2l2ZSB0cmFjdHMgb2YgaW50YWN0IGhhYml0YXQsIGNvbnRpbnVlZCBsYW5kLXVzZSBkZXZlbG9wbWVudCBpcyBvZiBnbG9iYWwgY29uY2Vybi4gRXh0YW50IG1hbW1hbCBkaXZlcnNpdHkgaW4gQkMgaXMgdW5yaXZhbGxlZCBpbiBOb3J0aCBBbWVyaWNhIG93aW5nLCBpbiBwYXJ0LCB0byBpdHMgdW5pcXVlIHBvc2l0aW9uIGF0IHRoZSBpbnRlcnNlY3Rpb24gb2YgYWxwaW5lLCBib3JlYWwsIGFuZCB0ZW1wZXJhdGUgYmlvbWVzLiBEZXNwaXRlIGhpZ2ggY29uc2VydmF0aW9uIHZhbHVlcywgdW5kZXJzdGFuZGluZyBvZiBjdW11bGF0aXZlIGVjb2xvZ2ljYWwgaW1wYWN0cyBmcm9tIGh1bWFuIGRldmVsb3BtZW50IGlzIGxpbWl0ZWQuIFVzaW5nIGN1bXVsYXRpdmUtZWZmZWN0cy1hc3Nlc3NtZW50IChDRUEpIG1ldGhvZHMsIHdlIGFzc2Vzc2VkIHRoZSBjdXJyZW50IGh1bWFuIGZvb3RwcmludCBvdmVyIDE2IHJlZ2lvbmFsIGVjb3N5c3RlbXMgYW5kIDcgbGFyZ2UgbWFtbWFsIHNwZWNpZXMuIFVzaW5nIGhpc3RvcmljYWwgYW5kIGN1cnJlbnQgcmFuZ2UgZXN0aW1hdGVzIG9mIHRoZSBtYW1tYWxzLCB3ZSBpbnZlc3RpZ2F0ZWQgaW1wYWN0cyBvZiBodW1hbiBsYW5kIHVzZSBvbiBzcGVjaWVz4oCZIHBlcnNpc3RlbmNlLiBGb3IgZWNvc3lzdGVtcywgd2UgZm91bmQgdGhhdCBidW5jaGdyYXNzLCBjb2FzdGFsIERvdWdsYXMgZmlyLCBhbmQgcG9uZGVyb3NhIHBpbmUgaGF2ZSBiZWVuIHN1YmplY3RlZCB0byBvdmVyIDUwJSBsYW5kLXVzZSBjb252ZXJzaW9uLCBhbmQgb3ZlciA4NSUgb2YgdGhlaXIgc3BhdGlhbCBleHRlbnQgaGFzIHVuZGVyZ29uZSBlaXRoZXIgZGlyZWN0IG9yIGVzdGltYXRlZCBpbmRpcmVjdCBpbXBhY3RzLiBPZiB0aGUgbWFtbWFscyB3ZSBjb25zaWRlcmVkLCB3b2x2ZXMgd2VyZSB0aGUgbGVhc3QgYWZmZWN0ZWQgYnkgbGFuZCBjb252ZXJzaW9uLCB5ZXQgYWxsIHNwZWNpZXMgaGFkIHJlZHVjZWQgcmFuZ2VzIGNvbXBhcmVkIHdpdGggaGlzdG9yaWNhbCBlc3RpbWF0ZXMuIFdlIGZvdW5kIGV2aWRlbmNlIG9mIGEgaGFyZCB0cmFkZS1vZmYgYmV0d2VlbiBkZXZlbG9wbWVudCBhbmQgY29uc2VydmF0aW9uLCBtb3N0IGNsZWFybHkgZm9yIG1hbW1hbHMgd2l0aCBsYXJnZSBkaXN0cmlidXRpb25zIGFuZCBlY29zeXN0ZW1zIHdpdGggaGlnaCBsZXZlbHMgb2YgY29udmVyc2lvbi4gUmF0aGVyIHRoYW4gc2VydmUgYXMgYSBwbGF0Zm9ybSB0byBtb25pdG9yIHNwZWNpZXMgZGVjbGluZSwgd2Ugc3Ryb25nbHkgYWR2b2NhdGUgdGhlc2UgZGF0YSBiZSB1c2VkIHRvIGluZm9ybSBsYW5kLXVzZSBwbGFubmluZyBhbmQgdG8gYXNzZXNzIGN1cnJlbnQgY29uc2VydmF0aW9uIGVmZm9ydHMuIE1vcmUgZ2VuZXJhbGx5LCBDRUFzIG9mZmVyIGEgcm9idXN0IHRvb2wgdG8gaW5mb3JtIHdpbGRsaWZlIGFuZCBoYWJpdGF0IGNvbnNlcnZhdGlvbiBhdCBzY2FsZS4iLCJpc3N1ZSI6IjMiLCJ2b2x1bWUiOiIzMiIsImNvbnRhaW5lci10aXRsZS1zaG9ydCI6IiJ9LCJpc1RlbXBvcmFyeSI6ZmFsc2V9LHsiaWQiOiJlN2RlODgxYy0xNzJkLTMwOWYtYTE5Yi04NmVlZDE3NTA5NDQiLCJpdGVtRGF0YSI6eyJ0eXBlIjoiYXJ0aWNsZS1qb3VybmFsIiwiaWQiOiJlN2RlODgxYy0xNzJkLTMwOWYtYTE5Yi04NmVlZDE3NTA5NDQiLCJ0aXRsZSI6IkJpb2RpdmVyc2l0eSBsb3NzZXMgYW5kIGNvbnNlcnZhdGlvbiByZXNwb25zZXMgaW4gdGhlIEFudGhyb3BvY2VuZSIsImF1dGhvciI6W3siZmFtaWx5IjoiSm9obnNvbiIsImdpdmVuIjoiQ2hyaXN0b3BoZXIgTi4iLCJwYXJzZS1uYW1lcyI6ZmFsc2UsImRyb3BwaW5nLXBhcnRpY2xlIjoiIiwibm9uLWRyb3BwaW5nLXBhcnRpY2xlIjoiIn0seyJmYW1pbHkiOiJCYWxtZm9yZCIsImdpdmVuIjoiQW5kcmV3IiwicGFyc2UtbmFtZXMiOmZhbHNlLCJkcm9wcGluZy1wYXJ0aWNsZSI6IiIsIm5vbi1kcm9wcGluZy1wYXJ0aWNsZSI6IiJ9LHsiZmFtaWx5IjoiQnJvb2siLCJnaXZlbiI6IkJhcnJ5IFcuIiwicGFyc2UtbmFtZXMiOmZhbHNlLCJkcm9wcGluZy1wYXJ0aWNsZSI6IiIsIm5vbi1kcm9wcGluZy1wYXJ0aWNsZSI6IiJ9LHsiZmFtaWx5IjoiQnVldHRlbCIsImdpdmVuIjoiSmVzc2llIEMuIiwicGFyc2UtbmFtZXMiOmZhbHNlLCJkcm9wcGluZy1wYXJ0aWNsZSI6IiIsIm5vbi1kcm9wcGluZy1wYXJ0aWNsZSI6IiJ9LHsiZmFtaWx5IjoiR2FsZXR0aSIsImdpdmVuIjoiTWF1cm8iLCJwYXJzZS1uYW1lcyI6ZmFsc2UsImRyb3BwaW5nLXBhcnRpY2xlIjoiIiwibm9uLWRyb3BwaW5nLXBhcnRpY2xlIjoiIn0seyJmYW1pbHkiOiJHdWFuZ2NodW4iLCJnaXZlbiI6IkxlaSIsInBhcnNlLW5hbWVzIjpmYWxzZSwiZHJvcHBpbmctcGFydGljbGUiOiIiLCJub24tZHJvcHBpbmctcGFydGljbGUiOiIifSx7ImZhbWlseSI6IldpbG1zaHVyc3QiLCJnaXZlbiI6IkphbmV0IE0uIiwicGFyc2UtbmFtZXMiOmZhbHNlLCJkcm9wcGluZy1wYXJ0aWNsZSI6IiIsIm5vbi1kcm9wcGluZy1wYXJ0aWNsZSI6IiJ9XSwiY29udGFpbmVyLXRpdGxlIjoiU2NpZW5jZSIsImNvbnRhaW5lci10aXRsZS1zaG9ydCI6IlNjaWVuY2UgKDE5NzkpIiwiRE9JIjoiMTAuMTEyNi9zY2llbmNlLmFhbTkzMTciLCJJU1NOIjoiMDAzNi04MDc1IiwiaXNzdWVkIjp7ImRhdGUtcGFydHMiOltbMjAxNyw0LDIxXV19LCJwYWdlIjoiMjcwLTI3NSIsImFic3RyYWN0IjoiPHA+QmlvZGl2ZXJzaXR5IGlzIGVzc2VudGlhbCB0byBodW1hbiB3ZWxsLWJlaW5nLCBidXQgcGVvcGxlIGhhdmUgYmVlbiByZWR1Y2luZyBiaW9kaXZlcnNpdHkgdGhyb3VnaG91dCBodW1hbiBoaXN0b3J5LiBMb3NzIG9mIHNwZWNpZXMgYW5kIGRlZ3JhZGF0aW9uIG9mIGVjb3N5c3RlbXMgYXJlIGxpa2VseSB0byBmdXJ0aGVyIGFjY2VsZXJhdGUgaW4gdGhlIGNvbWluZyB5ZWFycy4gT3VyIHVuZGVyc3RhbmRpbmcgb2YgdGhpcyBjcmlzaXMgaXMgbm93IGNsZWFyLCBhbmQgd29ybGQgbGVhZGVycyBoYXZlIHBsZWRnZWQgdG8gYXZlcnQgaXQuIE5vbmV0aGVsZXNzLCBnbG9iYWwgZ29hbHMgdG8gcmVkdWNlIHRoZSByYXRlIG9mIGJpb2RpdmVyc2l0eSBsb3NzIGhhdmUgbW9zdGx5IG5vdCBiZWVuIGFjaGlldmVkLiBIb3dldmVyLCBtYW55IGV4YW1wbGVzIG9mIGNvbnNlcnZhdGlvbiBzdWNjZXNzIHNob3cgdGhhdCBsb3NzZXMgY2FuIGJlIGhhbHRlZCBhbmQgZXZlbiByZXZlcnNlZC4gQnVpbGRpbmcgb24gdGhlc2UgbGVzc29ucyB0byB0dXJuIHRoZSB0aWRlIG9mIGJpb2RpdmVyc2l0eSBsb3NzIHdpbGwgcmVxdWlyZSBib2xkIGFuZCBpbm5vdmF0aXZlIGFjdGlvbiB0byB0cmFuc2Zvcm0gaGlzdG9yaWNhbCByZWxhdGlvbnNoaXBzIGJldHdlZW4gaHVtYW4gcG9wdWxhdGlvbnMgYW5kIG5hdHVyZS48L3A+IiwiaXNzdWUiOiI2MzM1Iiwidm9sdW1lIjoiMzU2In0sImlzVGVtcG9yYXJ5IjpmYWxzZX1dfQ=="/>
          <w:id w:val="1129281016"/>
          <w:placeholder>
            <w:docPart w:val="DefaultPlaceholder_-1854013440"/>
          </w:placeholder>
        </w:sdtPr>
        <w:sdtContent>
          <w:r w:rsidR="004A2CFB" w:rsidRPr="004A2CFB">
            <w:rPr>
              <w:color w:val="000000"/>
            </w:rPr>
            <w:t>(Johnson et al., 2017; Shackelford et al., 2018)</w:t>
          </w:r>
        </w:sdtContent>
      </w:sdt>
      <w:r w:rsidR="00CC4F7C" w:rsidRPr="00CC4F7C">
        <w:t>.</w:t>
      </w:r>
      <w:r w:rsidR="002D4729">
        <w:t xml:space="preserve"> </w:t>
      </w:r>
      <w:r w:rsidR="00E65000">
        <w:t>D</w:t>
      </w:r>
      <w:r w:rsidR="002D4729">
        <w:t>isturbances</w:t>
      </w:r>
      <w:r w:rsidR="0062488E">
        <w:t xml:space="preserve"> fundamentally</w:t>
      </w:r>
      <w:r w:rsidR="002D4729">
        <w:t xml:space="preserve"> alter</w:t>
      </w:r>
      <w:r w:rsidR="00564E5D">
        <w:t xml:space="preserve"> landscape structure</w:t>
      </w:r>
      <w:r w:rsidR="002D4729">
        <w:t xml:space="preserve"> </w:t>
      </w:r>
      <w:r w:rsidR="0062488E">
        <w:t>through</w:t>
      </w:r>
      <w:r w:rsidR="006F73C0">
        <w:t xml:space="preserve"> both</w:t>
      </w:r>
      <w:r w:rsidR="0062488E">
        <w:t xml:space="preserve"> direct and indirect mechanisms: </w:t>
      </w:r>
      <w:r w:rsidR="00173E8A">
        <w:t>d</w:t>
      </w:r>
      <w:r w:rsidR="00BC2E99">
        <w:t xml:space="preserve">evelopment </w:t>
      </w:r>
      <w:r w:rsidR="0062488E">
        <w:t>changes (and typically reduces)</w:t>
      </w:r>
      <w:r w:rsidR="00716734">
        <w:t xml:space="preserve"> the</w:t>
      </w:r>
      <w:r w:rsidR="0062488E">
        <w:t xml:space="preserve"> total</w:t>
      </w:r>
      <w:r w:rsidR="00716734">
        <w:t xml:space="preserve"> amount of habitat</w:t>
      </w:r>
      <w:r w:rsidR="0062488E">
        <w:t xml:space="preserve"> available to wildlife, but it also </w:t>
      </w:r>
      <w:r w:rsidR="00716734">
        <w:t>subdivides</w:t>
      </w:r>
      <w:r w:rsidR="00F976B4">
        <w:t xml:space="preserve"> </w:t>
      </w:r>
      <w:r w:rsidR="00E65000">
        <w:t>remaining</w:t>
      </w:r>
      <w:r w:rsidR="00716734">
        <w:t xml:space="preserve"> habitat </w:t>
      </w:r>
      <w:r w:rsidR="00F976B4">
        <w:t>via</w:t>
      </w:r>
      <w:r w:rsidR="00716734">
        <w:t xml:space="preserve"> fragmentation</w:t>
      </w:r>
      <w:r w:rsidR="0062488E">
        <w:t xml:space="preserve"> </w:t>
      </w:r>
      <w:sdt>
        <w:sdtPr>
          <w:rPr>
            <w:color w:val="000000"/>
          </w:rPr>
          <w:tag w:val="MENDELEY_CITATION_v3_eyJjaXRhdGlvbklEIjoiTUVOREVMRVlfQ0lUQVRJT05fOTIyNTRmN2UtMzFiYi00MWQ4LWExZTYtMzU2ODA2MDY1NmMyIiwicHJvcGVydGllcyI6eyJub3RlSW5kZXgiOjB9LCJpc0VkaXRlZCI6ZmFsc2UsIm1hbnVhbE92ZXJyaWRlIjp7ImlzTWFudWFsbHlPdmVycmlkZGVuIjpmYWxzZSwiY2l0ZXByb2NUZXh0IjoiKFdpbHNvbiBldCBhbC4sIDIwMTYpIiwibWFudWFsT3ZlcnJpZGVUZXh0IjoiIn0sImNpdGF0aW9uSXRlbXMiOlt7ImlkIjoiOTJlMmQ3YWEtNDYxZC0zZDM1LTkyZmEtMTQ3OGUxOTc2ZmVhIiwiaXRlbURhdGEiOnsidHlwZSI6ImFydGljbGUtam91cm5hbCIsImlkIjoiOTJlMmQ3YWEtNDYxZC0zZDM1LTkyZmEtMTQ3OGUxOTc2ZmVhIiwidGl0bGUiOiJIYWJpdGF0IGZyYWdtZW50YXRpb24gYW5kIGJpb2RpdmVyc2l0eSBjb25zZXJ2YXRpb246IGtleSBmaW5kaW5ncyBhbmQgZnV0dXJlIGNoYWxsZW5nZXMiLCJhdXRob3IiOlt7ImZhbWlseSI6IldpbHNvbiIsImdpdmVuIjoiTWF4d2VsbCBDLiIsInBhcnNlLW5hbWVzIjpmYWxzZSwiZHJvcHBpbmctcGFydGljbGUiOiIiLCJub24tZHJvcHBpbmctcGFydGljbGUiOiIifSx7ImZhbWlseSI6IkNoZW4iLCJnaXZlbiI6IlhpYW8tWW9uZyIsInBhcnNlLW5hbWVzIjpmYWxzZSwiZHJvcHBpbmctcGFydGljbGUiOiIiLCJub24tZHJvcHBpbmctcGFydGljbGUiOiIifSx7ImZhbWlseSI6IkNvcmxldHQiLCJnaXZlbiI6IlJpY2hhcmQgVC4iLCJwYXJzZS1uYW1lcyI6ZmFsc2UsImRyb3BwaW5nLXBhcnRpY2xlIjoiIiwibm9uLWRyb3BwaW5nLXBhcnRpY2xlIjoiIn0seyJmYW1pbHkiOiJEaWRoYW0iLCJnaXZlbiI6IlJhcGhhZWwgSy4iLCJwYXJzZS1uYW1lcyI6ZmFsc2UsImRyb3BwaW5nLXBhcnRpY2xlIjoiIiwibm9uLWRyb3BwaW5nLXBhcnRpY2xlIjoiIn0seyJmYW1pbHkiOiJEaW5nIiwiZ2l2ZW4iOiJQaW5nIiwicGFyc2UtbmFtZXMiOmZhbHNlLCJkcm9wcGluZy1wYXJ0aWNsZSI6IiIsIm5vbi1kcm9wcGluZy1wYXJ0aWNsZSI6IiJ9LHsiZmFtaWx5IjoiSG9sdCIsImdpdmVuIjoiUm9iZXJ0IEQuIiwicGFyc2UtbmFtZXMiOmZhbHNlLCJkcm9wcGluZy1wYXJ0aWNsZSI6IiIsIm5vbi1kcm9wcGluZy1wYXJ0aWNsZSI6IiJ9LHsiZmFtaWx5IjoiSG9seW9hayIsImdpdmVuIjoiTWFyY2VsIiwicGFyc2UtbmFtZXMiOmZhbHNlLCJkcm9wcGluZy1wYXJ0aWNsZSI6IiIsIm5vbi1kcm9wcGluZy1wYXJ0aWNsZSI6IiJ9LHsiZmFtaWx5IjoiSHUiLCJnaXZlbiI6Ikd1YW5nIiwicGFyc2UtbmFtZXMiOmZhbHNlLCJkcm9wcGluZy1wYXJ0aWNsZSI6IiIsIm5vbi1kcm9wcGluZy1wYXJ0aWNsZSI6IiJ9LHsiZmFtaWx5IjoiSHVnaGVzIiwiZ2l2ZW4iOiJBbGljZSBDLiIsInBhcnNlLW5hbWVzIjpmYWxzZSwiZHJvcHBpbmctcGFydGljbGUiOiIiLCJub24tZHJvcHBpbmctcGFydGljbGUiOiIifSx7ImZhbWlseSI6IkppYW5nIiwiZ2l2ZW4iOiJMaW4iLCJwYXJzZS1uYW1lcyI6ZmFsc2UsImRyb3BwaW5nLXBhcnRpY2xlIjoiIiwibm9uLWRyb3BwaW5nLXBhcnRpY2xlIjoiIn0seyJmYW1pbHkiOiJMYXVyYW5jZSIsImdpdmVuIjoiV2lsbGlhbSBGLiIsInBhcnNlLW5hbWVzIjpmYWxzZSwiZHJvcHBpbmctcGFydGljbGUiOiIiLCJub24tZHJvcHBpbmctcGFydGljbGUiOiIifSx7ImZhbWlseSI6IkxpdSIsImdpdmVuIjoiSmlhamlhIiwicGFyc2UtbmFtZXMiOmZhbHNlLCJkcm9wcGluZy1wYXJ0aWNsZSI6IiIsIm5vbi1kcm9wcGluZy1wYXJ0aWNsZSI6IiJ9LHsiZmFtaWx5IjoiUGltbSIsImdpdmVuIjoiU3R1YXJ0IEwuIiwicGFyc2UtbmFtZXMiOmZhbHNlLCJkcm9wcGluZy1wYXJ0aWNsZSI6IiIsIm5vbi1kcm9wcGluZy1wYXJ0aWNsZSI6IiJ9LHsiZmFtaWx5IjoiUm9iaW5zb24iLCJnaXZlbiI6IlNjb3R0IEsuIiwicGFyc2UtbmFtZXMiOmZhbHNlLCJkcm9wcGluZy1wYXJ0aWNsZSI6IiIsIm5vbi1kcm9wcGluZy1wYXJ0aWNsZSI6IiJ9LHsiZmFtaWx5IjoiUnVzc28iLCJnaXZlbiI6IlNhYnJpbmEgRS4iLCJwYXJzZS1uYW1lcyI6ZmFsc2UsImRyb3BwaW5nLXBhcnRpY2xlIjoiIiwibm9uLWRyb3BwaW5nLXBhcnRpY2xlIjoiIn0seyJmYW1pbHkiOiJTaSIsImdpdmVuIjoiWGluZ2ZlbmciLCJwYXJzZS1uYW1lcyI6ZmFsc2UsImRyb3BwaW5nLXBhcnRpY2xlIjoiIiwibm9uLWRyb3BwaW5nLXBhcnRpY2xlIjoiIn0seyJmYW1pbHkiOiJXaWxjb3ZlIiwiZ2l2ZW4iOiJEYXZpZCBTLiIsInBhcnNlLW5hbWVzIjpmYWxzZSwiZHJvcHBpbmctcGFydGljbGUiOiIiLCJub24tZHJvcHBpbmctcGFydGljbGUiOiIifSx7ImZhbWlseSI6Ild1IiwiZ2l2ZW4iOiJKaWFuZ3VvIiwicGFyc2UtbmFtZXMiOmZhbHNlLCJkcm9wcGluZy1wYXJ0aWNsZSI6IiIsIm5vbi1kcm9wcGluZy1wYXJ0aWNsZSI6IiJ9LHsiZmFtaWx5IjoiWXUiLCJnaXZlbiI6Ik1pbmdqaWFuIiwicGFyc2UtbmFtZXMiOmZhbHNlLCJkcm9wcGluZy1wYXJ0aWNsZSI6IiIsIm5vbi1kcm9wcGluZy1wYXJ0aWNsZSI6IiJ9XSwiY29udGFpbmVyLXRpdGxlIjoiTGFuZHNjYXBlIEVjb2xvZ3kiLCJjb250YWluZXItdGl0bGUtc2hvcnQiOiJMYW5kc2MgRWNvbCIsIkRPSSI6IjEwLjEwMDcvczEwOTgwLTAxNS0wMzEyLTMiLCJJU1NOIjoiMDkyMS0yOTczIiwiaXNzdWVkIjp7ImRhdGUtcGFydHMiOltbMjAxNiwyLDIwXV19LCJwYWdlIjoiMjE5LTIyNyIsImlzc3VlIjoiMiIsInZvbHVtZSI6IjMxIn0sImlzVGVtcG9yYXJ5IjpmYWxzZX1dfQ=="/>
          <w:id w:val="-1338072699"/>
          <w:placeholder>
            <w:docPart w:val="DefaultPlaceholder_-1854013440"/>
          </w:placeholder>
        </w:sdtPr>
        <w:sdtContent>
          <w:r w:rsidR="004A2CFB" w:rsidRPr="004A2CFB">
            <w:rPr>
              <w:color w:val="000000"/>
            </w:rPr>
            <w:t>(Wilson et al., 2016)</w:t>
          </w:r>
        </w:sdtContent>
      </w:sdt>
      <w:r w:rsidR="00716734">
        <w:t xml:space="preserve">. </w:t>
      </w:r>
      <w:r w:rsidR="00564E5D">
        <w:t xml:space="preserve">Habitat patches that are smaller, more isolated, or containing higher proportions of edge habitat affect wildlife </w:t>
      </w:r>
      <w:r w:rsidR="00E65000">
        <w:t>by influencing</w:t>
      </w:r>
      <w:r w:rsidR="00564E5D">
        <w:t xml:space="preserve"> </w:t>
      </w:r>
      <w:r w:rsidR="006B19E4">
        <w:t>connectivity</w:t>
      </w:r>
      <w:r w:rsidR="00564E5D">
        <w:t>, resource availability, and behaviour</w:t>
      </w:r>
      <w:r w:rsidR="006F73C0">
        <w:t xml:space="preserve"> </w:t>
      </w:r>
      <w:sdt>
        <w:sdtPr>
          <w:rPr>
            <w:color w:val="000000"/>
          </w:rPr>
          <w:tag w:val="MENDELEY_CITATION_v3_eyJjaXRhdGlvbklEIjoiTUVOREVMRVlfQ0lUQVRJT05fMjQ0NTM3OTItNDJkOC00MTBmLWIxMmUtZWFhNTRhZTMwYmRlIiwicHJvcGVydGllcyI6eyJub3RlSW5kZXgiOjB9LCJpc0VkaXRlZCI6ZmFsc2UsIm1hbnVhbE92ZXJyaWRlIjp7ImlzTWFudWFsbHlPdmVycmlkZGVuIjpmYWxzZSwiY2l0ZXByb2NUZXh0IjoiKEFuZGVyc29uICYjMzg7IEJvdXRpbiwgMjAwMjsgSGFkZGFkIGV0IGFsLiwgMjAxNTsgUGZlaWZlciBldCBhbC4sIDIwMTcpIiwibWFudWFsT3ZlcnJpZGVUZXh0IjoiIn0sImNpdGF0aW9uSXRlbXMiOlt7ImlkIjoiMzk2ZDI5ZmEtZWFlZS0zZjQ3LThiODgtYjkwNzg4NWUyZGNiIiwiaXRlbURhdGEiOnsidHlwZSI6ImFydGljbGUtam91cm5hbCIsImlkIjoiMzk2ZDI5ZmEtZWFlZS0zZjQ3LThiODgtYjkwNzg4NWUyZGNiIiwidGl0bGUiOiJIYWJpdGF0IGZyYWdtZW50YXRpb24gYW5kIGl0cyBsYXN0aW5nIGltcGFjdCBvbiBFYXJ0aOKAmXMgZWNvc3lzdGVtcyIsImF1dGhvciI6W3siZmFtaWx5IjoiSGFkZGFkIiwiZ2l2ZW4iOiJOaWNrIE0uIiwicGFyc2UtbmFtZXMiOmZhbHNlLCJkcm9wcGluZy1wYXJ0aWNsZSI6IiIsIm5vbi1kcm9wcGluZy1wYXJ0aWNsZSI6IiJ9LHsiZmFtaWx5IjoiQnJ1ZHZpZyIsImdpdmVuIjoiTGFycyBBLiIsInBhcnNlLW5hbWVzIjpmYWxzZSwiZHJvcHBpbmctcGFydGljbGUiOiIiLCJub24tZHJvcHBpbmctcGFydGljbGUiOiIifSx7ImZhbWlseSI6IkNsb2JlcnQiLCJnaXZlbiI6IkplYW4iLCJwYXJzZS1uYW1lcyI6ZmFsc2UsImRyb3BwaW5nLXBhcnRpY2xlIjoiIiwibm9uLWRyb3BwaW5nLXBhcnRpY2xlIjoiIn0seyJmYW1pbHkiOiJEYXZpZXMiLCJnaXZlbiI6IktlbmRpIEYuIiwicGFyc2UtbmFtZXMiOmZhbHNlLCJkcm9wcGluZy1wYXJ0aWNsZSI6IiIsIm5vbi1kcm9wcGluZy1wYXJ0aWNsZSI6IiJ9LHsiZmFtaWx5IjoiR29uemFsZXoiLCJnaXZlbiI6IkFuZHJldyIsInBhcnNlLW5hbWVzIjpmYWxzZSwiZHJvcHBpbmctcGFydGljbGUiOiIiLCJub24tZHJvcHBpbmctcGFydGljbGUiOiIifSx7ImZhbWlseSI6IkhvbHQiLCJnaXZlbiI6IlJvYmVydCBELiIsInBhcnNlLW5hbWVzIjpmYWxzZSwiZHJvcHBpbmctcGFydGljbGUiOiIiLCJub24tZHJvcHBpbmctcGFydGljbGUiOiIifSx7ImZhbWlseSI6IkxvdmVqb3kiLCJnaXZlbiI6IlRob21hcyBFLiIsInBhcnNlLW5hbWVzIjpmYWxzZSwiZHJvcHBpbmctcGFydGljbGUiOiIiLCJub24tZHJvcHBpbmctcGFydGljbGUiOiIifSx7ImZhbWlseSI6IlNleHRvbiIsImdpdmVuIjoiSm9zZXBoIE8uIiwicGFyc2UtbmFtZXMiOmZhbHNlLCJkcm9wcGluZy1wYXJ0aWNsZSI6IiIsIm5vbi1kcm9wcGluZy1wYXJ0aWNsZSI6IiJ9LHsiZmFtaWx5IjoiQXVzdGluIiwiZ2l2ZW4iOiJNaWtlIFAuIiwicGFyc2UtbmFtZXMiOmZhbHNlLCJkcm9wcGluZy1wYXJ0aWNsZSI6IiIsIm5vbi1kcm9wcGluZy1wYXJ0aWNsZSI6IiJ9LHsiZmFtaWx5IjoiQ29sbGlucyIsImdpdmVuIjoiQ2F0aHkgRC4iLCJwYXJzZS1uYW1lcyI6ZmFsc2UsImRyb3BwaW5nLXBhcnRpY2xlIjoiIiwibm9uLWRyb3BwaW5nLXBhcnRpY2xlIjoiIn0seyJmYW1pbHkiOiJDb29rIiwiZ2l2ZW4iOiJXaWxsaWFtIE0uIiwicGFyc2UtbmFtZXMiOmZhbHNlLCJkcm9wcGluZy1wYXJ0aWNsZSI6IiIsIm5vbi1kcm9wcGluZy1wYXJ0aWNsZSI6IiJ9LHsiZmFtaWx5IjoiRGFtc2NoZW4iLCJnaXZlbiI6IkVsbGVuIEkuIiwicGFyc2UtbmFtZXMiOmZhbHNlLCJkcm9wcGluZy1wYXJ0aWNsZSI6IiIsIm5vbi1kcm9wcGluZy1wYXJ0aWNsZSI6IiJ9LHsiZmFtaWx5IjoiRXdlcnMiLCJnaXZlbiI6IlJvYmVydCBNLiIsInBhcnNlLW5hbWVzIjpmYWxzZSwiZHJvcHBpbmctcGFydGljbGUiOiIiLCJub24tZHJvcHBpbmctcGFydGljbGUiOiIifSx7ImZhbWlseSI6IkZvc3RlciIsImdpdmVuIjoiQnJ5YW4gTC4iLCJwYXJzZS1uYW1lcyI6ZmFsc2UsImRyb3BwaW5nLXBhcnRpY2xlIjoiIiwibm9uLWRyb3BwaW5nLXBhcnRpY2xlIjoiIn0seyJmYW1pbHkiOiJKZW5raW5zIiwiZ2l2ZW4iOiJDbGludG9uIE4uIiwicGFyc2UtbmFtZXMiOmZhbHNlLCJkcm9wcGluZy1wYXJ0aWNsZSI6IiIsIm5vbi1kcm9wcGluZy1wYXJ0aWNsZSI6IiJ9LHsiZmFtaWx5IjoiS2luZyIsImdpdmVuIjoiQW5kcmV3IEouIiwicGFyc2UtbmFtZXMiOmZhbHNlLCJkcm9wcGluZy1wYXJ0aWNsZSI6IiIsIm5vbi1kcm9wcGluZy1wYXJ0aWNsZSI6IiJ9LHsiZmFtaWx5IjoiTGF1cmFuY2UiLCJnaXZlbiI6IldpbGxpYW0gRi4iLCJwYXJzZS1uYW1lcyI6ZmFsc2UsImRyb3BwaW5nLXBhcnRpY2xlIjoiIiwibm9uLWRyb3BwaW5nLXBhcnRpY2xlIjoiIn0seyJmYW1pbHkiOiJMZXZleSIsImdpdmVuIjoiRG91Z2xhcyBKLiIsInBhcnNlLW5hbWVzIjpmYWxzZSwiZHJvcHBpbmctcGFydGljbGUiOiIiLCJub24tZHJvcHBpbmctcGFydGljbGUiOiIifSx7ImZhbWlseSI6Ik1hcmd1bGVzIiwiZ2l2ZW4iOiJDaHJpcyBSLiIsInBhcnNlLW5hbWVzIjpmYWxzZSwiZHJvcHBpbmctcGFydGljbGUiOiIiLCJub24tZHJvcHBpbmctcGFydGljbGUiOiIifSx7ImZhbWlseSI6Ik1lbGJvdXJuZSIsImdpdmVuIjoiQnJldHQgQS4iLCJwYXJzZS1uYW1lcyI6ZmFsc2UsImRyb3BwaW5nLXBhcnRpY2xlIjoiIiwibm9uLWRyb3BwaW5nLXBhcnRpY2xlIjoiIn0seyJmYW1pbHkiOiJOaWNob2xscyIsImdpdmVuIjoiQS4gTy4iLCJwYXJzZS1uYW1lcyI6ZmFsc2UsImRyb3BwaW5nLXBhcnRpY2xlIjoiIiwibm9uLWRyb3BwaW5nLXBhcnRpY2xlIjoiIn0seyJmYW1pbHkiOiJPcnJvY2siLCJnaXZlbiI6IkpvaG4gTC4iLCJwYXJzZS1uYW1lcyI6ZmFsc2UsImRyb3BwaW5nLXBhcnRpY2xlIjoiIiwibm9uLWRyb3BwaW5nLXBhcnRpY2xlIjoiIn0seyJmYW1pbHkiOiJTb25nIiwiZ2l2ZW4iOiJEYW4tWGlhIiwicGFyc2UtbmFtZXMiOmZhbHNlLCJkcm9wcGluZy1wYXJ0aWNsZSI6IiIsIm5vbi1kcm9wcGluZy1wYXJ0aWNsZSI6IiJ9LHsiZmFtaWx5IjoiVG93bnNoZW5kIiwiZ2l2ZW4iOiJKb2huIFIuIiwicGFyc2UtbmFtZXMiOmZhbHNlLCJkcm9wcGluZy1wYXJ0aWNsZSI6IiIsIm5vbi1kcm9wcGluZy1wYXJ0aWNsZSI6IiJ9XSwiY29udGFpbmVyLXRpdGxlIjoiU2NpZW5jZSBBZHZhbmNlcyIsImNvbnRhaW5lci10aXRsZS1zaG9ydCI6IlNjaSBBZHYiLCJET0kiOiIxMC4xMTI2L3NjaWFkdi4xNTAwMDUyIiwiSVNTTiI6IjIzNzUtMjU0OCIsImlzc3VlZCI6eyJkYXRlLXBhcnRzIjpbWzIwMTUsMyw2XV19LCJhYnN0cmFjdCI6IjxwPlVyZ2VudCBuZWVkIGZvciBjb25zZXJ2YXRpb24gYW5kIHJlc3RvcmF0aW9uIG1lYXN1cmVzIHRvIGltcHJvdmUgbGFuZHNjYXBlIGNvbm5lY3Rpdml0eS48L3A+IiwiaXNzdWUiOiIyIiwidm9sdW1lIjoiMSJ9LCJpc1RlbXBvcmFyeSI6ZmFsc2V9LHsiaWQiOiI3NjQ3ZmY1Ni02MzY4LTM3NTYtYjE5ZC1jYzcyMmE4ZDVmMjciLCJpdGVtRGF0YSI6eyJ0eXBlIjoiYXJ0aWNsZS1qb3VybmFsIiwiaWQiOiI3NjQ3ZmY1Ni02MzY4LTM3NTYtYjE5ZC1jYzcyMmE4ZDVmMjciLCJ0aXRsZSI6IkNyZWF0aW9uIG9mIGZvcmVzdCBlZGdlcyBoYXMgYSBnbG9iYWwgaW1wYWN0IG9uIGZvcmVzdCB2ZXJ0ZWJyYXRlcyIsImF1dGhvciI6W3siZmFtaWx5IjoiUGZlaWZlciIsImdpdmVuIjoiTSIsInBhcnNlLW5hbWVzIjpmYWxzZSwiZHJvcHBpbmctcGFydGljbGUiOiIiLCJub24tZHJvcHBpbmctcGFydGljbGUiOiIifSx7ImZhbWlseSI6IkxlZmVidnJlIiwiZ2l2ZW4iOiJWIiwicGFyc2UtbmFtZXMiOmZhbHNlLCJkcm9wcGluZy1wYXJ0aWNsZSI6IiIsIm5vbi1kcm9wcGluZy1wYXJ0aWNsZSI6IiJ9LHsiZmFtaWx5IjoiUGVyZXMiLCJnaXZlbiI6IkMgQSIsInBhcnNlLW5hbWVzIjpmYWxzZSwiZHJvcHBpbmctcGFydGljbGUiOiIiLCJub24tZHJvcHBpbmctcGFydGljbGUiOiIifSx7ImZhbWlseSI6IkJhbmtzLUxlaXRlIiwiZ2l2ZW4iOiJDIiwicGFyc2UtbmFtZXMiOmZhbHNlLCJkcm9wcGluZy1wYXJ0aWNsZSI6IiIsIm5vbi1kcm9wcGluZy1wYXJ0aWNsZSI6IiJ9LHsiZmFtaWx5IjoiV2Vhcm4iLCJnaXZlbiI6Ik8gUiIsInBhcnNlLW5hbWVzIjpmYWxzZSwiZHJvcHBpbmctcGFydGljbGUiOiIiLCJub24tZHJvcHBpbmctcGFydGljbGUiOiIifSx7ImZhbWlseSI6Ik1hcnNoIiwiZ2l2ZW4iOiJDIEoiLCJwYXJzZS1uYW1lcyI6ZmFsc2UsImRyb3BwaW5nLXBhcnRpY2xlIjoiIiwibm9uLWRyb3BwaW5nLXBhcnRpY2xlIjoiIn0seyJmYW1pbHkiOiJCdXRjaGFydCIsImdpdmVuIjoiUyBIIE0iLCJwYXJzZS1uYW1lcyI6ZmFsc2UsImRyb3BwaW5nLXBhcnRpY2xlIjoiIiwibm9uLWRyb3BwaW5nLXBhcnRpY2xlIjoiIn0seyJmYW1pbHkiOiJBcnJveW8tUm9kcsOtZ3VleiIsImdpdmVuIjoiViIsInBhcnNlLW5hbWVzIjpmYWxzZSwiZHJvcHBpbmctcGFydGljbGUiOiIiLCJub24tZHJvcHBpbmctcGFydGljbGUiOiIifSx7ImZhbWlseSI6IkJhcmxvdyIsImdpdmVuIjoiSiIsInBhcnNlLW5hbWVzIjpmYWxzZSwiZHJvcHBpbmctcGFydGljbGUiOiIiLCJub24tZHJvcHBpbmctcGFydGljbGUiOiIifSx7ImZhbWlseSI6IkNlcmV6byIsImdpdmVuIjoiQSIsInBhcnNlLW5hbWVzIjpmYWxzZSwiZHJvcHBpbmctcGFydGljbGUiOiIiLCJub24tZHJvcHBpbmctcGFydGljbGUiOiIifSx7ImZhbWlseSI6IkNpc25lcm9zIiwiZ2l2ZW4iOiJMIiwicGFyc2UtbmFtZXMiOmZhbHNlLCJkcm9wcGluZy1wYXJ0aWNsZSI6IiIsIm5vbi1kcm9wcGluZy1wYXJ0aWNsZSI6IiJ9LHsiZmFtaWx5IjoiROKAmUNydXplIiwiZ2l2ZW4iOiJOIiwicGFyc2UtbmFtZXMiOmZhbHNlLCJkcm9wcGluZy1wYXJ0aWNsZSI6IiIsIm5vbi1kcm9wcGluZy1wYXJ0aWNsZSI6IiJ9LHsiZmFtaWx5IjoiRmFyaWEiLCJnaXZlbiI6IkQiLCJwYXJzZS1uYW1lcyI6ZmFsc2UsImRyb3BwaW5nLXBhcnRpY2xlIjoiIiwibm9uLWRyb3BwaW5nLXBhcnRpY2xlIjoiIn0seyJmYW1pbHkiOiJIYWRsZXkiLCJnaXZlbiI6IkEiLCJwYXJzZS1uYW1lcyI6ZmFsc2UsImRyb3BwaW5nLXBhcnRpY2xlIjoiIiwibm9uLWRyb3BwaW5nLXBhcnRpY2xlIjoiIn0seyJmYW1pbHkiOiJIYXJyaXMiLCJnaXZlbiI6IlMgTSIsInBhcnNlLW5hbWVzIjpmYWxzZSwiZHJvcHBpbmctcGFydGljbGUiOiIiLCJub24tZHJvcHBpbmctcGFydGljbGUiOiIifSx7ImZhbWlseSI6IktsaW5nYmVpbCIsImdpdmVuIjoiQiBUIiwicGFyc2UtbmFtZXMiOmZhbHNlLCJkcm9wcGluZy1wYXJ0aWNsZSI6IiIsIm5vbi1kcm9wcGluZy1wYXJ0aWNsZSI6IiJ9LHsiZmFtaWx5IjoiS29ybWFubiIsImdpdmVuIjoiVSIsInBhcnNlLW5hbWVzIjpmYWxzZSwiZHJvcHBpbmctcGFydGljbGUiOiIiLCJub24tZHJvcHBpbmctcGFydGljbGUiOiIifSx7ImZhbWlseSI6IkxlbnMiLCJnaXZlbiI6IkwiLCJwYXJzZS1uYW1lcyI6ZmFsc2UsImRyb3BwaW5nLXBhcnRpY2xlIjoiIiwibm9uLWRyb3BwaW5nLXBhcnRpY2xlIjoiIn0seyJmYW1pbHkiOiJNZWRpbmEtUmFuZ2VsIiwiZ2l2ZW4iOiJHIEYiLCJwYXJzZS1uYW1lcyI6ZmFsc2UsImRyb3BwaW5nLXBhcnRpY2xlIjoiIiwibm9uLWRyb3BwaW5nLXBhcnRpY2xlIjoiIn0seyJmYW1pbHkiOiJNb3JhbnRlLUZpbGhvIiwiZ2l2ZW4iOiJKIEMiLCJwYXJzZS1uYW1lcyI6ZmFsc2UsImRyb3BwaW5nLXBhcnRpY2xlIjoiIiwibm9uLWRyb3BwaW5nLXBhcnRpY2xlIjoiIn0seyJmYW1pbHkiOiJPbGl2aWVyIiwiZ2l2ZW4iOiJQIiwicGFyc2UtbmFtZXMiOmZhbHNlLCJkcm9wcGluZy1wYXJ0aWNsZSI6IiIsIm5vbi1kcm9wcGluZy1wYXJ0aWNsZSI6IiJ9LHsiZmFtaWx5IjoiUGV0ZXJzIiwiZ2l2ZW4iOiJTIEwiLCJwYXJzZS1uYW1lcyI6ZmFsc2UsImRyb3BwaW5nLXBhcnRpY2xlIjoiIiwibm9uLWRyb3BwaW5nLXBhcnRpY2xlIjoiIn0seyJmYW1pbHkiOiJQaWRnZW9uIiwiZ2l2ZW4iOiJBIiwicGFyc2UtbmFtZXMiOmZhbHNlLCJkcm9wcGluZy1wYXJ0aWNsZSI6IiIsIm5vbi1kcm9wcGluZy1wYXJ0aWNsZSI6IiJ9LHsiZmFtaWx5IjoiUmliZWlybyIsImdpdmVuIjoiRCBCIiwicGFyc2UtbmFtZXMiOmZhbHNlLCJkcm9wcGluZy1wYXJ0aWNsZSI6IiIsIm5vbi1kcm9wcGluZy1wYXJ0aWNsZSI6IiJ9LHsiZmFtaWx5IjoiU2NoZXJiZXIiLCJnaXZlbiI6IkMiLCJwYXJzZS1uYW1lcyI6ZmFsc2UsImRyb3BwaW5nLXBhcnRpY2xlIjoiIiwibm9uLWRyb3BwaW5nLXBhcnRpY2xlIjoiIn0seyJmYW1pbHkiOiJTY2huZWlkZXItTWF1bm91cnkiLCJnaXZlbiI6IkwiLCJwYXJzZS1uYW1lcyI6ZmFsc2UsImRyb3BwaW5nLXBhcnRpY2xlIjoiIiwibm9uLWRyb3BwaW5nLXBhcnRpY2xlIjoiIn0seyJmYW1pbHkiOiJTdHJ1ZWJpZyIsImdpdmVuIjoiTSIsInBhcnNlLW5hbWVzIjpmYWxzZSwiZHJvcHBpbmctcGFydGljbGUiOiIiLCJub24tZHJvcHBpbmctcGFydGljbGUiOiIifSx7ImZhbWlseSI6IlVyYmluYS1DYXJkb25hIiwiZ2l2ZW4iOiJOIiwicGFyc2UtbmFtZXMiOmZhbHNlLCJkcm9wcGluZy1wYXJ0aWNsZSI6IiIsIm5vbi1kcm9wcGluZy1wYXJ0aWNsZSI6IiJ9LHsiZmFtaWx5IjoiV2F0bGluZyIsImdpdmVuIjoiSiBJIiwicGFyc2UtbmFtZXMiOmZhbHNlLCJkcm9wcGluZy1wYXJ0aWNsZSI6IiIsIm5vbi1kcm9wcGluZy1wYXJ0aWNsZSI6IiJ9LHsiZmFtaWx5IjoiV2lsbGlnIiwiZ2l2ZW4iOiJNIFIiLCJwYXJzZS1uYW1lcyI6ZmFsc2UsImRyb3BwaW5nLXBhcnRpY2xlIjoiIiwibm9uLWRyb3BwaW5nLXBhcnRpY2xlIjoiIn0seyJmYW1pbHkiOiJXb29kIiwiZ2l2ZW4iOiJFIE0iLCJwYXJzZS1uYW1lcyI6ZmFsc2UsImRyb3BwaW5nLXBhcnRpY2xlIjoiIiwibm9uLWRyb3BwaW5nLXBhcnRpY2xlIjoiIn0seyJmYW1pbHkiOiJFd2VycyIsImdpdmVuIjoiUiBNIiwicGFyc2UtbmFtZXMiOmZhbHNlLCJkcm9wcGluZy1wYXJ0aWNsZSI6IiIsIm5vbi1kcm9wcGluZy1wYXJ0aWNsZSI6IiJ9XSwiY29udGFpbmVyLXRpdGxlIjoiTmF0dXJlIiwiY29udGFpbmVyLXRpdGxlLXNob3J0IjoiTmF0dXJlIiwiRE9JIjoiMTAuMTAzOC9uYXR1cmUyNDQ1NyIsIklTU04iOiIxNDc2LTQ2ODciLCJVUkwiOiJodHRwczovL2RvaS5vcmcvMTAuMTAzOC9uYXR1cmUyNDQ1NyIsImlzc3VlZCI6eyJkYXRlLXBhcnRzIjpbWzIwMTddXX0sInBhZ2UiOiIxODctMTkxIiwiYWJzdHJhY3QiOiJGb3Jlc3QgZWRnZXMgaW5mbHVlbmNlIG1vcmUgdGhhbiBoYWxmIG9mIHRoZSB3b3JsZOKAmXMgZm9yZXN0cyBhbmQgY29udHJpYnV0ZSB0byB3b3JsZHdpZGUgZGVjbGluZXMgaW4gYmlvZGl2ZXJzaXR5IGFuZCBlY29zeXN0ZW0gZnVuY3Rpb25zLiBIb3dldmVyLCBwcmVkaWN0aW5nIHRoZXNlIGRlY2xpbmVzIGlzIGNoYWxsZW5naW5nIGluIGhldGVyb2dlbmVvdXMgZnJhZ21lbnRlZCBsYW5kc2NhcGVzLiBIZXJlIHdlIGFzc2VtYmxlZCBhIGdsb2JhbCBkYXRhc2V0IG9uIHNwZWNpZXMgcmVzcG9uc2VzIHRvIGZyYWdtZW50YXRpb24gYW5kIGRldmVsb3BlZCBhIHN0YXRpc3RpY2FsIGFwcHJvYWNoIGZvciBxdWFudGlmeWluZyBlZGdlIGltcGFjdHMgaW4gaGV0ZXJvZ2VuZW91cyBsYW5kc2NhcGVzIHRvIHF1YW50aWZ5IGVkZ2UtZGV0ZXJtaW5lZCBjaGFuZ2VzIGluIGFidW5kYW5jZSBvZiAxLDY3MyB2ZXJ0ZWJyYXRlIHNwZWNpZXMuIFdlIHNob3cgdGhhdCB0aGUgYWJ1bmRhbmNlcyBvZiA4NSUgb2Ygc3BlY2llcyBhcmUgYWZmZWN0ZWQsIGVpdGhlciBwb3NpdGl2ZWx5IG9yIG5lZ2F0aXZlbHksIGJ5IGZvcmVzdCBlZGdlcy4gU3BlY2llcyB0aGF0IGxpdmUgaW4gdGhlIGNlbnRyZSBvZiB0aGUgZm9yZXN0IChmb3Jlc3QgY29yZSksIHRoYXQgd2VyZSBtb3JlIGxpa2VseSB0byBiZSBsaXN0ZWQgYXMgdGhyZWF0ZW5lZCBieSB0aGUgSW50ZXJuYXRpb25hbCBVbmlvbiBmb3IgQ29uc2VydmF0aW9uIG9mIE5hdHVyZSAoSVVDTiksIHJlYWNoZWQgcGVhayBhYnVuZGFuY2VzIG9ubHkgYXQgc2l0ZXMgZmFydGhlciB0aGFuIDIwMOKAkzQwMOKAiW0gZnJvbSBzaGFycCBoaWdoLWNvbnRyYXN0IGZvcmVzdCBlZGdlcy4gU21hbGxlci1ib2RpZWQgYW1waGliaWFucywgbGFyZ2VyIHJlcHRpbGVzIGFuZCBtZWRpdW0tc2l6ZWQgbm9uLXZvbGFudCBtYW1tYWxzIGV4cGVyaWVuY2VkIGEgbGFyZ2VyIHJlZHVjdGlvbiBpbiBzdWl0YWJsZSBoYWJpdGF0IHRoYW4gb3RoZXIgZm9yZXN0LWNvcmUgc3BlY2llcy4gT3VyIHJlc3VsdHMgaGlnaGxpZ2h0IHRoZSBwZXJ2YXNpdmUgYWJpbGl0eSBvZiBmb3Jlc3QgZWRnZXMgdG8gcmVzdHJ1Y3R1cmUgZWNvbG9naWNhbCBjb21tdW5pdGllcyBvbiBhIGdsb2JhbCBzY2FsZS4iLCJpc3N1ZSI6Ijc2NzkiLCJ2b2x1bWUiOiI1NTEifSwiaXNUZW1wb3JhcnkiOmZhbHNlfSx7ImlkIjoiNmMyY2JkYWMtMDYwNC0zMjE3LWJmMmEtODg4ZDMxMjkzOWMzIiwiaXRlbURhdGEiOnsidHlwZSI6ImFydGljbGUtam91cm5hbCIsImlkIjoiNmMyY2JkYWMtMDYwNC0zMjE3LWJmMmEtODg4ZDMxMjkzOWMzIiwidGl0bGUiOiJFZGdlIGVmZmVjdHMgb24gc3Vydml2YWwgYW5kIGJlaGF2aW91ciBvZiBqdXZlbmlsZSByZWQgc3F1aXJyZWxzIChUYW1pYXNjaXVydXMgaHVkc29uaWN1cykiLCJhdXRob3IiOlt7ImZhbWlseSI6IkFuZGVyc29uIiwiZ2l2ZW4iOiJFbGl6YWJldGggTSIsInBhcnNlLW5hbWVzIjpmYWxzZSwiZHJvcHBpbmctcGFydGljbGUiOiIiLCJub24tZHJvcHBpbmctcGFydGljbGUiOiIifSx7ImZhbWlseSI6IkJvdXRpbiIsImdpdmVuIjoiU3RhbiIsInBhcnNlLW5hbWVzIjpmYWxzZSwiZHJvcHBpbmctcGFydGljbGUiOiIiLCJub24tZHJvcHBpbmctcGFydGljbGUiOiIifV0sImNvbnRhaW5lci10aXRsZSI6IkNhbmFkaWFuIEpvdXJuYWwgb2YgWm9vbG9neSIsImNvbnRhaW5lci10aXRsZS1zaG9ydCI6IkNhbiBKIFpvb2wiLCJET0kiOiIxMC4xMTM5L3owMi0wODciLCJVUkwiOiJodHRwczovL2NkbnNjaWVuY2VwdWIuY29tL2RvaS9hYnMvMTAuMTEzOS96MDItMDg3IiwiaXNzdWVkIjp7ImRhdGUtcGFydHMiOltbMjAwMl1dfSwicGFnZSI6IjEwMzgtMTA0NiIsImFic3RyYWN0IjoiTXVjaCByZXNlYXJjaCBoYXMgZXhhbWluZWQgcGFyYXNpdGlzbSBhbmQgcHJlZGF0aW9uIHJhdGVzIG9uIGF2aWFuIG5lc3RzIHdpdGhpbiB0aGUgY29udGV4dCBvZiBlZGdlIGVmZmVjdHMuIEZldyBzdHVkaWVzLCBob3dldmVyLCBoYXZlIGNvbnNpZGVyZWQgdGhlIGluZmx1ZW5jZSB0aGF0IGJlaGF2aW91cmFsIGNvbXBlbnNhdGlvbiBmb3IgaGlnaCBwcmVkYXRpb24gcmlzayBtYXkgaGF2ZSBvbiBzdWJzZXF1ZW50IHN1cnZpdmFsIHJhdGVzIGFuZCBlZGdlIGVmZmVjdHMuIFdlIGF0dGVtcHRlZCB0byBkZXRlcm1pbmUgd2hldGhlciBqdXZlbmlsZSByZWQgc3F1aXJyZWxzIChUYW1pYXNjaXVydXMgaHVkc29uaWN1cykgZXhwZXJpZW5jZSBlZGdlIGVmZmVjdHMgYnkgY29tcGFyaW5nIHRoZSBzdXJ2aXZhbCBhbmQgYmVoYXZpb3VyIG9mIGluZGl2aWR1YWxzIGJvcm4gYWxvbmcgYSBmb3Jlc3QgZWRnZSB3aXRoIHRob3NlIG9mIGluZGl2aWR1YWxzIGJvcm4gaW4gdGhlIGZvcmVzdCBpbnRlcmlvci4gQSBjb21iaW5hdGlvbiBvZiB0ZWxlbWV0cnksIGRpcmVjdCBvYnNlcnZhdGlvbiwgYW5kIGxpdmV0cmFwcGluZyB3YXMgdXNlZCB0byBkZXRlcm1pbmUgdGhlIGZhdGUgb2YganV2ZW5pbGVzIGJvcm4gZHVyaW5nIHRoZSBzdW1tZXJzIG9mIDE5ODcgdGhyb3VnaCAxOTk4IGFuZCB0aGUgYmVoYXZpb3VyIG9mIGp1dmVuaWxlcyBib3JuIGR1cmluZyB0aGUgc3VtbWVycyBvZiAxOTk3IGFuZCAxOTk4IGluIEtsdWFuZSwgWXVrb24uIFRoZXJlIHdlcmUgbm8gZGlmZmVyZW5jZXMgaW4gc3Vydml2YWwgYmV0d2VlbiBlZGdlIGFuZCBpbnRlcmlvciBqdXZlbmlsZXMgZnJvbSBiaXJ0aCB0byBlbWVyZ2VuY2UgYnV0IHRoZXJlIHdhcyBhIHRyZW5kIHRvd2FyZHMgaGlnaGVyIHN1cnZpdmFsIHJhdGVzIGZvciBlZGdlIGp1dmVuaWxlcyBmcm9tIGVtZXJnZW5jZSB0byB3ZWFuaW5nLiBCZWhhdmlvdXJhbCBkaWZmZXJlbmNlcyBiZXR3ZWVuIGVkZ2UgYW5kIGludGVyaW9yIGp1dmVuaWxlcyB3ZXJlIGNvbnNpc3RlbnQgd2l0aCB0aGVzZSBzdXJ2aXZhbCBkaWZmZXJlbmNlczogZWRnZSBqdXZlbmlsZXMgc3BlbnQgbGVzcyB0aW1lIHRyYXZlbGxpbmcgYW5kIGZvcmFnaW5nIGFuZCBtb3JlIHRpbWUgcmVzdGluZyBuZWFyIHRoZSB0aW1lIG9mIHdlYW5pbmcgdGhhbiBkaWQgaW50ZXJpb3IganV2ZW5pbGVzLiBFZGdlIGFuZCBpbnRlcmlvciBtb3RoZXJzIGRpZmZlcmVkIGxpdHRsZSBiZWhhdmlvdXJhbGx5IGR1cmluZyB0aGUgZWFybHkgZW1lcmdlbmNlIHBlcmlvZC4gVGhlIHNpZ25pZmljYW50IGRpZmZlcmVuY2VzIGluIGp1dmVuaWxlIGJlaGF2aW91ciB3aGljaCB3ZSBmb3VuZCBzdWdnZXN0IHRoYXQgYmVoYXZpb3VyIG1heSBpbmRlZWQgbW9kZXJhdGUgZGlmZmVyZW5jZXMgaW4gcHJlZGF0aW9uIHJpc2sgYmV0d2VlbiBlZGdlIGFuZCBpbnRlcmlvciBoYWJpdGF0cyBhbmQgdGh1cyBzaG91bGQgYmUgY29uc2lkZXJlZCBpbiBvdGhlciBzdHVkaWVzIHRoYXQgZXhhbWluZSB0aGUgaW5mbHVlbmNlIG9mIGVkZ2VzIG9uIHN1cnZpdmFsIG9yIG5lc3QgcHJlZGF0aW9uLiIsImlzc3VlIjoiNiIsInZvbHVtZSI6IjgwIn0sImlzVGVtcG9yYXJ5IjpmYWxzZX1dfQ=="/>
          <w:id w:val="1062446884"/>
          <w:placeholder>
            <w:docPart w:val="DefaultPlaceholder_-1854013440"/>
          </w:placeholder>
        </w:sdtPr>
        <w:sdtContent>
          <w:r w:rsidR="004A2CFB" w:rsidRPr="004A2CFB">
            <w:rPr>
              <w:rFonts w:eastAsia="Times New Roman"/>
              <w:color w:val="000000"/>
            </w:rPr>
            <w:t>(Anderson &amp; Boutin, 2002; Haddad et al., 2015; Pfeifer et al., 2017)</w:t>
          </w:r>
        </w:sdtContent>
      </w:sdt>
      <w:r w:rsidR="00564E5D">
        <w:t>. T</w:t>
      </w:r>
      <w:r w:rsidR="00173E8A">
        <w:t xml:space="preserve">he matrix created by human-caused landscape change </w:t>
      </w:r>
      <w:r w:rsidR="00F976B4">
        <w:t>is</w:t>
      </w:r>
      <w:r w:rsidR="00173E8A">
        <w:t xml:space="preserve"> not entirely </w:t>
      </w:r>
      <w:r w:rsidR="00E0093B">
        <w:t>inhospitable</w:t>
      </w:r>
      <w:r w:rsidR="00173E8A">
        <w:t xml:space="preserve"> to wildlife</w:t>
      </w:r>
      <w:r w:rsidR="00E65000">
        <w:t xml:space="preserve">. Although </w:t>
      </w:r>
      <w:r w:rsidR="00F976B4">
        <w:t xml:space="preserve">biodiversity </w:t>
      </w:r>
      <w:r w:rsidR="00E65000">
        <w:t xml:space="preserve">generally declines </w:t>
      </w:r>
      <w:r w:rsidR="00F976B4">
        <w:t xml:space="preserve">in heavily disturbed landscapes, some species </w:t>
      </w:r>
      <w:r w:rsidR="00173E8A">
        <w:t xml:space="preserve">may derive </w:t>
      </w:r>
      <w:r w:rsidR="00564E5D">
        <w:t xml:space="preserve">supplementary or complementary </w:t>
      </w:r>
      <w:r w:rsidR="00F976B4">
        <w:t>resources</w:t>
      </w:r>
      <w:r w:rsidR="004977CB">
        <w:t xml:space="preserve"> </w:t>
      </w:r>
      <w:r w:rsidR="00E65000">
        <w:t>in</w:t>
      </w:r>
      <w:r w:rsidR="00173E8A">
        <w:t xml:space="preserve"> human-altered </w:t>
      </w:r>
      <w:r w:rsidR="00F976B4">
        <w:t>habitat</w:t>
      </w:r>
      <w:r w:rsidR="00E65000">
        <w:t>s</w:t>
      </w:r>
      <w:r w:rsidR="00F976B4">
        <w:t xml:space="preserve"> </w:t>
      </w:r>
      <w:sdt>
        <w:sdtPr>
          <w:rPr>
            <w:color w:val="000000"/>
          </w:rPr>
          <w:tag w:val="MENDELEY_CITATION_v3_eyJjaXRhdGlvbklEIjoiTUVOREVMRVlfQ0lUQVRJT05fNmQzN2VkY2YtOTM3Zi00MWMwLTkxNTktOTc1OGRhMzVkOTI3IiwicHJvcGVydGllcyI6eyJub3RlSW5kZXgiOjB9LCJpc0VkaXRlZCI6ZmFsc2UsIm1hbnVhbE92ZXJyaWRlIjp7ImlzTWFudWFsbHlPdmVycmlkZGVuIjpmYWxzZSwiY2l0ZXByb2NUZXh0IjoiKEZhaHJpZywgMjAwMzsgTWFnaW9saSBldCBhbC4sIDIwMTkpIiwibWFudWFsT3ZlcnJpZGVUZXh0IjoiIn0sImNpdGF0aW9uSXRlbXMiOlt7ImlkIjoiOWJkYjM5YzAtMzkyMC0zOTAyLWFmNTMtZTE5MzBjNDc4M2QxIiwiaXRlbURhdGEiOnsidHlwZSI6ImFydGljbGUtam91cm5hbCIsImlkIjoiOWJkYjM5YzAtMzkyMC0zOTAyLWFmNTMtZTE5MzBjNDc4M2QxIiwidGl0bGUiOiJIdW1hbi1tb2RpZmllZCBsYW5kc2NhcGVzIGFsdGVyIG1hbW1hbCByZXNvdXJjZSBhbmQgaGFiaXRhdCB1c2UgYW5kIHRyb3BoaWMgc3RydWN0dXJlIiwiYXV0aG9yIjpbeyJmYW1pbHkiOiJNYWdpb2xpIiwiZ2l2ZW4iOiJNYXJjZWxvIiwicGFyc2UtbmFtZXMiOmZhbHNlLCJkcm9wcGluZy1wYXJ0aWNsZSI6IiIsIm5vbi1kcm9wcGluZy1wYXJ0aWNsZSI6IiJ9LHsiZmFtaWx5IjoiTW9yZWlyYSIsImdpdmVuIjoiTWFyY2VsbyBaYWNoYXJpYXMiLCJwYXJzZS1uYW1lcyI6ZmFsc2UsImRyb3BwaW5nLXBhcnRpY2xlIjoiIiwibm9uLWRyb3BwaW5nLXBhcnRpY2xlIjoiIn0seyJmYW1pbHkiOiJGb25zZWNhIiwiZ2l2ZW4iOiJSZW5hdGEgQ3Jpc3RpbmEgQmF0aXN0YSIsInBhcnNlLW5hbWVzIjpmYWxzZSwiZHJvcHBpbmctcGFydGljbGUiOiIiLCJub24tZHJvcHBpbmctcGFydGljbGUiOiIifSx7ImZhbWlseSI6IlJpYmVpcm8iLCJnaXZlbiI6Ik1pbHRvbiBDZXphciIsInBhcnNlLW5hbWVzIjpmYWxzZSwiZHJvcHBpbmctcGFydGljbGUiOiIiLCJub24tZHJvcHBpbmctcGFydGljbGUiOiIifSx7ImZhbWlseSI6IlJvZHJpZ3VlcyIsImdpdmVuIjoiTcOhcmNpYSBHb27Dp2FsdmVzIiwicGFyc2UtbmFtZXMiOmZhbHNlLCJkcm9wcGluZy1wYXJ0aWNsZSI6IiIsIm5vbi1kcm9wcGluZy1wYXJ0aWNsZSI6IiJ9LHsiZmFtaWx5IjoiRmVycmF6IiwiZ2l2ZW4iOiJLYXRpYSBNYXJpYSBQYXNjaG9hbGV0dG8gTWljY2hpIGRlIEJhcnJvcyIsInBhcnNlLW5hbWVzIjpmYWxzZSwiZHJvcHBpbmctcGFydGljbGUiOiIiLCJub24tZHJvcHBpbmctcGFydGljbGUiOiIifV0sImNvbnRhaW5lci10aXRsZSI6IlByb2NlZWRpbmdzIG9mIHRoZSBOYXRpb25hbCBBY2FkZW15IG9mIFNjaWVuY2VzIiwiRE9JIjoiMTAuMTA3My9wbmFzLjE5MDQzODQxMTYiLCJJU1NOIjoiMDAyNy04NDI0IiwiaXNzdWVkIjp7ImRhdGUtcGFydHMiOltbMjAxOSw5LDEwXV19LCJwYWdlIjoiMTg0NjYtMTg0NzIiLCJhYnN0cmFjdCI6IjxwPktub3dsZWRnZSBvZiByZXNvdXJjZSBhbmQgaGFiaXRhdCB1c2UgYnkgd2lsZGxpZmUgaXMgZXNzZW50aWFsIHRvIHN1cHBvcnQgY29uc2VydmF0aW9uIGFjdGlvbnMuIFN0YWJsZSBpc290b3BlIGFuYWx5c2lzIChTSUEpIGlzIGEgdXNlZnVsIG1ldGhvZCBmb3IgdGhlIGFjcXVpc2l0aW9uIG9mIHRoaXMgdHlwZSBvZiBpbmZvcm1hdGlvbi4gU2FtcGxlcyBmb3IgU0lBIGNhbiBiZSBvYnRhaW5lZCB0aHJvdWdoIGluZGlyZWN0IGFuZCBub25pbnZhc2l2ZSBtZXRob2RzLCB3aGljaCBpcyBmYXZvcmFibGUgZm9yIHN0dWRpZXMgb2YgdGhyZWF0ZW5lZCBzcGVjaWVzLiBXZSB1c2VkIFNJQSB0byBjb21wYXJlIHRoZSByZXNvdXJjZSBhbmQgaGFiaXRhdCB1c2UgYW5kIHRyb3BoaWMgc3RydWN0dXJlIG9mIG1hbW1hbHMgYmV0d2VlbiBwcmVzZXJ2ZWQgYXJlYXMgYW5kIGh1bWFuLW1vZGlmaWVkIGxhbmRzY2FwZXMgaW4gYSB0cm9waWNhbCByYWluZm9yZXN0LiBPdXIgc3R1ZHkgc2hvd3MgdGhhdCBtYW1tYWxzIGluIGh1bWFuLW1vZGlmaWVkIGxhbmRzY2FwZXMgcHJlc2VudCBhbiBhbHRlcmVkIHRyb3BoaWMgc3RydWN0dXJlIGFuZCB1c2UgZm9vZCBpdGVtcyBmcm9tIHRoZSBhZ3JpY3VsdHVyYWwgbWF0cml4LCB3aGlsZSB0aGV5IGRlcGVuZCBvbiBmb3Jlc3QgcmVzb3VyY2VzIGluIHByZXNlcnZlZCBhcmVhcy4gT3VyIGZpbmRpbmdzIHN0cmVzcyB0aGUgbmVlZCBmb3IgZmF2b3JhYmxlIG1hbmFnZW1lbnQgb2YgdGhlIGFncmljdWx0dXJhbCBtYXRyaXggdG8gc3VwcG9ydCB3aWxkbGlmZSBzdXJ2aXZhbC48L3A+IiwiaXNzdWUiOiIzNyIsInZvbHVtZSI6IjExNiIsImNvbnRhaW5lci10aXRsZS1zaG9ydCI6IiJ9LCJpc1RlbXBvcmFyeSI6ZmFsc2V9LHsiaWQiOiI4NDg4OTExNS0yOWMwLTNkYzQtODUzMy0xYTRkOGU5NzYxYzEiLCJpdGVtRGF0YSI6eyJ0eXBlIjoiYXJ0aWNsZS1qb3VybmFsIiwiaWQiOiI4NDg4OTExNS0yOWMwLTNkYzQtODUzMy0xYTRkOGU5NzYxYzEiLCJ0aXRsZSI6IkVmZmVjdHMgb2YgSGFiaXRhdCBGcmFnbWVudGF0aW9uIG9uIEJpb2RpdmVyc2l0eSIsImF1dGhvciI6W3siZmFtaWx5IjoiRmFocmlnIiwiZ2l2ZW4iOiJMZW5vcmUiLCJwYXJzZS1uYW1lcyI6ZmFsc2UsImRyb3BwaW5nLXBhcnRpY2xlIjoiIiwibm9uLWRyb3BwaW5nLXBhcnRpY2xlIjoiIn1dLCJjb250YWluZXItdGl0bGUiOiJBbm51YWwgUmV2aWV3IG9mIEVjb2xvZ3ksIEV2b2x1dGlvbiwgYW5kIFN5c3RlbWF0aWNzIiwiY29udGFpbmVyLXRpdGxlLXNob3J0IjoiQW5udSBSZXYgRWNvbCBFdm9sIFN5c3QiLCJET0kiOiIxMC4xMTQ2L2FubnVyZXYuZWNvbHN5cy4zNC4wMTE4MDIuMTMyNDE5IiwiSVNTTiI6IjE1NDMtNTkyWCIsImlzc3VlZCI6eyJkYXRlLXBhcnRzIjpbWzIwMDMsMTFdXX0sInBhZ2UiOiI0ODctNTE1IiwiYWJzdHJhY3QiOiI8cD7ilqogQWJzdHJhY3TigIIgVGhlIGxpdGVyYXR1cmUgb24gZWZmZWN0cyBvZiBoYWJpdGF0IGZyYWdtZW50YXRpb24gb24gYmlvZGl2ZXJzaXR5IGlzIGh1Z2UuIEl0IGlzIGFsc28gdmVyeSBkaXZlcnNlLCB3aXRoIGRpZmZlcmVudCBhdXRob3JzIG1lYXN1cmluZyBmcmFnbWVudGF0aW9uIGluIGRpZmZlcmVudCB3YXlzIGFuZCwgYXMgYSBjb25zZXF1ZW5jZSwgZHJhd2luZyBkaWZmZXJlbnQgY29uY2x1c2lvbnMgcmVnYXJkaW5nIGJvdGggdGhlIG1hZ25pdHVkZSBhbmQgZGlyZWN0aW9uIG9mIGl0cyBlZmZlY3RzLiBIYWJpdGF0IGZyYWdtZW50YXRpb24gaXMgdXN1YWxseSBkZWZpbmVkIGFzIGEgbGFuZHNjYXBlLXNjYWxlIHByb2Nlc3MgaW52b2x2aW5nIGJvdGggaGFiaXRhdCBsb3NzIGFuZCB0aGUgYnJlYWtpbmcgYXBhcnQgb2YgaGFiaXRhdC4gUmVzdWx0cyBvZiBlbXBpcmljYWwgc3R1ZGllcyBvZiBoYWJpdGF0IGZyYWdtZW50YXRpb24gYXJlIG9mdGVuIGRpZmZpY3VsdCB0byBpbnRlcnByZXQgYmVjYXVzZSAoYSkgbWFueSByZXNlYXJjaGVycyBtZWFzdXJlIGZyYWdtZW50YXRpb24gYXQgdGhlIHBhdGNoIHNjYWxlLCBub3QgdGhlIGxhbmRzY2FwZSBzY2FsZSBhbmQgKGIpIG1vc3QgcmVzZWFyY2hlcnMgbWVhc3VyZSBmcmFnbWVudGF0aW9uIGluIHdheXMgdGhhdCBkbyBub3QgZGlzdGluZ3Vpc2ggYmV0d2VlbiBoYWJpdGF0IGxvc3MgYW5kIGhhYml0YXQgZnJhZ21lbnRhdGlvbiBwZXIgc2UsIGkuZS4sIHRoZSBicmVha2luZyBhcGFydCBvZiBoYWJpdGF0IGFmdGVyIGNvbnRyb2xsaW5nIGZvciBoYWJpdGF0IGxvc3MuIEVtcGlyaWNhbCBzdHVkaWVzIHRvIGRhdGUgc3VnZ2VzdCB0aGF0IGhhYml0YXQgbG9zcyBoYXMgbGFyZ2UsIGNvbnNpc3RlbnRseSBuZWdhdGl2ZSBlZmZlY3RzIG9uIGJpb2RpdmVyc2l0eS4gSGFiaXRhdCBmcmFnbWVudGF0aW9uIHBlciBzZSBoYXMgbXVjaCB3ZWFrZXIgZWZmZWN0cyBvbiBiaW9kaXZlcnNpdHkgdGhhdCBhcmUgYXQgbGVhc3QgYXMgbGlrZWx5IHRvIGJlIHBvc2l0aXZlIGFzIG5lZ2F0aXZlLiBUaGVyZWZvcmUsIHRvIGNvcnJlY3RseSBpbnRlcnByZXQgdGhlIGluZmx1ZW5jZSBvZiBoYWJpdGF0IGZyYWdtZW50YXRpb24gb24gYmlvZGl2ZXJzaXR5LCB0aGUgZWZmZWN0cyBvZiB0aGVzZSB0d28gY29tcG9uZW50cyBvZiBmcmFnbWVudGF0aW9uIG11c3QgYmUgbWVhc3VyZWQgaW5kZXBlbmRlbnRseS4gTW9yZSBzdHVkaWVzIG9mIHRoZSBpbmRlcGVuZGVudCBlZmZlY3RzIG9mIGhhYml0YXQgbG9zcyBhbmQgZnJhZ21lbnRhdGlvbiBwZXIgc2UgYXJlIG5lZWRlZCB0byBkZXRlcm1pbmUgdGhlIGZhY3RvcnMgdGhhdCBsZWFkIHRvIHBvc2l0aXZlIHZlcnN1cyBuZWdhdGl2ZSBlZmZlY3RzIG9mIGZyYWdtZW50YXRpb24gcGVyIHNlLiBJIHN1Z2dlc3QgdGhhdCB0aGUgdGVybSDigJxmcmFnbWVudGF0aW9u4oCdIHNob3VsZCBiZSByZXNlcnZlZCBmb3IgdGhlIGJyZWFraW5nIGFwYXJ0IG9mIGhhYml0YXQsIGluZGVwZW5kZW50IG9mIGhhYml0YXQgbG9zcy48L3A+IiwiaXNzdWUiOiIxIiwidm9sdW1lIjoiMzQifSwiaXNUZW1wb3JhcnkiOmZhbHNlfV19"/>
          <w:id w:val="-26493383"/>
          <w:placeholder>
            <w:docPart w:val="DefaultPlaceholder_-1854013440"/>
          </w:placeholder>
        </w:sdtPr>
        <w:sdtContent>
          <w:r w:rsidR="004A2CFB" w:rsidRPr="004A2CFB">
            <w:rPr>
              <w:color w:val="000000"/>
            </w:rPr>
            <w:t xml:space="preserve">(Fahrig, 2003; </w:t>
          </w:r>
          <w:proofErr w:type="spellStart"/>
          <w:r w:rsidR="004A2CFB" w:rsidRPr="004A2CFB">
            <w:rPr>
              <w:color w:val="000000"/>
            </w:rPr>
            <w:t>Magioli</w:t>
          </w:r>
          <w:proofErr w:type="spellEnd"/>
          <w:r w:rsidR="004A2CFB" w:rsidRPr="004A2CFB">
            <w:rPr>
              <w:color w:val="000000"/>
            </w:rPr>
            <w:t xml:space="preserve"> et al., 2019)</w:t>
          </w:r>
        </w:sdtContent>
      </w:sdt>
      <w:r w:rsidR="00F976B4">
        <w:t xml:space="preserve">. </w:t>
      </w:r>
      <w:r w:rsidR="004977CB">
        <w:t>The differential behavioural- and population-level responses of species to habitat alteration</w:t>
      </w:r>
      <w:r w:rsidR="00564E5D">
        <w:t xml:space="preserve"> </w:t>
      </w:r>
      <w:r w:rsidR="004977CB">
        <w:t>have fundamental consequences for the assembly and functioning of ecological communities</w:t>
      </w:r>
      <w:r w:rsidR="0076108D" w:rsidRPr="0076108D">
        <w:rPr>
          <w:color w:val="000000"/>
        </w:rPr>
        <w:t xml:space="preserve"> </w:t>
      </w:r>
      <w:sdt>
        <w:sdtPr>
          <w:rPr>
            <w:color w:val="000000"/>
          </w:rPr>
          <w:tag w:val="MENDELEY_CITATION_v3_eyJjaXRhdGlvbklEIjoiTUVOREVMRVlfQ0lUQVRJT05fMmZiY2E4N2EtYjg5Ni00YzY3LWExMjYtMWZlYWZhMTFmMTYzIiwicHJvcGVydGllcyI6eyJub3RlSW5kZXgiOjB9LCJpc0VkaXRlZCI6ZmFsc2UsIm1hbnVhbE92ZXJyaWRlIjp7ImlzTWFudWFsbHlPdmVycmlkZGVuIjpmYWxzZSwiY2l0ZXByb2NUZXh0IjoiKFNvdXNhLCAxOTg0OyBTd2loYXJ0IGV0IGFsLiwgMjAwNikiLCJtYW51YWxPdmVycmlkZVRleHQiOiIifSwiY2l0YXRpb25JdGVtcyI6W3siaWQiOiJmOTRkODJlNS01MThiLTNhYjgtYTZkMy0zNmI2MWZmZWYzYTEiLCJpdGVtRGF0YSI6eyJ0eXBlIjoiYXJ0aWNsZS1qb3VybmFsIiwiaWQiOiJmOTRkODJlNS01MThiLTNhYjgtYTZkMy0zNmI2MWZmZWYzYTEiLCJ0aXRsZSI6IlRoZSByb2xlcyBvZiBsYW5kc2NhcGUgY29udGV4dCwgbmljaGUgYnJlYWR0aCwgYW5kIHJhbmdlIGJvdW5kYXJpZXMgaW4gcHJlZGljdGluZyBzcGVjaWVzIHJlc3BvbnNlcyB0byBoYWJpdGF0IGFsdGVyYXRpb24iLCJhdXRob3IiOlt7ImZhbWlseSI6IlN3aWhhcnQiLCJnaXZlbiI6IlJvYmVydCBLIiwicGFyc2UtbmFtZXMiOmZhbHNlLCJkcm9wcGluZy1wYXJ0aWNsZSI6IiIsIm5vbi1kcm9wcGluZy1wYXJ0aWNsZSI6IiJ9LHsiZmFtaWx5IjoiTHVzayIsImdpdmVuIjoiSmVmZnJleSBKIiwicGFyc2UtbmFtZXMiOmZhbHNlLCJkcm9wcGluZy1wYXJ0aWNsZSI6IiIsIm5vbi1kcm9wcGluZy1wYXJ0aWNsZSI6IiJ9LHsiZmFtaWx5IjoiRHVjaGFtcCIsImdpdmVuIjoiSm9zZXBoIEUiLCJwYXJzZS1uYW1lcyI6ZmFsc2UsImRyb3BwaW5nLXBhcnRpY2xlIjoiIiwibm9uLWRyb3BwaW5nLXBhcnRpY2xlIjoiIn0seyJmYW1pbHkiOiJSaXprYWxsYSIsImdpdmVuIjoiQ2Fyb2wgRSIsInBhcnNlLW5hbWVzIjpmYWxzZSwiZHJvcHBpbmctcGFydGljbGUiOiIiLCJub24tZHJvcHBpbmctcGFydGljbGUiOiIifSx7ImZhbWlseSI6Ik1vb3JlIiwiZ2l2ZW4iOiJKZWZmcmV5IEUiLCJwYXJzZS1uYW1lcyI6ZmFsc2UsImRyb3BwaW5nLXBhcnRpY2xlIjoiIiwibm9uLWRyb3BwaW5nLXBhcnRpY2xlIjoiIn1dLCJjb250YWluZXItdGl0bGUiOiJEaXZlcnNpdHkgYW5kIERpc3RyaWJ1dGlvbnMiLCJjb250YWluZXItdGl0bGUtc2hvcnQiOiJEaXZlcnMgRGlzdHJpYiIsIkRPSSI6Imh0dHBzOi8vZG9pLm9yZy8xMC4xMTExL2ouMTM2Ni05NTE2LjIwMDYuMDAyNDIueCIsIklTU04iOiIxMzY2LTk1MTYiLCJVUkwiOiJodHRwczovL29ubGluZWxpYnJhcnkud2lsZXkuY29tL2RvaS9hYnMvMTAuMTExMS9qLjEzNjYtOTUxNi4yMDA2LjAwMjQyLngiLCJpc3N1ZWQiOnsiZGF0ZS1wYXJ0cyI6W1syMDA2XV19LCJwYWdlIjoiMjc3LTI4NyIsImFic3RyYWN0IjoiQUJTVFJBQ1QgRXh0YW50IHNwZWNpZXMgaW4gaHVtYW4tZG9taW5hdGVkIGxhbmRzY2FwZXMgZGlmZmVyIGluIHRoZWlyIHNlbnNpdGl2aXR5IHRvIGhhYml0YXQgbG9zcyBhbmQgZnJhZ21lbnRhdGlvbiwgYWx0aG91Z2ggZXh0aW5jdGlvbnMgaW5kdWNlZCBieSBlbnZpcm9ubWVudGFsIGFsdGVyYXRpb24gcmVkdWNlIHZhcmlhdGlvbiBhbmQgcmVzdWx0IGluIGEgc3Vydml2aW5nIHN1YnNldCBvZiBzcGVjaWVzIHdpdGggc29tZSBkZWdyZWUgb2Yg4oCYcmVzaXN0YW5jZeKAmS4gSGVyZSwgd2UgdGVzdCB0aGUgZGVncmVlIHRvIHdoaWNoIHZhcmlhYmxlIHJlc3BvbnNlcyB0byBoYWJpdGF0IGFsdGVyYXRpb24gYXJlICgxKSBlc3NlbnRpYWxseSBhbiBpbmhlcmVudCBwcm9wZXJ0eSBvZiBhIHRheG9uIHN1YmplY3QgdG8gY29uc3RyYWludHMgaW1wb3NlZCBieSBpdHMgZ2VvZ3JhcGhpY2FsIHJhbmdlLCBhcyBzdWdnZXN0ZWQgYnkgU3dpaGFydCBldMKgYWwuICgyMDAzKSwgKDIpIGEgZnVuY3Rpb24gb2YgdGhlIGxhbmRzY2FwZSBpbiB3aGljaCBhIHNwZWNpZXMgb2NjdXJzLCBvciAoMykgYSBmdW5jdGlvbiBvZiBzcGF0aWFsIHRyZW5kcyBvY2N1cnJpbmcgb24gbGFyZ2Ugc2NhbGVzLiBXZSB1c2VkIGRhdGEgY29sbGVjdGVkIG9uIDMzIHZlcnRlYnJhdGUgc3BlY2llcyBkdXJpbmcgMjAwMeKAkzA0IGFjcm9zcyB0aGUgdXBwZXIgV2FiYXNoIFJpdmVyIGJhc2luLCBJbmRpYW5hLCBpbiAzNSBzcXVhcmUg4oCYbGFuZHNjYXBlc+KAmSwgZWFjaCAyM8Kga20yIGluIHNpemUuIFNpeCBzcGVjaWVzIG9mIGZvcmVzdCByb2RlbnQsIHNpeCBzcGVjaWVzIG9mIGdyYXNzbGFuZCByb2RlbnRzLCBzZXZlbiBzcGVjaWVzIG9mIGJhdHMsIGVpZ2h0IHNwZWNpZXMgb2YgYXF1YXRpYyB0dXJ0bGVzLCBhbmQgc2l4IHNwZWNpZXMgb2YgYW1waGliaWFucyB3ZXJlIHNhbXBsZWQgYXQgNTA0LCAyMTIsIDU5MCwgMjI4LCBhbmQgNjI1IHBhdGNoZXMsIHJlc3BlY3RpdmVseS4gVGhlIGZyYWN0aW9uIG9mIHBhdGNoZXMgb2YgcHJpbWFyeSBoYWJpdGF0IChlLmcuIGZvcmVzdHMgZm9yIHRyZWUgc3F1aXJyZWxzLCB3ZXRsYW5kcyBmb3IgYXF1YXRpYyB0dXJ0bGVzKSBvY2N1cGllZCBieSBhIHRhcmdldCBzcGVjaWVzIHdhcyB1c2VkIGFzIGEgcmVzcG9uc2UgdmFyaWFibGUuIE9uIGEgYmFzaW4td2lkZSBzY2FsZSwgNDclIG9mIHZhcmlhdGlvbiBpbiBwcm9wb3J0aW9uYWwgb2NjdXBhbmN5IGFtb25nIHNwZWNpZXMgY291bGQgYmUgZXhwbGFpbmVkIGJ5IHRheG9uLXNwZWNpZmljIHZhcmlhYmxlczsgb2NjdXBhbmN5IHJhdGVzIHdlcmUgcmVsYXRlZCBwb3NpdGl2ZWx5IHRvIG5pY2hlIGJyZWFkdGggYW5kIG5lZ2F0aXZlbHkgdG8gdGhlIHByb3hpbWl0eSBvZiBhIGdlb2dyYXBoaWNhbCByYW5nZSBib3VuZGFyeS4gQWZ0ZXIgY29udHJvbGxpbmcgZm9yIHNwZWNpZXMgZWZmZWN0cywgbGFuZHNjYXBlLWxldmVsIG9jY3VwYW5jeSByYXRlcyB2YXJpZWQgc2lnbmlmaWNhbnRseSBmb3IgMTYgb2YgMzMgc3BlY2llcywgd2l0aCB2YXJpYXRpb24gcGFydGl0aW9uZWQgYW1vbmcgbGFuZHNjYXBlIHZhcmlhYmxlcyBhbG9uZSAobWVhbsKgPcKgMTElIG9mIHZhcmlhdGlvbiksIHNwYXRpYWwgdHJlbmQgdmFyaWFibGVzIGFsb25lICgyNiUpLCBhbmQgYm90aCB2YXJpYWJsZSBzZXRzIGpvaW50bHkgKDglKS4gQW1vbmcgbGFuZHNjYXBlIHZhcmlhYmxlcywgcGVyY2VudGFnZSBmb3Jlc3QgY292ZXIgcG9zaXRpdmVseSBhZmZlY3RlZCBvY2N1cGFuY3kgcmF0ZXMgb2YgdGhyZWUgYmF0IHNwZWNpZXMgYW5kIGEgdHJlZSBzcXVpcnJlbC4gVmFyaWF0aW9uIGluIG9jY3VwYW5jeSByYXRlcyBhbW9uZyBsYW5kc2NhcGVzIHdhcyBjb25zaXN0ZW50IHdpdGggbGFyZ2Utc2NhbGUgc3BhdGlhbCB0cmVuZHMgZm9yIDEzIHNwZWNpZXMuIE91ciBmaW5kaW5ncyBkZW1vbnN0cmF0ZSB0aGUgZ2VuZXJhbCBpbXBvcnRhbmNlIG9mIG5pY2hlIGJyZWFkdGggYXMgYSBwcmVkaWN0b3Igb2Ygc3BlY2llcyByZXNwb25zZXMgdG8gaGFiaXRhdCBhbHRlcmF0aW9uIGFuZCBoaWdobGlnaHQgdGhlIGltcG9ydGFuY2Ugb2Ygdmlld2luZyB0aGUgZWZmZWN0cyBvZiBoYWJpdGF0IGxvc3MgYW5kIGZyYWdtZW50YXRpb24gYXQgbXVsdGlwbGUgc3BhdGlhbCBzY2FsZXMuIiwiaXNzdWUiOiIzIiwidm9sdW1lIjoiMTIifSwiaXNUZW1wb3JhcnkiOmZhbHNlfSx7ImlkIjoiMDFiZmExNDUtMmQwOS0zNmU4LTljZDYtYzU3ODQwMjAxODE4IiwiaXRlbURhdGEiOnsidHlwZSI6ImFydGljbGUtam91cm5hbCIsImlkIjoiMDFiZmExNDUtMmQwOS0zNmU4LTljZDYtYzU3ODQwMjAxODE4IiwidGl0bGUiOiJUaGUgUm9sZSBvZiBEaXN0dXJiYW5jZSBpbiBOYXR1cmFsIENvbW11bml0aWVzIiwiYXV0aG9yIjpbeyJmYW1pbHkiOiJTb3VzYSIsImdpdmVuIjoiV2F5bmUgUCIsInBhcnNlLW5hbWVzIjpmYWxzZSwiZHJvcHBpbmctcGFydGljbGUiOiIiLCJub24tZHJvcHBpbmctcGFydGljbGUiOiIifV0sImNvbnRhaW5lci10aXRsZSI6IkFubnVhbCBSZXZpZXcgb2YgRWNvbG9neSBhbmQgU3lzdGVtYXRpY3MiLCJjb250YWluZXItdGl0bGUtc2hvcnQiOiJBbm51IFJldiBFY29sIFN5c3QiLCJJU1NOIjoiMDA2NjQxNjIiLCJVUkwiOiJodHRwOi8vd3d3LmpzdG9yLm9yZy9zdGFibGUvMjA5Njk1MyIsImlzc3VlZCI6eyJkYXRlLXBhcnRzIjpbWzE5ODRdXX0sInBhZ2UiOiIzNTMtMzkxIiwicHVibGlzaGVyIjoiQW5udWFsIFJldmlld3MiLCJ2b2x1bWUiOiIxNSJ9LCJpc1RlbXBvcmFyeSI6ZmFsc2V9XX0="/>
          <w:id w:val="-1415859276"/>
          <w:placeholder>
            <w:docPart w:val="0D1D14AE476F4629B32001966253B985"/>
          </w:placeholder>
        </w:sdtPr>
        <w:sdtContent>
          <w:r w:rsidR="004A2CFB" w:rsidRPr="004A2CFB">
            <w:rPr>
              <w:color w:val="000000"/>
            </w:rPr>
            <w:t>(Sousa, 1984; Swihart et al., 2006)</w:t>
          </w:r>
        </w:sdtContent>
      </w:sdt>
      <w:r w:rsidR="00173E8A">
        <w:t xml:space="preserve">, </w:t>
      </w:r>
      <w:r w:rsidR="00D972BD">
        <w:t>highlighting</w:t>
      </w:r>
      <w:r w:rsidR="00E65000">
        <w:t xml:space="preserve"> the</w:t>
      </w:r>
      <w:r w:rsidR="00D972BD">
        <w:t xml:space="preserve"> </w:t>
      </w:r>
      <w:r w:rsidR="00E65000">
        <w:t xml:space="preserve">importance of understanding </w:t>
      </w:r>
      <w:r w:rsidR="00D972BD">
        <w:t xml:space="preserve">landscape structure for conservation research. </w:t>
      </w:r>
    </w:p>
    <w:p w14:paraId="3FBE22CB" w14:textId="4F7D5058" w:rsidR="005F3E76" w:rsidRPr="00E1362A" w:rsidRDefault="00D972BD" w:rsidP="00E1362A">
      <w:pPr>
        <w:spacing w:after="240"/>
        <w:ind w:firstLine="720"/>
      </w:pPr>
      <w:r>
        <w:t>Considerable recent scientific controversy and debate has attempted to clarify the relationships</w:t>
      </w:r>
      <w:r w:rsidR="00BC2E99">
        <w:t xml:space="preserve"> between habitat loss, habitat </w:t>
      </w:r>
      <w:r w:rsidR="00BB7230">
        <w:t>configuration</w:t>
      </w:r>
      <w:r w:rsidR="00BC2E99">
        <w:t xml:space="preserve">, and species diversity </w:t>
      </w:r>
      <w:sdt>
        <w:sdtPr>
          <w:rPr>
            <w:color w:val="000000"/>
          </w:rPr>
          <w:tag w:val="MENDELEY_CITATION_v3_eyJjaXRhdGlvbklEIjoiTUVOREVMRVlfQ0lUQVRJT05fOTlhNDc5YTEtNjZiYi00OWZhLTkzMjEtZTZmZDQ0OThhMmY3IiwicHJvcGVydGllcyI6eyJub3RlSW5kZXgiOjB9LCJpc0VkaXRlZCI6ZmFsc2UsIm1hbnVhbE92ZXJyaWRlIjp7ImlzTWFudWFsbHlPdmVycmlkZGVuIjpmYWxzZSwiY2l0ZXByb2NUZXh0IjoiKEZhaHJpZywgMjAxNzsgRmxldGNoZXIgZXQgYWwuLCAyMDE4OyBNYXJ0aW4sIDIwMTgpIiwibWFudWFsT3ZlcnJpZGVUZXh0IjoiIn0sImNpdGF0aW9uSXRlbXMiOlt7ImlkIjoiMWQ3NDA4ODMtZDhmOC0zNTRjLTlmMTUtOGFlYTM1MzVmMzY3IiwiaXRlbURhdGEiOnsidHlwZSI6ImFydGljbGUtam91cm5hbCIsImlkIjoiMWQ3NDA4ODMtZDhmOC0zNTRjLTlmMTUtOGFlYTM1MzVmMzY3IiwidGl0bGUiOiJJcyBoYWJpdGF0IGZyYWdtZW50YXRpb24gZ29vZCBmb3IgYmlvZGl2ZXJzaXR5PyIsImF1dGhvciI6W3siZmFtaWx5IjoiRmxldGNoZXIiLCJnaXZlbiI6IlJvYmVydCBKIiwicGFyc2UtbmFtZXMiOmZhbHNlLCJkcm9wcGluZy1wYXJ0aWNsZSI6IiIsIm5vbi1kcm9wcGluZy1wYXJ0aWNsZSI6IiJ9LHsiZmFtaWx5IjoiRGlkaGFtIiwiZ2l2ZW4iOiJSYXBoYWVsIEsiLCJwYXJzZS1uYW1lcyI6ZmFsc2UsImRyb3BwaW5nLXBhcnRpY2xlIjoiIiwibm9uLWRyb3BwaW5nLXBhcnRpY2xlIjoiIn0seyJmYW1pbHkiOiJCYW5rcy1MZWl0ZSIsImdpdmVuIjoiQ3Jpc3RpbmEiLCJwYXJzZS1uYW1lcyI6ZmFsc2UsImRyb3BwaW5nLXBhcnRpY2xlIjoiIiwibm9uLWRyb3BwaW5nLXBhcnRpY2xlIjoiIn0seyJmYW1pbHkiOiJCYXJsb3ciLCJnaXZlbiI6IkpvcyIsInBhcnNlLW5hbWVzIjpmYWxzZSwiZHJvcHBpbmctcGFydGljbGUiOiIiLCJub24tZHJvcHBpbmctcGFydGljbGUiOiIifSx7ImZhbWlseSI6IkV3ZXJzIiwiZ2l2ZW4iOiJSb2JlcnQgTSIsInBhcnNlLW5hbWVzIjpmYWxzZSwiZHJvcHBpbmctcGFydGljbGUiOiIiLCJub24tZHJvcHBpbmctcGFydGljbGUiOiIifSx7ImZhbWlseSI6IlJvc2luZGVsbCIsImdpdmVuIjoiSmFtZXMiLCJwYXJzZS1uYW1lcyI6ZmFsc2UsImRyb3BwaW5nLXBhcnRpY2xlIjoiIiwibm9uLWRyb3BwaW5nLXBhcnRpY2xlIjoiIn0seyJmYW1pbHkiOiJIb2x0IiwiZ2l2ZW4iOiJSb2JlcnQgRCIsInBhcnNlLW5hbWVzIjpmYWxzZSwiZHJvcHBpbmctcGFydGljbGUiOiIiLCJub24tZHJvcHBpbmctcGFydGljbGUiOiIifSx7ImZhbWlseSI6IkdvbnphbGV6IiwiZ2l2ZW4iOiJBbmRyZXciLCJwYXJzZS1uYW1lcyI6ZmFsc2UsImRyb3BwaW5nLXBhcnRpY2xlIjoiIiwibm9uLWRyb3BwaW5nLXBhcnRpY2xlIjoiIn0seyJmYW1pbHkiOiJQYXJkaW5pIiwiZ2l2ZW4iOiJSZW5hdGEiLCJwYXJzZS1uYW1lcyI6ZmFsc2UsImRyb3BwaW5nLXBhcnRpY2xlIjoiIiwibm9uLWRyb3BwaW5nLXBhcnRpY2xlIjoiIn0seyJmYW1pbHkiOiJEYW1zY2hlbiIsImdpdmVuIjoiRWxsZW4gSSIsInBhcnNlLW5hbWVzIjpmYWxzZSwiZHJvcHBpbmctcGFydGljbGUiOiIiLCJub24tZHJvcHBpbmctcGFydGljbGUiOiIifSx7ImZhbWlseSI6Ik1lbG8iLCJnaXZlbiI6IkZlbGlwZSBQIEwiLCJwYXJzZS1uYW1lcyI6ZmFsc2UsImRyb3BwaW5nLXBhcnRpY2xlIjoiIiwibm9uLWRyb3BwaW5nLXBhcnRpY2xlIjoiIn0seyJmYW1pbHkiOiJSaWVzIiwiZ2l2ZW4iOiJMZXNsaWUiLCJwYXJzZS1uYW1lcyI6ZmFsc2UsImRyb3BwaW5nLXBhcnRpY2xlIjoiIiwibm9uLWRyb3BwaW5nLXBhcnRpY2xlIjoiIn0seyJmYW1pbHkiOiJQcmV2ZWRlbGxvIiwiZ2l2ZW4iOiJKYXltZSBBIiwicGFyc2UtbmFtZXMiOmZhbHNlLCJkcm9wcGluZy1wYXJ0aWNsZSI6IiIsIm5vbi1kcm9wcGluZy1wYXJ0aWNsZSI6IiJ9LHsiZmFtaWx5IjoiVHNjaGFybnRrZSIsImdpdmVuIjoiVGVqYSIsInBhcnNlLW5hbWVzIjpmYWxzZSwiZHJvcHBpbmctcGFydGljbGUiOiIiLCJub24tZHJvcHBpbmctcGFydGljbGUiOiIifSx7ImZhbWlseSI6IkxhdXJhbmNlIiwiZ2l2ZW4iOiJXaWxsaWFtIEYiLCJwYXJzZS1uYW1lcyI6ZmFsc2UsImRyb3BwaW5nLXBhcnRpY2xlIjoiIiwibm9uLWRyb3BwaW5nLXBhcnRpY2xlIjoiIn0seyJmYW1pbHkiOiJMb3Zlam95IiwiZ2l2ZW4iOiJUaG9tYXMiLCJwYXJzZS1uYW1lcyI6ZmFsc2UsImRyb3BwaW5nLXBhcnRpY2xlIjoiIiwibm9uLWRyb3BwaW5nLXBhcnRpY2xlIjoiIn0seyJmYW1pbHkiOiJIYWRkYWQiLCJnaXZlbiI6Ik5pY2sgTSIsInBhcnNlLW5hbWVzIjpmYWxzZSwiZHJvcHBpbmctcGFydGljbGUiOiIiLCJub24tZHJvcHBpbmctcGFydGljbGUiOiIifV0sImNvbnRhaW5lci10aXRsZSI6IkJpb2xvZ2ljYWwgQ29uc2VydmF0aW9uIiwiY29udGFpbmVyLXRpdGxlLXNob3J0IjoiQmlvbCBDb25zZXJ2IiwiRE9JIjoiaHR0cHM6Ly9kb2kub3JnLzEwLjEwMTYvai5iaW9jb24uMjAxOC4wNy4wMjIiLCJJU1NOIjoiMDAwNi0zMjA3IiwiVVJMIjoiaHR0cHM6Ly93d3cuc2NpZW5jZWRpcmVjdC5jb20vc2NpZW5jZS9hcnRpY2xlL3BpaS9TMDAwNjMyMDcxODMwNTc3OSIsImlzc3VlZCI6eyJkYXRlLXBhcnRzIjpbWzIwMThdXX0sInBhZ2UiOiI5LTE1IiwiYWJzdHJhY3QiOiJIYWJpdGF0IGxvc3MgaXMgYSBwcmltYXJ5IHRocmVhdCB0byBiaW9kaXZlcnNpdHkgYWNyb3NzIHRoZSBwbGFuZXQsIHlldCBjb250ZW50aW91cyBkZWJhdGUgaGFzIGVuc3VlZCBvbiB0aGUgaW1wb3J0YW5jZSBvZiBoYWJpdGF0IGZyYWdtZW50YXRpb24g4oCYcGVyIHNl4oCZIChpLmUuLCBhbHRlcmVkIHNwYXRpYWwgY29uZmlndXJhdGlvbiBvZiBoYWJpdGF0IGZvciBhIGdpdmVuIGFtb3VudCBvZiBoYWJpdGF0IGxvc3MpLiBCYXNlZCBvbiBhIHJldmlldyBvZiBsYW5kc2NhcGUtc2NhbGUgaW52ZXN0aWdhdGlvbnMsIEZhaHJpZyAoMjAxNzsgRWNvbG9naWNhbCByZXNwb25zZXMgdG8gaGFiaXRhdCBmcmFnbWVudGF0aW9uIHBlciBzZS4gQW5udWFsIFJldmlldyBvZiBFY29sb2d5LCBFdm9sdXRpb24sIGFuZCBTeXN0ZW1hdGljcyA0ODoxLTIzKSByZXBvcnRzIHRoYXQgYmlvZGl2ZXJzaXR5IHJlc3BvbnNlcyB0byBoYWJpdGF0IGZyYWdtZW50YXRpb24g4oCYcGVyIHNl4oCZIGFyZSBtb3JlIG9mdGVuIHBvc2l0aXZlIHJhdGhlciB0aGFuIG5lZ2F0aXZlIGFuZCBjb25jbHVkZXMgdGhhdCB0aGUgd2lkZXNwcmVhZCBiZWxpZWYgaW4gbmVnYXRpdmUgZnJhZ21lbnRhdGlvbiBlZmZlY3RzIGlzIGEg4oCYem9tYmllIGlkZWHigJkuIFdlIHNob3cgdGhhdCBGYWhyaWcncyBjb25jbHVzaW9ucyBhcmUgZHJhd24gZnJvbSBhIG5hcnJvdyBhbmQgcG90ZW50aWFsbHkgYmlhc2VkIHN1YnNldCBvZiBhdmFpbGFibGUgZXZpZGVuY2UsIHdoaWNoIGlnbm9yZSBtdWNoIG9mIHRoZSBvYnNlcnZhdGlvbmFsLCBleHBlcmltZW50YWwgYW5kIHRoZW9yZXRpY2FsIGV2aWRlbmNlIGZvciBuZWdhdGl2ZSBlZmZlY3RzIG9mIGFsdGVyZWQgaGFiaXRhdCBjb25maWd1cmF0aW9uLiBXZSB0aGVyZWZvcmUgYXJndWUgdGhhdCBGYWhyaWcncyBjb25jbHVzaW9ucyBzaG91bGQgYmUgaW50ZXJwcmV0ZWQgY2F1dGlvdXNseSBhcyB0aGV5IGNvdWxkIGJlIG1pc2NvbnN0cnVlZCBieSBwb2xpY3kgbWFrZXJzIGFuZCBtYW5hZ2VycywgYW5kIHdlIHByb3ZpZGUgc2l4IGFyZ3VtZW50cyB3aHkgdGhleSBzaG91bGQgbm90IGJlIGFwcGxpZWQgaW4gY29uc2VydmF0aW9uIGRlY2lzaW9uLW1ha2luZy4gUmVjb25jaWxpbmcgdGhlIHNjaWVudGlmaWMgZGlzYWdyZWVtZW50LCBhbmQgaW5mb3JtaW5nIGNvbnNlcnZhdGlvbiBtb3JlIGVmZmVjdGl2ZWx5LCB3aWxsIHJlcXVpcmUgcmVzZWFyY2ggdGhhdCBnb2VzIGJleW9uZCBzdGF0aXN0aWNhbCBhbmQgY29ycmVsYXRpdmUgYXBwcm9hY2hlcy4gVGhpcyBpbmNsdWRlcyBhIG1vcmUgcHJ1ZGVudCB1c2Ugb2YgZGF0YSBhbmQgY29uY2VwdHVhbCBtb2RlbHMgdGhhdCBhcHByb3ByaWF0ZWx5IHBhcnRpdGlvbiBkaXJlY3QgdnMgaW5kaXJlY3QgaW5mbHVlbmNlcyBvZiBoYWJpdGF0IGxvc3MgYW5kIGFsdGVyZWQgc3BhdGlhbCBjb25maWd1cmF0aW9uLCBhbmQgbW9yZSBjbGVhcmx5IGRpc2NyaW1pbmF0ZSB0aGUgbWVjaGFuaXNtcyB1bmRlcnBpbm5pbmcgYW55IGNoYW5nZXMuIEluY29ycG9yYXRpbmcgdGhlc2UgaXNzdWVzIHdpbGwgZGVsaXZlciBncmVhdGVyIG1lY2hhbmlzdGljIHVuZGVyc3RhbmRpbmcgYW5kIG1vcmUgcHJlZGljdGl2ZSBwb3dlciB0byBhZGRyZXNzIHRoZSBjb25zZXJ2YXRpb24gaXNzdWVzIGFyaXNpbmcgZnJvbSBoYWJpdGF0IGxvc3MgYW5kIGZyYWdtZW50YXRpb24uIiwidm9sdW1lIjoiMjI2In0sImlzVGVtcG9yYXJ5IjpmYWxzZX0seyJpZCI6ImM3M2YxYjkyLTNjNGYtM2EzMi04NjhhLTZlZjIxMmNjZGY2MiIsIml0ZW1EYXRhIjp7InR5cGUiOiJhcnRpY2xlLWpvdXJuYWwiLCJpZCI6ImM3M2YxYjkyLTNjNGYtM2EzMi04NjhhLTZlZjIxMmNjZGY2MiIsInRpdGxlIjoiRWNvbG9naWNhbCBSZXNwb25zZXMgdG8gSGFiaXRhdCBGcmFnbWVudGF0aW9uIFBlciBTZSIsImF1dGhvciI6W3siZmFtaWx5IjoiRmFocmlnIiwiZ2l2ZW4iOiJMZW5vcmUiLCJwYXJzZS1uYW1lcyI6ZmFsc2UsImRyb3BwaW5nLXBhcnRpY2xlIjoiIiwibm9uLWRyb3BwaW5nLXBhcnRpY2xlIjoiIn1dLCJjb250YWluZXItdGl0bGUiOiJBbm51YWwgUmV2aWV3IG9mIEVjb2xvZ3ksIEV2b2x1dGlvbiwgYW5kIFN5c3RlbWF0aWNzIiwiY29udGFpbmVyLXRpdGxlLXNob3J0IjoiQW5udSBSZXYgRWNvbCBFdm9sIFN5c3QiLCJET0kiOiJodHRwczovL2RvaS5vcmcvMTAuMTE0Ni9hbm51cmV2LWVjb2xzeXMtMTEwMzE2LTAyMjYxMiIsIklTU04iOiIxNTQ1LTIwNjkiLCJVUkwiOiJodHRwczovL3d3dy5hbm51YWxyZXZpZXdzLm9yZy9jb250ZW50L2pvdXJuYWxzLzEwLjExNDYvYW5udXJldi1lY29sc3lzLTExMDMxNi0wMjI2MTIiLCJpc3N1ZWQiOnsiZGF0ZS1wYXJ0cyI6W1syMDE3XV19LCJwYWdlIjoiMS0yMyIsImFic3RyYWN0IjoiRm9yIHRoaXMgYXJ0aWNsZSwgSSByZXZpZXdlZCBlbXBpcmljYWwgc3R1ZGllcyBmaW5kaW5nIHNpZ25pZmljYW50IGVjb2xvZ2ljYWwgcmVzcG9uc2VzIHRvIGhhYml0YXQgZnJhZ21lbnRhdGlvbiBwZXIgc2XigJRpbiBvdGhlciB3b3Jkcywgc2lnbmlmaWNhbnQgcmVzcG9uc2VzIHRvIGZyYWdtZW50YXRpb24gaW5kZXBlbmRlbnQgb2YgdGhlIGVmZmVjdHMgb2YgaGFiaXRhdCBhbW91bnQgKGhlcmVhZnRlciByZWZlcnJlZCB0byBhcyBoYWJpdGF0IGZyYWdtZW50YXRpb24pLiBJIGFza2VkIHRoZXNlIHR3byBxdWVzdGlvbnM6IEFyZSBtb3N0IHNpZ25pZmljYW50IHJlc3BvbnNlcyB0byBoYWJpdGF0IGZyYWdtZW50YXRpb24gbmVnYXRpdmUgb3IgcG9zaXRpdmU/IEFuZCBkbyBwYXJ0aWN1bGFyIGF0dHJpYnV0ZXMgb2Ygc3BlY2llcyBvciBsYW5kc2NhcGVzIGxlYWQgdG8gYSBwcmVkb21pbmFuY2Ugb2YgbmVnYXRpdmUgb3IgcG9zaXRpdmUgc2lnbmlmaWNhbnQgcmVzcG9uc2VzPyBJIGZvdW5kIDExOCBzdHVkaWVzIHJlcG9ydGluZyAzODEgc2lnbmlmaWNhbnQgcmVzcG9uc2VzIHRvIGhhYml0YXQgZnJhZ21lbnRhdGlvbiBpbmRlcGVuZGVudCBvZiBoYWJpdGF0IGFtb3VudC4gT2YgdGhlc2UgcmVzcG9uc2VzLCA3NiUgd2VyZSBwb3NpdGl2ZS4gTW9zdCBzaWduaWZpY2FudCBmcmFnbWVudGF0aW9uIGVmZmVjdHMgd2VyZSBwb3NpdGl2ZSwgaXJyZXNwZWN0aXZlIG9mIGhvdyB0aGUgYXV0aG9ycyBjb250cm9sbGVkIGZvciBoYWJpdGF0IGFtb3VudCwgdGhlIG1lYXN1cmUgb2YgZnJhZ21lbnRhdGlvbiwgdGhlIHRheG9ub21pYyBncm91cCwgdGhlIHR5cGUgb2YgcmVzcG9uc2UgdmFyaWFibGUsIG9yIHRoZSBkZWdyZWUgb2Ygc3BlY2lhbGl6YXRpb24gb3IgY29uc2VydmF0aW9uIHN0YXR1cyBvZiB0aGUgc3BlY2llcyBvciBzcGVjaWVzIGdyb3VwLiBObyBzdXBwb3J0IHdhcyBmb3VuZCBmb3IgcHJlZGljdGlvbnMgdGhhdCBtb3N0IHNpZ25pZmljYW50IHJlc3BvbnNlcyB0byBmcmFnbWVudGF0aW9uIHNob3VsZCBiZSBuZWdhdGl2ZSBpbiB0aGUgdHJvcGljcywgZm9yIHNwZWNpZXMgd2l0aCBsYXJnZXIgbW92ZW1lbnQgcmFuZ2VzLCBvciB3aGVuIGhhYml0YXQgYW1vdW50IGlzIGxvdzsgbW9zdCBzaWduaWZpY2FudCBmcmFnbWVudGF0aW9uIGVmZmVjdHMgd2VyZSBwb3NpdGl2ZSBpbiBhbGwgb2YgdGhlc2UgY2FzZXMuIFRodXMsIGFsdGhvdWdoIDI0JSBvZiBzaWduaWZpY2FudCByZXNwb25zZXMgdG8gaGFiaXRhdCBmcmFnbWVudGF0aW9uIHdlcmUgbmVnYXRpdmUsIEkgZm91bmQgbm8gY29uZGl0aW9ucyBpbiB3aGljaCBtb3N0IHJlc3BvbnNlcyB3ZXJlIG5lZ2F0aXZlLiBBdXRob3JzIHN1Z2dlc3QgYSB3aWRlIHJhbmdlIG9mIHBvc3NpYmxlIGV4cGxhbmF0aW9ucyBmb3Igc2lnbmlmaWNhbnQgcG9zaXRpdmUgcmVzcG9uc2VzIHRvIGhhYml0YXQgZnJhZ21lbnRhdGlvbjogaW5jcmVhc2VkIGZ1bmN0aW9uYWwgY29ubmVjdGl2aXR5LCBoYWJpdGF0IGRpdmVyc2l0eSwgcG9zaXRpdmUgZWRnZSBlZmZlY3RzLCBzdGFiaWxpdHkgb2YgcHJlZGF0b3LigJNwcmV5L2hvc3TigJNwYXJhc2l0b2lkIHN5c3RlbXMsIHJlZHVjZWQgY29tcGV0aXRpb24sIHNwcmVhZGluZyBvZiByaXNrLCBhbmQgbGFuZHNjYXBlIGNvbXBsZW1lbnRhdGlvbi4gQSBjb25zaXN0ZW50IHByZXBvbmRlcmFuY2Ugb2YgcG9zaXRpdmUgc2lnbmlmaWNhbnQgcmVzcG9uc2VzIHRvIGZyYWdtZW50YXRpb24gaW1wbGllcyB0aGF0IHRoZXJlIGlzIG5vIGp1c3RpZmljYXRpb24gZm9yIGFzc2lnbmluZyBsb3dlciBjb25zZXJ2YXRpb24gdmFsdWUgdG8gYSBzbWFsbCBwYXRjaCB0aGFuIHRvIGFuIGVxdWl2YWxlbnQgYXJlYSB3aXRoaW4gYSBsYXJnZSBwYXRjaOKAlGluc3RlYWQsIGl0IGltcGxpZXMganVzdCB0aGUgb3Bwb3NpdGUuIFRoaXMgZmluZGluZyBhbHNvIHN1Z2dlc3RzIHRoYXQgbGFuZCBzaGFyaW5nIHdpbGwgdXN1YWxseSBwcm92aWRlIGhpZ2hlciBlY29sb2dpY2FsIHZhbHVlIHRoYW4gbGFuZCBzcGFyaW5nLiIsImlzc3VlIjoiVm9sdW1lIDQ4LCAyMDE3Iiwidm9sdW1lIjoiNDgifSwiaXNUZW1wb3JhcnkiOmZhbHNlfSx7ImlkIjoiYTU2OGViZjUtODAzZS0zOTRiLWFkNDItNDFjZTJlNzFjN2Y0IiwiaXRlbURhdGEiOnsidHlwZSI6ImFydGljbGUtam91cm5hbCIsImlkIjoiYTU2OGViZjUtODAzZS0zOTRiLWFkNDItNDFjZTJlNzFjN2Y0IiwidGl0bGUiOiJBbiBlYXJseSBzeW50aGVzaXMgb2YgdGhlIGhhYml0YXQgYW1vdW50IGh5cG90aGVzaXMiLCJhdXRob3IiOlt7ImZhbWlseSI6Ik1hcnRpbiIsImdpdmVuIjoiQ2hhcmxlcyBBLiIsInBhcnNlLW5hbWVzIjpmYWxzZSwiZHJvcHBpbmctcGFydGljbGUiOiIiLCJub24tZHJvcHBpbmctcGFydGljbGUiOiIifV0sImNvbnRhaW5lci10aXRsZSI6IkxhbmRzY2FwZSBFY29sb2d5IiwiY29udGFpbmVyLXRpdGxlLXNob3J0IjoiTGFuZHNjIEVjb2wiLCJET0kiOiIxMC4xMDA3L3MxMDk4MC0wMTgtMDcxNi15IiwiSVNTTiI6IjA5MjEtMjk3MyIsImlzc3VlZCI6eyJkYXRlLXBhcnRzIjpbWzIwMTgsMTEsMTVdXX0sInBhZ2UiOiIxODMxLTE4MzUiLCJpc3N1ZSI6IjExIiwidm9sdW1lIjoiMzMifSwiaXNUZW1wb3JhcnkiOmZhbHNlfV19"/>
          <w:id w:val="-145981078"/>
          <w:placeholder>
            <w:docPart w:val="DefaultPlaceholder_-1854013440"/>
          </w:placeholder>
        </w:sdtPr>
        <w:sdtContent>
          <w:r w:rsidR="004A2CFB" w:rsidRPr="004A2CFB">
            <w:rPr>
              <w:color w:val="000000"/>
            </w:rPr>
            <w:t>(Fahrig, 2017; Fletcher et al., 2018; Martin, 2018)</w:t>
          </w:r>
        </w:sdtContent>
      </w:sdt>
      <w:r w:rsidR="00C249F7">
        <w:t xml:space="preserve">. </w:t>
      </w:r>
      <w:r w:rsidR="006B19E4">
        <w:t xml:space="preserve">While the role of habitat amount (and loss thereof) in explaining </w:t>
      </w:r>
      <w:r w:rsidR="00C25CCB">
        <w:t xml:space="preserve">terrestrial </w:t>
      </w:r>
      <w:r w:rsidR="006B19E4">
        <w:t xml:space="preserve">biodiversity is widely accepted and </w:t>
      </w:r>
      <w:r w:rsidR="00CE2C1F">
        <w:t>supported</w:t>
      </w:r>
      <w:r w:rsidR="006B19E4">
        <w:t xml:space="preserve"> by empirical </w:t>
      </w:r>
      <w:r w:rsidR="00E1362A">
        <w:t>evidence</w:t>
      </w:r>
      <w:r w:rsidR="006B19E4" w:rsidRPr="00E1362A">
        <w:t xml:space="preserve"> </w:t>
      </w:r>
      <w:sdt>
        <w:sdtPr>
          <w:rPr>
            <w:color w:val="000000"/>
          </w:rPr>
          <w:tag w:val="MENDELEY_CITATION_v3_eyJjaXRhdGlvbklEIjoiTUVOREVMRVlfQ0lUQVRJT05fYzdjYmRhNDAtZTEyZi00NzM3LWE1NzYtMWY5MmY1ZmVmNDZlIiwicHJvcGVydGllcyI6eyJub3RlSW5kZXgiOjB9LCJpc0VkaXRlZCI6ZmFsc2UsIm1hbnVhbE92ZXJyaWRlIjp7ImlzTWFudWFsbHlPdmVycmlkZGVuIjpmYWxzZSwiY2l0ZXByb2NUZXh0IjoiKEJyb29rcyBldCBhbC4sIDIwMDIpIiwibWFudWFsT3ZlcnJpZGVUZXh0IjoiIn0sImNpdGF0aW9uSXRlbXMiOlt7ImlkIjoiZGJiMTE4ZTctYWE1Zi0zNTM1LWI4NWYtNWVjZGVkODhiYjBlIiwiaXRlbURhdGEiOnsidHlwZSI6ImFydGljbGUtam91cm5hbCIsImlkIjoiZGJiMTE4ZTctYWE1Zi0zNTM1LWI4NWYtNWVjZGVkODhiYjBlIiwidGl0bGUiOiJIYWJpdGF0IExvc3MgYW5kIEV4dGluY3Rpb24gaW4gdGhlIEhvdHNwb3RzIG9mIEJpb2RpdmVyc2l0eSIsImF1dGhvciI6W3siZmFtaWx5IjoiQnJvb2tzIiwiZ2l2ZW4iOiJUaG9tYXMgTS4iLCJwYXJzZS1uYW1lcyI6ZmFsc2UsImRyb3BwaW5nLXBhcnRpY2xlIjoiIiwibm9uLWRyb3BwaW5nLXBhcnRpY2xlIjoiIn0seyJmYW1pbHkiOiJNaXR0ZXJtZWllciIsImdpdmVuIjoiUnVzc2VsbCBBLiIsInBhcnNlLW5hbWVzIjpmYWxzZSwiZHJvcHBpbmctcGFydGljbGUiOiIiLCJub24tZHJvcHBpbmctcGFydGljbGUiOiIifSx7ImZhbWlseSI6Ik1pdHRlcm1laWVyIiwiZ2l2ZW4iOiJDcmlzdGluYSBHLiIsInBhcnNlLW5hbWVzIjpmYWxzZSwiZHJvcHBpbmctcGFydGljbGUiOiIiLCJub24tZHJvcHBpbmctcGFydGljbGUiOiIifSx7ImZhbWlseSI6IkZvbnNlY2EiLCJnaXZlbiI6Ikd1c3Rhdm8gQS4gQi4iLCJwYXJzZS1uYW1lcyI6ZmFsc2UsImRyb3BwaW5nLXBhcnRpY2xlIjoiIiwibm9uLWRyb3BwaW5nLXBhcnRpY2xlIjoiRGEifSx7ImZhbWlseSI6IlJ5bGFuZHMiLCJnaXZlbiI6IkFudGhvbnkgQi4iLCJwYXJzZS1uYW1lcyI6ZmFsc2UsImRyb3BwaW5nLXBhcnRpY2xlIjoiIiwibm9uLWRyb3BwaW5nLXBhcnRpY2xlIjoiIn0seyJmYW1pbHkiOiJLb25zdGFudCIsImdpdmVuIjoiV2lsbGlhbSBSLiIsInBhcnNlLW5hbWVzIjpmYWxzZSwiZHJvcHBpbmctcGFydGljbGUiOiIiLCJub24tZHJvcHBpbmctcGFydGljbGUiOiIifSx7ImZhbWlseSI6IkZsaWNrIiwiZ2l2ZW4iOiJQZW5ueSIsInBhcnNlLW5hbWVzIjpmYWxzZSwiZHJvcHBpbmctcGFydGljbGUiOiIiLCJub24tZHJvcHBpbmctcGFydGljbGUiOiIifSx7ImZhbWlseSI6IlBpbGdyaW0iLCJnaXZlbiI6IkpvaG4iLCJwYXJzZS1uYW1lcyI6ZmFsc2UsImRyb3BwaW5nLXBhcnRpY2xlIjoiIiwibm9uLWRyb3BwaW5nLXBhcnRpY2xlIjoiIn0seyJmYW1pbHkiOiJPbGRmaWVsZCIsImdpdmVuIjoiU2FyYSIsInBhcnNlLW5hbWVzIjpmYWxzZSwiZHJvcHBpbmctcGFydGljbGUiOiIiLCJub24tZHJvcHBpbmctcGFydGljbGUiOiIifSx7ImZhbWlseSI6Ik1hZ2luIiwiZ2l2ZW4iOiJHZW9yZ2luYSIsInBhcnNlLW5hbWVzIjpmYWxzZSwiZHJvcHBpbmctcGFydGljbGUiOiIiLCJub24tZHJvcHBpbmctcGFydGljbGUiOiIifSx7ImZhbWlseSI6IkhpbHRvbuKAkFRheWxvciIsImdpdmVuIjoiQ3JhaWciLCJwYXJzZS1uYW1lcyI6ZmFsc2UsImRyb3BwaW5nLXBhcnRpY2xlIjoiIiwibm9uLWRyb3BwaW5nLXBhcnRpY2xlIjoiIn1dLCJjb250YWluZXItdGl0bGUiOiJDb25zZXJ2YXRpb24gQmlvbG9neSIsIkRPSSI6IjEwLjEwNDYvai4xNTIzLTE3MzkuMjAwMi4wMDUzMC54IiwiSVNTTiI6IjA4ODgtODg5MiIsImlzc3VlZCI6eyJkYXRlLXBhcnRzIjpbWzIwMDIsOCwyXV19LCJwYWdlIjoiOTA5LTkyMyIsImFic3RyYWN0IjoiPHA+IDxib2xkPkFic3RyYWN0OjwvYm9sZD4gTmVhcmx5IGhhbGYgdGhlIHdvcmxkJ3MgdmFzY3VsYXIgcGxhbnQgc3BlY2llcyBhbmQgb25l4oCQdGhpcmQgb2YgdGVycmVzdHJpYWwgdmVydGVicmF0ZXMgYXJlIGVuZGVtaWMgdG8gMjUg4oCcaG90c3BvdHPigJ0gb2YgYmlvZGl2ZXJzaXR5LCBlYWNoIG9mIHdoaWNoIGhhcyBhdCBsZWFzdCAxNTAwIGVuZGVtaWMgcGxhbnQgc3BlY2llcy4gTm9uZSBvZiB0aGVzZSBob3RzcG90cyBoYXZlIG1vcmUgdGhhbiBvbmXigJB0aGlyZCBvZiB0aGVpciBwcmlzdGluZSBoYWJpdGF0IHJlbWFpbmluZy4gSGlzdG9yaWNhbGx5LCB0aGV5IGNvdmVyZWQgMTIlIG9mIHRoZSBsYW5kJ3Mgc3VyZmFjZSwgYnV0IHRvZGF5IHRoZWlyIGludGFjdCBoYWJpdGF0IGNvdmVycyBvbmx5IDEuNCUgb2YgdGhlIGxhbmQuIEFzIGEgcmVzdWx0IG9mIHRoaXMgaGFiaXRhdCBsb3NzLCB3ZSBleHBlY3QgbWFueSBvZiB0aGUgaG90c3BvdCBlbmRlbWljcyB0byBoYXZlIGVpdGhlciBiZWNvbWUgZXh0aW5jdCBvcuKAlGJlY2F1c2UgbXVjaCBvZiB0aGUgaGFiaXRhdCBsb3NzIGlzIHJlY2VudOKAlHRvIGJlIHRocmVhdGVuZWQgd2l0aCBleHRpbmN0aW9uLiBXZSB1c2VkIFdvcmxkIENvbnNlcnZhdGlvbiBVbmlvbiBb4oCDSVVDTuKAg10gUmVkIExpc3RzIHRvIHRlc3QgdGhpcyBleHBlY3RhdGlvbi4gT3ZlcmFsbCwgYmV0d2VlbiBvbmXigJBoYWxmIGFuZCB0d2/igJB0aGlyZHMgb2YgYWxsIHRocmVhdGVuZWQgcGxhbnRzIGFuZCA1NyUgb2YgYWxsIHRocmVhdGVuZWQgdGVycmVzdHJpYWwgdmVydGVicmF0ZXMgYXJlIGhvdHNwb3QgZW5kZW1pY3MuIEZvciBiaXJkcyBhbmQgbWFtbWFscywgaW4gZ2VuZXJhbCwgcHJlZGljdGlvbnMgb2YgZXh0aW5jdGlvbiBpbiB0aGUgaG90c3BvdHMgYmFzZWQgb24gaGFiaXRhdCBsb3NzIG1hdGNoIG51bWJlcnMgb2Ygc3BlY2llcyBpbmRlcGVuZGVudGx5IGp1ZGdlZCBleHRpbmN0IG9yIHRocmVhdGVuZWQuIEluIHR3byBjbGFzc2VzIG9mIGhvdHNwb3RzIHRoZSBtYXRjaCBpcyBub3QgYXMgY2xvc2UuIE9uIG9jZWFuaWMgaXNsYW5kcywgaGFiaXRhdCBsb3NzIHVuZGVyZXN0aW1hdGVzIGV4dGluY3Rpb24gYmVjYXVzZSBpbnRyb2R1Y2VkIHNwZWNpZXMgaGF2ZSBkcml2ZW4gZXh0aW5jdGlvbnMgYmV5b25kIHRob3NlIGNhdXNlZCBieSBoYWJpdGF0IGxvc3Mgb24gdGhlc2UgaXNsYW5kcy4gSW4gbGFyZ2UgaG90c3BvdHMsIGNvbnZlcnNlbHksIGhhYml0YXQgbG9zcyBvdmVyZXN0aW1hdGVzIGV4dGluY3Rpb24sIHN1Z2dlc3Rpbmcgc2NhbGUgZGVwZW5kZW5jZSAodGhpcyBlZmZlY3QgaXMgYWxzbyBhcHBhcmVudCBmb3IgcGxhbnRzKS4gRm9yIHJlcHRpbGVzLCBhbXBoaWJpYW5zLCBhbmQgcGxhbnRzLCBtYW55IGZld2VyIGhvdHNwb3QgZW5kZW1pY3MgYXJlIGNvbnNpZGVyZWQgdGhyZWF0ZW5lZCBvciBleHRpbmN0IHRoYW4gd2Ugd291bGQgZXhwZWN0IGJhc2VkIG9uIGhhYml0YXQgbG9zcy4gVGhpcyBtaXNtYXRjaCBpcyBzbWFsbCBpbiB0ZW1wZXJhdGUgaG90c3BvdHMsIGhvd2V2ZXIsIHN1Z2dlc3RpbmcgdGhhdCBtYW55IHRocmVhdGVuZWQgZW5kZW1pYyBzcGVjaWVzIGluIHRoZSBwb29ybHkga25vd24gdHJvcGljYWwgaG90c3BvdHMgaGF2ZSB5ZXQgdG8gYmUgaW5jbHVkZWQgb24gdGhlIElVQ04gUmVkIExpc3RzLiBXZSB0aGVuIGFza2VkIGluIHdoaWNoIGhvdHNwb3RzIHRoZSBjb25zZXF1ZW5jZXMgb2YgZnVydGhlciBoYWJpdGF0IGxvc3MgKGVpdGhlciBhYnNvbHV0ZSBvciBnaXZlbiBjdXJyZW50IHJhdGVzIG9mIGRlZm9yZXN0YXRpb24pIHdvdWxkIGJlIG1vc3Qgc2VyaW91cy4gT3VyIHJlc3VsdHMgc3VnZ2VzdCB0aGF0IHRoZSBFYXN0ZXJuIEFyYyBhbmQgQ29hc3RhbCBGb3Jlc3RzIG9mIFRhbnphbmlh4oCQS2VueWEsIFBoaWxpcHBpbmVzLCBhbmQgUG9seW5lc2lh4oCQTWljcm9uZXNpYSBjYW4gbGVhc3QgYWZmb3JkIHRvIGxvc2UgbW9yZSBoYWJpdGF0IGFuZCB0aGF0LCBpZiBjdXJyZW50IGRlZm9yZXN0YXRpb24gcmF0ZXMgY29udGludWUsIHRoZSBDYXJpYmJlYW4sIFRyb3BpY2FsIEFuZGVzLCBQaGlsaXBwaW5lcywgTWVzb2FtZXJpY2EsIFN1bmRhbGFuZCwgSW5kb+KAkEJ1cm1hLCBNYWRhZ2FzY2FyLCBhbmQgQ2hvY8Oz4oCTRGFyacOpbuKAk1dlc3Rlcm4gRWN1YWRvciB3aWxsIGxvc2UgdGhlIG1vc3Qgc3BlY2llcyBpbiB0aGUgbmVhciBmdXR1cmUuIFdpdGhvdXQgdXJnZW50IGNvbnNlcnZhdGlvbiBpbnRlcnZlbnRpb24sIHdlIGZhY2UgbWFzcyBleHRpbmN0aW9ucyBpbiB0aGUgaG90c3BvdHMuIDwvcD4iLCJpc3N1ZSI6IjQiLCJ2b2x1bWUiOiIxNiIsImNvbnRhaW5lci10aXRsZS1zaG9ydCI6IiJ9LCJpc1RlbXBvcmFyeSI6ZmFsc2V9XX0="/>
          <w:id w:val="524378415"/>
          <w:placeholder>
            <w:docPart w:val="DefaultPlaceholder_-1854013440"/>
          </w:placeholder>
        </w:sdtPr>
        <w:sdtContent>
          <w:r w:rsidR="004A2CFB" w:rsidRPr="004A2CFB">
            <w:rPr>
              <w:color w:val="000000"/>
            </w:rPr>
            <w:t>(Brooks et al., 2002)</w:t>
          </w:r>
        </w:sdtContent>
      </w:sdt>
      <w:r w:rsidR="006B19E4" w:rsidRPr="00E1362A">
        <w:t xml:space="preserve">, </w:t>
      </w:r>
      <w:r>
        <w:t xml:space="preserve">yet the role of </w:t>
      </w:r>
      <w:r w:rsidR="006B19E4" w:rsidRPr="00E1362A">
        <w:t>habitat</w:t>
      </w:r>
      <w:r w:rsidR="006B19E4">
        <w:t xml:space="preserve"> configuration </w:t>
      </w:r>
      <w:r>
        <w:t>remains contentious and has even been dism</w:t>
      </w:r>
      <w:r w:rsidR="00C25CCB">
        <w:t xml:space="preserve">issed altogether by some </w:t>
      </w:r>
      <w:r>
        <w:t>studies</w:t>
      </w:r>
      <w:r w:rsidR="00C25CCB">
        <w:t xml:space="preserve"> </w:t>
      </w:r>
      <w:sdt>
        <w:sdtPr>
          <w:rPr>
            <w:color w:val="000000"/>
          </w:rPr>
          <w:tag w:val="MENDELEY_CITATION_v3_eyJjaXRhdGlvbklEIjoiTUVOREVMRVlfQ0lUQVRJT05fMDdlZWYxMWUtNzc4MC00ZTFiLTlmNTEtODg1OTMwOGVlZjAyIiwicHJvcGVydGllcyI6eyJub3RlSW5kZXgiOjB9LCJpc0VkaXRlZCI6ZmFsc2UsIm1hbnVhbE92ZXJyaWRlIjp7ImlzTWFudWFsbHlPdmVycmlkZGVuIjp0cnVlLCJjaXRlcHJvY1RleHQiOiIoRmFocmlnLCAyMDEzKSIsIm1hbnVhbE92ZXJyaWRlVGV4dCI6IihlLmcuLCBGYWhyaWcsIDIwMTMpIn0sImNpdGF0aW9uSXRlbXMiOlt7ImlkIjoiMDVlMGMzY2ItOGRlNS0zMmIxLThjMzctMTAwYjRjZTYwYjAwIiwiaXRlbURhdGEiOnsidHlwZSI6ImFydGljbGUtam91cm5hbCIsImlkIjoiMDVlMGMzY2ItOGRlNS0zMmIxLThjMzctMTAwYjRjZTYwYjAwIiwidGl0bGUiOiJSZXRoaW5raW5nIHBhdGNoIHNpemUgYW5kIGlzb2xhdGlvbiBlZmZlY3RzOiB0aGUgaGFiaXRhdCBhbW91bnQgaHlwb3RoZXNpcyIsImF1dGhvciI6W3siZmFtaWx5IjoiRmFocmlnIiwiZ2l2ZW4iOiJMZW5vcmUiLCJwYXJzZS1uYW1lcyI6ZmFsc2UsImRyb3BwaW5nLXBhcnRpY2xlIjoiIiwibm9uLWRyb3BwaW5nLXBhcnRpY2xlIjoiIn1dLCJjb250YWluZXItdGl0bGUiOiJKb3VybmFsIG9mIEJpb2dlb2dyYXBoeSIsImNvbnRhaW5lci10aXRsZS1zaG9ydCI6IkogQmlvZ2VvZ3IiLCJET0kiOiIxMC4xMTExL2piaS4xMjEzMCIsIklTU04iOiIwMzA1LTAyNzAiLCJpc3N1ZWQiOnsiZGF0ZS1wYXJ0cyI6W1syMDEzLDksMjRdXX0sInBhZ2UiOiIxNjQ5LTE2NjMiLCJhYnN0cmFjdCI6IjxwPkkgY2hhbGxlbmdlICgxKSB0aGUgYXNzdW1wdGlvbiB0aGF0IGhhYml0YXQgcGF0Y2hlcyBhcmUgbmF0dXJhbCB1bml0cyBvZiBtZWFzdXJlbWVudCBmb3Igc3BlY2llcyByaWNobmVzcywgYW5kICgyKSB0aGUgYXNzdW1wdGlvbiBvZiBkaXN0aW5jdCBlZmZlY3RzIG9mIGhhYml0YXQgcGF0Y2ggc2l6ZSBhbmQgaXNvbGF0aW9uIG9uIHNwZWNpZXMgcmljaG5lc3MuIEkgcHJvcG9zZSBhIHNpbXBsZXIgdmlldyBvZiB0aGUgcmVsYXRpb25zaGlwIGJldHdlZW4gaGFiaXRhdCBkaXN0cmlidXRpb24gYW5kIHNwZWNpZXMgcmljaG5lc3MsIHRoZSDigJhoYWJpdGF0IGFtb3VudCBoeXBvdGhlc2lz4oCZLCBhbmQgSSBzdWdnZXN0IHdheXMgb2YgdGVzdGluZyBpdC4gVGhlIGhhYml0YXQgYW1vdW50IGh5cG90aGVzaXMgcG9zaXRzIHRoYXQsIGZvciBoYWJpdGF0IHBhdGNoZXMgaW4gYSBtYXRyaXggb2Ygbm9u4oCQaGFiaXRhdCwgdGhlIHBhdGNoIHNpemUgZWZmZWN0IGFuZCB0aGUgcGF0Y2ggaXNvbGF0aW9uIGVmZmVjdCBhcmUgZHJpdmVuIG1haW5seSBieSBhIHNpbmdsZSB1bmRlcmx5aW5nIHByb2Nlc3MsIHRoZSBzYW1wbGUgYXJlYSBlZmZlY3QuIFRoZSBoeXBvdGhlc2lzIHByZWRpY3RzIHRoYXQgc3BlY2llcyByaWNobmVzcyBpbiBlcXVhbOKAkHNpemVkIHNhbXBsZSBzaXRlcyBzaG91bGQgaW5jcmVhc2Ugd2l0aCB0aGUgdG90YWwgYW1vdW50IG9mIGhhYml0YXQgaW4gdGhlIOKAmGxvY2FsIGxhbmRzY2FwZeKAmSBvZiB0aGUgc2FtcGxlIHNpdGUsIHdoZXJlIHRoZSBsb2NhbCBsYW5kc2NhcGUgaXMgdGhlIGFyZWEgd2l0aGluIGFuIGFwcHJvcHJpYXRlIGRpc3RhbmNlIG9mIHRoZSBzYW1wbGUgc2l0ZS4gSXQgYWxzbyBwcmVkaWN0cyB0aGF0IHNwZWNpZXMgcmljaG5lc3MgaW4gYSBzYW1wbGUgc2l0ZSBpcyBpbmRlcGVuZGVudCBvZiB0aGUgYXJlYSBvZiB0aGUgcGFydGljdWxhciBwYXRjaCBpbiB3aGljaCB0aGUgc2FtcGxlIHNpdGUgaXMgbG9jYXRlZCAoaXRzIOKAmGxvY2FsIHBhdGNo4oCZKSwgZXhjZXB0IGluc29mYXIgYXMgdGhlIGFyZWEgb2YgdGhhdCBwYXRjaCBjb250cmlidXRlcyB0byB0aGUgYW1vdW50IG9mIGhhYml0YXQgaW4gdGhlIGxvY2FsIGxhbmRzY2FwZSBvZiB0aGUgc2FtcGxlIHNpdGUuIFRoZSBoYWJpdGF0IGFtb3VudCBoeXBvdGhlc2lzIHJlcGxhY2VzIHR3byBwcmVkaWN0b3IgdmFyaWFibGVzLCBwYXRjaCBzaXplIGFuZCBpc29sYXRpb24sIHdpdGggYSBzaW5nbGUgcHJlZGljdG9yIHZhcmlhYmxlLCBoYWJpdGF0IGFtb3VudCwgd2hlbiBzcGVjaWVzIHJpY2huZXNzIGlzIGFuYWx5c2VkIGZvciBlcXVhbOKAkHNpemVkIHNhbXBsZSBzaXRlcyByYXRoZXIgdGhhbiBmb3IgdW5lcXVhbOKAkHNpemVkIGhhYml0YXQgcGF0Y2hlcy4gU3R1ZGllcyB0byB0ZXN0IHRoZSBoeXBvdGhlc2lzIHNob3VsZCBlbnN1cmUgdGhhdCDigJhoYWJpdGF04oCZIGlzIGNvcnJlY3RseSBkZWZpbmVkLCBhbmQgdGhlIHNwYXRpYWwgZXh0ZW50IG9mIHRoZSBsb2NhbCBsYW5kc2NhcGUgaXMgYXBwcm9wcmlhdGUsIGZvciB0aGUgc3BlY2llcyBncm91cCB1bmRlciBjb25zaWRlcmF0aW9uLiBJZiBzdXBwb3J0ZWQsIHRoZSBoYWJpdGF0IGFtb3VudCBoeXBvdGhlc2lzIHdvdWxkIG1lYW4gdGhhdCB0byBwcmVkaWN0IHRoZSByZWxhdGlvbnNoaXAgYmV0d2VlbiBoYWJpdGF0IGRpc3RyaWJ1dGlvbiBhbmQgc3BlY2llcyByaWNobmVzczogKDEpIGRpc3Rpbmd1aXNoaW5nIGJldHdlZW4gcGF0Y2jigJBzY2FsZSBhbmQgbGFuZHNjYXBl4oCQc2NhbGUgaGFiaXRhdCBlZmZlY3RzIGlzIHVubmVjZXNzYXJ5OyAoMikgZGlzdGluZ3Vpc2hpbmcgYmV0d2VlbiBwYXRjaCBzaXplIGVmZmVjdHMgYW5kIHBhdGNoIGlzb2xhdGlvbiBlZmZlY3RzIGlzIHVubmVjZXNzYXJ5OyAoMykgY29uc2lkZXJpbmcgaGFiaXRhdCBjb25maWd1cmF0aW9uIGluZGVwZW5kZW50IG9mIGhhYml0YXQgYW1vdW50IGlzIHVubmVjZXNzYXJ5OyBhbmQgKDQpIGRlbGluZWF0aW5nIGRpc2NyZXRlIGhhYml0YXQgcGF0Y2hlcyBpcyB1bm5lY2Vzc2FyeS48L3A+IiwiaXNzdWUiOiI5Iiwidm9sdW1lIjoiNDAifSwiaXNUZW1wb3JhcnkiOmZhbHNlfV19"/>
          <w:id w:val="-419406359"/>
          <w:placeholder>
            <w:docPart w:val="DefaultPlaceholder_-1854013440"/>
          </w:placeholder>
        </w:sdtPr>
        <w:sdtContent>
          <w:r w:rsidR="004A2CFB" w:rsidRPr="004A2CFB">
            <w:rPr>
              <w:color w:val="000000"/>
            </w:rPr>
            <w:t>(e.g., Fahrig, 2013)</w:t>
          </w:r>
        </w:sdtContent>
      </w:sdt>
      <w:r w:rsidR="00C249F7">
        <w:t xml:space="preserve">. </w:t>
      </w:r>
      <w:r w:rsidR="00564E5D">
        <w:t>I</w:t>
      </w:r>
      <w:r w:rsidR="005F43D7">
        <w:t>solating the</w:t>
      </w:r>
      <w:r w:rsidR="002D4729">
        <w:t xml:space="preserve"> </w:t>
      </w:r>
      <w:r w:rsidR="005F43D7">
        <w:t>possible</w:t>
      </w:r>
      <w:r w:rsidR="002D4729">
        <w:t xml:space="preserve"> effects </w:t>
      </w:r>
      <w:r w:rsidR="006866F8">
        <w:t xml:space="preserve">of landscape configuration—namely, </w:t>
      </w:r>
      <w:r w:rsidR="005F3E76">
        <w:t>fragmentation</w:t>
      </w:r>
      <w:r w:rsidR="006866F8">
        <w:t>—</w:t>
      </w:r>
      <w:r w:rsidR="00874585">
        <w:t>is</w:t>
      </w:r>
      <w:r w:rsidR="005F3E76">
        <w:t xml:space="preserve"> challenging</w:t>
      </w:r>
      <w:r w:rsidR="00564E5D">
        <w:t xml:space="preserve"> </w:t>
      </w:r>
      <w:r w:rsidR="005F3E76">
        <w:t>since fragmentation</w:t>
      </w:r>
      <w:r w:rsidR="000F5C2D">
        <w:t xml:space="preserve"> is </w:t>
      </w:r>
      <w:r w:rsidR="00874585">
        <w:t xml:space="preserve">collinear with and </w:t>
      </w:r>
      <w:r w:rsidR="000F5C2D">
        <w:t xml:space="preserve">hierarchically </w:t>
      </w:r>
      <w:r w:rsidR="00BC2E99">
        <w:t>connected</w:t>
      </w:r>
      <w:r w:rsidR="000F5C2D">
        <w:t xml:space="preserve"> to habitat loss</w:t>
      </w:r>
      <w:r w:rsidR="00C25CCB">
        <w:t xml:space="preserve"> in many real-world ecological systems:</w:t>
      </w:r>
      <w:r w:rsidR="000F5C2D">
        <w:t xml:space="preserve"> </w:t>
      </w:r>
      <w:r w:rsidR="00C25CCB">
        <w:t>m</w:t>
      </w:r>
      <w:r w:rsidR="000F5C2D">
        <w:t xml:space="preserve">ost </w:t>
      </w:r>
      <w:r w:rsidR="00430B70">
        <w:t>habitat loss</w:t>
      </w:r>
      <w:r w:rsidR="000F5C2D">
        <w:t xml:space="preserve"> also</w:t>
      </w:r>
      <w:r w:rsidR="00595350">
        <w:t xml:space="preserve"> results in</w:t>
      </w:r>
      <w:r w:rsidR="00430B70">
        <w:t xml:space="preserve"> net fragmentation</w:t>
      </w:r>
      <w:r w:rsidR="00C25CCB">
        <w:t xml:space="preserve"> </w:t>
      </w:r>
      <w:sdt>
        <w:sdtPr>
          <w:rPr>
            <w:color w:val="000000"/>
          </w:rPr>
          <w:tag w:val="MENDELEY_CITATION_v3_eyJjaXRhdGlvbklEIjoiTUVOREVMRVlfQ0lUQVRJT05fNmY2MzEyM2QtNDRhNS00NDY0LWIzMGUtNDc2MDZhMjhkZWEzIiwicHJvcGVydGllcyI6eyJub3RlSW5kZXgiOjB9LCJpc0VkaXRlZCI6ZmFsc2UsIm1hbnVhbE92ZXJyaWRlIjp7ImlzTWFudWFsbHlPdmVycmlkZGVuIjpmYWxzZSwiY2l0ZXByb2NUZXh0IjoiKERpZGhhbSBldCBhbC4sIDIwMTI7IFJ1ZmZlbGwgZXQgYWwuLCAyMDE2KSIsIm1hbnVhbE92ZXJyaWRlVGV4dCI6IiJ9LCJjaXRhdGlvbkl0ZW1zIjpbeyJpZCI6IjU4ZmQ4NWUxLTMzOTEtMzQ0YS1iMzNhLTE2NjkzYjBlMWE3MyIsIml0ZW1EYXRhIjp7InR5cGUiOiJhcnRpY2xlLWpvdXJuYWwiLCJpZCI6IjU4ZmQ4NWUxLTMzOTEtMzQ0YS1iMzNhLTE2NjkzYjBlMWE3MyIsInRpdGxlIjoiUmV0aGlua2luZyB0aGUgY29uY2VwdHVhbCBmb3VuZGF0aW9ucyBvZiBoYWJpdGF0IGZyYWdtZW50YXRpb24gcmVzZWFyY2giLCJhdXRob3IiOlt7ImZhbWlseSI6IkRpZGhhbSIsImdpdmVuIjoiUmFwaGFlbCBLIiwicGFyc2UtbmFtZXMiOmZhbHNlLCJkcm9wcGluZy1wYXJ0aWNsZSI6IiIsIm5vbi1kcm9wcGluZy1wYXJ0aWNsZSI6IiJ9LHsiZmFtaWx5IjoiS2Fwb3MiLCJnaXZlbiI6IlZhbGVyaWUiLCJwYXJzZS1uYW1lcyI6ZmFsc2UsImRyb3BwaW5nLXBhcnRpY2xlIjoiIiwibm9uLWRyb3BwaW5nLXBhcnRpY2xlIjoiIn0seyJmYW1pbHkiOiJFd2VycyIsImdpdmVuIjoiUm9iZXJ0IE0iLCJwYXJzZS1uYW1lcyI6ZmFsc2UsImRyb3BwaW5nLXBhcnRpY2xlIjoiIiwibm9uLWRyb3BwaW5nLXBhcnRpY2xlIjoiIn1dLCJjb250YWluZXItdGl0bGUiOiJPaWtvcyIsIkRPSSI6Imh0dHBzOi8vZG9pLm9yZy8xMC4xMTExL2ouMTYwMC0wNzA2LjIwMTEuMjAyNzMueCIsIklTU04iOiIwMDMwLTEyOTkiLCJVUkwiOiJodHRwczovL25zb2pvdXJuYWxzLm9ubGluZWxpYnJhcnkud2lsZXkuY29tL2RvaS9hYnMvMTAuMTExMS9qLjE2MDAtMDcwNi4yMDExLjIwMjczLngiLCJpc3N1ZWQiOnsiZGF0ZS1wYXJ0cyI6W1syMDEyXV19LCJwYWdlIjoiMTYxLTE3MCIsImFic3RyYWN0IjoiVGhlIGNvbmNlcHR1YWwgZm91bmRhdGlvbnMgb2YgaGFiaXRhdCBmcmFnbWVudGF0aW9uIHJlc2VhcmNoIGhhdmUgbm90IGtlcHQgcGFjZSB3aXRoIGVtcGlyaWNhbCBhZHZhbmNlcyBpbiBvdXIgdW5kZXJzdGFuZGluZyBvZiBzcGVjaWVzIHJlc3BvbnNlcyB0byBsYW5kc2NhcGUgY2hhbmdlLCBub3Igd2l0aCB0aGVvcmV0aWNhbCBhZHZhbmNlcyBpbiB0aGUgd2lkZXIgZGlzY2lwbGluZXMgb2YgZWNvbG9neS4gVGhlcmUgaXMgbm93IHJlYWwgZGViYXRlIHdoZXRoZXIgZXhwbGljaXQgcmVjb2duaXRpb24gb2Yg4oCYaGFiaXRhdCBmcmFnbWVudGF0aW9u4oCZIGFzIGFuIG92ZXItYXJjaGluZyBjb25jZXB0dWFsIGRvbWFpbiB3aWxsIHN0aW11bGF0ZSBvciBoaW5kZXIgZnVydGhlciBwcm9ncmVzcyB0b3dhcmQgdW5kZXJzdGFuZGluZyBhbmQgbWl0aWdhdGluZyB0aGUgZWZmZWN0cyBvZiBsYW5kc2NhcGUgY2hhbmdlLiBJbiB0aGlzIHBhcGVyLCB3ZSBjcml0aWNhbGx5IGNoYWxsZW5nZSB0aGUgY29uY2VwdHVhbCBmb3VuZGF0aW9ucyBvZiB0aGUgZGlzY2lwbGluZSwgYW5kIGF0dGVtcHQgdG8gZGVyaXZlIGFuIGludGVncmF0ZWQgcGVyc3BlY3RpdmUgb24gdGhlIGJlc3Qgd2F5IHRvIGFkdmFuY2UgbWVjaGFuaXN0aWMgdW5kZXJzdGFuZGluZyBvZiBmcmFnbWVudGF0aW9uIHByb2Nlc3Nlcy4gV2UgZGVwaWN0IHRoZSBpbmhlcmVudCBhc3N1bXB0aW9ucyB1bmRlcmx5aW5nIHRoZSBkaXNjaXBsaW5lIGFzIGEg4oCYY29uY2VwdHVhbCBwaGFzZSBzcGFjZeKAmSBvZiBjb250cmFzdGluZyBmYWxzZSBkaWNob3RvbWllcyBpbiBmcmFnbWVudGF0aW9uIOKAmHByb2JsZW0gc3BhY2XigJkuIEluIG91ciBvcGluaW9uLCB0aGUga2V5IGRldGVybWluYW50IG9mIHdoZXRoZXIg4oCYaGFiaXRhdCBmcmFnbWVudGF0aW9u4oCZIGNhbiByZW1haW4gYSBjb2hlc2l2ZSBmcmFtZXdvcmsgbGllcyBpbiB0aGUgY29uY2VwdCBvZiDigJhpbnRlcmRlcGVuZGVuY2XigJk6IDEpIGludGVyZGVwZW5kZW5jZSBvZiBsYW5kc2NhcGUgZWZmZWN0cyBvbiBzcGVjaWVzIGFuZCAyKSBpbnRlcmRlcGVuZGVuY2Ugb2Ygc3BlY2llcyByZXNwb25zZXMgdG8gbGFuZHNjYXBlIGNoYW5nZS4gSWYgdGhlcmUgaXMgbm9uLXRyaXZpYWwgaW50ZXJkZXBlbmRlbmNlIGFtb25nIHRoZSB2YXJpb3VzIHN1Yi1jb21wb25lbnRzIG9mIGhhYml0YXQgZnJhZ21lbnRhdGlvbiwgb3Igbm9uLXRyaXZpYWwgaW50ZXJkZXBlbmRlbmNlIGFtb25nIHNwZWNpZXMgcmVzcG9uc2VzIHRvIGxhbmRzY2FwZSBjaGFuZ2UsIHRoZW4gdGhlcmUgd2lsbCBiZSByZWFsIGhldXJpc3RpYyB2YWx1ZSBpbiDigJhoYWJpdGF0IGZyYWdtZW50YXRpb27igJkgYXMgYSBzaW5nbGUgY29uY2VwdHVhbCBkb21haW4uIEF0IHByZXNlbnQsIHRoZSBjdXJyZW50IHBhcmFkaWdtcyBlbnRyZW5jaGVkIGluIHRoZSBmcmFnbWVudGF0aW9uIGxpdGVyYXR1cmUgYXJlIGltcGxpY2l0bHkgZm91bmRlZCBvbiBzdHJpY3QgaW5kZXBlbmRlbmNlIG9mIGxhbmRzY2FwZSBlZmZlY3RzIChlLmcuIHRoZSBkZWJhdGUgYWJvdXQgdGhlIGluZGVwZW5kZW50IGVmZmVjdHMgb2YgaGFiaXRhdCBsb3NzIHZlcnN1cyBmcmFnbWVudGF0aW9uIHBlciBzZSkgYW5kIHN0cmljdCBpbmRlcGVuZGVuY2Ugb2Ygc3BlY2llcyByZXNwb25zZXMgKGUuZy4gdGhlIGluZGl2aWR1YWxpc3RpYyBzcGVjaWVzIHJlc3BvbnNlIG1vZGVscyB1bmRlcnBpbm5pbmcgbGFuZHNjYXBlIGNvbnRpbnV1bSBtb2RlbHMpLCBkZXNwaXRlIGNvbXBlbGxpbmcgZXZpZGVuY2UgZm9yIGludGVyZGVwZW5kZW5jZSBpbiBib3RoIGVmZmVjdHMgYW5kIHJlc3BvbnNlcyB0byBmcmFnbWVudGF0aW9uLiBXZSBkaXNjdXNzIGhvdyBzdHJvbmcg4oCYaW50ZXJkZXBlbmRlbmNl4oCZIG9mIGVmZmVjdHMgYW5kIHJlc3BvbnNlcyBjaGFsbGVuZ2VzIHVzIHRvIHJldGhpbmsgbG9uZy1oZWxkIHZpZXdzLCBhbmQgcmUtY2FzdCB0aGUgY29uY2VwdHVhbCBmb3VuZGF0aW9ucyBvZiBoYWJpdGF0IGZyYWdtZW50YXRpb24gaW4gdGVybXMgb2Ygc3BhdGlhbCBjb250ZXh0LWRlcGVuZGVuY2UgaW4gdGhlIGVmZmVjdHMgb2YgbXVsdGlwbGUgaW50ZXJhY3Rpbmcgc3BhdGlhbCBjb21wb25lbnRzIG9mIGZyYWdtZW50YXRpb24sIGFuZCBjb21tdW5pdHkgY29udGV4dC1kZXBlbmRlbmNlIGluIHRoZSByZXNwb25zZXMgb2YgbXVsdGlwbGUgaW50ZXJhY3Rpbmcgc3BlY2llcyB0byBsYW5kc2NhcGUgY2hhbmdlLiIsImlzc3VlIjoiMiIsInZvbHVtZSI6IjEyMSIsImNvbnRhaW5lci10aXRsZS1zaG9ydCI6IiJ9LCJpc1RlbXBvcmFyeSI6ZmFsc2V9LHsiaWQiOiI1ODEzMTNiNy1hMDY1LTM2ZGYtODM2MC1jYTk3MGI1ODYxYTMiLCJpdGVtRGF0YSI6eyJ0eXBlIjoiYXJ0aWNsZS1qb3VybmFsIiwiaWQiOiI1ODEzMTNiNy1hMDY1LTM2ZGYtODM2MC1jYTk3MGI1ODYxYTMiLCJ0aXRsZSI6IkFjY291bnRpbmcgZm9yIHRoZSBjYXVzYWwgYmFzaXMgb2YgY29sbGluZWFyaXR5IHdoZW4gbWVhc3VyaW5nIHRoZSBlZmZlY3RzIG9mIGhhYml0YXQgbG9zcyB2ZXJzdXMgaGFiaXRhdCBmcmFnbWVudGF0aW9uIiwiYXV0aG9yIjpbeyJmYW1pbHkiOiJSdWZmZWxsIiwiZ2l2ZW4iOiJKYXkiLCJwYXJzZS1uYW1lcyI6ZmFsc2UsImRyb3BwaW5nLXBhcnRpY2xlIjoiIiwibm9uLWRyb3BwaW5nLXBhcnRpY2xlIjoiIn0seyJmYW1pbHkiOiJCYW5rc+KAkExlaXRlIiwiZ2l2ZW4iOiJDcmlzdGluYSIsInBhcnNlLW5hbWVzIjpmYWxzZSwiZHJvcHBpbmctcGFydGljbGUiOiIiLCJub24tZHJvcHBpbmctcGFydGljbGUiOiIifSx7ImZhbWlseSI6IkRpZGhhbSIsImdpdmVuIjoiUmFwaGFlbCBLLiIsInBhcnNlLW5hbWVzIjpmYWxzZSwiZHJvcHBpbmctcGFydGljbGUiOiIiLCJub24tZHJvcHBpbmctcGFydGljbGUiOiIifV0sImNvbnRhaW5lci10aXRsZSI6Ik9pa29zIiwiRE9JIjoiMTAuMTExMS9vaWsuMDE5NDgiLCJJU1NOIjoiMDAzMC0xMjk5IiwiaXNzdWVkIjp7ImRhdGUtcGFydHMiOltbMjAxNiwxLDddXX0sInBhZ2UiOiIxMTctMTI1IiwiYWJzdHJhY3QiOiI8cD5Db2xsaW5lYXJpdHkgYW1vbmcgbWV0cmljcyBvZiBoYWJpdGF0IGxvc3MgYW5kIGhhYml0YXQgZnJhZ21lbnRhdGlvbiBpcyB0eXBpY2FsbHkgdHJlYXRlZCBhcyBhIG51aXNhbmNlIGluIGxhbmRzY2FwZSBlY29sb2d5LCBhbmQgaXQgaXMgdGhlIG5vcm0gdG8gdXNlIHN0YXRpc3RpY2FsIGFwcHJvYWNoZXMgdGhhdCByZW1vdmUgY29sbGluZWFyIGluZm9ybWF0aW9uIHByaW9yIHRvIGVzdGltYXRpbmcgbW9kZWwgcGFyYW1ldGVycy4gSG93ZXZlciwgY29sbGluZWFyaXR5IG1heSBhcmlzZSBmcm9tIGNhdXNhbCByZWxhdGlvbnNoaXBzIGFtb25nIGxhbmRzY2FwZSBtZXRyaWNzIGFuZCBtYXkgdGhlcmVmb3JlIHNpZ25hbCB0aGUgb2NjdXJyZW5jZSBvZiBpbmRpcmVjdCBlZmZlY3RzICh3aGVyZSBvbmUgbW9kZWwgcHJlZGljdG9yIGluZmx1ZW5jZXMgdGhlIHJlc3BvbnNlIHZhcmlhYmxlIGJ5IGRyaXZpbmcgY2hhbmdlcyBpbiBhbm90aGVyIGluZmx1ZW50aWFsIHByZWRpY3RvcikuIEhlcmUgd2Ugc3VnZ2VzdCB0aGF0LCBmYXIgZnJvbSBiZWluZyBtZXJlbHkgYSBzdGF0aXN0aWNhbCBudWlzYW5jZSwgY29sbGluZWFyaXR5IG1heSBiZSBjcnVjaWFsIGZvciBhY2N1cmF0ZWx5IHF1YW50aWZ5aW5nIHRoZSBlZmZlY3RzIG9mIGhhYml0YXQgbG9zcyB2ZXJzdXMgaGFiaXRhdCBmcmFnbWVudGF0aW9uLiBXZSB1c2Ugc2ltdWxhdGlvbiBtb2RlbGxpbmcgdG8gY3JlYXRlIGRhdGFzZXRzIG9mIGNvbGxpbmVhciBsYW5kc2NhcGUgbWV0cmljcyBpbiB3aGljaCBjb2xsaW5lYXJpdHkgYXJvc2UgZnJvbSBjYXVzYWwgcmVsYXRpb25zaGlwcywgdGhlbiB0ZXN0IHRoZSBhYmlsaXR5IG9mIHR3byBzdGF0aXN0aWNhbCBhcHByb2FjaGVzIHRvIGVzdGltYXRlIHRoZSBlZmZlY3RzIG9mIHRoZXNlIG1ldHJpY3Mgb24gYSBzaW11bGF0ZWQgcmVzcG9uc2UgdmFyaWFibGU6IDEpIG11bHRpcGxlIHJlZ3Jlc3Npb24sIHdoaWNoIHN0YXRpc3RpY2FsbHkgcmVtb3ZlcyBjb2xsaW5lYXJpdHksIGFuZCB3YXMgaWRlbnRpZmllZCBpbiBhIHJlY2VudCBzdHVkeSBhcyB0aGUgYmVzdCBhcHByb2FjaCBmb3IgZXN0aW1hdGluZyB0aGUgZWZmZWN0cyBvZiBjb2xsaW5lYXIgbGFuZHNjYXBlIG1ldHJpY3MgKGFsdGhvdWdoIHRoaXMgc3R1ZHkgZGlkIG5vdCBhY2NvdW50IGZvciBhbnkgaW5kaXJlY3QgZWZmZWN0cyBpbXBsaWVkIGJ5IGNvbGxpbmVhcml0eSBhbW9uZyBtZXRyaWNzKTsgYW5kIDIpIHBhdGggYW5hbHlzaXMsIHdoaWNoIGFjY291bnRzIGZvciB0aGUgY2F1c2FsIGJhc2lzIG9mIGNvbGxpbmVhcml0eS4gSW4gYWdyZWVtZW50IHdpdGggdGhpcyBwcmV2aW91cyBzdHVkeSwgd2UgZm91bmQgdGhhdCBtdWx0aXBsZSByZWdyZXNzaW9uIGdhdmUgdW5iaWFzZWQgZXN0aW1hdGVzIG9mIGRpcmVjdCBlZmZlY3RzIChlZmZlY3RzIG5vdCBtZWRpYXRlZCBieSBvdGhlciBtb2RlbCBwcmVkaWN0b3JzKS4gSG93ZXZlciwgaXQgZ2F2ZSBiaWFzZWQgZXN0aW1hdGVzIG9mIHRvdGFsIChkaXJlY3QgKyBpbmRpcmVjdCkgZWZmZWN0cyB3aGVuIGluZGlyZWN0IGVmZmVjdHMgb2NjdXJyZWQuIEluIGNvbnRyYXN0LCBwYXRoIGFuYWx5c2lzIHJlbGlhYmx5IGlkZW50aWZpZWQgdGhlIGNhdXNhbCBiYXNpcyBvZiBjb2xsaW5lYXJpdHkgYW5kIGdhdmUgdW5iaWFzZWQgZXN0aW1hdGVzIG9mIGRpcmVjdCwgaW5kaXJlY3QsIGFuZCB0b3RhbCBlZmZlY3RzLiBXZSBzdWdnZXN0IHRoYXQgZWZmZWN0aXZlIHJlc2VhcmNoIG9uIHRoZSBpbXBhY3RzIG9mIGhhYml0YXQgbG9zcyB2ZXJzdXMgZnJhZ21lbnRhdGlvbiB3aWxsIG9mdGVuIHJlcXVpcmUgdG9vbHMgdGhhdCBjYW4gZW1waXJpY2FsbHkgdGVzdCB3aGV0aGVyIGNvbGxpbmVhciBsYW5kc2NhcGUgbWV0cmljcyBhcmUgY2F1c2FsbHkgcmVsYXRlZCwgYW5kIGlmIHNvLCBhY2NvdW50IGZvciB0aGUgaW5kaXJlY3QgZWZmZWN0cyB0aGF0IHRoZXNlIGNhdXNhbCByZWxhdGlvbnNoaXBzIGltcGx5LiBQYXRoIGFuYWx5c2lzLCBidXQgbm90IG11bHRpcGxlIHJlZ3Jlc3Npb24sIHByb3ZpZGVzIHN1Y2ggYSB0b29sLjwvcD4iLCJpc3N1ZSI6IjEiLCJ2b2x1bWUiOiIxMjUiLCJjb250YWluZXItdGl0bGUtc2hvcnQiOiIifSwiaXNUZW1wb3JhcnkiOmZhbHNlfV19"/>
          <w:id w:val="-661927794"/>
          <w:placeholder>
            <w:docPart w:val="DefaultPlaceholder_-1854013440"/>
          </w:placeholder>
        </w:sdtPr>
        <w:sdtContent>
          <w:r w:rsidR="004A2CFB" w:rsidRPr="004A2CFB">
            <w:rPr>
              <w:color w:val="000000"/>
            </w:rPr>
            <w:t>(</w:t>
          </w:r>
          <w:proofErr w:type="spellStart"/>
          <w:r w:rsidR="004A2CFB" w:rsidRPr="004A2CFB">
            <w:rPr>
              <w:color w:val="000000"/>
            </w:rPr>
            <w:t>Didham</w:t>
          </w:r>
          <w:proofErr w:type="spellEnd"/>
          <w:r w:rsidR="004A2CFB" w:rsidRPr="004A2CFB">
            <w:rPr>
              <w:color w:val="000000"/>
            </w:rPr>
            <w:t xml:space="preserve"> et al., 2012; Ruffell et al., </w:t>
          </w:r>
          <w:r w:rsidR="004A2CFB" w:rsidRPr="004A2CFB">
            <w:rPr>
              <w:color w:val="000000"/>
            </w:rPr>
            <w:lastRenderedPageBreak/>
            <w:t>2016)</w:t>
          </w:r>
        </w:sdtContent>
      </w:sdt>
      <w:r w:rsidR="002D4729">
        <w:t xml:space="preserve">. </w:t>
      </w:r>
      <w:r w:rsidR="00F91778">
        <w:t>Nevertheless</w:t>
      </w:r>
      <w:r w:rsidR="002D4729">
        <w:t xml:space="preserve">, </w:t>
      </w:r>
      <w:r w:rsidR="005F43D7">
        <w:t xml:space="preserve">discriminating among the ecological mechanisms arising from each </w:t>
      </w:r>
      <w:r w:rsidR="00503EFB">
        <w:t>type</w:t>
      </w:r>
      <w:r w:rsidR="005F43D7">
        <w:t xml:space="preserve"> of habitat alteration is critical for predicting outcomes </w:t>
      </w:r>
      <w:r w:rsidR="00F91778">
        <w:t xml:space="preserve">for </w:t>
      </w:r>
      <w:r>
        <w:t>wildlife</w:t>
      </w:r>
      <w:r w:rsidR="00C25CCB">
        <w:t xml:space="preserve"> </w:t>
      </w:r>
      <w:sdt>
        <w:sdtPr>
          <w:rPr>
            <w:color w:val="000000"/>
          </w:rPr>
          <w:tag w:val="MENDELEY_CITATION_v3_eyJjaXRhdGlvbklEIjoiTUVOREVMRVlfQ0lUQVRJT05fNDZmODZjZjQtMjdhMS00ZDJiLTgyMjEtODBhNTJjYWQzMzQyIiwicHJvcGVydGllcyI6eyJub3RlSW5kZXgiOjB9LCJpc0VkaXRlZCI6ZmFsc2UsIm1hbnVhbE92ZXJyaWRlIjp7ImlzTWFudWFsbHlPdmVycmlkZGVuIjpmYWxzZSwiY2l0ZXByb2NUZXh0IjoiKEPDtHTDqSBldCBhbC4sIDIwMTYpIiwibWFudWFsT3ZlcnJpZGVUZXh0IjoiIn0sImNpdGF0aW9uSXRlbXMiOlt7ImlkIjoiMjc2OTRjN2UtOWZjMS0zMmQ3LTgxMDYtYWQ2OGExNGYwYWYxIiwiaXRlbURhdGEiOnsidHlwZSI6ImFydGljbGUtam91cm5hbCIsImlkIjoiMjc2OTRjN2UtOWZjMS0zMmQ3LTgxMDYtYWQ2OGExNGYwYWYxIiwidGl0bGUiOiJJbnRlcmFjdGlvbnMgYW1vbmcgZWNvc3lzdGVtIHN0cmVzc29ycyBhbmQgdGhlaXIgaW1wb3J0YW5jZSBpbiBjb25zZXJ2YXRpb24iLCJhdXRob3IiOlt7ImZhbWlseSI6IkPDtHTDqSIsImdpdmVuIjoiSXNhYmVsbGUgTSIsInBhcnNlLW5hbWVzIjpmYWxzZSwiZHJvcHBpbmctcGFydGljbGUiOiIiLCJub24tZHJvcHBpbmctcGFydGljbGUiOiIifSx7ImZhbWlseSI6IkRhcmxpbmciLCJnaXZlbiI6IkVtaWx5IFMiLCJwYXJzZS1uYW1lcyI6ZmFsc2UsImRyb3BwaW5nLXBhcnRpY2xlIjoiIiwibm9uLWRyb3BwaW5nLXBhcnRpY2xlIjoiIn0seyJmYW1pbHkiOiJCcm93biIsImdpdmVuIjoiQ2hyaXN0b3BoZXIgSiIsInBhcnNlLW5hbWVzIjpmYWxzZSwiZHJvcHBpbmctcGFydGljbGUiOiIiLCJub24tZHJvcHBpbmctcGFydGljbGUiOiIifV0sImNvbnRhaW5lci10aXRsZSI6IlByb2NlZWRpbmdzIG9mIHRoZSBSb3lhbCBTb2NpZXR5IEI6IEJpb2xvZ2ljYWwgU2NpZW5jZXMiLCJET0kiOiJkb2k6MTAuMTA5OC9yc3BiLjIwMTUuMjU5MiIsIlVSTCI6Imh0dHBzOi8vcm95YWxzb2NpZXR5cHVibGlzaGluZy5vcmcvZG9pL2Ficy8xMC4xMDk4L3JzcGIuMjAxNS4yNTkyIiwiaXNzdWVkIjp7ImRhdGUtcGFydHMiOltbMjAxNl1dfSwicGFnZSI6IjIwMTUyNTkyIiwiYWJzdHJhY3QiOiJJbnRlcmFjdGlvbnMgYmV0d2VlbiBtdWx0aXBsZSBlY29zeXN0ZW0gc3RyZXNzb3JzIGFyZSBleHBlY3RlZCB0byBqZW9wYXJkaXplIGJpb2xvZ2ljYWwgcHJvY2Vzc2VzLCBmdW5jdGlvbnMgYW5kIGJpb2RpdmVyc2l0eS4gVGhlIHNjaWVudGlmaWMgY29tbXVuaXR5IGhhcyBkZWNsYXJlZCBzdHJlc3NvciBpbnRlcmFjdGlvbnPigJRub3RhYmx5IHN5bmVyZ2llc+KAlGEga2V5IGlzc3VlIGZvciBjb25zZXJ2YXRpb24gYW5kIG1hbmFnZW1lbnQuIEhlcmUsIHdlIHJldmlldyBlY29sb2dpY2FsIGxpdGVyYXR1cmUgb3ZlciB0aGUgcGFzdCBmb3VyIGRlY2FkZXMgdG8gZXZhbHVhdGUgdHJlbmRzIGluIHRoZSByZXBvcnRpbmcgb2YgZWNvbG9naWNhbCBpbnRlcmFjdGlvbnMgKHN5bmVyZ2llcywgYW50YWdvbmlzbXMgYW5kIGFkZGl0aXZlIGVmZmVjdHMpIGFuZCBoaWdobGlnaHQgdGhlIGltcGxpY2F0aW9ucyBhbmQgaW1wb3J0YW5jZSB0byBjb25zZXJ2YXRpb24uIERlc3BpdGUgaW5jcmVhc2luZyBwb3B1bGFyaXR5LCBhbmQgZXZlci1maW5lciB0ZXJtaW5vbG9naWVzLCB3ZSBmaW5kIHRoYXQgc3luZXJnaWVzIGFyZSAoc3RpbGwpIG5vdCB0aGUgbW9zdCBwcmV2YWxlbnQgdHlwZSBvZiBpbnRlcmFjdGlvbiwgYW5kIHRoYXQgY29uc2VydmF0aW9uIHByYWN0aXRpb25lcnMgbmVlZCB0byBhcHByZWNpYXRlIGFuZCBtYW5hZ2UgZm9yIGFsbCBpbnRlcmFjdGlvbiBvdXRjb21lcywgaW5jbHVkaW5nIGFudGFnb25pc3RpYyBhbmQgYWRkaXRpdmUgZWZmZWN0cy4gSG93ZXZlciwgaXQgd2lsbCBub3QgYmUgcG9zc2libGUgdG8gaWRlbnRpZnkgdGhlIGVmZmVjdCBvZiBldmVyeSBpbnRlcmFjdGlvbiBvbiBldmVyeSBvcmdhbmlzbSdzIHBoeXNpb2xvZ3kgYW5kIGV2ZXJ5IGVjb3N5c3RlbSBmdW5jdGlvbiBiZWNhdXNlIHRoZSBudW1iZXIgb2Ygc3RyZXNzb3JzLCBhbmQgdGhlaXIgcG90ZW50aWFsIGludGVyYWN0aW9ucywgYXJlIGdyb3dpbmcgcmFwaWRseS4gUHJlZGljdGluZyB0aGUgdHlwZSBvZiBpbnRlcmFjdGlvbnMgbWF5IGJlIHBvc3NpYmxlIGluIHRoZSBuZWFyLWZ1dHVyZSwgdXNpbmcgbWV0YS1hbmFseXNlcywgY29uc2VydmF0aW9uLW9yaWVudGVkIGV4cGVyaW1lbnRzIGFuZCBhZGFwdGl2ZSBtb25pdG9yaW5nLiBQZW5kaW5nIGEgZ2VuZXJhbCBmcmFtZXdvcmsgZm9yIHByZWRpY3RpbmcgaW50ZXJhY3Rpb25zLCBjb25zZXJ2YXRpb24gbWFuYWdlbWVudCBzaG91bGQgZW5hY3QgaW50ZXJ2ZW50aW9ucyB0aGF0IGFyZSByb2J1c3QgdG8gdW5jZXJ0YWludHkgaW4gaW50ZXJhY3Rpb24gdHlwZSBhbmQgdGhhdCBjb250aW51ZSB0byBib2xzdGVyIGJpb2xvZ2ljYWwgcmVzaWxpZW5jZSBpbiBhIHN0cmVzc2Z1bCB3b3JsZC4iLCJpc3N1ZSI6IjE4MjQiLCJ2b2x1bWUiOiIyODMiLCJjb250YWluZXItdGl0bGUtc2hvcnQiOiIifSwiaXNUZW1wb3JhcnkiOmZhbHNlfV19"/>
          <w:id w:val="-430434431"/>
          <w:placeholder>
            <w:docPart w:val="DefaultPlaceholder_-1854013440"/>
          </w:placeholder>
        </w:sdtPr>
        <w:sdtContent>
          <w:r w:rsidR="004A2CFB" w:rsidRPr="004A2CFB">
            <w:rPr>
              <w:color w:val="000000"/>
            </w:rPr>
            <w:t>(Côté et al., 2016)</w:t>
          </w:r>
        </w:sdtContent>
      </w:sdt>
      <w:r w:rsidR="005F43D7">
        <w:t>.</w:t>
      </w:r>
      <w:r w:rsidR="000F5C2D">
        <w:t xml:space="preserve"> </w:t>
      </w:r>
      <w:r w:rsidR="00F91778">
        <w:t>The</w:t>
      </w:r>
      <w:r w:rsidR="00173E8A">
        <w:t xml:space="preserve"> </w:t>
      </w:r>
      <w:r>
        <w:t>effects</w:t>
      </w:r>
      <w:r w:rsidR="00173E8A">
        <w:t xml:space="preserve"> of habitat fragmentation</w:t>
      </w:r>
      <w:r w:rsidR="00E3540F">
        <w:t xml:space="preserve"> </w:t>
      </w:r>
      <w:r>
        <w:t>are</w:t>
      </w:r>
      <w:r w:rsidR="00503EFB">
        <w:t xml:space="preserve"> likely</w:t>
      </w:r>
      <w:r w:rsidR="00E3540F">
        <w:t xml:space="preserve"> context-dependent, </w:t>
      </w:r>
      <w:r>
        <w:t>varying</w:t>
      </w:r>
      <w:r w:rsidRPr="00D972BD">
        <w:t xml:space="preserve"> non-linearly </w:t>
      </w:r>
      <w:r>
        <w:t>along a gradient of</w:t>
      </w:r>
      <w:r w:rsidRPr="00D972BD">
        <w:t xml:space="preserve"> suitable habitat</w:t>
      </w:r>
      <w:r w:rsidR="00C0749A">
        <w:t xml:space="preserve"> amount</w:t>
      </w:r>
      <w:r>
        <w:t xml:space="preserve"> within the landscape matrix</w:t>
      </w:r>
      <w:r w:rsidR="00173E8A">
        <w:t xml:space="preserve"> </w:t>
      </w:r>
      <w:sdt>
        <w:sdtPr>
          <w:rPr>
            <w:color w:val="000000"/>
          </w:rPr>
          <w:tag w:val="MENDELEY_CITATION_v3_eyJjaXRhdGlvbklEIjoiTUVOREVMRVlfQ0lUQVRJT05fZjBkZTBkZDktOTM2OC00YmUxLWEyZDItODg5ZmU1MDIxMDJkIiwicHJvcGVydGllcyI6eyJub3RlSW5kZXgiOjB9LCJpc0VkaXRlZCI6ZmFsc2UsIm1hbnVhbE92ZXJyaWRlIjp7ImlzTWFudWFsbHlPdmVycmlkZGVuIjpmYWxzZSwiY2l0ZXByb2NUZXh0IjoiKEFuZHLDqW4sIDE5OTQ7IERpZGhhbSBldCBhbC4sIDIwMTI7IFZpbGxhcmQgJiMzODsgTWV0emdlciwgMjAxNCkiLCJtYW51YWxPdmVycmlkZVRleHQiOiIifSwiY2l0YXRpb25JdGVtcyI6W3siaWQiOiJiYjBlMTVhYy1kYjNjLTNjOWQtOTFkMy01ZGJkMjkwZGUyMzEiLCJpdGVtRGF0YSI6eyJ0eXBlIjoiYXJ0aWNsZS1qb3VybmFsIiwiaWQiOiJiYjBlMTVhYy1kYjNjLTNjOWQtOTFkMy01ZGJkMjkwZGUyMzEiLCJ0aXRsZSI6IkVmZmVjdHMgb2YgSGFiaXRhdCBGcmFnbWVudGF0aW9uIG9uIEJpcmRzIGFuZCBNYW1tYWxzIGluIExhbmRzY2FwZXMgd2l0aCBEaWZmZXJlbnQgUHJvcG9ydGlvbnMgb2YgU3VpdGFibGUgSGFiaXRhdDogQSBSZXZpZXciLCJhdXRob3IiOlt7ImZhbWlseSI6IkFuZHLDqW4iLCJnaXZlbiI6IkhlbnJpayIsInBhcnNlLW5hbWVzIjpmYWxzZSwiZHJvcHBpbmctcGFydGljbGUiOiIiLCJub24tZHJvcHBpbmctcGFydGljbGUiOiIifV0sImNvbnRhaW5lci10aXRsZSI6Ik9pa29zIiwiRE9JIjoiMTAuMjMwNy8zNTQ1ODIzIiwiSVNTTiI6IjAwMzAxMjk5LCAxNjAwMDcwNiIsIlVSTCI6Imh0dHA6Ly93d3cuanN0b3Iub3JnL3N0YWJsZS8zNTQ1ODIzIiwiaXNzdWVkIjp7ImRhdGUtcGFydHMiOltbMTk5NF1dfSwicGFnZSI6IjM1NS0zNjYiLCJhYnN0cmFjdCI6IltIYWJpdGF0IGZyYWdtZW50YXRpb24gaW1wbGllcyBhIGxvc3Mgb2YgaGFiaXRhdCwgcmVkdWNlZCBwYXRjaCBzaXplIGFuZCBhbiBpbmNyZWFzaW5nIGRpc3RhbmNlIGJldHdlZW4gcGF0Y2hlcywgYnV0IGFsc28gYW4gaW5jcmVhc2Ugb2YgbmV3IGhhYml0YXQuIFNpbXVsYXRpb25zIG9mIHBhdHRlcm5zIGFuZCBnZW9tZXRyeSBvZiBsYW5kc2NhcGVzIHdpdGggZGVjcmVhc2luZyBwcm9wb3J0aW9uIG9mIHRoZSBzdWl0YWJsZSBoYWJpdGF0IGdpdmUgcmlzZSB0byB0aGUgcHJlZGljdGlvbiB0aGF0IHRoZSBlZmZlY3Qgb2YgaGFiaXRhdCBmcmFnbWVudGF0aW9uIG9uIGUuZy4gcG9wdWxhdGlvbiBzaXplIG9mIGEgc3BlY2llcyB3b3VsZCBiZSBwcmltYXJpbHkgdGhyb3VnaCBoYWJpdGF0IGxvc3MgaW4gbGFuZHNjYXBlIHdpdGggYSBoaWdoIHByb3BvcnRpb24gb2Ygc3VpdGFibGUgaGFiaXRhdC4gSG93ZXZlciwgYXMgdGhlIHByb3BvcnRpb24gb2Ygc3VpdGFibGUgaGFiaXRhdCBkZWNyZWFzZXMgaW4gdGhlIGxhbmRzY2FwZSwgYXJlYSBhbmQgaXNvbGF0aW9uIGVmZmVjdHMgc3RhcnQgaW5mbHVlbmNpbmcgdGhlIHBvcHVsYXRpb24gc2l6ZSBvZiB0aGUgc3BlY2llcy4gSGVuY2UsIHRoZSByZWxhdGl2ZSBpbXBvcnRhbmNlIG9mIHB1cmUgaGFiaXRhdCBsb3NzLCBwYXRjaCBzaXplIGFuZCBpc29sYXRpb24gYXJlIGV4cGVjdGVkIHRvIGRpZmZlciBhdCBkaWZmZXJlbnQgZGVncmVlcyBvZiBoYWJpdGF0IGZyYWdtZW50YXRpb24uIFRoaXMgY29uY2x1c2lvbiB3YXMgc3VwcG9ydGVkIGJ5IGEgcmV2aWV3IG9mIHN0dWRpZXMgb24gYmlyZHMgYW5kIG1hbW1hbHMgaW4gaGFiaXRhdCBwYXRjaGVzIGluIGxhbmRzY2FwZXMgd2l0aCBkaWZmZXJlbnQgcHJvcG9ydGlvbnMgb2Ygc3VpdGFibGUgaGFiaXRhdDogdGhlIHJhbmRvbSBzYW1wbGUgaHlwb3RoZXNpcyB3YXMgYSBnb29kIHByZWRpY3RvciBvZiB0aGUgZWZmZWN0cyBvZiBoYWJpdGF0IGZyYWdtZW50YXRpb24gaW4gbGFuZHNjYXBlcyB3aXRoIG1vcmUgdGhhbiAzMCUgb2Ygc3VpdGFibGUgaGFiaXRhdC4gSW4gdGhlc2UgbGFuZHNjYXBlcywgaGFiaXRhdCBmcmFnbWVudGF0aW9uIGlzIHByaW1hcmlseSBoYWJpdGF0IGxvc3MuIEhvd2V2ZXIsIGluIGxhbmRzY2FwZXMgd2l0aCBoaWdobHkgZnJhZ21lbnRlZCBoYWJpdGF0LCBwYXRjaCBzaXplIGFuZCBpc29sYXRpb24gd2lsbCBjb21wbGVtZW50IHRoZSBlZmZlY3Qgb2YgaGFiaXRhdCBsb3NzIGFuZCB0aGUgbG9zcyBvZiBzcGVjaWVzIG9yIGRlY2xpbmUgaW4gcG9wdWxhdGlvbiBzaXplIHdpbGwgYmUgZ3JlYXRlciB0aGFuIGV4cGVjdGVkIGZyb20gaGFiaXRhdCBsb3NzIGFsb25lLiBIYWJpdGF0IHBhdGNoZXMgYXJlIHBhcnRzIG9mIHRoZSBsYW5kc2NhcGUgbW9zYWljIGFuZCB0aGUgcHJlc2VuY2Ugb2YgYSBzcGVjaWVzIGluIGEgcGF0Y2ggbWF5IGJlIGEgZnVuY3Rpb24gbm90IG9ubHkgb2YgcGF0Y2ggc2l6ZSBhbmQgaXNvbGF0aW9uLCBidXQgYWxzbyBvZiB0aGUgbmVpZ2hib3VyaW5nIGhhYml0YXQuIEhhYml0YXQgZ2VuZXJhbGlzdHMgbWF5IHN1cnZpdmUgaW4gdmVyeSBzbWFsbCBwYXRjaGVzIGJlY2F1c2UgdGhleSBjYW4gYWxzbyB1dGlsaXplIHJlc291cmNlcyBpbiB0aGUgc3Vycm91bmRpbmdzLiBGdXJ0aGVybW9yZSwgdGhlIHRvdGFsIHNwZWNpZXMgZGl2ZXJzaXR5IGFjcm9zcyBoYWJpdGF0cyBpbiBhIGdpdmVuIGxhbmRzY2FwZSBtYXkgaW5jcmVhc2Ugd2hlbiBuZXcgcGF0Y2hlcyBvZiBoYWJpdGF0IGFyZSBjcmVhdGVkIHdpdGhpbiB0aGUgY29udGludW91cyBoYWJpdGF0LCBzaW5jZSBuZXcgc3BlY2llcyBtYXkgYmUgZm91bmQgaW4gdGhlc2UgbmV3IGhhYml0YXRzLCBldmVuIGlmIHRoZXkgYXJlIGh1bWFuLW1hZGUuXSIsInB1Ymxpc2hlciI6IltOb3JkaWMgU29jaWV0eSBPaWtvcywgV2lsZXldIiwiaXNzdWUiOiIzIiwidm9sdW1lIjoiNzEiLCJjb250YWluZXItdGl0bGUtc2hvcnQiOiIifSwiaXNUZW1wb3JhcnkiOmZhbHNlfSx7ImlkIjoiNThmZDg1ZTEtMzM5MS0zNDRhLWIzM2EtMTY2OTNiMGUxYTczIiwiaXRlbURhdGEiOnsidHlwZSI6ImFydGljbGUtam91cm5hbCIsImlkIjoiNThmZDg1ZTEtMzM5MS0zNDRhLWIzM2EtMTY2OTNiMGUxYTczIiwidGl0bGUiOiJSZXRoaW5raW5nIHRoZSBjb25jZXB0dWFsIGZvdW5kYXRpb25zIG9mIGhhYml0YXQgZnJhZ21lbnRhdGlvbiByZXNlYXJjaCIsImF1dGhvciI6W3siZmFtaWx5IjoiRGlkaGFtIiwiZ2l2ZW4iOiJSYXBoYWVsIEsiLCJwYXJzZS1uYW1lcyI6ZmFsc2UsImRyb3BwaW5nLXBhcnRpY2xlIjoiIiwibm9uLWRyb3BwaW5nLXBhcnRpY2xlIjoiIn0seyJmYW1pbHkiOiJLYXBvcyIsImdpdmVuIjoiVmFsZXJpZSIsInBhcnNlLW5hbWVzIjpmYWxzZSwiZHJvcHBpbmctcGFydGljbGUiOiIiLCJub24tZHJvcHBpbmctcGFydGljbGUiOiIifSx7ImZhbWlseSI6IkV3ZXJzIiwiZ2l2ZW4iOiJSb2JlcnQgTSIsInBhcnNlLW5hbWVzIjpmYWxzZSwiZHJvcHBpbmctcGFydGljbGUiOiIiLCJub24tZHJvcHBpbmctcGFydGljbGUiOiIifV0sImNvbnRhaW5lci10aXRsZSI6Ik9pa29zIiwiRE9JIjoiaHR0cHM6Ly9kb2kub3JnLzEwLjExMTEvai4xNjAwLTA3MDYuMjAxMS4yMDI3My54IiwiSVNTTiI6IjAwMzAtMTI5OSIsIlVSTCI6Imh0dHBzOi8vbnNvam91cm5hbHMub25saW5lbGlicmFyeS53aWxleS5jb20vZG9pL2Ficy8xMC4xMTExL2ouMTYwMC0wNzA2LjIwMTEuMjAyNzMueCIsImlzc3VlZCI6eyJkYXRlLXBhcnRzIjpbWzIwMTJdXX0sInBhZ2UiOiIxNjEtMTcwIiwiYWJzdHJhY3QiOiJUaGUgY29uY2VwdHVhbCBmb3VuZGF0aW9ucyBvZiBoYWJpdGF0IGZyYWdtZW50YXRpb24gcmVzZWFyY2ggaGF2ZSBub3Qga2VwdCBwYWNlIHdpdGggZW1waXJpY2FsIGFkdmFuY2VzIGluIG91ciB1bmRlcnN0YW5kaW5nIG9mIHNwZWNpZXMgcmVzcG9uc2VzIHRvIGxhbmRzY2FwZSBjaGFuZ2UsIG5vciB3aXRoIHRoZW9yZXRpY2FsIGFkdmFuY2VzIGluIHRoZSB3aWRlciBkaXNjaXBsaW5lcyBvZiBlY29sb2d5LiBUaGVyZSBpcyBub3cgcmVhbCBkZWJhdGUgd2hldGhlciBleHBsaWNpdCByZWNvZ25pdGlvbiBvZiDigJhoYWJpdGF0IGZyYWdtZW50YXRpb27igJkgYXMgYW4gb3Zlci1hcmNoaW5nIGNvbmNlcHR1YWwgZG9tYWluIHdpbGwgc3RpbXVsYXRlIG9yIGhpbmRlciBmdXJ0aGVyIHByb2dyZXNzIHRvd2FyZCB1bmRlcnN0YW5kaW5nIGFuZCBtaXRpZ2F0aW5nIHRoZSBlZmZlY3RzIG9mIGxhbmRzY2FwZSBjaGFuZ2UuIEluIHRoaXMgcGFwZXIsIHdlIGNyaXRpY2FsbHkgY2hhbGxlbmdlIHRoZSBjb25jZXB0dWFsIGZvdW5kYXRpb25zIG9mIHRoZSBkaXNjaXBsaW5lLCBhbmQgYXR0ZW1wdCB0byBkZXJpdmUgYW4gaW50ZWdyYXRlZCBwZXJzcGVjdGl2ZSBvbiB0aGUgYmVzdCB3YXkgdG8gYWR2YW5jZSBtZWNoYW5pc3RpYyB1bmRlcnN0YW5kaW5nIG9mIGZyYWdtZW50YXRpb24gcHJvY2Vzc2VzLiBXZSBkZXBpY3QgdGhlIGluaGVyZW50IGFzc3VtcHRpb25zIHVuZGVybHlpbmcgdGhlIGRpc2NpcGxpbmUgYXMgYSDigJhjb25jZXB0dWFsIHBoYXNlIHNwYWNl4oCZIG9mIGNvbnRyYXN0aW5nIGZhbHNlIGRpY2hvdG9taWVzIGluIGZyYWdtZW50YXRpb24g4oCYcHJvYmxlbSBzcGFjZeKAmS4gSW4gb3VyIG9waW5pb24sIHRoZSBrZXkgZGV0ZXJtaW5hbnQgb2Ygd2hldGhlciDigJhoYWJpdGF0IGZyYWdtZW50YXRpb27igJkgY2FuIHJlbWFpbiBhIGNvaGVzaXZlIGZyYW1ld29yayBsaWVzIGluIHRoZSBjb25jZXB0IG9mIOKAmGludGVyZGVwZW5kZW5jZeKAmTogMSkgaW50ZXJkZXBlbmRlbmNlIG9mIGxhbmRzY2FwZSBlZmZlY3RzIG9uIHNwZWNpZXMgYW5kIDIpIGludGVyZGVwZW5kZW5jZSBvZiBzcGVjaWVzIHJlc3BvbnNlcyB0byBsYW5kc2NhcGUgY2hhbmdlLiBJZiB0aGVyZSBpcyBub24tdHJpdmlhbCBpbnRlcmRlcGVuZGVuY2UgYW1vbmcgdGhlIHZhcmlvdXMgc3ViLWNvbXBvbmVudHMgb2YgaGFiaXRhdCBmcmFnbWVudGF0aW9uLCBvciBub24tdHJpdmlhbCBpbnRlcmRlcGVuZGVuY2UgYW1vbmcgc3BlY2llcyByZXNwb25zZXMgdG8gbGFuZHNjYXBlIGNoYW5nZSwgdGhlbiB0aGVyZSB3aWxsIGJlIHJlYWwgaGV1cmlzdGljIHZhbHVlIGluIOKAmGhhYml0YXQgZnJhZ21lbnRhdGlvbuKAmSBhcyBhIHNpbmdsZSBjb25jZXB0dWFsIGRvbWFpbi4gQXQgcHJlc2VudCwgdGhlIGN1cnJlbnQgcGFyYWRpZ21zIGVudHJlbmNoZWQgaW4gdGhlIGZyYWdtZW50YXRpb24gbGl0ZXJhdHVyZSBhcmUgaW1wbGljaXRseSBmb3VuZGVkIG9uIHN0cmljdCBpbmRlcGVuZGVuY2Ugb2YgbGFuZHNjYXBlIGVmZmVjdHMgKGUuZy4gdGhlIGRlYmF0ZSBhYm91dCB0aGUgaW5kZXBlbmRlbnQgZWZmZWN0cyBvZiBoYWJpdGF0IGxvc3MgdmVyc3VzIGZyYWdtZW50YXRpb24gcGVyIHNlKSBhbmQgc3RyaWN0IGluZGVwZW5kZW5jZSBvZiBzcGVjaWVzIHJlc3BvbnNlcyAoZS5nLiB0aGUgaW5kaXZpZHVhbGlzdGljIHNwZWNpZXMgcmVzcG9uc2UgbW9kZWxzIHVuZGVycGlubmluZyBsYW5kc2NhcGUgY29udGludXVtIG1vZGVscyksIGRlc3BpdGUgY29tcGVsbGluZyBldmlkZW5jZSBmb3IgaW50ZXJkZXBlbmRlbmNlIGluIGJvdGggZWZmZWN0cyBhbmQgcmVzcG9uc2VzIHRvIGZyYWdtZW50YXRpb24uIFdlIGRpc2N1c3MgaG93IHN0cm9uZyDigJhpbnRlcmRlcGVuZGVuY2XigJkgb2YgZWZmZWN0cyBhbmQgcmVzcG9uc2VzIGNoYWxsZW5nZXMgdXMgdG8gcmV0aGluayBsb25nLWhlbGQgdmlld3MsIGFuZCByZS1jYXN0IHRoZSBjb25jZXB0dWFsIGZvdW5kYXRpb25zIG9mIGhhYml0YXQgZnJhZ21lbnRhdGlvbiBpbiB0ZXJtcyBvZiBzcGF0aWFsIGNvbnRleHQtZGVwZW5kZW5jZSBpbiB0aGUgZWZmZWN0cyBvZiBtdWx0aXBsZSBpbnRlcmFjdGluZyBzcGF0aWFsIGNvbXBvbmVudHMgb2YgZnJhZ21lbnRhdGlvbiwgYW5kIGNvbW11bml0eSBjb250ZXh0LWRlcGVuZGVuY2UgaW4gdGhlIHJlc3BvbnNlcyBvZiBtdWx0aXBsZSBpbnRlcmFjdGluZyBzcGVjaWVzIHRvIGxhbmRzY2FwZSBjaGFuZ2UuIiwiaXNzdWUiOiIyIiwidm9sdW1lIjoiMTIxIiwiY29udGFpbmVyLXRpdGxlLXNob3J0IjoiIn0sImlzVGVtcG9yYXJ5IjpmYWxzZX0seyJpZCI6IjBjNmU1YzRkLTExOGMtMzE5My1iMzFiLThmNDAyZjU3OWNmMiIsIml0ZW1EYXRhIjp7InR5cGUiOiJhcnRpY2xlLWpvdXJuYWwiLCJpZCI6IjBjNmU1YzRkLTExOGMtMzE5My1iMzFiLThmNDAyZjU3OWNmMiIsInRpdGxlIjoiUkVWSUVXOiBCZXlvbmQgdGhlIGZyYWdtZW50YXRpb24gZGViYXRlOiBhIGNvbmNlcHR1YWwgbW9kZWwgdG8gcHJlZGljdCB3aGVuIGhhYml0YXQgY29uZmlndXJhdGlvbiByZWFsbHkgbWF0dGVycyIsImF1dGhvciI6W3siZmFtaWx5IjoiVmlsbGFyZCIsImdpdmVuIjoiTWFyYy1BbmRyw6kiLCJwYXJzZS1uYW1lcyI6ZmFsc2UsImRyb3BwaW5nLXBhcnRpY2xlIjoiIiwibm9uLWRyb3BwaW5nLXBhcnRpY2xlIjoiIn0seyJmYW1pbHkiOiJNZXR6Z2VyIiwiZ2l2ZW4iOiJKZWFuIFBhdWwiLCJwYXJzZS1uYW1lcyI6ZmFsc2UsImRyb3BwaW5nLXBhcnRpY2xlIjoiIiwibm9uLWRyb3BwaW5nLXBhcnRpY2xlIjoiIn1dLCJjb250YWluZXItdGl0bGUiOiJKb3VybmFsIG9mIEFwcGxpZWQgRWNvbG9neSIsIkRPSSI6Imh0dHBzOi8vZG9pLm9yZy8xMC4xMTExLzEzNjUtMjY2NC4xMjE5MCIsIklTU04iOiIwMDIxLTg5MDEiLCJVUkwiOiJodHRwczovL2Jlc2pvdXJuYWxzLm9ubGluZWxpYnJhcnkud2lsZXkuY29tL2RvaS9hYnMvMTAuMTExMS8xMzY1LTI2NjQuMTIxOTAiLCJpc3N1ZWQiOnsiZGF0ZS1wYXJ0cyI6W1syMDE0XV19LCJwYWdlIjoiMzA5LTMxOCIsImFic3RyYWN0IjoiU3VtbWFyeSBSZXNlYXJjaCBhZGRyZXNzaW5nIHRoZSBlZmZlY3RzIG9mIGhhYml0YXQgZnJhZ21lbnRhdGlvbiBvbiBzcGVjaWVzLCBhc3NlbWJsYWdlcyBvciBlY29zeXN0ZW1zIGhhcyBiZWVuIGZyYXVnaHQgd2l0aCBkaWZmaWN1bHRpZXMsIGZyb20gaXRzIGNvbmNlcHR1YWwgZm91bmRhdGlvbiB0byBzdGF0aXN0aWNhbCBhbmFseXNlcyBhbmQgaW50ZXJwcmV0YXRpb24uIFlldCwgaXQgaXMgY3JpdGljYWwgdG8gYWRkcmVzcyBzdWNoIGNoYWxsZW5nZXMgYXMgZWNvc3lzdGVtcyBhcmUgcmFwaWRseSBiZWluZyBhbHRlcmVkIGFjcm9zcyB0aGUgd29ybGQuIE1hbnkgc3R1ZGllcyBoYXZlIGNvbmNsdWRlZCB0aGF0IGVmZmVjdHMgb2YgaGFiaXRhdCBsb3NzIGV4Y2VlZCB0aG9zZSBvZiBmcmFnbWVudGF0aW9uIHBlciBzZSwgdGhhdCBpcywgdGhlIGRlZ3JlZSB0byB3aGljaCBhIGdpdmVuIGFtb3VudCBvZiBoYWJpdGF0IGlzIGJyb2tlbiBhcGFydC4gVGhlcmUgaXMgYWxzbyBldmlkZW5jZSBmcm9tIGRpZmZlcmVudCBiaW9tZXMgYW5kIHRheGEgdGhhdCBoYWJpdGF0IGNvbmZpZ3VyYXRpb24sIHRoYXQgaXMsIHRoZSBzcGF0aWFsIGFycmFuZ2VtZW50IG9mIGhhYml0YXQgYXQgYSBnaXZlbiB0aW1lLCBtYXkgaW5mbHVlbmNlIHNldmVyYWwgbGFuZHNjYXBlIHByb2Nlc3NlcyBzdWNoIGFzIGZ1bmN0aW9uYWwgY29ubmVjdGl2aXR5LCBlZGdlIGFuZCBtYXRyaXggZWZmZWN0cywgYW5kIHRodXMgcG9wdWxhdGlvbiB2aWFiaWxpdHkuIEluc3RlYWQgb2YgZm9jdXNpbmcgYXR0ZW50aW9uIG9uIHRoZSByZWxhdGl2ZSBpbmZsdWVuY2Ugb2YgZWl0aGVyIGhhYml0YXQgbG9zcyBvciBmcmFnbWVudGF0aW9uLCB3ZSBtdXN0IGlkZW50aWZ5IHBvcnRpb25zIG9mIHRoZSBncmFkaWVudCBpbiBoYWJpdGF0IGFtb3VudCB3aGVyZSBjb25maWd1cmF0aW9uIGVmZmVjdHMgYXJlIG1vc3QgbGlrZWx5IHRvIGJlIG9ic2VydmVkLiBIZXJlLCB3ZSBzdWdnZXN0IHRoYXQgYWxsIHNwZWNpZXMgYXJlLCB0byBhIGNlcnRhaW4gZGVncmVlLCBzZW5zaXRpdmUgdG8gbGFuZHNjYXBlIGNoYW5nZSBhbmQgdGhhdCwgYXNzdW1pbmcgYSBob21vZ2VuZW91cyBtYXRyaXgsIGhhYml0YXQgY29uZmlndXJhdGlvbiB3aWxsIGhhdmUgYSBoaWdoZXIgaW5mbHVlbmNlIG9uIHNwZWNpZXMgYXQgaW50ZXJtZWRpYXRlIHZhbHVlcyBvZiBoYWJpdGF0IGFtb3VudCwgd2hlcmUgY29uZmlndXJhdGlvbiBoYXMgcG90ZW50aWFsbHkgdGhlIGdyZWF0ZXN0IHZhcmlhYmlsaXR5LiBPbiB0aGUgYmFzaXMgb2YgZW1waXJpY2FsIHN0dWRpZXMgYW5kIHNpbXVsYXRpb25zLCB3ZSBleHBlY3QgdGhhdCBzcGVjaWVzIHRoYXQgYXJlIHJlbGF0aXZlbHkgdG9sZXJhbnQgdG8gZnJhZ21lbnRhdGlvbiBvZiB0aGVpciBoYWJpdGF0IHdpbGwgZXhoaWJpdCBhIHdpZGVyIGJhbmQgd2hlcmUgYW1vdW50IGFuZCBjb25maWd1cmF0aW9uIGludGVyYWN0IGNvbXBhcmVkIHRvIHNwZWNpZXMgbGVzcyB0b2xlcmFudCB0byBmcmFnbWVudGF0aW9uLiBTeW50aGVzaXMgYW5kIGFwcGxpY2F0aW9ucy4gUmVkdWNpbmcgaGFiaXRhdCBsb3NzIHNob3VsZCBiZSBhIHRvcCBwcmlvcml0eSBmb3IgY29uc2VydmF0aW9uIHBsYW5uZXJzLiBIb3dldmVyLCByZXNlYXJjaGVycyBzaG91bGQgYWxzbyBpbnZlc3RpZ2F0ZSB0aGUgaW5kaXJlY3QgaW1wYWN0cyBvZiBoYWJpdGF0IGxvc3Mgb24gYmlvZGl2ZXJzaXR5IHRocm91Z2ggZnJhZ21lbnRhdGlvbiBlZmZlY3RzLiBUaGlzIHJlc2VhcmNoIGFpbXMgdG8gaWRlbnRpZnkgd2luZG93cyBvZiBvcHBvcnR1bml0eSB3aGVyZSBoYWJpdGF0IGNvbmZpZ3VyYXRpb24gY2FuIG1pdGlnYXRlIHRvIHNvbWUgZXh0ZW50IHRoZSBlZmZlY3RzIG9mIGhhYml0YXQgbG9zcywgcGFydGljdWxhcmx5IHRocm91Z2ggdGhlIG1haW50ZW5hbmNlIG9mIGZ1bmN0aW9uYWwgY29ubmVjdGl2aXR5LiIsImlzc3VlIjoiMiIsInZvbHVtZSI6IjUxIiwiY29udGFpbmVyLXRpdGxlLXNob3J0IjoiIn0sImlzVGVtcG9yYXJ5IjpmYWxzZX1dfQ=="/>
          <w:id w:val="-663617300"/>
          <w:placeholder>
            <w:docPart w:val="DefaultPlaceholder_-1854013440"/>
          </w:placeholder>
        </w:sdtPr>
        <w:sdtContent>
          <w:r w:rsidR="004A2CFB" w:rsidRPr="004A2CFB">
            <w:rPr>
              <w:rFonts w:eastAsia="Times New Roman"/>
              <w:color w:val="000000"/>
            </w:rPr>
            <w:t xml:space="preserve">(Andrén, 1994; </w:t>
          </w:r>
          <w:proofErr w:type="spellStart"/>
          <w:r w:rsidR="004A2CFB" w:rsidRPr="004A2CFB">
            <w:rPr>
              <w:rFonts w:eastAsia="Times New Roman"/>
              <w:color w:val="000000"/>
            </w:rPr>
            <w:t>Didham</w:t>
          </w:r>
          <w:proofErr w:type="spellEnd"/>
          <w:r w:rsidR="004A2CFB" w:rsidRPr="004A2CFB">
            <w:rPr>
              <w:rFonts w:eastAsia="Times New Roman"/>
              <w:color w:val="000000"/>
            </w:rPr>
            <w:t xml:space="preserve"> et al., 2012; Villard &amp; Metzger, 2014)</w:t>
          </w:r>
        </w:sdtContent>
      </w:sdt>
      <w:r w:rsidR="00177703">
        <w:t xml:space="preserve">. At low or intermediate </w:t>
      </w:r>
      <w:r w:rsidR="00E3540F">
        <w:t>amounts</w:t>
      </w:r>
      <w:r w:rsidR="00177703">
        <w:t xml:space="preserve"> of suitable habitat</w:t>
      </w:r>
      <w:r w:rsidR="00C0749A">
        <w:t>—</w:t>
      </w:r>
      <w:r w:rsidR="00177703">
        <w:t>where configuration has the most variability</w:t>
      </w:r>
      <w:r w:rsidR="00C0749A">
        <w:t>—</w:t>
      </w:r>
      <w:r w:rsidR="00E3540F">
        <w:t xml:space="preserve">fragmentation </w:t>
      </w:r>
      <w:r w:rsidR="00C0749A">
        <w:t>may produce ecological impacts distinct from those predicted by habitat loss alone</w:t>
      </w:r>
      <w:r w:rsidR="00503EFB">
        <w:t xml:space="preserve"> </w:t>
      </w:r>
      <w:sdt>
        <w:sdtPr>
          <w:rPr>
            <w:color w:val="000000"/>
          </w:rPr>
          <w:tag w:val="MENDELEY_CITATION_v3_eyJjaXRhdGlvbklEIjoiTUVOREVMRVlfQ0lUQVRJT05fOTQ0MTBhYzEtN2Q3NC00M2RkLWEyOTQtMWYzZDExODVkMzk2IiwicHJvcGVydGllcyI6eyJub3RlSW5kZXgiOjB9LCJpc0VkaXRlZCI6ZmFsc2UsIm1hbnVhbE92ZXJyaWRlIjp7ImlzTWFudWFsbHlPdmVycmlkZGVuIjpmYWxzZSwiY2l0ZXByb2NUZXh0IjoiKEFuZHLDqW4sIDE5OTQ7IFZpbGxhcmQgJiMzODsgTWV0emdlciwgMjAxNCkiLCJtYW51YWxPdmVycmlkZVRleHQiOiIifSwiY2l0YXRpb25JdGVtcyI6W3siaWQiOiJiYjBlMTVhYy1kYjNjLTNjOWQtOTFkMy01ZGJkMjkwZGUyMzEiLCJpdGVtRGF0YSI6eyJ0eXBlIjoiYXJ0aWNsZS1qb3VybmFsIiwiaWQiOiJiYjBlMTVhYy1kYjNjLTNjOWQtOTFkMy01ZGJkMjkwZGUyMzEiLCJ0aXRsZSI6IkVmZmVjdHMgb2YgSGFiaXRhdCBGcmFnbWVudGF0aW9uIG9uIEJpcmRzIGFuZCBNYW1tYWxzIGluIExhbmRzY2FwZXMgd2l0aCBEaWZmZXJlbnQgUHJvcG9ydGlvbnMgb2YgU3VpdGFibGUgSGFiaXRhdDogQSBSZXZpZXciLCJhdXRob3IiOlt7ImZhbWlseSI6IkFuZHLDqW4iLCJnaXZlbiI6IkhlbnJpayIsInBhcnNlLW5hbWVzIjpmYWxzZSwiZHJvcHBpbmctcGFydGljbGUiOiIiLCJub24tZHJvcHBpbmctcGFydGljbGUiOiIifV0sImNvbnRhaW5lci10aXRsZSI6Ik9pa29zIiwiRE9JIjoiMTAuMjMwNy8zNTQ1ODIzIiwiSVNTTiI6IjAwMzAxMjk5LCAxNjAwMDcwNiIsIlVSTCI6Imh0dHA6Ly93d3cuanN0b3Iub3JnL3N0YWJsZS8zNTQ1ODIzIiwiaXNzdWVkIjp7ImRhdGUtcGFydHMiOltbMTk5NF1dfSwicGFnZSI6IjM1NS0zNjYiLCJhYnN0cmFjdCI6IltIYWJpdGF0IGZyYWdtZW50YXRpb24gaW1wbGllcyBhIGxvc3Mgb2YgaGFiaXRhdCwgcmVkdWNlZCBwYXRjaCBzaXplIGFuZCBhbiBpbmNyZWFzaW5nIGRpc3RhbmNlIGJldHdlZW4gcGF0Y2hlcywgYnV0IGFsc28gYW4gaW5jcmVhc2Ugb2YgbmV3IGhhYml0YXQuIFNpbXVsYXRpb25zIG9mIHBhdHRlcm5zIGFuZCBnZW9tZXRyeSBvZiBsYW5kc2NhcGVzIHdpdGggZGVjcmVhc2luZyBwcm9wb3J0aW9uIG9mIHRoZSBzdWl0YWJsZSBoYWJpdGF0IGdpdmUgcmlzZSB0byB0aGUgcHJlZGljdGlvbiB0aGF0IHRoZSBlZmZlY3Qgb2YgaGFiaXRhdCBmcmFnbWVudGF0aW9uIG9uIGUuZy4gcG9wdWxhdGlvbiBzaXplIG9mIGEgc3BlY2llcyB3b3VsZCBiZSBwcmltYXJpbHkgdGhyb3VnaCBoYWJpdGF0IGxvc3MgaW4gbGFuZHNjYXBlIHdpdGggYSBoaWdoIHByb3BvcnRpb24gb2Ygc3VpdGFibGUgaGFiaXRhdC4gSG93ZXZlciwgYXMgdGhlIHByb3BvcnRpb24gb2Ygc3VpdGFibGUgaGFiaXRhdCBkZWNyZWFzZXMgaW4gdGhlIGxhbmRzY2FwZSwgYXJlYSBhbmQgaXNvbGF0aW9uIGVmZmVjdHMgc3RhcnQgaW5mbHVlbmNpbmcgdGhlIHBvcHVsYXRpb24gc2l6ZSBvZiB0aGUgc3BlY2llcy4gSGVuY2UsIHRoZSByZWxhdGl2ZSBpbXBvcnRhbmNlIG9mIHB1cmUgaGFiaXRhdCBsb3NzLCBwYXRjaCBzaXplIGFuZCBpc29sYXRpb24gYXJlIGV4cGVjdGVkIHRvIGRpZmZlciBhdCBkaWZmZXJlbnQgZGVncmVlcyBvZiBoYWJpdGF0IGZyYWdtZW50YXRpb24uIFRoaXMgY29uY2x1c2lvbiB3YXMgc3VwcG9ydGVkIGJ5IGEgcmV2aWV3IG9mIHN0dWRpZXMgb24gYmlyZHMgYW5kIG1hbW1hbHMgaW4gaGFiaXRhdCBwYXRjaGVzIGluIGxhbmRzY2FwZXMgd2l0aCBkaWZmZXJlbnQgcHJvcG9ydGlvbnMgb2Ygc3VpdGFibGUgaGFiaXRhdDogdGhlIHJhbmRvbSBzYW1wbGUgaHlwb3RoZXNpcyB3YXMgYSBnb29kIHByZWRpY3RvciBvZiB0aGUgZWZmZWN0cyBvZiBoYWJpdGF0IGZyYWdtZW50YXRpb24gaW4gbGFuZHNjYXBlcyB3aXRoIG1vcmUgdGhhbiAzMCUgb2Ygc3VpdGFibGUgaGFiaXRhdC4gSW4gdGhlc2UgbGFuZHNjYXBlcywgaGFiaXRhdCBmcmFnbWVudGF0aW9uIGlzIHByaW1hcmlseSBoYWJpdGF0IGxvc3MuIEhvd2V2ZXIsIGluIGxhbmRzY2FwZXMgd2l0aCBoaWdobHkgZnJhZ21lbnRlZCBoYWJpdGF0LCBwYXRjaCBzaXplIGFuZCBpc29sYXRpb24gd2lsbCBjb21wbGVtZW50IHRoZSBlZmZlY3Qgb2YgaGFiaXRhdCBsb3NzIGFuZCB0aGUgbG9zcyBvZiBzcGVjaWVzIG9yIGRlY2xpbmUgaW4gcG9wdWxhdGlvbiBzaXplIHdpbGwgYmUgZ3JlYXRlciB0aGFuIGV4cGVjdGVkIGZyb20gaGFiaXRhdCBsb3NzIGFsb25lLiBIYWJpdGF0IHBhdGNoZXMgYXJlIHBhcnRzIG9mIHRoZSBsYW5kc2NhcGUgbW9zYWljIGFuZCB0aGUgcHJlc2VuY2Ugb2YgYSBzcGVjaWVzIGluIGEgcGF0Y2ggbWF5IGJlIGEgZnVuY3Rpb24gbm90IG9ubHkgb2YgcGF0Y2ggc2l6ZSBhbmQgaXNvbGF0aW9uLCBidXQgYWxzbyBvZiB0aGUgbmVpZ2hib3VyaW5nIGhhYml0YXQuIEhhYml0YXQgZ2VuZXJhbGlzdHMgbWF5IHN1cnZpdmUgaW4gdmVyeSBzbWFsbCBwYXRjaGVzIGJlY2F1c2UgdGhleSBjYW4gYWxzbyB1dGlsaXplIHJlc291cmNlcyBpbiB0aGUgc3Vycm91bmRpbmdzLiBGdXJ0aGVybW9yZSwgdGhlIHRvdGFsIHNwZWNpZXMgZGl2ZXJzaXR5IGFjcm9zcyBoYWJpdGF0cyBpbiBhIGdpdmVuIGxhbmRzY2FwZSBtYXkgaW5jcmVhc2Ugd2hlbiBuZXcgcGF0Y2hlcyBvZiBoYWJpdGF0IGFyZSBjcmVhdGVkIHdpdGhpbiB0aGUgY29udGludW91cyBoYWJpdGF0LCBzaW5jZSBuZXcgc3BlY2llcyBtYXkgYmUgZm91bmQgaW4gdGhlc2UgbmV3IGhhYml0YXRzLCBldmVuIGlmIHRoZXkgYXJlIGh1bWFuLW1hZGUuXSIsInB1Ymxpc2hlciI6IltOb3JkaWMgU29jaWV0eSBPaWtvcywgV2lsZXldIiwiaXNzdWUiOiIzIiwidm9sdW1lIjoiNzEiLCJjb250YWluZXItdGl0bGUtc2hvcnQiOiIifSwiaXNUZW1wb3JhcnkiOmZhbHNlfSx7ImlkIjoiMGM2ZTVjNGQtMTE4Yy0zMTkzLWIzMWItOGY0MDJmNTc5Y2YyIiwiaXRlbURhdGEiOnsidHlwZSI6ImFydGljbGUtam91cm5hbCIsImlkIjoiMGM2ZTVjNGQtMTE4Yy0zMTkzLWIzMWItOGY0MDJmNTc5Y2YyIiwidGl0bGUiOiJSRVZJRVc6IEJleW9uZCB0aGUgZnJhZ21lbnRhdGlvbiBkZWJhdGU6IGEgY29uY2VwdHVhbCBtb2RlbCB0byBwcmVkaWN0IHdoZW4gaGFiaXRhdCBjb25maWd1cmF0aW9uIHJlYWxseSBtYXR0ZXJzIiwiYXV0aG9yIjpbeyJmYW1pbHkiOiJWaWxsYXJkIiwiZ2l2ZW4iOiJNYXJjLUFuZHLDqSIsInBhcnNlLW5hbWVzIjpmYWxzZSwiZHJvcHBpbmctcGFydGljbGUiOiIiLCJub24tZHJvcHBpbmctcGFydGljbGUiOiIifSx7ImZhbWlseSI6Ik1ldHpnZXIiLCJnaXZlbiI6IkplYW4gUGF1bCIsInBhcnNlLW5hbWVzIjpmYWxzZSwiZHJvcHBpbmctcGFydGljbGUiOiIiLCJub24tZHJvcHBpbmctcGFydGljbGUiOiIifV0sImNvbnRhaW5lci10aXRsZSI6IkpvdXJuYWwgb2YgQXBwbGllZCBFY29sb2d5IiwiRE9JIjoiaHR0cHM6Ly9kb2kub3JnLzEwLjExMTEvMTM2NS0yNjY0LjEyMTkwIiwiSVNTTiI6IjAwMjEtODkwMSIsIlVSTCI6Imh0dHBzOi8vYmVzam91cm5hbHMub25saW5lbGlicmFyeS53aWxleS5jb20vZG9pL2Ficy8xMC4xMTExLzEzNjUtMjY2NC4xMjE5MCIsImlzc3VlZCI6eyJkYXRlLXBhcnRzIjpbWzIwMTRdXX0sInBhZ2UiOiIzMDktMzE4IiwiYWJzdHJhY3QiOiJTdW1tYXJ5IFJlc2VhcmNoIGFkZHJlc3NpbmcgdGhlIGVmZmVjdHMgb2YgaGFiaXRhdCBmcmFnbWVudGF0aW9uIG9uIHNwZWNpZXMsIGFzc2VtYmxhZ2VzIG9yIGVjb3N5c3RlbXMgaGFzIGJlZW4gZnJhdWdodCB3aXRoIGRpZmZpY3VsdGllcywgZnJvbSBpdHMgY29uY2VwdHVhbCBmb3VuZGF0aW9uIHRvIHN0YXRpc3RpY2FsIGFuYWx5c2VzIGFuZCBpbnRlcnByZXRhdGlvbi4gWWV0LCBpdCBpcyBjcml0aWNhbCB0byBhZGRyZXNzIHN1Y2ggY2hhbGxlbmdlcyBhcyBlY29zeXN0ZW1zIGFyZSByYXBpZGx5IGJlaW5nIGFsdGVyZWQgYWNyb3NzIHRoZSB3b3JsZC4gTWFueSBzdHVkaWVzIGhhdmUgY29uY2x1ZGVkIHRoYXQgZWZmZWN0cyBvZiBoYWJpdGF0IGxvc3MgZXhjZWVkIHRob3NlIG9mIGZyYWdtZW50YXRpb24gcGVyIHNlLCB0aGF0IGlzLCB0aGUgZGVncmVlIHRvIHdoaWNoIGEgZ2l2ZW4gYW1vdW50IG9mIGhhYml0YXQgaXMgYnJva2VuIGFwYXJ0LiBUaGVyZSBpcyBhbHNvIGV2aWRlbmNlIGZyb20gZGlmZmVyZW50IGJpb21lcyBhbmQgdGF4YSB0aGF0IGhhYml0YXQgY29uZmlndXJhdGlvbiwgdGhhdCBpcywgdGhlIHNwYXRpYWwgYXJyYW5nZW1lbnQgb2YgaGFiaXRhdCBhdCBhIGdpdmVuIHRpbWUsIG1heSBpbmZsdWVuY2Ugc2V2ZXJhbCBsYW5kc2NhcGUgcHJvY2Vzc2VzIHN1Y2ggYXMgZnVuY3Rpb25hbCBjb25uZWN0aXZpdHksIGVkZ2UgYW5kIG1hdHJpeCBlZmZlY3RzLCBhbmQgdGh1cyBwb3B1bGF0aW9uIHZpYWJpbGl0eS4gSW5zdGVhZCBvZiBmb2N1c2luZyBhdHRlbnRpb24gb24gdGhlIHJlbGF0aXZlIGluZmx1ZW5jZSBvZiBlaXRoZXIgaGFiaXRhdCBsb3NzIG9yIGZyYWdtZW50YXRpb24sIHdlIG11c3QgaWRlbnRpZnkgcG9ydGlvbnMgb2YgdGhlIGdyYWRpZW50IGluIGhhYml0YXQgYW1vdW50IHdoZXJlIGNvbmZpZ3VyYXRpb24gZWZmZWN0cyBhcmUgbW9zdCBsaWtlbHkgdG8gYmUgb2JzZXJ2ZWQuIEhlcmUsIHdlIHN1Z2dlc3QgdGhhdCBhbGwgc3BlY2llcyBhcmUsIHRvIGEgY2VydGFpbiBkZWdyZWUsIHNlbnNpdGl2ZSB0byBsYW5kc2NhcGUgY2hhbmdlIGFuZCB0aGF0LCBhc3N1bWluZyBhIGhvbW9nZW5lb3VzIG1hdHJpeCwgaGFiaXRhdCBjb25maWd1cmF0aW9uIHdpbGwgaGF2ZSBhIGhpZ2hlciBpbmZsdWVuY2Ugb24gc3BlY2llcyBhdCBpbnRlcm1lZGlhdGUgdmFsdWVzIG9mIGhhYml0YXQgYW1vdW50LCB3aGVyZSBjb25maWd1cmF0aW9uIGhhcyBwb3RlbnRpYWxseSB0aGUgZ3JlYXRlc3QgdmFyaWFiaWxpdHkuIE9uIHRoZSBiYXNpcyBvZiBlbXBpcmljYWwgc3R1ZGllcyBhbmQgc2ltdWxhdGlvbnMsIHdlIGV4cGVjdCB0aGF0IHNwZWNpZXMgdGhhdCBhcmUgcmVsYXRpdmVseSB0b2xlcmFudCB0byBmcmFnbWVudGF0aW9uIG9mIHRoZWlyIGhhYml0YXQgd2lsbCBleGhpYml0IGEgd2lkZXIgYmFuZCB3aGVyZSBhbW91bnQgYW5kIGNvbmZpZ3VyYXRpb24gaW50ZXJhY3QgY29tcGFyZWQgdG8gc3BlY2llcyBsZXNzIHRvbGVyYW50IHRvIGZyYWdtZW50YXRpb24uIFN5bnRoZXNpcyBhbmQgYXBwbGljYXRpb25zLiBSZWR1Y2luZyBoYWJpdGF0IGxvc3Mgc2hvdWxkIGJlIGEgdG9wIHByaW9yaXR5IGZvciBjb25zZXJ2YXRpb24gcGxhbm5lcnMuIEhvd2V2ZXIsIHJlc2VhcmNoZXJzIHNob3VsZCBhbHNvIGludmVzdGlnYXRlIHRoZSBpbmRpcmVjdCBpbXBhY3RzIG9mIGhhYml0YXQgbG9zcyBvbiBiaW9kaXZlcnNpdHkgdGhyb3VnaCBmcmFnbWVudGF0aW9uIGVmZmVjdHMuIFRoaXMgcmVzZWFyY2ggYWltcyB0byBpZGVudGlmeSB3aW5kb3dzIG9mIG9wcG9ydHVuaXR5IHdoZXJlIGhhYml0YXQgY29uZmlndXJhdGlvbiBjYW4gbWl0aWdhdGUgdG8gc29tZSBleHRlbnQgdGhlIGVmZmVjdHMgb2YgaGFiaXRhdCBsb3NzLCBwYXJ0aWN1bGFybHkgdGhyb3VnaCB0aGUgbWFpbnRlbmFuY2Ugb2YgZnVuY3Rpb25hbCBjb25uZWN0aXZpdHkuIiwiaXNzdWUiOiIyIiwidm9sdW1lIjoiNTEiLCJjb250YWluZXItdGl0bGUtc2hvcnQiOiIifSwiaXNUZW1wb3JhcnkiOmZhbHNlfV19"/>
          <w:id w:val="238840108"/>
          <w:placeholder>
            <w:docPart w:val="DefaultPlaceholder_-1854013440"/>
          </w:placeholder>
        </w:sdtPr>
        <w:sdtContent>
          <w:r w:rsidR="004A2CFB" w:rsidRPr="004A2CFB">
            <w:rPr>
              <w:rFonts w:eastAsia="Times New Roman"/>
              <w:color w:val="000000"/>
            </w:rPr>
            <w:t>(Andrén, 1994; Villard &amp; Metzger, 2014)</w:t>
          </w:r>
        </w:sdtContent>
      </w:sdt>
      <w:r w:rsidR="00E3540F">
        <w:t>. T</w:t>
      </w:r>
      <w:r w:rsidR="00177703">
        <w:t>h</w:t>
      </w:r>
      <w:r w:rsidR="00874585">
        <w:t xml:space="preserve">us, the direct and indirect effects of landscape structure likely require explicit </w:t>
      </w:r>
      <w:r w:rsidR="00C0749A">
        <w:t>empirical testing instead of</w:t>
      </w:r>
      <w:r w:rsidR="00874585">
        <w:t xml:space="preserve"> assumption</w:t>
      </w:r>
      <w:r w:rsidR="00C0749A">
        <w:t xml:space="preserve"> across</w:t>
      </w:r>
      <w:r w:rsidR="00874585">
        <w:t xml:space="preserve"> taxa and environmental contexts </w:t>
      </w:r>
      <w:sdt>
        <w:sdtPr>
          <w:rPr>
            <w:color w:val="000000"/>
          </w:rPr>
          <w:tag w:val="MENDELEY_CITATION_v3_eyJjaXRhdGlvbklEIjoiTUVOREVMRVlfQ0lUQVRJT05fYTA5NTNiNDMtY2ZjMy00NDE3LWE1OTgtMWQ3NDVmODY0NzZmIiwicHJvcGVydGllcyI6eyJub3RlSW5kZXgiOjB9LCJpc0VkaXRlZCI6ZmFsc2UsIm1hbnVhbE92ZXJyaWRlIjp7ImlzTWFudWFsbHlPdmVycmlkZGVuIjp0cnVlLCJjaXRlcHJvY1RleHQiOiIoUMO8dHRrZXIgZXQgYWwuLCAyMDIwKSIsIm1hbnVhbE92ZXJyaWRlVGV4dCI6IihQw7x0dGtlciBldCBhbC4sIDIwMjApLiJ9LCJjaXRhdGlvbkl0ZW1zIjpbeyJpZCI6IjYzODYyZTEyLWIyYjktMzE3Yi04NmQ0LTBmNzcxYTYyMGRhNiIsIml0ZW1EYXRhIjp7InR5cGUiOiJhcnRpY2xlLWpvdXJuYWwiLCJpZCI6IjYzODYyZTEyLWIyYjktMzE3Yi04NmQ0LTBmNzcxYTYyMGRhNiIsInRpdGxlIjoiSW5kaXJlY3QgZWZmZWN0cyBvZiBoYWJpdGF0IGxvc3MgdmlhIGhhYml0YXQgZnJhZ21lbnRhdGlvbjogQSBjcm9zcy10YXhhIGFuYWx5c2lzIG9mIGZvcmVzdC1kZXBlbmRlbnQgc3BlY2llcyIsImF1dGhvciI6W3siZmFtaWx5IjoiUMO8dHRrZXIiLCJnaXZlbiI6IlRob21hcyIsInBhcnNlLW5hbWVzIjpmYWxzZSwiZHJvcHBpbmctcGFydGljbGUiOiIiLCJub24tZHJvcHBpbmctcGFydGljbGUiOiIifSx7ImZhbWlseSI6IkNyb3V6ZWlsbGVzIiwiZ2l2ZW4iOiJSZW5hdG8iLCJwYXJzZS1uYW1lcyI6ZmFsc2UsImRyb3BwaW5nLXBhcnRpY2xlIjoiIiwibm9uLWRyb3BwaW5nLXBhcnRpY2xlIjoiIn0seyJmYW1pbHkiOiJBbG1laWRhLUdvbWVzIiwiZ2l2ZW4iOiJNYXVyaWNpbyIsInBhcnNlLW5hbWVzIjpmYWxzZSwiZHJvcHBpbmctcGFydGljbGUiOiIiLCJub24tZHJvcHBpbmctcGFydGljbGUiOiIifSx7ImZhbWlseSI6IlNjaG1vZWxsZXIiLCJnaXZlbiI6Ik1hcmluYSIsInBhcnNlLW5hbWVzIjpmYWxzZSwiZHJvcHBpbmctcGFydGljbGUiOiIiLCJub24tZHJvcHBpbmctcGFydGljbGUiOiIifSx7ImZhbWlseSI6Ik1hdXJlbnphIiwiZ2l2ZW4iOiJEYW5pZWwiLCJwYXJzZS1uYW1lcyI6ZmFsc2UsImRyb3BwaW5nLXBhcnRpY2xlIjoiIiwibm9uLWRyb3BwaW5nLXBhcnRpY2xlIjoiIn0seyJmYW1pbHkiOiJBbHZlcy1QaW50byIsImdpdmVuIjoiSGVsZW5hIiwicGFyc2UtbmFtZXMiOmZhbHNlLCJkcm9wcGluZy1wYXJ0aWNsZSI6IiIsIm5vbi1kcm9wcGluZy1wYXJ0aWNsZSI6IiJ9LHsiZmFtaWx5IjoiUGFyZGluaSIsImdpdmVuIjoiUmVuYXRhIiwicGFyc2UtbmFtZXMiOmZhbHNlLCJkcm9wcGluZy1wYXJ0aWNsZSI6IiIsIm5vbi1kcm9wcGluZy1wYXJ0aWNsZSI6IiJ9LHsiZmFtaWx5IjoiVmllaXJhIiwiZ2l2ZW4iOiJNYXJjdXMiLCJwYXJzZS1uYW1lcyI6ZmFsc2UsImRyb3BwaW5nLXBhcnRpY2xlIjoiViIsIm5vbi1kcm9wcGluZy1wYXJ0aWNsZSI6IiJ9LHsiZmFtaWx5IjoiQmFua3MtTGVpdGUiLCJnaXZlbiI6IkNyaXN0aW5hIiwicGFyc2UtbmFtZXMiOmZhbHNlLCJkcm9wcGluZy1wYXJ0aWNsZSI6IiIsIm5vbi1kcm9wcGluZy1wYXJ0aWNsZSI6IiJ9LHsiZmFtaWx5IjoiRm9uc2VjYSIsImdpdmVuIjoiQ2FybG9zIFIiLCJwYXJzZS1uYW1lcyI6ZmFsc2UsImRyb3BwaW5nLXBhcnRpY2xlIjoiIiwibm9uLWRyb3BwaW5nLXBhcnRpY2xlIjoiIn0seyJmYW1pbHkiOiJNZXR6Z2VyIiwiZ2l2ZW4iOiJKZWFuIFBhdWwiLCJwYXJzZS1uYW1lcyI6ZmFsc2UsImRyb3BwaW5nLXBhcnRpY2xlIjoiIiwibm9uLWRyb3BwaW5nLXBhcnRpY2xlIjoiIn0seyJmYW1pbHkiOiJBY2NhY2lvIiwiZ2l2ZW4iOiJHdXN0YXZvIE0iLCJwYXJzZS1uYW1lcyI6ZmFsc2UsImRyb3BwaW5nLXBhcnRpY2xlIjoiIiwibm9uLWRyb3BwaW5nLXBhcnRpY2xlIjoiIn0seyJmYW1pbHkiOiJBbGV4YW5kcmlubyIsImdpdmVuIjoiRWR1YXJkbyBSIiwicGFyc2UtbmFtZXMiOmZhbHNlLCJkcm9wcGluZy1wYXJ0aWNsZSI6IiIsIm5vbi1kcm9wcGluZy1wYXJ0aWNsZSI6IiJ9LHsiZmFtaWx5IjoiQmFycm9zIiwiZ2l2ZW4iOiJDYW1pbGEgUyIsInBhcnNlLW5hbWVzIjpmYWxzZSwiZHJvcHBpbmctcGFydGljbGUiOiIiLCJub24tZHJvcHBpbmctcGFydGljbGUiOiIifSx7ImZhbWlseSI6IkJvZ29uaSIsImdpdmVuIjoiSnVsaWFubyBBIiwicGFyc2UtbmFtZXMiOmZhbHNlLCJkcm9wcGluZy1wYXJ0aWNsZSI6IiIsIm5vbi1kcm9wcGluZy1wYXJ0aWNsZSI6IiJ9LHsiZmFtaWx5IjoiQm9zY29sbyIsImdpdmVuIjoiRGFuaWxvIiwicGFyc2UtbmFtZXMiOmZhbHNlLCJkcm9wcGluZy1wYXJ0aWNsZSI6IiIsIm5vbi1kcm9wcGluZy1wYXJ0aWNsZSI6IiJ9LHsiZmFtaWx5IjoiQnJhbmNhbGlvbiIsImdpdmVuIjoiUGVkcm8gSCBTIiwicGFyc2UtbmFtZXMiOmZhbHNlLCJkcm9wcGluZy1wYXJ0aWNsZSI6IiIsIm5vbi1kcm9wcGluZy1wYXJ0aWNsZSI6IiJ9LHsiZmFtaWx5IjoiQnVlbm8iLCJnaXZlbiI6IkFkcmlhbmEgQSIsInBhcnNlLW5hbWVzIjpmYWxzZSwiZHJvcHBpbmctcGFydGljbGUiOiIiLCJub24tZHJvcHBpbmctcGFydGljbGUiOiIifSx7ImZhbWlseSI6IkNhbWJ1aSIsImdpdmVuIjoiRWxhaW5lIEMgQiIsInBhcnNlLW5hbWVzIjpmYWxzZSwiZHJvcHBpbmctcGFydGljbGUiOiIiLCJub24tZHJvcHBpbmctcGFydGljbGUiOiIifSx7ImZhbWlseSI6IkNhbmFsZSIsImdpdmVuIjoiR3VzdGF2byBSIiwicGFyc2UtbmFtZXMiOmZhbHNlLCJkcm9wcGluZy1wYXJ0aWNsZSI6IiIsIm5vbi1kcm9wcGluZy1wYXJ0aWNsZSI6IiJ9LHsiZmFtaWx5IjoiQ2VycXVlaXJhIiwiZ2l2ZW4iOiJSdWkiLCJwYXJzZS1uYW1lcyI6ZmFsc2UsImRyb3BwaW5nLXBhcnRpY2xlIjoiIiwibm9uLWRyb3BwaW5nLXBhcnRpY2xlIjoiIn0seyJmYW1pbHkiOiJDZXNhciIsImdpdmVuIjoiUmljYXJkbyBHIiwicGFyc2UtbmFtZXMiOmZhbHNlLCJkcm9wcGluZy1wYXJ0aWNsZSI6IiIsIm5vbi1kcm9wcGluZy1wYXJ0aWNsZSI6IiJ9LHsiZmFtaWx5IjoiQ29sbGV0dGEiLCJnaXZlbiI6IkdhYnJpZWwgRCIsInBhcnNlLW5hbWVzIjpmYWxzZSwiZHJvcHBpbmctcGFydGljbGUiOiIiLCJub24tZHJvcHBpbmctcGFydGljbGUiOiIifSx7ImZhbWlseSI6IkRlbGNpZWxsb3MiLCJnaXZlbiI6IkFuYSBDIiwicGFyc2UtbmFtZXMiOmZhbHNlLCJkcm9wcGluZy1wYXJ0aWNsZSI6IiIsIm5vbi1kcm9wcGluZy1wYXJ0aWNsZSI6IiJ9LHsiZmFtaWx5IjoiRGl4byIsImdpdmVuIjoiTWFyaWFubmEiLCJwYXJzZS1uYW1lcyI6ZmFsc2UsImRyb3BwaW5nLXBhcnRpY2xlIjoiIiwibm9uLWRyb3BwaW5nLXBhcnRpY2xlIjoiIn0seyJmYW1pbHkiOiJFc3RhdmlsbG8iLCJnaXZlbiI6IkNhbmRlbGFyaWEiLCJwYXJzZS1uYW1lcyI6ZmFsc2UsImRyb3BwaW5nLXBhcnRpY2xlIjoiIiwibm9uLWRyb3BwaW5nLXBhcnRpY2xlIjoiIn0seyJmYW1pbHkiOiJFc3RldmVzIiwiZ2l2ZW4iOiJDYXJvbGluYSBGIiwicGFyc2UtbmFtZXMiOmZhbHNlLCJkcm9wcGluZy1wYXJ0aWNsZSI6IiIsIm5vbi1kcm9wcGluZy1wYXJ0aWNsZSI6IiJ9LHsiZmFtaWx5IjoiRmFsY8OjbyIsImdpdmVuIjoiRsOhYmlvIiwicGFyc2UtbmFtZXMiOmZhbHNlLCJkcm9wcGluZy1wYXJ0aWNsZSI6IiIsIm5vbi1kcm9wcGluZy1wYXJ0aWNsZSI6IiJ9LHsiZmFtaWx5IjoiRmFyYWgiLCJnaXZlbiI6IkZhYmlhbm8gVCIsInBhcnNlLW5hbWVzIjpmYWxzZSwiZHJvcHBpbmctcGFydGljbGUiOiIiLCJub24tZHJvcHBpbmctcGFydGljbGUiOiIifSx7ImZhbWlseSI6IkZhcmlhIiwiZ2l2ZW4iOiJEZWJvcmFoIiwicGFyc2UtbmFtZXMiOmZhbHNlLCJkcm9wcGluZy1wYXJ0aWNsZSI6IiIsIm5vbi1kcm9wcGluZy1wYXJ0aWNsZSI6IiJ9LHsiZmFtaWx5IjoiRmVycmF6IiwiZ2l2ZW4iOiJLYXRpYSBNIFAgTSBCIiwicGFyc2UtbmFtZXMiOmZhbHNlLCJkcm9wcGluZy1wYXJ0aWNsZSI6IiIsIm5vbi1kcm9wcGluZy1wYXJ0aWNsZSI6IiJ9LHsiZmFtaWx5IjoiRmVycmF6IiwiZ2l2ZW4iOiJTaWx2aW8gRiBCIiwicGFyc2UtbmFtZXMiOmZhbHNlLCJkcm9wcGluZy1wYXJ0aWNsZSI6IiIsIm5vbi1kcm9wcGluZy1wYXJ0aWNsZSI6IiJ9LHsiZmFtaWx5IjoiRmVycmVpcmEiLCJnaXZlbiI6IlBhdHJpY2lhIEEiLCJwYXJzZS1uYW1lcyI6ZmFsc2UsImRyb3BwaW5nLXBhcnRpY2xlIjoiIiwibm9uLWRyb3BwaW5nLXBhcnRpY2xlIjoiIn0seyJmYW1pbHkiOiJHcmFpcGVsIiwiZ2l2ZW4iOiJNYXVyaWNpbyBFIiwicGFyc2UtbmFtZXMiOmZhbHNlLCJkcm9wcGluZy1wYXJ0aWNsZSI6IiIsIm5vbi1kcm9wcGluZy1wYXJ0aWNsZSI6IiJ9LHsiZmFtaWx5IjoiR3JlbGxlIiwiZ2l2ZW4iOiJDYXJsb3MgRSIsInBhcnNlLW5hbWVzIjpmYWxzZSwiZHJvcHBpbmctcGFydGljbGUiOiJWIiwibm9uLWRyb3BwaW5nLXBhcnRpY2xlIjoiIn0seyJmYW1pbHkiOiJIZXJuw6FuZGV6IiwiZ2l2ZW4iOiJNYWx2YSBJIE0iLCJwYXJzZS1uYW1lcyI6ZmFsc2UsImRyb3BwaW5nLXBhcnRpY2xlIjoiIiwibm9uLWRyb3BwaW5nLXBhcnRpY2xlIjoiIn0seyJmYW1pbHkiOiJJdmFuYXVza2FzIiwiZ2l2ZW4iOiJOYXRhbGlhIiwicGFyc2UtbmFtZXMiOmZhbHNlLCJkcm9wcGluZy1wYXJ0aWNsZSI6IiIsIm5vbi1kcm9wcGluZy1wYXJ0aWNsZSI6IiJ9LHsiZmFtaWx5IjoiTGFwcyIsImdpdmVuIjoiUnVkaSBSIiwicGFyc2UtbmFtZXMiOmZhbHNlLCJkcm9wcGluZy1wYXJ0aWNsZSI6IiIsIm5vbi1kcm9wcGluZy1wYXJ0aWNsZSI6IiJ9LHsiZmFtaWx5IjoiTGVhbCIsImdpdmVuIjoiSW5hcmEgUiIsInBhcnNlLW5hbWVzIjpmYWxzZSwiZHJvcHBpbmctcGFydGljbGUiOiIiLCJub24tZHJvcHBpbmctcGFydGljbGUiOiIifSx7ImZhbWlseSI6IkxpbWEiLCJnaXZlbiI6Ik1hcmlsaWEgTSIsInBhcnNlLW5hbWVzIjpmYWxzZSwiZHJvcHBpbmctcGFydGljbGUiOiIiLCJub24tZHJvcHBpbmctcGFydGljbGUiOiIifSx7ImZhbWlseSI6Ikxpb24iLCJnaXZlbiI6Ik1hcmlsaWEgQiIsInBhcnNlLW5hbWVzIjpmYWxzZSwiZHJvcHBpbmctcGFydGljbGUiOiIiLCJub24tZHJvcHBpbmctcGFydGljbGUiOiIifSx7ImZhbWlseSI6Ik1hZ2lvbGkiLCJnaXZlbiI6Ik1hcmNlbG8iLCJwYXJzZS1uYW1lcyI6ZmFsc2UsImRyb3BwaW5nLXBhcnRpY2xlIjoiIiwibm9uLWRyb3BwaW5nLXBhcnRpY2xlIjoiIn0seyJmYW1pbHkiOiJNYWduYWdvIiwiZ2l2ZW4iOiJMdWl6IEYgUyIsInBhcnNlLW5hbWVzIjpmYWxzZSwiZHJvcHBpbmctcGFydGljbGUiOiIiLCJub24tZHJvcHBpbmctcGFydGljbGUiOiIifSx7ImZhbWlseSI6Ik1hbmd1ZWlyYSIsImdpdmVuIjoiSnVsaWEgUiBBIFMiLCJwYXJzZS1uYW1lcyI6ZmFsc2UsImRyb3BwaW5nLXBhcnRpY2xlIjoiIiwibm9uLWRyb3BwaW5nLXBhcnRpY2xlIjoiIn0seyJmYW1pbHkiOiJNYXJjaWFuby1KciIsImdpdmVuIjoiRXV2YWxkbyIsInBhcnNlLW5hbWVzIjpmYWxzZSwiZHJvcHBpbmctcGFydGljbGUiOiIiLCJub24tZHJvcHBpbmctcGFydGljbGUiOiIifSx7ImZhbWlseSI6Ik1hcmlhbm8tTmV0byIsImdpdmVuIjoiRWR1YXJkbyIsInBhcnNlLW5hbWVzIjpmYWxzZSwiZHJvcHBpbmctcGFydGljbGUiOiIiLCJub24tZHJvcHBpbmctcGFydGljbGUiOiIifSx7ImZhbWlseSI6Ik1hcnF1ZXMiLCJnaXZlbiI6Ik1hcmNpYSBDIE0iLCJwYXJzZS1uYW1lcyI6ZmFsc2UsImRyb3BwaW5nLXBhcnRpY2xlIjoiIiwibm9uLWRyb3BwaW5nLXBhcnRpY2xlIjoiIn0seyJmYW1pbHkiOiJNYXJ0aW5zIiwiZ2l2ZW4iOiJTZWJhc3Rpw6NvIiwicGFyc2UtbmFtZXMiOmZhbHNlLCJkcm9wcGluZy1wYXJ0aWNsZSI6IlYiLCJub24tZHJvcHBpbmctcGFydGljbGUiOiIifSx7ImZhbWlseSI6Ik1hdG9zIiwiZ2l2ZW4iOiJNYXJsbGEgQSIsInBhcnNlLW5hbWVzIjpmYWxzZSwiZHJvcHBpbmctcGFydGljbGUiOiIiLCJub24tZHJvcHBpbmctcGFydGljbGUiOiIifSx7ImZhbWlseSI6Ik1hdG9zIiwiZ2l2ZW4iOiJGYWJpbyBBIFIiLCJwYXJzZS1uYW1lcyI6ZmFsc2UsImRyb3BwaW5nLXBhcnRpY2xlIjoiIiwibm9uLWRyb3BwaW5nLXBhcnRpY2xlIjoiIn0seyJmYW1pbHkiOiJNaWFjaGlyIiwiZ2l2ZW4iOiJKZWFuZXR0ZSBJIiwicGFyc2UtbmFtZXMiOmZhbHNlLCJkcm9wcGluZy1wYXJ0aWNsZSI6IiIsIm5vbi1kcm9wcGluZy1wYXJ0aWNsZSI6IiJ9LHsiZmFtaWx5IjoiTW9yYW50ZS1GaWxobyIsImdpdmVuIjoiSm9zw6kgTSIsInBhcnNlLW5hbWVzIjpmYWxzZSwiZHJvcHBpbmctcGFydGljbGUiOiIiLCJub24tZHJvcHBpbmctcGFydGljbGUiOiIifSx7ImZhbWlseSI6Ik9saWZpZXJzIiwiZ2l2ZW4iOiJOYXRhbGllIiwicGFyc2UtbmFtZXMiOmZhbHNlLCJkcm9wcGluZy1wYXJ0aWNsZSI6IiIsIm5vbi1kcm9wcGluZy1wYXJ0aWNsZSI6IiJ9LHsiZmFtaWx5IjoiT2xpdmVpcmEtU2FudG9zIiwiZ2l2ZW4iOiJMdWl6IEcgUiIsInBhcnNlLW5hbWVzIjpmYWxzZSwiZHJvcHBpbmctcGFydGljbGUiOiIiLCJub24tZHJvcHBpbmctcGFydGljbGUiOiIifSx7ImZhbWlseSI6IlBhY2llbmNpYSIsImdpdmVuIjoiTWF0ZXVzIEwgQiIsInBhcnNlLW5hbWVzIjpmYWxzZSwiZHJvcHBpbmctcGFydGljbGUiOiIiLCJub24tZHJvcHBpbmctcGFydGljbGUiOiIifSx7ImZhbWlseSI6IlBhZ2xpYSIsImdpdmVuIjoiQWRyaWFubyBQIiwicGFyc2UtbmFtZXMiOmZhbHNlLCJkcm9wcGluZy1wYXJ0aWNsZSI6IiIsIm5vbi1kcm9wcGluZy1wYXJ0aWNsZSI6IiJ9LHsiZmFtaWx5IjoiUGFzc2FtYW5pIiwiZ2l2ZW4iOiJNYXJjZWxvIiwicGFyc2UtbmFtZXMiOmZhbHNlLCJkcm9wcGluZy1wYXJ0aWNsZSI6IiIsIm5vbi1kcm9wcGluZy1wYXJ0aWNsZSI6IiJ9LHsiZmFtaWx5IjoiUGVyZXMiLCJnaXZlbiI6IkNhcmxvcyBBIiwicGFyc2UtbmFtZXMiOmZhbHNlLCJkcm9wcGluZy1wYXJ0aWNsZSI6IiIsIm5vbi1kcm9wcGluZy1wYXJ0aWNsZSI6IiJ9LHsiZmFtaWx5IjoiUGludG8gTGVpdGUiLCJnaXZlbiI6IkNsYXJpc3NhIE0iLCJwYXJzZS1uYW1lcyI6ZmFsc2UsImRyb3BwaW5nLXBhcnRpY2xlIjoiIiwibm9uLWRyb3BwaW5nLXBhcnRpY2xlIjoiIn0seyJmYW1pbHkiOiJQb3J0byIsImdpdmVuIjoiVGlhZ28gSiIsInBhcnNlLW5hbWVzIjpmYWxzZSwiZHJvcHBpbmctcGFydGljbGUiOiIiLCJub24tZHJvcHBpbmctcGFydGljbGUiOiIifSx7ImZhbWlseSI6IlF1ZXJpZG8iLCJnaXZlbiI6Ikx1Y2lhbm8gQyBBIiwicGFyc2UtbmFtZXMiOmZhbHNlLCJkcm9wcGluZy1wYXJ0aWNsZSI6IiIsIm5vbi1kcm9wcGluZy1wYXJ0aWNsZSI6IiJ9LHsiZmFtaWx5IjoiUmVpcyIsImdpdmVuIjoiTHVjaWFuYSBDIiwicGFyc2UtbmFtZXMiOmZhbHNlLCJkcm9wcGluZy1wYXJ0aWNsZSI6IiIsIm5vbi1kcm9wcGluZy1wYXJ0aWNsZSI6IiJ9LHsiZmFtaWx5IjoiUmV6ZW5kZSIsImdpdmVuIjoiQW5kcsOpaWEgQSIsInBhcnNlLW5hbWVzIjpmYWxzZSwiZHJvcHBpbmctcGFydGljbGUiOiIiLCJub24tZHJvcHBpbmctcGFydGljbGUiOiIifSx7ImZhbWlseSI6IlJpZ3VlaXJhIiwiZ2l2ZW4iOiJEYXJ5IE0gRyIsInBhcnNlLW5hbWVzIjpmYWxzZSwiZHJvcHBpbmctcGFydGljbGUiOiIiLCJub24tZHJvcHBpbmctcGFydGljbGUiOiIifSx7ImZhbWlseSI6IlJvY2hhIiwiZ2l2ZW4iOiJQZWRybyBMIEIiLCJwYXJzZS1uYW1lcyI6ZmFsc2UsImRyb3BwaW5nLXBhcnRpY2xlIjoiIiwibm9uLWRyb3BwaW5nLXBhcnRpY2xlIjoiIn0seyJmYW1pbHkiOiJSb2NoYS1TYW50b3MiLCJnaXZlbiI6Ikxhcmlzc2EiLCJwYXJzZS1uYW1lcyI6ZmFsc2UsImRyb3BwaW5nLXBhcnRpY2xlIjoiIiwibm9uLWRyb3BwaW5nLXBhcnRpY2xlIjoiIn0seyJmYW1pbHkiOiJSb2RyaWd1ZXMiLCJnaXZlbiI6IlJpY2FyZG8gUiIsInBhcnNlLW5hbWVzIjpmYWxzZSwiZHJvcHBpbmctcGFydGljbGUiOiIiLCJub24tZHJvcHBpbmctcGFydGljbGUiOiIifSx7ImZhbWlseSI6IlNhbnRvcyIsImdpdmVuIjoiUmFmYWVsIEEgUyIsInBhcnNlLW5hbWVzIjpmYWxzZSwiZHJvcHBpbmctcGFydGljbGUiOiIiLCJub24tZHJvcHBpbmctcGFydGljbGUiOiIifSx7ImZhbWlseSI6IlNhbnRvcyIsImdpdmVuIjoiSnVsaWFuYSBTIiwicGFyc2UtbmFtZXMiOmZhbHNlLCJkcm9wcGluZy1wYXJ0aWNsZSI6IiIsIm5vbi1kcm9wcGluZy1wYXJ0aWNsZSI6IiJ9LHsiZmFtaWx5IjoiU2lsdmVpcmEiLCJnaXZlbiI6Ik1heHdlbGwgUyIsInBhcnNlLW5hbWVzIjpmYWxzZSwiZHJvcHBpbmctcGFydGljbGUiOiIiLCJub24tZHJvcHBpbmctcGFydGljbGUiOiIifSx7ImZhbWlseSI6IlNpbW9uZWxsaSIsImdpdmVuIjoiTWFyY2VsbyIsInBhcnNlLW5hbWVzIjpmYWxzZSwiZHJvcHBpbmctcGFydGljbGUiOiIiLCJub24tZHJvcHBpbmctcGFydGljbGUiOiIifSx7ImZhbWlseSI6IlRhYmFyZWxsaSIsImdpdmVuIjoiTWFyY2VsbyIsInBhcnNlLW5hbWVzIjpmYWxzZSwiZHJvcHBpbmctcGFydGljbGUiOiIiLCJub24tZHJvcHBpbmctcGFydGljbGUiOiIifSx7ImZhbWlseSI6IlZhc2NvbmNlbG9zIiwiZ2l2ZW4iOiJSb2RyaWdvIE4iLCJwYXJzZS1uYW1lcyI6ZmFsc2UsImRyb3BwaW5nLXBhcnRpY2xlIjoiIiwibm9uLWRyb3BwaW5nLXBhcnRpY2xlIjoiIn0seyJmYW1pbHkiOiJWaWFuYSIsImdpdmVuIjoiQmxhbmRpbmEgRiIsInBhcnNlLW5hbWVzIjpmYWxzZSwiZHJvcHBpbmctcGFydGljbGUiOiIiLCJub24tZHJvcHBpbmctcGFydGljbGUiOiIifSx7ImZhbWlseSI6IlZpZWlyYSIsImdpdmVuIjoiRW1lcnNvbiBNIiwicGFyc2UtbmFtZXMiOmZhbHNlLCJkcm9wcGluZy1wYXJ0aWNsZSI6IiIsIm5vbi1kcm9wcGluZy1wYXJ0aWNsZSI6IiJ9LHsiZmFtaWx5IjoiUHJldmVkZWxsbyIsImdpdmVuIjoiSmF5bWUgQSIsInBhcnNlLW5hbWVzIjpmYWxzZSwiZHJvcHBpbmctcGFydGljbGUiOiIiLCJub24tZHJvcHBpbmctcGFydGljbGUiOiIifV0sImNvbnRhaW5lci10aXRsZSI6IkJpb2xvZ2ljYWwgQ29uc2VydmF0aW9uIiwiY29udGFpbmVyLXRpdGxlLXNob3J0IjoiQmlvbCBDb25zZXJ2IiwiRE9JIjoiaHR0cHM6Ly9kb2kub3JnLzEwLjEwMTYvai5iaW9jb24uMjAxOS4xMDgzNjgiLCJJU1NOIjoiMDAwNi0zMjA3IiwiVVJMIjoiaHR0cHM6Ly93d3cuc2NpZW5jZWRpcmVjdC5jb20vc2NpZW5jZS9hcnRpY2xlL3BpaS9TMDAwNjMyMDcxOTMwNzQwMiIsImlzc3VlZCI6eyJkYXRlLXBhcnRzIjpbWzIwMjBdXX0sInBhZ2UiOiIxMDgzNjgiLCJhYnN0cmFjdCI6IlJlY2VudCBzdHVkaWVzIHN1Z2dlc3QgdGhhdCBoYWJpdGF0IGFtb3VudCBpcyB0aGUgbWFpbiBkZXRlcm1pbmFudCBvZiBzcGVjaWVzIHJpY2huZXNzLCB3aGVyZWFzIGhhYml0YXQgZnJhZ21lbnRhdGlvbiBoYXMgd2VhayBhbmQgbW9zdGx5IHBvc2l0aXZlIGVmZmVjdHMuIEhlcmUsIHdlIGNoYWxsZW5nZSB0aGVzZSBpZGVhcyB1c2luZyBhIG11bHRpLXRheGEgZGF0YWJhc2UgaW5jbHVkaW5nIDIyMzAgZXN0aW1hdGVzIG9mIGZvcmVzdC1kZXBlbmRlbnQgc3BlY2llcyByaWNobmVzcyBmcm9tIDEwOTcgc2FtcGxpbmcgc2l0ZXMgYWNyb3NzIHRoZSBCcmF6aWxpYW4gQXRsYW50aWMgRm9yZXN0IGJpb2RpdmVyc2l0eSBob3RzcG90LiBXZSB1c2VkIGEgc3RydWN0dXJhbCBlcXVhdGlvbiBtb2RlbGluZyBhcHByb2FjaCwgYWNjb3VudGluZyBub3Qgb25seSBmb3IgZGlyZWN0IGVmZmVjdHMgb2YgaGFiaXRhdCBsb3NzLCBidXQgYWxzbyBmb3IgaXRzIGluZGlyZWN0IGVmZmVjdHMgKHZpYSBoYWJpdGF0IGZyYWdtZW50YXRpb24pLCBvbiB0aGUgcmljaG5lc3Mgb2YgZm9yZXN0LWRlcGVuZGVudCBzcGVjaWVzLiBXZSByZXZlYWwgdGhhdCBpbiBhZGRpdGlvbiB0byB0aGUgZWZmZWN0cyBvZiBoYWJpdGF0IGxvc3MsIGhhYml0YXQgZnJhZ21lbnRhdGlvbiBoYXMgbmVnYXRpdmUgaW1wYWN0cyBvbiBhbmltYWwgc3BlY2llcyByaWNobmVzcyBhdCBpbnRlcm1lZGlhdGUgKDMw4oCTNjAlKSBsZXZlbHMgb2YgaGFiaXRhdCBhbW91bnQsIGFuZCBvbiByaWNobmVzcyBvZiBwbGFudHMgYXQgaGlnaCAoPjYwJSkgbGV2ZWxzIG9mIGhhYml0YXQgYW1vdW50LCBib3RoIG9mIHdoaWNoIGFyZSBtZWRpYXRlZCBieSBlZGdlIGVmZmVjdHMuIEJhc2VkIG9uIHRoZXNlIHJlc3VsdHMsIHdlIGFyZ3VlIHRoYXQgZGlzbWlzc2luZyBoYWJpdGF0IGZyYWdtZW50YXRpb24gYXMgYSBwb3dlcmZ1bCBmb3JjZSBkcml2aW5nIHNwZWNpZXMgZXh0aW5jdGlvbiBpbiB0cm9waWNhbCBmb3Jlc3QgbGFuZHNjYXBlcyBpcyBwcmVtYXR1cmUgYW5kIHVuc2FmZS4iLCJ2b2x1bWUiOiIyNDEifSwiaXNUZW1wb3JhcnkiOmZhbHNlfV19"/>
          <w:id w:val="-783966737"/>
          <w:placeholder>
            <w:docPart w:val="DefaultPlaceholder_-1854013440"/>
          </w:placeholder>
        </w:sdtPr>
        <w:sdtContent>
          <w:r w:rsidR="004A2CFB" w:rsidRPr="004A2CFB">
            <w:rPr>
              <w:color w:val="000000"/>
            </w:rPr>
            <w:t>(</w:t>
          </w:r>
          <w:proofErr w:type="spellStart"/>
          <w:r w:rsidR="004A2CFB" w:rsidRPr="004A2CFB">
            <w:rPr>
              <w:color w:val="000000"/>
            </w:rPr>
            <w:t>Püttker</w:t>
          </w:r>
          <w:proofErr w:type="spellEnd"/>
          <w:r w:rsidR="004A2CFB" w:rsidRPr="004A2CFB">
            <w:rPr>
              <w:color w:val="000000"/>
            </w:rPr>
            <w:t xml:space="preserve"> et al., 2020).</w:t>
          </w:r>
        </w:sdtContent>
      </w:sdt>
    </w:p>
    <w:p w14:paraId="7D291176" w14:textId="0E47C76B" w:rsidR="003660D7" w:rsidRPr="00262FC1" w:rsidRDefault="00EE3D68" w:rsidP="00E1362A">
      <w:pPr>
        <w:spacing w:after="240"/>
        <w:ind w:firstLine="720"/>
      </w:pPr>
      <w:r>
        <w:t>The ecological uncertainty surrounding landscape structure compels a focused investigation i</w:t>
      </w:r>
      <w:r w:rsidR="00BB2898" w:rsidRPr="00262FC1">
        <w:t>n the</w:t>
      </w:r>
      <w:r w:rsidR="00334068" w:rsidRPr="00262FC1">
        <w:t xml:space="preserve"> Nearctic boreal forest</w:t>
      </w:r>
      <w:r w:rsidR="00BB2898" w:rsidRPr="00262FC1">
        <w:t xml:space="preserve">, </w:t>
      </w:r>
      <w:r>
        <w:t xml:space="preserve">where </w:t>
      </w:r>
      <w:r w:rsidR="00BB2898" w:rsidRPr="00262FC1">
        <w:t xml:space="preserve">landscapes </w:t>
      </w:r>
      <w:r w:rsidR="00C0749A">
        <w:t>form</w:t>
      </w:r>
      <w:r w:rsidR="00BB2898" w:rsidRPr="00262FC1">
        <w:t xml:space="preserve"> a heterogeneous mosaic of vegetation and biophysical traits</w:t>
      </w:r>
      <w:r w:rsidR="00C0749A">
        <w:t xml:space="preserve">, including </w:t>
      </w:r>
      <w:r w:rsidR="00C726E2" w:rsidRPr="00262FC1">
        <w:t xml:space="preserve">wetlands, </w:t>
      </w:r>
      <w:r w:rsidR="00BB2898" w:rsidRPr="00262FC1">
        <w:t xml:space="preserve">aspen parkland, conifer </w:t>
      </w:r>
      <w:r w:rsidR="00C726E2" w:rsidRPr="00262FC1">
        <w:t>lowland</w:t>
      </w:r>
      <w:r w:rsidR="00BB2898" w:rsidRPr="00262FC1">
        <w:t xml:space="preserve">, and </w:t>
      </w:r>
      <w:r w:rsidR="00C726E2" w:rsidRPr="00262FC1">
        <w:t>forests in a variety of successional stages</w:t>
      </w:r>
      <w:r w:rsidR="00BB2898" w:rsidRPr="00262FC1">
        <w:t xml:space="preserve"> </w:t>
      </w:r>
      <w:sdt>
        <w:sdtPr>
          <w:rPr>
            <w:color w:val="000000"/>
          </w:rPr>
          <w:tag w:val="MENDELEY_CITATION_v3_eyJjaXRhdGlvbklEIjoiTUVOREVMRVlfQ0lUQVRJT05fYjZkMDVkYjEtNmJiZS00YzRjLTkyN2YtMDVhYTBhYWRiOTY2IiwicHJvcGVydGllcyI6eyJub3RlSW5kZXgiOjB9LCJpc0VkaXRlZCI6ZmFsc2UsIm1hbnVhbE92ZXJyaWRlIjp7ImlzTWFudWFsbHlPdmVycmlkZGVuIjpmYWxzZSwiY2l0ZXByb2NUZXh0IjoiKEtlbmtlbCBldCBhbC4sIDE5OTcpIiwibWFudWFsT3ZlcnJpZGVUZXh0IjoiIn0sImNpdGF0aW9uSXRlbXMiOlt7ImlkIjoiMWM2MTYwNTQtMDJiNC0zZGRkLTkyNTMtMzI4ZWU1NmM3OGI3IiwiaXRlbURhdGEiOnsidHlwZSI6ImFydGljbGUtam91cm5hbCIsImlkIjoiMWM2MTYwNTQtMDJiNC0zZGRkLTkyNTMtMzI4ZWU1NmM3OGI3IiwidGl0bGUiOiJWZWdldGF0aW9uIGR5bmFtaWNzIGluIGJvcmVhbCBmb3Jlc3QgZWNvc3lzdGVtcyIsImF1dGhvciI6W3siZmFtaWx5IjoiS2Vua2VsIiwiZ2l2ZW4iOiJOIiwicGFyc2UtbmFtZXMiOmZhbHNlLCJkcm9wcGluZy1wYXJ0aWNsZSI6IiIsIm5vbi1kcm9wcGluZy1wYXJ0aWNsZSI6IiJ9LHsiZmFtaWx5IjoiV2Fsa2VyIiwiZ2l2ZW4iOiJEIiwicGFyc2UtbmFtZXMiOmZhbHNlLCJkcm9wcGluZy1wYXJ0aWNsZSI6IiIsIm5vbi1kcm9wcGluZy1wYXJ0aWNsZSI6IiJ9LHsiZmFtaWx5IjoiV2F0c29uIiwiZ2l2ZW4iOiJQYXVsIiwicGFyc2UtbmFtZXMiOmZhbHNlLCJkcm9wcGluZy1wYXJ0aWNsZSI6IiIsIm5vbi1kcm9wcGluZy1wYXJ0aWNsZSI6IiJ9LHsiZmFtaWx5IjoiQ2FuZXJzIiwiZ2l2ZW4iOiJSaWNoYXJkIiwicGFyc2UtbmFtZXMiOmZhbHNlLCJkcm9wcGluZy1wYXJ0aWNsZSI6IiIsIm5vbi1kcm9wcGluZy1wYXJ0aWNsZSI6IiJ9LHsiZmFtaWx5IjoiTGFzdHJhIiwiZ2l2ZW4iOiJSIiwicGFyc2UtbmFtZXMiOmZhbHNlLCJkcm9wcGluZy1wYXJ0aWNsZSI6IiIsIm5vbi1kcm9wcGluZy1wYXJ0aWNsZSI6IiJ9XSwiY29udGFpbmVyLXRpdGxlIjoiQ29tbXVuaXR5IEVjb2xvZ3kiLCJpc3N1ZWQiOnsiZGF0ZS1wYXJ0cyI6W1sxOTk3LDEsMV1dfSwicGFnZSI6Ijk3LTEwOCIsInZvbHVtZSI6IjEyIiwiY29udGFpbmVyLXRpdGxlLXNob3J0IjoiIn0sImlzVGVtcG9yYXJ5IjpmYWxzZX1dfQ=="/>
          <w:id w:val="-184743157"/>
          <w:placeholder>
            <w:docPart w:val="DefaultPlaceholder_-1854013440"/>
          </w:placeholder>
        </w:sdtPr>
        <w:sdtContent>
          <w:r w:rsidR="004A2CFB" w:rsidRPr="004A2CFB">
            <w:rPr>
              <w:color w:val="000000"/>
            </w:rPr>
            <w:t>(Kenkel et al., 1997)</w:t>
          </w:r>
        </w:sdtContent>
      </w:sdt>
      <w:r w:rsidR="00BB2898" w:rsidRPr="00262FC1">
        <w:t>.</w:t>
      </w:r>
      <w:r w:rsidR="00C726E2" w:rsidRPr="00262FC1">
        <w:t xml:space="preserve"> </w:t>
      </w:r>
      <w:r w:rsidR="00716734">
        <w:t>T</w:t>
      </w:r>
      <w:r w:rsidR="00716734" w:rsidRPr="00262FC1">
        <w:t xml:space="preserve">he </w:t>
      </w:r>
      <w:r w:rsidR="00AA78FF">
        <w:t>boreal</w:t>
      </w:r>
      <w:r w:rsidR="00C0749A">
        <w:t xml:space="preserve"> forest</w:t>
      </w:r>
      <w:r w:rsidR="00AA78FF">
        <w:t xml:space="preserve"> has been stewarded and developed by humans</w:t>
      </w:r>
      <w:r w:rsidR="00716734">
        <w:t xml:space="preserve"> </w:t>
      </w:r>
      <w:r w:rsidR="00AA78FF">
        <w:t xml:space="preserve">for generations </w:t>
      </w:r>
      <w:sdt>
        <w:sdtPr>
          <w:rPr>
            <w:color w:val="000000"/>
          </w:rPr>
          <w:tag w:val="MENDELEY_CITATION_v3_eyJjaXRhdGlvbklEIjoiTUVOREVMRVlfQ0lUQVRJT05fOWIxMjU5ZTYtNDkwNS00ZGE0LThlNjEtNmI5NzdiMjFhZGZiIiwicHJvcGVydGllcyI6eyJub3RlSW5kZXgiOjB9LCJpc0VkaXRlZCI6ZmFsc2UsIm1hbnVhbE92ZXJyaWRlIjp7ImlzTWFudWFsbHlPdmVycmlkZGVuIjpmYWxzZSwiY2l0ZXByb2NUZXh0IjoiKExld2lzLCAxOTgyOyBUaW1vbmV5LCAyMDAzKSIsIm1hbnVhbE92ZXJyaWRlVGV4dCI6IiJ9LCJjaXRhdGlvbkl0ZW1zIjpbeyJpZCI6IjEzY2YwNmNmLTM0ZGQtMzY0Ni04ZGYwLTlkNzRlYzU5NGE4MSIsIml0ZW1EYXRhIjp7InR5cGUiOiJhcnRpY2xlLWpvdXJuYWwiLCJpZCI6IjEzY2YwNmNmLTM0ZGQtMzY0Ni04ZGYwLTlkNzRlYzU5NGE4MSIsInRpdGxlIjoiQSBUaW1lIGZvciBCdXJuaW5nLiAxNyIsImF1dGhvciI6W3siZmFtaWx5IjoiTGV3aXMiLCJnaXZlbiI6IkhlbnJ5IFQiLCJwYXJzZS1uYW1lcyI6ZmFsc2UsImRyb3BwaW5nLXBhcnRpY2xlIjoiIiwibm9uLWRyb3BwaW5nLXBhcnRpY2xlIjoiIn1dLCJjb250YWluZXItdGl0bGUiOiJCb3JlYWwgSW5zdGl0dXRlIGZvciBOb3J0aGVybiBTdHVkaWVzLCBVbml2ZXJzaXR5IG9mIEFsYmVydGEiLCJpc3N1ZWQiOnsiZGF0ZS1wYXJ0cyI6W1sxOTgyXV19LCJjb250YWluZXItdGl0bGUtc2hvcnQiOiIifSwiaXNUZW1wb3JhcnkiOmZhbHNlfSx7ImlkIjoiMzk3NDM4YjYtMDgwNy0zYWYxLThmZTUtNjk1YzI2YTdiNWE2IiwiaXRlbURhdGEiOnsidHlwZSI6ImFydGljbGUtam91cm5hbCIsImlkIjoiMzk3NDM4YjYtMDgwNy0zYWYxLThmZTUtNjk1YzI2YTdiNWE2IiwidGl0bGUiOiJUaGUgY2hhbmdpbmcgZGlzdHVyYmFuY2UgcmVnaW1lIG9mIHRoZSBib3JlYWwgZm9yZXN0IG9mIHRoZSBDYW5hZGlhbiBQcmFpcmllIFByb3ZpbmNlcyIsImF1dGhvciI6W3siZmFtaWx5IjoiVGltb25leSIsImdpdmVuIjoiSyBQIiwicGFyc2UtbmFtZXMiOmZhbHNlLCJkcm9wcGluZy1wYXJ0aWNsZSI6IiIsIm5vbi1kcm9wcGluZy1wYXJ0aWNsZSI6IiJ9XSwiY29udGFpbmVyLXRpdGxlIjoiVGhlIEZvcmVzdHJ5IENocm9uaWNsZSIsIkRPSSI6IjEwLjU1NTgvdGZjNzk1MDItMyIsIklTU04iOiIwMDE1LTc1NDYiLCJVUkwiOiJodHRwczovL2RvaS5vcmcvMTAuNTU1OC90ZmM3OTUwMi0zIiwiaXNzdWVkIjp7ImRhdGUtcGFydHMiOltbMjAwMyw2LDFdXX0sInBhZ2UiOiI1MDItNTE2IiwiYWJzdHJhY3QiOiJUaGUgc3ViaHVtaWQgYm9yZWFsIGZvcmVzdCBvZiB3ZXN0ZXJuIENhbmFkYSBpcyBkaWZmZXJlbnQgdG9kYXkgZnJvbSB3aGF0IGl0IHdhcyAyNSB5ZWFycyBhZ28uIEJlZm9yZSB0aGUgMTk1MHMsIHRoZSBtYWluIGh1bWFuIGltcGFjdHMgb24gdGhpcyBmb3Jlc3Qgd2VyZSBhZ3JpY3VsdHVyYWwgZXhwYW5zaW9uLCBlc2NhcGVkIHNldHRsZW1lbnQgZmlyZXMsIGFuZCBoaWdoLWdyYWRlIGxvZ2dpbmcuIFRoZSBsYXR0ZXIgaGFsZiBvZiB0aGUgMjB0aCBDZW50dXJ5IHNhdyBpbmNyZWFzZWQgaHVtYW4gc3RyZXNzZXMgcGxhY2VkIG9uIHRoZSBlY29zeXN0ZW1zLCBhZ2FpbnN0IGEgYmFja2dyb3VuZCBvZiBpbnNlY3Qgb3V0YnJlYWtzIGFuZCBoaWdoIGZvcmVzdCBmaXJlIGFjdGl2aXR5LiBJbiB0aGUgUHJhaXJpZSBwcm92aW5jZXMsIGN1cnJlbnQgYW5udWFsIGFyZWEgYnVybmVkIGlzIGdyZWF0ZXIgYW5kIG1vcmUgdmFyaWFibGUgdGhhbiBpdCB3YXMgaW4gdGhlIDE5NzBzLiBPdmVyIHRoZSBwYXN0IDI1IHllYXJzLCB0aGUgYXJlYSBkaXN0dXJiZWQgYnkgaW5zZWN0cyAocHJpbWFyaWx5IGZvcmVzdCB0ZW50IGNhdGVycGlsbGFyKSBhbmQgZGlzZWFzZSBoYXMgZGVjbGluZWQsIGJ1dCBib3RoIHRoZSBhcmVhIGFuZCB0aW1iZXIgdm9sdW1lIGxvZ2dlZCBoYXZlIHJpc2VuLiBUaGUgYm9yZWFsIGZvcmVzdCAocGFydGljdWxhcmx5IGl0cyBzb3V0aGVybiBoYWxmKSBpcyBiZWluZyBjb252ZXJ0ZWQgdG8gYSBmcmFnbWVudGVkIGxhbmRzY2FwZSBkb21pbmF0ZWQgYnkgeW91bmcgYXNwZW4sIHNocnViLCBncmFzcywgcGxhbnRhdGlvbnMsIGV4b3RpYyBzcGVjaWVzLCBpbmR1c3RyaWFsIGluZnJhc3RydWN0dXJlLCBhbmQgYWdyaWN1bHR1cmFsIGZpZWxkcy4gVGhlIGN1cnJlbnQgZGlzdHVyYmFuY2UgbGV2ZWwgaGFzIGluY3JlYXNlZCB0byB0aGUgcG9pbnQgdGhhdCBmb3Jlc3QgbGFuZCBhbmQgdm9sdW1lIGxvc3NlcyBub3cgZXhjZWVkIGZvcmVzdCBhY2NydWFscyBpbiBzb21lIHJlZ2lvbnM7IGF2ZXJhZ2UgZm9yZXN0IGFnZSBhbmQgYmlvbWFzcyBoYXZlIGJlZW4gZGVjbGluaW5nIHNpbmNlIGFib3V0IDE5NzAuIFJlbGF0aXZlIHRvIHBhc3QgZGVjYWRlcywgdGhlIHByZXNlbnQgc3ViaHVtaWQgYm9yZWFsIGZvcmVzdCByZWdpb24gb2YgQ2FuYWRhIGlzIHdhcm1lciwgYW5kIG1vcmUgZnJhZ21lbnRlZCBhbmQgZGlzc2VjdGVkOyBpdCBzdXBwb3J0cyBsZXNzIG9sZCBncm93dGgsIGxlc3Mgb2xkIHdoaXRlIHNwcnVjZSwgYW5kIG1vcmUgeW91bmcgYXNwZW4gYW5kIHJlY2VudGx5IGRpc3R1cmJlZCBhcmVhczsgaXQgaGFzIHNpbXBsaWZpZWQgYW5kIHRydW5jYXRlZCBhZ2UtY2xhc3Mgc3RydWN0dXJlczsgYW5kIGl0IGhhcyBhIGdyZWF0ZXIgcHJldmFsZW5jZSBvZiBub24tbmF0aXZlIHBsYW50cy4gRnV0dXJlIHN0cmVzc2VzIG1heSBpbmNsdWRlIGluIHNpdHUgdGFyIHNhbmRzIGRldmVsb3BtZW50LCBncm91bmR3YXRlciBkZXBsZXRpb24gb3IgZGVncmFkYXRpb24sIGFuZCB3YXRlciBkaXZlcnNpb25zLiBTaG91bGQgcHJlc2VudCB0cmVuZHMgY29udGludWUsIGRlY2xpbmluZyBmb3Jlc3QgcHJvZHVjdGl2aXR5IGFuZCBwcmVkaWN0YWJpbGl0eSwgYW5kIHNwcmVhZCBvZiBleG90aWMgc3BlY2llcyBhcmUgbGlrZWx5LCBhcyBpcyByZXBsYWNlbWVudCBvZiBjb25pZmVyb3VzIGZvcmVzdCBieSBkZWNpZHVvdXMgZm9yZXN0IGluIHNvbWUgcmVnaW9ucy4gU3RyZXNzZWQgYXF1YXRpYyBzeXN0ZW1zIG1heSB1bmRlcmdvIG1ham9yIGNoYW5nZXMgaW4gYmlvdGljIGNvbXBvc2l0aW9uLCBwcm9kdWN0aXZpdHksIGFuZCBwaHlzaWNhbCBjaGFyYWN0ZXJpc3RpY3MuIFdpdGhvdXQgYSByYXBpZCBkZWNyZWFzZSBpbiB0aGUgcmF0ZSBvZiBkaXN0dXJiYW5jZXMsIHRoZSBlc3RhYmxpc2htZW50IG9mIGEgbW9yZSBjb21wbGV0ZSBwcm90ZWN0ZWQgYXJlYXMgbmV0d29yaywgYW5kIHRoZSBhZG9wdGlvbiBvZiBlY29zeXN0ZW0tY2VudHJlZCBtYW5hZ2VtZW50LCB0aGUgc3ViaHVtaWQgYm9yZWFsIGVjb3N5c3RlbSB3aWxsIGNvbnRpbnVlIHRvIGJlIGRlZ3JhZGVkLiBLZXkgd29yZHM6IGNsaW1hdGUsIGRlZm9saWF0aW9uLCBlY29zeXN0ZW0sIGZpcmUsIGxvZ2dpbmcsIHBlcnR1cmJhdGlvbiwgcGV0cm9sZXVtLCB2ZWdldGF0aW9uIiwicHVibGlzaGVyIjoiQ2FuYWRpYW4gSW5zdGl0dXRlIG9mIEZvcmVzdHJ5IiwiaXNzdWUiOiIzIiwidm9sdW1lIjoiNzkiLCJjb250YWluZXItdGl0bGUtc2hvcnQiOiIifSwiaXNUZW1wb3JhcnkiOmZhbHNlfV19"/>
          <w:id w:val="2127659250"/>
          <w:placeholder>
            <w:docPart w:val="DefaultPlaceholder_-1854013440"/>
          </w:placeholder>
        </w:sdtPr>
        <w:sdtContent>
          <w:r w:rsidR="004A2CFB" w:rsidRPr="004A2CFB">
            <w:rPr>
              <w:color w:val="000000"/>
            </w:rPr>
            <w:t>(Lewis, 1982; Timoney, 2003)</w:t>
          </w:r>
        </w:sdtContent>
      </w:sdt>
      <w:r w:rsidR="00AA78FF">
        <w:t>,</w:t>
      </w:r>
      <w:r>
        <w:t xml:space="preserve"> but</w:t>
      </w:r>
      <w:r w:rsidR="00AA78FF">
        <w:t xml:space="preserve"> in recent decades the Boreal Plains have undergone unprecedented</w:t>
      </w:r>
      <w:r w:rsidR="00716734" w:rsidRPr="00262FC1">
        <w:t xml:space="preserve"> structural changes at the collective hands of the timber, mining, and energy industries</w:t>
      </w:r>
      <w:r w:rsidR="001777E3" w:rsidRPr="00262FC1">
        <w:t>.</w:t>
      </w:r>
      <w:r w:rsidR="00D53840" w:rsidRPr="00262FC1">
        <w:t xml:space="preserve"> Superimposed on the naturally ‘patchy’ ecosystems of the Boreal Plains is a</w:t>
      </w:r>
      <w:r w:rsidR="00AA78FF">
        <w:t xml:space="preserve"> pervasive </w:t>
      </w:r>
      <w:r w:rsidR="00D53840" w:rsidRPr="00262FC1">
        <w:t>network of cut blocks, roads, seismic lines, well pads, and processing facilities dedicated to the extraction, refinement, and transportation of</w:t>
      </w:r>
      <w:r w:rsidR="00C0749A">
        <w:t xml:space="preserve"> natural resources </w:t>
      </w:r>
      <w:sdt>
        <w:sdtPr>
          <w:rPr>
            <w:color w:val="000000"/>
          </w:rPr>
          <w:tag w:val="MENDELEY_CITATION_v3_eyJjaXRhdGlvbklEIjoiTUVOREVMRVlfQ0lUQVRJT05fNmM0ODQ4N2UtOGZlMy00NDRhLWJlODctODE3NjRkOWIzMDNmIiwicHJvcGVydGllcyI6eyJub3RlSW5kZXgiOjB9LCJpc0VkaXRlZCI6ZmFsc2UsIm1hbnVhbE92ZXJyaWRlIjp7ImlzTWFudWFsbHlPdmVycmlkZGVuIjpmYWxzZSwiY2l0ZXByb2NUZXh0IjoiKFBhc2hlciBldCBhbC4sIDIwMTM7I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Sx7ImlkIjoiYzI4NmEzOWYtMGU5My0zMTNiLTk2MDEtZTU1YmJhNzNhM2UwIiwiaXRlbURhdGEiOnsidHlwZSI6ImFydGljbGUtam91cm5hbCIsImlkIjoiYzI4NmEzOWYtMGU5My0zMTNiLTk2MDEtZTU1YmJhNzNhM2UwIiwidGl0bGUiOiJEZXZlbG9wbWVudCBvZiBib3JlYWwgZWNvc3lzdGVtIGFudGhyb3BvZ2VuaWMgZGlzdHVyYmFuY2UgbGF5ZXJzIGZvciBDYW5hZGEgYmFzZWQgb24gMjAwOCB0byAyMDEwIExhbmRzYXQgaW1hZ2VyeSIsImF1dGhvciI6W3siZmFtaWx5IjoiUGFzaGVyIiwiZ2l2ZW4iOiJKb24iLCJwYXJzZS1uYW1lcyI6ZmFsc2UsImRyb3BwaW5nLXBhcnRpY2xlIjoiIiwibm9uLWRyb3BwaW5nLXBhcnRpY2xlIjoiIn0seyJmYW1pbHkiOiJTZWVkIiwiZ2l2ZW4iOiJFdmFuIiwicGFyc2UtbmFtZXMiOmZhbHNlLCJkcm9wcGluZy1wYXJ0aWNsZSI6IiIsIm5vbi1kcm9wcGluZy1wYXJ0aWNsZSI6IiJ9LHsiZmFtaWx5IjoiRHVmZmUiLCJnaXZlbiI6Ikphc29uIiwicGFyc2UtbmFtZXMiOmZhbHNlLCJkcm9wcGluZy1wYXJ0aWNsZSI6IiIsIm5vbi1kcm9wcGluZy1wYXJ0aWNsZSI6IiJ9XSwiY29udGFpbmVyLXRpdGxlIjoiQ2FuYWRpYW4gSm91cm5hbCBvZiBSZW1vdGUgU2Vuc2luZyIsIkRPSSI6IjEwLjU1ODkvbTEzLTAwNyIsIklTU04iOiIwNzAzLTg5OTIiLCJpc3N1ZWQiOnsiZGF0ZS1wYXJ0cyI6W1syMDEzLDEsMjVdXX0sInBhZ2UiOiI0Mi01OCIsImlzc3VlIjoiMSIsInZvbHVtZSI6IjM5IiwiY29udGFpbmVyLXRpdGxlLXNob3J0IjoiIn0sImlzVGVtcG9yYXJ5IjpmYWxzZX1dfQ=="/>
          <w:id w:val="-704477803"/>
          <w:placeholder>
            <w:docPart w:val="DefaultPlaceholder_-1854013440"/>
          </w:placeholder>
        </w:sdtPr>
        <w:sdtContent>
          <w:r w:rsidR="004A2CFB" w:rsidRPr="004A2CFB">
            <w:rPr>
              <w:color w:val="000000"/>
            </w:rPr>
            <w:t>(Pasher et al., 2013; Pickell et al., 2015)</w:t>
          </w:r>
        </w:sdtContent>
      </w:sdt>
      <w:r w:rsidR="00D53840" w:rsidRPr="00262FC1">
        <w:t>. I</w:t>
      </w:r>
      <w:r w:rsidR="00334068" w:rsidRPr="00262FC1">
        <w:t>n the last t</w:t>
      </w:r>
      <w:r w:rsidR="00E0093B">
        <w:t>wenty years</w:t>
      </w:r>
      <w:r w:rsidR="00334068" w:rsidRPr="00262FC1">
        <w:t xml:space="preserve">, </w:t>
      </w:r>
      <w:r w:rsidR="00334068" w:rsidRPr="00262FC1">
        <w:rPr>
          <w:i/>
          <w:iCs/>
        </w:rPr>
        <w:t xml:space="preserve">in situ </w:t>
      </w:r>
      <w:r w:rsidR="00334068" w:rsidRPr="00262FC1">
        <w:t xml:space="preserve">oil and gas </w:t>
      </w:r>
      <w:r w:rsidR="00D53840" w:rsidRPr="00262FC1">
        <w:t xml:space="preserve">extraction has eclipsed all other industries, as well as natural environmental processes, as the </w:t>
      </w:r>
      <w:r w:rsidR="00C66CEF" w:rsidRPr="00262FC1">
        <w:t xml:space="preserve">dominant </w:t>
      </w:r>
      <w:r w:rsidR="007C7B1E" w:rsidRPr="00262FC1">
        <w:t>driver</w:t>
      </w:r>
      <w:r w:rsidR="00C66CEF" w:rsidRPr="00262FC1">
        <w:t xml:space="preserve"> of</w:t>
      </w:r>
      <w:r w:rsidR="00D53840" w:rsidRPr="00262FC1">
        <w:t xml:space="preserve"> landscape change in the boreal forest</w:t>
      </w:r>
      <w:r w:rsidR="00E0093B">
        <w:t xml:space="preserve"> </w:t>
      </w:r>
      <w:sdt>
        <w:sdtPr>
          <w:rPr>
            <w:color w:val="000000"/>
          </w:rPr>
          <w:tag w:val="MENDELEY_CITATION_v3_eyJjaXRhdGlvbklEIjoiTUVOREVMRVlfQ0lUQVRJT05fMTg5NTNhNDYtZDA4NS00NmQxLTkyODgtMzQ2MjY3MmViNTQ5IiwicHJvcGVydGllcyI6eyJub3RlSW5kZXgiOjB9LCJpc0VkaXRlZCI6ZmFsc2UsIm1hbnVhbE92ZXJyaWRlIjp7ImlzTWFudWFsbHlPdmVycmlkZGVuIjpmYWxzZSwiY2l0ZXByb2NUZXh0IjoiK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V19"/>
          <w:id w:val="-174883207"/>
          <w:placeholder>
            <w:docPart w:val="DefaultPlaceholder_-1854013440"/>
          </w:placeholder>
        </w:sdtPr>
        <w:sdtContent>
          <w:r w:rsidR="004A2CFB" w:rsidRPr="004A2CFB">
            <w:rPr>
              <w:color w:val="000000"/>
            </w:rPr>
            <w:t>(Pickell et al., 2015)</w:t>
          </w:r>
        </w:sdtContent>
      </w:sdt>
      <w:r w:rsidR="00D53840" w:rsidRPr="00262FC1">
        <w:t xml:space="preserve">. </w:t>
      </w:r>
      <w:r w:rsidR="00C0749A">
        <w:t>Although energy sector disturbances</w:t>
      </w:r>
      <w:r w:rsidR="00C726E2" w:rsidRPr="00262FC1">
        <w:t xml:space="preserve"> </w:t>
      </w:r>
      <w:r w:rsidR="004058D8">
        <w:t>constituting</w:t>
      </w:r>
      <w:r w:rsidR="00C726E2" w:rsidRPr="00262FC1">
        <w:t xml:space="preserve"> less than 2% of the footprint of Alberta’s boreal forest by area</w:t>
      </w:r>
      <w:r w:rsidR="00A94837">
        <w:t xml:space="preserve"> </w:t>
      </w:r>
      <w:sdt>
        <w:sdtPr>
          <w:rPr>
            <w:color w:val="000000"/>
          </w:rPr>
          <w:tag w:val="MENDELEY_CITATION_v3_eyJjaXRhdGlvbklEIjoiTUVOREVMRVlfQ0lUQVRJT05fMTJjZDI5ZGYtMTcxNC00Y2UzLTlhZjQtYjFiZjM2ZTRiMzUyIiwicHJvcGVydGllcyI6eyJub3RlSW5kZXgiOjB9LCJpc0VkaXRlZCI6ZmFsc2UsIm1hbnVhbE92ZXJyaWRlIjp7ImlzTWFudWFsbHlPdmVycmlkZGVuIjpmYWxzZSwiY2l0ZXByb2NUZXh0IjoiKEFsYmVydGEgQmlvZGl2ZXJzaXR5IE1vbml0b3JpbmcgSW5zdGl0dXRlLCAyMDIzKSIsIm1hbnVhbE92ZXJyaWRlVGV4dCI6IiJ9LCJjaXRhdGlvbkl0ZW1zIjpbeyJpZCI6ImFlOTljNzhhLTA2ZTYtMzAzNS04MmU3LWM0NzljY2QwNTVmNyIsIml0ZW1EYXRhIjp7InR5cGUiOiJyZXBvcnQiLCJpZCI6ImFlOTljNzhhLTA2ZTYtMzAzNS04MmU3LWM0NzljY2QwNTVmNyIsInRpdGxlIjoiV2FsbC10by1XYWxsIEh1bWFuIEZvb3RwcmludCBJbnZlbnRvcnkgLSBZZWFyIDIwMjEiLCJhdXRob3IiOlt7ImZhbWlseSI6IkFsYmVydGEgQmlvZGl2ZXJzaXR5IE1vbml0b3JpbmcgSW5zdGl0dXRlIiwiZ2l2ZW4iOiIiLCJwYXJzZS1uYW1lcyI6ZmFsc2UsImRyb3BwaW5nLXBhcnRpY2xlIjoiIiwibm9uLWRyb3BwaW5nLXBhcnRpY2xlIjoiIn1dLCJET0kiOiJodHRwczovL2FibWkuY2EvZGF0YS1wb3J0YWwvNDYuaHRtbCIsImlzc3VlZCI6eyJkYXRlLXBhcnRzIjpbWzIwMjNdXX0sImNvbnRhaW5lci10aXRsZS1zaG9ydCI6IiJ9LCJpc1RlbXBvcmFyeSI6ZmFsc2V9XX0="/>
          <w:id w:val="230271708"/>
          <w:placeholder>
            <w:docPart w:val="DefaultPlaceholder_-1854013440"/>
          </w:placeholder>
        </w:sdtPr>
        <w:sdtContent>
          <w:r w:rsidR="004A2CFB" w:rsidRPr="004A2CFB">
            <w:rPr>
              <w:color w:val="000000"/>
            </w:rPr>
            <w:t>(Alberta Biodiversity Monitoring Institute, 2023)</w:t>
          </w:r>
        </w:sdtContent>
      </w:sdt>
      <w:r w:rsidR="00C726E2" w:rsidRPr="00262FC1">
        <w:t>, the</w:t>
      </w:r>
      <w:r w:rsidR="00C0749A">
        <w:t>ir</w:t>
      </w:r>
      <w:r w:rsidR="00C726E2" w:rsidRPr="00262FC1">
        <w:t xml:space="preserve"> </w:t>
      </w:r>
      <w:r w:rsidR="00CE2C1F">
        <w:t>staggering</w:t>
      </w:r>
      <w:r w:rsidR="00C726E2" w:rsidRPr="00262FC1">
        <w:t xml:space="preserve"> density and persistence </w:t>
      </w:r>
      <w:r w:rsidR="00C0749A">
        <w:t>have</w:t>
      </w:r>
      <w:r w:rsidR="00C726E2" w:rsidRPr="00262FC1">
        <w:t xml:space="preserve"> fundamentally transformed bo</w:t>
      </w:r>
      <w:r w:rsidR="00C0749A">
        <w:t xml:space="preserve">real landscape </w:t>
      </w:r>
      <w:r w:rsidR="00C726E2" w:rsidRPr="00262FC1">
        <w:t>composition and configuration</w:t>
      </w:r>
      <w:r w:rsidR="00CE15F9" w:rsidRPr="00262FC1">
        <w:t>.</w:t>
      </w:r>
      <w:r w:rsidR="00A42F85" w:rsidRPr="00262FC1">
        <w:t xml:space="preserve"> </w:t>
      </w:r>
      <w:r w:rsidR="003E6F7C" w:rsidRPr="00262FC1">
        <w:t>For instance, over 1.8 million kilometers of seismic lines—</w:t>
      </w:r>
      <w:r w:rsidR="00AA78FF">
        <w:t>persistent</w:t>
      </w:r>
      <w:r w:rsidR="003E6F7C" w:rsidRPr="00262FC1">
        <w:t xml:space="preserve"> linear features used to map underground oil</w:t>
      </w:r>
      <w:r w:rsidR="00AD1CE2">
        <w:t xml:space="preserve"> and gas</w:t>
      </w:r>
      <w:r w:rsidR="003E6F7C" w:rsidRPr="00262FC1">
        <w:t xml:space="preserve"> deposits—stretch across Alberta’s forest</w:t>
      </w:r>
      <w:r w:rsidR="00A42F85" w:rsidRPr="00262FC1">
        <w:t xml:space="preserve">, </w:t>
      </w:r>
      <w:r w:rsidR="00AD1CE2">
        <w:t xml:space="preserve">producing </w:t>
      </w:r>
      <w:r w:rsidR="00A42F85" w:rsidRPr="00262FC1">
        <w:t>disproportionate amount</w:t>
      </w:r>
      <w:r w:rsidR="00AD1CE2">
        <w:t>s</w:t>
      </w:r>
      <w:r w:rsidR="00A42F85" w:rsidRPr="00262FC1">
        <w:t xml:space="preserve"> of</w:t>
      </w:r>
      <w:r w:rsidR="00AA78FF">
        <w:t xml:space="preserve"> early-seral vegetation,</w:t>
      </w:r>
      <w:r w:rsidR="00A42F85" w:rsidRPr="00262FC1">
        <w:t xml:space="preserve"> forest edge habitat</w:t>
      </w:r>
      <w:r w:rsidR="00C0749A">
        <w:t>,</w:t>
      </w:r>
      <w:r w:rsidR="00A42F85" w:rsidRPr="00262FC1">
        <w:t xml:space="preserve"> and movement corridors through otherwise intact tracts of boreal habitat</w:t>
      </w:r>
      <w:r w:rsidR="00A94837">
        <w:t xml:space="preserve"> </w:t>
      </w:r>
      <w:sdt>
        <w:sdtPr>
          <w:rPr>
            <w:color w:val="000000"/>
          </w:rPr>
          <w:tag w:val="MENDELEY_CITATION_v3_eyJjaXRhdGlvbklEIjoiTUVOREVMRVlfQ0lUQVRJT05fNmU0ZWViMzktMTQyNi00ZmRlLTgyMWQtNzU0ZTllMWU3ODM2IiwicHJvcGVydGllcyI6eyJub3RlSW5kZXgiOjB9LCJpc0VkaXRlZCI6ZmFsc2UsIm1hbnVhbE92ZXJyaWRlIjp7ImlzTWFudWFsbHlPdmVycmlkZGVuIjpmYWxzZSwiY2l0ZXByb2NUZXh0IjoiKERhYnJvcyBldCBhbC4sIDIwMTcsIDIwMTg7IExlZSAmIzM4OyBCb3V0aW4sIDIwMDYpIiwibWFudWFsT3ZlcnJpZGVUZXh0IjoiIn0sImNpdGF0aW9uSXRlbXMiOlt7ImlkIjoiMjFiNjY0NGYtM2Y2NS0zNTRmLThiOGMtYmNlZGNlZWUzODBjIiwiaXRlbURhdGEiOnsidHlwZSI6ImFydGljbGUtam91cm5hbCIsImlkIjoiMjFiNjY0NGYtM2Y2NS0zNTRmLThiOGMtYmNlZGNlZWUzODBjIiwidGl0bGUiOiJTZWlzbWljIGxpbmVzIGluIHRoZSBib3JlYWwgYW5kIGFyY3RpYyBlY29zeXN0ZW1zIG9mIE5vcnRoIEFtZXJpY2E6IGVudmlyb25tZW50YWwgaW1wYWN0cywgY2hhbGxlbmdlcywgYW5kIG9wcG9ydHVuaXRpZXMiLCJhdXRob3IiOlt7ImZhbWlseSI6IkRhYnJvcyIsImdpdmVuIjoiQW5uYSIsInBhcnNlLW5hbWVzIjpmYWxzZSwiZHJvcHBpbmctcGFydGljbGUiOiIiLCJub24tZHJvcHBpbmctcGFydGljbGUiOiIifSx7ImZhbWlseSI6IlB5cGVyIiwiZ2l2ZW4iOiJNYXR0aGV3IiwicGFyc2UtbmFtZXMiOmZhbHNlLCJkcm9wcGluZy1wYXJ0aWNsZSI6IiIsIm5vbi1kcm9wcGluZy1wYXJ0aWNsZSI6IiJ9LHsiZmFtaWx5IjoiQ2FzdGlsbGEiLCJnaXZlbiI6Ikd1aWxsZXJtbyIsInBhcnNlLW5hbWVzIjpmYWxzZSwiZHJvcHBpbmctcGFydGljbGUiOiIiLCJub24tZHJvcHBpbmctcGFydGljbGUiOiIifV0sImNvbnRhaW5lci10aXRsZSI6IkVudmlyb25tZW50YWwgUmV2aWV3cyIsIkRPSSI6IjEwLjExMzkvZXItMjAxNy0wMDgwIiwiVVJMIjoiaHR0cHM6Ly9jZG5zY2llbmNlcHViLmNvbS9kb2kvYWJzLzEwLjExMzkvZXItMjAxNy0wMDgwIiwiaXNzdWVkIjp7ImRhdGUtcGFydHMiOltbMjAxOF1dfSwicGFnZSI6IjIxNC0yMjkiLCJhYnN0cmFjdCI6IlRoZSBvaWwgYW5kIGdhcyBpbmR1c3RyeSBoYXMgZ3Jvd24gc2lnbmlmaWNhbnRseSB0aHJvdWdob3V0IHRoZSBib3JlYWwgYW5kIGFyY3RpYyBlY29zeXN0ZW1zIG9mIE5vcnRoIEFtZXJpY2EuIEEgbWFqb3IgZmVhdHVyZSBvZiB0aGUgZWNvbG9naWNhbCBmb290cHJpbnQgb2Ygb2lsIGFuZCBnYXMgZXhwbG9yYXRpb24gaXMgc2Vpc21pYyBsaW5lc+KAlG5hcnJvdyBjb3JyaWRvcnMgdXNlZCB0byB0cmFuc3BvcnQgYW5kIGRlcGxveSBnZW9waHlzaWNhbCBzdXJ2ZXkgZXF1aXBtZW50LiBUaGVzZSBsaW5lcywgd2hpY2ggdHJhdmVyc2UgZm9yZXN0cywgdHVuZHJhLCB1cGxhbmRzLCBhbmQgcGVhdGxhbmRzLCB3ZXJlIGhpc3RvcmljYWxseSB1cCB0byAxMCBtIHdpZGUuIE92ZXIgdGhlIHBhc3QgZGVjYWRlLCBzZWlzbWljIGxpbmVzIGhhdmUgZGVjcmVhc2VkIGluIHdpZHRoIChpbiBzb21lIGNhc2VzIGRvd24gdG8gMS43NeKAkzMgbSk7IGhvd2V2ZXIsIHRoZWlyIGRlbnNpdHkgaGFzIGluY3JlYXNlZCBkcmFzdGljYWxseSBhbmQgdGhlaXIgY29uc3RydWN0aW9uIGlzIGV4cGVjdGVkIHRvIGNvbnRpbnVlIGluIHJlZ2lvbnMgb2YgQ2FuYWRhIGFuZCB0aGUgVW5pdGVkIFN0YXRlcyB0aGF0IGFyZSByaWNoIGluIG9pbCBhbmQgZ2FzIHJlc291cmNlcy4gV2UgZXhhbWluZSB0aGUgbGl0ZXJhdHVyZSByZWxhdGVkIHRvIHRoZSBlbnZpcm9ubWVudGFsIGltcGFjdHMgb2YsIGFuZCByZXN0b3JhdGlvbiBhbmQgcmVjbGFtYXRpb24gZWZmb3J0cyBhc3NvY2lhdGVkIHdpdGgsIHNlaXNtaWMgbGluZXMgaW4gdGhlIGJvcmVhbCBhbmQgYXJjdGljIGVjb3N5c3RlbXMgb2YgTm9ydGggQW1lcmljYS4gV2l0aCByZXNwZWN0IHRvIGNvbnZlbnRpb25hbCBzZWlzbWljIGxpbmVzLCBudW1lcm91cyBzdHVkaWVzIHJlcG9ydCBzaWduaWZpY2FudCBhbmQgcGVyc2lzdGVudCBlbnZpcm9ubWVudGFsIGNoYW5nZXMgYWxvbmcgdGhlc2UgbGluZXMgYW5kIHNsb3cgcmVjb3Zlcnkgb2YgdmVnZXRhdGlvbiB0aGF0IHRyYW5zbGF0ZXMgaW50byBhIGxhc3RpbmcgZnJhZ21lbnRhdGlvbiBvZiB0aGUgbGFuZHNjYXBlLiBUaGlzIGZyYWdtZW50YXRpb24gaGFzIG1hbnkgcmFtaWZpY2F0aW9ucyBmb3IgYmlvZGl2ZXJzaXR5IGFuZCBlY29zeXN0ZW0gcHJvY2Vzc2VzLCBpbmNsdWRpbmcgc2lnbmlmaWNhbnQgaW1wbGljYXRpb25zIGZvciB0aHJlYXRlbmVkIHdvb2RsYW5kIGNhcmlib3UgaGVyZHMuIFdoaWxlIG1vZGVybiwgbG93LWltcGFjdCBzZWlzbWljIGxpbmVzIGhhdmUgY29tcGFyYXRpdmVseSBsb3dlciBlY29sb2dpY2FsIGVmZmVjdHMgYXQgdGhlIHNpdGUtbGV2ZWwsIHRoZWlyIGhpZ2ggZGVuc2l0eSBhbmQgYXNzb2NpYXRlZCBwb3RlbnRpYWwgZWRnZSBlZmZlY3RzIHN1Z2dlc3QgdGhhdCB0aGVpciBhY3R1YWwgZW52aXJvbm1lbnRhbCBpbXBhY3QgbWF5IGJlIHVuZGVyZXN0aW1hdGVkLiBTZWlzbWljIGxpbmUgcmVzdG9yYXRpb24gaXMgYSBjcml0aWNhbCBhc3BlY3Qgb2YgZnV0dXJlIGludGVncmF0ZWQgbGFuZHNjYXBlIG1hbmFnZW1lbnQgaW4gaHlkcm9jYXJib24tcmljaCByZWdpb25zIG9mIHRoZSBib3JlYWwtYXJjdGljLCBhbmQgaWYgd2lkZWx5IGFwcGxpZWQsIGhhcyB0aGUgcG90ZW50aWFsIHRvIGJlbmVmaXQgYSB3aWRlIHJhbmdlIG9mIHNwZWNpZXMgYW5kIG1haW50YWluIG9yIHJlLWVzdGFibGlzaCBrZXkgZWNvc3lzdGVtIHNlcnZpY2VzIHN1Y2ggYXMgY2FyYm9uIHNlcXVlc3RyYXRpb24gYW5kIGJpb2RpdmVyc2l0eS4iLCJpc3N1ZSI6IjIiLCJ2b2x1bWUiOiIyNiIsImNvbnRhaW5lci10aXRsZS1zaG9ydCI6IiJ9LCJpc1RlbXBvcmFyeSI6ZmFsc2V9LHsiaWQiOiIxZDk0OTQxNS0zMmU2LTMwNGYtOWFlNS1iMjVjYzIwMjMyNGEiLCJpdGVtRGF0YSI6eyJ0eXBlIjoiYXJ0aWNsZS1qb3VybmFsIiwiaWQiOiIxZDk0OTQxNS0zMmU2LTMwNGYtOWFlNS1iMjVjYzIwMjMyNGEiLCJ0aXRsZSI6IkVkZ2UgaW5mbHVlbmNlIG9mIGxvdy1pbXBhY3Qgc2Vpc21pYyBsaW5lcyBmb3Igb2lsIGV4cGxvcmF0aW9uIG9uIHVwbGFuZCBmb3Jlc3QgdmVnZXRhdGlvbiBpbiBub3J0aGVybiBBbGJlcnRhIChDYW5hZGEpIiwiYXV0aG9yIjpbeyJmYW1pbHkiOiJEYWJyb3MiLCJnaXZlbiI6IkFubmEiLCJwYXJzZS1uYW1lcyI6ZmFsc2UsImRyb3BwaW5nLXBhcnRpY2xlIjoiIiwibm9uLWRyb3BwaW5nLXBhcnRpY2xlIjoiIn0seyJmYW1pbHkiOiJKYW1lcyBIYW1tb25kIiwiZ2l2ZW4iOiJIIEUiLCJwYXJzZS1uYW1lcyI6ZmFsc2UsImRyb3BwaW5nLXBhcnRpY2xlIjoiIiwibm9uLWRyb3BwaW5nLXBhcnRpY2xlIjoiIn0seyJmYW1pbHkiOiJQaW56b24iLCJnaXZlbiI6IkphaW1lIiwicGFyc2UtbmFtZXMiOmZhbHNlLCJkcm9wcGluZy1wYXJ0aWNsZSI6IiIsIm5vbi1kcm9wcGluZy1wYXJ0aWNsZSI6IiJ9LHsiZmFtaWx5IjoiUGlubm8iLCJnaXZlbiI6IkJyYWQiLCJwYXJzZS1uYW1lcyI6ZmFsc2UsImRyb3BwaW5nLXBhcnRpY2xlIjoiIiwibm9uLWRyb3BwaW5nLXBhcnRpY2xlIjoiIn0seyJmYW1pbHkiOiJMYW5nb3IiLCJnaXZlbiI6IkRhdmlkIiwicGFyc2UtbmFtZXMiOmZhbHNlLCJkcm9wcGluZy1wYXJ0aWNsZSI6IiIsIm5vbi1kcm9wcGluZy1wYXJ0aWNsZSI6IiJ9XSwiY29udGFpbmVyLXRpdGxlIjoiRm9yZXN0IEVjb2xvZ3kgYW5kIE1hbmFnZW1lbnQiLCJjb250YWluZXItdGl0bGUtc2hvcnQiOiJGb3IgRWNvbCBNYW5hZ2UiLCJET0kiOiJodHRwczovL2RvaS5vcmcvMTAuMTAxNi9qLmZvcmVjby4yMDE3LjA2LjAzMCIsIklTU04iOiIwMzc4LTExMjciLCJVUkwiOiJodHRwczovL3d3dy5zY2llbmNlZGlyZWN0LmNvbS9zY2llbmNlL2FydGljbGUvcGlpL1MwMzc4MTEyNzE3MzA1Njk4IiwiaXNzdWVkIjp7ImRhdGUtcGFydHMiOltbMjAxN11dfSwicGFnZSI6IjI3OC0yODgiLCJhYnN0cmFjdCI6Ikxvdy1pbXBhY3Qgc2Vpc21pYyAoTElTKSB0ZWNobmlxdWVzIHdlcmUgZGV2ZWxvcGVkIHRvIHJlZHVjZSB0aGUgZW52aXJvbm1lbnRhbCBmb290cHJpbnQgb2Ygb2lsIGV4cGxvcmF0aW9uLiBUaG91Z2ggcmVsYXRpdmVseSBuYXJyb3cgKOKIvDLigJMzbSkgYW5kIGNvbnN0cnVjdGVkIHdpdGggbGlnaHQtd2VpZ2h0IGVxdWlwbWVudCwgdGhlc2UgbGluZXMgY2F1c2UgZm9yZXN0IGZyYWdtZW50YXRpb24sIGFuZCB3aXRoIHRoZWlyIGhpZ2ggZGVuc2l0eSBhbmQgcG90ZW50aWFsIGVkZ2UgaW5mbHVlbmNlIGV4dGVuZGluZyBpbnRvIGFkamFjZW50IGZvcmVzdCwgdGhlaXIgaW1wYWN0IG1heSBiZSBjb25zaWRlcmFibHkgdW5kZXJlc3RpbWF0ZWQuIFdlIGFzc2Vzc2VkIHRoZSBlZmZlY3RzIG9mIDMtIHRvIDQteWVhci1vbGQgTElTIGxpbmVzIGluIHVwbGFuZCBjb25pZmVyb3VzIHN1Yi1ib3JlYWwgZm9yZXN0cyBpbiBub3J0aHdlc3Rlcm4gQWxiZXJ0YSAoQ2FuYWRhKSBieSBpbnZlc3RpZ2F0aW5nIHRoZSBkaXN0YW5jZSBvZiBpbmZsdWVuY2UgZnJvbSB0aGUgTElTIGxpbmUgY2VudHJlLCB0aHJvdWdoIHRoZSBlZGdlIGFuZCBpbnRvIHRoZSBhZGphY2VudCBmb3Jlc3Qgb24gdmFzY3VsYXIgYW5kIG5vbi12YXNjdWxhciBwbGFudCBzcGVjaWVzIGRpdmVyc2l0eSBhbmQgY292ZXIgYW5kIG9uIHNldmVyYWwgZW52aXJvbm1lbnRhbCBmYWN0b3JzLiBXZSBhbHNvIGFzc2Vzc2VkIHdoZXRoZXIgY2FyZGluYWwgb3JpZW50YXRpb24gb2YgdGhlIGVkZ2UgYWZmZWN0cyBpbmZsdWVuY2Ugb24gcGxhbnRzIGFuZCBlbnZpcm9ubWVudGFsIGZhY3RvcnMuIEVkZ2Ugb3JpZW50YXRpb24gaGFkIG5vIGVmZmVjdCBvbiBleHRlbnQgb2YgZWRnZSBpbmZsdWVuY2Ugb24gcGxhbnRzIG9yIGVudmlyb25tZW50YWwgdmFyaWFibGVzLCBidXQgZGlzdGFuY2UgZnJvbSBzZWlzbWljIGxpbmUgZWRnZSBkaWQuIFNwZWNpZXMgZGl2ZXJzaXR5IG9mIGhlcmJhY2VvdXMgcGxhbnRzIHdhcyBsb3dlc3QgZnJvbSB0aGUgc2Vpc21pYyBsaW5lIGVkZ2UgdXAgdG8gMTVtIGludG8gdGhlIGFkamFjZW50IGZvcmVzdCwgd2hlbiBjb21wYXJlZCB0byBtaWQtICgyNW0pIGFuZCBmYXItaW50ZXJpb3IgKDc1bSkgZm9yZXN0LiBJbiBjb250cmFzdCwgY292ZXIgd2FzIGxvd2VyIDVtIGZyb20gdGhlIHNlaXNtaWMgbGluZSBlZGdlIGluIGNvbXBhcmlzb24gdG8gZmFyLWludGVyaW9yIGZvcmVzdCwgYnV0IGNvbmRpdGlvbnMgb24gdGhlIHNlaXNtaWMgbGluZXMgZGlkIG5vdCBkaWZmZXIgZnJvbSB0aGUgc2Vpc21pYyBsaW5lIGVkZ2Ugb3IgYW55IHNhbXBsZWQgZGlzdGFuY2UgdXAgdG8gNzVtIGZyb20gdGhlIGVkZ2UuIE5vbi12YXNjdWxhciBzcGVjaWVzIGhhZCBsb3dlciBkaXZlcnNpdHkgYW5kIGNvdmVyIG9uIHRoZSBzZWlzbWljIGxpbmVzIGFuZCBhbG9uZyB0aGUgZWRnZXMgaW4gY29tcGFyaXNvbiB0byBhbnkgZGlzdGFuY2UgYXdheSBmcm9tIHRoZSBlZGdlLiBUaGVyZSB3YXMgbm8gZWZmZWN0IG9mIGRpc3RhbmNlIGZyb20gdGhlIHNlaXNtaWMgbGluZSBlZGdlIG9uIGxpdmUgd29vZHkgcGxhbnRzLCBidXQgZGVhZHdvb2Qgd2FzIG1vcmUgZnJlcXVlbnRseSBlbmNvdW50ZXJlZCBuZWFyIHRoZSBzZWlzbWljIGxpbmUgZWRnZXMgaW4gY29tcGFyaXNvbiB0byBpbnRlcmlvciBmb3Jlc3QuIFNvaWwgdGVtcGVyYXR1cmUgd2FzIGhpZ2hlciBvbiB0aGUgc2Vpc21pYyBsaW5lcyBhbmQgYWxvbmcgdGhlIGxpbmUgZWRnZXMgd2hlcmVhcyBzb2lsIG1vaXN0dXJlIG9uIHRoZSBzZWlzbWljIGxpbmVzIHdhcyBhYm91dCB0d2ljZSBhcyBoaWdoIGFzIGF0IHRoZSBlZGdlcyBhbmQgYWRqYWNlbnQgZm9yZXN0LiBTZWlzbWljIGxpbmVzIGFuZCBlZGdlcyBhbHNvIHJlY2VpdmVkIG1vcmUgbGlnaHQgdGhhbiB0aGUgZm9yZXN0IG5lYXIgdGhlIGVkZ2UsIGJ1dCBub3QgbW9yZSB0aGFuIHRoZSBmYXItaW50ZXJpb3IgZm9yZXN0LiBXaXRoIGVkZ2UgaW5mbHVlbmNlIGRldGVjdGFibGUgdXAgdG8gMTVtIGZyb20gZWRnZSAzIHRvIDR5ZWFycyBwb3N0LWNvbnN0cnVjdGlvbiwgbG9uZy10ZXJtIGFuZCByZWd1bGFyIG1vbml0b3Jpbmcgb2YgTElTIGxpbmVzIGlzIHJlY29tbWVuZGVkLCBhcyBhY3RpdmUgbWFuYWdlbWVudCBhbmQgcmVtZWRpYWwgcmVjbGFtYXRpb24gYWN0aW9ucyBtaWdodCBiZSByZXF1aXJlZCB0byBicmluZyB0aGUgcmVjb3Zlcnkgb2YgdGhlc2UgZGlzdHVyYmFuY2VzIG9uIHRoZSByaWdodCB0cmFqZWN0b3J5LiIsInZvbHVtZSI6IjQwMCJ9LCJpc1RlbXBvcmFyeSI6ZmFsc2V9LHsiaWQiOiI2MTBjMDAyYS1jZDBjLTMwNGYtYTkyMy02NjljNGVlMWQ5YzMiLCJpdGVtRGF0YSI6eyJ0eXBlIjoiYXJ0aWNsZS1qb3VybmFsIiwiaWQiOiI2MTBjMDAyYS1jZDBjLTMwNGYtYTkyMy02NjljNGVlMWQ5YzMiLCJ0aXRsZSI6IlBlcnNpc3RlbmNlIGFuZCBkZXZlbG9wbWVudGFsIHRyYW5zaXRpb24gb2Ygd2lkZSBzZWlzbWljIGxpbmVzIGluIHRoZSB3ZXN0ZXJuIEJvcmVhbCBQbGFpbnMgb2YgQ2FuYWRhIiwiYXV0aG9yIjpbeyJmYW1pbHkiOiJMZWUiLCJnaXZlbiI6IlBoaWxpcCIsInBhcnNlLW5hbWVzIjpmYWxzZSwiZHJvcHBpbmctcGFydGljbGUiOiIiLCJub24tZHJvcHBpbmctcGFydGljbGUiOiIifSx7ImZhbWlseSI6IkJvdXRpbiIsImdpdmVuIjoiU3RhbiIsInBhcnNlLW5hbWVzIjpmYWxzZSwiZHJvcHBpbmctcGFydGljbGUiOiIiLCJub24tZHJvcHBpbmctcGFydGljbGUiOiIifV0sImNvbnRhaW5lci10aXRsZSI6IkpvdXJuYWwgb2YgRW52aXJvbm1lbnRhbCBNYW5hZ2VtZW50IiwiY29udGFpbmVyLXRpdGxlLXNob3J0IjoiSiBFbnZpcm9uIE1hbmFnZSIsIkRPSSI6Imh0dHBzOi8vZG9pLm9yZy8xMC4xMDE2L2ouamVudm1hbi4yMDA1LjAzLjAxNiIsIklTU04iOiIwMzAxLTQ3OTciLCJVUkwiOiJodHRwczovL3d3dy5zY2llbmNlZGlyZWN0LmNvbS9zY2llbmNlL2FydGljbGUvcGlpL1MwMzAxNDc5NzA1MDAxODY2IiwiaXNzdWVkIjp7ImRhdGUtcGFydHMiOltbMjAwNl1dfSwicGFnZSI6IjI0MC0yNTAiLCJhYnN0cmFjdCI6IlRoaXMgc3R1ZHkgZXhhbWluZWQgdGhlIGZhdGUgb2Ygc2Vpc21pYyBsaW5lcyB1dGlsaXplZCBpbiBvaWwgYW5kIGdhcyBleHBsb3JhdGlvbiBpbiBDYW5hZGEncyB3ZXN0ZXJuIEJvcmVhbCBQbGFpbnMuIEl0IHJldHJvc3BlY3RpdmVseSBmb2xsb3dlZCB0aGUgcGVyc2lzdGVuY2UsIHJlY292ZXJ5IGFuZCBkZXZlbG9wbWVudGFsIHRyYW5zaXRpb24gb2Ygc2Vpc21pYyBsaW5lcyBlc3RhYmxpc2hlZCBiZXR3ZWVuIHRoZSAxOTYwcyBhbmQgdGhlIG1pZC0xOTcwcyB0aHJvdWdoIHRvIDIwMDMuIFdlIGV4YW1pbmVkIGxpbmVzIHRoYXQgcGFzc2VkIHRocm91Z2ggdGhyZWUgZm9yZXN0IHR5cGVzOyBhc3Blbiwgd2hpdGUgc3BydWNlLCBhbmQgbG93bGFuZCBibGFjayBzcHJ1Y2UuIEluIGdlbmVyYWwsIHRoZSByZWNvdmVyeSByYXRlcyBvZiBzZWlzbWljIGxpbmVzIHRvIHdvb2R5IHZlZ2V0YXRpb24gd2VyZSBsb3cuIEFmdGVyIDM1IHllYXJzLCA4LjIlIG9mIHNlaXNtaWMgbGluZXMgYWNyb3NzIGFsbCBmb3Jlc3QgdHlwZXMgaGFkIHJlY292ZXJlZCB0byBncmVhdGVyIHRoYW4gNTAlIGNvdmVyIG9mIHdvb2R5IHZlZ2V0YXRpb24uIE9ubHkgdGhlIHVwbGFuZCBmb3Jlc3QgdHlwZXMgcmVjb3ZlcmVkOyBhc3BlbiBhbmQgd2hpdGUgc3BydWNlLiBNb3N0IHNlaXNtaWMgbGluZXMgKOKIvDY1JSBhdCAzNSB5ZWFycykgcmVtYWluZWQgaW4gYSBjbGVhcmVkIHN0YXRlIHdpdGggYSBjb3ZlciBvZiBsb3cgZm9yYnMuIFRoZSBtb3N0IGNvbW1vbiB0cmFuc2l0aW9uIGZvciBzZWlzbWljIGxpbmVzIHdhcyB0byB0cmFja2VkIGFjY2VzcyAo4oi8MjAlIGF0IDM1IHllYXJzKS4gVHJhbnNpdGlvbiB0byBvdGhlciBhbnRocm9wb2dlbmljIGRldmVsb3BtZW50cyBzdWNoIGFzIHJvYWRzLCBwaXBlbGluZXMsIGJ1aWxkaW5ncywgYW5kIHRpbWJlciBoYXJ2ZXN0IGJsb2NrcyB3YXMgNSUgYWZ0ZXIgMzUgeWVhcnMuIFRoZSBwdWxzZSBvZiBpbmR1c3RyaWFsIGFjdGl2aXR5IGluaXRpYXRlZCBpbiB0aGUgbWlkLTE5OTBzIGdyZWF0bHkgaW5jcmVhc2VkIHRoZSB0cmFuc2l0aW9uIHJhdGUgb2Ygc2Vpc21pYyB0byB0cmFja2VkIGFjY2VzcyBmb3IgYSBzaG9ydCBwZXJpb2Qgb2YgdGltZS4gVGhlIGRpc2N1c3Npb24gZm9jdXNlZCBvbiBuYXR1cmFsIGFuZCBhbnRocm9wb2dlbmljIGZhY3RvcnMgdGhhdCBoaW5kZXIgcmVjb3ZlcnkgYW5kIG9uIHRoZSBtYW5hZ2VtZW50IGRpcmVjdGlvbnMgdGhhdCB3b3VsZCBmYWNpbGl0YXRlIGdyZWF0ZXIgcmVjb3ZlcnkgcmF0ZXMuIiwiaXNzdWUiOiIzIiwidm9sdW1lIjoiNzgifSwiaXNUZW1wb3JhcnkiOmZhbHNlfV19"/>
          <w:id w:val="1113629021"/>
          <w:placeholder>
            <w:docPart w:val="DefaultPlaceholder_-1854013440"/>
          </w:placeholder>
        </w:sdtPr>
        <w:sdtContent>
          <w:r w:rsidR="004A2CFB" w:rsidRPr="004A2CFB">
            <w:rPr>
              <w:rFonts w:eastAsia="Times New Roman"/>
              <w:color w:val="000000"/>
            </w:rPr>
            <w:t>(</w:t>
          </w:r>
          <w:proofErr w:type="spellStart"/>
          <w:r w:rsidR="004A2CFB" w:rsidRPr="004A2CFB">
            <w:rPr>
              <w:rFonts w:eastAsia="Times New Roman"/>
              <w:color w:val="000000"/>
            </w:rPr>
            <w:t>Dabros</w:t>
          </w:r>
          <w:proofErr w:type="spellEnd"/>
          <w:r w:rsidR="004A2CFB" w:rsidRPr="004A2CFB">
            <w:rPr>
              <w:rFonts w:eastAsia="Times New Roman"/>
              <w:color w:val="000000"/>
            </w:rPr>
            <w:t xml:space="preserve"> et al., 2017, 2018; Lee &amp; Boutin, 2006)</w:t>
          </w:r>
        </w:sdtContent>
      </w:sdt>
      <w:r w:rsidR="00A42F85" w:rsidRPr="00262FC1">
        <w:t xml:space="preserve">. </w:t>
      </w:r>
      <w:r w:rsidR="00AA78FF">
        <w:t>T</w:t>
      </w:r>
      <w:r w:rsidR="00A42F85" w:rsidRPr="00262FC1">
        <w:t>he cumulative effects of i</w:t>
      </w:r>
      <w:r w:rsidR="00BB2898" w:rsidRPr="00262FC1">
        <w:t xml:space="preserve">ntense industrial development </w:t>
      </w:r>
      <w:r w:rsidR="00A42F85" w:rsidRPr="00262FC1">
        <w:t>have given</w:t>
      </w:r>
      <w:r w:rsidR="00BB2898" w:rsidRPr="00262FC1">
        <w:t xml:space="preserve"> rise to </w:t>
      </w:r>
      <w:r w:rsidR="00AA78FF">
        <w:t xml:space="preserve">an unparalleled </w:t>
      </w:r>
      <w:r w:rsidR="00BB2898" w:rsidRPr="00262FC1">
        <w:t xml:space="preserve">spatial patterning of habitat </w:t>
      </w:r>
      <w:r w:rsidR="00A42F85" w:rsidRPr="00262FC1">
        <w:t>and resources, creating</w:t>
      </w:r>
      <w:r w:rsidR="00BB2898" w:rsidRPr="00262FC1">
        <w:t xml:space="preserve"> </w:t>
      </w:r>
      <w:r w:rsidR="00A42F85" w:rsidRPr="00262FC1">
        <w:t xml:space="preserve">new complexity in boreal </w:t>
      </w:r>
      <w:r w:rsidR="00BB2898" w:rsidRPr="00262FC1">
        <w:t>landscape structure</w:t>
      </w:r>
      <w:r w:rsidR="00760B48">
        <w:t xml:space="preserve"> </w:t>
      </w:r>
      <w:sdt>
        <w:sdtPr>
          <w:rPr>
            <w:color w:val="000000"/>
          </w:rPr>
          <w:tag w:val="MENDELEY_CITATION_v3_eyJjaXRhdGlvbklEIjoiTUVOREVMRVlfQ0lUQVRJT05fNzY5MTFlYTUtYjA0MS00YWUxLWJkOWMtMzE5MDc1NDhiODU0IiwicHJvcGVydGllcyI6eyJub3RlSW5kZXgiOjB9LCJpc0VkaXRlZCI6ZmFsc2UsIm1hbnVhbE92ZXJyaWRlIjp7ImlzTWFudWFsbHlPdmVycmlkZGVuIjpmYWxzZSwiY2l0ZXByb2NUZXh0IjoiK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V19"/>
          <w:id w:val="1939859263"/>
          <w:placeholder>
            <w:docPart w:val="DefaultPlaceholder_-1854013440"/>
          </w:placeholder>
        </w:sdtPr>
        <w:sdtContent>
          <w:r w:rsidR="004A2CFB" w:rsidRPr="004A2CFB">
            <w:rPr>
              <w:color w:val="000000"/>
            </w:rPr>
            <w:t>(Pickell et al., 2015)</w:t>
          </w:r>
        </w:sdtContent>
      </w:sdt>
      <w:r w:rsidR="00BB2898" w:rsidRPr="00262FC1">
        <w:t xml:space="preserve">. </w:t>
      </w:r>
    </w:p>
    <w:p w14:paraId="521952D5" w14:textId="7469E8EB" w:rsidR="00E1362A" w:rsidRPr="00262FC1" w:rsidRDefault="004C4ACA" w:rsidP="00E1362A">
      <w:pPr>
        <w:spacing w:after="240"/>
        <w:ind w:firstLine="720"/>
      </w:pPr>
      <w:r w:rsidRPr="00262FC1">
        <w:t>Confronted by</w:t>
      </w:r>
      <w:r w:rsidR="00760B48">
        <w:t xml:space="preserve"> these</w:t>
      </w:r>
      <w:r w:rsidRPr="00262FC1">
        <w:t xml:space="preserve"> novel </w:t>
      </w:r>
      <w:r w:rsidR="003E6F7C" w:rsidRPr="00262FC1">
        <w:t>landscapes</w:t>
      </w:r>
      <w:r w:rsidR="00AB5459">
        <w:t xml:space="preserve">, </w:t>
      </w:r>
      <w:r w:rsidR="003E6F7C" w:rsidRPr="00262FC1">
        <w:t xml:space="preserve">the </w:t>
      </w:r>
      <w:r w:rsidR="008B51CA" w:rsidRPr="00262FC1">
        <w:t>resident wildlife</w:t>
      </w:r>
      <w:r w:rsidRPr="00262FC1">
        <w:t xml:space="preserve"> </w:t>
      </w:r>
      <w:r w:rsidR="003E6F7C" w:rsidRPr="00262FC1">
        <w:t xml:space="preserve">of the Boreal Plains </w:t>
      </w:r>
      <w:proofErr w:type="gramStart"/>
      <w:r w:rsidR="005A67D7" w:rsidRPr="00262FC1">
        <w:t>are</w:t>
      </w:r>
      <w:proofErr w:type="gramEnd"/>
      <w:r w:rsidRPr="00262FC1">
        <w:t xml:space="preserve"> forced to compete for space with natural resource development</w:t>
      </w:r>
      <w:r w:rsidR="005A67D7" w:rsidRPr="00262FC1">
        <w:t xml:space="preserve"> with widespread </w:t>
      </w:r>
      <w:r w:rsidR="0046198B">
        <w:t>consequences</w:t>
      </w:r>
      <w:r w:rsidR="005A67D7" w:rsidRPr="00262FC1">
        <w:t xml:space="preserve"> for</w:t>
      </w:r>
      <w:r w:rsidR="00C72BBA">
        <w:t xml:space="preserve"> ecosystems and species persistence </w:t>
      </w:r>
      <w:sdt>
        <w:sdtPr>
          <w:rPr>
            <w:color w:val="000000"/>
          </w:rPr>
          <w:tag w:val="MENDELEY_CITATION_v3_eyJjaXRhdGlvbklEIjoiTUVOREVMRVlfQ0lUQVRJT05fN2FjNjIwYTUtZDJlMi00ODg5LTk1NDYtNjhiZWRlYTcyNDUyIiwicHJvcGVydGllcyI6eyJub3RlSW5kZXgiOjB9LCJpc0VkaXRlZCI6ZmFsc2UsIm1hbnVhbE92ZXJyaWRlIjp7ImlzTWFudWFsbHlPdmVycmlkZGVuIjpmYWxzZSwiY2l0ZXByb2NUZXh0IjoiKFZlbmllciBldCBhbC4sIDIwMTQpIiwibWFudWFsT3ZlcnJpZGVUZXh0IjoiIn0sImNpdGF0aW9uSXRlbXMiOlt7ImlkIjoiNTZiZWQ5YjctN2U4My0zMDQ2LTk4ZjEtMWJmOTczMjMyMzE1IiwiaXRlbURhdGEiOnsidHlwZSI6ImFydGljbGUtam91cm5hbCIsImlkIjoiNTZiZWQ5YjctN2U4My0zMDQ2LTk4ZjEtMWJmOTczMjMyMzE1IiwidGl0bGUiOiJFZmZlY3RzIG9mIG5hdHVyYWwgcmVzb3VyY2UgZGV2ZWxvcG1lbnQgb24gdGhlIHRlcnJlc3RyaWFsIGJpb2RpdmVyc2l0eSBvZiBDYW5hZGlhbiBib3JlYWwgZm9yZXN0cyIsImF1dGhvciI6W3siZmFtaWx5IjoiVmVuaWVyIiwiZ2l2ZW4iOiJMLkEuIiwicGFyc2UtbmFtZXMiOmZhbHNlLCJkcm9wcGluZy1wYXJ0aWNsZSI6IiIsIm5vbi1kcm9wcGluZy1wYXJ0aWNsZSI6IiJ9LHsiZmFtaWx5IjoiVGhvbXBzb24iLCJnaXZlbiI6IkkuRC4iLCJwYXJzZS1uYW1lcyI6ZmFsc2UsImRyb3BwaW5nLXBhcnRpY2xlIjoiIiwibm9uLWRyb3BwaW5nLXBhcnRpY2xlIjoiIn0seyJmYW1pbHkiOiJGbGVtaW5nIiwiZ2l2ZW4iOiJSLiIsInBhcnNlLW5hbWVzIjpmYWxzZSwiZHJvcHBpbmctcGFydGljbGUiOiIiLCJub24tZHJvcHBpbmctcGFydGljbGUiOiIifSx7ImZhbWlseSI6Ik1hbGNvbG0iLCJnaXZlbiI6IkouIiwicGFyc2UtbmFtZXMiOmZhbHNlLCJkcm9wcGluZy1wYXJ0aWNsZSI6IiIsIm5vbi1kcm9wcGluZy1wYXJ0aWNsZSI6IiJ9LHsiZmFtaWx5IjoiQXViaW4iLCJnaXZlbiI6IkkuIiwicGFyc2UtbmFtZXMiOmZhbHNlLCJkcm9wcGluZy1wYXJ0aWNsZSI6IiIsIm5vbi1kcm9wcGluZy1wYXJ0aWNsZSI6IiJ9LHsiZmFtaWx5IjoiVHJvZnltb3ciLCJnaXZlbiI6IkouQS4iLCJwYXJzZS1uYW1lcyI6ZmFsc2UsImRyb3BwaW5nLXBhcnRpY2xlIjoiIiwibm9uLWRyb3BwaW5nLXBhcnRpY2xlIjoiIn0seyJmYW1pbHkiOiJMYW5nb3IiLCJnaXZlbiI6IkQuIiwicGFyc2UtbmFtZXMiOmZhbHNlLCJkcm9wcGluZy1wYXJ0aWNsZSI6IiIsIm5vbi1kcm9wcGluZy1wYXJ0aWNsZSI6IiJ9LHsiZmFtaWx5IjoiU3R1cnJvY2siLCJnaXZlbiI6IlIuIiwicGFyc2UtbmFtZXMiOmZhbHNlLCJkcm9wcGluZy1wYXJ0aWNsZSI6IiIsIm5vbi1kcm9wcGluZy1wYXJ0aWNsZSI6IiJ9LHsiZmFtaWx5IjoiUGF0cnkiLCJnaXZlbiI6IkMuIiwicGFyc2UtbmFtZXMiOmZhbHNlLCJkcm9wcGluZy1wYXJ0aWNsZSI6IiIsIm5vbi1kcm9wcGluZy1wYXJ0aWNsZSI6IiJ9LHsiZmFtaWx5IjoiT3V0ZXJicmlkZ2UiLCJnaXZlbiI6IlIuTy4iLCJwYXJzZS1uYW1lcyI6ZmFsc2UsImRyb3BwaW5nLXBhcnRpY2xlIjoiIiwibm9uLWRyb3BwaW5nLXBhcnRpY2xlIjoiIn0seyJmYW1pbHkiOiJIb2xtZXMiLCJnaXZlbiI6IlMuQi4iLCJwYXJzZS1uYW1lcyI6ZmFsc2UsImRyb3BwaW5nLXBhcnRpY2xlIjoiIiwibm9uLWRyb3BwaW5nLXBhcnRpY2xlIjoiIn0seyJmYW1pbHkiOiJIYWV1c3NsZXIiLCJnaXZlbiI6IlMuIiwicGFyc2UtbmFtZXMiOmZhbHNlLCJkcm9wcGluZy1wYXJ0aWNsZSI6IiIsIm5vbi1kcm9wcGluZy1wYXJ0aWNsZSI6IiJ9LHsiZmFtaWx5IjoiR3JhbmRwcsOpIiwiZ2l2ZW4iOiJMLiIsInBhcnNlLW5hbWVzIjpmYWxzZSwiZHJvcHBpbmctcGFydGljbGUiOiIiLCJub24tZHJvcHBpbmctcGFydGljbGUiOiJEZSJ9LHsiZmFtaWx5IjoiQ2hlbiIsImdpdmVuIjoiSC5ZLkguIiwicGFyc2UtbmFtZXMiOmZhbHNlLCJkcm9wcGluZy1wYXJ0aWNsZSI6IiIsIm5vbi1kcm9wcGluZy1wYXJ0aWNsZSI6IiJ9LHsiZmFtaWx5IjoiQmF5bmUiLCJnaXZlbiI6IkUuIiwicGFyc2UtbmFtZXMiOmZhbHNlLCJkcm9wcGluZy1wYXJ0aWNsZSI6IiIsIm5vbi1kcm9wcGluZy1wYXJ0aWNsZSI6IiJ9LHsiZmFtaWx5IjoiQXJzZW5hdWx0IiwiZ2l2ZW4iOiJBLiIsInBhcnNlLW5hbWVzIjpmYWxzZSwiZHJvcHBpbmctcGFydGljbGUiOiIiLCJub24tZHJvcHBpbmctcGFydGljbGUiOiIifSx7ImZhbWlseSI6IkJyYW5kdCIsImdpdmVuIjoiSi5QLiIsInBhcnNlLW5hbWVzIjpmYWxzZSwiZHJvcHBpbmctcGFydGljbGUiOiIiLCJub24tZHJvcHBpbmctcGFydGljbGUiOiIifV0sImNvbnRhaW5lci10aXRsZSI6IkVudmlyb24gUmV2IiwiRE9JIjoiMTAuMTEzOS9lci0yMDEzLTAwNzUiLCJJU1NOIjoiMTE4MS04NzAwIiwiaXNzdWVkIjp7ImRhdGUtcGFydHMiOltbMjAxNCwxMl1dfSwicGFnZSI6IjQ1Ny00OTAiLCJhYnN0cmFjdCI6IjxwPk11Y2ggb2YgQ2FuYWRh4oCZcyB0ZXJyZXN0cmlhbCBiaW9kaXZlcnNpdHkgaXMgc3VwcG9ydGVkIGJ5IGJvcmVhbCBmb3Jlc3RzLiBOYXR1cmFsIHJlc291cmNlIGRldmVsb3BtZW50IGluIGJvcmVhbCBmb3Jlc3RzIHBvc2VzIHJpc2tzIHRvIHRoaXMgYmlvZGl2ZXJzaXR5LiBUaGlzIHBhcGVyIHJldmlld3MgdGhlIHNjaWVudGlmaWMgbGl0ZXJhdHVyZSB0byBhc3Nlc3MgdGhlIGVmZmVjdHMgb2YgbmF0dXJhbCByZXNvdXJjZSBkZXZlbG9wbWVudCBvbiB0ZXJyZXN0cmlhbCBiaW9kaXZlcnNpdHkgaW4gQ2FuYWRpYW4gYm9yZWFsIGZvcmVzdHMuIFdlIGFkZHJlc3MgZm91ciBxdWVzdGlvbnM6ICgxKSBUbyB3aGF0IGV4dGVudCBoYXZlIENhbmFkaWFuIGJvcmVhbCBmb3Jlc3RzIGNoYW5nZWQgZHVlIHRvIG5hdHVyYWwgcmVzb3VyY2UgZGV2ZWxvcG1lbnQ/ICgyKSBIb3cgaGFzIGJpb2RpdmVyc2l0eSByZXNwb25kZWQgdG8gdGhlc2UgY2hhbmdlcz8gKDMpIFdpbGwgdGhlIGJpb2RpdmVyc2l0eSBvZiBzZWNvbmQtZ3Jvd3RoIGZvcmVzdHMgY29udmVyZ2Ugd2l0aCB0aGF0IG9mIHByaW1hcnkgYm9yZWFsIGZvcmVzdHM/ICg0KSBBcmUgd2UgbG9zaW5nIHNwZWNpZXMgZnJvbSBib3JlYWwgZm9yZXN0cz8gV2UgZm9jdXMgb24gdHJlZXMsIHVuZGVyc3RvcnkgcGxhbnRzLCBpbnNlY3RzLCBmdW5naSwgc2VsZWN0ZWQgbWFtbWFscywgYW5kIHNvbmdiaXJkcyBiZWNhdXNlIHRoZXNlIGdyb3VwcyBoYXZlIGJlZW4gbW9zdCBzdHVkaWVkLiBXZSByZXZpZXcgbW9yZSB0aGFuIDYwMCBzdHVkaWVzIGFuZCBmb3VuZCB0aGF0IGNoYW5nZXMgaW4gY29tbXVuaXR5IGNvbXBvc2l0aW9uIGFyZSBwcmV2YWxlbnQgaW4gcmVzcG9uc2UgdG8gbGFyZ2Utc2NhbGUgY29udmVyc2lvbiBvZiBmb3Jlc3QgdHlwZXMsIGNoYW5nZXMgaW4gc3RhbmQgc3RydWN0dXJlcyBhbmQgYWdlIGRpc3RyaWJ1dGlvbnMsIGFuZCBhbHRlcmVkIGxhbmRzY2FwZSBzdHJ1Y3R1cmUgcmVzdWx0aW5nIGZyb20gZm9yZXN0IG1hbmFnZW1lbnQgYW5kIGhhYml0YXQgbG9zcyBhc3NvY2lhdGVkIHdpdGggb3RoZXIgZGV2ZWxvcG1lbnRzIHN1Y2ggYXMgb2lsIGFuZCBnYXMsIGh5ZHJvZWxlY3RyaWMsIGFuZCBtaW5pbmcuIFRoZSBzb3V0aGVybiBib3JlYWwgZm9yZXN0IGhhcyBiZWVuIG1vcmUgaGlnaGx5IGltcGFjdGVkIHRoYW4gdGhlIG5vcnRoIGR1ZSB0byBtb3JlIGV4dGVuc2l2ZSBmb3Jlc3QgbWFuYWdlbWVudCBhbmQgdGhlIGN1bXVsYXRpdmUgZWZmZWN0cyBvZiBtdWx0aXBsZSBmb3JtcyBvZiBkZXZlbG9wbWVudC4gVGhlcmUgaXMgYWJ1bmRhbnQgZXZpZGVuY2UgdGhhdCBtb3N0IHNwZWNpZXMgYXJlIG5vdCBpbiBkYW5nZXIgb2YgYmVpbmcgZXh0aXJwYXRlZCBmcm9tIHRoZSBib3JlYWwgZm9yZXN0IGR1ZSB0byB0aGVzZSBhbnRocm9wb2dlbmljIGNoYW5nZXMuIEEgZmV3IHNwZWNpZXMsIGluY2x1ZGluZyB3b29kbGFuZCBjYXJpYm91IChSYW5naWZlciB0YXJhbmR1cykgYW5kIGdyaXp6bHkgYmVhciAoVXJzdXMgYXJjdG9zKSwgaGF2ZSwgaG93ZXZlciwgdW5kZXJnb25lIGxvbmctdGVybSByYW5nZSBjb250cmFjdGlvbnMuIFNpZ25pZmljYW50IGdhcHMgaW4gb3VyIGFiaWxpdHkgdG8gYXNzZXNzIHRoZSBlZmZlY3RzIG9mIG5hdHVyYWwgcmVzb3VyY2UgZGV2ZWxvcG1lbnQgb24gYmlvZGl2ZXJzaXR5IGluIHRoZSBib3JlYWwgem9uZSBhcmUgdGhlIGxhY2sgb2YgbG9uZy10ZXJtIHNwYXRpYWwgYW5kIHBvcHVsYXRpb24gZGF0YSB0byBtb25pdG9yIHRoZSBpbXBhY3Qgb2YgZm9yZXN0IGNoYW5nZXMgb24gZWNvc3lzdGVtcyBhbmQgc3BlY2llcy48L3A+IiwiaXNzdWUiOiI0Iiwidm9sdW1lIjoiMjIiLCJjb250YWluZXItdGl0bGUtc2hvcnQiOiIifSwiaXNUZW1wb3JhcnkiOmZhbHNlfV19"/>
          <w:id w:val="-1422556486"/>
          <w:placeholder>
            <w:docPart w:val="DefaultPlaceholder_-1854013440"/>
          </w:placeholder>
        </w:sdtPr>
        <w:sdtContent>
          <w:r w:rsidR="004A2CFB" w:rsidRPr="004A2CFB">
            <w:rPr>
              <w:color w:val="000000"/>
            </w:rPr>
            <w:t>(Venier et al., 2014)</w:t>
          </w:r>
        </w:sdtContent>
      </w:sdt>
      <w:r w:rsidRPr="00262FC1">
        <w:t xml:space="preserve">. </w:t>
      </w:r>
      <w:r w:rsidR="0046198B">
        <w:t>A</w:t>
      </w:r>
      <w:r w:rsidRPr="00262FC1">
        <w:t xml:space="preserve"> </w:t>
      </w:r>
      <w:r w:rsidR="00CE2C1F">
        <w:t>large</w:t>
      </w:r>
      <w:r w:rsidRPr="00262FC1">
        <w:t xml:space="preserve"> body of research </w:t>
      </w:r>
      <w:r w:rsidR="00CE2C1F">
        <w:t>indicates</w:t>
      </w:r>
      <w:r w:rsidRPr="00262FC1">
        <w:t xml:space="preserve"> that virtually all terrestrial mammals have responded to landscape change induced by natural resource development in the </w:t>
      </w:r>
      <w:r w:rsidR="003E6F7C" w:rsidRPr="00262FC1">
        <w:t>Boreal Plains</w:t>
      </w:r>
      <w:r w:rsidR="00C72BBA">
        <w:t xml:space="preserve"> </w:t>
      </w:r>
      <w:sdt>
        <w:sdtPr>
          <w:rPr>
            <w:color w:val="000000"/>
          </w:rPr>
          <w:tag w:val="MENDELEY_CITATION_v3_eyJjaXRhdGlvbklEIjoiTUVOREVMRVlfQ0lUQVRJT05fZDg5NGNlYWEtZGZmZS00ZDdmLTgxNTAtNjRhODcyMmYzZmMzIiwicHJvcGVydGllcyI6eyJub3RlSW5kZXgiOjB9LCJpc0VkaXRlZCI6ZmFsc2UsIm1hbnVhbE92ZXJyaWRlIjp7ImlzTWFudWFsbHlPdmVycmlkZGVuIjpmYWxzZSwiY2l0ZXByb2NUZXh0IjoiKEN1cnZlaXJhLVNhbnRvcyBldCBhbC4sIDIwMjQ7IEZpc2hlciAmIzM4OyBCdXJ0b24sIDIwMTg7IFdpdHRpc2NoZSBldCBhbC4sIDIwMjEpIiwibWFudWFsT3ZlcnJpZGVUZXh0IjoiIn0sImNpdGF0aW9uSXRlbXMiOlt7ImlkIjoiMTExODJhZjItYzk2Ni0zM2U1LWE2NjItMmRlZmI2NjRlOWQyIiwiaXRlbURhdGEiOnsidHlwZSI6ImFydGljbGUtam91cm5hbCIsImlkIjoiMTExODJhZjItYzk2Ni0zM2U1LWE2NjItMmRlZmI2NjRlOWQyIiwidGl0bGUiOiJXaWxkbGlmZSB3aW5uZXJzIGFuZCBsb3NlcnMgaW4gYW4gb2lsIHNhbmRzIGxhbmRzY2FwZSIsImF1dGhvciI6W3siZmFtaWx5IjoiRmlzaGVyIiwiZ2l2ZW4iOiJKYXNvbiBUIiwicGFyc2UtbmFtZXMiOmZhbHNlLCJkcm9wcGluZy1wYXJ0aWNsZSI6IiIsIm5vbi1kcm9wcGluZy1wYXJ0aWNsZSI6IiJ9LHsiZmFtaWx5IjoiQnVydG9uIiwiZ2l2ZW4iOiJBIENvbGUiLCJwYXJzZS1uYW1lcyI6ZmFsc2UsImRyb3BwaW5nLXBhcnRpY2xlIjoiIiwibm9uLWRyb3BwaW5nLXBhcnRpY2xlIjoiIn1dLCJjb250YWluZXItdGl0bGUiOiJGcm9udGllcnMgaW4gRWNvbG9neSBhbmQgdGhlIEVudmlyb25tZW50IiwiY29udGFpbmVyLXRpdGxlLXNob3J0IjoiRnJvbnQgRWNvbCBFbnZpcm9uIiwiRE9JIjoiaHR0cHM6Ly9kb2kub3JnLzEwLjEwMDIvZmVlLjE4MDciLCJJU1NOIjoiMTU0MC05Mjk1IiwiVVJMIjoiaHR0cHM6Ly9lc2Fqb3VybmFscy5vbmxpbmVsaWJyYXJ5LndpbGV5LmNvbS9kb2kvYWJzLzEwLjEwMDIvZmVlLjE4MDciLCJpc3N1ZWQiOnsiZGF0ZS1wYXJ0cyI6W1syMDE4XV19LCJwYWdlIjoiMzIzLTMyOCIsImFic3RyYWN0IjoiRW5lcmd5IGRldmVsb3BtZW50IGFuZCBjb25zdW1wdGlvbiBkcml2ZSBjaGFuZ2VzIGluIGdsb2JhbCBjbGltYXRlLCBsYW5kc2NhcGVzLCBhbmQgYmlvZGl2ZXJzaXR5LiBUaGUgb2lsIHNhbmRzIG9mIHdlc3Rlcm4gQ2FuYWRhIGFyZSBhbiBlcGljZW50ZXIgb2Ygb2lsIHByb2R1Y3Rpb24sIGNyZWF0aW5nIGxhbmRzY2FwZXMgd2l0aG91dCBjdXJyZW50IG9yIGhpc3RvcmljYWwgYW5hbG9ncy4gU2NpZW5jZSBhbmQgcG9saWN5IG9mdGVuIGZvY3VzIG9uIHBpcGVsaW5lcyBhbmQgc3BlY2llcy1hdC1yaXNrIGRlY2xpbmVzLCBidXQgd2UgaHlwb3RoZXNpemVkIHRoYXQgZGlmZmVyZW50aWFsIHJlc3BvbnNlcyB0byBhbnRocm9wb2dlbmljIGRpc3R1cmJhbmNlcyBzaGlmdCB0aGUgZW50aXJlIG1hbW1hbCBjb21tdW5pdHkuIEFuYWx5c2lzIG9mIGRhdGEgY29sbGVjdGVkIGZyb20gMyB5ZWFycyBvZiBjYW1lcmEgdHJhcHBpbmcgYW5kIHNwZWNpZXMgZGlzdHJpYnV0aW9uIG1vZGVscyBpbmRpY2F0ZWQgdGhhdCBhbnRocm9wb2dlbmljIGZlYXR1cmVzIGJlc3QgZXhwbGFpbmVkIHRoZSBkaXN0cmlidXRpb25zIG9mIHRoZSB0ZW4gbWFtbWFsIHNwZWNpZXMgaW5jbHVkZWQgaW4gdGhlIHN0dWR5LiBSZWxhdGl2ZSBhYnVuZGFuY2VzIG9mIHNvbWUgbWFtbWFscyB3ZXJlIHBvc2l0aXZlbHkgY29ycmVsYXRlZCB3aXRoIGFudGhyb3BvZ2VuaWMgZmVhdHVyZSBkZW5zaXR5LCBhbmQgb3RoZXJzIHdlcmUgbmVnYXRpdmVseSBjb3JyZWxhdGVkLiBFZmZlY3Qgc2l6ZXMgd2VyZSBvZnRlbiBsYXJnZXIgdGhhbiBmb3IgbmF0dXJhbCBmZWF0dXJlcy4gSW5jcmVhc2luZyBhbnRocm9wb2dlbmljIHNwYXRpYWwgY29tcGxleGl0eSwgYWNjZXNzIHRvIG11bHRpcGxlIGhhYml0YXRzLCBhbmQgbmV3IGZvcmFnZSBzb3VyY2VzIGZhdm9yIGdlbmVyYWxpc3QgcHJlZGF0b3JzIGFuZCBicm93c2VycywgdG8gdGhlIGRldHJpbWVudCBvZiBzcGVjaWFsaXN0cywgbGlrZWx5IGFsdGVyaW5nIGVjb2xvZ2ljYWwgcHJvY2Vzc2VzLiBUaGlzIGlzc3VlIGhhcyBmYXItcmVhY2hpbmcgaW1wbGljYXRpb25zOiBhcyB0aGUgb2lsIHNhbmRzIGxhbmRzY2FwZSBjaGFuZ2VzIHNvIHRvbyBkb2VzIGl0cyBtYW1tYWwgY29tbXVuaXR5LCBzZXJ2aW5nIGFzIGEgYmVsbHdldGhlciBvZiBmdXR1cmUgY2hhbmdlIGZvciBlbmVyZ3kgbGFuZHNjYXBlcyB3b3JsZHdpZGUuIiwiaXNzdWUiOiI2Iiwidm9sdW1lIjoiMTYifSwiaXNUZW1wb3JhcnkiOmZhbHNlfSx7ImlkIjoiM2MxOTIwNDEtZWI3Mi0zZTgwLWI0NmUtMDgyZDAzMTg3YzM2IiwiaXRlbURhdGEiOnsidHlwZSI6ImFydGljbGUtam91cm5hbCIsImlkIjoiM2MxOTIwNDEtZWI3Mi0zZTgwLWI0NmUtMDgyZDAzMTg3YzM2IiwidGl0bGUiOiJEaXN0dXJiYW5jZS1tZWRpYXRlZCBjaGFuZ2VzIHRvIGJvcmVhbCBtYW1tYWwgc3BhdGlhbCBuZXR3b3JrcyBpbiBpbmR1c3RyaWFsaXppbmcgbGFuZHNjYXBlcyIsImF1dGhvciI6W3siZmFtaWx5IjoiQ3VydmVpcmEtU2FudG9zIiwiZ2l2ZW4iOiJHb27Dp2FsbyIsInBhcnNlLW5hbWVzIjpmYWxzZSwiZHJvcHBpbmctcGFydGljbGUiOiIiLCJub24tZHJvcHBpbmctcGFydGljbGUiOiIifSx7ImZhbWlseSI6Ik1hcmlvbiIsImdpdmVuIjoiU29sw6huZSIsInBhcnNlLW5hbWVzIjpmYWxzZSwiZHJvcHBpbmctcGFydGljbGUiOiIiLCJub24tZHJvcHBpbmctcGFydGljbGUiOiIifSx7ImZhbWlseSI6IlN1dGhlcmxhbmQiLCJnaXZlbiI6IkNocmlzIiwicGFyc2UtbmFtZXMiOmZhbHNlLCJkcm9wcGluZy1wYXJ0aWNsZSI6IiIsIm5vbi1kcm9wcGluZy1wYXJ0aWNsZSI6IiJ9LHsiZmFtaWx5IjoiQmVpcm5lIiwiZ2l2ZW4iOiJDaHJpc3RvcGhlciIsInBhcnNlLW5hbWVzIjpmYWxzZSwiZHJvcHBpbmctcGFydGljbGUiOiIiLCJub24tZHJvcHBpbmctcGFydGljbGUiOiIifSx7ImZhbWlseSI6IkhlcmRtYW4iLCJnaXZlbiI6IkVtaWx5IEoiLCJwYXJzZS1uYW1lcyI6ZmFsc2UsImRyb3BwaW5nLXBhcnRpY2xlIjoiIiwibm9uLWRyb3BwaW5nLXBhcnRpY2xlIjoiIn0seyJmYW1pbHkiOiJUYXR0ZXJzYWxsIiwiZ2l2ZW4iOiJFcmluIFIiLCJwYXJzZS1uYW1lcyI6ZmFsc2UsImRyb3BwaW5nLXBhcnRpY2xlIjoiIiwibm9uLWRyb3BwaW5nLXBhcnRpY2xlIjoiIn0seyJmYW1pbHkiOiJCdXJnYXIiLCJnaXZlbiI6IkpvYW5uYSBNIiwicGFyc2UtbmFtZXMiOmZhbHNlLCJkcm9wcGluZy1wYXJ0aWNsZSI6IiIsIm5vbi1kcm9wcGluZy1wYXJ0aWNsZSI6IiJ9LHsiZmFtaWx5IjoiRmlzaGVyIiwiZ2l2ZW4iOiJKYXNvbiBUIiwicGFyc2UtbmFtZXMiOmZhbHNlLCJkcm9wcGluZy1wYXJ0aWNsZSI6IiIsIm5vbi1kcm9wcGluZy1wYXJ0aWNsZSI6IiJ9LHsiZmFtaWx5IjoiQnVydG9uIiwiZ2l2ZW4iOiJBIENvbGUiLCJwYXJzZS1uYW1lcyI6ZmFsc2UsImRyb3BwaW5nLXBhcnRpY2xlIjoiIiwibm9uLWRyb3BwaW5nLXBhcnRpY2xlIjoiIn1dLCJjb250YWluZXItdGl0bGUiOiJFY29sb2dpY2FsIEFwcGxpY2F0aW9ucyIsIkRPSSI6Imh0dHBzOi8vZG9pLm9yZy8xMC4xMDAyL2VhcC4zMDA0IiwiSVNTTiI6IjEwNTEtMDc2MSIsIlVSTCI6Imh0dHBzOi8vZXNham91cm5hbHMub25saW5lbGlicmFyeS53aWxleS5jb20vZG9pL2Ficy8xMC4xMDAyL2VhcC4zMDA0IiwiaXNzdWVkIjp7ImRhdGUtcGFydHMiOltbMjAyNF1dfSwicGFnZSI6ImUzMDA0IiwiYWJzdHJhY3QiOiJBYnN0cmFjdCBDb21wb3VuZCBlZmZlY3RzIG9mIGFudGhyb3BvZ2VuaWMgZGlzdHVyYmFuY2VzIG9uIHdpbGRsaWZlIGVtZXJnZSB0aHJvdWdoIGEgY29tcGxleCBuZXR3b3JrIG9mIGRpcmVjdCByZXNwb25zZXMgYW5kIHNwZWNpZXMgaW50ZXJhY3Rpb25zLiBMYW5kLXVzZSBjaGFuZ2VzIGRyaXZlbiBieSBlbmVyZ3kgYW5kIGZvcmVzdHJ5IGluZHVzdHJpZXMgYXJlIGtub3duIHRvIGRpc3J1cHQgcHJlZGF0b3LigJNwcmV5IGR5bmFtaWNzIGluIGJvcmVhbCBlY29zeXN0ZW1zLCB5ZXQgaG93IHRoZXNlIGRpc3R1cmJhbmNlIGVmZmVjdHMgcHJvcGFnYXRlIGFjcm9zcyBtYW1tYWwgY29tbXVuaXRpZXMgcmVtYWlucyB1bmNlcnRhaW4uIFVzaW5nIHN0cnVjdHVyYWwgZXF1YXRpb24gbW9kZWxpbmcsIHdlIHRlc3RlZCBkaXN0dXJiYW5jZS1tZWRpYXRlZCBwYXRod2F5cyBnb3Zlcm5pbmcgdGhlIHNwYXRpYWwgc3RydWN0dXJlIG9mIG11bHRpcHJlZGF0b3IgbXVsdGlwcmV5IGJvcmVhbCBtYW1tYWwgbmV0d29ya3MgYWNyb3NzIGEgbGFuZHNjYXBlLXNjYWxlIGRpc3R1cmJhbmNlIGdyYWRpZW50IHdpdGhpbiBDYW5hZGEncyBBdGhhYmFzY2Egb2lsIHNhbmRzIHJlZ2lvbi4gTGluZWFyIGRpc3R1cmJhbmNlcyBoYWQgcGVydmFzaXZlIGRpcmVjdCBlZmZlY3RzLCBpbmNyZWFzaW5nIHNpdGUgdXNlIGZvciBhbGwgZm9jYWwgc3BlY2llcywgZXhjZXB0IGJsYWNrIGJlYXJzIGFuZCB0aHJlYXRlbmVkIGNhcmlib3UsIGluIGF0IGxlYXN0IG9uZSBsYW5kc2NhcGUuIENvbnZlcnNlbHksIGJsb2NrIChwb2x5Z29uYWwpIGRpc3R1cmJhbmNlIGVmZmVjdHMgd2VyZSBuZWdhdGl2ZSBidXQgbGVzcyBjb21tb24uIEluZGlyZWN0IGRpc3R1cmJhbmNlIGVmZmVjdHMgd2VyZSB3aWRlc3ByZWFkIGFuZCBtZWRpYXRlZCBieSBjYXJpYm91IGF2b2lkYW5jZSBvZiB3b2x2ZXMsIHRyYWNraW5nIG9mIHByaW1hcnkgcHJleSBieSBzdWJvcmRpbmF0ZSBwcmVkYXRvcnMsIGFuZCBpbnRyYWd1aWxkIGRlcGVuZGVuY2llcyBhbW9uZyBwcmVkYXRvcnMgYW5kIGxhcmdlIHByZXkuIENvbnRleHQtZGVwZW5kZW50IHJlc3BvbnNlcyB0byBsaW5lYXIgZGlzdHVyYmFuY2VzIHdlcmUgbW9zdCBjb21tb24gYW1vbmcgcHJleSBhbmQgd2l0aGluIHRoZSBsYW5kc2NhcGUgd2l0aCBpbnRlcm1lZGlhdGUgZGlzdHVyYmFuY2UuIE91ciByZXNlYXJjaCBzdWdnZXN0cyB0aGF0IGluZHVzdHJpYWwgZGlzdHVyYmFuY2VzIGRpcmVjdGx5IGFmZmVjdCBhIHN1aXRlIG9mIGJvcmVhbCBtYW1tYWxzIGJ5IGFsdGVyaW5nIGZvcmFnZSBhdmFpbGFiaWxpdHkgYW5kIG1vdmVtZW50LCBsZWFkaW5nIHRvIGluZGlyZWN0IGVmZmVjdHMgYWNyb3NzIGEgcmFuZ2Ugb2YgaW50ZXJhY3RpbmcgcHJlZGF0b3JzIGFuZCBwcmV5LCBpbmNsdWRpbmcgdGhlIGtleXN0b25lIHNub3dzaG9lIGhhcmUuIFRoZSBjb21wbGV4aXR5IG9mIG5ldHdvcmstbGV2ZWwgZGlyZWN0IGFuZCBpbmRpcmVjdCBkaXN0dXJiYW5jZSBlZmZlY3RzIHJlaW5mb3JjZXMgY2FsbHMgZm9yIGluY3JlYXNlZCBpbnZlc3RtZW50IGluIGFkZHJlc3NpbmcgaGFiaXRhdCBkZWdyYWRhdGlvbiBhcyB0aGUgcm9vdCBjYXVzZSBvZiB0aHJlYXRlbmVkIHNwZWNpZXMgZGVjbGluZXMgYW5kIGJyb2FkZXIgZWNvc3lzdGVtIGNoYW5nZS4iLCJpc3N1ZSI6IjYiLCJ2b2x1bWUiOiIzNCIsImNvbnRhaW5lci10aXRsZS1zaG9ydCI6IiJ9LCJpc1RlbXBvcmFyeSI6ZmFsc2V9LHsiaWQiOiIxYmRhNTIwYS05NzVkLTNiOTAtYjE0NC0wY2RiZThiN2E0YzUiLCJpdGVtRGF0YSI6eyJ0eXBlIjoiYXJ0aWNsZS1qb3VybmFsIiwiaWQiOiIxYmRhNTIwYS05NzVkLTNiOTAtYjE0NC0wY2RiZThiN2E0YzUiLCJ0aXRsZSI6IkNvbW11bml0eS1sZXZlbCBtb2RlbGxpbmcgb2YgYm9yZWFsIGZvcmVzdCBtYW1tYWwgZGlzdHJpYnV0aW9uIGluIGFuIG9pbCBzYW5kcyBsYW5kc2NhcGUiLCJhdXRob3IiOlt7ImZhbWlseSI6IldpdHRpc2NoZSIsImdpdmVuIjoiSnVsaWFuIiwicGFyc2UtbmFtZXMiOmZhbHNlLCJkcm9wcGluZy1wYXJ0aWNsZSI6IiIsIm5vbi1kcm9wcGluZy1wYXJ0aWNsZSI6IiJ9LHsiZmFtaWx5IjoiSGVja2JlcnQiLCJnaXZlbiI6IlNjb3R0IiwicGFyc2UtbmFtZXMiOmZhbHNlLCJkcm9wcGluZy1wYXJ0aWNsZSI6IiIsIm5vbi1kcm9wcGluZy1wYXJ0aWNsZSI6IiJ9LHsiZmFtaWx5IjoiSmFtZXMiLCJnaXZlbiI6IlBhdHJpY2sgTS5BLiIsInBhcnNlLW5hbWVzIjpmYWxzZSwiZHJvcHBpbmctcGFydGljbGUiOiIiLCJub24tZHJvcHBpbmctcGFydGljbGUiOiIifSx7ImZhbWlseSI6IkJ1cnRvbiIsImdpdmVuIjoiQS4gQ29sZSIsInBhcnNlLW5hbWVzIjpmYWxzZSwiZHJvcHBpbmctcGFydGljbGUiOiIiLCJub24tZHJvcHBpbmctcGFydGljbGUiOiIifSx7ImZhbWlseSI6IkZpc2hlciIsImdpdmVuIjoiSmFzb24gVC4iLCJwYXJzZS1uYW1lcyI6ZmFsc2UsImRyb3BwaW5nLXBhcnRpY2xlIjoiIiwibm9uLWRyb3BwaW5nLXBhcnRpY2xlIjoiIn1dLCJjb250YWluZXItdGl0bGUiOiJTY2kgVG90YWwgRW52aXJvbiIsIkRPSSI6IjEwLjEwMTYvai5zY2l0b3RlbnYuMjAyMC4xNDI1MDAiLCJJU1NOIjoiMDA0ODk2OTciLCJpc3N1ZWQiOnsiZGF0ZS1wYXJ0cyI6W1syMDIxLDJdXX0sInBhZ2UiOiIxNDI1MDAiLCJpc3N1ZSI6IjIiLCJ2b2x1bWUiOiI3NTUiLCJjb250YWluZXItdGl0bGUtc2hvcnQiOiIifSwiaXNUZW1wb3JhcnkiOmZhbHNlfV19"/>
          <w:id w:val="1894467165"/>
          <w:placeholder>
            <w:docPart w:val="DE86EEDFF3854D7A9E2A23CA71D86A28"/>
          </w:placeholder>
        </w:sdtPr>
        <w:sdtContent>
          <w:r w:rsidR="004A2CFB" w:rsidRPr="004A2CFB">
            <w:rPr>
              <w:rFonts w:eastAsia="Times New Roman"/>
              <w:color w:val="000000"/>
            </w:rPr>
            <w:t xml:space="preserve">(Curveira-Santos et al., 2024; Fisher &amp; Burton, 2018; </w:t>
          </w:r>
          <w:proofErr w:type="spellStart"/>
          <w:r w:rsidR="004A2CFB" w:rsidRPr="004A2CFB">
            <w:rPr>
              <w:rFonts w:eastAsia="Times New Roman"/>
              <w:color w:val="000000"/>
            </w:rPr>
            <w:t>Wittische</w:t>
          </w:r>
          <w:proofErr w:type="spellEnd"/>
          <w:r w:rsidR="004A2CFB" w:rsidRPr="004A2CFB">
            <w:rPr>
              <w:rFonts w:eastAsia="Times New Roman"/>
              <w:color w:val="000000"/>
            </w:rPr>
            <w:t xml:space="preserve"> et al., 2021)</w:t>
          </w:r>
        </w:sdtContent>
      </w:sdt>
      <w:r w:rsidRPr="00262FC1">
        <w:t xml:space="preserve">. </w:t>
      </w:r>
      <w:r w:rsidR="0046198B">
        <w:t xml:space="preserve">Past research has heavily emphasized the effects of </w:t>
      </w:r>
      <w:r w:rsidR="00760B48">
        <w:t xml:space="preserve">habitat and disturbance </w:t>
      </w:r>
      <w:r w:rsidR="00760B48">
        <w:rPr>
          <w:i/>
          <w:iCs/>
        </w:rPr>
        <w:t>amount</w:t>
      </w:r>
      <w:r w:rsidR="0046198B">
        <w:t xml:space="preserve"> on boreal mammals, </w:t>
      </w:r>
      <w:r w:rsidR="00DD2392" w:rsidRPr="00262FC1">
        <w:t xml:space="preserve">wherein </w:t>
      </w:r>
      <w:r w:rsidR="004A2CFB">
        <w:t>changes in</w:t>
      </w:r>
      <w:r w:rsidR="00AA78FF">
        <w:t xml:space="preserve"> resource </w:t>
      </w:r>
      <w:r w:rsidR="004A2CFB">
        <w:t>availability</w:t>
      </w:r>
      <w:r w:rsidR="00AA78FF">
        <w:t xml:space="preserve"> </w:t>
      </w:r>
      <w:r w:rsidR="00760B48">
        <w:t>ha</w:t>
      </w:r>
      <w:r w:rsidR="004A2CFB">
        <w:t>ve</w:t>
      </w:r>
      <w:r w:rsidR="00AA78FF">
        <w:t xml:space="preserve"> evoked a </w:t>
      </w:r>
      <w:r w:rsidR="00AA78FF" w:rsidRPr="00262FC1">
        <w:t xml:space="preserve">multitude of complex </w:t>
      </w:r>
      <w:r w:rsidR="00AA78FF">
        <w:t xml:space="preserve">changes to population sizes, wildlife behaviours, and trophic and competitive interactions among species </w:t>
      </w:r>
      <w:sdt>
        <w:sdtPr>
          <w:rPr>
            <w:color w:val="000000"/>
          </w:rPr>
          <w:tag w:val="MENDELEY_CITATION_v3_eyJjaXRhdGlvbklEIjoiTUVOREVMRVlfQ0lUQVRJT05fODkzOWQzY2QtNWNhYi00NjQ0LWEwMmMtMjNkYjNjNWVlZjJkIiwicHJvcGVydGllcyI6eyJub3RlSW5kZXgiOjB9LCJpc0VkaXRlZCI6ZmFsc2UsIm1hbnVhbE92ZXJyaWRlIjp7ImlzTWFudWFsbHlPdmVycmlkZGVuIjpmYWxzZSwiY2l0ZXByb2NUZXh0IjoiKEJ1cmdhciBldCBhbC4sIDIwMTk7IEZpc2hlciBldCBhbC4sIDIwMjE7IEZpc2hlciAmIzM4OyBCdXJ0b24sIDIwMTg7IE1jS2VuemllIGV0IGFsLiwgMjAxMjsgVGF0dGVyc2FsbCBldCBhbC4sIDIwMjApIiwibWFudWFsT3ZlcnJpZGVUZXh0IjoiIn0sImNpdGF0aW9uSXRlbXMiOlt7ImlkIjoiZjNmMDE3NzEtZmMxMy0zN2ZhLWJkNDMtMjllYTAxMWRmYTk4IiwiaXRlbURhdGEiOnsidHlwZSI6ImFydGljbGUtam91cm5hbCIsImlkIjoiZjNmMDE3NzEtZmMxMy0zN2ZhLWJkNDMtMjllYTAxMWRmYTk4IiwidGl0bGUiOiJUaGUgaW1wb3J0YW5jZSBvZiBjb25zaWRlcmluZyBtdWx0aXBsZSBpbnRlcmFjdGluZyBzcGVjaWVzIGZvciBjb25zZXJ2YXRpb24gb2Ygc3BlY2llcyBhdCByaXNrIiwiYXV0aG9yIjpbeyJmYW1pbHkiOiJCdXJnYXIiLCJnaXZlbiI6IkpvYW5uYSBNIiwicGFyc2UtbmFtZXMiOmZhbHNlLCJkcm9wcGluZy1wYXJ0aWNsZSI6IiIsIm5vbi1kcm9wcGluZy1wYXJ0aWNsZSI6IiJ9LHsiZmFtaWx5IjoiQnVydG9uIiwiZ2l2ZW4iOiJBIENvbGUiLCJwYXJzZS1uYW1lcyI6ZmFsc2UsImRyb3BwaW5nLXBhcnRpY2xlIjoiIiwibm9uLWRyb3BwaW5nLXBhcnRpY2xlIjoiIn0seyJmYW1pbHkiOiJGaXNoZXIiLCJnaXZlbiI6Ikphc29uIFQiLCJwYXJzZS1uYW1lcyI6ZmFsc2UsImRyb3BwaW5nLXBhcnRpY2xlIjoiIiwibm9uLWRyb3BwaW5nLXBhcnRpY2xlIjoiIn1dLCJjb250YWluZXItdGl0bGUiOiJDb25zZXJ2YXRpb24gQmlvbG9neSIsIkRPSSI6Imh0dHBzOi8vZG9pLm9yZy8xMC4xMTExL2NvYmkuMTMyMzMiLCJJU1NOIjoiMDg4OC04ODkyIiwiVVJMIjoiaHR0cHM6Ly9jb25iaW8ub25saW5lbGlicmFyeS53aWxleS5jb20vZG9pL2Ficy8xMC4xMTExL2NvYmkuMTMyMzMiLCJpc3N1ZWQiOnsiZGF0ZS1wYXJ0cyI6W1syMDE5XV19LCJwYWdlIjoiNzA5LTcxNSIsImFic3RyYWN0IjoiQWJzdHJhY3QgQ29uc2VydmF0aW9uIG9mIHNwZWNpZXMgYXQgcmlzayBvZiBleHRpbmN0aW9uIGlzIGNvbXBsZXggYW5kIG11bHRpZmFjZXRlZC4gSG93ZXZlciwgbWl0aWdhdGlvbiBzdHJhdGVnaWVzIGFyZSB0eXBpY2FsbHkgbmFycm93IGluIHNjb3BlLCBhbiBhcnRpZmFjdCBvZiBjb25zZXJ2YXRpb24gcmVzZWFyY2ggdGhhdCBpcyBvZnRlbiBsaW1pdGVkIHRvIGEgc2luZ2xlIHNwZWNpZXMgb3Igc3RyZXNzb3IuIEtub3dsZWRnZSBvZiBhbiBlbnRpcmUgY29tbXVuaXR5IG9mIHN0cm9uZ2x5IGludGVyYWN0aW5nIHNwZWNpZXMgd291bGQgZ3JlYXRseSBlbmhhbmNlIHRoZSBjb21wcmVoZW5zaXZlbmVzcyBhbmQgZWZmZWN0aXZlbmVzcyBvZiBjb25zZXJ2YXRpb24gZGVjaXNpb25zLiBXZSBpbnZlc3RpZ2F0ZWQgaG93IGNhbWVyYSB0cmFwcGluZyBhbmQgc3BhdGlhbCBjb3VudCBtb2RlbHMsIGFuIGV4dGVuc2lvbiBvZiBzcGF0aWFsLXJlY2FwdHVyZSBtb2RlbHMgZm9yIHVubWFya2VkIHBvcHVsYXRpb25zLCBjYW4gYWNjb21wbGlzaCB0aGlzIHRocm91Z2ggYSBjYXNlIHN0dWR5IG9mIHRocmVhdGVuZWQgYm9yZWFsIHdvb2RsYW5kIGNhcmlib3UgKFJhbmdpZmVyIHRhcmFuZHVzIGNhcmlib3UpLiBQb3B1bGF0aW9uIGRlY2xpbmVzIGluIGNhcmlib3UgYXJlIHByZWNpcGl0b3VzIGFuZCB3ZWxsIGRvY3VtZW50ZWQsIGJ1dCByZWNvdmVyeSBzdHJhdGVnaWVzIGZvY3VzIGhlYXZpbHkgb24gY29udHJvbCBvZiB3b2x2ZXMgKENhbmlzIGx1cHVzKSBhbmQgcGF5IGxlc3MgYXR0ZW50aW9uIHRvIG90aGVyIGtub3duIHByZWRhdG9ycyBhbmQgYXBwYXJlbnQgY29tcGV0aXRvcnMuIE9idGFpbmluZyBuZWNlc3NhcnkgZGF0YSBvbiBtdWx0aXNwZWNpZXMgZGVuc2l0aWVzIGhhcyBiZWVuIGRpZmZpY3VsdC4gV2UgdXNlZCBzcGF0aWFsIGNvdW50IG1vZGVscyB0byBjb25jdXJyZW50bHkgZXN0aW1hdGUgZGVuc2l0aWVzIG9mIGNhcmlib3UsIHRoZWlyIHByZWRhdG9ycyAod29sZiwgYmxhY2sgYmVhciBbVXJzdXMgYW1lcmljYW51c10sIGFuZCBjb3lvdGUgW0NhbmlzIGxhdHJhbnNdKSwgYW5kIGFsdGVybmF0aXZlIHByZXkgKG1vb3NlIFtBbGNlcyBhbGNlc10gYW5kIHdoaXRlLXRhaWxlZCBkZWVyIFtPZG9jb2lsZXVzIHZpcmdpbmlhbnVzXSkgZnJvbSBhIGNhbWVyYS10cmFwIGFycmF5IGluIGEgaGlnaGx5IGRpc3R1cmJlZCBsYW5kc2NhcGUgd2l0aGluIG5vcnRoZXJuIEFsYmVydGEncyBPaWwgU2FuZHMgUmVnaW9uLiBNZWRpYW4gZGVuc2l0aWVzIHdlcmUgMC4yMiBjYXJpYm91cyAoOTUlIEJheWVzaWFuIGNyZWRpYmxlIGludGVydmFsIFtCQ0ldID0gMC4wOOKAkzAuNjUpLCAwLjc3IHdvbHZlcyAoOTUlIEJDSSA9IDAuMjbigJMyLjY3KSwgMi4zOSBtb29zZSAoOTUlIEJDSSA9IDAuNTbigJM3LjAwKSwgMi42NCBjb3lvdGVzICg5NSUgQkNJID0gMC40NeKAkzYuNjgpLCBhbmQgMy42MyBibGFjayBiZWFycyAoOTUlIEJDSSA9IDEuMjXigJM4LjUyKSBwZXIgMTAwwqBrbTIuIChUaGUgd2hpdGUtdGFpbGVkIGRlZXIgbW9kZWwgZGlkIG5vdCBjb252ZXJnZS4pIEFsdGhvdWdoIHdvbGYgZGVuc2l0aWVzIHdlcmUgaGlnaGVyIHRoYW4gZGVuc2l0aWVzIHJlY29tbWVuZGVkIGZvciBjYXJpYm91IGNvbnNlcnZhdGlvbiwgd2Ugc3VnZ2VzdCB0aGUgbWFya2VkbHkgaGlnaGVyIGJsYWNrIGJlYXIgYW5kIGNveW90ZSBkZW5zaXRpZXMgbWF5IGJlIG9mIGdyZWF0ZXIgY29uY2VybiwgZXNwZWNpYWxseSBpZiBnb3Zlcm5tZW50IHdvbGYgY29udHJvbCBmdXJ0aGVyIHJlbGVhc2VzIHRoZXNlIHNwZWNpZXMuIENhcmlib3UgY29uc2VydmF0aW9uIHdpdGggYSBzaW5ndWxhciBmb2N1cyBvbiB3b2xmIGNvbnRyb2wgbWF5IGxlYXZlIGNhcmlib3UgdnVsbmVyYWJsZSB0byBvdGhlciBwcmVkYXRvcnMuIFdlIHJlY29tbWVuZCBhIGJyb2FkZXIgZm9jdXMgb24gdGhlIGludGVyYWN0aW5nIHNwZWNpZXMgd2l0aGluIGEgY29tbXVuaXR5IHdoZW4gY29uc2VydmluZyBzcGVjaWVzLiIsImlzc3VlIjoiMyIsInZvbHVtZSI6IjMzIiwiY29udGFpbmVyLXRpdGxlLXNob3J0IjoiIn0sImlzVGVtcG9yYXJ5IjpmYWxzZX0seyJpZCI6ImNkYTNlZTUzLWY2MjItMzY5ZS05Y2IzLWI4ZjEwNGU3NWZmZSIsIml0ZW1EYXRhIjp7InR5cGUiOiJhcnRpY2xlLWpvdXJuYWwiLCJpZCI6ImNkYTNlZTUzLWY2MjItMzY5ZS05Y2IzLWI4ZjEwNGU3NWZmZSIsInRpdGxlIjoiQm9yZWFsIHByZWRhdG9yIGNvLW9jY3VycmVuY2VzIHJldmVhbCBzaGFyZWQgdXNlIG9mIHNlaXNtaWMgbGluZXMgaW4gYSB3b3JraW5nIGxhbmRzY2FwZSIsImF1dGhvciI6W3siZmFtaWx5IjoiVGF0dGVyc2FsbCIsImdpdmVuIjoiRXJpbiBSIiwicGFyc2UtbmFtZXMiOmZhbHNlLCJkcm9wcGluZy1wYXJ0aWNsZSI6IiIsIm5vbi1kcm9wcGluZy1wYXJ0aWNsZSI6IiJ9LHsiZmFtaWx5IjoiQnVyZ2FyIiwiZ2l2ZW4iOiJKb2FubmEgTSIsInBhcnNlLW5hbWVzIjpmYWxzZSwiZHJvcHBpbmctcGFydGljbGUiOiIiLCJub24tZHJvcHBpbmctcGFydGljbGUiOiIifSx7ImZhbWlseSI6IkZpc2hlciIsImdpdmVuIjoiSmFzb24gVCIsInBhcnNlLW5hbWVzIjpmYWxzZSwiZHJvcHBpbmctcGFydGljbGUiOiIiLCJub24tZHJvcHBpbmctcGFydGljbGUiOiIifSx7ImZhbWlseSI6IkJ1cnRvbiIsImdpdmVuIjoiQSBDb2xlIiwicGFyc2UtbmFtZXMiOmZhbHNlLCJkcm9wcGluZy1wYXJ0aWNsZSI6IiIsIm5vbi1kcm9wcGluZy1wYXJ0aWNsZSI6IiJ9XSwiY29udGFpbmVyLXRpdGxlIjoiRWNvbG9neSBhbmQgRXZvbHV0aW9uIiwiY29udGFpbmVyLXRpdGxlLXNob3J0IjoiRWNvbCBFdm9sIiwiRE9JIjoiaHR0cHM6Ly9kb2kub3JnLzEwLjEwMDIvZWNlMy42MDI4IiwiSVNTTiI6IjIwNDUtNzc1OCIsIlVSTCI6Imh0dHBzOi8vb25saW5lbGlicmFyeS53aWxleS5jb20vZG9pL2Ficy8xMC4xMDAyL2VjZTMuNjAyOCIsImlzc3VlZCI6eyJkYXRlLXBhcnRzIjpbWzIwMjBdXX0sInBhZ2UiOiIxNjc4LTE2OTEiLCJhYnN0cmFjdCI6IkFic3RyYWN0IEludGVyc3BlY2lmaWMgaW50ZXJhY3Rpb25zIGFyZSBhbiBpbnRlZ3JhbCBhc3BlY3Qgb2YgZWNvc3lzdGVtIGZ1bmN0aW9uaW5nIHRoYXQgbWF5IGJlIGRpc3J1cHRlZCBpbiBhbiBpbmNyZWFzaW5nbHkgYW50aHJvcG9jZW50cmljIHdvcmxkLiBJbmR1c3RyaWFsIGxhbmRzY2FwZSBjaGFuZ2UgY3JlYXRlcyBhIG5vdmVsIHBsYXlpbmcgZmllbGQgb24gd2hpY2ggdGhlc2UgaW50ZXJhY3Rpb25zIHRha2UgcGxhY2UsIGFuZCBhIGtleSBxdWVzdGlvbiBmb3Igd2lsZGxpZmUgbWFuYWdlcnMgaXMgd2hldGhlciBhbmQgaG93IHNwZWNpZXMgYXJlIGFibGUgdG8gY29leGlzdCBpbiBzdWNoIHdvcmtpbmcgbGFuZHNjYXBlcy4gVXNpbmcgY2FtZXJhIHRyYXBzIGRlcGxveWVkIGluIG5vcnRoZXJuIEFsYmVydGEsIHdlIHN1cnZleWVkIGJvcmVhbCBwcmVkYXRvcnMgdG8gZGV0ZXJtaW5lIHdoZXRoZXIgaW50ZXJzcGVjaWZpYyBpbnRlcmFjdGlvbnMgYWZmZWN0ZWQgb2NjdXJyZW5jZXMgb2YgYmxhY2sgYmVhcnMgKFVyc3VzIGFtZXJpY2FudXMpLCBjb3lvdGVzIChDYW5pcyBsYXRyYW5zKSwgYW5kIGx5bnggKEx5bnggY2FuYWRlbnNpcykgd2l0aGluIGEgbGFuZHNjYXBlIGRpc3R1cmJlZCBieSBuZXR3b3JrcyBvZiBzZWlzbWljIGxpbmVzIChjb3JyaWRvcnMgY3V0IGZvciBzZWlzbWljIGV4cGxvcmF0aW9uIG9mIG9pbCBhbmQgZ2FzIHJlc2VydmVzKS4gV2UgdGVzdGVkIGh5cG90aGVzZXMgb2Ygc3BlY2llcyBpbnRlcmFjdGlvbnMgYWNyb3NzIG9uZSBzcGF0aWFsLW9ubHkgYW5kIHR3byBzcGF0aW90ZW1wb3JhbCAoZGFpbHkgYW5kIHdlZWtseSkgc2NhbGVzLiBTcGVjaWZpY2FsbHksIHdlIGh5cG90aGVzaXplZCB0aGF0ICgxKSBwcmVkYXRvcnMgYXZvaWQgY29tcGV0aXRpb24gd2l0aCB0aGUgYXBleCBwcmVkYXRvciwgZ3JheSB3b2xmIChDYW5pcyBsdXB1cyksICgyKSB0aGV5IGF2b2lkIGNvbXBldGl0aW9uIHdpdGggZWFjaCBvdGhlciBhcyBpbnRyYWd1aWxkIGNvbXBldGl0b3JzLCBhbmQgKDMpIHRoZXkgb3ZlcmxhcCB3aXRoIHRoZWlyIHByZXkuIEFsbCB0aHJlZSBwcmVkYXRvcnMgb3ZlcmxhcHBlZCB3aXRoIHdvbHZlcyBvbiBhdCBsZWFzdCBvbmUgc2NhbGUsIGFsdGhvdWdoIG1vZGVscyBhdCB0aGUgZGFpbHkgYW5kIHdlZWtseSBzY2FsZSBoYWQgc3Vic3RhbnRpYWwgdW5leHBsYWluZWQgdmFyaWFuY2UuIE5vbmUgb2YgdGhlIHByZWRhdG9ycyBzaG93ZWQgYXZvaWRhbmNlIG9mIGludHJhZ3VpbGQgY29tcGV0aXRvcnMgb3Igb3ZlcmxhcCB3aXRoIHByZXkuIFRoZXNlIHJlc3VsdHMgc2hvdyBwYXR0ZXJucyBpbiBwcmVkYXRvciBzcGFjZSB1c2UgdGhhdCBhcmUgY29uc2lzdGVudCB3aXRoIGJvdGggZmFjaWxpdGF0aXZlIGludGVyYWN0aW9ucyBvciBzaGFyZWQgcmVzcG9uc2VzIHRvIHVubWVhc3VyZWQgZWNvbG9naWNhbCBjdWVzLiBPdXIgc3R1ZHkgcHJvdmlkZXMgaW5zaWdodCBpbnRvIGhvdyBwcmVkYXRvciBzcGVjaWVzIHVzZSB0aGUgd29ya2luZyBib3JlYWwgbGFuZHNjYXBlIGluIHJlbGF0aW9uIHRvIGVhY2ggb3RoZXIsIGFuZCBoaWdobGlnaHRzIHRoYXQgcHJlZGF0b3IgbWFuYWdlbWVudCBtYXkgaW5kaXJlY3RseSBpbmZsdWVuY2UgbXVsdGlwbGUgc3BlY2llcyB0aHJvdWdoIHRoZWlyIGludGVyYWN0aW9ucy4iLCJpc3N1ZSI6IjMiLCJ2b2x1bWUiOiIxMCJ9LCJpc1RlbXBvcmFyeSI6ZmFsc2V9LHsiaWQiOiIxMTE4MmFmMi1jOTY2LTMzZTUtYTY2Mi0yZGVmYjY2NGU5ZDIiLCJpdGVtRGF0YSI6eyJ0eXBlIjoiYXJ0aWNsZS1qb3VybmFsIiwiaWQiOiIxMTE4MmFmMi1jOTY2LTMzZTUtYTY2Mi0yZGVmYjY2NGU5ZDIiLCJ0aXRsZSI6IldpbGRsaWZlIHdpbm5lcnMgYW5kIGxvc2VycyBpbiBhbiBvaWwgc2FuZHMgbGFuZHNjYXBlIiwiYXV0aG9yIjpbeyJmYW1pbHkiOiJGaXNoZXIiLCJnaXZlbiI6Ikphc29uIFQiLCJwYXJzZS1uYW1lcyI6ZmFsc2UsImRyb3BwaW5nLXBhcnRpY2xlIjoiIiwibm9uLWRyb3BwaW5nLXBhcnRpY2xlIjoiIn0seyJmYW1pbHkiOiJCdXJ0b24iLCJnaXZlbiI6IkEgQ29sZSIsInBhcnNlLW5hbWVzIjpmYWxzZSwiZHJvcHBpbmctcGFydGljbGUiOiIiLCJub24tZHJvcHBpbmctcGFydGljbGUiOiIifV0sImNvbnRhaW5lci10aXRsZSI6IkZyb250aWVycyBpbiBFY29sb2d5IGFuZCB0aGUgRW52aXJvbm1lbnQiLCJjb250YWluZXItdGl0bGUtc2hvcnQiOiJGcm9udCBFY29sIEVudmlyb24iLCJET0kiOiJodHRwczovL2RvaS5vcmcvMTAuMTAwMi9mZWUuMTgwNyIsIklTU04iOiIxNTQwLTkyOTUiLCJVUkwiOiJodHRwczovL2VzYWpvdXJuYWxzLm9ubGluZWxpYnJhcnkud2lsZXkuY29tL2RvaS9hYnMvMTAuMTAwMi9mZWUuMTgwNyIsImlzc3VlZCI6eyJkYXRlLXBhcnRzIjpbWzIwMThdXX0sInBhZ2UiOiIzMjMtMzI4IiwiYWJzdHJhY3QiOiJFbmVyZ3kgZGV2ZWxvcG1lbnQgYW5kIGNvbnN1bXB0aW9uIGRyaXZlIGNoYW5nZXMgaW4gZ2xvYmFsIGNsaW1hdGUsIGxhbmRzY2FwZXMsIGFuZCBiaW9kaXZlcnNpdHkuIFRoZSBvaWwgc2FuZHMgb2Ygd2VzdGVybiBDYW5hZGEgYXJlIGFuIGVwaWNlbnRlciBvZiBvaWwgcHJvZHVjdGlvbiwgY3JlYXRpbmcgbGFuZHNjYXBlcyB3aXRob3V0IGN1cnJlbnQgb3IgaGlzdG9yaWNhbCBhbmFsb2dzLiBTY2llbmNlIGFuZCBwb2xpY3kgb2Z0ZW4gZm9jdXMgb24gcGlwZWxpbmVzIGFuZCBzcGVjaWVzLWF0LXJpc2sgZGVjbGluZXMsIGJ1dCB3ZSBoeXBvdGhlc2l6ZWQgdGhhdCBkaWZmZXJlbnRpYWwgcmVzcG9uc2VzIHRvIGFudGhyb3BvZ2VuaWMgZGlzdHVyYmFuY2VzIHNoaWZ0IHRoZSBlbnRpcmUgbWFtbWFsIGNvbW11bml0eS4gQW5hbHlzaXMgb2YgZGF0YSBjb2xsZWN0ZWQgZnJvbSAzIHllYXJzIG9mIGNhbWVyYSB0cmFwcGluZyBhbmQgc3BlY2llcyBkaXN0cmlidXRpb24gbW9kZWxzIGluZGljYXRlZCB0aGF0IGFudGhyb3BvZ2VuaWMgZmVhdHVyZXMgYmVzdCBleHBsYWluZWQgdGhlIGRpc3RyaWJ1dGlvbnMgb2YgdGhlIHRlbiBtYW1tYWwgc3BlY2llcyBpbmNsdWRlZCBpbiB0aGUgc3R1ZHkuIFJlbGF0aXZlIGFidW5kYW5jZXMgb2Ygc29tZSBtYW1tYWxzIHdlcmUgcG9zaXRpdmVseSBjb3JyZWxhdGVkIHdpdGggYW50aHJvcG9nZW5pYyBmZWF0dXJlIGRlbnNpdHksIGFuZCBvdGhlcnMgd2VyZSBuZWdhdGl2ZWx5IGNvcnJlbGF0ZWQuIEVmZmVjdCBzaXplcyB3ZXJlIG9mdGVuIGxhcmdlciB0aGFuIGZvciBuYXR1cmFsIGZlYXR1cmVzLiBJbmNyZWFzaW5nIGFudGhyb3BvZ2VuaWMgc3BhdGlhbCBjb21wbGV4aXR5LCBhY2Nlc3MgdG8gbXVsdGlwbGUgaGFiaXRhdHMsIGFuZCBuZXcgZm9yYWdlIHNvdXJjZXMgZmF2b3IgZ2VuZXJhbGlzdCBwcmVkYXRvcnMgYW5kIGJyb3dzZXJzLCB0byB0aGUgZGV0cmltZW50IG9mIHNwZWNpYWxpc3RzLCBsaWtlbHkgYWx0ZXJpbmcgZWNvbG9naWNhbCBwcm9jZXNzZXMuIFRoaXMgaXNzdWUgaGFzIGZhci1yZWFjaGluZyBpbXBsaWNhdGlvbnM6IGFzIHRoZSBvaWwgc2FuZHMgbGFuZHNjYXBlIGNoYW5nZXMgc28gdG9vIGRvZXMgaXRzIG1hbW1hbCBjb21tdW5pdHksIHNlcnZpbmcgYXMgYSBiZWxsd2V0aGVyIG9mIGZ1dHVyZSBjaGFuZ2UgZm9yIGVuZXJneSBsYW5kc2NhcGVzIHdvcmxkd2lkZS4iLCJpc3N1ZSI6IjYiLCJ2b2x1bWUiOiIxNiJ9LCJpc1RlbXBvcmFyeSI6ZmFsc2V9LHsiaWQiOiIwYzdjMzgwMS02OTQ2LTMwMGMtYmE5Yy0zMTc5MTFmNGUyYzMiLCJpdGVtRGF0YSI6eyJ0eXBlIjoiYXJ0aWNsZS1qb3VybmFsIiwiaWQiOiIwYzdjMzgwMS02OTQ2LTMwMGMtYmE5Yy0zMTc5MTFmNGUyYzMiLCJ0aXRsZSI6IkluZGlnZW5vdXMtbGVkIGNhbWVyYS10cmFwIHJlc2VhcmNoIG9uIHRyYWRpdGlvbmFsIHRlcnJpdG9yaWVzIGluZm9ybXMgY29uc2VydmF0aW9uIGRlY2lzaW9ucyBmb3IgcmVzb3VyY2UgZXh0cmFjdGlvbiIsImF1dGhvciI6W3siZmFtaWx5IjoiRmlzaGVyIiwiZ2l2ZW4iOiJKYXNvbiBUIiwicGFyc2UtbmFtZXMiOmZhbHNlLCJkcm9wcGluZy1wYXJ0aWNsZSI6IiIsIm5vbi1kcm9wcGluZy1wYXJ0aWNsZSI6IiJ9LHsiZmFtaWx5IjoiR3JleSIsImdpdmVuIjoiRmFiaWFuIiwicGFyc2UtbmFtZXMiOmZhbHNlLCJkcm9wcGluZy1wYXJ0aWNsZSI6IiIsIm5vbi1kcm9wcGluZy1wYXJ0aWNsZSI6IiJ9LHsiZmFtaWx5IjoiQW5kZXJzb24iLCJnaXZlbiI6Ik5lbHNvbiIsInBhcnNlLW5hbWVzIjpmYWxzZSwiZHJvcHBpbmctcGFydGljbGUiOiIiLCJub24tZHJvcHBpbmctcGFydGljbGUiOiIifSx7ImZhbWlseSI6IlNhd2FuIiwiZ2l2ZW4iOiJKb3NpYWgiLCJwYXJzZS1uYW1lcyI6ZmFsc2UsImRyb3BwaW5nLXBhcnRpY2xlIjoiIiwibm9uLWRyb3BwaW5nLXBhcnRpY2xlIjoiIn0seyJmYW1pbHkiOiJBbmRlcnNvbiIsImdpdmVuIjoiTmljaG9sYXMiLCJwYXJzZS1uYW1lcyI6ZmFsc2UsImRyb3BwaW5nLXBhcnRpY2xlIjoiIiwibm9uLWRyb3BwaW5nLXBhcnRpY2xlIjoiIn0seyJmYW1pbHkiOiJDaGFpIiwiZ2l2ZW4iOiJTaGF1bmEtTGVlIiwicGFyc2UtbmFtZXMiOmZhbHNlLCJkcm9wcGluZy1wYXJ0aWNsZSI6IiIsIm5vbi1kcm9wcGluZy1wYXJ0aWNsZSI6IiJ9LHsiZmFtaWx5IjoiTm9sYW4iLCJnaXZlbiI6Ikx1a2UiLCJwYXJzZS1uYW1lcyI6ZmFsc2UsImRyb3BwaW5nLXBhcnRpY2xlIjoiIiwibm9uLWRyb3BwaW5nLXBhcnRpY2xlIjoiIn0seyJmYW1pbHkiOiJVbmRlcndvb2QiLCJnaXZlbiI6IkFuZHJldyIsInBhcnNlLW5hbWVzIjpmYWxzZSwiZHJvcHBpbmctcGFydGljbGUiOiIiLCJub24tZHJvcHBpbmctcGFydGljbGUiOiIifSx7ImZhbWlseSI6Ik1hZGRpc29uIiwiZ2l2ZW4iOiJKdWxpYSBBbWVyb25nZW4iLCJwYXJzZS1uYW1lcyI6ZmFsc2UsImRyb3BwaW5nLXBhcnRpY2xlIjoiIiwibm9uLWRyb3BwaW5nLXBhcnRpY2xlIjoiIn0seyJmYW1pbHkiOiJGdWxsZXIiLCJnaXZlbiI6Ikh1Z2ggVyIsInBhcnNlLW5hbWVzIjpmYWxzZSwiZHJvcHBpbmctcGFydGljbGUiOiIiLCJub24tZHJvcHBpbmctcGFydGljbGUiOiIifSx7ImZhbWlseSI6IkZyZXkiLCJnaXZlbiI6IlNhbmRyYSIsInBhcnNlLW5hbWVzIjpmYWxzZSwiZHJvcHBpbmctcGFydGljbGUiOiIiLCJub24tZHJvcHBpbmctcGFydGljbGUiOiIifV0sImNvbnRhaW5lci10aXRsZSI6IkZBQ0VUUyIsIkRPSSI6IjEwLjExMzkvZmFjZXRzLTIwMjAtMDA4NyIsIlVSTCI6Imh0dHBzOi8vd3d3LmZhY2V0c2pvdXJuYWwuY29tL2RvaS9hYnMvMTAuMTEzOS9mYWNldHMtMjAyMC0wMDg3IiwiaXNzdWVkIjp7ImRhdGUtcGFydHMiOltbMjAyMV1dfSwicGFnZSI6IjEyNjYtMTI4NCIsImFic3RyYWN0IjoiVGhlIHJlc291cmNlIGV4dHJhY3Rpb24gdGhhdCBwb3dlcnMgZ2xvYmFsIGVjb25vbWllcyBpcyBvZnRlbiBtYW5pZmVzdGVkIGluIEluZGlnZW5vdXMgUGVvcGxlc+KAmSB0ZXJyaXRvcmllcy4gSW5kaWdlbm91cyBQZW9wbGVzIGxpdmluZyBvbiB0aGUgbGFuZCBhcmUgY2FyZWZ1bCBvYnNlcnZlcnMgb2YgcmVzdWx0aW5nIGJpb2RpdmVyc2l0eSBjaGFuZ2VzLCBhbmQgSW5kaWdlbm91cy1sZWQgcmVzZWFyY2ggY2FuIHByb3ZpZGUgZXZpZGVuY2UgdG8gaW5mb3JtIGNvbnNlcnZhdGlvbiBkZWNpc2lvbnMuIEluIHRoZSBOZWFyY3RpYyB3ZXN0ZXJuIGJvcmVhbCBmb3Jlc3QsIGxhbmRzY2FwZSBjaGFuZ2UgZnJvbSBmb3Jlc3QgaGFydmVzdGluZyBhbmQgcGV0cm9sZXVtIGV4dHJhY3Rpb24gaXMgaW50ZW5zaXZlIGFuZCBleHRlbnNpdmUuIEEgRmlyc3QgTmF0aW9ucyBjb21tdW5pdHkgaW4gdGhlIENhbmFkaWFuIG9pbCBzYW5kcyBjby1jcmVhdGVkIGNhbWVyYS10cmFwIHJlc2VhcmNoIHRvIGV4cGxvcmUgb2JzZXJ2YXRpb25zIG9mIHByZXN1bXB0aXZlIHNwZWNpZXMgZGVjbGluZXMsIHNlZWtpbmcgdG8gaWRlbnRpZnkgdGhlIHJlbGF0aXZlIGNvbnRyaWJ1dGlvbnMgb2YgZGlmZmVyZW50IGluZHVzdHJpYWwgc2VjdG9ycyB0byBjaGFuZ2VzIGluIG1hbW1hbCBkaXN0cmlidXRpb25zLiBDYW1lcmEgZGF0YSB3ZXJlIGFuYWx5emVkIHZpYSBnZW5lcmFsaXplZCBsaW5lYXIgbW9kZWxzIGluIGEgbW9kZWwtc2VsZWN0aW9uIGFwcHJvYWNoLiBNdWx0aXBsZSBmb3Jlc3RyeSBhbmQgcGV0cm9sZXVtIGV4dHJhY3Rpb24gZmVhdHVyZXMgcG9zaXRpdmVseSBhbmQgbmVnYXRpdmVseSBhZmZlY3RlZCBib3JlYWwgbWFtbWFsIHNwZWNpZXMuIFBpcGVsaW5lcyBoYWQgdGhlIGdyZWF0ZXN0IG5lZ2F0aXZlIGVmZmVjdCBzaXplIChmb3Igd29sdmVzKSwgd2hlcmVhcyB3ZWxsIHNpdGVzIGhhZCBhIGxhcmdlIHBvc2l0aXZlIGVmZmVjdCBzaXplIGZvciBtdWx0aXBsZSBzcGVjaWVzLCBzdWdnZXN0aW5nIHRoZSBlbmVyZ3kgc2VjdG9yIGFzIGEgdGFyZ2V0IGZvciBjby1tYW5hZ2VtZW50LiBDby1jcmVhdGVkIHJlc2VhcmNoIHJldmVhbHMgc3BhdGlhbCByZWxhdGlvbnNoaXBzIG9mIGRpc3R1cmJhbmNlLCBwcmV5LCBhbmQgcHJlZGF0b3JzIG9uIEluZGlnZW5vdXMgdHJhZGl0aW9uYWwgdGVycml0b3JpZXMuIEl0IHByb3ZpZGVzIGh5cG90aGVzZXMsIHRlc3RzLCBhbmQgaW50ZXJwcmV0YXRpb25zIHVuaXF1ZSB0byBvdXRzaWRlIHBlcnNwZWN0aXZlczsgSW5kaWdlbm91cyBwYXJ0aWNpcGF0aW9uIGluIGNvbnNlcnZhdGlvbiBtYW5hZ2VtZW50IG9mIHRoZWlyIHRlcnJpdG9yaWVzIHNjYWxlcyB1cCB0byBiZW5lZml0IGdsb2JhbCBiaW9kaXZlcnNpdHkgY29uc2VydmF0aW9uLiIsInZvbHVtZSI6IjYiLCJjb250YWluZXItdGl0bGUtc2hvcnQiOiIifSwiaXNUZW1wb3JhcnkiOmZhbHNlfSx7ImlkIjoiNWI2MDUwNWEtYzlkYy0zNDkyLWExOTMtYTgzMzMyNjA0ODA1IiwiaXRlbURhdGEiOnsidHlwZSI6ImFydGljbGUtam91cm5hbCIsImlkIjoiNWI2MDUwNWEtYzlkYy0zNDkyLWExOTMtYTgzMzMyNjA0ODA1IiwidGl0bGUiOiJIb3cgbGluZWFyIGZlYXR1cmVzIGFsdGVyIHByZWRhdG9yIG1vdmVtZW50IGFuZCB0aGUgZnVuY3Rpb25hbCByZXNwb25zZSIsImF1dGhvciI6W3siZmFtaWx5IjoiTWNLZW56aWUiLCJnaXZlbiI6Ikhhbm5haCBXLiIsInBhcnNlLW5hbWVzIjpmYWxzZSwiZHJvcHBpbmctcGFydGljbGUiOiIiLCJub24tZHJvcHBpbmctcGFydGljbGUiOiIifSx7ImZhbWlseSI6Ik1lcnJpbGwiLCJnaXZlbiI6IkV2ZWx5biBILiIsInBhcnNlLW5hbWVzIjpmYWxzZSwiZHJvcHBpbmctcGFydGljbGUiOiIiLCJub24tZHJvcHBpbmctcGFydGljbGUiOiIifSx7ImZhbWlseSI6IlNwaXRlcmkiLCJnaXZlbiI6IlJheW1vbmQgSi4iLCJwYXJzZS1uYW1lcyI6ZmFsc2UsImRyb3BwaW5nLXBhcnRpY2xlIjoiIiwibm9uLWRyb3BwaW5nLXBhcnRpY2xlIjoiIn0seyJmYW1pbHkiOiJMZXdpcyIsImdpdmVuIjoiTWFyayBBLiIsInBhcnNlLW5hbWVzIjpmYWxzZSwiZHJvcHBpbmctcGFydGljbGUiOiIiLCJub24tZHJvcHBpbmctcGFydGljbGUiOiIifV0sImNvbnRhaW5lci10aXRsZSI6IkludGVyZmFjZSBGb2N1cyIsImNvbnRhaW5lci10aXRsZS1zaG9ydCI6IkludGVyZmFjZSBGb2N1cyIsIkRPSSI6IjEwLjEwOTgvcnNmcy4yMDExLjAwODYiLCJJU1NOIjoiMjA0Mi04ODk4IiwiaXNzdWVkIjp7ImRhdGUtcGFydHMiOltbMjAxMiw0LDZdXX0sInBhZ2UiOiIyMDUtMjE2IiwiYWJzdHJhY3QiOiI8cD4gSW4gYXJlYXMgb2Ygb2lsIGFuZCBnYXMgZXhwbG9yYXRpb24sIHNlaXNtaWMgbGluZXMgaGF2ZSBiZWVuIHJlcG9ydGVkIHRvIGFsdGVyIHRoZSBtb3ZlbWVudCBwYXR0ZXJucyBvZiB3b2x2ZXMgKCA8aXRhbGljPkNhbmlzIGx1cHVzPC9pdGFsaWM+ICkuIFdlIGRldmVsb3BlZCBhIG1lY2hhbmlzdGljIGZpcnN0IHBhc3NhZ2UgdGltZSBtb2RlbCwgYmFzZWQgb24gYW4gYW5pc290cm9waWMgZWxsaXB0aWMgcGFydGlhbCBkaWZmZXJlbnRpYWwgZXF1YXRpb24sIGFuZCB1c2VkIHRoaXMgdG8gZXhwbG9yZSBob3cgd29sZiBtb3ZlbWVudCByZXNwb25zZXMgdG8gc2Vpc21pYyBsaW5lcyBpbmZsdWVuY2UgdGhlIGVuY291bnRlciByYXRlIG9mIHRoZSB3b2x2ZXMgd2l0aCB0aGVpciBwcmV5LiBUaGUgbW9kZWwgd2FzIHBhcmFtZXRyaXplZCB1c2luZyA1IG1pbiBHUFMgbG9jYXRpb24gZGF0YS4gVGhlc2UgZGF0YSBzaG93ZWQgdGhhdCB3b2x2ZXMgdHJhdmVsbGVkIGZhc3RlciBvbiBzZWlzbWljIGxpbmVzIGFuZCBoYWQgYSBoaWdoZXIgcHJvYmFiaWxpdHkgb2Ygc3RheWluZyBvbiBhIHNlaXNtaWMgbGluZSBvbmNlIHRoZXkgd2VyZSBvbiBpdC4gV2Ugc2ltdWxhdGVkIHdvbGYgbW92ZW1lbnQgb24gYSByYW5nZSBvZiBzZWlzbWljIGxpbmUgZGVuc2l0aWVzIGFuZCBkcmV3IGltcGxpY2F0aW9ucyBmb3IgdGhlIHJhdGUgb2YgcHJlZGF0b3LigJNwcmV5IGludGVyYWN0aW9ucyBhcyBkZXNjcmliZWQgYnkgdGhlIGZ1bmN0aW9uYWwgcmVzcG9uc2UuIFRoZSBmdW5jdGlvbmFsIHJlc3BvbnNlIGV4aGliaXRlZCBhIG1vcmUgdGhhbiBsaW5lYXIgaW5jcmVhc2Ugd2l0aCByZXNwZWN0IHRvIHByZXkgZGVuc2l0eSAodHlwZSBJSUkpIGFzIHdlbGwgYXMgaW50ZXJhY3Rpb25zIHdpdGggc2Vpc21pYyBsaW5lIGRlbnNpdHkuIEVuY291bnRlciByYXRlcyB3ZXJlIHNpZ25pZmljYW50bHkgaGlnaGVyIGluIGxhbmRzY2FwZXMgd2l0aCBoaWdoIHNlaXNtaWMgbGluZSBkZW5zaXR5IGFuZCB3ZXJlIG1vc3QgcHJvbm91bmNlZCBhdCBsb3cgcHJleSBkZW5zaXRpZXMuIFRoaXMgc3VnZ2VzdHMgdGhhdCBwcmV5IGF0IGxvdyBwb3B1bGF0aW9uIGRlbnNpdGllcyBhcmUgYXQgaGlnaGVyIHJpc2sgaW4gZW52aXJvbm1lbnRzIHdpdGggYSBoaWdoIHNlaXNtaWMgbGluZSBkZW5zaXR5IHVubGVzcyB0aGV5IGxlYXJuIHRvIGF2b2lkIHRoZW0uIDwvcD4iLCJpc3N1ZSI6IjIiLCJ2b2x1bWUiOiIyIn0sImlzVGVtcG9yYXJ5IjpmYWxzZX1dfQ=="/>
          <w:id w:val="1343820940"/>
          <w:placeholder>
            <w:docPart w:val="DefaultPlaceholder_-1854013440"/>
          </w:placeholder>
        </w:sdtPr>
        <w:sdtContent>
          <w:r w:rsidR="004A2CFB" w:rsidRPr="004A2CFB">
            <w:rPr>
              <w:rFonts w:eastAsia="Times New Roman"/>
              <w:color w:val="000000"/>
            </w:rPr>
            <w:t>(</w:t>
          </w:r>
          <w:proofErr w:type="spellStart"/>
          <w:r w:rsidR="004A2CFB" w:rsidRPr="004A2CFB">
            <w:rPr>
              <w:rFonts w:eastAsia="Times New Roman"/>
              <w:color w:val="000000"/>
            </w:rPr>
            <w:t>Burgar</w:t>
          </w:r>
          <w:proofErr w:type="spellEnd"/>
          <w:r w:rsidR="004A2CFB" w:rsidRPr="004A2CFB">
            <w:rPr>
              <w:rFonts w:eastAsia="Times New Roman"/>
              <w:color w:val="000000"/>
            </w:rPr>
            <w:t xml:space="preserve"> et al., 2019; Fisher et al., 2021; Fisher &amp; Burton, 2018; McKenzie et al., 2012; Tattersall et al., 2020)</w:t>
          </w:r>
        </w:sdtContent>
      </w:sdt>
      <w:r w:rsidR="00760B48">
        <w:t xml:space="preserve">. </w:t>
      </w:r>
      <w:r w:rsidR="00327FF7">
        <w:t>T</w:t>
      </w:r>
      <w:r w:rsidR="00A5723E" w:rsidRPr="00262FC1">
        <w:t>here has been</w:t>
      </w:r>
      <w:r w:rsidR="00327FF7">
        <w:t xml:space="preserve"> </w:t>
      </w:r>
      <w:r w:rsidR="004A2CFB">
        <w:t>comparatively little attention given</w:t>
      </w:r>
      <w:r w:rsidR="00F54631" w:rsidRPr="00262FC1">
        <w:t xml:space="preserve"> to</w:t>
      </w:r>
      <w:r w:rsidR="00DD2392" w:rsidRPr="00262FC1">
        <w:t xml:space="preserve"> the effects of landscape </w:t>
      </w:r>
      <w:r w:rsidR="00DD2392" w:rsidRPr="00262FC1">
        <w:rPr>
          <w:i/>
          <w:iCs/>
        </w:rPr>
        <w:t>configuration</w:t>
      </w:r>
      <w:r w:rsidR="00327FF7">
        <w:rPr>
          <w:i/>
          <w:iCs/>
        </w:rPr>
        <w:t xml:space="preserve"> </w:t>
      </w:r>
      <w:r w:rsidR="00327FF7">
        <w:t>in boreal research</w:t>
      </w:r>
      <w:r w:rsidR="00760B48">
        <w:t xml:space="preserve"> (notable exception</w:t>
      </w:r>
      <w:r w:rsidR="00165304">
        <w:t xml:space="preserve">: </w:t>
      </w:r>
      <w:sdt>
        <w:sdtPr>
          <w:rPr>
            <w:color w:val="000000"/>
          </w:rPr>
          <w:tag w:val="MENDELEY_CITATION_v3_eyJjaXRhdGlvbklEIjoiTUVOREVMRVlfQ0lUQVRJT05fZTI5Y2VlYTctMWU3Zi00NWUwLWJiMWYtOGZlODU2ODExYzg1IiwicHJvcGVydGllcyI6eyJub3RlSW5kZXgiOjB9LCJpc0VkaXRlZCI6ZmFsc2UsIm1hbnVhbE92ZXJyaWRlIjp7ImlzTWFudWFsbHlPdmVycmlkZGVuIjp0cnVlLCJjaXRlcHJvY1RleHQiOiIoU21pdGggZXQgYWwuLCAyMDI0KSIsIm1hbnVhbE92ZXJyaWRlVGV4dCI6IlNtaXRoIGV0IGFsLiwgMjAyNCkifSwiY2l0YXRpb25JdGVtcyI6W3siaWQiOiI3YTgyZWEwYS1lZDYyLTM5MjUtYmUyNy01OGQ0MWMxZWRhOWMiLCJpdGVtRGF0YSI6eyJ0eXBlIjoidGhlc2lzIiwiaWQiOiI3YTgyZWEwYS1lZDYyLTM5MjUtYmUyNy01OGQ0MWMxZWRhOWMiLCJ0aXRsZSI6IkV2YWx1YXRpbmcgdGhlIGltcGFjdHMgb2YgYW50aHJvcG9nZW5pYyBkZXZlbG9wbWVudCBvbiBsYXJnZSBtYW1tYWxzIGFjcm9zcyBwcm90ZWN0ZWQgYW5kIGluZHVzdHJpYWxpemVkIGxhbmRzY2FwZXMgaW4gV2VzdGVybiBDYW5hZGEiLCJhdXRob3IiOlt7ImZhbWlseSI6IlNtaXRoIiwiZ2l2ZW4iOiJSZWJlY2NhIE0iLCJwYXJzZS1uYW1lcyI6ZmFsc2UsImRyb3BwaW5nLXBhcnRpY2xlIjoiIiwibm9uLWRyb3BwaW5nLXBhcnRpY2xlIjoiIn0seyJmYW1pbHkiOiJGaXNoZXIiLCJnaXZlbiI6Ikphc29uIFQiLCJwYXJzZS1uYW1lcyI6ZmFsc2UsImRyb3BwaW5nLXBhcnRpY2xlIjoiIiwibm9uLWRyb3BwaW5nLXBhcnRpY2xlIjoiIn0seyJmYW1pbHkiOiJTaGFja2VsZm9yZCIsImdpdmVuIjoiTmFuY3kiLCJwYXJzZS1uYW1lcyI6ZmFsc2UsImRyb3BwaW5nLXBhcnRpY2xlIjoiIiwibm9uLWRyb3BwaW5nLXBhcnRpY2xlIjoiIn1dLCJET0kiOiJodHRwczovL2hkbC5oYW5kbGUubmV0LzE4MjgvMTYzMzgiLCJpc3N1ZWQiOnsiZGF0ZS1wYXJ0cyI6W1syMDI0XV19LCJwdWJsaXNoZXIiOiJVbml2ZXJzaXR5IG9mIFZpY3RvcmlhIiwiY29udGFpbmVyLXRpdGxlLXNob3J0IjoiIn0sImlzVGVtcG9yYXJ5IjpmYWxzZX1dfQ=="/>
          <w:id w:val="-1647041369"/>
          <w:placeholder>
            <w:docPart w:val="DefaultPlaceholder_-1854013440"/>
          </w:placeholder>
        </w:sdtPr>
        <w:sdtContent>
          <w:r w:rsidR="004A2CFB" w:rsidRPr="004A2CFB">
            <w:rPr>
              <w:color w:val="000000"/>
            </w:rPr>
            <w:t>Smith et al., 2024)</w:t>
          </w:r>
        </w:sdtContent>
      </w:sdt>
      <w:r w:rsidR="00165304">
        <w:t xml:space="preserve">. </w:t>
      </w:r>
    </w:p>
    <w:p w14:paraId="7B3DD9FB" w14:textId="6711BBA4" w:rsidR="00177703" w:rsidRPr="00262FC1" w:rsidRDefault="00A5723E" w:rsidP="00E1362A">
      <w:pPr>
        <w:spacing w:after="240"/>
        <w:ind w:firstLine="720"/>
      </w:pPr>
      <w:r w:rsidRPr="00262FC1">
        <w:lastRenderedPageBreak/>
        <w:t xml:space="preserve">Red squirrels </w:t>
      </w:r>
      <w:r w:rsidR="00A42F85" w:rsidRPr="00262FC1">
        <w:t>(</w:t>
      </w:r>
      <w:proofErr w:type="spellStart"/>
      <w:r w:rsidR="00A42F85" w:rsidRPr="00262FC1">
        <w:rPr>
          <w:i/>
          <w:iCs/>
        </w:rPr>
        <w:t>Tamiasciurus</w:t>
      </w:r>
      <w:proofErr w:type="spellEnd"/>
      <w:r w:rsidR="00A42F85" w:rsidRPr="00262FC1">
        <w:rPr>
          <w:i/>
          <w:iCs/>
        </w:rPr>
        <w:t xml:space="preserve"> </w:t>
      </w:r>
      <w:proofErr w:type="spellStart"/>
      <w:r w:rsidR="00A42F85" w:rsidRPr="00262FC1">
        <w:rPr>
          <w:i/>
          <w:iCs/>
        </w:rPr>
        <w:t>hudsonicus</w:t>
      </w:r>
      <w:proofErr w:type="spellEnd"/>
      <w:r w:rsidR="00A42F85" w:rsidRPr="00262FC1">
        <w:t xml:space="preserve">) </w:t>
      </w:r>
      <w:r w:rsidRPr="00262FC1">
        <w:t xml:space="preserve">are one </w:t>
      </w:r>
      <w:r w:rsidR="008B51CA" w:rsidRPr="00262FC1">
        <w:t>boreal s</w:t>
      </w:r>
      <w:r w:rsidRPr="00262FC1">
        <w:t xml:space="preserve">pecies for which </w:t>
      </w:r>
      <w:r w:rsidR="00731FD7">
        <w:t>the spatial distribution of habitat</w:t>
      </w:r>
      <w:r w:rsidR="008B51CA" w:rsidRPr="00262FC1">
        <w:t xml:space="preserve"> may </w:t>
      </w:r>
      <w:r w:rsidR="004A2CFB">
        <w:t>be</w:t>
      </w:r>
      <w:r w:rsidR="00327FF7">
        <w:t xml:space="preserve"> </w:t>
      </w:r>
      <w:r w:rsidR="00731FD7">
        <w:t>an important</w:t>
      </w:r>
      <w:r w:rsidR="000E10E5" w:rsidRPr="00262FC1">
        <w:t xml:space="preserve"> </w:t>
      </w:r>
      <w:r w:rsidR="00731FD7">
        <w:t xml:space="preserve">ecological factor </w:t>
      </w:r>
      <w:r w:rsidR="000E10E5" w:rsidRPr="00262FC1">
        <w:t>in</w:t>
      </w:r>
      <w:r w:rsidR="00731FD7">
        <w:t xml:space="preserve"> </w:t>
      </w:r>
      <w:r w:rsidR="000E10E5" w:rsidRPr="00262FC1">
        <w:t>landscapes</w:t>
      </w:r>
      <w:r w:rsidR="004A2CFB">
        <w:t xml:space="preserve"> transformed by industrial land-use</w:t>
      </w:r>
      <w:r w:rsidRPr="00262FC1">
        <w:t>.</w:t>
      </w:r>
      <w:r w:rsidR="008B51CA" w:rsidRPr="00262FC1">
        <w:t xml:space="preserve"> </w:t>
      </w:r>
      <w:r w:rsidR="00C66CEF" w:rsidRPr="00262FC1">
        <w:t>Ubiquitous throughout</w:t>
      </w:r>
      <w:r w:rsidR="002D27C1" w:rsidRPr="00262FC1">
        <w:t xml:space="preserve"> the Nearctic boreal forest, </w:t>
      </w:r>
      <w:r w:rsidR="000E10E5" w:rsidRPr="00262FC1">
        <w:t>red squirrels</w:t>
      </w:r>
      <w:r w:rsidR="00F326CA" w:rsidRPr="00262FC1">
        <w:t xml:space="preserve"> are seed predators </w:t>
      </w:r>
      <w:r w:rsidR="004A2CFB">
        <w:t>with a</w:t>
      </w:r>
      <w:r w:rsidR="002D27C1" w:rsidRPr="00262FC1">
        <w:t xml:space="preserve"> strong </w:t>
      </w:r>
      <w:r w:rsidR="00F326CA" w:rsidRPr="00262FC1">
        <w:t>dependence on</w:t>
      </w:r>
      <w:r w:rsidR="002D27C1" w:rsidRPr="00262FC1">
        <w:t xml:space="preserve"> conifer forest</w:t>
      </w:r>
      <w:r w:rsidR="00C66CEF" w:rsidRPr="00262FC1">
        <w:t xml:space="preserve"> ecosystems</w:t>
      </w:r>
      <w:r w:rsidR="002D27C1" w:rsidRPr="00262FC1">
        <w:t xml:space="preserve"> </w:t>
      </w:r>
      <w:r w:rsidR="004A2CFB">
        <w:t xml:space="preserve">that </w:t>
      </w:r>
      <w:r w:rsidR="002D27C1" w:rsidRPr="00262FC1">
        <w:t xml:space="preserve">has been </w:t>
      </w:r>
      <w:r w:rsidR="00F326CA" w:rsidRPr="00262FC1">
        <w:t>demonstrated</w:t>
      </w:r>
      <w:r w:rsidR="002D27C1" w:rsidRPr="00262FC1">
        <w:t xml:space="preserve"> across </w:t>
      </w:r>
      <w:r w:rsidR="0002497D" w:rsidRPr="00262FC1">
        <w:t xml:space="preserve">multiple </w:t>
      </w:r>
      <w:r w:rsidR="002D27C1" w:rsidRPr="00262FC1">
        <w:t xml:space="preserve">spatial scales and </w:t>
      </w:r>
      <w:r w:rsidR="00327FF7">
        <w:t>ecozones</w:t>
      </w:r>
      <w:r w:rsidR="00731FD7">
        <w:t xml:space="preserve"> </w:t>
      </w:r>
      <w:sdt>
        <w:sdtPr>
          <w:rPr>
            <w:color w:val="000000"/>
          </w:rPr>
          <w:tag w:val="MENDELEY_CITATION_v3_eyJjaXRhdGlvbklEIjoiTUVOREVMRVlfQ0lUQVRJT05fMmFhZWI1YzItYjNiNC00YTJjLTg2NDAtZWU4OWRlODZjZmU2IiwicHJvcGVydGllcyI6eyJub3RlSW5kZXgiOjB9LCJpc0VkaXRlZCI6ZmFsc2UsIm1hbnVhbE92ZXJyaWRlIjp7ImlzTWFudWFsbHlPdmVycmlkZGVuIjpmYWxzZSwiY2l0ZXByb2NUZXh0IjoiKEZpc2hlciBldCBhbC4sIDIwMDU7IExhcnNlbiwgMjAwOTsgTWNEZXJtb3R0IGV0IGFsLiwgMjAyMDsgUnVzY2ggJiMzODsgUmVlZGVyLCAxOTc4KSIsIm1hbnVhbE92ZXJyaWRlVGV4dCI6IiJ9LCJjaXRhdGlvbkl0ZW1zIjpbeyJpZCI6IjEzOTMwODliLWJkZTAtMzc3YS05ZmE3LTZiYzA5YmEyNDc0NiIsIml0ZW1EYXRhIjp7InR5cGUiOiJhcnRpY2xlLWpvdXJuYWwiLCJpZCI6IjEzOTMwODliLWJkZTAtMzc3YS05ZmE3LTZiYzA5YmEyNDc0NiIsInRpdGxlIjoiUG9wdWxhdGlvbiBFY29sb2d5IG9mIEFsYmVydGEgUmVkIFNxdWlycmVscyIsImF1dGhvciI6W3siZmFtaWx5IjoiUnVzY2giLCJnaXZlbiI6IkRvcmlzIEEiLCJwYXJzZS1uYW1lcyI6ZmFsc2UsImRyb3BwaW5nLXBhcnRpY2xlIjoiIiwibm9uLWRyb3BwaW5nLXBhcnRpY2xlIjoiIn0seyJmYW1pbHkiOiJSZWVkZXIiLCJnaXZlbiI6IldpbGxpYW0gRyIsInBhcnNlLW5hbWVzIjpmYWxzZSwiZHJvcHBpbmctcGFydGljbGUiOiIiLCJub24tZHJvcHBpbmctcGFydGljbGUiOiIifV0sImNvbnRhaW5lci10aXRsZSI6IkVjb2xvZ3kiLCJjb250YWluZXItdGl0bGUtc2hvcnQiOiJFY29sb2d5IiwiRE9JIjoiaHR0cHM6Ly9kb2kub3JnLzEwLjIzMDcvMTkzNjM4MiIsIklTU04iOiIwMDEyLTk2NTgiLCJVUkwiOiJodHRwczovL2VzYWpvdXJuYWxzLm9ubGluZWxpYnJhcnkud2lsZXkuY29tL2RvaS9hYnMvMTAuMjMwNy8xOTM2MzgyIiwiaXNzdWVkIjp7ImRhdGUtcGFydHMiOltbMTk3OF1dfSwicGFnZSI6IjQwMC00MjAiLCJhYnN0cmFjdCI6IlRlbXBvcmFsIGNoYW5nZXMgYW5kIHNwYXRpYWwgZGlmZmVyZW5jZXMgaW4gcG9wdWxhdGlvbiBzdHJ1Y3R1cmUgYW5kIGRlbnNpdHkgb2YgcmVkIHNxdWlycmVscyAoVGFtaWFzY2l1cnVzIGh1ZHNvbmljdXMpIHdlcmUgaW52ZXN0aWdhdGVkIGluIDMgaGFiaXRhdHMgbmVhciBSb2NoZXN0ZXIsIEFsYmVydGEuIEJldHdlZW4gMTk2NiBhbmQgMTk2OSwgcmVkIHNxdWlycmVscyB3ZXJlIG1vcmUgYWJ1bmRhbnQgaW4gc3BydWNlIChQaWNlYSBtYXJpYW5hIGFuZCBQaWNlYSBhbGJhKSBzdGFuZHMgKDE2MeKAlDY4NC8xMDAgaGEpLCBsZXNzIGFidW5kYW50IGluIGphY2sgcGluZSAoUGludXMgYmFua3NpYW5hKSBzdGFuZHMgKDg24oCUMjY0LzEwMCBoYSksIGFuZCBsZWFzdCBhYnVuZGFudCBpbiBhc3BlbiAoUG9wdWx1cyB0cmVtdWxvaWRlcykgd29vZHMgKDDigJQ5OS8xMDAgaGEpLiBTdW1tZXIgcG9wdWxhdGlvbnMgZmx1Y3R1YXRlZCBiZXR3ZWVuIDY3ICgxOTY2KSBhbmQgMTUxICgxOTY4KSBwZXIgMTAwIGhhIG9mIG1peGVkIGhhYml0YXQsIGJ1dCBzcHJpbmcgcG9wdWxhdGlvbnMgd2VyZSBtb3JlIHN0YXRpb25hcnkgKDMy4oCUNDkvMTAwIGhhIG9mIG1peGVkIGhhYml0YXQpLiBPdnVsYXRpb24gcmF0ZXMgb2YgYWR1bHQgYW5kIHllYXJsaW5nIHNxdWlycmVscyBhbmQgdGhlIHBlcmNlbnRhZ2Ugb2YgeWVhcmxpbmcg4pmAIOKZgCB3aGljaCBicmVkIHZhcmllZCBhbm51YWxseS4gVmFyaWF0aW9uIGluIGFubnVhbCByZXByb2R1Y3RpdmUgcmF0ZSAoMi404oCUNC40IHlvdW5nL+KZgCkgd2FzIGNvcnJlbGF0ZWQgd2l0aCB0aGUgZGF0ZSBvZiBvbnNldCBvZiBicmVlZGluZywgYW5kIHRoZSBudW1iZXIgb2YgZGF5cyBvZiBzbm93IGNvdmVyIHN1YnNlcXVlbnQgdG8gMSBKYW51YXJ5LiBKdXZlbmlsZSBzZXggcmF0aW9zIHdlcmUgMToxIGJ1dCB0aGVyZSB3YXMgYSB0cmVuZCB0b3dhcmQgcHJlcG9uZGVyYW5jZSBvZiDimYIg4pmCIGluIG9sZGVyIGFnZSBjbGFzc2VzLiBBbHRob3VnaCBzZXggcmF0aW9zIG9uIHRoZSBzdHVkeSBhcmVhcyB3ZXJlIGNsb3NlIHRvIDE6MSBkdXJpbmcgZWFybHkgc3VtbWVyLCBsYXRl4oCUc3VtbWVyIG1vcnRhbGl0eSBvZiBhZHVsdCDimYAg4pmAIHJlc3VsdGVkIGluIGEgcHJlcG9uZGVyYW5jZSBvZiDimYIg4pmCICg2MCUpIGR1cmluZyB0aGUgcmVtYWluZGVyIG9mIHRoZSB5ZWFyLiBFcXVhbGl0eSBvZiBzZXggcmF0aW8gd2FzIHJlc3RvcmVkIGR1cmluZyB0aGUgYnJlZWRpbmcgc2Vhc29uIHdoZW4g4pmCIOKZgiBleHBlcmllbmNlZCBoaWdoIG1vcnRhbGl0eSByYXRlcy4gQWZ0ZXIgZmFsbCBkaXNwZXJzYWwsIHRoZSBwZXJjZW50YWdlIG9mIGFkdWx0cyB3YXMgaGlnaGVyIGluIHRoZSBzcHJ1Y2UgKDc44oCUODUlKSB0aGFuIGluIHBpbmUgKDMw4oCUNTAlKSBidXQgdmlydHVhbGx5IDEwMCUgb2YgdGhlIHNxdWlycmVscyBvY2N1cHlpbmcgYXNwZW4gaGFiaXRhdCB3ZXJlIGp1dmVuaWxlcy4gQ2hhbmdlcyBpbiBhZ2UgcmF0aW9zIHN1Z2dlc3RlZCB0aGF0IGp1dmVuaWxlcyBzdWZmZXJlZCBoaWdoZXIgb3ZlcndpbnRlciBsb3NzZXMgdGhhbiBkaWQgYWR1bHRzLiBTcHJpbmcgYWdlIHJhdGlvcyB3ZXJlIG5vdCByZWxhdGVkIHRvIGZhbGwgYWdlIHJhdGlvcyBiZWNhdXNlIG9mIGRpZmZlcmVudGlhbCBhbm51YWwgc3Vydml2YWwgb2YganV2ZW5pbGUgc3F1aXJyZWxzLiBEaXNwZXJzYWwgbW92ZW1lbnRzIG9jY3VycmVkIGluIHNwcmluZyBhbmQgZmFsbDsgc3F1aXJyZWxzIHdlcmUgcmVsYXRpdmVseSBzZWRlbnRhcnkgdGhlIHJlbWFpbmRlciBvZiB0aGUgeWVhci4gVGhlIHNwcmluZyBzaHVmZmxlIGludm9sdmVkIGJyZWVkaW5nIOKZgiDimYIgdmlzaXRpbmcgdGVycml0b3JpZXMgb2Yg4pmAIOKZgCBhbmQgcmVkaXN0cmlidXRpb24gb2Ygc3F1aXJyZWxzIGZyb20gZGVjaWR1b3VzIGFuZCBwaW5lIGZvcmVzdCBpbnRvIHNwcnVjZSBmb3Jlc3QuIEFsbW9zdCBhbGwgZmFsbCBkaXNwZXJzYW50cyB3ZXJlIHlvdW5nIG9mIHRoZSB5ZWFyLiBIaWdoIGFkdWx0IGRlbnNpdGllcyBpbiBzcHJ1Y2Ugc3RhbmRzIHByb21wdGVkIGVtaWdyYXRpb24gb2YgbW9zdCBqdXZlbmlsZXMgZnJvbSB0aGVzZSBhcmVhcy4gRmV3ZXIganV2ZW5pbGVzIGVtaWdyYXRlZCBmcm9tIGphY2sgcGluZSB3aGVyZSBhZHVsdCBkZW5zaXRpZXMgd2VyZSBsb3dlciBhbmQgdGVycml0b3JpZXMgd2VyZSBhdmFpbGFibGUuIEp1dmVuaWxlcyBhcHBhcmVudGx5IGRpc3BlcnNlZCBpbnRvIHRoZSBsYXJnZSB0cmFjdHMgb2YgYXNwZW7igJRkb21pbmF0ZWQgZGVjaWR1b3VzIGZvcmVzdC4gU3Vydml2YWwgb2Ygc3F1aXJyZWxzIHZhcmllZCBzZWFzb25hbGx5IGFuZCBhbm51YWxseSwgYW1vbmcgaGFiaXRhdHMgYW5kIGJldHdlZW4gc2V4IGFuZCBhZ2UgY29ob3J0cy4gSGVhdnkgbW9ydGFsaXR5IG9mIGFkdWx0IOKZgCDimYAgYW5kIG5lc3RsaW5ncyBvY2N1cnJlZCBiZXR3ZWVuIHBhcnR1cml0aW9uIGFuZCB3ZWFuaW5nIChKdWx54oCUU2VwdGVtYmVyKS4gVGhlIG92ZXJ3aW50ZXIgcGVyaW9kIChPY3RvYmVy4oCURmVicnVhcnkpIHdhcyBvbmUgb2YgaGlnaCBqdXZlbmlsZSBsb3NzZXMuIER1cmluZyB0aGUgM+KAlG1vIGJyZWVkaW5nIHNlYXNvbiAoTWFyY2jigJRNYXkpLCDimYIg4pmCIGV4cGVyaWVuY2VkIGhpZ2hlciBtb3J0YWxpdHkgcmF0ZXMgdGhhbiDimYAg4pmALiBBbm51YWwgc3Vydml2YWwgd2FzIGhpZ2hlc3QgaW4gdGhlIHNwcnVjZSBhbmQgbG93ZXN0IGluIHRoZSBhc3Blbi4gU3Vydml2YWwgcmF0ZXMgd2VyZSBoaWdoZXN0IGR1cmluZyAxOTY24oCUMTk2NywgwrAzMCUgbG93ZXIgaW4gMTk2N+KAlDE5NjgsIGFuZCDCsDQ0JSBsb3dlciBpbiAxOTY44oCUMTk2OS4gU3Vydml2YWwgb2YganV2ZW5pbGVzIHdhcyBsb3dlciBpbiBhbGwgeWVhcnMgdGhhbiBzdXJ2aXZhbCBvZiBhZHVsdHMuIEluIHRoZSB3aWxkIGFuIGF2ZXJhZ2Ugb2YgNjM5IG1lcmlzdGVtYXRpYyBidWRzLCBhbmQgdGhlIHNlZWRzIGZyb20gMzUgcGluZSBjb25lcyB3ZXJlIGNvbnN1bWVkIGJ5IGEgc2luZ2xlIHNxdWlycmVsIGVhY2ggZGF5LiBDYXB0aXZlIGZlZWRpbmcgdHJpYWxzIGluZGljYXRlZCB0aGF0IGFuIGF2ZXJhZ2Ugb2YgMTc2IGJsYWNrIHNwcnVjZSBjb25lcyBvciAxMjMgd2hpdGUgc3BydWNlIGNvbmVzIHBlciBkYXkgd2VyZSBuZWNlc3NhcnkgdG8gc3VzdGFpbiAxIHNxdWlycmVsIHdoZW4gb2ZmZXJlZCBubyBzdXBwbGVtZW50YXJ5IGZvb2RzLiBUZXJyaXRvcmlhbCBib3VuZGFyaWVzIGluIHNwcnVjZSBhbmQgcGluZSBkaWQgbm90IGNoYW5nZSBkZXRlY3RhYmx5IGJldHdlZW4gMTk2NiBhbmQgMTk2OS4gV2l0aGluIG1vbm90eXBpYyBoYWJpdGF0cywgdGVycml0b3JpZXMgd2VyZSBzaW1pbGFyIGluIHNpemUuIFRlcnJpdG9yaWVzIGluIHdoaXRlIHNwcnVjZSB3ZXJlIHNtYWxsZXN0ICh4ID0gMC4yNCBoYSksIHRob3NlIGluIG1peGVkIHNwcnVjZSBsYXJnZXIgKHggPSAwLjM1IGhhKSwgYW5kIHRob3NlIGluIGphY2sgcGluZSBtdWNoIGxhcmdlciAoeCA9IDAuNjYgaGEpLiBUZXJyaXRvcnkgc2l6ZSBtYXkgYmUgcmVsYXRlZCB0byBjb25lIHN1cHBseSBpbiBwb29yIG1hc3QgeWVhcnMuIEluIDE5NjcsIGEgeWVhciBvZiBwb29yIGNvbmUgbWFzdCwgc3VmZmljaWVudCBudW1iZXJzIG9mIGNvbmVzIHdlcmUgcHJvZHVjZWQgcGVyIHRlcnJpdG9yeSB0byBwcm92aWRlIG9uZeKAlGhhbGYgb2YgdGhlIGFubnVhbCBlbmVyZ3kgcmVxdWlyZW1lbnQgb2YgMSBzcXVpcnJlbC4gVGhlIHN0YWJpbGl0eSBvZiBzcHJpbmcgcG9wdWxhdGlvbnMsIGRlc3BpdGUgdGhlIGNoYW5nZSBpbiBtYXN0IGNyb3AgZnJvbSB2ZXJ5IHBvb3IgKDE5NjYgYW5kIDE5NjcpIHRvIG1lZGl1beKAlGhlYXZ5ICgxOTY4KSwgaW1wbGllcyByZWd1bGF0aW9uIG9mIHNxdWlycmVsIGRlbnNpdGllcyBhdCBsZXZlbHMgd2hpY2ggcHJlY2x1ZGUgY3JpdGljYWwgZm9vZCBzaG9ydGFnZS4gV2UgaHlwb3RoZXNpemUgdGhhdCB0ZXJyaXRvcmlhbCBiZWhhdmlvciBpcyB0aGUgbWVjaGFuaXNtIHdoaWNoIHJlZ3VsYXRlcyBkZW5zaXRpZXMgYWJvdXQgYSBtZWFuIGRldGVybWluZWQgYnkgZm9vZCBzdXBwbHkgaW4geWVhcnMgb2YgcG9vciBjb25lIG1hc3QsIGFuZCB0aGF0IGl0IG9wZXJhdGVzIHRocm91Z2ggZGVuc2l0eeKAlGRlcGVuZGVudCBtb3J0YWxpdHkgYnkgZXhjbHVkaW5nIG5vbnRlcnJpdG9yaWFsIHNxdWlycmVscyBmcm9tIHdpbnRlciBjb25lIHN1cHBsaWVzLiBTaW1pbGFyaXRpZXMgaW4gcmVkIHNxdWlycmVsIGRlbnNpdGllcyAob3IgdGVycml0b3J5IHNpemVzKSBpbiBzaW1pbGFyIGZvcmVzdCB0eXBlcyByZWNvcmRlZCBieSBudW1lcm91cyBhdXRob3JzIGluIGRpZmZlcmVudCBhcmVhcyBhbmQgZGlmZmVyZW50IHllYXJzIGltcGx5IGNvbnNpc3RlbmN5IG9mIHRlcnJpdG9yeSBzaXplIHdpdGhpbiBwYXJ0aWN1bGFyIGhhYml0YXRzLiBXZSBiZWxpZXZlIHRoYXQgdmFyaWF0aW9uIGluIG51bWJlcnMgb2Ygc3F1aXJyZWxzIGhhcnZlc3RlZCBwcmltYXJpbHkgcmVmbGVjdHMgdmFyaWF0aW9uIGluIGFubnVhbCBwcm9kdWN0aW9uLiIsImlzc3VlIjoiMiIsInZvbHVtZSI6IjU5In0sImlzVGVtcG9yYXJ5IjpmYWxzZX0seyJpZCI6ImRhMWRkYTE5LWJkNjYtMzZlZi05OWIwLTFhYzk3MDI5ZTI4YyIsIml0ZW1EYXRhIjp7InR5cGUiOiJhcnRpY2xlLWpvdXJuYWwiLCJpZCI6ImRhMWRkYTE5LWJkNjYtMzZlZi05OWIwLTFhYzk3MDI5ZTI4YyIsInRpdGxlIjoiVGhlIHByb3RlYW4gcmVsYXRpb25zaGlwIGJldHdlZW4gYm9yZWFsIGZvcmVzdCBsYW5kc2NhcGUgc3RydWN0dXJlIGFuZCByZWQgc3F1aXJyZWwgZGlzdHJpYnV0aW9uIGF0IG11bHRpcGxlIHNwYXRpYWwgc2NhbGVzIiwiYXV0aG9yIjpbeyJmYW1pbHkiOiJGaXNoZXIiLCJnaXZlbiI6Ikphc29uIFQiLCJwYXJzZS1uYW1lcyI6ZmFsc2UsImRyb3BwaW5nLXBhcnRpY2xlIjoiIiwibm9uLWRyb3BwaW5nLXBhcnRpY2xlIjoiIn0seyJmYW1pbHkiOiJCb3V0aW4iLCJnaXZlbiI6IlN0YW4iLCJwYXJzZS1uYW1lcyI6ZmFsc2UsImRyb3BwaW5nLXBhcnRpY2xlIjoiIiwibm9uLWRyb3BwaW5nLXBhcnRpY2xlIjoiIn0seyJmYW1pbHkiOiJIYW5ub24iLCJnaXZlbiI6IiIsInBhcnNlLW5hbWVzIjpmYWxzZSwiZHJvcHBpbmctcGFydGljbGUiOiIiLCJub24tZHJvcHBpbmctcGFydGljbGUiOiIifSx7ImZhbWlseSI6IlN1c2FuIiwiZ2l2ZW4iOiJKIiwicGFyc2UtbmFtZXMiOmZhbHNlLCJkcm9wcGluZy1wYXJ0aWNsZSI6IiIsIm5vbi1kcm9wcGluZy1wYXJ0aWNsZSI6IiJ9XSwiY29udGFpbmVyLXRpdGxlIjoiTGFuZHNjYXBlIEVjb2xvZ3kiLCJjb250YWluZXItdGl0bGUtc2hvcnQiOiJMYW5kc2MgRWNvbCIsIkRPSSI6IjEwLjEwMDcvczEwOTgwLTAwNC0wNjc3LTEiLCJJU1NOIjoiMTU3Mi05NzYxIiwiVVJMIjoiaHR0cHM6Ly9kb2kub3JnLzEwLjEwMDcvczEwOTgwLTAwNC0wNjc3LTEiLCJpc3N1ZWQiOnsiZGF0ZS1wYXJ0cyI6W1syMDA1XV19LCJwYWdlIjoiNzMtODIiLCJhYnN0cmFjdCI6IlRoaXMgcGFwZXIgaW52ZXN0aWdhdGVzIHR3byBmdW5kYW1lbnRhbCBxdWVzdGlvbnMgaW4gbGFuZHNjYXBlIGVjb2xvZ3k6IHdoYXQgaW5mbHVlbmNlIGRvZXMgbGFuZHNjYXBlIGNvbnRleHQsIG9yIHRoZSBjb21wb3NpdGlvbiBvZiB0aGUgbWF0cml4LCBoYXZlIG9uIGFuIGFuaW1hbHPigJkgcmVzcG9uc2UgdG8gbGFuZHNjYXBlIHN0cnVjdHVyZSwgYW5kIGhvdyBkb2VzIHRoaXMgcmVsYXRpb25zaGlwIGV4dHJhcG9sYXRlIGJldHdlZW4gbGFuZHNjYXBlcz8gV2UgaW52ZXN0aWdhdGUgaG93IHRoZSBkaXN0cmlidXRpb24gb2YgTm9ydGggQW1lcmljYW4gcmVkIHNxdWlycmVscyAoVGFtaWFzY2l1cnVzIGh1ZHNvbmljdXMpIGluIHRoZSBib3JlYWwgbWl4ZWR3b29kIGZvcmVzdCBpcyBpbmZsdWVuY2VkIGJ5IGFudGhyb3BvZ2VuaWNhbGx5IChmb3Jlc3QgaGFydmVzdCkgYW5kIG5hdHVyYWxseSAoZm9yZXN0IGZpcmUpIGRlcml2ZWQgbGFuZHNjYXBlIHN0cnVjdHVyZS4gV2Ugc3R1ZGllZCB0aGUgcHJlc2VuY2UgYW5kIGFic2VuY2Ugb2YgcmVkIHNxdWlycmVscyBvdmVyIHR3byB5ZWFycyBpbiB0aHJlZSBsYW5kc2NhcGUgdHlwZXM6IG9uZSBtYW5hZ2VkIGZvciB0aW1iZXIgaGFydmVzdCwgb25lIHJlY2VudGx5IGJ1cm5lZCBieSB3aWxkZmlyZSwgYW5kIGEgdGhpcmQgdW5idXJuZWQgdW5tYW5hZ2VkIGxhbmRzY2FwZS4gTGFuZHNjYXBlIGNvbXBvc2l0aW9uIGFuZCBjb25maWd1cmF0aW9uLCBtZWFzdXJlZCBhdCBzZXZlcmFsIHNwYXRpYWwgc2NhbGVzLCBwcmVkaWN0ZWQgcmVkIHNxdWlycmVs4oCZcyBkaXN0cmlidXRpb24gaW4gYWxsIHRocmVlIGxhbmRzY2FwZXMsIGJ1dCB0aGUgc2lnbmlmaWNhbnQgbGFuZHNjYXBlIHZhcmlhYmxlcyBjaGFuZ2VkIGFjcm9zcyBzcGF0aWFsIHNjYWxlcywgYWNyb3NzIHRpbWUsIGFuZCBhY3Jvc3MgbGFuZHNjYXBlcy4gVGhlc2UgZmluZGluZ3MgZW1waGFzaXplIHRoZSB2YXJpYWJpbGl0eSBpbiBsYW5kc2NhcGUgc3RydWN0dXJlL2FuaW1hbCBkaXN0cmlidXRpb24gcmVsYXRpb25zaGlwcywgYW5kIGVuZm9yY2UgdGhlIG5lZWQgdG8gbGluayBwYXR0ZXJuLWZpbmRpbmcgc3R1ZGllcywgc3VjaCBhcyB0aGlzIG9uZSwgd2l0aCBzZWFyY2hlcyBmb3IgdGhlIG1lY2hhbmlzbXMgYmVoaW5kIHRoZSBvYnNlcnZlZCBwYXR0ZXJuLiIsImlzc3VlIjoiMSIsInZvbHVtZSI6IjIwIn0sImlzVGVtcG9yYXJ5IjpmYWxzZX0seyJpZCI6ImExY2ZmMmRmLTg5NWItMzI5MS04ZjJlLTQ3ZmJlZjZkNjM5MSIsIml0ZW1EYXRhIjp7InR5cGUiOiJhcnRpY2xlLWpvdXJuYWwiLCJpZCI6ImExY2ZmMmRmLTg5NWItMzI5MS04ZjJlLTQ3ZmJlZjZkNjM5MSIsInRpdGxlIjoiRGlzcGVyc2FsIGluIGEgZ3JhZGllbnQgb2YgaGFiaXRhdHM6IEFjdGl2aXR5IGJ5IGp1dmVuaWxlIE5vcnRoIEFtZXJpY2FuIHJlZCBzcXVpcnJlbHMgKFRhbWlhc2NpdXJ1cyBodWRzb25pY3VzKSBpbiB2YXJ5aW5nLWFnZSBmb3Jlc3Qgc3RhbmRzIiwiYXV0aG9yIjpbeyJmYW1pbHkiOiJMYXJzZW4iLCJnaXZlbiI6IkthcmwgVyIsInBhcnNlLW5hbWVzIjpmYWxzZSwiZHJvcHBpbmctcGFydGljbGUiOiIiLCJub24tZHJvcHBpbmctcGFydGljbGUiOiIifV0sImNvbnRhaW5lci10aXRsZSI6IsOJY29zY2llbmNlIiwiSVNTTiI6IjExOTU2ODYwIiwiVVJMIjoiaHR0cDovL3d3dy5qc3Rvci5vcmcvc3RhYmxlLzQyOTAyMDIzIiwiaXNzdWVkIjp7ImRhdGUtcGFydHMiOltbMjAwOV1dfSwicGFnZSI6Ijc1LTgzIiwiYWJzdHJhY3QiOiJbVW5kZXJzdGFuZGluZyB0aGUgc3VidGxldGllcyBvZiB0aGUgZGlzcGVyc2FsIHByb2Nlc3MsIHN1Y2ggYXMgaG93IGRpc3BlcnNldGkgaW52ZXN0aWdhdGUgb3IgYXZvaWQgZGlmZmVyZW50IGhhYml0YXQgdHlwZXMsIGlzIGNyaXRpY2FsIHRvIGdhaW5pbmcgaW5zaWdodCBpbnRvIGNvbG9uaXphdGlvbiByYXRlcyBhbmQgb3RoZXIgcG9wdWxhdGlvbiBwcm9jZXNzZXMgdGhhdCBvY2N1ciBhY3Jvc3MgbGFuZHNjYXBlcy4gSW4gY2VudHJhbCBCcml0aXNoIENvbHVtYmlhLCBDYW5hZGEsIEkgZXhhbWluZWQgcmVkIHNxdWlycmVsIChUYW1pYXNjaXVydXMgaHVkc29uaWN1cykgZGlzcGVyc2FsIGFjdGl2aXR5IGluIHNlY29uZC1ncm93dGggcGluZSAoUGludXMgY29udG9ydGEpIHN0YW5kcyBvZiB2YXJ5aW5nIGFnZXMuIFRoZSBtYWluIG9iamVjdGl2ZSBvZiB0aGUgc3R1ZHkgd2FzIHRvIGRldGVybWluZSB3aGV0aGVyIGkpIHRoZSBkaXNwZXJzaW5nIGFuaW1hbHMgZGlyZWN0ZWQgbW9yZSBhdHRlbnRpb24gdG93YXJkcyByZWxhdGl2ZWx5IG9sZGVyIHNlcmFpIGZvcmVzdCBzdGFuZHMgdGhhdCBtb3JlIGNsb3NlbHkgYXBwcm94aW1hdGVkIHRoZWlyIG5hdGFsIGhhYml0YXQgKG1hdHVyZSBmb3Jlc3Qgc3RhbmRzKSBvciBpaSkgdGhleSBkaWQgbm90IGRpc2NyaW1pbmF0ZSBhZ2FpbnN0IHlvdW5nZXIgZm9yZXN0IHN0YW5kcywgYXQgbGVhc3QgZHVyaW5nIHRoZSBleHBsb3JhdG9yeSBmb3JheSBwaGFzZSBvZiBkaXNwZXJzYWwuIFRvIGNvdW50ZXIgdGhlIGRpZmZpY3VsdHkgaW4gbW9uaXRvcmluZyBkaXNwZXJzZXJzIG92ZXIgYSBsYXJnZSBudW1iZXIgb2Ygc2l0ZXMgcGxhY2VkIGFjcm9zcyB0aGUgbGFuZHNjYXBlLCB0cmFjayBjb3VudHMgd2VyZSB1c2VkIHRvIGluZGV4IGRpc3BlcnNhbCBhY3Rpdml0eS4gRGlzcGVyc2FsIGFjdGl2aXR5IGJlY2FtZSBub3RpY2VhYmx5IGdyZWF0ZXIgaW4gcGluZSBzdGFuZHMgb25jZSB0aGV5IHJlYWNoZWQgMTQtMTggeSBvZiBhZ2UsIHdoZXJlYXMgeW91bmdlciBzdGFuZHMgc2hvd2VkIHJlbGF0aXZlbHkgbGl0dGxlIGFjdGl2aXR5LiBBdmVyYWdlIHRyZWUgaGVpZ2h0IGFuZCBjb25lIHByb2R1Y3Rpb24gaW4gdGhlIHNlY29uZC1ncm93dGggZm9yZXN0cyBpbmNyZWFzZWQgd2l0aCBhZ2UsIHNvIGJvdGggb2YgdGhlc2UgY2hhcmFjdGVyaXN0aWNzIGFsb25nIHdpdGggb3RoZXJzIChzdWNoIGFzIGNvbnNwZWNpZmljIHNpZ24pIGNvbnN0aXR1dGUgYXR0cmlidXRlcyBvZiB0aGUgc3RhbmRzIHRoYXQgdGhlIGFuaW1hbHMgcG90ZW50aWFsbHkgd2VyZSBrZXlpbmcgaW50by4gVG8gZWx1Y2lkYXRlIHRoZSByZWxhdGl2ZSBpbXBvcnRhbmNlIG9mIHRoZXNlIHBvdGVudGlhbCBjdWVzIHdpbGwgcmVxdWlyZSBmdXJ0aGVyIHN0dWR5LiBMYSBjb21wcsOpaGVuc2lvbiBkZXMgc3VidGlsaXTDqXMgZHUgcHJvY2Vzc3VzIGRlIGRpc3BlcnNpb24sIHRlbGxlIHF1ZSBsYSBtYW5pw6hyZSBkb250IGxlcyBhbmltYXV4IGVuIGRpc3BlcnNpb24gZXhwbG9yZW50IG91IMOpdml0ZW50IGRpZmbDqXJlbnRzIHR5cGVzIGQnaGFiaXRhdCwgZXN0IGNydWNpYWxlIHBvdXIgY29tcHJlbmRyZSBsZXMgdGF1eCBkZSBjb2xvbmlzYXRpb24gZXQgbGVzIGF1dHJlcyBwcm9jZXNzdXMgYXNzb2Npw6lzIGF1eCBwb3B1bGF0aW9ucyBxdWkgc2UgcHJvZHVpc2VudCBlbiBtaWxpZXUgbmF0dXJlbC4gQXUgY2VudHJlIGRlIGxhIENvbG9tYmllLUJyaXRhbm5pcXVlLCBDYW5hZGEsIGonYWkgw6l0dWRpw6kgbCdhY3Rpdml0w6kgZGUgZGlzcGVyc2lvbiBkZSBsJ8OpY3VyZXVpbCByb3V4IChUYW1pYXNjaXVydXMgaHVkc29uaWN1cykgZGFucyBkZXMgcGV1cGxlbWVudHMgZGUgcGluIChQaW51cyBjb250b3J0YSkgZGUgc2Vjb25kZSB2ZW51ZSBldCBkJ8OiZ2VzIHZhcmnDqXMuIEwnb2JqZWN0aWYgcHJpbmNpcGFsIGRlIGwnw6l0dWRlIMOpdGFpdCBkZSBkw6l0ZXJtaW5lciBzaSBsZXMgYW5pbWF1eCBlbiBkaXNwZXJzaW9uIGFjY29yZGFpZW50IHBsdXMgZCdhdHRlbnRpb24gYXV4IHBldXBsZW1lbnRzIGZvcmVzdGllcnMgw6AgZGVzIHN0YWRlcyBkZSBzdWNjZXNzaW9uIHJlbGF0aXZlbWVudCBwbHVzIGF2YW5jw6lzIHJlc3NlbWJsYW50cyBkZSBwbHVzIHByw6hzIMOgIGxldXIgaGFiaXRhdCBuYXRhbCAocGV1cGxlbWVudHMgZm9yZXN0aWVycyBtYXR1cmVzKSwgb3Ugc2kgbGVzIGFuaW1hdXggZW4gZGlzcGVyc2lvbiBuJ8Opdml0YWllbnQgcGFzIGxlcyBwZXVwbGVtZW50cyBmb3Jlc3RpZXJzIHBsdXMgamV1bmVzLCBhdSBtb2lucyBkdXJhbnQgbGEgcGhhc2UgaW5pdGlhbGUgZXhwbG9yYXRvaXJlIGRlIGxldXIgZGlzcGVyc2lvbi4gQWbDrW4gZGUgY29udG91cm5lciBsYSBkaWZmaWN1bHTDqSBkZSBzdWl2cmUgZGVzIGFuaW1hdXggZW4gZGlzcGVyc2lvbiBkYW5zIHVuIGdyYW5kIG5vbWJyZSBkZSBzaXRlcyByw6lwYXJ0aXMgZGFucyBsZSBwYXlzYWdlLCBkZXMgZMOpY29tcHRlcyBkZSB0cmFjZXMgb250IMOpdMOpIHV0aWxpc8OpcyBjb21tZSBpbmRpY2VzIGRlIGwnYWN0aXZpdMOpIGRlIGRpc3BlcnNpb24uIEwnYWN0aXZpdMOpIGRlIGRpc3BlcnNpb24gw6l0YWl0IHJlbWFycXVhYmxlbWVudCBwbHVzIMOpbGV2w6llIGRhbnMgbGVzIHBldXBsZW1lbnRzIGRlIHBpbiBheWFudCBhdHRlaW50IDE0LTE4IGFucyBkJ8OiZ2UsIGFsb3JzIHF1ZSByZWxhdGl2ZW1lbnQgcGV1IGQnYWN0aXZpdMOpIGEgw6l0w6kgZW5yZWdpc3Ryw6llIGRhbnMgbGVzIHBldXBsZW1lbnRzIHBsdXMgamV1bmVzLiBMYSBoYXV0ZXVyIG1veWVubmUgZGVzIGFyYnJlcyBldCBsYSBwcm9kdWN0aW9uIGRlIGPDtG5lcyBkYW5zIGxlcyBmb3LDqnRzIGRlIHNlY29uZGUgdmVudWUgYXVnbWVudGFpZW50IGF2ZWMgbCfDomdlLCBkb25jIGNlcyBkZXV4IGNhcmFjdMOpcmlzdGlxdWVzIGFpbnNpIHF1ZSBkJ2F1dHJlcyAoY29tbWUgbGEgcHLDqXNlbmNlIGQnaW5kaXZpZHVzIGNvbnNww6ljaWbDrXF1ZXMpIGNvbnN0aXR1ZW50IGRlcyBhdHRyaWJ1dHMgZGUgcGV1cGxlbWVudHMgcXVlIGxlcyBhbmltYXV4IHBvdGVudGllbGxlbWVudCByZWNoZXJjaGVudC4gVW5lIMOpdHVkZSBhZGRpdGlvbm5lbGxlIHNlcmEgcmVxdWlzZSBhZmluIGQnw6lsdWNpZGVyIGwnaW1wb3J0YW5jZSByZWxhdGl2ZSBkZSBjZXMgaW5kaWNlcyBwb3RlbnRpZWxzLl0iLCJwdWJsaXNoZXIiOiJUYXlsb3IgJiBGcmFuY2lzLCBMdGQuIiwiaXNzdWUiOiIxIiwidm9sdW1lIjoiMTYiLCJjb250YWluZXItdGl0bGUtc2hvcnQiOiIifSwiaXNUZW1wb3JhcnkiOmZhbHNlfSx7ImlkIjoiMDkzMzFkMWEtMDdkYi0zNWM2LWJkNzEtZDVkY2Q0N2VkNzY4IiwiaXRlbURhdGEiOnsidHlwZSI6ImFydGljbGUtam91cm5hbCIsImlkIjoiMDkzMzFkMWEtMDdkYi0zNWM2LWJkNzEtZDVkY2Q0N2VkNzY4IiwidGl0bGUiOiJDb25zdHJhaW50cyBvbiByYW5nZSBleHBhbnNpb24gb2YgaW50cm9kdWNlZCByZWQgc3F1aXJyZWxzIChUYW1pYXNjaXVydXMgaHVkc29uaWN1cykgaW4gYW4gaXNsYW5kIGVjb3N5c3RlbSIsImF1dGhvciI6W3siZmFtaWx5IjoiTWNEZXJtb3R0IiwiZ2l2ZW4iOiJKZW5uYSBQIEIiLCJwYXJzZS1uYW1lcyI6ZmFsc2UsImRyb3BwaW5nLXBhcnRpY2xlIjoiIiwibm9uLWRyb3BwaW5nLXBhcnRpY2xlIjoiIn0seyJmYW1pbHkiOiJXaGl0YWtlciIsImdpdmVuIjoiRGFycm9jaCBNIiwicGFyc2UtbmFtZXMiOmZhbHNlLCJkcm9wcGluZy1wYXJ0aWNsZSI6IiIsIm5vbi1kcm9wcGluZy1wYXJ0aWNsZSI6IiJ9LHsiZmFtaWx5IjoiV2Fya2VudGluIiwiZ2l2ZW4iOiJJYW4gRyIsInBhcnNlLW5hbWVzIjpmYWxzZSwiZHJvcHBpbmctcGFydGljbGUiOiIiLCJub24tZHJvcHBpbmctcGFydGljbGUiOiIifV0sImNvbnRhaW5lci10aXRsZSI6IkNhbmFkaWFuIEpvdXJuYWwgb2YgRm9yZXN0IFJlc2VhcmNoIiwiRE9JIjoiMTAuMTEzOS9jamZyLTIwMTktMDM2OSIsIlVSTCI6Imh0dHBzOi8vY2Ruc2NpZW5jZXB1Yi5jb20vZG9pL2Ficy8xMC4xMTM5L2NqZnItMjAxOS0wMzY5IiwiaXNzdWVkIjp7ImRhdGUtcGFydHMiOltbMjAyMF1dfSwicGFnZSI6IjEwNjQtMTA3MyIsImFic3RyYWN0IjoiRmFjdG9ycyB0aGF0IGxpbWl0IHRoZSByYW5nZSBleHBhbnNpb24gb2YgaW50cm9kdWNlZCBzcGVjaWVzIGNhbiBvZmZlciBpbnNpZ2h0cyBpbnRvIHRoZSBiYXNpYyBlY29sb2d5IG9mIHRoZXNlIHNwZWNpZXMgYW5kIGluZm9ybSBjb25zZXJ2YXRpb24gb2YgYXNzb2NpYXRlZCBlbmRlbWljIHNwZWNpZXMuIE5vcnRoIEFtZXJpY2FuIHJlZCBzcXVpcnJlbHMgKFRhbWlhc2NpdXJ1cyBodWRzb25pY3VzIChFcnhsZWJlbiwgMTc3NykpIHdlcmUgcmVjZW50bHkgaW50cm9kdWNlZCB0byB0aGUgaXNsYW5kIG9mIE5ld2ZvdW5kbGFuZCwgQ2FuYWRhLCB3aGVyZSB0aGV5IGhhdmUgYmVlbiBpbXBsaWNhdGVkIGluIHRoZSBkZWNsaW5lIG9mIHR3byBlbmRlbWljIGJpcmQgc3Vic3BlY2llcy4gRHVyaW5nIHRoZSBzdW1tZXJzIG9mIDIwMTYgKGZvbGxvd2luZyBjb25pZmVyIG1hc3RpbmcpIGFuZCAyMDE3IChmb2xsb3dpbmcgbm9ubWFzdGluZyksIHdlIGNvbmR1Y3RlZCBzdXJ2ZXlzIHdpdGggMTk2MCBwb2ludCBjb3VudHMgYW5kIHBsYXliYWNrIHRvIGFzc2VzcyByZWQgc3F1aXJyZWwgZGlzdHJpYnV0aW9uIGFuZCBoYWJpdGF0IHVzZSBhY3Jvc3MgYSAyNTcga20yIG1vbnRhbmUgbGFuZHNjYXBlIGluIHdlc3Rlcm4gTmV3Zm91bmRsYW5kLiBXZSB1c2VkIGdlbmVyYWxpemVkIGFkZGl0aXZlIG1vZGVscyB3aXRoIHN0ZXB3aXNlIG1vZGVsIHNlbGVjdGlvbiB0byBhc3Nlc3MgdGhlIHJlbGF0aW9uc2hpcCBiZXR3ZWVuIGxhbmQgY292ZXIgYW5kIHJlZCBzcXVpcnJlbCBvY2N1cnJlbmNlIGVhY2ggc3VtbWVyLiBSZWQgc3F1aXJyZWxzIHdlcmUgbW9zdCBjb21tb24gYXQgbG93IGVsZXZhdGlvbnMgYW5kIHdlcmUgbm90IGRldGVjdGVkIGF0IGVsZXZhdGlvbnMgYWJvdmUg4oi8NTAwIG0uIFRoZWlyIG9jY3VycmVuY2Ugd2FzIG5lZ2F0aXZlbHkgYXNzb2NpYXRlZCB3aXRoIHRoZSBwcmVzZW5jZSBvZiB3YXRlciwgY29uaWZlcm91cyBzY3J1YiwgYW5kIDEwLSB0byAzMC15ZWFyLW9sZCBmaXLigJNzcHJ1Y2UgYnV0IHBvc2l0aXZlbHkgYXNzb2NpYXRlZCB3aXRoIHRoZSBwcmVzZW5jZSBvZiAzMC0gdG8gNzAteWVhci1vbGQgZmly4oCTc3BydWNlIGFuZCA+NzAteWVhci1vbGQgZmlyLiBSZWQgc3F1aXJyZWwgcHJlc2VuY2Ugd2FzIHJlbGF0ZWQgdG8gbW9yZSBsYW5kIGNvdmVyIHZhcmlhYmxlcyBpbiAyMDE2LCBhZnRlciBhIG1hc3RpbmcgeWVhci4gVGhlIGFic2VuY2Ugb2YgcmVkIHNxdWlycmVscyBmcm9tIGZvcmVzdHMgYXQgaGlnaGVyIGVsZXZhdGlvbnMgYXBwYXJlbnRseSByZXN1bHRlZCBmcm9tIGxhY2sgb2Ygc3VpdGFibGUgaGFiaXRhdCByYXRoZXIgdGhhbiBpbmNvbXBsZXRlIHJhbmdlIGV4cGFuc2lvbi4gQ2xpbWF0ZS0gb3Igc2lsdmljdWx0dXJlLWluZHVjZWQgY2hhbmdlcyBpbiB2ZWdldGF0aW9uIG1heSBhbHRlciBtaWQtIGFuZCB1cHBlci1lbGV2YXRpb24gaGFiaXRhdCBzdWl0YWJpbGl0eS4iLCJpc3N1ZSI6IjEwIiwidm9sdW1lIjoiNTAiLCJjb250YWluZXItdGl0bGUtc2hvcnQiOiIifSwiaXNUZW1wb3JhcnkiOmZhbHNlfV19"/>
          <w:id w:val="-910698269"/>
          <w:placeholder>
            <w:docPart w:val="DefaultPlaceholder_-1854013440"/>
          </w:placeholder>
        </w:sdtPr>
        <w:sdtContent>
          <w:r w:rsidR="004A2CFB" w:rsidRPr="004A2CFB">
            <w:rPr>
              <w:rFonts w:eastAsia="Times New Roman"/>
              <w:color w:val="000000"/>
            </w:rPr>
            <w:t>(Fisher et al., 2005; Larsen, 2009; McDermott et al., 2020; Rusch &amp; Reeder, 1978)</w:t>
          </w:r>
        </w:sdtContent>
      </w:sdt>
      <w:r w:rsidR="0002497D" w:rsidRPr="00262FC1">
        <w:t xml:space="preserve">. </w:t>
      </w:r>
      <w:r w:rsidR="00F326CA" w:rsidRPr="00262FC1">
        <w:t>Both n</w:t>
      </w:r>
      <w:r w:rsidR="0002497D" w:rsidRPr="00262FC1">
        <w:t xml:space="preserve">atural </w:t>
      </w:r>
      <w:r w:rsidR="00F326CA" w:rsidRPr="00262FC1">
        <w:t xml:space="preserve">and anthropogenic sources of disturbance—namely, wildfire and timber harvesting—directly affect red squirrel density by removing key resources and decreasing the </w:t>
      </w:r>
      <w:r w:rsidR="00327FF7">
        <w:t>amount</w:t>
      </w:r>
      <w:r w:rsidR="00F326CA" w:rsidRPr="00262FC1">
        <w:t xml:space="preserve"> of suitable habitat within the matrix</w:t>
      </w:r>
      <w:r w:rsidR="00731FD7">
        <w:t xml:space="preserve"> </w:t>
      </w:r>
      <w:sdt>
        <w:sdtPr>
          <w:rPr>
            <w:color w:val="000000"/>
          </w:rPr>
          <w:tag w:val="MENDELEY_CITATION_v3_eyJjaXRhdGlvbklEIjoiTUVOREVMRVlfQ0lUQVRJT05fMmNlMzc2OWYtYjIwNS00ZDYyLThkNGYtMTc1MjEwMjQ4NTI1IiwicHJvcGVydGllcyI6eyJub3RlSW5kZXgiOjB9LCJpc0VkaXRlZCI6ZmFsc2UsIm1hbnVhbE92ZXJyaWRlIjp7ImlzTWFudWFsbHlPdmVycmlkZGVuIjpmYWxzZSwiY2l0ZXByb2NUZXh0IjoiKEZpc2hlciAmIzM4OyBXaWxraW5zb24sIDIwMDU7IFJ1c3NlbCBldCBhbC4sIDIwMTApIiwibWFudWFsT3ZlcnJpZGVUZXh0IjoiIn0sImNpdGF0aW9uSXRlbXMiOlt7ImlkIjoiZGM2NjQ5OGMtNjBkMC0zMGJhLTk5YzYtY2NlZjQ2MWM3YWQxIiwiaXRlbURhdGEiOnsidHlwZSI6ImFydGljbGUtam91cm5hbCIsImlkIjoiZGM2NjQ5OGMtNjBkMC0zMGJhLTk5YzYtY2NlZjQ2MWM3YWQxIiwidGl0bGUiOiJTaG9ydC1UZXJtIFJlc3BvbnNlcyBvZiBSZWQgU3F1aXJyZWxzIHRvIFByZXNjcmliZWQgQnVybmluZyBpbiB0aGUgSW50ZXJpb3IgUGFjaWZpYyBOb3J0aHdlc3QsIFVTQSIsImF1dGhvciI6W3siZmFtaWx5IjoiUnVzc2VsIiwiZ2l2ZW4iOiJSb2JpbiBFIiwicGFyc2UtbmFtZXMiOmZhbHNlLCJkcm9wcGluZy1wYXJ0aWNsZSI6IiIsIm5vbi1kcm9wcGluZy1wYXJ0aWNsZSI6IiJ9LHsiZmFtaWx5IjoiTGVobWt1aGwiLCJnaXZlbiI6IkpvaG4gRiIsInBhcnNlLW5hbWVzIjpmYWxzZSwiZHJvcHBpbmctcGFydGljbGUiOiIiLCJub24tZHJvcHBpbmctcGFydGljbGUiOiIifSx7ImZhbWlseSI6IkJ1Y2tsYW5kIiwiZ2l2ZW4iOiJTdGVwaGVuIFQiLCJwYXJzZS1uYW1lcyI6ZmFsc2UsImRyb3BwaW5nLXBhcnRpY2xlIjoiIiwibm9uLWRyb3BwaW5nLXBhcnRpY2xlIjoiIn0seyJmYW1pbHkiOiJTYWFiIiwiZ2l2ZW4iOiJWaWN0b3JpYSBBIiwicGFyc2UtbmFtZXMiOmZhbHNlLCJkcm9wcGluZy1wYXJ0aWNsZSI6IiIsIm5vbi1kcm9wcGluZy1wYXJ0aWNsZSI6IiJ9XSwiY29udGFpbmVyLXRpdGxlIjoiVGhlIEpvdXJuYWwgb2YgV2lsZGxpZmUgTWFuYWdlbWVudCIsImNvbnRhaW5lci10aXRsZS1zaG9ydCI6IkogV2lsZGwgTWFuYWdlIiwiRE9JIjoiaHR0cHM6Ly9kb2kub3JnLzEwLjIxOTMvMjAwOC0zNDIiLCJJU1NOIjoiMDAyMi01NDFYIiwiVVJMIjoiaHR0cHM6Ly93aWxkbGlmZS5vbmxpbmVsaWJyYXJ5LndpbGV5LmNvbS9kb2kvYWJzLzEwLjIxOTMvMjAwOC0zNDIiLCJpc3N1ZWQiOnsiZGF0ZS1wYXJ0cyI6W1syMDEwXV19LCJwYWdlIjoiMTItMTciLCJhYnN0cmFjdCI6IkFCU1RSQUNU4oCCIFdlIHF1YW50aWZpZWQgY2hhbmdlcyBpbiBkZW5zaXR5IG9mIHJlZCBzcXVpcnJlbHMgKFRhbWlhc2NpdXJ1cyBodWRzb25pY3VzKSBpbiByZXNwb25zZSB0byBwcmVzY3JpYmVkIGZpcmUgaW4gbWl4ZWQgY29uaWZlcm91cyBmb3Jlc3RzIG9mIElkYWhvIGFuZCBXYXNoaW5ndG9uLCBVU0EsIHVzaW5nIGEgQmVmb3JlLUFmdGVyLUNvbnRyb2wtSW1wYWN0IGRlc2lnbi4gV2UgZm91bmQgbm8gZXZpZGVuY2UgdGhhdCBsb3ctc2V2ZXJpdHkgcHJlc2NyaWJlZCBmaXJlcyBhZmZlY3RlZCBkZW5zaXR5IG9mIHJlZCBzcXVpcnJlbHM7IHdlIGVzdGltYXRlZCB0aGUgY2hhbmdlIGluIHJlZCBzcXVpcnJlbCBkZW5zaXRpZXMgZHVlIHRvIHByZXNjcmliZWQgZmlyZSBhcyDiiJIwLjE1IHNxdWlycmVscy9oYSAoOTUlIENJID0g4oiSMC40MDXigJMwLjEwNSkuIFNxdWlycmVsIGRlbnNpdHkgZGlkLCBob3dldmVyLCBpbmNyZWFzZSB3aXRoIGluY3JlYXNpbmcgbGl2ZSB0cmVlIGRlbnNpdHksIHNocnViIGNvdmVyLCBhbmQgZGVuc2l0eSBvZiBsYXJnZSBkb3duZWQgbG9ncywgYW5kIHZhcmllZCBhY3Jvc3MgeWVhcnMgYW5kIHN0YXRlcy4gVGhlc2UgcmVzdWx0cyBpbmRpY2F0ZSB0aGF0IGxhbmQgbWFuYWdlcnMgaW1wbGVtZW50aW5nIHByZXNjcmliZWQgZmlyZSB0cmVhdG1lbnRzIHRvIHJlZHVjZSBmdWVsIGxvYWRzIG9uIHB1YmxpYyBsYW5kcyBjYW4gcmVkdWNlIHRoZSBpbXBhY3RzIG9mIGZpcmUgb24gc3F1aXJyZWwgcG9wdWxhdGlvbnMgYnkgZm9ybXVsYXRpbmcgcHJlc2NyaXB0aW9ucyB0byByZXRhaW4gbGFyZ2UgbGl2ZSB0cmVlcyBhbmQgbGFyZ2UgZG93bmVkIGxvZ3MuIiwiaXNzdWUiOiIxIiwidm9sdW1lIjoiNzQifSwiaXNUZW1wb3JhcnkiOmZhbHNlfSx7ImlkIjoiNDFkMzk3MGMtMmE4Ny0zMmMyLWJkNzMtMmI5YjZhNjY1YTQ1IiwiaXRlbURhdGEiOnsidHlwZSI6ImFydGljbGUtam91cm5hbCIsImlkIjoiNDFkMzk3MGMtMmE4Ny0zMmMyLWJkNzMtMmI5YjZhNjY1YTQ1IiwidGl0bGUiOiJUaGUgcmVzcG9uc2Ugb2YgbWFtbWFscyB0byBmb3Jlc3QgZmlyZSBhbmQgdGltYmVyIGhhcnZlc3QgaW4gdGhlIE5vcnRoIEFtZXJpY2FuIGJvcmVhbCBmb3Jlc3QiLCJhdXRob3IiOlt7ImZhbWlseSI6IkZpc2hlciIsImdpdmVuIjoiSmFzb24gVCIsInBhcnNlLW5hbWVzIjpmYWxzZSwiZHJvcHBpbmctcGFydGljbGUiOiIiLCJub24tZHJvcHBpbmctcGFydGljbGUiOiIifSx7ImZhbWlseSI6IldpbGtpbnNvbiIsImdpdmVuIjoiTGlzYSIsInBhcnNlLW5hbWVzIjpmYWxzZSwiZHJvcHBpbmctcGFydGljbGUiOiIiLCJub24tZHJvcHBpbmctcGFydGljbGUiOiIifV0sImNvbnRhaW5lci10aXRsZSI6Ik1hbW1hbCBSZXZpZXciLCJjb250YWluZXItdGl0bGUtc2hvcnQiOiJNYW1tIFJldiIsIkRPSSI6Imh0dHBzOi8vZG9pLm9yZy8xMC4xMTExL2ouMTM2NS0yOTA3LjIwMDUuMDAwNTMueCIsIklTU04iOiIwMzA1LTE4MzgiLCJVUkwiOiJodHRwczovL29ubGluZWxpYnJhcnkud2lsZXkuY29tL2RvaS9hYnMvMTAuMTExMS9qLjEzNjUtMjkwNy4yMDA1LjAwMDUzLngiLCJpc3N1ZWQiOnsiZGF0ZS1wYXJ0cyI6W1syMDA1XV19LCJwYWdlIjoiNTEtODEiLCJhYnN0cmFjdCI6IkFCU1RSQUNUIDEu4oCCVGhpcyBwYXBlciByZXZpZXdzIGFuZCBjb21wYXJlcyB0aGUgZWZmZWN0cyBvZiBmb3Jlc3QgZmlyZSBhbmQgdGltYmVyIGhhcnZlc3Qgb24gbWFtbWFsaWFuIGFidW5kYW5jZSBhbmQgZGl2ZXJzaXR5LCB0aHJvdWdob3V0IHN1Y2Nlc3Npb25hbCB0aW1lIGluIHRoZSBib3JlYWwgZm9yZXN0IG9mIE5vcnRoIEFtZXJpY2EuIDIu4oCCVGVtcG9yYWwgdHJlbmRzIGluIG1hbW1hbCBhYnVuZGFuY2UgYW5kIGRpdmVyc2l0eSBhcmUgZ2VuZXJhbGx5IHNpbWlsYXIgZm9yIGJvdGggaGFydmVzdGVkIGFuZCBidXJuZWQgc3RhbmRzLCB3aXRoIHNvbWUgZGlmZmVyZW5jZXMgb2NjdXJyaW5nIGluIHRoZSBpbml0aWF0aW9uIHN0YWdlICgw4oCTMTDigIN5ZWFycyBwb3N0IGRpc3R1cmJhbmNlKS4gMy7igIJTbWFsbCBtYW1tYWxzIGFuZCB1bmd1bGF0ZXMgYXJlIG1vc3QgYWJ1bmRhbnQgaW1tZWRpYXRlbHkgcG9zdCBkaXN0dXJiYW5jZSwgYW5kIGRlY3JlYXNlIGFzIHN0YW5kcyBhZ2UuIEx5bnhlcyBhbmQgaGFyZXMgdXRpbGl6ZSBtaWQtc3VjY2Vzc2lvbmFsIHN0YW5kcywgYnV0IGFyZSByYXJlIGluIHlvdW5nIGFuZCBvbGQgc3RhbmRzLiBCYXRzLCBhcmJvcmVhbCBzY2l1cmlkcyBhbmQgbXVzdGVsaWRzIGluY3JlYXNlIGluIGFidW5kYW5jZSB3aXRoIHN0YW5kIGFnZSwgYW5kIGFyZSBtb3N0IGFidW5kYW50IGluIG9sZCBncm93dGguIDQu4oCCU3Vic3RhbnRpYWwgZ2FwcyBpbiB0aGUgZGF0YSBleGlzdCBmb3IgY2Fybml2b3JlczsgdGhlIHJlc3BvbnNlIG9mIHRoZXNlIHNwZWNpZXMgdG8gZmlyZSBhbmQgaGFydmVzdCByZXF1aXJlcyByZXNlYXJjaCwgYXMgcHJlZGF0b3LigJNwcmV5IGludGVyYWN0aW9ucyBjYW4gYWZmZWN0IG1hbW1hbCBjb21tdW5pdHkgc3RydWN0dXJlIGluIGJvdGggZWFybHkgYW5kIGxhdGUgc3VjY2Vzc2lvbmFsIHN0YWdlcy4gNS7igIJUaGUgbGFjayBvZiBleHBsaWNpdCB0cmVhdG1lbnQgb2YgaW4tc3RhbmQgZm9yZXN0IHN0cnVjdHVyZSBwb3N0IGRpc3R1cmJhbmNlLCBpbiB0aGUgcmV2aWV3ZWQgbGl0ZXJhdHVyZSBtYWRlIGNvbXBhcmlzb25zIGRpZmZpY3VsdC4gV2hlcmUgZm9yZXN0IHN0cnVjdHVyZSB3YXMgY29uc2lkZXJlZCwgdGhlIHByZXNlbmNlIG9mIGRvd25lZCB3b29keSBtYXRlcmlhbCwgbGl2ZSByZXNpZHVhbCB0cmVlcyBhbmQgc3RhbmRpbmcgZGVhZCB3b29kIHdlcmUgc2hvd24gdG8gZmFjaWxpdGF0ZSBjb252ZXJnZW5jZSBvZiBtYW1tYWwgY29tbXVuaXRpZXMgdG8gYSBwcmUtZGlzdHVyYmFuY2Ugc3RhdGUgZm9yIGJvdGggZGlzdHVyYmFuY2UgdHlwZXMuIDYu4oCCTWFtbWFsaWFuIGFzc2VtYmxhZ2VzIGRpZmZlcmVkIGNvbnNpZGVyYWJseSBiZXR3ZWVuIHN1Y2Nlc3Npb25hbCBzdGFnZXMsIGVtcGhhc2l6aW5nIHRoZSBpbXBvcnRhbmNlIG9mIG1haW50YWluaW5nIHN0YW5kcyBvZiBlYWNoIHN1Y2Nlc3Npb25hbCBzdGFnZSBvbiB0aGUgbGFuZHNjYXBlIHdoZW4gaW1wbGVtZW50aW5nIGZvcmVzdCBtYW5hZ2VtZW50IHN0cmF0ZWdpZXMuIiwiaXNzdWUiOiIxIiwidm9sdW1lIjoiMzUifSwiaXNUZW1wb3JhcnkiOmZhbHNlfV19"/>
          <w:id w:val="2125569778"/>
          <w:placeholder>
            <w:docPart w:val="DefaultPlaceholder_-1854013440"/>
          </w:placeholder>
        </w:sdtPr>
        <w:sdtContent>
          <w:r w:rsidR="004A2CFB" w:rsidRPr="004A2CFB">
            <w:rPr>
              <w:rFonts w:eastAsia="Times New Roman"/>
              <w:color w:val="000000"/>
            </w:rPr>
            <w:t>(Fisher &amp; Wilkinson, 2005; Russel et al., 2010)</w:t>
          </w:r>
        </w:sdtContent>
      </w:sdt>
      <w:r w:rsidR="003E6F7C" w:rsidRPr="00262FC1">
        <w:t xml:space="preserve">. </w:t>
      </w:r>
      <w:r w:rsidR="002B01B3">
        <w:t>T</w:t>
      </w:r>
      <w:r w:rsidR="004C2361" w:rsidRPr="00262FC1">
        <w:t xml:space="preserve">he influence of </w:t>
      </w:r>
      <w:r w:rsidR="00327FF7">
        <w:t>spatial</w:t>
      </w:r>
      <w:r w:rsidR="004C2361" w:rsidRPr="00262FC1">
        <w:t xml:space="preserve"> configuration of habitat</w:t>
      </w:r>
      <w:r w:rsidR="00327FF7">
        <w:t xml:space="preserve"> on patterns of red squirrel distribution</w:t>
      </w:r>
      <w:r w:rsidR="002B01B3">
        <w:t xml:space="preserve"> remains largely unexplored</w:t>
      </w:r>
      <w:r w:rsidR="004C2361" w:rsidRPr="00262FC1">
        <w:t xml:space="preserve">, </w:t>
      </w:r>
      <w:r w:rsidR="00731FD7">
        <w:t xml:space="preserve">though the behaviour and abundance of squirrels has been noted to differ </w:t>
      </w:r>
      <w:r w:rsidR="004A2CFB">
        <w:t xml:space="preserve">in heterogenous habitats or </w:t>
      </w:r>
      <w:r w:rsidR="00731FD7">
        <w:t xml:space="preserve">along forest edges </w:t>
      </w:r>
      <w:sdt>
        <w:sdtPr>
          <w:rPr>
            <w:color w:val="000000"/>
          </w:rPr>
          <w:tag w:val="MENDELEY_CITATION_v3_eyJjaXRhdGlvbklEIjoiTUVOREVMRVlfQ0lUQVRJT05fNjdkYjY4NjYtNjU4OS00NGE4LThhYjQtZGE3MGJiMTc3YjMwIiwicHJvcGVydGllcyI6eyJub3RlSW5kZXgiOjB9LCJpc0VkaXRlZCI6ZmFsc2UsIm1hbnVhbE92ZXJyaWRlIjp7ImlzTWFudWFsbHlPdmVycmlkZGVuIjpmYWxzZSwiY2l0ZXByb2NUZXh0IjoiKEFuZGVyc29uICYjMzg7IEJvdXRpbiwgMjAwMjsgQmF5bmUgJiMzODsgSG9ic29uLCAyMDAwOyBGaXNoZXIgZXQgYWwuLCAyMDA1KSIsIm1hbnVhbE92ZXJyaWRlVGV4dCI6IiJ9LCJjaXRhdGlvbkl0ZW1zIjpbeyJpZCI6IjZjMmNiZGFjLTA2MDQtMzIxNy1iZjJhLTg4OGQzMTI5MzljMyIsIml0ZW1EYXRhIjp7InR5cGUiOiJhcnRpY2xlLWpvdXJuYWwiLCJpZCI6IjZjMmNiZGFjLTA2MDQtMzIxNy1iZjJhLTg4OGQzMTI5MzljMyIsInRpdGxlIjoiRWRnZSBlZmZlY3RzIG9uIHN1cnZpdmFsIGFuZCBiZWhhdmlvdXIgb2YganV2ZW5pbGUgcmVkIHNxdWlycmVscyAoVGFtaWFzY2l1cnVzIGh1ZHNvbmljdXMpIiwiYXV0aG9yIjpbeyJmYW1pbHkiOiJBbmRlcnNvbiIsImdpdmVuIjoiRWxpemFiZXRoIE0iLCJwYXJzZS1uYW1lcyI6ZmFsc2UsImRyb3BwaW5nLXBhcnRpY2xlIjoiIiwibm9uLWRyb3BwaW5nLXBhcnRpY2xlIjoiIn0seyJmYW1pbHkiOiJCb3V0aW4iLCJnaXZlbiI6IlN0YW4iLCJwYXJzZS1uYW1lcyI6ZmFsc2UsImRyb3BwaW5nLXBhcnRpY2xlIjoiIiwibm9uLWRyb3BwaW5nLXBhcnRpY2xlIjoiIn1dLCJjb250YWluZXItdGl0bGUiOiJDYW5hZGlhbiBKb3VybmFsIG9mIFpvb2xvZ3kiLCJjb250YWluZXItdGl0bGUtc2hvcnQiOiJDYW4gSiBab29sIiwiRE9JIjoiMTAuMTEzOS96MDItMDg3IiwiVVJMIjoiaHR0cHM6Ly9jZG5zY2llbmNlcHViLmNvbS9kb2kvYWJzLzEwLjExMzkvejAyLTA4NyIsImlzc3VlZCI6eyJkYXRlLXBhcnRzIjpbWzIwMDJdXX0sInBhZ2UiOiIxMDM4LTEwNDYiLCJhYnN0cmFjdCI6Ik11Y2ggcmVzZWFyY2ggaGFzIGV4YW1pbmVkIHBhcmFzaXRpc20gYW5kIHByZWRhdGlvbiByYXRlcyBvbiBhdmlhbiBuZXN0cyB3aXRoaW4gdGhlIGNvbnRleHQgb2YgZWRnZSBlZmZlY3RzLiBGZXcgc3R1ZGllcywgaG93ZXZlciwgaGF2ZSBjb25zaWRlcmVkIHRoZSBpbmZsdWVuY2UgdGhhdCBiZWhhdmlvdXJhbCBjb21wZW5zYXRpb24gZm9yIGhpZ2ggcHJlZGF0aW9uIHJpc2sgbWF5IGhhdmUgb24gc3Vic2VxdWVudCBzdXJ2aXZhbCByYXRlcyBhbmQgZWRnZSBlZmZlY3RzLiBXZSBhdHRlbXB0ZWQgdG8gZGV0ZXJtaW5lIHdoZXRoZXIganV2ZW5pbGUgcmVkIHNxdWlycmVscyAoVGFtaWFzY2l1cnVzIGh1ZHNvbmljdXMpIGV4cGVyaWVuY2UgZWRnZSBlZmZlY3RzIGJ5IGNvbXBhcmluZyB0aGUgc3Vydml2YWwgYW5kIGJlaGF2aW91ciBvZiBpbmRpdmlkdWFscyBib3JuIGFsb25nIGEgZm9yZXN0IGVkZ2Ugd2l0aCB0aG9zZSBvZiBpbmRpdmlkdWFscyBib3JuIGluIHRoZSBmb3Jlc3QgaW50ZXJpb3IuIEEgY29tYmluYXRpb24gb2YgdGVsZW1ldHJ5LCBkaXJlY3Qgb2JzZXJ2YXRpb24sIGFuZCBsaXZldHJhcHBpbmcgd2FzIHVzZWQgdG8gZGV0ZXJtaW5lIHRoZSBmYXRlIG9mIGp1dmVuaWxlcyBib3JuIGR1cmluZyB0aGUgc3VtbWVycyBvZiAxOTg3IHRocm91Z2ggMTk5OCBhbmQgdGhlIGJlaGF2aW91ciBvZiBqdXZlbmlsZXMgYm9ybiBkdXJpbmcgdGhlIHN1bW1lcnMgb2YgMTk5NyBhbmQgMTk5OCBpbiBLbHVhbmUsIFl1a29uLiBUaGVyZSB3ZXJlIG5vIGRpZmZlcmVuY2VzIGluIHN1cnZpdmFsIGJldHdlZW4gZWRnZSBhbmQgaW50ZXJpb3IganV2ZW5pbGVzIGZyb20gYmlydGggdG8gZW1lcmdlbmNlIGJ1dCB0aGVyZSB3YXMgYSB0cmVuZCB0b3dhcmRzIGhpZ2hlciBzdXJ2aXZhbCByYXRlcyBmb3IgZWRnZSBqdXZlbmlsZXMgZnJvbSBlbWVyZ2VuY2UgdG8gd2VhbmluZy4gQmVoYXZpb3VyYWwgZGlmZmVyZW5jZXMgYmV0d2VlbiBlZGdlIGFuZCBpbnRlcmlvciBqdXZlbmlsZXMgd2VyZSBjb25zaXN0ZW50IHdpdGggdGhlc2Ugc3Vydml2YWwgZGlmZmVyZW5jZXM6IGVkZ2UganV2ZW5pbGVzIHNwZW50IGxlc3MgdGltZSB0cmF2ZWxsaW5nIGFuZCBmb3JhZ2luZyBhbmQgbW9yZSB0aW1lIHJlc3RpbmcgbmVhciB0aGUgdGltZSBvZiB3ZWFuaW5nIHRoYW4gZGlkIGludGVyaW9yIGp1dmVuaWxlcy4gRWRnZSBhbmQgaW50ZXJpb3IgbW90aGVycyBkaWZmZXJlZCBsaXR0bGUgYmVoYXZpb3VyYWxseSBkdXJpbmcgdGhlIGVhcmx5IGVtZXJnZW5jZSBwZXJpb2QuIFRoZSBzaWduaWZpY2FudCBkaWZmZXJlbmNlcyBpbiBqdXZlbmlsZSBiZWhhdmlvdXIgd2hpY2ggd2UgZm91bmQgc3VnZ2VzdCB0aGF0IGJlaGF2aW91ciBtYXkgaW5kZWVkIG1vZGVyYXRlIGRpZmZlcmVuY2VzIGluIHByZWRhdGlvbiByaXNrIGJldHdlZW4gZWRnZSBhbmQgaW50ZXJpb3IgaGFiaXRhdHMgYW5kIHRodXMgc2hvdWxkIGJlIGNvbnNpZGVyZWQgaW4gb3RoZXIgc3R1ZGllcyB0aGF0IGV4YW1pbmUgdGhlIGluZmx1ZW5jZSBvZiBlZGdlcyBvbiBzdXJ2aXZhbCBvciBuZXN0IHByZWRhdGlvbi4iLCJpc3N1ZSI6IjYiLCJ2b2x1bWUiOiI4MCJ9LCJpc1RlbXBvcmFyeSI6ZmFsc2V9LHsiaWQiOiIyZDQ3ZjY5NC00YzBlLTM1NDQtYmU1Yi03YjgyMzNjMjJhZjAiLCJpdGVtRGF0YSI6eyJ0eXBlIjoiYXJ0aWNsZS1qb3VybmFsIiwiaWQiOiIyZDQ3ZjY5NC00YzBlLTM1NDQtYmU1Yi03YjgyMzNjMjJhZjAiLCJ0aXRsZSI6IlJlbGF0aXZlIHVzZSBvZiBjb250aWd1b3VzIGFuZCBmcmFnbWVudGVkIGJvcmVhbCBmb3Jlc3QgYnkgcmVkIHNxdWlycmVscyAoVGFtaWFzY2l1cnVzIGh1ZHNvbmljdXMpIiwiYXV0aG9yIjpbeyJmYW1pbHkiOiJCYXluZSIsImdpdmVuIjoiRXJpbiIsInBhcnNlLW5hbWVzIjpmYWxzZSwiZHJvcHBpbmctcGFydGljbGUiOiIiLCJub24tZHJvcHBpbmctcGFydGljbGUiOiIifSx7ImZhbWlseSI6IkhvYnNvbiIsImdpdmVuIjoiS2VpdGgiLCJwYXJzZS1uYW1lcyI6ZmFsc2UsImRyb3BwaW5nLXBhcnRpY2xlIjoiIiwibm9uLWRyb3BwaW5nLXBhcnRpY2xlIjoiIn1dLCJjb250YWluZXItdGl0bGUiOiJDYW5hZGlhbiBKb3VybmFsIG9mIFpvb2xvZ3kiLCJjb250YWluZXItdGl0bGUtc2hvcnQiOiJDYW4gSiBab29sIiwiRE9JIjoiMTAuMTEzOS96OTktMjE5IiwiVVJMIjoiaHR0cHM6Ly9jZG5zY2llbmNlcHViLmNvbS9kb2kvYWJzLzEwLjExMzkvejk5LTIxOSIsImlzc3VlZCI6eyJkYXRlLXBhcnRzIjpbWzIwMDBdXX0sInBhZ2UiOiIzNTktMzY1IiwiYWJzdHJhY3QiOiJXZSBleGFtaW5lZCB3aGV0aGVyIGZvcmVzdCBmcmFnbWVudGF0aW9uIGJ5IGFncmljdWx0dXJlIGluZmx1ZW5jZWQgdGhlIGFidW5kYW5jZSBvZiBOb3J0aCBBbWVyaWNhbiByZWQgc3F1aXJyZWxzIChUYW1pYXNjaXVydXMgaHVkc29uaWN1cykgaW4gdGhlIHNvdXRoZXJuIGJvcmVhbCBtaXhlZHdvb2QgZm9yZXN0IG9mIFNhc2thdGNoZXdhbi4gRHVyaW5nIHRoZSBzdW1tZXJzIG9mIDE5OTUgYW5kIDE5OTcsIHdlIGRldGVybWluZWQgdGhlIHJlbGF0aXZlIGFidW5kYW5jZSBvZiByZWQgc3F1aXJyZWxzIGluIDQzIGZvcmVzdCBmcmFnbWVudHMgcmFuZ2luZyBpbiBzaXplIGZyb20gMC4yIHRvIDgyIGhhIGFuZCBpbiAxNSBzaXRlcyBpbiBuZWFyYnkgY29udGlndW91cyBmb3Jlc3QuIFJlbGF0aXZlIGFidW5kYW5jZSB3YXMgZGV0ZXJtaW5lZCB1c2luZyBhY291c3RpYyBwb2ludCBjb3VudCBzdXJ2ZXlzLCBpbiB3aGljaCBhbGwgc3F1aXJyZWwgdm9jYWxpemF0aW9ucyB3ZXJlIHJlY29yZGVkLiBXaXRoaW4gdGhlIGZyYWdtZW50ZWQgYWdyaWN1bHR1cmFsIGxhbmRzY2FwZSwgd2UgZm91bmQgdGhhdCByZWQgc3F1aXJyZWwgYWJ1bmRhbmNlIGluY3JlYXNlZCBzbGlnaHRseSB3aXRoIGZvcmVzdC1mcmFnbWVudCBzaXplLCB3aGVyZWFzIHRoZSBhYnVuZGFuY2Ugb2YgcmVkIHNxdWlycmVscyB3YXMgbmVnYXRpdmVseSBjb3JyZWxhdGVkIHdpdGggdGhlIGFtb3VudCBvZiBmb3Jlc3QgY292ZXIgd2l0aGluIDEga20gb2YgYSBzaXRlLiBXZSBhbHNvIGNvbXBhcmVkIHNxdWlycmVsIGFidW5kYW5jZSBpbiBmb3Jlc3QgZnJhZ21lbnRzIHdpdGggdGhhdCBpbiBjb250aWd1b3VzIGZvcmVzdCBhbmQgZm91bmQgdGhhdCByZWQgc3F1aXJyZWxzIHdlcmUgc2lnbmlmaWNhbnRseSBtb3JlIGFidW5kYW50IGluIGZvcmVzdCBmcmFnbWVudHMgdGhhbiBpbiBjb250aWd1b3VzIGZvcmVzdC4gV2Ugc3BlY3VsYXRlIHRoYXQgY2hhbmdlcyBpbiBkaXNwZXJzYWwgcGF0dGVybnMgaW4gZnJhZ21lbnRlZCBmb3Jlc3QgaGFiaXRhdHMsIGhpZ2hlciBzcXVpcnJlbCBzdXJ2aXZhbCBpbiBmb3Jlc3QgZnJhZ21lbnRzLCBhbmQgZGlmZmVyZW5jZXMgaW4gZGlldCBiZXR3ZWVuIGNvbnRpZ3VvdXMgYW5kIGZyYWdtZW50ZWQgZm9yZXN0IGhhYml0YXRzIGNvbnRyaWJ1dGVkIHRvIHRoaXMgcGF0dGVybi4gT3VyIHJlc3VsdHMgc3VnZ2VzdCB0aGF0IGZvcmVzdCBmcmFnbWVudGF0aW9uIG1heSBub3QgYmUgcGFydGljdWxhcmx5IGRldHJpbWVudGFsIHRvIGhhYml0YXQgZ2VuZXJhbGlzdHMgbGlrZSB0aGUgcmVkIHNxdWlycmVsLiBIb3dldmVyLCBhbiBpbmNyZWFzZWQgYWJ1bmRhbmNlIG9mIHJlZCBzcXVpcnJlbHMgaW4gZm9yZXN0IGZyYWdtZW50cyBtYXkgcmVzdWx0IGluIG5lZ2F0aXZlIGVmZmVjdHMgb24gb3RoZXIgc3BlY2llcywgc3VjaCBhcyBmb3Jlc3Qgc29uZ2JpcmRzLiIsImlzc3VlIjoiMyIsInZvbHVtZSI6Ijc4In0sImlzVGVtcG9yYXJ5IjpmYWxzZX0seyJpZCI6ImRhMWRkYTE5LWJkNjYtMzZlZi05OWIwLTFhYzk3MDI5ZTI4YyIsIml0ZW1EYXRhIjp7InR5cGUiOiJhcnRpY2xlLWpvdXJuYWwiLCJpZCI6ImRhMWRkYTE5LWJkNjYtMzZlZi05OWIwLTFhYzk3MDI5ZTI4YyIsInRpdGxlIjoiVGhlIHByb3RlYW4gcmVsYXRpb25zaGlwIGJldHdlZW4gYm9yZWFsIGZvcmVzdCBsYW5kc2NhcGUgc3RydWN0dXJlIGFuZCByZWQgc3F1aXJyZWwgZGlzdHJpYnV0aW9uIGF0IG11bHRpcGxlIHNwYXRpYWwgc2NhbGVzIiwiYXV0aG9yIjpbeyJmYW1pbHkiOiJGaXNoZXIiLCJnaXZlbiI6Ikphc29uIFQiLCJwYXJzZS1uYW1lcyI6ZmFsc2UsImRyb3BwaW5nLXBhcnRpY2xlIjoiIiwibm9uLWRyb3BwaW5nLXBhcnRpY2xlIjoiIn0seyJmYW1pbHkiOiJCb3V0aW4iLCJnaXZlbiI6IlN0YW4iLCJwYXJzZS1uYW1lcyI6ZmFsc2UsImRyb3BwaW5nLXBhcnRpY2xlIjoiIiwibm9uLWRyb3BwaW5nLXBhcnRpY2xlIjoiIn0seyJmYW1pbHkiOiJIYW5ub24iLCJnaXZlbiI6IiIsInBhcnNlLW5hbWVzIjpmYWxzZSwiZHJvcHBpbmctcGFydGljbGUiOiIiLCJub24tZHJvcHBpbmctcGFydGljbGUiOiIifSx7ImZhbWlseSI6IlN1c2FuIiwiZ2l2ZW4iOiJKIiwicGFyc2UtbmFtZXMiOmZhbHNlLCJkcm9wcGluZy1wYXJ0aWNsZSI6IiIsIm5vbi1kcm9wcGluZy1wYXJ0aWNsZSI6IiJ9XSwiY29udGFpbmVyLXRpdGxlIjoiTGFuZHNjYXBlIEVjb2xvZ3kiLCJjb250YWluZXItdGl0bGUtc2hvcnQiOiJMYW5kc2MgRWNvbCIsIkRPSSI6IjEwLjEwMDcvczEwOTgwLTAwNC0wNjc3LTEiLCJJU1NOIjoiMTU3Mi05NzYxIiwiVVJMIjoiaHR0cHM6Ly9kb2kub3JnLzEwLjEwMDcvczEwOTgwLTAwNC0wNjc3LTEiLCJpc3N1ZWQiOnsiZGF0ZS1wYXJ0cyI6W1syMDA1XV19LCJwYWdlIjoiNzMtODIiLCJhYnN0cmFjdCI6IlRoaXMgcGFwZXIgaW52ZXN0aWdhdGVzIHR3byBmdW5kYW1lbnRhbCBxdWVzdGlvbnMgaW4gbGFuZHNjYXBlIGVjb2xvZ3k6IHdoYXQgaW5mbHVlbmNlIGRvZXMgbGFuZHNjYXBlIGNvbnRleHQsIG9yIHRoZSBjb21wb3NpdGlvbiBvZiB0aGUgbWF0cml4LCBoYXZlIG9uIGFuIGFuaW1hbHPigJkgcmVzcG9uc2UgdG8gbGFuZHNjYXBlIHN0cnVjdHVyZSwgYW5kIGhvdyBkb2VzIHRoaXMgcmVsYXRpb25zaGlwIGV4dHJhcG9sYXRlIGJldHdlZW4gbGFuZHNjYXBlcz8gV2UgaW52ZXN0aWdhdGUgaG93IHRoZSBkaXN0cmlidXRpb24gb2YgTm9ydGggQW1lcmljYW4gcmVkIHNxdWlycmVscyAoVGFtaWFzY2l1cnVzIGh1ZHNvbmljdXMpIGluIHRoZSBib3JlYWwgbWl4ZWR3b29kIGZvcmVzdCBpcyBpbmZsdWVuY2VkIGJ5IGFudGhyb3BvZ2VuaWNhbGx5IChmb3Jlc3QgaGFydmVzdCkgYW5kIG5hdHVyYWxseSAoZm9yZXN0IGZpcmUpIGRlcml2ZWQgbGFuZHNjYXBlIHN0cnVjdHVyZS4gV2Ugc3R1ZGllZCB0aGUgcHJlc2VuY2UgYW5kIGFic2VuY2Ugb2YgcmVkIHNxdWlycmVscyBvdmVyIHR3byB5ZWFycyBpbiB0aHJlZSBsYW5kc2NhcGUgdHlwZXM6IG9uZSBtYW5hZ2VkIGZvciB0aW1iZXIgaGFydmVzdCwgb25lIHJlY2VudGx5IGJ1cm5lZCBieSB3aWxkZmlyZSwgYW5kIGEgdGhpcmQgdW5idXJuZWQgdW5tYW5hZ2VkIGxhbmRzY2FwZS4gTGFuZHNjYXBlIGNvbXBvc2l0aW9uIGFuZCBjb25maWd1cmF0aW9uLCBtZWFzdXJlZCBhdCBzZXZlcmFsIHNwYXRpYWwgc2NhbGVzLCBwcmVkaWN0ZWQgcmVkIHNxdWlycmVs4oCZcyBkaXN0cmlidXRpb24gaW4gYWxsIHRocmVlIGxhbmRzY2FwZXMsIGJ1dCB0aGUgc2lnbmlmaWNhbnQgbGFuZHNjYXBlIHZhcmlhYmxlcyBjaGFuZ2VkIGFjcm9zcyBzcGF0aWFsIHNjYWxlcywgYWNyb3NzIHRpbWUsIGFuZCBhY3Jvc3MgbGFuZHNjYXBlcy4gVGhlc2UgZmluZGluZ3MgZW1waGFzaXplIHRoZSB2YXJpYWJpbGl0eSBpbiBsYW5kc2NhcGUgc3RydWN0dXJlL2FuaW1hbCBkaXN0cmlidXRpb24gcmVsYXRpb25zaGlwcywgYW5kIGVuZm9yY2UgdGhlIG5lZWQgdG8gbGluayBwYXR0ZXJuLWZpbmRpbmcgc3R1ZGllcywgc3VjaCBhcyB0aGlzIG9uZSwgd2l0aCBzZWFyY2hlcyBmb3IgdGhlIG1lY2hhbmlzbXMgYmVoaW5kIHRoZSBvYnNlcnZlZCBwYXR0ZXJuLiIsImlzc3VlIjoiMSIsInZvbHVtZSI6IjIwIn0sImlzVGVtcG9yYXJ5IjpmYWxzZX1dfQ=="/>
          <w:id w:val="-1744175379"/>
          <w:placeholder>
            <w:docPart w:val="DefaultPlaceholder_-1854013440"/>
          </w:placeholder>
        </w:sdtPr>
        <w:sdtContent>
          <w:r w:rsidR="004A2CFB" w:rsidRPr="004A2CFB">
            <w:rPr>
              <w:rFonts w:eastAsia="Times New Roman"/>
              <w:color w:val="000000"/>
            </w:rPr>
            <w:t>(Anderson &amp; Boutin, 2002; Bayne &amp; Hobson, 2000; Fisher et al., 2005)</w:t>
          </w:r>
        </w:sdtContent>
      </w:sdt>
      <w:r w:rsidR="004C2361" w:rsidRPr="00262FC1">
        <w:t xml:space="preserve">. </w:t>
      </w:r>
      <w:r w:rsidR="00731FD7">
        <w:t>F</w:t>
      </w:r>
      <w:r w:rsidR="00731FD7" w:rsidRPr="00262FC1">
        <w:t xml:space="preserve">ragmentation of core red squirrel habitat by </w:t>
      </w:r>
      <w:r w:rsidR="00731FD7">
        <w:t>seismic lines and other industrial disturbances</w:t>
      </w:r>
      <w:r w:rsidR="00731FD7" w:rsidRPr="00262FC1">
        <w:t xml:space="preserve"> could </w:t>
      </w:r>
      <w:r w:rsidR="002B01B3">
        <w:t>introduce</w:t>
      </w:r>
      <w:r w:rsidR="00731FD7" w:rsidRPr="00262FC1">
        <w:t xml:space="preserve"> changes to</w:t>
      </w:r>
      <w:r w:rsidR="00731FD7">
        <w:t xml:space="preserve"> </w:t>
      </w:r>
      <w:r w:rsidR="00731FD7" w:rsidRPr="00262FC1">
        <w:t xml:space="preserve">vegetation structure along </w:t>
      </w:r>
      <w:r w:rsidR="00731FD7">
        <w:t>forest</w:t>
      </w:r>
      <w:r w:rsidR="00731FD7" w:rsidRPr="00262FC1">
        <w:t xml:space="preserve"> edges</w:t>
      </w:r>
      <w:r w:rsidR="00731FD7">
        <w:t xml:space="preserve">, </w:t>
      </w:r>
      <w:r w:rsidR="004A2CFB">
        <w:t>abundance</w:t>
      </w:r>
      <w:r w:rsidR="00731FD7">
        <w:t xml:space="preserve"> </w:t>
      </w:r>
      <w:r w:rsidR="00731FD7" w:rsidRPr="00262FC1">
        <w:t>of co-occurring species</w:t>
      </w:r>
      <w:r w:rsidR="002B01B3" w:rsidRPr="002B01B3">
        <w:rPr>
          <w:color w:val="000000"/>
        </w:rPr>
        <w:t xml:space="preserve"> </w:t>
      </w:r>
      <w:sdt>
        <w:sdtPr>
          <w:rPr>
            <w:color w:val="000000"/>
          </w:rPr>
          <w:tag w:val="MENDELEY_CITATION_v3_eyJjaXRhdGlvbklEIjoiTUVOREVMRVlfQ0lUQVRJT05fNWZjY2EwMzQtNTJiZC00ODBiLTgxNDItYTYxMjZhMGY1MjYyIiwicHJvcGVydGllcyI6eyJub3RlSW5kZXgiOjB9LCJpc0VkaXRlZCI6ZmFsc2UsIm1hbnVhbE92ZXJyaWRlIjp7ImlzTWFudWFsbHlPdmVycmlkZGVuIjpmYWxzZSwiY2l0ZXByb2NUZXh0IjoiKFRhdHRlcnNhbGwgZXQgYWwuLCAyMDIwKSIsIm1hbnVhbE92ZXJyaWRlVGV4dCI6IiJ9LCJjaXRhdGlvbkl0ZW1zIjpbeyJpZCI6ImNkYTNlZTUzLWY2MjItMzY5ZS05Y2IzLWI4ZjEwNGU3NWZmZSIsIml0ZW1EYXRhIjp7InR5cGUiOiJhcnRpY2xlLWpvdXJuYWwiLCJpZCI6ImNkYTNlZTUzLWY2MjItMzY5ZS05Y2IzLWI4ZjEwNGU3NWZmZSIsInRpdGxlIjoiQm9yZWFsIHByZWRhdG9yIGNvLW9jY3VycmVuY2VzIHJldmVhbCBzaGFyZWQgdXNlIG9mIHNlaXNtaWMgbGluZXMgaW4gYSB3b3JraW5nIGxhbmRzY2FwZSIsImF1dGhvciI6W3siZmFtaWx5IjoiVGF0dGVyc2FsbCIsImdpdmVuIjoiRXJpbiBSIiwicGFyc2UtbmFtZXMiOmZhbHNlLCJkcm9wcGluZy1wYXJ0aWNsZSI6IiIsIm5vbi1kcm9wcGluZy1wYXJ0aWNsZSI6IiJ9LHsiZmFtaWx5IjoiQnVyZ2FyIiwiZ2l2ZW4iOiJKb2FubmEgTSIsInBhcnNlLW5hbWVzIjpmYWxzZSwiZHJvcHBpbmctcGFydGljbGUiOiIiLCJub24tZHJvcHBpbmctcGFydGljbGUiOiIifSx7ImZhbWlseSI6IkZpc2hlciIsImdpdmVuIjoiSmFzb24gVCIsInBhcnNlLW5hbWVzIjpmYWxzZSwiZHJvcHBpbmctcGFydGljbGUiOiIiLCJub24tZHJvcHBpbmctcGFydGljbGUiOiIifSx7ImZhbWlseSI6IkJ1cnRvbiIsImdpdmVuIjoiQSBDb2xlIiwicGFyc2UtbmFtZXMiOmZhbHNlLCJkcm9wcGluZy1wYXJ0aWNsZSI6IiIsIm5vbi1kcm9wcGluZy1wYXJ0aWNsZSI6IiJ9XSwiY29udGFpbmVyLXRpdGxlIjoiRWNvbG9neSBhbmQgRXZvbHV0aW9uIiwiY29udGFpbmVyLXRpdGxlLXNob3J0IjoiRWNvbCBFdm9sIiwiRE9JIjoiaHR0cHM6Ly9kb2kub3JnLzEwLjEwMDIvZWNlMy42MDI4IiwiSVNTTiI6IjIwNDUtNzc1OCIsIlVSTCI6Imh0dHBzOi8vb25saW5lbGlicmFyeS53aWxleS5jb20vZG9pL2Ficy8xMC4xMDAyL2VjZTMuNjAyOCIsImlzc3VlZCI6eyJkYXRlLXBhcnRzIjpbWzIwMjBdXX0sInBhZ2UiOiIxNjc4LTE2OTEiLCJhYnN0cmFjdCI6IkFic3RyYWN0IEludGVyc3BlY2lmaWMgaW50ZXJhY3Rpb25zIGFyZSBhbiBpbnRlZ3JhbCBhc3BlY3Qgb2YgZWNvc3lzdGVtIGZ1bmN0aW9uaW5nIHRoYXQgbWF5IGJlIGRpc3J1cHRlZCBpbiBhbiBpbmNyZWFzaW5nbHkgYW50aHJvcG9jZW50cmljIHdvcmxkLiBJbmR1c3RyaWFsIGxhbmRzY2FwZSBjaGFuZ2UgY3JlYXRlcyBhIG5vdmVsIHBsYXlpbmcgZmllbGQgb24gd2hpY2ggdGhlc2UgaW50ZXJhY3Rpb25zIHRha2UgcGxhY2UsIGFuZCBhIGtleSBxdWVzdGlvbiBmb3Igd2lsZGxpZmUgbWFuYWdlcnMgaXMgd2hldGhlciBhbmQgaG93IHNwZWNpZXMgYXJlIGFibGUgdG8gY29leGlzdCBpbiBzdWNoIHdvcmtpbmcgbGFuZHNjYXBlcy4gVXNpbmcgY2FtZXJhIHRyYXBzIGRlcGxveWVkIGluIG5vcnRoZXJuIEFsYmVydGEsIHdlIHN1cnZleWVkIGJvcmVhbCBwcmVkYXRvcnMgdG8gZGV0ZXJtaW5lIHdoZXRoZXIgaW50ZXJzcGVjaWZpYyBpbnRlcmFjdGlvbnMgYWZmZWN0ZWQgb2NjdXJyZW5jZXMgb2YgYmxhY2sgYmVhcnMgKFVyc3VzIGFtZXJpY2FudXMpLCBjb3lvdGVzIChDYW5pcyBsYXRyYW5zKSwgYW5kIGx5bnggKEx5bnggY2FuYWRlbnNpcykgd2l0aGluIGEgbGFuZHNjYXBlIGRpc3R1cmJlZCBieSBuZXR3b3JrcyBvZiBzZWlzbWljIGxpbmVzIChjb3JyaWRvcnMgY3V0IGZvciBzZWlzbWljIGV4cGxvcmF0aW9uIG9mIG9pbCBhbmQgZ2FzIHJlc2VydmVzKS4gV2UgdGVzdGVkIGh5cG90aGVzZXMgb2Ygc3BlY2llcyBpbnRlcmFjdGlvbnMgYWNyb3NzIG9uZSBzcGF0aWFsLW9ubHkgYW5kIHR3byBzcGF0aW90ZW1wb3JhbCAoZGFpbHkgYW5kIHdlZWtseSkgc2NhbGVzLiBTcGVjaWZpY2FsbHksIHdlIGh5cG90aGVzaXplZCB0aGF0ICgxKSBwcmVkYXRvcnMgYXZvaWQgY29tcGV0aXRpb24gd2l0aCB0aGUgYXBleCBwcmVkYXRvciwgZ3JheSB3b2xmIChDYW5pcyBsdXB1cyksICgyKSB0aGV5IGF2b2lkIGNvbXBldGl0aW9uIHdpdGggZWFjaCBvdGhlciBhcyBpbnRyYWd1aWxkIGNvbXBldGl0b3JzLCBhbmQgKDMpIHRoZXkgb3ZlcmxhcCB3aXRoIHRoZWlyIHByZXkuIEFsbCB0aHJlZSBwcmVkYXRvcnMgb3ZlcmxhcHBlZCB3aXRoIHdvbHZlcyBvbiBhdCBsZWFzdCBvbmUgc2NhbGUsIGFsdGhvdWdoIG1vZGVscyBhdCB0aGUgZGFpbHkgYW5kIHdlZWtseSBzY2FsZSBoYWQgc3Vic3RhbnRpYWwgdW5leHBsYWluZWQgdmFyaWFuY2UuIE5vbmUgb2YgdGhlIHByZWRhdG9ycyBzaG93ZWQgYXZvaWRhbmNlIG9mIGludHJhZ3VpbGQgY29tcGV0aXRvcnMgb3Igb3ZlcmxhcCB3aXRoIHByZXkuIFRoZXNlIHJlc3VsdHMgc2hvdyBwYXR0ZXJucyBpbiBwcmVkYXRvciBzcGFjZSB1c2UgdGhhdCBhcmUgY29uc2lzdGVudCB3aXRoIGJvdGggZmFjaWxpdGF0aXZlIGludGVyYWN0aW9ucyBvciBzaGFyZWQgcmVzcG9uc2VzIHRvIHVubWVhc3VyZWQgZWNvbG9naWNhbCBjdWVzLiBPdXIgc3R1ZHkgcHJvdmlkZXMgaW5zaWdodCBpbnRvIGhvdyBwcmVkYXRvciBzcGVjaWVzIHVzZSB0aGUgd29ya2luZyBib3JlYWwgbGFuZHNjYXBlIGluIHJlbGF0aW9uIHRvIGVhY2ggb3RoZXIsIGFuZCBoaWdobGlnaHRzIHRoYXQgcHJlZGF0b3IgbWFuYWdlbWVudCBtYXkgaW5kaXJlY3RseSBpbmZsdWVuY2UgbXVsdGlwbGUgc3BlY2llcyB0aHJvdWdoIHRoZWlyIGludGVyYWN0aW9ucy4iLCJpc3N1ZSI6IjMiLCJ2b2x1bWUiOiIxMCJ9LCJpc1RlbXBvcmFyeSI6ZmFsc2V9XX0="/>
          <w:id w:val="-492558931"/>
          <w:placeholder>
            <w:docPart w:val="10733E3934494C83B91A624BB1FDB944"/>
          </w:placeholder>
        </w:sdtPr>
        <w:sdtContent>
          <w:r w:rsidR="004A2CFB" w:rsidRPr="004A2CFB">
            <w:rPr>
              <w:color w:val="000000"/>
            </w:rPr>
            <w:t>(Tattersall et al., 2020)</w:t>
          </w:r>
        </w:sdtContent>
      </w:sdt>
      <w:r w:rsidR="00731FD7" w:rsidRPr="00262FC1">
        <w:t>, or</w:t>
      </w:r>
      <w:r w:rsidR="002B01B3">
        <w:t xml:space="preserve"> </w:t>
      </w:r>
      <w:r w:rsidR="00731FD7" w:rsidRPr="00262FC1">
        <w:t xml:space="preserve">functional </w:t>
      </w:r>
      <w:r w:rsidR="002B01B3">
        <w:t>responses of</w:t>
      </w:r>
      <w:r w:rsidR="00731FD7" w:rsidRPr="00262FC1">
        <w:t xml:space="preserve"> predators </w:t>
      </w:r>
      <w:sdt>
        <w:sdtPr>
          <w:rPr>
            <w:color w:val="000000"/>
          </w:rPr>
          <w:tag w:val="MENDELEY_CITATION_v3_eyJjaXRhdGlvbklEIjoiTUVOREVMRVlfQ0lUQVRJT05fZTg4YjIyNjEtZjgyOS00ODU3LThhMDktOTY5ZGFmNmI2MWY4IiwicHJvcGVydGllcyI6eyJub3RlSW5kZXgiOjB9LCJpc0VkaXRlZCI6ZmFsc2UsIm1hbnVhbE92ZXJyaWRlIjp7ImlzTWFudWFsbHlPdmVycmlkZGVuIjpmYWxzZSwiY2l0ZXByb2NUZXh0IjoiKE1jS2VuemllIGV0IGFsLiwgMjAxMikiLCJtYW51YWxPdmVycmlkZVRleHQiOiIifSwiY2l0YXRpb25JdGVtcyI6W3siaWQiOiI1YjYwNTA1YS1jOWRjLTM0OTItYTE5My1hODMzMzI2MDQ4MDUiLCJpdGVtRGF0YSI6eyJ0eXBlIjoiYXJ0aWNsZS1qb3VybmFsIiwiaWQiOiI1YjYwNTA1YS1jOWRjLTM0OTItYTE5My1hODMzMzI2MDQ4MDUiLCJ0aXRsZSI6IkhvdyBsaW5lYXIgZmVhdHVyZXMgYWx0ZXIgcHJlZGF0b3IgbW92ZW1lbnQgYW5kIHRoZSBmdW5jdGlvbmFsIHJlc3BvbnNlIiwiYXV0aG9yIjpbeyJmYW1pbHkiOiJNY0tlbnppZSIsImdpdmVuIjoiSGFubmFoIFcuIiwicGFyc2UtbmFtZXMiOmZhbHNlLCJkcm9wcGluZy1wYXJ0aWNsZSI6IiIsIm5vbi1kcm9wcGluZy1wYXJ0aWNsZSI6IiJ9LHsiZmFtaWx5IjoiTWVycmlsbCIsImdpdmVuIjoiRXZlbHluIEguIiwicGFyc2UtbmFtZXMiOmZhbHNlLCJkcm9wcGluZy1wYXJ0aWNsZSI6IiIsIm5vbi1kcm9wcGluZy1wYXJ0aWNsZSI6IiJ9LHsiZmFtaWx5IjoiU3BpdGVyaSIsImdpdmVuIjoiUmF5bW9uZCBKLiIsInBhcnNlLW5hbWVzIjpmYWxzZSwiZHJvcHBpbmctcGFydGljbGUiOiIiLCJub24tZHJvcHBpbmctcGFydGljbGUiOiIifSx7ImZhbWlseSI6Ikxld2lzIiwiZ2l2ZW4iOiJNYXJrIEEuIiwicGFyc2UtbmFtZXMiOmZhbHNlLCJkcm9wcGluZy1wYXJ0aWNsZSI6IiIsIm5vbi1kcm9wcGluZy1wYXJ0aWNsZSI6IiJ9XSwiY29udGFpbmVyLXRpdGxlIjoiSW50ZXJmYWNlIEZvY3VzIiwiY29udGFpbmVyLXRpdGxlLXNob3J0IjoiSW50ZXJmYWNlIEZvY3VzIiwiRE9JIjoiMTAuMTA5OC9yc2ZzLjIwMTEuMDA4NiIsIklTU04iOiIyMDQyLTg4OTgiLCJpc3N1ZWQiOnsiZGF0ZS1wYXJ0cyI6W1syMDEyLDQsNl1dfSwicGFnZSI6IjIwNS0yMTYiLCJhYnN0cmFjdCI6IjxwPiBJbiBhcmVhcyBvZiBvaWwgYW5kIGdhcyBleHBsb3JhdGlvbiwgc2Vpc21pYyBsaW5lcyBoYXZlIGJlZW4gcmVwb3J0ZWQgdG8gYWx0ZXIgdGhlIG1vdmVtZW50IHBhdHRlcm5zIG9mIHdvbHZlcyAoIDxpdGFsaWM+Q2FuaXMgbHVwdXM8L2l0YWxpYz4gKS4gV2UgZGV2ZWxvcGVkIGEgbWVjaGFuaXN0aWMgZmlyc3QgcGFzc2FnZSB0aW1lIG1vZGVsLCBiYXNlZCBvbiBhbiBhbmlzb3Ryb3BpYyBlbGxpcHRpYyBwYXJ0aWFsIGRpZmZlcmVudGlhbCBlcXVhdGlvbiwgYW5kIHVzZWQgdGhpcyB0byBleHBsb3JlIGhvdyB3b2xmIG1vdmVtZW50IHJlc3BvbnNlcyB0byBzZWlzbWljIGxpbmVzIGluZmx1ZW5jZSB0aGUgZW5jb3VudGVyIHJhdGUgb2YgdGhlIHdvbHZlcyB3aXRoIHRoZWlyIHByZXkuIFRoZSBtb2RlbCB3YXMgcGFyYW1ldHJpemVkIHVzaW5nIDUgbWluIEdQUyBsb2NhdGlvbiBkYXRhLiBUaGVzZSBkYXRhIHNob3dlZCB0aGF0IHdvbHZlcyB0cmF2ZWxsZWQgZmFzdGVyIG9uIHNlaXNtaWMgbGluZXMgYW5kIGhhZCBhIGhpZ2hlciBwcm9iYWJpbGl0eSBvZiBzdGF5aW5nIG9uIGEgc2Vpc21pYyBsaW5lIG9uY2UgdGhleSB3ZXJlIG9uIGl0LiBXZSBzaW11bGF0ZWQgd29sZiBtb3ZlbWVudCBvbiBhIHJhbmdlIG9mIHNlaXNtaWMgbGluZSBkZW5zaXRpZXMgYW5kIGRyZXcgaW1wbGljYXRpb25zIGZvciB0aGUgcmF0ZSBvZiBwcmVkYXRvcuKAk3ByZXkgaW50ZXJhY3Rpb25zIGFzIGRlc2NyaWJlZCBieSB0aGUgZnVuY3Rpb25hbCByZXNwb25zZS4gVGhlIGZ1bmN0aW9uYWwgcmVzcG9uc2UgZXhoaWJpdGVkIGEgbW9yZSB0aGFuIGxpbmVhciBpbmNyZWFzZSB3aXRoIHJlc3BlY3QgdG8gcHJleSBkZW5zaXR5ICh0eXBlIElJSSkgYXMgd2VsbCBhcyBpbnRlcmFjdGlvbnMgd2l0aCBzZWlzbWljIGxpbmUgZGVuc2l0eS4gRW5jb3VudGVyIHJhdGVzIHdlcmUgc2lnbmlmaWNhbnRseSBoaWdoZXIgaW4gbGFuZHNjYXBlcyB3aXRoIGhpZ2ggc2Vpc21pYyBsaW5lIGRlbnNpdHkgYW5kIHdlcmUgbW9zdCBwcm9ub3VuY2VkIGF0IGxvdyBwcmV5IGRlbnNpdGllcy4gVGhpcyBzdWdnZXN0cyB0aGF0IHByZXkgYXQgbG93IHBvcHVsYXRpb24gZGVuc2l0aWVzIGFyZSBhdCBoaWdoZXIgcmlzayBpbiBlbnZpcm9ubWVudHMgd2l0aCBhIGhpZ2ggc2Vpc21pYyBsaW5lIGRlbnNpdHkgdW5sZXNzIHRoZXkgbGVhcm4gdG8gYXZvaWQgdGhlbS4gPC9wPiIsImlzc3VlIjoiMiIsInZvbHVtZSI6IjIifSwiaXNUZW1wb3JhcnkiOmZhbHNlfV19"/>
          <w:id w:val="-1813092070"/>
          <w:placeholder>
            <w:docPart w:val="DefaultPlaceholder_-1854013440"/>
          </w:placeholder>
        </w:sdtPr>
        <w:sdtContent>
          <w:r w:rsidR="004A2CFB" w:rsidRPr="004A2CFB">
            <w:rPr>
              <w:color w:val="000000"/>
            </w:rPr>
            <w:t>(McKenzie et al., 2012)</w:t>
          </w:r>
        </w:sdtContent>
      </w:sdt>
      <w:r w:rsidR="002B01B3">
        <w:rPr>
          <w:color w:val="000000"/>
        </w:rPr>
        <w:t>, especially when suitable habitat amounts are low</w:t>
      </w:r>
      <w:r w:rsidR="00731FD7" w:rsidRPr="00262FC1">
        <w:t xml:space="preserve">. </w:t>
      </w:r>
      <w:r w:rsidR="008B51CA" w:rsidRPr="00262FC1">
        <w:t xml:space="preserve">Even in heavily disturbed landscapes, the cumulative footprint of seismic lines rarely exceeds 4% </w:t>
      </w:r>
      <w:r w:rsidR="004C2361" w:rsidRPr="00262FC1">
        <w:t>by area</w:t>
      </w:r>
      <w:r w:rsidR="002B01B3">
        <w:t xml:space="preserve">; thus, </w:t>
      </w:r>
      <w:r w:rsidR="008B51CA" w:rsidRPr="00262FC1">
        <w:t xml:space="preserve">habitat loss </w:t>
      </w:r>
      <w:r w:rsidR="008B51CA" w:rsidRPr="00262FC1">
        <w:rPr>
          <w:i/>
          <w:iCs/>
        </w:rPr>
        <w:t>sensu stricto</w:t>
      </w:r>
      <w:r w:rsidR="008B51CA" w:rsidRPr="00262FC1">
        <w:t xml:space="preserve"> experienced by red squirrels </w:t>
      </w:r>
      <w:r w:rsidR="00C726E2" w:rsidRPr="00262FC1">
        <w:t xml:space="preserve">due to these features </w:t>
      </w:r>
      <w:r w:rsidR="008B51CA" w:rsidRPr="00262FC1">
        <w:t>may be minimal</w:t>
      </w:r>
      <w:r w:rsidR="002D27C1" w:rsidRPr="00262FC1">
        <w:t xml:space="preserve"> since cleared anthropogenic features offer few potential resource subsidies</w:t>
      </w:r>
      <w:r w:rsidR="008B51CA" w:rsidRPr="00262FC1">
        <w:t>.</w:t>
      </w:r>
      <w:r w:rsidR="002B01B3">
        <w:t xml:space="preserve"> </w:t>
      </w:r>
      <w:r w:rsidR="00CE2C1F">
        <w:t>D</w:t>
      </w:r>
      <w:r w:rsidR="002B01B3">
        <w:t>isentangling</w:t>
      </w:r>
      <w:r w:rsidR="006A3526" w:rsidRPr="00262FC1">
        <w:t xml:space="preserve"> the</w:t>
      </w:r>
      <w:r w:rsidR="002B01B3">
        <w:t xml:space="preserve"> </w:t>
      </w:r>
      <w:r w:rsidR="006A3526" w:rsidRPr="00262FC1">
        <w:t>influence</w:t>
      </w:r>
      <w:r w:rsidR="002B01B3">
        <w:t>s of composition and configuration on</w:t>
      </w:r>
      <w:r w:rsidR="009C364F" w:rsidRPr="00262FC1">
        <w:t xml:space="preserve"> </w:t>
      </w:r>
      <w:r w:rsidR="002B01B3">
        <w:t>red squirrel distribution may yield</w:t>
      </w:r>
      <w:r w:rsidR="009C364F" w:rsidRPr="00262FC1">
        <w:t xml:space="preserve"> </w:t>
      </w:r>
      <w:r w:rsidR="002B01B3">
        <w:t xml:space="preserve">valuable insights into the effects of </w:t>
      </w:r>
      <w:r w:rsidR="00155779" w:rsidRPr="00262FC1">
        <w:t xml:space="preserve">landscape structure </w:t>
      </w:r>
      <w:r w:rsidR="002B01B3">
        <w:t>on</w:t>
      </w:r>
      <w:r w:rsidR="00155779" w:rsidRPr="00262FC1">
        <w:t xml:space="preserve"> ecological processes in </w:t>
      </w:r>
      <w:r w:rsidR="002B01B3">
        <w:t xml:space="preserve">one of the most rapidly </w:t>
      </w:r>
      <w:r w:rsidR="00775AD4">
        <w:t xml:space="preserve">changing </w:t>
      </w:r>
      <w:r w:rsidR="002B01B3">
        <w:t xml:space="preserve">ecosystems in the world. </w:t>
      </w:r>
    </w:p>
    <w:p w14:paraId="3B22BCF1" w14:textId="6D8D3497" w:rsidR="00115193" w:rsidRPr="00E1362A" w:rsidRDefault="00C15AF2" w:rsidP="00E1362A">
      <w:pPr>
        <w:spacing w:after="240"/>
        <w:ind w:firstLine="720"/>
      </w:pPr>
      <w:r w:rsidRPr="00262FC1">
        <w:t xml:space="preserve">As such, in this paper I will </w:t>
      </w:r>
      <w:r w:rsidR="00A351BF" w:rsidRPr="00262FC1">
        <w:t xml:space="preserve">investigate </w:t>
      </w:r>
      <w:r w:rsidR="000F5C2D">
        <w:t xml:space="preserve">the </w:t>
      </w:r>
      <w:r w:rsidR="00CE2C1F">
        <w:t>degree to which</w:t>
      </w:r>
      <w:r w:rsidR="000F5C2D">
        <w:t xml:space="preserve"> habitat composition and configuration </w:t>
      </w:r>
      <w:r w:rsidR="00CE2C1F">
        <w:t>influence</w:t>
      </w:r>
      <w:r w:rsidR="000F5C2D">
        <w:t xml:space="preserve"> red squirrel</w:t>
      </w:r>
      <w:r w:rsidR="00CE2C1F">
        <w:t xml:space="preserve"> distribution </w:t>
      </w:r>
      <w:r w:rsidR="000F5C2D">
        <w:t xml:space="preserve">in </w:t>
      </w:r>
      <w:r w:rsidR="002B01B3">
        <w:t>Boreal Plains landscapes</w:t>
      </w:r>
      <w:r w:rsidR="00CE2C1F">
        <w:t xml:space="preserve"> with a gradient of habitat and disturbance characteristics</w:t>
      </w:r>
      <w:r w:rsidR="00F330EF" w:rsidRPr="00262FC1">
        <w:t>.</w:t>
      </w:r>
      <w:r w:rsidR="004977CB">
        <w:t xml:space="preserve"> </w:t>
      </w:r>
      <w:r w:rsidR="002B01B3">
        <w:t xml:space="preserve">Aligning with conceptual frameworks of fragmentation </w:t>
      </w:r>
      <w:sdt>
        <w:sdtPr>
          <w:rPr>
            <w:color w:val="000000"/>
          </w:rPr>
          <w:tag w:val="MENDELEY_CITATION_v3_eyJjaXRhdGlvbklEIjoiTUVOREVMRVlfQ0lUQVRJT05fNzc0NTUzY2EtMDc2Yy00YzkzLTkyOTItNzAyNzAwMzVlZDg5IiwicHJvcGVydGllcyI6eyJub3RlSW5kZXgiOjB9LCJpc0VkaXRlZCI6ZmFsc2UsIm1hbnVhbE92ZXJyaWRlIjp7ImlzTWFudWFsbHlPdmVycmlkZGVuIjpmYWxzZSwiY2l0ZXByb2NUZXh0IjoiKERpZGhhbSBldCBhbC4sIDIwMTIpIiwibWFudWFsT3ZlcnJpZGVUZXh0IjoiIn0sImNpdGF0aW9uSXRlbXMiOlt7ImlkIjoiNThmZDg1ZTEtMzM5MS0zNDRhLWIzM2EtMTY2OTNiMGUxYTczIiwiaXRlbURhdGEiOnsidHlwZSI6ImFydGljbGUtam91cm5hbCIsImlkIjoiNThmZDg1ZTEtMzM5MS0zNDRhLWIzM2EtMTY2OTNiMGUxYTczIiwidGl0bGUiOiJSZXRoaW5raW5nIHRoZSBjb25jZXB0dWFsIGZvdW5kYXRpb25zIG9mIGhhYml0YXQgZnJhZ21lbnRhdGlvbiByZXNlYXJjaCIsImF1dGhvciI6W3siZmFtaWx5IjoiRGlkaGFtIiwiZ2l2ZW4iOiJSYXBoYWVsIEsiLCJwYXJzZS1uYW1lcyI6ZmFsc2UsImRyb3BwaW5nLXBhcnRpY2xlIjoiIiwibm9uLWRyb3BwaW5nLXBhcnRpY2xlIjoiIn0seyJmYW1pbHkiOiJLYXBvcyIsImdpdmVuIjoiVmFsZXJpZSIsInBhcnNlLW5hbWVzIjpmYWxzZSwiZHJvcHBpbmctcGFydGljbGUiOiIiLCJub24tZHJvcHBpbmctcGFydGljbGUiOiIifSx7ImZhbWlseSI6IkV3ZXJzIiwiZ2l2ZW4iOiJSb2JlcnQgTSIsInBhcnNlLW5hbWVzIjpmYWxzZSwiZHJvcHBpbmctcGFydGljbGUiOiIiLCJub24tZHJvcHBpbmctcGFydGljbGUiOiIifV0sImNvbnRhaW5lci10aXRsZSI6Ik9pa29zIiwiRE9JIjoiaHR0cHM6Ly9kb2kub3JnLzEwLjExMTEvai4xNjAwLTA3MDYuMjAxMS4yMDI3My54IiwiSVNTTiI6IjAwMzAtMTI5OSIsIlVSTCI6Imh0dHBzOi8vbnNvam91cm5hbHMub25saW5lbGlicmFyeS53aWxleS5jb20vZG9pL2Ficy8xMC4xMTExL2ouMTYwMC0wNzA2LjIwMTEuMjAyNzMueCIsImlzc3VlZCI6eyJkYXRlLXBhcnRzIjpbWzIwMTJdXX0sInBhZ2UiOiIxNjEtMTcwIiwiYWJzdHJhY3QiOiJUaGUgY29uY2VwdHVhbCBmb3VuZGF0aW9ucyBvZiBoYWJpdGF0IGZyYWdtZW50YXRpb24gcmVzZWFyY2ggaGF2ZSBub3Qga2VwdCBwYWNlIHdpdGggZW1waXJpY2FsIGFkdmFuY2VzIGluIG91ciB1bmRlcnN0YW5kaW5nIG9mIHNwZWNpZXMgcmVzcG9uc2VzIHRvIGxhbmRzY2FwZSBjaGFuZ2UsIG5vciB3aXRoIHRoZW9yZXRpY2FsIGFkdmFuY2VzIGluIHRoZSB3aWRlciBkaXNjaXBsaW5lcyBvZiBlY29sb2d5LiBUaGVyZSBpcyBub3cgcmVhbCBkZWJhdGUgd2hldGhlciBleHBsaWNpdCByZWNvZ25pdGlvbiBvZiDigJhoYWJpdGF0IGZyYWdtZW50YXRpb27igJkgYXMgYW4gb3Zlci1hcmNoaW5nIGNvbmNlcHR1YWwgZG9tYWluIHdpbGwgc3RpbXVsYXRlIG9yIGhpbmRlciBmdXJ0aGVyIHByb2dyZXNzIHRvd2FyZCB1bmRlcnN0YW5kaW5nIGFuZCBtaXRpZ2F0aW5nIHRoZSBlZmZlY3RzIG9mIGxhbmRzY2FwZSBjaGFuZ2UuIEluIHRoaXMgcGFwZXIsIHdlIGNyaXRpY2FsbHkgY2hhbGxlbmdlIHRoZSBjb25jZXB0dWFsIGZvdW5kYXRpb25zIG9mIHRoZSBkaXNjaXBsaW5lLCBhbmQgYXR0ZW1wdCB0byBkZXJpdmUgYW4gaW50ZWdyYXRlZCBwZXJzcGVjdGl2ZSBvbiB0aGUgYmVzdCB3YXkgdG8gYWR2YW5jZSBtZWNoYW5pc3RpYyB1bmRlcnN0YW5kaW5nIG9mIGZyYWdtZW50YXRpb24gcHJvY2Vzc2VzLiBXZSBkZXBpY3QgdGhlIGluaGVyZW50IGFzc3VtcHRpb25zIHVuZGVybHlpbmcgdGhlIGRpc2NpcGxpbmUgYXMgYSDigJhjb25jZXB0dWFsIHBoYXNlIHNwYWNl4oCZIG9mIGNvbnRyYXN0aW5nIGZhbHNlIGRpY2hvdG9taWVzIGluIGZyYWdtZW50YXRpb24g4oCYcHJvYmxlbSBzcGFjZeKAmS4gSW4gb3VyIG9waW5pb24sIHRoZSBrZXkgZGV0ZXJtaW5hbnQgb2Ygd2hldGhlciDigJhoYWJpdGF0IGZyYWdtZW50YXRpb27igJkgY2FuIHJlbWFpbiBhIGNvaGVzaXZlIGZyYW1ld29yayBsaWVzIGluIHRoZSBjb25jZXB0IG9mIOKAmGludGVyZGVwZW5kZW5jZeKAmTogMSkgaW50ZXJkZXBlbmRlbmNlIG9mIGxhbmRzY2FwZSBlZmZlY3RzIG9uIHNwZWNpZXMgYW5kIDIpIGludGVyZGVwZW5kZW5jZSBvZiBzcGVjaWVzIHJlc3BvbnNlcyB0byBsYW5kc2NhcGUgY2hhbmdlLiBJZiB0aGVyZSBpcyBub24tdHJpdmlhbCBpbnRlcmRlcGVuZGVuY2UgYW1vbmcgdGhlIHZhcmlvdXMgc3ViLWNvbXBvbmVudHMgb2YgaGFiaXRhdCBmcmFnbWVudGF0aW9uLCBvciBub24tdHJpdmlhbCBpbnRlcmRlcGVuZGVuY2UgYW1vbmcgc3BlY2llcyByZXNwb25zZXMgdG8gbGFuZHNjYXBlIGNoYW5nZSwgdGhlbiB0aGVyZSB3aWxsIGJlIHJlYWwgaGV1cmlzdGljIHZhbHVlIGluIOKAmGhhYml0YXQgZnJhZ21lbnRhdGlvbuKAmSBhcyBhIHNpbmdsZSBjb25jZXB0dWFsIGRvbWFpbi4gQXQgcHJlc2VudCwgdGhlIGN1cnJlbnQgcGFyYWRpZ21zIGVudHJlbmNoZWQgaW4gdGhlIGZyYWdtZW50YXRpb24gbGl0ZXJhdHVyZSBhcmUgaW1wbGljaXRseSBmb3VuZGVkIG9uIHN0cmljdCBpbmRlcGVuZGVuY2Ugb2YgbGFuZHNjYXBlIGVmZmVjdHMgKGUuZy4gdGhlIGRlYmF0ZSBhYm91dCB0aGUgaW5kZXBlbmRlbnQgZWZmZWN0cyBvZiBoYWJpdGF0IGxvc3MgdmVyc3VzIGZyYWdtZW50YXRpb24gcGVyIHNlKSBhbmQgc3RyaWN0IGluZGVwZW5kZW5jZSBvZiBzcGVjaWVzIHJlc3BvbnNlcyAoZS5nLiB0aGUgaW5kaXZpZHVhbGlzdGljIHNwZWNpZXMgcmVzcG9uc2UgbW9kZWxzIHVuZGVycGlubmluZyBsYW5kc2NhcGUgY29udGludXVtIG1vZGVscyksIGRlc3BpdGUgY29tcGVsbGluZyBldmlkZW5jZSBmb3IgaW50ZXJkZXBlbmRlbmNlIGluIGJvdGggZWZmZWN0cyBhbmQgcmVzcG9uc2VzIHRvIGZyYWdtZW50YXRpb24uIFdlIGRpc2N1c3MgaG93IHN0cm9uZyDigJhpbnRlcmRlcGVuZGVuY2XigJkgb2YgZWZmZWN0cyBhbmQgcmVzcG9uc2VzIGNoYWxsZW5nZXMgdXMgdG8gcmV0aGluayBsb25nLWhlbGQgdmlld3MsIGFuZCByZS1jYXN0IHRoZSBjb25jZXB0dWFsIGZvdW5kYXRpb25zIG9mIGhhYml0YXQgZnJhZ21lbnRhdGlvbiBpbiB0ZXJtcyBvZiBzcGF0aWFsIGNvbnRleHQtZGVwZW5kZW5jZSBpbiB0aGUgZWZmZWN0cyBvZiBtdWx0aXBsZSBpbnRlcmFjdGluZyBzcGF0aWFsIGNvbXBvbmVudHMgb2YgZnJhZ21lbnRhdGlvbiwgYW5kIGNvbW11bml0eSBjb250ZXh0LWRlcGVuZGVuY2UgaW4gdGhlIHJlc3BvbnNlcyBvZiBtdWx0aXBsZSBpbnRlcmFjdGluZyBzcGVjaWVzIHRvIGxhbmRzY2FwZSBjaGFuZ2UuIiwiaXNzdWUiOiIyIiwidm9sdW1lIjoiMTIxIiwiY29udGFpbmVyLXRpdGxlLXNob3J0IjoiIn0sImlzVGVtcG9yYXJ5IjpmYWxzZX1dfQ=="/>
          <w:id w:val="195358447"/>
          <w:placeholder>
            <w:docPart w:val="DefaultPlaceholder_-1854013440"/>
          </w:placeholder>
        </w:sdtPr>
        <w:sdtContent>
          <w:r w:rsidR="004A2CFB" w:rsidRPr="004A2CFB">
            <w:rPr>
              <w:color w:val="000000"/>
            </w:rPr>
            <w:t>(</w:t>
          </w:r>
          <w:proofErr w:type="spellStart"/>
          <w:r w:rsidR="004A2CFB" w:rsidRPr="004A2CFB">
            <w:rPr>
              <w:color w:val="000000"/>
            </w:rPr>
            <w:t>Didham</w:t>
          </w:r>
          <w:proofErr w:type="spellEnd"/>
          <w:r w:rsidR="004A2CFB" w:rsidRPr="004A2CFB">
            <w:rPr>
              <w:color w:val="000000"/>
            </w:rPr>
            <w:t xml:space="preserve"> et al., 2012)</w:t>
          </w:r>
        </w:sdtContent>
      </w:sdt>
      <w:r w:rsidR="00D27248" w:rsidRPr="00262FC1">
        <w:t xml:space="preserve">, </w:t>
      </w:r>
      <w:r w:rsidR="002B01B3">
        <w:t xml:space="preserve">I </w:t>
      </w:r>
      <w:r w:rsidR="00775AD4">
        <w:t>hypothesize</w:t>
      </w:r>
      <w:r w:rsidR="00D27248" w:rsidRPr="00262FC1">
        <w:t xml:space="preserve"> that</w:t>
      </w:r>
      <w:r w:rsidR="00775AD4">
        <w:t>:</w:t>
      </w:r>
      <w:r w:rsidR="00D27248">
        <w:t xml:space="preserve"> (</w:t>
      </w:r>
      <w:proofErr w:type="spellStart"/>
      <w:r w:rsidR="00D27248">
        <w:t>i</w:t>
      </w:r>
      <w:proofErr w:type="spellEnd"/>
      <w:r w:rsidR="00D27248">
        <w:t>) both habitat loss and fragmentation from industrial development</w:t>
      </w:r>
      <w:r w:rsidR="00775AD4">
        <w:t xml:space="preserve"> </w:t>
      </w:r>
      <w:r w:rsidR="00D27248">
        <w:t xml:space="preserve">influencing red squirrel distribution, but (ii) the </w:t>
      </w:r>
      <w:r w:rsidR="00E1362A">
        <w:t xml:space="preserve">independent </w:t>
      </w:r>
      <w:r w:rsidR="00D27248">
        <w:t xml:space="preserve">effects of habitat fragmentation are </w:t>
      </w:r>
      <w:r w:rsidR="002B01B3">
        <w:t>greatest</w:t>
      </w:r>
      <w:r w:rsidR="00D27248">
        <w:t xml:space="preserve"> </w:t>
      </w:r>
      <w:r w:rsidR="00775AD4">
        <w:t>in landscapes where</w:t>
      </w:r>
      <w:r w:rsidR="00D27248">
        <w:t xml:space="preserve"> the amount of suitable </w:t>
      </w:r>
      <w:r w:rsidR="00775AD4">
        <w:t xml:space="preserve">natural </w:t>
      </w:r>
      <w:r w:rsidR="00D27248">
        <w:t xml:space="preserve">habitat </w:t>
      </w:r>
      <w:r w:rsidR="00775AD4">
        <w:t xml:space="preserve">available to squirrels </w:t>
      </w:r>
      <w:r w:rsidR="00D27248">
        <w:t xml:space="preserve">is low. To accomplish </w:t>
      </w:r>
      <w:r w:rsidR="002B01B3">
        <w:t>my</w:t>
      </w:r>
      <w:r w:rsidR="00D27248">
        <w:t xml:space="preserve"> objectives, </w:t>
      </w:r>
      <w:r w:rsidR="002B01B3">
        <w:t>I</w:t>
      </w:r>
      <w:r w:rsidR="00173E8A">
        <w:t xml:space="preserve"> deployed</w:t>
      </w:r>
      <w:r w:rsidR="004977CB">
        <w:t xml:space="preserve"> 438 motion-activated camera</w:t>
      </w:r>
      <w:r w:rsidR="00775AD4">
        <w:t>s</w:t>
      </w:r>
      <w:r w:rsidR="004977CB">
        <w:t xml:space="preserve"> across the Boreal Plains </w:t>
      </w:r>
      <w:r w:rsidR="00173E8A">
        <w:t>to measure the r</w:t>
      </w:r>
      <w:r w:rsidR="004977CB">
        <w:t xml:space="preserve">elative abundance of </w:t>
      </w:r>
      <w:r w:rsidR="00173E8A">
        <w:t xml:space="preserve">red squirrels in landscapes with variable proportions and spatial configurations of </w:t>
      </w:r>
      <w:r w:rsidR="00775AD4">
        <w:t>forest habitat</w:t>
      </w:r>
      <w:r w:rsidR="00173E8A">
        <w:t>, seismic lines,</w:t>
      </w:r>
      <w:r w:rsidR="00775AD4">
        <w:t xml:space="preserve"> cut blocks,</w:t>
      </w:r>
      <w:r w:rsidR="00173E8A">
        <w:t xml:space="preserve"> and </w:t>
      </w:r>
      <w:r w:rsidR="00775AD4">
        <w:t xml:space="preserve">other </w:t>
      </w:r>
      <w:r w:rsidR="00173E8A">
        <w:t xml:space="preserve">industrial disturbances. </w:t>
      </w:r>
      <w:r w:rsidR="002B01B3">
        <w:t>I</w:t>
      </w:r>
      <w:r w:rsidR="00294C75">
        <w:t xml:space="preserve"> </w:t>
      </w:r>
      <w:r w:rsidR="002B01B3">
        <w:t>will derive</w:t>
      </w:r>
      <w:r w:rsidR="00294C75">
        <w:t xml:space="preserve"> several key metrics </w:t>
      </w:r>
      <w:r w:rsidR="00D27248">
        <w:t xml:space="preserve">representing the </w:t>
      </w:r>
      <w:r w:rsidR="00294C75">
        <w:t xml:space="preserve">composition (proportion of </w:t>
      </w:r>
      <w:r w:rsidR="00775AD4">
        <w:t xml:space="preserve">natural </w:t>
      </w:r>
      <w:r w:rsidR="00294C75">
        <w:t>land cover</w:t>
      </w:r>
      <w:r w:rsidR="00775AD4">
        <w:t xml:space="preserve"> or disturbance footprint</w:t>
      </w:r>
      <w:r w:rsidR="00294C75">
        <w:t xml:space="preserve">) and configuration (edge density, </w:t>
      </w:r>
      <w:r w:rsidR="00D27248">
        <w:t xml:space="preserve">core habitat area) </w:t>
      </w:r>
      <w:r w:rsidR="00294C75">
        <w:t xml:space="preserve">of </w:t>
      </w:r>
      <w:r w:rsidR="00775AD4">
        <w:t>each local landscape</w:t>
      </w:r>
      <w:r w:rsidR="00D27248">
        <w:t xml:space="preserve">. </w:t>
      </w:r>
      <w:r w:rsidR="002B01B3">
        <w:t>I</w:t>
      </w:r>
      <w:r w:rsidR="00D27248">
        <w:t xml:space="preserve"> </w:t>
      </w:r>
      <w:r w:rsidR="002B01B3">
        <w:t>expect</w:t>
      </w:r>
      <w:r w:rsidR="00D27248">
        <w:t xml:space="preserve"> that the relative abundance of red squirrels will be highest in areas with a high proportion of conifer forest relative to other natural habitat types. </w:t>
      </w:r>
      <w:r w:rsidR="002B01B3">
        <w:t>I</w:t>
      </w:r>
      <w:r w:rsidR="00D27248">
        <w:t xml:space="preserve"> also predict that squirrel relative abundance </w:t>
      </w:r>
      <w:r w:rsidR="002B01B3">
        <w:t>will</w:t>
      </w:r>
      <w:r w:rsidR="00D27248">
        <w:t xml:space="preserve"> be negatively related to the proportion of cleared anthropogenic features (well pads, roads, and seismic lines) in all </w:t>
      </w:r>
      <w:r w:rsidR="00E3540F">
        <w:t>landscape</w:t>
      </w:r>
      <w:r w:rsidR="00775AD4">
        <w:t xml:space="preserve">s—but </w:t>
      </w:r>
      <w:r w:rsidR="00D27248">
        <w:t xml:space="preserve">negatively related to </w:t>
      </w:r>
      <w:r w:rsidR="00775AD4">
        <w:t>edge density and positively related to core habitat area</w:t>
      </w:r>
      <w:r w:rsidR="00D27248">
        <w:t xml:space="preserve"> in landscapes with a low proportion of conifer forest</w:t>
      </w:r>
      <w:r w:rsidR="002B01B3">
        <w:t xml:space="preserve">, indicative of </w:t>
      </w:r>
      <w:r w:rsidR="00E1362A">
        <w:t>effects of fragmentation independent of habitat amount.</w:t>
      </w:r>
    </w:p>
    <w:p w14:paraId="2D209425" w14:textId="3CFF90F7" w:rsidR="0076108D" w:rsidRPr="0076108D" w:rsidRDefault="0076108D" w:rsidP="0076108D">
      <w:pPr>
        <w:pStyle w:val="Heading2"/>
        <w:rPr>
          <w:b/>
          <w:bCs/>
        </w:rPr>
      </w:pPr>
      <w:r>
        <w:rPr>
          <w:b/>
          <w:bCs/>
        </w:rPr>
        <w:br w:type="page"/>
      </w:r>
      <w:r>
        <w:lastRenderedPageBreak/>
        <w:t>References</w:t>
      </w:r>
    </w:p>
    <w:sdt>
      <w:sdtPr>
        <w:rPr>
          <w:bCs/>
          <w:color w:val="000000"/>
          <w:sz w:val="20"/>
          <w:szCs w:val="20"/>
        </w:rPr>
        <w:tag w:val="MENDELEY_BIBLIOGRAPHY"/>
        <w:id w:val="-618533049"/>
        <w:placeholder>
          <w:docPart w:val="DefaultPlaceholder_-1854013440"/>
        </w:placeholder>
      </w:sdtPr>
      <w:sdtContent>
        <w:p w14:paraId="2B3AA32A" w14:textId="6ECF3D05" w:rsidR="004A2CFB" w:rsidRPr="004262D3" w:rsidRDefault="004A2CFB" w:rsidP="004262D3">
          <w:pPr>
            <w:autoSpaceDE w:val="0"/>
            <w:autoSpaceDN w:val="0"/>
            <w:spacing w:after="240"/>
            <w:ind w:hanging="480"/>
            <w:divId w:val="244801305"/>
            <w:rPr>
              <w:rFonts w:eastAsia="Times New Roman"/>
              <w:kern w:val="0"/>
              <w:sz w:val="20"/>
              <w:szCs w:val="20"/>
              <w14:ligatures w14:val="none"/>
            </w:rPr>
          </w:pPr>
          <w:r w:rsidRPr="004262D3">
            <w:rPr>
              <w:rFonts w:eastAsia="Times New Roman"/>
              <w:sz w:val="20"/>
              <w:szCs w:val="20"/>
            </w:rPr>
            <w:t xml:space="preserve">Alberta Biodiversity Monitoring Institute. (2023). </w:t>
          </w:r>
          <w:r w:rsidRPr="004262D3">
            <w:rPr>
              <w:rFonts w:eastAsia="Times New Roman"/>
              <w:i/>
              <w:iCs/>
              <w:sz w:val="20"/>
              <w:szCs w:val="20"/>
            </w:rPr>
            <w:t>Wall-to-Wall Human Footprint Inventory - Year 2021</w:t>
          </w:r>
          <w:r w:rsidRPr="004262D3">
            <w:rPr>
              <w:rFonts w:eastAsia="Times New Roman"/>
              <w:sz w:val="20"/>
              <w:szCs w:val="20"/>
            </w:rPr>
            <w:t>. https://abmi.ca/data-portal/46.html</w:t>
          </w:r>
        </w:p>
        <w:p w14:paraId="03925A4D" w14:textId="77777777" w:rsidR="004A2CFB" w:rsidRPr="004262D3" w:rsidRDefault="004A2CFB" w:rsidP="004262D3">
          <w:pPr>
            <w:autoSpaceDE w:val="0"/>
            <w:autoSpaceDN w:val="0"/>
            <w:spacing w:after="240"/>
            <w:ind w:hanging="480"/>
            <w:divId w:val="1176112172"/>
            <w:rPr>
              <w:rFonts w:eastAsia="Times New Roman"/>
              <w:sz w:val="20"/>
              <w:szCs w:val="20"/>
            </w:rPr>
          </w:pPr>
          <w:r w:rsidRPr="004262D3">
            <w:rPr>
              <w:rFonts w:eastAsia="Times New Roman"/>
              <w:sz w:val="20"/>
              <w:szCs w:val="20"/>
            </w:rPr>
            <w:t>Anderson, E. M., &amp; Boutin, S. (2002). Edge effects on survival and behaviour of juvenile red squirrels (</w:t>
          </w:r>
          <w:proofErr w:type="spellStart"/>
          <w:r w:rsidRPr="004262D3">
            <w:rPr>
              <w:rFonts w:eastAsia="Times New Roman"/>
              <w:sz w:val="20"/>
              <w:szCs w:val="20"/>
            </w:rPr>
            <w:t>Tamiasciurus</w:t>
          </w:r>
          <w:proofErr w:type="spellEnd"/>
          <w:r w:rsidRPr="004262D3">
            <w:rPr>
              <w:rFonts w:eastAsia="Times New Roman"/>
              <w:sz w:val="20"/>
              <w:szCs w:val="20"/>
            </w:rPr>
            <w:t xml:space="preserve"> </w:t>
          </w:r>
          <w:proofErr w:type="spellStart"/>
          <w:r w:rsidRPr="004262D3">
            <w:rPr>
              <w:rFonts w:eastAsia="Times New Roman"/>
              <w:sz w:val="20"/>
              <w:szCs w:val="20"/>
            </w:rPr>
            <w:t>hudsonicus</w:t>
          </w:r>
          <w:proofErr w:type="spellEnd"/>
          <w:r w:rsidRPr="004262D3">
            <w:rPr>
              <w:rFonts w:eastAsia="Times New Roman"/>
              <w:sz w:val="20"/>
              <w:szCs w:val="20"/>
            </w:rPr>
            <w:t xml:space="preserve">). </w:t>
          </w:r>
          <w:r w:rsidRPr="004262D3">
            <w:rPr>
              <w:rFonts w:eastAsia="Times New Roman"/>
              <w:i/>
              <w:iCs/>
              <w:sz w:val="20"/>
              <w:szCs w:val="20"/>
            </w:rPr>
            <w:t>Canadian Journal of Zoology</w:t>
          </w:r>
          <w:r w:rsidRPr="004262D3">
            <w:rPr>
              <w:rFonts w:eastAsia="Times New Roman"/>
              <w:sz w:val="20"/>
              <w:szCs w:val="20"/>
            </w:rPr>
            <w:t xml:space="preserve">, </w:t>
          </w:r>
          <w:r w:rsidRPr="004262D3">
            <w:rPr>
              <w:rFonts w:eastAsia="Times New Roman"/>
              <w:i/>
              <w:iCs/>
              <w:sz w:val="20"/>
              <w:szCs w:val="20"/>
            </w:rPr>
            <w:t>80</w:t>
          </w:r>
          <w:r w:rsidRPr="004262D3">
            <w:rPr>
              <w:rFonts w:eastAsia="Times New Roman"/>
              <w:sz w:val="20"/>
              <w:szCs w:val="20"/>
            </w:rPr>
            <w:t>(6), 1038–1046. https://doi.org/10.1139/z02-087</w:t>
          </w:r>
        </w:p>
        <w:p w14:paraId="209EFFDC" w14:textId="77777777" w:rsidR="004A2CFB" w:rsidRPr="004262D3" w:rsidRDefault="004A2CFB" w:rsidP="004262D3">
          <w:pPr>
            <w:autoSpaceDE w:val="0"/>
            <w:autoSpaceDN w:val="0"/>
            <w:spacing w:after="240"/>
            <w:ind w:hanging="480"/>
            <w:divId w:val="619994744"/>
            <w:rPr>
              <w:rFonts w:eastAsia="Times New Roman"/>
              <w:sz w:val="20"/>
              <w:szCs w:val="20"/>
            </w:rPr>
          </w:pPr>
          <w:r w:rsidRPr="004262D3">
            <w:rPr>
              <w:rFonts w:eastAsia="Times New Roman"/>
              <w:sz w:val="20"/>
              <w:szCs w:val="20"/>
            </w:rPr>
            <w:t xml:space="preserve">Andrén, H. (1994). Effects of Habitat Fragmentation on Birds and Mammals in Landscapes with Different Proportions of Suitable Habitat: A Review. </w:t>
          </w:r>
          <w:r w:rsidRPr="004262D3">
            <w:rPr>
              <w:rFonts w:eastAsia="Times New Roman"/>
              <w:i/>
              <w:iCs/>
              <w:sz w:val="20"/>
              <w:szCs w:val="20"/>
            </w:rPr>
            <w:t>Oikos</w:t>
          </w:r>
          <w:r w:rsidRPr="004262D3">
            <w:rPr>
              <w:rFonts w:eastAsia="Times New Roman"/>
              <w:sz w:val="20"/>
              <w:szCs w:val="20"/>
            </w:rPr>
            <w:t xml:space="preserve">, </w:t>
          </w:r>
          <w:r w:rsidRPr="004262D3">
            <w:rPr>
              <w:rFonts w:eastAsia="Times New Roman"/>
              <w:i/>
              <w:iCs/>
              <w:sz w:val="20"/>
              <w:szCs w:val="20"/>
            </w:rPr>
            <w:t>71</w:t>
          </w:r>
          <w:r w:rsidRPr="004262D3">
            <w:rPr>
              <w:rFonts w:eastAsia="Times New Roman"/>
              <w:sz w:val="20"/>
              <w:szCs w:val="20"/>
            </w:rPr>
            <w:t>(3), 355–366. https://doi.org/10.2307/3545823</w:t>
          </w:r>
        </w:p>
        <w:p w14:paraId="0ECA6421" w14:textId="77777777" w:rsidR="004A2CFB" w:rsidRPr="004262D3" w:rsidRDefault="004A2CFB" w:rsidP="004262D3">
          <w:pPr>
            <w:autoSpaceDE w:val="0"/>
            <w:autoSpaceDN w:val="0"/>
            <w:spacing w:after="240"/>
            <w:ind w:hanging="480"/>
            <w:divId w:val="359596781"/>
            <w:rPr>
              <w:rFonts w:eastAsia="Times New Roman"/>
              <w:sz w:val="20"/>
              <w:szCs w:val="20"/>
            </w:rPr>
          </w:pPr>
          <w:r w:rsidRPr="004262D3">
            <w:rPr>
              <w:rFonts w:eastAsia="Times New Roman"/>
              <w:sz w:val="20"/>
              <w:szCs w:val="20"/>
            </w:rPr>
            <w:t>Bayne, E., &amp; Hobson, K. (2000). Relative use of contiguous and fragmented boreal forest by red squirrels (</w:t>
          </w:r>
          <w:proofErr w:type="spellStart"/>
          <w:r w:rsidRPr="004262D3">
            <w:rPr>
              <w:rFonts w:eastAsia="Times New Roman"/>
              <w:sz w:val="20"/>
              <w:szCs w:val="20"/>
            </w:rPr>
            <w:t>Tamiasciurus</w:t>
          </w:r>
          <w:proofErr w:type="spellEnd"/>
          <w:r w:rsidRPr="004262D3">
            <w:rPr>
              <w:rFonts w:eastAsia="Times New Roman"/>
              <w:sz w:val="20"/>
              <w:szCs w:val="20"/>
            </w:rPr>
            <w:t xml:space="preserve"> </w:t>
          </w:r>
          <w:proofErr w:type="spellStart"/>
          <w:r w:rsidRPr="004262D3">
            <w:rPr>
              <w:rFonts w:eastAsia="Times New Roman"/>
              <w:sz w:val="20"/>
              <w:szCs w:val="20"/>
            </w:rPr>
            <w:t>hudsonicus</w:t>
          </w:r>
          <w:proofErr w:type="spellEnd"/>
          <w:r w:rsidRPr="004262D3">
            <w:rPr>
              <w:rFonts w:eastAsia="Times New Roman"/>
              <w:sz w:val="20"/>
              <w:szCs w:val="20"/>
            </w:rPr>
            <w:t xml:space="preserve">). </w:t>
          </w:r>
          <w:r w:rsidRPr="004262D3">
            <w:rPr>
              <w:rFonts w:eastAsia="Times New Roman"/>
              <w:i/>
              <w:iCs/>
              <w:sz w:val="20"/>
              <w:szCs w:val="20"/>
            </w:rPr>
            <w:t>Canadian Journal of Zoology</w:t>
          </w:r>
          <w:r w:rsidRPr="004262D3">
            <w:rPr>
              <w:rFonts w:eastAsia="Times New Roman"/>
              <w:sz w:val="20"/>
              <w:szCs w:val="20"/>
            </w:rPr>
            <w:t xml:space="preserve">, </w:t>
          </w:r>
          <w:r w:rsidRPr="004262D3">
            <w:rPr>
              <w:rFonts w:eastAsia="Times New Roman"/>
              <w:i/>
              <w:iCs/>
              <w:sz w:val="20"/>
              <w:szCs w:val="20"/>
            </w:rPr>
            <w:t>78</w:t>
          </w:r>
          <w:r w:rsidRPr="004262D3">
            <w:rPr>
              <w:rFonts w:eastAsia="Times New Roman"/>
              <w:sz w:val="20"/>
              <w:szCs w:val="20"/>
            </w:rPr>
            <w:t>(3), 359–365. https://doi.org/10.1139/z99-219</w:t>
          </w:r>
        </w:p>
        <w:p w14:paraId="05700B3A" w14:textId="77777777" w:rsidR="004A2CFB" w:rsidRPr="004262D3" w:rsidRDefault="004A2CFB" w:rsidP="004262D3">
          <w:pPr>
            <w:autoSpaceDE w:val="0"/>
            <w:autoSpaceDN w:val="0"/>
            <w:spacing w:after="240"/>
            <w:ind w:hanging="480"/>
            <w:divId w:val="886916154"/>
            <w:rPr>
              <w:rFonts w:eastAsia="Times New Roman"/>
              <w:sz w:val="20"/>
              <w:szCs w:val="20"/>
            </w:rPr>
          </w:pPr>
          <w:r w:rsidRPr="004262D3">
            <w:rPr>
              <w:rFonts w:eastAsia="Times New Roman"/>
              <w:sz w:val="20"/>
              <w:szCs w:val="20"/>
            </w:rPr>
            <w:t xml:space="preserve">Brooks, T. M., Mittermeier, R. A., Mittermeier, C. G., Da Fonseca, G. A. B., Rylands, A. B., Konstant, W. R., Flick, P., Pilgrim, J., Oldfield, S., Magin, G., &amp; Hilton‐Taylor, C. (2002). Habitat Loss and Extinction in the Hotspots of Biodiversity. </w:t>
          </w:r>
          <w:r w:rsidRPr="004262D3">
            <w:rPr>
              <w:rFonts w:eastAsia="Times New Roman"/>
              <w:i/>
              <w:iCs/>
              <w:sz w:val="20"/>
              <w:szCs w:val="20"/>
            </w:rPr>
            <w:t>Conservation Biology</w:t>
          </w:r>
          <w:r w:rsidRPr="004262D3">
            <w:rPr>
              <w:rFonts w:eastAsia="Times New Roman"/>
              <w:sz w:val="20"/>
              <w:szCs w:val="20"/>
            </w:rPr>
            <w:t xml:space="preserve">, </w:t>
          </w:r>
          <w:r w:rsidRPr="004262D3">
            <w:rPr>
              <w:rFonts w:eastAsia="Times New Roman"/>
              <w:i/>
              <w:iCs/>
              <w:sz w:val="20"/>
              <w:szCs w:val="20"/>
            </w:rPr>
            <w:t>16</w:t>
          </w:r>
          <w:r w:rsidRPr="004262D3">
            <w:rPr>
              <w:rFonts w:eastAsia="Times New Roman"/>
              <w:sz w:val="20"/>
              <w:szCs w:val="20"/>
            </w:rPr>
            <w:t>(4), 909–923. https://doi.org/10.1046/j.1523-1739.2002.00530.x</w:t>
          </w:r>
        </w:p>
        <w:p w14:paraId="366B5D41" w14:textId="24D569A9" w:rsidR="004A2CFB" w:rsidRPr="004262D3" w:rsidRDefault="004A2CFB" w:rsidP="004262D3">
          <w:pPr>
            <w:autoSpaceDE w:val="0"/>
            <w:autoSpaceDN w:val="0"/>
            <w:spacing w:after="240"/>
            <w:ind w:hanging="480"/>
            <w:divId w:val="1435975114"/>
            <w:rPr>
              <w:rFonts w:eastAsia="Times New Roman"/>
              <w:sz w:val="20"/>
              <w:szCs w:val="20"/>
            </w:rPr>
          </w:pPr>
          <w:proofErr w:type="spellStart"/>
          <w:r w:rsidRPr="004262D3">
            <w:rPr>
              <w:rFonts w:eastAsia="Times New Roman"/>
              <w:sz w:val="20"/>
              <w:szCs w:val="20"/>
            </w:rPr>
            <w:t>Burgar</w:t>
          </w:r>
          <w:proofErr w:type="spellEnd"/>
          <w:r w:rsidRPr="004262D3">
            <w:rPr>
              <w:rFonts w:eastAsia="Times New Roman"/>
              <w:sz w:val="20"/>
              <w:szCs w:val="20"/>
            </w:rPr>
            <w:t xml:space="preserve">, J. M., Burton, A. C., &amp; Fisher, J. T. (2019). The importance of considering multiple interacting species for conservation of species at risk. </w:t>
          </w:r>
          <w:r w:rsidRPr="004262D3">
            <w:rPr>
              <w:rFonts w:eastAsia="Times New Roman"/>
              <w:i/>
              <w:iCs/>
              <w:sz w:val="20"/>
              <w:szCs w:val="20"/>
            </w:rPr>
            <w:t>Conservation Biology</w:t>
          </w:r>
          <w:r w:rsidRPr="004262D3">
            <w:rPr>
              <w:rFonts w:eastAsia="Times New Roman"/>
              <w:sz w:val="20"/>
              <w:szCs w:val="20"/>
            </w:rPr>
            <w:t xml:space="preserve">, </w:t>
          </w:r>
          <w:r w:rsidRPr="004262D3">
            <w:rPr>
              <w:rFonts w:eastAsia="Times New Roman"/>
              <w:i/>
              <w:iCs/>
              <w:sz w:val="20"/>
              <w:szCs w:val="20"/>
            </w:rPr>
            <w:t>33</w:t>
          </w:r>
          <w:r w:rsidRPr="004262D3">
            <w:rPr>
              <w:rFonts w:eastAsia="Times New Roman"/>
              <w:sz w:val="20"/>
              <w:szCs w:val="20"/>
            </w:rPr>
            <w:t>(3), 709–715. https://doi.org/10.1111/cobi.13233</w:t>
          </w:r>
        </w:p>
        <w:p w14:paraId="4FE54E65" w14:textId="77777777" w:rsidR="004A2CFB" w:rsidRPr="004262D3" w:rsidRDefault="004A2CFB" w:rsidP="004262D3">
          <w:pPr>
            <w:autoSpaceDE w:val="0"/>
            <w:autoSpaceDN w:val="0"/>
            <w:spacing w:after="240"/>
            <w:ind w:hanging="480"/>
            <w:divId w:val="995574169"/>
            <w:rPr>
              <w:rFonts w:eastAsia="Times New Roman"/>
              <w:sz w:val="20"/>
              <w:szCs w:val="20"/>
            </w:rPr>
          </w:pPr>
          <w:r w:rsidRPr="004262D3">
            <w:rPr>
              <w:rFonts w:eastAsia="Times New Roman"/>
              <w:sz w:val="20"/>
              <w:szCs w:val="20"/>
            </w:rPr>
            <w:t xml:space="preserve">Côté, I. M., Darling, E. S., &amp; Brown, C. J. (2016). Interactions among ecosystem stressors and their importance in conservation. </w:t>
          </w:r>
          <w:r w:rsidRPr="004262D3">
            <w:rPr>
              <w:rFonts w:eastAsia="Times New Roman"/>
              <w:i/>
              <w:iCs/>
              <w:sz w:val="20"/>
              <w:szCs w:val="20"/>
            </w:rPr>
            <w:t>Proceedings of the Royal Society B: Biological Sciences</w:t>
          </w:r>
          <w:r w:rsidRPr="004262D3">
            <w:rPr>
              <w:rFonts w:eastAsia="Times New Roman"/>
              <w:sz w:val="20"/>
              <w:szCs w:val="20"/>
            </w:rPr>
            <w:t xml:space="preserve">, </w:t>
          </w:r>
          <w:r w:rsidRPr="004262D3">
            <w:rPr>
              <w:rFonts w:eastAsia="Times New Roman"/>
              <w:i/>
              <w:iCs/>
              <w:sz w:val="20"/>
              <w:szCs w:val="20"/>
            </w:rPr>
            <w:t>283</w:t>
          </w:r>
          <w:r w:rsidRPr="004262D3">
            <w:rPr>
              <w:rFonts w:eastAsia="Times New Roman"/>
              <w:sz w:val="20"/>
              <w:szCs w:val="20"/>
            </w:rPr>
            <w:t>(1824), 20152592. https://doi.org/doi:10.1098/rspb.2015.2592</w:t>
          </w:r>
        </w:p>
        <w:p w14:paraId="2AFD52FB" w14:textId="2A434619" w:rsidR="004A2CFB" w:rsidRPr="004262D3" w:rsidRDefault="004A2CFB" w:rsidP="004262D3">
          <w:pPr>
            <w:autoSpaceDE w:val="0"/>
            <w:autoSpaceDN w:val="0"/>
            <w:spacing w:after="240"/>
            <w:ind w:hanging="480"/>
            <w:divId w:val="872496518"/>
            <w:rPr>
              <w:rFonts w:eastAsia="Times New Roman"/>
              <w:sz w:val="20"/>
              <w:szCs w:val="20"/>
            </w:rPr>
          </w:pPr>
          <w:r w:rsidRPr="004262D3">
            <w:rPr>
              <w:rFonts w:eastAsia="Times New Roman"/>
              <w:sz w:val="20"/>
              <w:szCs w:val="20"/>
            </w:rPr>
            <w:t xml:space="preserve">Curveira-Santos, G., Marion, S., Sutherland, C., Beirne, C., Herdman, E. J., Tattersall, E. R., </w:t>
          </w:r>
          <w:proofErr w:type="spellStart"/>
          <w:r w:rsidRPr="004262D3">
            <w:rPr>
              <w:rFonts w:eastAsia="Times New Roman"/>
              <w:sz w:val="20"/>
              <w:szCs w:val="20"/>
            </w:rPr>
            <w:t>Burgar</w:t>
          </w:r>
          <w:proofErr w:type="spellEnd"/>
          <w:r w:rsidRPr="004262D3">
            <w:rPr>
              <w:rFonts w:eastAsia="Times New Roman"/>
              <w:sz w:val="20"/>
              <w:szCs w:val="20"/>
            </w:rPr>
            <w:t xml:space="preserve">, J. M., Fisher, J. T., &amp; Burton, A. C. (2024). Disturbance-mediated changes to boreal mammal spatial networks in industrializing landscapes. </w:t>
          </w:r>
          <w:r w:rsidRPr="004262D3">
            <w:rPr>
              <w:rFonts w:eastAsia="Times New Roman"/>
              <w:i/>
              <w:iCs/>
              <w:sz w:val="20"/>
              <w:szCs w:val="20"/>
            </w:rPr>
            <w:t>Ecological Applications</w:t>
          </w:r>
          <w:r w:rsidRPr="004262D3">
            <w:rPr>
              <w:rFonts w:eastAsia="Times New Roman"/>
              <w:sz w:val="20"/>
              <w:szCs w:val="20"/>
            </w:rPr>
            <w:t xml:space="preserve">, </w:t>
          </w:r>
          <w:r w:rsidRPr="004262D3">
            <w:rPr>
              <w:rFonts w:eastAsia="Times New Roman"/>
              <w:i/>
              <w:iCs/>
              <w:sz w:val="20"/>
              <w:szCs w:val="20"/>
            </w:rPr>
            <w:t>34</w:t>
          </w:r>
          <w:r w:rsidRPr="004262D3">
            <w:rPr>
              <w:rFonts w:eastAsia="Times New Roman"/>
              <w:sz w:val="20"/>
              <w:szCs w:val="20"/>
            </w:rPr>
            <w:t>(6), e3004. https://doi.org/10.1002/eap.3004</w:t>
          </w:r>
        </w:p>
        <w:p w14:paraId="53653C4D" w14:textId="71E4EE6B" w:rsidR="004A2CFB" w:rsidRPr="004262D3" w:rsidRDefault="004A2CFB" w:rsidP="004262D3">
          <w:pPr>
            <w:autoSpaceDE w:val="0"/>
            <w:autoSpaceDN w:val="0"/>
            <w:spacing w:after="240"/>
            <w:ind w:hanging="480"/>
            <w:divId w:val="537203164"/>
            <w:rPr>
              <w:rFonts w:eastAsia="Times New Roman"/>
              <w:sz w:val="20"/>
              <w:szCs w:val="20"/>
            </w:rPr>
          </w:pPr>
          <w:proofErr w:type="spellStart"/>
          <w:r w:rsidRPr="004262D3">
            <w:rPr>
              <w:rFonts w:eastAsia="Times New Roman"/>
              <w:sz w:val="20"/>
              <w:szCs w:val="20"/>
            </w:rPr>
            <w:t>Dabros</w:t>
          </w:r>
          <w:proofErr w:type="spellEnd"/>
          <w:r w:rsidRPr="004262D3">
            <w:rPr>
              <w:rFonts w:eastAsia="Times New Roman"/>
              <w:sz w:val="20"/>
              <w:szCs w:val="20"/>
            </w:rPr>
            <w:t xml:space="preserve">, A., James Hammond, H. E., Pinzon, J., Pinno, B., &amp; </w:t>
          </w:r>
          <w:proofErr w:type="spellStart"/>
          <w:r w:rsidRPr="004262D3">
            <w:rPr>
              <w:rFonts w:eastAsia="Times New Roman"/>
              <w:sz w:val="20"/>
              <w:szCs w:val="20"/>
            </w:rPr>
            <w:t>Langor</w:t>
          </w:r>
          <w:proofErr w:type="spellEnd"/>
          <w:r w:rsidRPr="004262D3">
            <w:rPr>
              <w:rFonts w:eastAsia="Times New Roman"/>
              <w:sz w:val="20"/>
              <w:szCs w:val="20"/>
            </w:rPr>
            <w:t xml:space="preserve">, D. (2017). Edge influence of low-impact seismic lines for oil exploration on upland forest vegetation in northern Alberta (Canada). </w:t>
          </w:r>
          <w:r w:rsidRPr="004262D3">
            <w:rPr>
              <w:rFonts w:eastAsia="Times New Roman"/>
              <w:i/>
              <w:iCs/>
              <w:sz w:val="20"/>
              <w:szCs w:val="20"/>
            </w:rPr>
            <w:t>Forest Ecology and Management</w:t>
          </w:r>
          <w:r w:rsidRPr="004262D3">
            <w:rPr>
              <w:rFonts w:eastAsia="Times New Roman"/>
              <w:sz w:val="20"/>
              <w:szCs w:val="20"/>
            </w:rPr>
            <w:t xml:space="preserve">, </w:t>
          </w:r>
          <w:r w:rsidRPr="004262D3">
            <w:rPr>
              <w:rFonts w:eastAsia="Times New Roman"/>
              <w:i/>
              <w:iCs/>
              <w:sz w:val="20"/>
              <w:szCs w:val="20"/>
            </w:rPr>
            <w:t>400</w:t>
          </w:r>
          <w:r w:rsidRPr="004262D3">
            <w:rPr>
              <w:rFonts w:eastAsia="Times New Roman"/>
              <w:sz w:val="20"/>
              <w:szCs w:val="20"/>
            </w:rPr>
            <w:t>, 278–288. https://doi.org/10.1016/j.foreco.2017.06.030</w:t>
          </w:r>
        </w:p>
        <w:p w14:paraId="6DC73CFF" w14:textId="77777777" w:rsidR="004A2CFB" w:rsidRPr="004262D3" w:rsidRDefault="004A2CFB" w:rsidP="004262D3">
          <w:pPr>
            <w:autoSpaceDE w:val="0"/>
            <w:autoSpaceDN w:val="0"/>
            <w:spacing w:after="240"/>
            <w:ind w:hanging="480"/>
            <w:divId w:val="1152328945"/>
            <w:rPr>
              <w:rFonts w:eastAsia="Times New Roman"/>
              <w:sz w:val="20"/>
              <w:szCs w:val="20"/>
            </w:rPr>
          </w:pPr>
          <w:proofErr w:type="spellStart"/>
          <w:r w:rsidRPr="004262D3">
            <w:rPr>
              <w:rFonts w:eastAsia="Times New Roman"/>
              <w:sz w:val="20"/>
              <w:szCs w:val="20"/>
            </w:rPr>
            <w:t>Dabros</w:t>
          </w:r>
          <w:proofErr w:type="spellEnd"/>
          <w:r w:rsidRPr="004262D3">
            <w:rPr>
              <w:rFonts w:eastAsia="Times New Roman"/>
              <w:sz w:val="20"/>
              <w:szCs w:val="20"/>
            </w:rPr>
            <w:t xml:space="preserve">, A., Pyper, M., &amp; Castilla, G. (2018). Seismic lines in the boreal and arctic ecosystems of North America: environmental impacts, challenges, and opportunities. </w:t>
          </w:r>
          <w:r w:rsidRPr="004262D3">
            <w:rPr>
              <w:rFonts w:eastAsia="Times New Roman"/>
              <w:i/>
              <w:iCs/>
              <w:sz w:val="20"/>
              <w:szCs w:val="20"/>
            </w:rPr>
            <w:t>Environmental Reviews</w:t>
          </w:r>
          <w:r w:rsidRPr="004262D3">
            <w:rPr>
              <w:rFonts w:eastAsia="Times New Roman"/>
              <w:sz w:val="20"/>
              <w:szCs w:val="20"/>
            </w:rPr>
            <w:t xml:space="preserve">, </w:t>
          </w:r>
          <w:r w:rsidRPr="004262D3">
            <w:rPr>
              <w:rFonts w:eastAsia="Times New Roman"/>
              <w:i/>
              <w:iCs/>
              <w:sz w:val="20"/>
              <w:szCs w:val="20"/>
            </w:rPr>
            <w:t>26</w:t>
          </w:r>
          <w:r w:rsidRPr="004262D3">
            <w:rPr>
              <w:rFonts w:eastAsia="Times New Roman"/>
              <w:sz w:val="20"/>
              <w:szCs w:val="20"/>
            </w:rPr>
            <w:t>(2), 214–229. https://doi.org/10.1139/er-2017-0080</w:t>
          </w:r>
        </w:p>
        <w:p w14:paraId="0F7BF97A" w14:textId="769B67B1" w:rsidR="004A2CFB" w:rsidRPr="004262D3" w:rsidRDefault="004A2CFB" w:rsidP="004262D3">
          <w:pPr>
            <w:autoSpaceDE w:val="0"/>
            <w:autoSpaceDN w:val="0"/>
            <w:spacing w:after="240"/>
            <w:ind w:hanging="480"/>
            <w:divId w:val="813105655"/>
            <w:rPr>
              <w:rFonts w:eastAsia="Times New Roman"/>
              <w:sz w:val="20"/>
              <w:szCs w:val="20"/>
            </w:rPr>
          </w:pPr>
          <w:proofErr w:type="spellStart"/>
          <w:r w:rsidRPr="004262D3">
            <w:rPr>
              <w:rFonts w:eastAsia="Times New Roman"/>
              <w:sz w:val="20"/>
              <w:szCs w:val="20"/>
            </w:rPr>
            <w:t>Didham</w:t>
          </w:r>
          <w:proofErr w:type="spellEnd"/>
          <w:r w:rsidRPr="004262D3">
            <w:rPr>
              <w:rFonts w:eastAsia="Times New Roman"/>
              <w:sz w:val="20"/>
              <w:szCs w:val="20"/>
            </w:rPr>
            <w:t xml:space="preserve">, R. K., Kapos, V., &amp; Ewers, R. M. (2012). Rethinking the conceptual foundations of habitat fragmentation research. </w:t>
          </w:r>
          <w:r w:rsidRPr="004262D3">
            <w:rPr>
              <w:rFonts w:eastAsia="Times New Roman"/>
              <w:i/>
              <w:iCs/>
              <w:sz w:val="20"/>
              <w:szCs w:val="20"/>
            </w:rPr>
            <w:t>Oikos</w:t>
          </w:r>
          <w:r w:rsidRPr="004262D3">
            <w:rPr>
              <w:rFonts w:eastAsia="Times New Roman"/>
              <w:sz w:val="20"/>
              <w:szCs w:val="20"/>
            </w:rPr>
            <w:t xml:space="preserve">, </w:t>
          </w:r>
          <w:r w:rsidRPr="004262D3">
            <w:rPr>
              <w:rFonts w:eastAsia="Times New Roman"/>
              <w:i/>
              <w:iCs/>
              <w:sz w:val="20"/>
              <w:szCs w:val="20"/>
            </w:rPr>
            <w:t>121</w:t>
          </w:r>
          <w:r w:rsidRPr="004262D3">
            <w:rPr>
              <w:rFonts w:eastAsia="Times New Roman"/>
              <w:sz w:val="20"/>
              <w:szCs w:val="20"/>
            </w:rPr>
            <w:t>(2), 161–170. https://doi.org/10.1111/j.1600-0706.2011.20273.x</w:t>
          </w:r>
        </w:p>
        <w:p w14:paraId="221E7418" w14:textId="77777777" w:rsidR="004A2CFB" w:rsidRPr="004262D3" w:rsidRDefault="004A2CFB" w:rsidP="004262D3">
          <w:pPr>
            <w:autoSpaceDE w:val="0"/>
            <w:autoSpaceDN w:val="0"/>
            <w:spacing w:after="240"/>
            <w:ind w:hanging="480"/>
            <w:divId w:val="877013437"/>
            <w:rPr>
              <w:rFonts w:eastAsia="Times New Roman"/>
              <w:sz w:val="20"/>
              <w:szCs w:val="20"/>
            </w:rPr>
          </w:pPr>
          <w:r w:rsidRPr="004262D3">
            <w:rPr>
              <w:rFonts w:eastAsia="Times New Roman"/>
              <w:sz w:val="20"/>
              <w:szCs w:val="20"/>
            </w:rPr>
            <w:t xml:space="preserve">Dunning, J. B., Danielson, B. J., &amp; Pulliam, H. R. (1992). Ecological Processes That Affect Populations in Complex Landscapes. </w:t>
          </w:r>
          <w:r w:rsidRPr="004262D3">
            <w:rPr>
              <w:rFonts w:eastAsia="Times New Roman"/>
              <w:i/>
              <w:iCs/>
              <w:sz w:val="20"/>
              <w:szCs w:val="20"/>
            </w:rPr>
            <w:t>Oikos</w:t>
          </w:r>
          <w:r w:rsidRPr="004262D3">
            <w:rPr>
              <w:rFonts w:eastAsia="Times New Roman"/>
              <w:sz w:val="20"/>
              <w:szCs w:val="20"/>
            </w:rPr>
            <w:t xml:space="preserve">, </w:t>
          </w:r>
          <w:r w:rsidRPr="004262D3">
            <w:rPr>
              <w:rFonts w:eastAsia="Times New Roman"/>
              <w:i/>
              <w:iCs/>
              <w:sz w:val="20"/>
              <w:szCs w:val="20"/>
            </w:rPr>
            <w:t>65</w:t>
          </w:r>
          <w:r w:rsidRPr="004262D3">
            <w:rPr>
              <w:rFonts w:eastAsia="Times New Roman"/>
              <w:sz w:val="20"/>
              <w:szCs w:val="20"/>
            </w:rPr>
            <w:t>(1), 169–175. https://doi.org/10.2307/3544901</w:t>
          </w:r>
        </w:p>
        <w:p w14:paraId="05588E18" w14:textId="77777777" w:rsidR="004A2CFB" w:rsidRPr="004262D3" w:rsidRDefault="004A2CFB" w:rsidP="004262D3">
          <w:pPr>
            <w:autoSpaceDE w:val="0"/>
            <w:autoSpaceDN w:val="0"/>
            <w:spacing w:after="240"/>
            <w:ind w:hanging="480"/>
            <w:divId w:val="1770196678"/>
            <w:rPr>
              <w:rFonts w:eastAsia="Times New Roman"/>
              <w:sz w:val="20"/>
              <w:szCs w:val="20"/>
            </w:rPr>
          </w:pPr>
          <w:r w:rsidRPr="004262D3">
            <w:rPr>
              <w:rFonts w:eastAsia="Times New Roman"/>
              <w:sz w:val="20"/>
              <w:szCs w:val="20"/>
            </w:rPr>
            <w:t xml:space="preserve">Fahrig, L. (2003). Effects of Habitat Fragmentation on Biodiversity. </w:t>
          </w:r>
          <w:r w:rsidRPr="004262D3">
            <w:rPr>
              <w:rFonts w:eastAsia="Times New Roman"/>
              <w:i/>
              <w:iCs/>
              <w:sz w:val="20"/>
              <w:szCs w:val="20"/>
            </w:rPr>
            <w:t>Annual Review of Ecology, Evolution, and Systematics</w:t>
          </w:r>
          <w:r w:rsidRPr="004262D3">
            <w:rPr>
              <w:rFonts w:eastAsia="Times New Roman"/>
              <w:sz w:val="20"/>
              <w:szCs w:val="20"/>
            </w:rPr>
            <w:t xml:space="preserve">, </w:t>
          </w:r>
          <w:r w:rsidRPr="004262D3">
            <w:rPr>
              <w:rFonts w:eastAsia="Times New Roman"/>
              <w:i/>
              <w:iCs/>
              <w:sz w:val="20"/>
              <w:szCs w:val="20"/>
            </w:rPr>
            <w:t>34</w:t>
          </w:r>
          <w:r w:rsidRPr="004262D3">
            <w:rPr>
              <w:rFonts w:eastAsia="Times New Roman"/>
              <w:sz w:val="20"/>
              <w:szCs w:val="20"/>
            </w:rPr>
            <w:t>(1), 487–515. https://doi.org/10.1146/annurev.ecolsys.34.011802.132419</w:t>
          </w:r>
        </w:p>
        <w:p w14:paraId="314FEC3C" w14:textId="77777777" w:rsidR="004A2CFB" w:rsidRPr="004262D3" w:rsidRDefault="004A2CFB" w:rsidP="004262D3">
          <w:pPr>
            <w:autoSpaceDE w:val="0"/>
            <w:autoSpaceDN w:val="0"/>
            <w:spacing w:after="240"/>
            <w:ind w:hanging="480"/>
            <w:divId w:val="1072118824"/>
            <w:rPr>
              <w:rFonts w:eastAsia="Times New Roman"/>
              <w:sz w:val="20"/>
              <w:szCs w:val="20"/>
            </w:rPr>
          </w:pPr>
          <w:r w:rsidRPr="004262D3">
            <w:rPr>
              <w:rFonts w:eastAsia="Times New Roman"/>
              <w:sz w:val="20"/>
              <w:szCs w:val="20"/>
            </w:rPr>
            <w:t xml:space="preserve">Fahrig, L. (2013). Rethinking patch size and isolation effects: the habitat amount hypothesis. </w:t>
          </w:r>
          <w:r w:rsidRPr="004262D3">
            <w:rPr>
              <w:rFonts w:eastAsia="Times New Roman"/>
              <w:i/>
              <w:iCs/>
              <w:sz w:val="20"/>
              <w:szCs w:val="20"/>
            </w:rPr>
            <w:t>Journal of Biogeography</w:t>
          </w:r>
          <w:r w:rsidRPr="004262D3">
            <w:rPr>
              <w:rFonts w:eastAsia="Times New Roman"/>
              <w:sz w:val="20"/>
              <w:szCs w:val="20"/>
            </w:rPr>
            <w:t xml:space="preserve">, </w:t>
          </w:r>
          <w:r w:rsidRPr="004262D3">
            <w:rPr>
              <w:rFonts w:eastAsia="Times New Roman"/>
              <w:i/>
              <w:iCs/>
              <w:sz w:val="20"/>
              <w:szCs w:val="20"/>
            </w:rPr>
            <w:t>40</w:t>
          </w:r>
          <w:r w:rsidRPr="004262D3">
            <w:rPr>
              <w:rFonts w:eastAsia="Times New Roman"/>
              <w:sz w:val="20"/>
              <w:szCs w:val="20"/>
            </w:rPr>
            <w:t>(9), 1649–1663. https://doi.org/10.1111/jbi.12130</w:t>
          </w:r>
        </w:p>
        <w:p w14:paraId="62269881" w14:textId="42E5F600" w:rsidR="004A2CFB" w:rsidRPr="004262D3" w:rsidRDefault="004A2CFB" w:rsidP="004262D3">
          <w:pPr>
            <w:autoSpaceDE w:val="0"/>
            <w:autoSpaceDN w:val="0"/>
            <w:spacing w:after="240"/>
            <w:ind w:hanging="480"/>
            <w:divId w:val="1806967331"/>
            <w:rPr>
              <w:rFonts w:eastAsia="Times New Roman"/>
              <w:sz w:val="20"/>
              <w:szCs w:val="20"/>
            </w:rPr>
          </w:pPr>
          <w:r w:rsidRPr="004262D3">
            <w:rPr>
              <w:rFonts w:eastAsia="Times New Roman"/>
              <w:sz w:val="20"/>
              <w:szCs w:val="20"/>
            </w:rPr>
            <w:lastRenderedPageBreak/>
            <w:t xml:space="preserve">Fahrig, L. (2017). Ecological Responses to Habitat Fragmentation Per Se. </w:t>
          </w:r>
          <w:r w:rsidRPr="004262D3">
            <w:rPr>
              <w:rFonts w:eastAsia="Times New Roman"/>
              <w:i/>
              <w:iCs/>
              <w:sz w:val="20"/>
              <w:szCs w:val="20"/>
            </w:rPr>
            <w:t>Annual Review of Ecology, Evolution, and Systematics</w:t>
          </w:r>
          <w:r w:rsidRPr="004262D3">
            <w:rPr>
              <w:rFonts w:eastAsia="Times New Roman"/>
              <w:sz w:val="20"/>
              <w:szCs w:val="20"/>
            </w:rPr>
            <w:t xml:space="preserve">, </w:t>
          </w:r>
          <w:r w:rsidRPr="004262D3">
            <w:rPr>
              <w:rFonts w:eastAsia="Times New Roman"/>
              <w:i/>
              <w:iCs/>
              <w:sz w:val="20"/>
              <w:szCs w:val="20"/>
            </w:rPr>
            <w:t>48</w:t>
          </w:r>
          <w:r w:rsidRPr="004262D3">
            <w:rPr>
              <w:rFonts w:eastAsia="Times New Roman"/>
              <w:sz w:val="20"/>
              <w:szCs w:val="20"/>
            </w:rPr>
            <w:t>(Volume 48, 2017), 1–23. https://doi.org/10.1146/annurev-ecolsys-110316-022612</w:t>
          </w:r>
        </w:p>
        <w:p w14:paraId="7DB57D7A" w14:textId="77777777" w:rsidR="004A2CFB" w:rsidRPr="004262D3" w:rsidRDefault="004A2CFB" w:rsidP="004262D3">
          <w:pPr>
            <w:autoSpaceDE w:val="0"/>
            <w:autoSpaceDN w:val="0"/>
            <w:spacing w:after="240"/>
            <w:ind w:hanging="480"/>
            <w:divId w:val="235672207"/>
            <w:rPr>
              <w:rFonts w:eastAsia="Times New Roman"/>
              <w:sz w:val="20"/>
              <w:szCs w:val="20"/>
            </w:rPr>
          </w:pPr>
          <w:r w:rsidRPr="004262D3">
            <w:rPr>
              <w:rFonts w:eastAsia="Times New Roman"/>
              <w:sz w:val="20"/>
              <w:szCs w:val="20"/>
            </w:rPr>
            <w:t xml:space="preserve">Fisher, J. T., Boutin, S., Hannon, &amp; Susan, J. (2005). The protean relationship between boreal forest landscape structure and red squirrel distribution at multiple spatial scales. </w:t>
          </w:r>
          <w:r w:rsidRPr="004262D3">
            <w:rPr>
              <w:rFonts w:eastAsia="Times New Roman"/>
              <w:i/>
              <w:iCs/>
              <w:sz w:val="20"/>
              <w:szCs w:val="20"/>
            </w:rPr>
            <w:t>Landscape Ecology</w:t>
          </w:r>
          <w:r w:rsidRPr="004262D3">
            <w:rPr>
              <w:rFonts w:eastAsia="Times New Roman"/>
              <w:sz w:val="20"/>
              <w:szCs w:val="20"/>
            </w:rPr>
            <w:t xml:space="preserve">, </w:t>
          </w:r>
          <w:r w:rsidRPr="004262D3">
            <w:rPr>
              <w:rFonts w:eastAsia="Times New Roman"/>
              <w:i/>
              <w:iCs/>
              <w:sz w:val="20"/>
              <w:szCs w:val="20"/>
            </w:rPr>
            <w:t>20</w:t>
          </w:r>
          <w:r w:rsidRPr="004262D3">
            <w:rPr>
              <w:rFonts w:eastAsia="Times New Roman"/>
              <w:sz w:val="20"/>
              <w:szCs w:val="20"/>
            </w:rPr>
            <w:t>(1), 73–82. https://doi.org/10.1007/s10980-004-0677-1</w:t>
          </w:r>
        </w:p>
        <w:p w14:paraId="369BB1C0" w14:textId="0B1B2BDB" w:rsidR="004A2CFB" w:rsidRPr="004262D3" w:rsidRDefault="004A2CFB" w:rsidP="004262D3">
          <w:pPr>
            <w:autoSpaceDE w:val="0"/>
            <w:autoSpaceDN w:val="0"/>
            <w:spacing w:after="240"/>
            <w:ind w:hanging="480"/>
            <w:divId w:val="1105423083"/>
            <w:rPr>
              <w:rFonts w:eastAsia="Times New Roman"/>
              <w:sz w:val="20"/>
              <w:szCs w:val="20"/>
            </w:rPr>
          </w:pPr>
          <w:r w:rsidRPr="004262D3">
            <w:rPr>
              <w:rFonts w:eastAsia="Times New Roman"/>
              <w:sz w:val="20"/>
              <w:szCs w:val="20"/>
            </w:rPr>
            <w:t xml:space="preserve">Fisher, J. T., &amp; Burton, A. C. (2018). Wildlife winners and losers in an oil sands landscape. </w:t>
          </w:r>
          <w:r w:rsidRPr="004262D3">
            <w:rPr>
              <w:rFonts w:eastAsia="Times New Roman"/>
              <w:i/>
              <w:iCs/>
              <w:sz w:val="20"/>
              <w:szCs w:val="20"/>
            </w:rPr>
            <w:t>Frontiers in Ecology and the Environment</w:t>
          </w:r>
          <w:r w:rsidRPr="004262D3">
            <w:rPr>
              <w:rFonts w:eastAsia="Times New Roman"/>
              <w:sz w:val="20"/>
              <w:szCs w:val="20"/>
            </w:rPr>
            <w:t xml:space="preserve">, </w:t>
          </w:r>
          <w:r w:rsidRPr="004262D3">
            <w:rPr>
              <w:rFonts w:eastAsia="Times New Roman"/>
              <w:i/>
              <w:iCs/>
              <w:sz w:val="20"/>
              <w:szCs w:val="20"/>
            </w:rPr>
            <w:t>16</w:t>
          </w:r>
          <w:r w:rsidRPr="004262D3">
            <w:rPr>
              <w:rFonts w:eastAsia="Times New Roman"/>
              <w:sz w:val="20"/>
              <w:szCs w:val="20"/>
            </w:rPr>
            <w:t>(6), 323–328. https://doi.org/10.1002/fee.1807</w:t>
          </w:r>
        </w:p>
        <w:p w14:paraId="0DFED31E" w14:textId="77777777" w:rsidR="004A2CFB" w:rsidRPr="004262D3" w:rsidRDefault="004A2CFB" w:rsidP="004262D3">
          <w:pPr>
            <w:autoSpaceDE w:val="0"/>
            <w:autoSpaceDN w:val="0"/>
            <w:spacing w:after="240"/>
            <w:ind w:hanging="480"/>
            <w:divId w:val="927618886"/>
            <w:rPr>
              <w:rFonts w:eastAsia="Times New Roman"/>
              <w:sz w:val="20"/>
              <w:szCs w:val="20"/>
            </w:rPr>
          </w:pPr>
          <w:r w:rsidRPr="004262D3">
            <w:rPr>
              <w:rFonts w:eastAsia="Times New Roman"/>
              <w:sz w:val="20"/>
              <w:szCs w:val="20"/>
            </w:rPr>
            <w:t xml:space="preserve">Fisher, J. T., Grey, F., Anderson, N., Sawan, J., Anderson, N., Chai, S.-L., Nolan, L., Underwood, A., Maddison, J. A., Fuller, H. W., &amp; Frey, S. (2021). Indigenous-led camera-trap research on traditional territories informs conservation decisions for resource extraction. </w:t>
          </w:r>
          <w:r w:rsidRPr="004262D3">
            <w:rPr>
              <w:rFonts w:eastAsia="Times New Roman"/>
              <w:i/>
              <w:iCs/>
              <w:sz w:val="20"/>
              <w:szCs w:val="20"/>
            </w:rPr>
            <w:t>FACETS</w:t>
          </w:r>
          <w:r w:rsidRPr="004262D3">
            <w:rPr>
              <w:rFonts w:eastAsia="Times New Roman"/>
              <w:sz w:val="20"/>
              <w:szCs w:val="20"/>
            </w:rPr>
            <w:t xml:space="preserve">, </w:t>
          </w:r>
          <w:r w:rsidRPr="004262D3">
            <w:rPr>
              <w:rFonts w:eastAsia="Times New Roman"/>
              <w:i/>
              <w:iCs/>
              <w:sz w:val="20"/>
              <w:szCs w:val="20"/>
            </w:rPr>
            <w:t>6</w:t>
          </w:r>
          <w:r w:rsidRPr="004262D3">
            <w:rPr>
              <w:rFonts w:eastAsia="Times New Roman"/>
              <w:sz w:val="20"/>
              <w:szCs w:val="20"/>
            </w:rPr>
            <w:t>, 1266–1284. https://doi.org/10.1139/facets-2020-0087</w:t>
          </w:r>
        </w:p>
        <w:p w14:paraId="03F5DA81" w14:textId="2C6E1979" w:rsidR="004A2CFB" w:rsidRPr="004262D3" w:rsidRDefault="004A2CFB" w:rsidP="004262D3">
          <w:pPr>
            <w:autoSpaceDE w:val="0"/>
            <w:autoSpaceDN w:val="0"/>
            <w:spacing w:after="240"/>
            <w:ind w:hanging="480"/>
            <w:divId w:val="1119380014"/>
            <w:rPr>
              <w:rFonts w:eastAsia="Times New Roman"/>
              <w:sz w:val="20"/>
              <w:szCs w:val="20"/>
            </w:rPr>
          </w:pPr>
          <w:r w:rsidRPr="004262D3">
            <w:rPr>
              <w:rFonts w:eastAsia="Times New Roman"/>
              <w:sz w:val="20"/>
              <w:szCs w:val="20"/>
            </w:rPr>
            <w:t xml:space="preserve">Fisher, J. T., &amp; Wilkinson, L. (2005). The response of mammals to forest fire and timber harvest in the North American boreal forest. </w:t>
          </w:r>
          <w:r w:rsidRPr="004262D3">
            <w:rPr>
              <w:rFonts w:eastAsia="Times New Roman"/>
              <w:i/>
              <w:iCs/>
              <w:sz w:val="20"/>
              <w:szCs w:val="20"/>
            </w:rPr>
            <w:t>Mammal Review</w:t>
          </w:r>
          <w:r w:rsidRPr="004262D3">
            <w:rPr>
              <w:rFonts w:eastAsia="Times New Roman"/>
              <w:sz w:val="20"/>
              <w:szCs w:val="20"/>
            </w:rPr>
            <w:t xml:space="preserve">, </w:t>
          </w:r>
          <w:r w:rsidRPr="004262D3">
            <w:rPr>
              <w:rFonts w:eastAsia="Times New Roman"/>
              <w:i/>
              <w:iCs/>
              <w:sz w:val="20"/>
              <w:szCs w:val="20"/>
            </w:rPr>
            <w:t>35</w:t>
          </w:r>
          <w:r w:rsidRPr="004262D3">
            <w:rPr>
              <w:rFonts w:eastAsia="Times New Roman"/>
              <w:sz w:val="20"/>
              <w:szCs w:val="20"/>
            </w:rPr>
            <w:t>(1), 51–81. https://doi.org/10.1111/j.1365-2907.2005.00053.x</w:t>
          </w:r>
        </w:p>
        <w:p w14:paraId="09CC279C" w14:textId="16D3F12E" w:rsidR="004A2CFB" w:rsidRPr="004262D3" w:rsidRDefault="004A2CFB" w:rsidP="004262D3">
          <w:pPr>
            <w:autoSpaceDE w:val="0"/>
            <w:autoSpaceDN w:val="0"/>
            <w:spacing w:after="240"/>
            <w:ind w:hanging="480"/>
            <w:divId w:val="1110197007"/>
            <w:rPr>
              <w:rFonts w:eastAsia="Times New Roman"/>
              <w:sz w:val="20"/>
              <w:szCs w:val="20"/>
            </w:rPr>
          </w:pPr>
          <w:r w:rsidRPr="004262D3">
            <w:rPr>
              <w:rFonts w:eastAsia="Times New Roman"/>
              <w:sz w:val="20"/>
              <w:szCs w:val="20"/>
            </w:rPr>
            <w:t xml:space="preserve">Fletcher, R. J., </w:t>
          </w:r>
          <w:proofErr w:type="spellStart"/>
          <w:r w:rsidRPr="004262D3">
            <w:rPr>
              <w:rFonts w:eastAsia="Times New Roman"/>
              <w:sz w:val="20"/>
              <w:szCs w:val="20"/>
            </w:rPr>
            <w:t>Didham</w:t>
          </w:r>
          <w:proofErr w:type="spellEnd"/>
          <w:r w:rsidRPr="004262D3">
            <w:rPr>
              <w:rFonts w:eastAsia="Times New Roman"/>
              <w:sz w:val="20"/>
              <w:szCs w:val="20"/>
            </w:rPr>
            <w:t xml:space="preserve">, R. K., Banks-Leite, C., Barlow, J., Ewers, R. M., </w:t>
          </w:r>
          <w:proofErr w:type="spellStart"/>
          <w:r w:rsidRPr="004262D3">
            <w:rPr>
              <w:rFonts w:eastAsia="Times New Roman"/>
              <w:sz w:val="20"/>
              <w:szCs w:val="20"/>
            </w:rPr>
            <w:t>Rosindell</w:t>
          </w:r>
          <w:proofErr w:type="spellEnd"/>
          <w:r w:rsidRPr="004262D3">
            <w:rPr>
              <w:rFonts w:eastAsia="Times New Roman"/>
              <w:sz w:val="20"/>
              <w:szCs w:val="20"/>
            </w:rPr>
            <w:t xml:space="preserve">, J., Holt, R. D., Gonzalez, A., Pardini, R., Damschen, E. I., Melo, F. P. L., Ries, L., </w:t>
          </w:r>
          <w:proofErr w:type="spellStart"/>
          <w:r w:rsidRPr="004262D3">
            <w:rPr>
              <w:rFonts w:eastAsia="Times New Roman"/>
              <w:sz w:val="20"/>
              <w:szCs w:val="20"/>
            </w:rPr>
            <w:t>Prevedello</w:t>
          </w:r>
          <w:proofErr w:type="spellEnd"/>
          <w:r w:rsidRPr="004262D3">
            <w:rPr>
              <w:rFonts w:eastAsia="Times New Roman"/>
              <w:sz w:val="20"/>
              <w:szCs w:val="20"/>
            </w:rPr>
            <w:t xml:space="preserve">, J. A., </w:t>
          </w:r>
          <w:proofErr w:type="spellStart"/>
          <w:r w:rsidRPr="004262D3">
            <w:rPr>
              <w:rFonts w:eastAsia="Times New Roman"/>
              <w:sz w:val="20"/>
              <w:szCs w:val="20"/>
            </w:rPr>
            <w:t>Tscharntke</w:t>
          </w:r>
          <w:proofErr w:type="spellEnd"/>
          <w:r w:rsidRPr="004262D3">
            <w:rPr>
              <w:rFonts w:eastAsia="Times New Roman"/>
              <w:sz w:val="20"/>
              <w:szCs w:val="20"/>
            </w:rPr>
            <w:t xml:space="preserve">, T., Laurance, W. F., Lovejoy, T., &amp; Haddad, N. M. (2018). Is habitat fragmentation good for biodiversity? </w:t>
          </w:r>
          <w:r w:rsidRPr="004262D3">
            <w:rPr>
              <w:rFonts w:eastAsia="Times New Roman"/>
              <w:i/>
              <w:iCs/>
              <w:sz w:val="20"/>
              <w:szCs w:val="20"/>
            </w:rPr>
            <w:t>Biological Conservation</w:t>
          </w:r>
          <w:r w:rsidRPr="004262D3">
            <w:rPr>
              <w:rFonts w:eastAsia="Times New Roman"/>
              <w:sz w:val="20"/>
              <w:szCs w:val="20"/>
            </w:rPr>
            <w:t xml:space="preserve">, </w:t>
          </w:r>
          <w:r w:rsidRPr="004262D3">
            <w:rPr>
              <w:rFonts w:eastAsia="Times New Roman"/>
              <w:i/>
              <w:iCs/>
              <w:sz w:val="20"/>
              <w:szCs w:val="20"/>
            </w:rPr>
            <w:t>226</w:t>
          </w:r>
          <w:r w:rsidRPr="004262D3">
            <w:rPr>
              <w:rFonts w:eastAsia="Times New Roman"/>
              <w:sz w:val="20"/>
              <w:szCs w:val="20"/>
            </w:rPr>
            <w:t>, 9–15. https://doi.org/10.1016/j.biocon.2018.07.022</w:t>
          </w:r>
        </w:p>
        <w:p w14:paraId="78184D9B" w14:textId="77777777" w:rsidR="004A2CFB" w:rsidRPr="004262D3" w:rsidRDefault="004A2CFB" w:rsidP="004262D3">
          <w:pPr>
            <w:autoSpaceDE w:val="0"/>
            <w:autoSpaceDN w:val="0"/>
            <w:spacing w:after="240"/>
            <w:ind w:hanging="480"/>
            <w:divId w:val="1581332899"/>
            <w:rPr>
              <w:rFonts w:eastAsia="Times New Roman"/>
              <w:sz w:val="20"/>
              <w:szCs w:val="20"/>
            </w:rPr>
          </w:pPr>
          <w:r w:rsidRPr="004262D3">
            <w:rPr>
              <w:rFonts w:eastAsia="Times New Roman"/>
              <w:sz w:val="20"/>
              <w:szCs w:val="20"/>
            </w:rPr>
            <w:t xml:space="preserve">Forman, R. T. T., &amp; </w:t>
          </w:r>
          <w:proofErr w:type="spellStart"/>
          <w:r w:rsidRPr="004262D3">
            <w:rPr>
              <w:rFonts w:eastAsia="Times New Roman"/>
              <w:sz w:val="20"/>
              <w:szCs w:val="20"/>
            </w:rPr>
            <w:t>Godron</w:t>
          </w:r>
          <w:proofErr w:type="spellEnd"/>
          <w:r w:rsidRPr="004262D3">
            <w:rPr>
              <w:rFonts w:eastAsia="Times New Roman"/>
              <w:sz w:val="20"/>
              <w:szCs w:val="20"/>
            </w:rPr>
            <w:t xml:space="preserve">, M. (1981). Patches and Structural Components for A Landscape Ecology. </w:t>
          </w:r>
          <w:proofErr w:type="spellStart"/>
          <w:r w:rsidRPr="004262D3">
            <w:rPr>
              <w:rFonts w:eastAsia="Times New Roman"/>
              <w:i/>
              <w:iCs/>
              <w:sz w:val="20"/>
              <w:szCs w:val="20"/>
            </w:rPr>
            <w:t>BioScience</w:t>
          </w:r>
          <w:proofErr w:type="spellEnd"/>
          <w:r w:rsidRPr="004262D3">
            <w:rPr>
              <w:rFonts w:eastAsia="Times New Roman"/>
              <w:sz w:val="20"/>
              <w:szCs w:val="20"/>
            </w:rPr>
            <w:t xml:space="preserve">, </w:t>
          </w:r>
          <w:r w:rsidRPr="004262D3">
            <w:rPr>
              <w:rFonts w:eastAsia="Times New Roman"/>
              <w:i/>
              <w:iCs/>
              <w:sz w:val="20"/>
              <w:szCs w:val="20"/>
            </w:rPr>
            <w:t>31</w:t>
          </w:r>
          <w:r w:rsidRPr="004262D3">
            <w:rPr>
              <w:rFonts w:eastAsia="Times New Roman"/>
              <w:sz w:val="20"/>
              <w:szCs w:val="20"/>
            </w:rPr>
            <w:t>(10), 733–740. https://doi.org/10.2307/1308780</w:t>
          </w:r>
        </w:p>
        <w:p w14:paraId="57662D84" w14:textId="77777777" w:rsidR="004A2CFB" w:rsidRPr="004262D3" w:rsidRDefault="004A2CFB" w:rsidP="004262D3">
          <w:pPr>
            <w:autoSpaceDE w:val="0"/>
            <w:autoSpaceDN w:val="0"/>
            <w:spacing w:after="240"/>
            <w:ind w:hanging="480"/>
            <w:divId w:val="1268541686"/>
            <w:rPr>
              <w:rFonts w:eastAsia="Times New Roman"/>
              <w:sz w:val="20"/>
              <w:szCs w:val="20"/>
            </w:rPr>
          </w:pPr>
          <w:r w:rsidRPr="004262D3">
            <w:rPr>
              <w:rFonts w:eastAsia="Times New Roman"/>
              <w:sz w:val="20"/>
              <w:szCs w:val="20"/>
            </w:rPr>
            <w:t xml:space="preserve">Haddad, N. M., Brudvig, L. A., </w:t>
          </w:r>
          <w:proofErr w:type="spellStart"/>
          <w:r w:rsidRPr="004262D3">
            <w:rPr>
              <w:rFonts w:eastAsia="Times New Roman"/>
              <w:sz w:val="20"/>
              <w:szCs w:val="20"/>
            </w:rPr>
            <w:t>Clobert</w:t>
          </w:r>
          <w:proofErr w:type="spellEnd"/>
          <w:r w:rsidRPr="004262D3">
            <w:rPr>
              <w:rFonts w:eastAsia="Times New Roman"/>
              <w:sz w:val="20"/>
              <w:szCs w:val="20"/>
            </w:rPr>
            <w:t xml:space="preserve">, J., Davies, K. F., Gonzalez, A., Holt, R. D., Lovejoy, T. E., Sexton, J. O., Austin, M. P., Collins, C. D., Cook, W. M., Damschen, E. I., Ewers, R. M., Foster, B. L., Jenkins, C. N., King, A. J., Laurance, W. F., Levey, D. J., Margules, C. R., … Townshend, J. R. (2015). Habitat fragmentation and its lasting impact on Earth’s ecosystems. </w:t>
          </w:r>
          <w:r w:rsidRPr="004262D3">
            <w:rPr>
              <w:rFonts w:eastAsia="Times New Roman"/>
              <w:i/>
              <w:iCs/>
              <w:sz w:val="20"/>
              <w:szCs w:val="20"/>
            </w:rPr>
            <w:t>Science Advances</w:t>
          </w:r>
          <w:r w:rsidRPr="004262D3">
            <w:rPr>
              <w:rFonts w:eastAsia="Times New Roman"/>
              <w:sz w:val="20"/>
              <w:szCs w:val="20"/>
            </w:rPr>
            <w:t xml:space="preserve">, </w:t>
          </w:r>
          <w:r w:rsidRPr="004262D3">
            <w:rPr>
              <w:rFonts w:eastAsia="Times New Roman"/>
              <w:i/>
              <w:iCs/>
              <w:sz w:val="20"/>
              <w:szCs w:val="20"/>
            </w:rPr>
            <w:t>1</w:t>
          </w:r>
          <w:r w:rsidRPr="004262D3">
            <w:rPr>
              <w:rFonts w:eastAsia="Times New Roman"/>
              <w:sz w:val="20"/>
              <w:szCs w:val="20"/>
            </w:rPr>
            <w:t>(2). https://doi.org/10.1126/sciadv.1500052</w:t>
          </w:r>
        </w:p>
        <w:p w14:paraId="05ED04B0" w14:textId="77777777" w:rsidR="004A2CFB" w:rsidRPr="004262D3" w:rsidRDefault="004A2CFB" w:rsidP="004262D3">
          <w:pPr>
            <w:autoSpaceDE w:val="0"/>
            <w:autoSpaceDN w:val="0"/>
            <w:spacing w:after="240"/>
            <w:ind w:hanging="480"/>
            <w:divId w:val="48843046"/>
            <w:rPr>
              <w:rFonts w:eastAsia="Times New Roman"/>
              <w:sz w:val="20"/>
              <w:szCs w:val="20"/>
            </w:rPr>
          </w:pPr>
          <w:r w:rsidRPr="004262D3">
            <w:rPr>
              <w:rFonts w:eastAsia="Times New Roman"/>
              <w:sz w:val="20"/>
              <w:szCs w:val="20"/>
            </w:rPr>
            <w:t xml:space="preserve">Johnson, C. N., Balmford, A., Brook, B. W., </w:t>
          </w:r>
          <w:proofErr w:type="spellStart"/>
          <w:r w:rsidRPr="004262D3">
            <w:rPr>
              <w:rFonts w:eastAsia="Times New Roman"/>
              <w:sz w:val="20"/>
              <w:szCs w:val="20"/>
            </w:rPr>
            <w:t>Buettel</w:t>
          </w:r>
          <w:proofErr w:type="spellEnd"/>
          <w:r w:rsidRPr="004262D3">
            <w:rPr>
              <w:rFonts w:eastAsia="Times New Roman"/>
              <w:sz w:val="20"/>
              <w:szCs w:val="20"/>
            </w:rPr>
            <w:t xml:space="preserve">, J. C., Galetti, M., </w:t>
          </w:r>
          <w:proofErr w:type="spellStart"/>
          <w:r w:rsidRPr="004262D3">
            <w:rPr>
              <w:rFonts w:eastAsia="Times New Roman"/>
              <w:sz w:val="20"/>
              <w:szCs w:val="20"/>
            </w:rPr>
            <w:t>Guangchun</w:t>
          </w:r>
          <w:proofErr w:type="spellEnd"/>
          <w:r w:rsidRPr="004262D3">
            <w:rPr>
              <w:rFonts w:eastAsia="Times New Roman"/>
              <w:sz w:val="20"/>
              <w:szCs w:val="20"/>
            </w:rPr>
            <w:t xml:space="preserve">, L., &amp; Wilmshurst, J. M. (2017). Biodiversity losses and conservation responses in the Anthropocene. </w:t>
          </w:r>
          <w:r w:rsidRPr="004262D3">
            <w:rPr>
              <w:rFonts w:eastAsia="Times New Roman"/>
              <w:i/>
              <w:iCs/>
              <w:sz w:val="20"/>
              <w:szCs w:val="20"/>
            </w:rPr>
            <w:t>Science</w:t>
          </w:r>
          <w:r w:rsidRPr="004262D3">
            <w:rPr>
              <w:rFonts w:eastAsia="Times New Roman"/>
              <w:sz w:val="20"/>
              <w:szCs w:val="20"/>
            </w:rPr>
            <w:t xml:space="preserve">, </w:t>
          </w:r>
          <w:r w:rsidRPr="004262D3">
            <w:rPr>
              <w:rFonts w:eastAsia="Times New Roman"/>
              <w:i/>
              <w:iCs/>
              <w:sz w:val="20"/>
              <w:szCs w:val="20"/>
            </w:rPr>
            <w:t>356</w:t>
          </w:r>
          <w:r w:rsidRPr="004262D3">
            <w:rPr>
              <w:rFonts w:eastAsia="Times New Roman"/>
              <w:sz w:val="20"/>
              <w:szCs w:val="20"/>
            </w:rPr>
            <w:t>(6335), 270–275. https://doi.org/10.1126/science.aam9317</w:t>
          </w:r>
        </w:p>
        <w:p w14:paraId="70D97E58" w14:textId="77777777" w:rsidR="004A2CFB" w:rsidRPr="004262D3" w:rsidRDefault="004A2CFB" w:rsidP="004262D3">
          <w:pPr>
            <w:autoSpaceDE w:val="0"/>
            <w:autoSpaceDN w:val="0"/>
            <w:spacing w:after="240"/>
            <w:ind w:hanging="480"/>
            <w:divId w:val="2094354496"/>
            <w:rPr>
              <w:rFonts w:eastAsia="Times New Roman"/>
              <w:sz w:val="20"/>
              <w:szCs w:val="20"/>
            </w:rPr>
          </w:pPr>
          <w:r w:rsidRPr="004262D3">
            <w:rPr>
              <w:rFonts w:eastAsia="Times New Roman"/>
              <w:sz w:val="20"/>
              <w:szCs w:val="20"/>
            </w:rPr>
            <w:t xml:space="preserve">Kenkel, N., Walker, D., Watson, P., Caners, R., &amp; Lastra, R. (1997). Vegetation dynamics in boreal forest ecosystems. </w:t>
          </w:r>
          <w:r w:rsidRPr="004262D3">
            <w:rPr>
              <w:rFonts w:eastAsia="Times New Roman"/>
              <w:i/>
              <w:iCs/>
              <w:sz w:val="20"/>
              <w:szCs w:val="20"/>
            </w:rPr>
            <w:t>Community Ecology</w:t>
          </w:r>
          <w:r w:rsidRPr="004262D3">
            <w:rPr>
              <w:rFonts w:eastAsia="Times New Roman"/>
              <w:sz w:val="20"/>
              <w:szCs w:val="20"/>
            </w:rPr>
            <w:t xml:space="preserve">, </w:t>
          </w:r>
          <w:r w:rsidRPr="004262D3">
            <w:rPr>
              <w:rFonts w:eastAsia="Times New Roman"/>
              <w:i/>
              <w:iCs/>
              <w:sz w:val="20"/>
              <w:szCs w:val="20"/>
            </w:rPr>
            <w:t>12</w:t>
          </w:r>
          <w:r w:rsidRPr="004262D3">
            <w:rPr>
              <w:rFonts w:eastAsia="Times New Roman"/>
              <w:sz w:val="20"/>
              <w:szCs w:val="20"/>
            </w:rPr>
            <w:t>, 97–108.</w:t>
          </w:r>
        </w:p>
        <w:p w14:paraId="62D0EED4" w14:textId="77777777" w:rsidR="004A2CFB" w:rsidRPr="004262D3" w:rsidRDefault="004A2CFB" w:rsidP="004262D3">
          <w:pPr>
            <w:autoSpaceDE w:val="0"/>
            <w:autoSpaceDN w:val="0"/>
            <w:spacing w:after="240"/>
            <w:ind w:hanging="480"/>
            <w:divId w:val="1938710874"/>
            <w:rPr>
              <w:rFonts w:eastAsia="Times New Roman"/>
              <w:sz w:val="20"/>
              <w:szCs w:val="20"/>
            </w:rPr>
          </w:pPr>
          <w:r w:rsidRPr="004262D3">
            <w:rPr>
              <w:rFonts w:eastAsia="Times New Roman"/>
              <w:sz w:val="20"/>
              <w:szCs w:val="20"/>
            </w:rPr>
            <w:t>Larsen, K. W. (2009). Dispersal in a gradient of habitats: Activity by juvenile North American red squirrels (</w:t>
          </w:r>
          <w:proofErr w:type="spellStart"/>
          <w:r w:rsidRPr="004262D3">
            <w:rPr>
              <w:rFonts w:eastAsia="Times New Roman"/>
              <w:sz w:val="20"/>
              <w:szCs w:val="20"/>
            </w:rPr>
            <w:t>Tamiasciurus</w:t>
          </w:r>
          <w:proofErr w:type="spellEnd"/>
          <w:r w:rsidRPr="004262D3">
            <w:rPr>
              <w:rFonts w:eastAsia="Times New Roman"/>
              <w:sz w:val="20"/>
              <w:szCs w:val="20"/>
            </w:rPr>
            <w:t xml:space="preserve"> </w:t>
          </w:r>
          <w:proofErr w:type="spellStart"/>
          <w:r w:rsidRPr="004262D3">
            <w:rPr>
              <w:rFonts w:eastAsia="Times New Roman"/>
              <w:sz w:val="20"/>
              <w:szCs w:val="20"/>
            </w:rPr>
            <w:t>hudsonicus</w:t>
          </w:r>
          <w:proofErr w:type="spellEnd"/>
          <w:r w:rsidRPr="004262D3">
            <w:rPr>
              <w:rFonts w:eastAsia="Times New Roman"/>
              <w:sz w:val="20"/>
              <w:szCs w:val="20"/>
            </w:rPr>
            <w:t xml:space="preserve">) in varying-age forest stands. </w:t>
          </w:r>
          <w:proofErr w:type="spellStart"/>
          <w:r w:rsidRPr="004262D3">
            <w:rPr>
              <w:rFonts w:eastAsia="Times New Roman"/>
              <w:i/>
              <w:iCs/>
              <w:sz w:val="20"/>
              <w:szCs w:val="20"/>
            </w:rPr>
            <w:t>Écoscience</w:t>
          </w:r>
          <w:proofErr w:type="spellEnd"/>
          <w:r w:rsidRPr="004262D3">
            <w:rPr>
              <w:rFonts w:eastAsia="Times New Roman"/>
              <w:sz w:val="20"/>
              <w:szCs w:val="20"/>
            </w:rPr>
            <w:t xml:space="preserve">, </w:t>
          </w:r>
          <w:r w:rsidRPr="004262D3">
            <w:rPr>
              <w:rFonts w:eastAsia="Times New Roman"/>
              <w:i/>
              <w:iCs/>
              <w:sz w:val="20"/>
              <w:szCs w:val="20"/>
            </w:rPr>
            <w:t>16</w:t>
          </w:r>
          <w:r w:rsidRPr="004262D3">
            <w:rPr>
              <w:rFonts w:eastAsia="Times New Roman"/>
              <w:sz w:val="20"/>
              <w:szCs w:val="20"/>
            </w:rPr>
            <w:t>(1), 75–83. http://www.jstor.org/stable/42902023</w:t>
          </w:r>
        </w:p>
        <w:p w14:paraId="04671469" w14:textId="5BD82A5B" w:rsidR="004A2CFB" w:rsidRPr="004262D3" w:rsidRDefault="004A2CFB" w:rsidP="004262D3">
          <w:pPr>
            <w:autoSpaceDE w:val="0"/>
            <w:autoSpaceDN w:val="0"/>
            <w:spacing w:after="240"/>
            <w:ind w:hanging="480"/>
            <w:divId w:val="1330674088"/>
            <w:rPr>
              <w:rFonts w:eastAsia="Times New Roman"/>
              <w:sz w:val="20"/>
              <w:szCs w:val="20"/>
            </w:rPr>
          </w:pPr>
          <w:r w:rsidRPr="004262D3">
            <w:rPr>
              <w:rFonts w:eastAsia="Times New Roman"/>
              <w:sz w:val="20"/>
              <w:szCs w:val="20"/>
            </w:rPr>
            <w:t xml:space="preserve">Lee, P., &amp; Boutin, S. (2006). Persistence and developmental transition of wide seismic lines in the western Boreal Plains of Canada. </w:t>
          </w:r>
          <w:r w:rsidRPr="004262D3">
            <w:rPr>
              <w:rFonts w:eastAsia="Times New Roman"/>
              <w:i/>
              <w:iCs/>
              <w:sz w:val="20"/>
              <w:szCs w:val="20"/>
            </w:rPr>
            <w:t>Journal of Environmental Management</w:t>
          </w:r>
          <w:r w:rsidRPr="004262D3">
            <w:rPr>
              <w:rFonts w:eastAsia="Times New Roman"/>
              <w:sz w:val="20"/>
              <w:szCs w:val="20"/>
            </w:rPr>
            <w:t xml:space="preserve">, </w:t>
          </w:r>
          <w:r w:rsidRPr="004262D3">
            <w:rPr>
              <w:rFonts w:eastAsia="Times New Roman"/>
              <w:i/>
              <w:iCs/>
              <w:sz w:val="20"/>
              <w:szCs w:val="20"/>
            </w:rPr>
            <w:t>78</w:t>
          </w:r>
          <w:r w:rsidRPr="004262D3">
            <w:rPr>
              <w:rFonts w:eastAsia="Times New Roman"/>
              <w:sz w:val="20"/>
              <w:szCs w:val="20"/>
            </w:rPr>
            <w:t>(3), 240–250. https://doi.org/10.1016/j.jenvman.2005.03.016</w:t>
          </w:r>
        </w:p>
        <w:p w14:paraId="0186A803" w14:textId="77777777" w:rsidR="004A2CFB" w:rsidRPr="004262D3" w:rsidRDefault="004A2CFB" w:rsidP="004262D3">
          <w:pPr>
            <w:autoSpaceDE w:val="0"/>
            <w:autoSpaceDN w:val="0"/>
            <w:spacing w:after="240"/>
            <w:ind w:hanging="480"/>
            <w:divId w:val="1519153863"/>
            <w:rPr>
              <w:rFonts w:eastAsia="Times New Roman"/>
              <w:sz w:val="20"/>
              <w:szCs w:val="20"/>
            </w:rPr>
          </w:pPr>
          <w:r w:rsidRPr="004262D3">
            <w:rPr>
              <w:rFonts w:eastAsia="Times New Roman"/>
              <w:sz w:val="20"/>
              <w:szCs w:val="20"/>
            </w:rPr>
            <w:t xml:space="preserve">Lewis, H. T. (1982). A Time for Burning. 17. </w:t>
          </w:r>
          <w:r w:rsidRPr="004262D3">
            <w:rPr>
              <w:rFonts w:eastAsia="Times New Roman"/>
              <w:i/>
              <w:iCs/>
              <w:sz w:val="20"/>
              <w:szCs w:val="20"/>
            </w:rPr>
            <w:t>Boreal Institute for Northern Studies, University of Alberta</w:t>
          </w:r>
          <w:r w:rsidRPr="004262D3">
            <w:rPr>
              <w:rFonts w:eastAsia="Times New Roman"/>
              <w:sz w:val="20"/>
              <w:szCs w:val="20"/>
            </w:rPr>
            <w:t>.</w:t>
          </w:r>
        </w:p>
        <w:p w14:paraId="25E8207B" w14:textId="77777777" w:rsidR="004A2CFB" w:rsidRPr="004262D3" w:rsidRDefault="004A2CFB" w:rsidP="004262D3">
          <w:pPr>
            <w:autoSpaceDE w:val="0"/>
            <w:autoSpaceDN w:val="0"/>
            <w:spacing w:after="240"/>
            <w:ind w:hanging="480"/>
            <w:divId w:val="70975856"/>
            <w:rPr>
              <w:rFonts w:eastAsia="Times New Roman"/>
              <w:sz w:val="20"/>
              <w:szCs w:val="20"/>
            </w:rPr>
          </w:pPr>
          <w:proofErr w:type="spellStart"/>
          <w:r w:rsidRPr="004262D3">
            <w:rPr>
              <w:rFonts w:eastAsia="Times New Roman"/>
              <w:sz w:val="20"/>
              <w:szCs w:val="20"/>
            </w:rPr>
            <w:lastRenderedPageBreak/>
            <w:t>Magioli</w:t>
          </w:r>
          <w:proofErr w:type="spellEnd"/>
          <w:r w:rsidRPr="004262D3">
            <w:rPr>
              <w:rFonts w:eastAsia="Times New Roman"/>
              <w:sz w:val="20"/>
              <w:szCs w:val="20"/>
            </w:rPr>
            <w:t xml:space="preserve">, M., Moreira, M. Z., Fonseca, R. C. B., Ribeiro, M. C., Rodrigues, M. G., &amp; Ferraz, K. M. P. M. de B. (2019). Human-modified landscapes alter mammal resource and habitat use and trophic structure. </w:t>
          </w:r>
          <w:r w:rsidRPr="004262D3">
            <w:rPr>
              <w:rFonts w:eastAsia="Times New Roman"/>
              <w:i/>
              <w:iCs/>
              <w:sz w:val="20"/>
              <w:szCs w:val="20"/>
            </w:rPr>
            <w:t>Proceedings of the National Academy of Sciences</w:t>
          </w:r>
          <w:r w:rsidRPr="004262D3">
            <w:rPr>
              <w:rFonts w:eastAsia="Times New Roman"/>
              <w:sz w:val="20"/>
              <w:szCs w:val="20"/>
            </w:rPr>
            <w:t xml:space="preserve">, </w:t>
          </w:r>
          <w:r w:rsidRPr="004262D3">
            <w:rPr>
              <w:rFonts w:eastAsia="Times New Roman"/>
              <w:i/>
              <w:iCs/>
              <w:sz w:val="20"/>
              <w:szCs w:val="20"/>
            </w:rPr>
            <w:t>116</w:t>
          </w:r>
          <w:r w:rsidRPr="004262D3">
            <w:rPr>
              <w:rFonts w:eastAsia="Times New Roman"/>
              <w:sz w:val="20"/>
              <w:szCs w:val="20"/>
            </w:rPr>
            <w:t>(37), 18466–18472. https://doi.org/10.1073/pnas.1904384116</w:t>
          </w:r>
        </w:p>
        <w:p w14:paraId="5532DAA9" w14:textId="77777777" w:rsidR="004A2CFB" w:rsidRPr="004262D3" w:rsidRDefault="004A2CFB" w:rsidP="004262D3">
          <w:pPr>
            <w:autoSpaceDE w:val="0"/>
            <w:autoSpaceDN w:val="0"/>
            <w:spacing w:after="240"/>
            <w:ind w:hanging="480"/>
            <w:divId w:val="2062317230"/>
            <w:rPr>
              <w:rFonts w:eastAsia="Times New Roman"/>
              <w:sz w:val="20"/>
              <w:szCs w:val="20"/>
            </w:rPr>
          </w:pPr>
          <w:r w:rsidRPr="004262D3">
            <w:rPr>
              <w:rFonts w:eastAsia="Times New Roman"/>
              <w:sz w:val="20"/>
              <w:szCs w:val="20"/>
            </w:rPr>
            <w:t xml:space="preserve">Martin, C. A. (2018). An early synthesis of the habitat amount hypothesis. </w:t>
          </w:r>
          <w:r w:rsidRPr="004262D3">
            <w:rPr>
              <w:rFonts w:eastAsia="Times New Roman"/>
              <w:i/>
              <w:iCs/>
              <w:sz w:val="20"/>
              <w:szCs w:val="20"/>
            </w:rPr>
            <w:t>Landscape Ecology</w:t>
          </w:r>
          <w:r w:rsidRPr="004262D3">
            <w:rPr>
              <w:rFonts w:eastAsia="Times New Roman"/>
              <w:sz w:val="20"/>
              <w:szCs w:val="20"/>
            </w:rPr>
            <w:t xml:space="preserve">, </w:t>
          </w:r>
          <w:r w:rsidRPr="004262D3">
            <w:rPr>
              <w:rFonts w:eastAsia="Times New Roman"/>
              <w:i/>
              <w:iCs/>
              <w:sz w:val="20"/>
              <w:szCs w:val="20"/>
            </w:rPr>
            <w:t>33</w:t>
          </w:r>
          <w:r w:rsidRPr="004262D3">
            <w:rPr>
              <w:rFonts w:eastAsia="Times New Roman"/>
              <w:sz w:val="20"/>
              <w:szCs w:val="20"/>
            </w:rPr>
            <w:t>(11), 1831–1835. https://doi.org/10.1007/s10980-018-0716-y</w:t>
          </w:r>
        </w:p>
        <w:p w14:paraId="1AFB71C8" w14:textId="77777777" w:rsidR="004A2CFB" w:rsidRPr="004262D3" w:rsidRDefault="004A2CFB" w:rsidP="004262D3">
          <w:pPr>
            <w:autoSpaceDE w:val="0"/>
            <w:autoSpaceDN w:val="0"/>
            <w:spacing w:after="240"/>
            <w:ind w:hanging="480"/>
            <w:divId w:val="1466387045"/>
            <w:rPr>
              <w:rFonts w:eastAsia="Times New Roman"/>
              <w:sz w:val="20"/>
              <w:szCs w:val="20"/>
            </w:rPr>
          </w:pPr>
          <w:r w:rsidRPr="004262D3">
            <w:rPr>
              <w:rFonts w:eastAsia="Times New Roman"/>
              <w:sz w:val="20"/>
              <w:szCs w:val="20"/>
            </w:rPr>
            <w:t xml:space="preserve">Maxwell, S. L., Fuller, R. A., Brooks, T. M., &amp; Watson, J. E. M. (2016). Biodiversity: The ravages of guns, nets and bulldozers. </w:t>
          </w:r>
          <w:r w:rsidRPr="004262D3">
            <w:rPr>
              <w:rFonts w:eastAsia="Times New Roman"/>
              <w:i/>
              <w:iCs/>
              <w:sz w:val="20"/>
              <w:szCs w:val="20"/>
            </w:rPr>
            <w:t>Nature</w:t>
          </w:r>
          <w:r w:rsidRPr="004262D3">
            <w:rPr>
              <w:rFonts w:eastAsia="Times New Roman"/>
              <w:sz w:val="20"/>
              <w:szCs w:val="20"/>
            </w:rPr>
            <w:t xml:space="preserve">, </w:t>
          </w:r>
          <w:r w:rsidRPr="004262D3">
            <w:rPr>
              <w:rFonts w:eastAsia="Times New Roman"/>
              <w:i/>
              <w:iCs/>
              <w:sz w:val="20"/>
              <w:szCs w:val="20"/>
            </w:rPr>
            <w:t>536</w:t>
          </w:r>
          <w:r w:rsidRPr="004262D3">
            <w:rPr>
              <w:rFonts w:eastAsia="Times New Roman"/>
              <w:sz w:val="20"/>
              <w:szCs w:val="20"/>
            </w:rPr>
            <w:t>(7615), 143–145. https://doi.org/10.1038/536143a</w:t>
          </w:r>
        </w:p>
        <w:p w14:paraId="3B48C280" w14:textId="77777777" w:rsidR="004A2CFB" w:rsidRPr="004262D3" w:rsidRDefault="004A2CFB" w:rsidP="004262D3">
          <w:pPr>
            <w:autoSpaceDE w:val="0"/>
            <w:autoSpaceDN w:val="0"/>
            <w:spacing w:after="240"/>
            <w:ind w:hanging="480"/>
            <w:divId w:val="1573857604"/>
            <w:rPr>
              <w:rFonts w:eastAsia="Times New Roman"/>
              <w:sz w:val="20"/>
              <w:szCs w:val="20"/>
            </w:rPr>
          </w:pPr>
          <w:r w:rsidRPr="004262D3">
            <w:rPr>
              <w:rFonts w:eastAsia="Times New Roman"/>
              <w:sz w:val="20"/>
              <w:szCs w:val="20"/>
            </w:rPr>
            <w:t>McDermott, J. P. B., Whitaker, D. M., &amp; Warkentin, I. G. (2020). Constraints on range expansion of introduced red squirrels (</w:t>
          </w:r>
          <w:proofErr w:type="spellStart"/>
          <w:r w:rsidRPr="004262D3">
            <w:rPr>
              <w:rFonts w:eastAsia="Times New Roman"/>
              <w:sz w:val="20"/>
              <w:szCs w:val="20"/>
            </w:rPr>
            <w:t>Tamiasciurus</w:t>
          </w:r>
          <w:proofErr w:type="spellEnd"/>
          <w:r w:rsidRPr="004262D3">
            <w:rPr>
              <w:rFonts w:eastAsia="Times New Roman"/>
              <w:sz w:val="20"/>
              <w:szCs w:val="20"/>
            </w:rPr>
            <w:t xml:space="preserve"> </w:t>
          </w:r>
          <w:proofErr w:type="spellStart"/>
          <w:r w:rsidRPr="004262D3">
            <w:rPr>
              <w:rFonts w:eastAsia="Times New Roman"/>
              <w:sz w:val="20"/>
              <w:szCs w:val="20"/>
            </w:rPr>
            <w:t>hudsonicus</w:t>
          </w:r>
          <w:proofErr w:type="spellEnd"/>
          <w:r w:rsidRPr="004262D3">
            <w:rPr>
              <w:rFonts w:eastAsia="Times New Roman"/>
              <w:sz w:val="20"/>
              <w:szCs w:val="20"/>
            </w:rPr>
            <w:t xml:space="preserve">) in an island ecosystem. </w:t>
          </w:r>
          <w:r w:rsidRPr="004262D3">
            <w:rPr>
              <w:rFonts w:eastAsia="Times New Roman"/>
              <w:i/>
              <w:iCs/>
              <w:sz w:val="20"/>
              <w:szCs w:val="20"/>
            </w:rPr>
            <w:t>Canadian Journal of Forest Research</w:t>
          </w:r>
          <w:r w:rsidRPr="004262D3">
            <w:rPr>
              <w:rFonts w:eastAsia="Times New Roman"/>
              <w:sz w:val="20"/>
              <w:szCs w:val="20"/>
            </w:rPr>
            <w:t xml:space="preserve">, </w:t>
          </w:r>
          <w:r w:rsidRPr="004262D3">
            <w:rPr>
              <w:rFonts w:eastAsia="Times New Roman"/>
              <w:i/>
              <w:iCs/>
              <w:sz w:val="20"/>
              <w:szCs w:val="20"/>
            </w:rPr>
            <w:t>50</w:t>
          </w:r>
          <w:r w:rsidRPr="004262D3">
            <w:rPr>
              <w:rFonts w:eastAsia="Times New Roman"/>
              <w:sz w:val="20"/>
              <w:szCs w:val="20"/>
            </w:rPr>
            <w:t>(10), 1064–1073. https://doi.org/10.1139/cjfr-2019-0369</w:t>
          </w:r>
        </w:p>
        <w:p w14:paraId="715A6EDB" w14:textId="77777777" w:rsidR="004A2CFB" w:rsidRPr="004262D3" w:rsidRDefault="004A2CFB" w:rsidP="004262D3">
          <w:pPr>
            <w:autoSpaceDE w:val="0"/>
            <w:autoSpaceDN w:val="0"/>
            <w:spacing w:after="240"/>
            <w:ind w:hanging="480"/>
            <w:divId w:val="165559226"/>
            <w:rPr>
              <w:rFonts w:eastAsia="Times New Roman"/>
              <w:sz w:val="20"/>
              <w:szCs w:val="20"/>
            </w:rPr>
          </w:pPr>
          <w:r w:rsidRPr="004262D3">
            <w:rPr>
              <w:rFonts w:eastAsia="Times New Roman"/>
              <w:sz w:val="20"/>
              <w:szCs w:val="20"/>
            </w:rPr>
            <w:t xml:space="preserve">McKenzie, H. W., Merrill, E. H., Spiteri, R. J., &amp; Lewis, M. A. (2012). How linear features alter predator movement and the functional response. </w:t>
          </w:r>
          <w:r w:rsidRPr="004262D3">
            <w:rPr>
              <w:rFonts w:eastAsia="Times New Roman"/>
              <w:i/>
              <w:iCs/>
              <w:sz w:val="20"/>
              <w:szCs w:val="20"/>
            </w:rPr>
            <w:t>Interface Focus</w:t>
          </w:r>
          <w:r w:rsidRPr="004262D3">
            <w:rPr>
              <w:rFonts w:eastAsia="Times New Roman"/>
              <w:sz w:val="20"/>
              <w:szCs w:val="20"/>
            </w:rPr>
            <w:t xml:space="preserve">, </w:t>
          </w:r>
          <w:r w:rsidRPr="004262D3">
            <w:rPr>
              <w:rFonts w:eastAsia="Times New Roman"/>
              <w:i/>
              <w:iCs/>
              <w:sz w:val="20"/>
              <w:szCs w:val="20"/>
            </w:rPr>
            <w:t>2</w:t>
          </w:r>
          <w:r w:rsidRPr="004262D3">
            <w:rPr>
              <w:rFonts w:eastAsia="Times New Roman"/>
              <w:sz w:val="20"/>
              <w:szCs w:val="20"/>
            </w:rPr>
            <w:t>(2), 205–216. https://doi.org/10.1098/rsfs.2011.0086</w:t>
          </w:r>
        </w:p>
        <w:p w14:paraId="355BB6E7" w14:textId="77777777" w:rsidR="004A2CFB" w:rsidRPr="004262D3" w:rsidRDefault="004A2CFB" w:rsidP="004262D3">
          <w:pPr>
            <w:autoSpaceDE w:val="0"/>
            <w:autoSpaceDN w:val="0"/>
            <w:spacing w:after="240"/>
            <w:ind w:hanging="480"/>
            <w:divId w:val="658073963"/>
            <w:rPr>
              <w:rFonts w:eastAsia="Times New Roman"/>
              <w:sz w:val="20"/>
              <w:szCs w:val="20"/>
            </w:rPr>
          </w:pPr>
          <w:r w:rsidRPr="004262D3">
            <w:rPr>
              <w:rFonts w:eastAsia="Times New Roman"/>
              <w:sz w:val="20"/>
              <w:szCs w:val="20"/>
            </w:rPr>
            <w:t xml:space="preserve">Pasher, J., Seed, E., &amp; Duffe, J. (2013). Development of boreal ecosystem anthropogenic disturbance layers for Canada based on 2008 to 2010 Landsat imagery. </w:t>
          </w:r>
          <w:r w:rsidRPr="004262D3">
            <w:rPr>
              <w:rFonts w:eastAsia="Times New Roman"/>
              <w:i/>
              <w:iCs/>
              <w:sz w:val="20"/>
              <w:szCs w:val="20"/>
            </w:rPr>
            <w:t>Canadian Journal of Remote Sensing</w:t>
          </w:r>
          <w:r w:rsidRPr="004262D3">
            <w:rPr>
              <w:rFonts w:eastAsia="Times New Roman"/>
              <w:sz w:val="20"/>
              <w:szCs w:val="20"/>
            </w:rPr>
            <w:t xml:space="preserve">, </w:t>
          </w:r>
          <w:r w:rsidRPr="004262D3">
            <w:rPr>
              <w:rFonts w:eastAsia="Times New Roman"/>
              <w:i/>
              <w:iCs/>
              <w:sz w:val="20"/>
              <w:szCs w:val="20"/>
            </w:rPr>
            <w:t>39</w:t>
          </w:r>
          <w:r w:rsidRPr="004262D3">
            <w:rPr>
              <w:rFonts w:eastAsia="Times New Roman"/>
              <w:sz w:val="20"/>
              <w:szCs w:val="20"/>
            </w:rPr>
            <w:t>(1), 42–58. https://doi.org/10.5589/m13-007</w:t>
          </w:r>
        </w:p>
        <w:p w14:paraId="1A8492C3" w14:textId="77777777" w:rsidR="004A2CFB" w:rsidRPr="004262D3" w:rsidRDefault="004A2CFB" w:rsidP="004262D3">
          <w:pPr>
            <w:autoSpaceDE w:val="0"/>
            <w:autoSpaceDN w:val="0"/>
            <w:spacing w:after="240"/>
            <w:ind w:hanging="480"/>
            <w:divId w:val="1580676855"/>
            <w:rPr>
              <w:rFonts w:eastAsia="Times New Roman"/>
              <w:sz w:val="20"/>
              <w:szCs w:val="20"/>
            </w:rPr>
          </w:pPr>
          <w:r w:rsidRPr="004262D3">
            <w:rPr>
              <w:rFonts w:eastAsia="Times New Roman"/>
              <w:sz w:val="20"/>
              <w:szCs w:val="2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sidRPr="004262D3">
            <w:rPr>
              <w:rFonts w:eastAsia="Times New Roman"/>
              <w:i/>
              <w:iCs/>
              <w:sz w:val="20"/>
              <w:szCs w:val="20"/>
            </w:rPr>
            <w:t>Nature</w:t>
          </w:r>
          <w:r w:rsidRPr="004262D3">
            <w:rPr>
              <w:rFonts w:eastAsia="Times New Roman"/>
              <w:sz w:val="20"/>
              <w:szCs w:val="20"/>
            </w:rPr>
            <w:t xml:space="preserve">, </w:t>
          </w:r>
          <w:r w:rsidRPr="004262D3">
            <w:rPr>
              <w:rFonts w:eastAsia="Times New Roman"/>
              <w:i/>
              <w:iCs/>
              <w:sz w:val="20"/>
              <w:szCs w:val="20"/>
            </w:rPr>
            <w:t>551</w:t>
          </w:r>
          <w:r w:rsidRPr="004262D3">
            <w:rPr>
              <w:rFonts w:eastAsia="Times New Roman"/>
              <w:sz w:val="20"/>
              <w:szCs w:val="20"/>
            </w:rPr>
            <w:t>(7679), 187–191. https://doi.org/10.1038/nature24457</w:t>
          </w:r>
        </w:p>
        <w:p w14:paraId="6AFF0A52" w14:textId="77777777" w:rsidR="004A2CFB" w:rsidRPr="004262D3" w:rsidRDefault="004A2CFB" w:rsidP="004262D3">
          <w:pPr>
            <w:autoSpaceDE w:val="0"/>
            <w:autoSpaceDN w:val="0"/>
            <w:spacing w:after="240"/>
            <w:ind w:hanging="480"/>
            <w:divId w:val="105318361"/>
            <w:rPr>
              <w:rFonts w:eastAsia="Times New Roman"/>
              <w:sz w:val="20"/>
              <w:szCs w:val="20"/>
            </w:rPr>
          </w:pPr>
          <w:r w:rsidRPr="004262D3">
            <w:rPr>
              <w:rFonts w:eastAsia="Times New Roman"/>
              <w:sz w:val="20"/>
              <w:szCs w:val="20"/>
            </w:rPr>
            <w:t xml:space="preserve">Pickell, P. D., Andison, D. W., Coops, N. C., Gergel, S. E., &amp; Marshall, P. L. (2015). The spatial patterns of anthropogenic disturbance in the western Canadian boreal forest following oil and gas development. </w:t>
          </w:r>
          <w:r w:rsidRPr="004262D3">
            <w:rPr>
              <w:rFonts w:eastAsia="Times New Roman"/>
              <w:i/>
              <w:iCs/>
              <w:sz w:val="20"/>
              <w:szCs w:val="20"/>
            </w:rPr>
            <w:t>Canadian Journal of Forest Research</w:t>
          </w:r>
          <w:r w:rsidRPr="004262D3">
            <w:rPr>
              <w:rFonts w:eastAsia="Times New Roman"/>
              <w:sz w:val="20"/>
              <w:szCs w:val="20"/>
            </w:rPr>
            <w:t xml:space="preserve">, </w:t>
          </w:r>
          <w:r w:rsidRPr="004262D3">
            <w:rPr>
              <w:rFonts w:eastAsia="Times New Roman"/>
              <w:i/>
              <w:iCs/>
              <w:sz w:val="20"/>
              <w:szCs w:val="20"/>
            </w:rPr>
            <w:t>45</w:t>
          </w:r>
          <w:r w:rsidRPr="004262D3">
            <w:rPr>
              <w:rFonts w:eastAsia="Times New Roman"/>
              <w:sz w:val="20"/>
              <w:szCs w:val="20"/>
            </w:rPr>
            <w:t>(6), 732–743. https://doi.org/10.1139/cjfr-2014-0546</w:t>
          </w:r>
        </w:p>
        <w:p w14:paraId="553BD091" w14:textId="0EDDCB30" w:rsidR="004A2CFB" w:rsidRPr="004262D3" w:rsidRDefault="004A2CFB" w:rsidP="004262D3">
          <w:pPr>
            <w:autoSpaceDE w:val="0"/>
            <w:autoSpaceDN w:val="0"/>
            <w:spacing w:after="240"/>
            <w:ind w:hanging="480"/>
            <w:divId w:val="2035304439"/>
            <w:rPr>
              <w:rFonts w:eastAsia="Times New Roman"/>
              <w:sz w:val="20"/>
              <w:szCs w:val="20"/>
            </w:rPr>
          </w:pPr>
          <w:proofErr w:type="spellStart"/>
          <w:r w:rsidRPr="004262D3">
            <w:rPr>
              <w:rFonts w:eastAsia="Times New Roman"/>
              <w:sz w:val="20"/>
              <w:szCs w:val="20"/>
            </w:rPr>
            <w:t>Püttker</w:t>
          </w:r>
          <w:proofErr w:type="spellEnd"/>
          <w:r w:rsidRPr="004262D3">
            <w:rPr>
              <w:rFonts w:eastAsia="Times New Roman"/>
              <w:sz w:val="20"/>
              <w:szCs w:val="20"/>
            </w:rPr>
            <w:t xml:space="preserve">, T., </w:t>
          </w:r>
          <w:proofErr w:type="spellStart"/>
          <w:r w:rsidRPr="004262D3">
            <w:rPr>
              <w:rFonts w:eastAsia="Times New Roman"/>
              <w:sz w:val="20"/>
              <w:szCs w:val="20"/>
            </w:rPr>
            <w:t>Crouzeilles</w:t>
          </w:r>
          <w:proofErr w:type="spellEnd"/>
          <w:r w:rsidRPr="004262D3">
            <w:rPr>
              <w:rFonts w:eastAsia="Times New Roman"/>
              <w:sz w:val="20"/>
              <w:szCs w:val="20"/>
            </w:rPr>
            <w:t xml:space="preserve">, R., Almeida-Gomes, M., </w:t>
          </w:r>
          <w:proofErr w:type="spellStart"/>
          <w:r w:rsidRPr="004262D3">
            <w:rPr>
              <w:rFonts w:eastAsia="Times New Roman"/>
              <w:sz w:val="20"/>
              <w:szCs w:val="20"/>
            </w:rPr>
            <w:t>Schmoeller</w:t>
          </w:r>
          <w:proofErr w:type="spellEnd"/>
          <w:r w:rsidRPr="004262D3">
            <w:rPr>
              <w:rFonts w:eastAsia="Times New Roman"/>
              <w:sz w:val="20"/>
              <w:szCs w:val="20"/>
            </w:rPr>
            <w:t xml:space="preserve">, M., </w:t>
          </w:r>
          <w:proofErr w:type="spellStart"/>
          <w:r w:rsidRPr="004262D3">
            <w:rPr>
              <w:rFonts w:eastAsia="Times New Roman"/>
              <w:sz w:val="20"/>
              <w:szCs w:val="20"/>
            </w:rPr>
            <w:t>Maurenza</w:t>
          </w:r>
          <w:proofErr w:type="spellEnd"/>
          <w:r w:rsidRPr="004262D3">
            <w:rPr>
              <w:rFonts w:eastAsia="Times New Roman"/>
              <w:sz w:val="20"/>
              <w:szCs w:val="20"/>
            </w:rPr>
            <w:t xml:space="preserve">, D., Alves-Pinto, H., Pardini, R., Vieira, M. V, Banks-Leite, C., Fonseca, C. R., Metzger, J. P., </w:t>
          </w:r>
          <w:proofErr w:type="spellStart"/>
          <w:r w:rsidRPr="004262D3">
            <w:rPr>
              <w:rFonts w:eastAsia="Times New Roman"/>
              <w:sz w:val="20"/>
              <w:szCs w:val="20"/>
            </w:rPr>
            <w:t>Accacio</w:t>
          </w:r>
          <w:proofErr w:type="spellEnd"/>
          <w:r w:rsidRPr="004262D3">
            <w:rPr>
              <w:rFonts w:eastAsia="Times New Roman"/>
              <w:sz w:val="20"/>
              <w:szCs w:val="20"/>
            </w:rPr>
            <w:t xml:space="preserve">, G. M., Alexandrino, E. R., Barros, C. S., </w:t>
          </w:r>
          <w:proofErr w:type="spellStart"/>
          <w:r w:rsidRPr="004262D3">
            <w:rPr>
              <w:rFonts w:eastAsia="Times New Roman"/>
              <w:sz w:val="20"/>
              <w:szCs w:val="20"/>
            </w:rPr>
            <w:t>Bogoni</w:t>
          </w:r>
          <w:proofErr w:type="spellEnd"/>
          <w:r w:rsidRPr="004262D3">
            <w:rPr>
              <w:rFonts w:eastAsia="Times New Roman"/>
              <w:sz w:val="20"/>
              <w:szCs w:val="20"/>
            </w:rPr>
            <w:t xml:space="preserve">, J. A., Boscolo, D., </w:t>
          </w:r>
          <w:proofErr w:type="spellStart"/>
          <w:r w:rsidRPr="004262D3">
            <w:rPr>
              <w:rFonts w:eastAsia="Times New Roman"/>
              <w:sz w:val="20"/>
              <w:szCs w:val="20"/>
            </w:rPr>
            <w:t>Brancalion</w:t>
          </w:r>
          <w:proofErr w:type="spellEnd"/>
          <w:r w:rsidRPr="004262D3">
            <w:rPr>
              <w:rFonts w:eastAsia="Times New Roman"/>
              <w:sz w:val="20"/>
              <w:szCs w:val="20"/>
            </w:rPr>
            <w:t xml:space="preserve">, P. H. S., Bueno, A. A., </w:t>
          </w:r>
          <w:proofErr w:type="spellStart"/>
          <w:r w:rsidRPr="004262D3">
            <w:rPr>
              <w:rFonts w:eastAsia="Times New Roman"/>
              <w:sz w:val="20"/>
              <w:szCs w:val="20"/>
            </w:rPr>
            <w:t>Cambui</w:t>
          </w:r>
          <w:proofErr w:type="spellEnd"/>
          <w:r w:rsidRPr="004262D3">
            <w:rPr>
              <w:rFonts w:eastAsia="Times New Roman"/>
              <w:sz w:val="20"/>
              <w:szCs w:val="20"/>
            </w:rPr>
            <w:t xml:space="preserve">, E. C. B., … </w:t>
          </w:r>
          <w:proofErr w:type="spellStart"/>
          <w:r w:rsidRPr="004262D3">
            <w:rPr>
              <w:rFonts w:eastAsia="Times New Roman"/>
              <w:sz w:val="20"/>
              <w:szCs w:val="20"/>
            </w:rPr>
            <w:t>Prevedello</w:t>
          </w:r>
          <w:proofErr w:type="spellEnd"/>
          <w:r w:rsidRPr="004262D3">
            <w:rPr>
              <w:rFonts w:eastAsia="Times New Roman"/>
              <w:sz w:val="20"/>
              <w:szCs w:val="20"/>
            </w:rPr>
            <w:t xml:space="preserve">, J. A. (2020). Indirect effects of habitat loss via habitat fragmentation: A cross-taxa analysis of forest-dependent species. </w:t>
          </w:r>
          <w:r w:rsidRPr="004262D3">
            <w:rPr>
              <w:rFonts w:eastAsia="Times New Roman"/>
              <w:i/>
              <w:iCs/>
              <w:sz w:val="20"/>
              <w:szCs w:val="20"/>
            </w:rPr>
            <w:t>Biological Conservation</w:t>
          </w:r>
          <w:r w:rsidRPr="004262D3">
            <w:rPr>
              <w:rFonts w:eastAsia="Times New Roman"/>
              <w:sz w:val="20"/>
              <w:szCs w:val="20"/>
            </w:rPr>
            <w:t xml:space="preserve">, </w:t>
          </w:r>
          <w:r w:rsidRPr="004262D3">
            <w:rPr>
              <w:rFonts w:eastAsia="Times New Roman"/>
              <w:i/>
              <w:iCs/>
              <w:sz w:val="20"/>
              <w:szCs w:val="20"/>
            </w:rPr>
            <w:t>241</w:t>
          </w:r>
          <w:r w:rsidRPr="004262D3">
            <w:rPr>
              <w:rFonts w:eastAsia="Times New Roman"/>
              <w:sz w:val="20"/>
              <w:szCs w:val="20"/>
            </w:rPr>
            <w:t>, 108368. https://doi.org/10.1016/j.biocon.2019.108368</w:t>
          </w:r>
        </w:p>
        <w:p w14:paraId="72BD305A" w14:textId="77777777" w:rsidR="004A2CFB" w:rsidRPr="004262D3" w:rsidRDefault="004A2CFB" w:rsidP="004262D3">
          <w:pPr>
            <w:autoSpaceDE w:val="0"/>
            <w:autoSpaceDN w:val="0"/>
            <w:spacing w:after="240"/>
            <w:ind w:hanging="480"/>
            <w:divId w:val="441606645"/>
            <w:rPr>
              <w:rFonts w:eastAsia="Times New Roman"/>
              <w:sz w:val="20"/>
              <w:szCs w:val="20"/>
            </w:rPr>
          </w:pPr>
          <w:r w:rsidRPr="004262D3">
            <w:rPr>
              <w:rFonts w:eastAsia="Times New Roman"/>
              <w:sz w:val="20"/>
              <w:szCs w:val="20"/>
            </w:rPr>
            <w:t xml:space="preserve">Ruffell, J., Banks‐Leite, C., &amp; </w:t>
          </w:r>
          <w:proofErr w:type="spellStart"/>
          <w:r w:rsidRPr="004262D3">
            <w:rPr>
              <w:rFonts w:eastAsia="Times New Roman"/>
              <w:sz w:val="20"/>
              <w:szCs w:val="20"/>
            </w:rPr>
            <w:t>Didham</w:t>
          </w:r>
          <w:proofErr w:type="spellEnd"/>
          <w:r w:rsidRPr="004262D3">
            <w:rPr>
              <w:rFonts w:eastAsia="Times New Roman"/>
              <w:sz w:val="20"/>
              <w:szCs w:val="20"/>
            </w:rPr>
            <w:t xml:space="preserve">, R. K. (2016). Accounting for the causal basis of collinearity when measuring the effects of habitat loss versus habitat fragmentation. </w:t>
          </w:r>
          <w:r w:rsidRPr="004262D3">
            <w:rPr>
              <w:rFonts w:eastAsia="Times New Roman"/>
              <w:i/>
              <w:iCs/>
              <w:sz w:val="20"/>
              <w:szCs w:val="20"/>
            </w:rPr>
            <w:t>Oikos</w:t>
          </w:r>
          <w:r w:rsidRPr="004262D3">
            <w:rPr>
              <w:rFonts w:eastAsia="Times New Roman"/>
              <w:sz w:val="20"/>
              <w:szCs w:val="20"/>
            </w:rPr>
            <w:t xml:space="preserve">, </w:t>
          </w:r>
          <w:r w:rsidRPr="004262D3">
            <w:rPr>
              <w:rFonts w:eastAsia="Times New Roman"/>
              <w:i/>
              <w:iCs/>
              <w:sz w:val="20"/>
              <w:szCs w:val="20"/>
            </w:rPr>
            <w:t>125</w:t>
          </w:r>
          <w:r w:rsidRPr="004262D3">
            <w:rPr>
              <w:rFonts w:eastAsia="Times New Roman"/>
              <w:sz w:val="20"/>
              <w:szCs w:val="20"/>
            </w:rPr>
            <w:t>(1), 117–125. https://doi.org/10.1111/oik.01948</w:t>
          </w:r>
        </w:p>
        <w:p w14:paraId="5EF4D931" w14:textId="6DC8BA04" w:rsidR="004A2CFB" w:rsidRPr="004262D3" w:rsidRDefault="004A2CFB" w:rsidP="004262D3">
          <w:pPr>
            <w:autoSpaceDE w:val="0"/>
            <w:autoSpaceDN w:val="0"/>
            <w:spacing w:after="240"/>
            <w:ind w:hanging="480"/>
            <w:divId w:val="852719458"/>
            <w:rPr>
              <w:rFonts w:eastAsia="Times New Roman"/>
              <w:sz w:val="20"/>
              <w:szCs w:val="20"/>
            </w:rPr>
          </w:pPr>
          <w:r w:rsidRPr="004262D3">
            <w:rPr>
              <w:rFonts w:eastAsia="Times New Roman"/>
              <w:sz w:val="20"/>
              <w:szCs w:val="20"/>
            </w:rPr>
            <w:t xml:space="preserve">Rusch, D. A., &amp; Reeder, W. G. (1978). Population Ecology of Alberta Red Squirrels. </w:t>
          </w:r>
          <w:r w:rsidRPr="004262D3">
            <w:rPr>
              <w:rFonts w:eastAsia="Times New Roman"/>
              <w:i/>
              <w:iCs/>
              <w:sz w:val="20"/>
              <w:szCs w:val="20"/>
            </w:rPr>
            <w:t>Ecology</w:t>
          </w:r>
          <w:r w:rsidRPr="004262D3">
            <w:rPr>
              <w:rFonts w:eastAsia="Times New Roman"/>
              <w:sz w:val="20"/>
              <w:szCs w:val="20"/>
            </w:rPr>
            <w:t xml:space="preserve">, </w:t>
          </w:r>
          <w:r w:rsidRPr="004262D3">
            <w:rPr>
              <w:rFonts w:eastAsia="Times New Roman"/>
              <w:i/>
              <w:iCs/>
              <w:sz w:val="20"/>
              <w:szCs w:val="20"/>
            </w:rPr>
            <w:t>59</w:t>
          </w:r>
          <w:r w:rsidRPr="004262D3">
            <w:rPr>
              <w:rFonts w:eastAsia="Times New Roman"/>
              <w:sz w:val="20"/>
              <w:szCs w:val="20"/>
            </w:rPr>
            <w:t>(2), 400–420. https://doi.org/10.2307/1936382</w:t>
          </w:r>
        </w:p>
        <w:p w14:paraId="723D073D" w14:textId="48951387" w:rsidR="004A2CFB" w:rsidRPr="004262D3" w:rsidRDefault="004A2CFB" w:rsidP="004262D3">
          <w:pPr>
            <w:autoSpaceDE w:val="0"/>
            <w:autoSpaceDN w:val="0"/>
            <w:spacing w:after="240"/>
            <w:ind w:hanging="480"/>
            <w:divId w:val="154689615"/>
            <w:rPr>
              <w:rFonts w:eastAsia="Times New Roman"/>
              <w:sz w:val="20"/>
              <w:szCs w:val="20"/>
            </w:rPr>
          </w:pPr>
          <w:r w:rsidRPr="004262D3">
            <w:rPr>
              <w:rFonts w:eastAsia="Times New Roman"/>
              <w:sz w:val="20"/>
              <w:szCs w:val="20"/>
            </w:rPr>
            <w:t xml:space="preserve">Russel, R. E., Lehmkuhl, J. F., Buckland, S. T., &amp; Saab, V. A. (2010). Short-Term Responses of Red Squirrels to Prescribed Burning in the Interior Pacific Northwest, USA. </w:t>
          </w:r>
          <w:r w:rsidRPr="004262D3">
            <w:rPr>
              <w:rFonts w:eastAsia="Times New Roman"/>
              <w:i/>
              <w:iCs/>
              <w:sz w:val="20"/>
              <w:szCs w:val="20"/>
            </w:rPr>
            <w:t>The Journal of Wildlife Management</w:t>
          </w:r>
          <w:r w:rsidRPr="004262D3">
            <w:rPr>
              <w:rFonts w:eastAsia="Times New Roman"/>
              <w:sz w:val="20"/>
              <w:szCs w:val="20"/>
            </w:rPr>
            <w:t xml:space="preserve">, </w:t>
          </w:r>
          <w:r w:rsidRPr="004262D3">
            <w:rPr>
              <w:rFonts w:eastAsia="Times New Roman"/>
              <w:i/>
              <w:iCs/>
              <w:sz w:val="20"/>
              <w:szCs w:val="20"/>
            </w:rPr>
            <w:t>74</w:t>
          </w:r>
          <w:r w:rsidRPr="004262D3">
            <w:rPr>
              <w:rFonts w:eastAsia="Times New Roman"/>
              <w:sz w:val="20"/>
              <w:szCs w:val="20"/>
            </w:rPr>
            <w:t>(1), 12–17. https://doi.org/10.2193/2008-342</w:t>
          </w:r>
        </w:p>
        <w:p w14:paraId="2A4B9238" w14:textId="1A1B076C" w:rsidR="004A2CFB" w:rsidRPr="004262D3" w:rsidRDefault="004A2CFB" w:rsidP="004262D3">
          <w:pPr>
            <w:autoSpaceDE w:val="0"/>
            <w:autoSpaceDN w:val="0"/>
            <w:spacing w:after="240"/>
            <w:ind w:hanging="480"/>
            <w:divId w:val="800421122"/>
            <w:rPr>
              <w:rFonts w:eastAsia="Times New Roman"/>
              <w:sz w:val="20"/>
              <w:szCs w:val="20"/>
            </w:rPr>
          </w:pPr>
          <w:r w:rsidRPr="004262D3">
            <w:rPr>
              <w:rFonts w:eastAsia="Times New Roman"/>
              <w:sz w:val="20"/>
              <w:szCs w:val="20"/>
            </w:rPr>
            <w:lastRenderedPageBreak/>
            <w:t xml:space="preserve">Shackelford, N., Standish, R. J., Ripple, W., &amp; </w:t>
          </w:r>
          <w:proofErr w:type="spellStart"/>
          <w:r w:rsidRPr="004262D3">
            <w:rPr>
              <w:rFonts w:eastAsia="Times New Roman"/>
              <w:sz w:val="20"/>
              <w:szCs w:val="20"/>
            </w:rPr>
            <w:t>Starzomski</w:t>
          </w:r>
          <w:proofErr w:type="spellEnd"/>
          <w:r w:rsidRPr="004262D3">
            <w:rPr>
              <w:rFonts w:eastAsia="Times New Roman"/>
              <w:sz w:val="20"/>
              <w:szCs w:val="20"/>
            </w:rPr>
            <w:t xml:space="preserve">, B. M. (2018). Threats to biodiversity from cumulative human impacts in one of North America’s last wildlife frontiers. </w:t>
          </w:r>
          <w:r w:rsidRPr="004262D3">
            <w:rPr>
              <w:rFonts w:eastAsia="Times New Roman"/>
              <w:i/>
              <w:iCs/>
              <w:sz w:val="20"/>
              <w:szCs w:val="20"/>
            </w:rPr>
            <w:t>Conservation Biology</w:t>
          </w:r>
          <w:r w:rsidRPr="004262D3">
            <w:rPr>
              <w:rFonts w:eastAsia="Times New Roman"/>
              <w:sz w:val="20"/>
              <w:szCs w:val="20"/>
            </w:rPr>
            <w:t xml:space="preserve">, </w:t>
          </w:r>
          <w:r w:rsidRPr="004262D3">
            <w:rPr>
              <w:rFonts w:eastAsia="Times New Roman"/>
              <w:i/>
              <w:iCs/>
              <w:sz w:val="20"/>
              <w:szCs w:val="20"/>
            </w:rPr>
            <w:t>32</w:t>
          </w:r>
          <w:r w:rsidRPr="004262D3">
            <w:rPr>
              <w:rFonts w:eastAsia="Times New Roman"/>
              <w:sz w:val="20"/>
              <w:szCs w:val="20"/>
            </w:rPr>
            <w:t>(3), 672–684. https://doi.org/10.1111/cobi.13036</w:t>
          </w:r>
        </w:p>
        <w:p w14:paraId="303526EA" w14:textId="77777777" w:rsidR="004A2CFB" w:rsidRPr="004262D3" w:rsidRDefault="004A2CFB" w:rsidP="004262D3">
          <w:pPr>
            <w:autoSpaceDE w:val="0"/>
            <w:autoSpaceDN w:val="0"/>
            <w:spacing w:after="240"/>
            <w:ind w:hanging="480"/>
            <w:divId w:val="272327704"/>
            <w:rPr>
              <w:rFonts w:eastAsia="Times New Roman"/>
              <w:sz w:val="20"/>
              <w:szCs w:val="20"/>
            </w:rPr>
          </w:pPr>
          <w:r w:rsidRPr="004262D3">
            <w:rPr>
              <w:rFonts w:eastAsia="Times New Roman"/>
              <w:sz w:val="20"/>
              <w:szCs w:val="20"/>
            </w:rPr>
            <w:t xml:space="preserve">Smith, R. M., Fisher, J. T., &amp; Shackelford, N. (2024). </w:t>
          </w:r>
          <w:r w:rsidRPr="004262D3">
            <w:rPr>
              <w:rFonts w:eastAsia="Times New Roman"/>
              <w:i/>
              <w:iCs/>
              <w:sz w:val="20"/>
              <w:szCs w:val="20"/>
            </w:rPr>
            <w:t>Evaluating the impacts of anthropogenic development on large mammals across protected and industrialized landscapes in Western Canada</w:t>
          </w:r>
          <w:r w:rsidRPr="004262D3">
            <w:rPr>
              <w:rFonts w:eastAsia="Times New Roman"/>
              <w:sz w:val="20"/>
              <w:szCs w:val="20"/>
            </w:rPr>
            <w:t xml:space="preserve"> [University of Victoria]. https://doi.org/https://hdl.handle.net/1828/16338</w:t>
          </w:r>
        </w:p>
        <w:p w14:paraId="0222BE2C" w14:textId="77777777" w:rsidR="004A2CFB" w:rsidRPr="004262D3" w:rsidRDefault="004A2CFB" w:rsidP="004262D3">
          <w:pPr>
            <w:autoSpaceDE w:val="0"/>
            <w:autoSpaceDN w:val="0"/>
            <w:spacing w:after="240"/>
            <w:ind w:hanging="480"/>
            <w:divId w:val="1779639476"/>
            <w:rPr>
              <w:rFonts w:eastAsia="Times New Roman"/>
              <w:sz w:val="20"/>
              <w:szCs w:val="20"/>
            </w:rPr>
          </w:pPr>
          <w:r w:rsidRPr="004262D3">
            <w:rPr>
              <w:rFonts w:eastAsia="Times New Roman"/>
              <w:sz w:val="20"/>
              <w:szCs w:val="20"/>
            </w:rPr>
            <w:t xml:space="preserve">Sousa, W. P. (1984). The Role of Disturbance in Natural Communities. </w:t>
          </w:r>
          <w:r w:rsidRPr="004262D3">
            <w:rPr>
              <w:rFonts w:eastAsia="Times New Roman"/>
              <w:i/>
              <w:iCs/>
              <w:sz w:val="20"/>
              <w:szCs w:val="20"/>
            </w:rPr>
            <w:t>Annual Review of Ecology and Systematics</w:t>
          </w:r>
          <w:r w:rsidRPr="004262D3">
            <w:rPr>
              <w:rFonts w:eastAsia="Times New Roman"/>
              <w:sz w:val="20"/>
              <w:szCs w:val="20"/>
            </w:rPr>
            <w:t xml:space="preserve">, </w:t>
          </w:r>
          <w:r w:rsidRPr="004262D3">
            <w:rPr>
              <w:rFonts w:eastAsia="Times New Roman"/>
              <w:i/>
              <w:iCs/>
              <w:sz w:val="20"/>
              <w:szCs w:val="20"/>
            </w:rPr>
            <w:t>15</w:t>
          </w:r>
          <w:r w:rsidRPr="004262D3">
            <w:rPr>
              <w:rFonts w:eastAsia="Times New Roman"/>
              <w:sz w:val="20"/>
              <w:szCs w:val="20"/>
            </w:rPr>
            <w:t>, 353–391. http://www.jstor.org/stable/2096953</w:t>
          </w:r>
        </w:p>
        <w:p w14:paraId="09E64553" w14:textId="19F88ADC" w:rsidR="004A2CFB" w:rsidRPr="004262D3" w:rsidRDefault="004A2CFB" w:rsidP="004262D3">
          <w:pPr>
            <w:autoSpaceDE w:val="0"/>
            <w:autoSpaceDN w:val="0"/>
            <w:spacing w:after="240"/>
            <w:ind w:hanging="480"/>
            <w:divId w:val="49303367"/>
            <w:rPr>
              <w:rFonts w:eastAsia="Times New Roman"/>
              <w:sz w:val="20"/>
              <w:szCs w:val="20"/>
            </w:rPr>
          </w:pPr>
          <w:r w:rsidRPr="004262D3">
            <w:rPr>
              <w:rFonts w:eastAsia="Times New Roman"/>
              <w:sz w:val="20"/>
              <w:szCs w:val="20"/>
            </w:rPr>
            <w:t xml:space="preserve">Swihart, R. K., Lusk, J. J., Duchamp, J. E., Rizkalla, C. E., &amp; Moore, J. E. (2006). The roles of landscape context, niche breadth, and range boundaries in predicting species responses to habitat alteration. </w:t>
          </w:r>
          <w:r w:rsidRPr="004262D3">
            <w:rPr>
              <w:rFonts w:eastAsia="Times New Roman"/>
              <w:i/>
              <w:iCs/>
              <w:sz w:val="20"/>
              <w:szCs w:val="20"/>
            </w:rPr>
            <w:t>Diversity and Distributions</w:t>
          </w:r>
          <w:r w:rsidRPr="004262D3">
            <w:rPr>
              <w:rFonts w:eastAsia="Times New Roman"/>
              <w:sz w:val="20"/>
              <w:szCs w:val="20"/>
            </w:rPr>
            <w:t xml:space="preserve">, </w:t>
          </w:r>
          <w:r w:rsidRPr="004262D3">
            <w:rPr>
              <w:rFonts w:eastAsia="Times New Roman"/>
              <w:i/>
              <w:iCs/>
              <w:sz w:val="20"/>
              <w:szCs w:val="20"/>
            </w:rPr>
            <w:t>12</w:t>
          </w:r>
          <w:r w:rsidRPr="004262D3">
            <w:rPr>
              <w:rFonts w:eastAsia="Times New Roman"/>
              <w:sz w:val="20"/>
              <w:szCs w:val="20"/>
            </w:rPr>
            <w:t>(3), 277–287. https://doi.org/10.1111/j.1366-9516.2006.00242.x</w:t>
          </w:r>
        </w:p>
        <w:p w14:paraId="61FE427E" w14:textId="6EF3DE7B" w:rsidR="004A2CFB" w:rsidRPr="004262D3" w:rsidRDefault="004A2CFB" w:rsidP="004262D3">
          <w:pPr>
            <w:autoSpaceDE w:val="0"/>
            <w:autoSpaceDN w:val="0"/>
            <w:spacing w:after="240"/>
            <w:ind w:hanging="480"/>
            <w:divId w:val="236138342"/>
            <w:rPr>
              <w:rFonts w:eastAsia="Times New Roman"/>
              <w:sz w:val="20"/>
              <w:szCs w:val="20"/>
            </w:rPr>
          </w:pPr>
          <w:r w:rsidRPr="004262D3">
            <w:rPr>
              <w:rFonts w:eastAsia="Times New Roman"/>
              <w:sz w:val="20"/>
              <w:szCs w:val="20"/>
            </w:rPr>
            <w:t xml:space="preserve">Tattersall, E. R., </w:t>
          </w:r>
          <w:proofErr w:type="spellStart"/>
          <w:r w:rsidRPr="004262D3">
            <w:rPr>
              <w:rFonts w:eastAsia="Times New Roman"/>
              <w:sz w:val="20"/>
              <w:szCs w:val="20"/>
            </w:rPr>
            <w:t>Burgar</w:t>
          </w:r>
          <w:proofErr w:type="spellEnd"/>
          <w:r w:rsidRPr="004262D3">
            <w:rPr>
              <w:rFonts w:eastAsia="Times New Roman"/>
              <w:sz w:val="20"/>
              <w:szCs w:val="20"/>
            </w:rPr>
            <w:t xml:space="preserve">, J. M., Fisher, J. T., &amp; Burton, A. C. (2020). Boreal predator co-occurrences reveal shared use of seismic lines in a working landscape. </w:t>
          </w:r>
          <w:r w:rsidRPr="004262D3">
            <w:rPr>
              <w:rFonts w:eastAsia="Times New Roman"/>
              <w:i/>
              <w:iCs/>
              <w:sz w:val="20"/>
              <w:szCs w:val="20"/>
            </w:rPr>
            <w:t>Ecology and Evolution</w:t>
          </w:r>
          <w:r w:rsidRPr="004262D3">
            <w:rPr>
              <w:rFonts w:eastAsia="Times New Roman"/>
              <w:sz w:val="20"/>
              <w:szCs w:val="20"/>
            </w:rPr>
            <w:t xml:space="preserve">, </w:t>
          </w:r>
          <w:r w:rsidRPr="004262D3">
            <w:rPr>
              <w:rFonts w:eastAsia="Times New Roman"/>
              <w:i/>
              <w:iCs/>
              <w:sz w:val="20"/>
              <w:szCs w:val="20"/>
            </w:rPr>
            <w:t>10</w:t>
          </w:r>
          <w:r w:rsidRPr="004262D3">
            <w:rPr>
              <w:rFonts w:eastAsia="Times New Roman"/>
              <w:sz w:val="20"/>
              <w:szCs w:val="20"/>
            </w:rPr>
            <w:t>(3), 1678–1691. https://doi.org/10.1002/ece3.6028</w:t>
          </w:r>
        </w:p>
        <w:p w14:paraId="7249B53A" w14:textId="77777777" w:rsidR="004A2CFB" w:rsidRPr="004262D3" w:rsidRDefault="004A2CFB" w:rsidP="004262D3">
          <w:pPr>
            <w:autoSpaceDE w:val="0"/>
            <w:autoSpaceDN w:val="0"/>
            <w:spacing w:after="240"/>
            <w:ind w:hanging="480"/>
            <w:divId w:val="346254513"/>
            <w:rPr>
              <w:rFonts w:eastAsia="Times New Roman"/>
              <w:sz w:val="20"/>
              <w:szCs w:val="20"/>
            </w:rPr>
          </w:pPr>
          <w:r w:rsidRPr="004262D3">
            <w:rPr>
              <w:rFonts w:eastAsia="Times New Roman"/>
              <w:sz w:val="20"/>
              <w:szCs w:val="20"/>
            </w:rPr>
            <w:t xml:space="preserve">Timoney, K. P. (2003). The changing disturbance regime of the boreal forest of the Canadian Prairie Provinces. </w:t>
          </w:r>
          <w:r w:rsidRPr="004262D3">
            <w:rPr>
              <w:rFonts w:eastAsia="Times New Roman"/>
              <w:i/>
              <w:iCs/>
              <w:sz w:val="20"/>
              <w:szCs w:val="20"/>
            </w:rPr>
            <w:t>The Forestry Chronicle</w:t>
          </w:r>
          <w:r w:rsidRPr="004262D3">
            <w:rPr>
              <w:rFonts w:eastAsia="Times New Roman"/>
              <w:sz w:val="20"/>
              <w:szCs w:val="20"/>
            </w:rPr>
            <w:t xml:space="preserve">, </w:t>
          </w:r>
          <w:r w:rsidRPr="004262D3">
            <w:rPr>
              <w:rFonts w:eastAsia="Times New Roman"/>
              <w:i/>
              <w:iCs/>
              <w:sz w:val="20"/>
              <w:szCs w:val="20"/>
            </w:rPr>
            <w:t>79</w:t>
          </w:r>
          <w:r w:rsidRPr="004262D3">
            <w:rPr>
              <w:rFonts w:eastAsia="Times New Roman"/>
              <w:sz w:val="20"/>
              <w:szCs w:val="20"/>
            </w:rPr>
            <w:t>(3), 502–516. https://doi.org/10.5558/tfc79502-3</w:t>
          </w:r>
        </w:p>
        <w:p w14:paraId="10BA5E58" w14:textId="1CAAF63E" w:rsidR="004A2CFB" w:rsidRPr="004262D3" w:rsidRDefault="004A2CFB" w:rsidP="004262D3">
          <w:pPr>
            <w:autoSpaceDE w:val="0"/>
            <w:autoSpaceDN w:val="0"/>
            <w:spacing w:after="240"/>
            <w:ind w:hanging="480"/>
            <w:divId w:val="234239912"/>
            <w:rPr>
              <w:rFonts w:eastAsia="Times New Roman"/>
              <w:sz w:val="20"/>
              <w:szCs w:val="20"/>
            </w:rPr>
          </w:pPr>
          <w:proofErr w:type="spellStart"/>
          <w:r w:rsidRPr="004262D3">
            <w:rPr>
              <w:rFonts w:eastAsia="Times New Roman"/>
              <w:sz w:val="20"/>
              <w:szCs w:val="20"/>
            </w:rPr>
            <w:t>Tscharntke</w:t>
          </w:r>
          <w:proofErr w:type="spellEnd"/>
          <w:r w:rsidRPr="004262D3">
            <w:rPr>
              <w:rFonts w:eastAsia="Times New Roman"/>
              <w:sz w:val="20"/>
              <w:szCs w:val="20"/>
            </w:rPr>
            <w:t xml:space="preserve">, T., </w:t>
          </w:r>
          <w:proofErr w:type="spellStart"/>
          <w:r w:rsidRPr="004262D3">
            <w:rPr>
              <w:rFonts w:eastAsia="Times New Roman"/>
              <w:sz w:val="20"/>
              <w:szCs w:val="20"/>
            </w:rPr>
            <w:t>Tylianakis</w:t>
          </w:r>
          <w:proofErr w:type="spellEnd"/>
          <w:r w:rsidRPr="004262D3">
            <w:rPr>
              <w:rFonts w:eastAsia="Times New Roman"/>
              <w:sz w:val="20"/>
              <w:szCs w:val="20"/>
            </w:rPr>
            <w:t xml:space="preserve">, J. M., Rand, T. A., </w:t>
          </w:r>
          <w:proofErr w:type="spellStart"/>
          <w:r w:rsidRPr="004262D3">
            <w:rPr>
              <w:rFonts w:eastAsia="Times New Roman"/>
              <w:sz w:val="20"/>
              <w:szCs w:val="20"/>
            </w:rPr>
            <w:t>Didham</w:t>
          </w:r>
          <w:proofErr w:type="spellEnd"/>
          <w:r w:rsidRPr="004262D3">
            <w:rPr>
              <w:rFonts w:eastAsia="Times New Roman"/>
              <w:sz w:val="20"/>
              <w:szCs w:val="20"/>
            </w:rPr>
            <w:t xml:space="preserve">, R. K., Fahrig, L., </w:t>
          </w:r>
          <w:proofErr w:type="spellStart"/>
          <w:r w:rsidRPr="004262D3">
            <w:rPr>
              <w:rFonts w:eastAsia="Times New Roman"/>
              <w:sz w:val="20"/>
              <w:szCs w:val="20"/>
            </w:rPr>
            <w:t>Batáry</w:t>
          </w:r>
          <w:proofErr w:type="spellEnd"/>
          <w:r w:rsidRPr="004262D3">
            <w:rPr>
              <w:rFonts w:eastAsia="Times New Roman"/>
              <w:sz w:val="20"/>
              <w:szCs w:val="20"/>
            </w:rPr>
            <w:t xml:space="preserve">, P., Bengtsson, J., Clough, Y., Crist, T. O., Dormann, C. F., Ewers, R. M., </w:t>
          </w:r>
          <w:proofErr w:type="spellStart"/>
          <w:r w:rsidRPr="004262D3">
            <w:rPr>
              <w:rFonts w:eastAsia="Times New Roman"/>
              <w:sz w:val="20"/>
              <w:szCs w:val="20"/>
            </w:rPr>
            <w:t>Fründ</w:t>
          </w:r>
          <w:proofErr w:type="spellEnd"/>
          <w:r w:rsidRPr="004262D3">
            <w:rPr>
              <w:rFonts w:eastAsia="Times New Roman"/>
              <w:sz w:val="20"/>
              <w:szCs w:val="20"/>
            </w:rPr>
            <w:t xml:space="preserve">, J., Holt, R. D., Holzschuh, A., Klein, A. M., Kleijn, D., Kremen, C., Landis, D. A., Laurance, W., … Westphal, C. (2012). Landscape moderation of biodiversity patterns and processes - eight hypotheses. </w:t>
          </w:r>
          <w:r w:rsidRPr="004262D3">
            <w:rPr>
              <w:rFonts w:eastAsia="Times New Roman"/>
              <w:i/>
              <w:iCs/>
              <w:sz w:val="20"/>
              <w:szCs w:val="20"/>
            </w:rPr>
            <w:t>Biological Reviews</w:t>
          </w:r>
          <w:r w:rsidRPr="004262D3">
            <w:rPr>
              <w:rFonts w:eastAsia="Times New Roman"/>
              <w:sz w:val="20"/>
              <w:szCs w:val="20"/>
            </w:rPr>
            <w:t xml:space="preserve">, </w:t>
          </w:r>
          <w:r w:rsidRPr="004262D3">
            <w:rPr>
              <w:rFonts w:eastAsia="Times New Roman"/>
              <w:i/>
              <w:iCs/>
              <w:sz w:val="20"/>
              <w:szCs w:val="20"/>
            </w:rPr>
            <w:t>87</w:t>
          </w:r>
          <w:r w:rsidRPr="004262D3">
            <w:rPr>
              <w:rFonts w:eastAsia="Times New Roman"/>
              <w:sz w:val="20"/>
              <w:szCs w:val="20"/>
            </w:rPr>
            <w:t>(3), 661–685. https://doi.org/10.1111/j.1469-185X.2011.00216.x</w:t>
          </w:r>
        </w:p>
        <w:p w14:paraId="58C21B93" w14:textId="77777777" w:rsidR="004A2CFB" w:rsidRPr="004262D3" w:rsidRDefault="004A2CFB" w:rsidP="004262D3">
          <w:pPr>
            <w:autoSpaceDE w:val="0"/>
            <w:autoSpaceDN w:val="0"/>
            <w:spacing w:after="240"/>
            <w:ind w:hanging="480"/>
            <w:divId w:val="1432122370"/>
            <w:rPr>
              <w:rFonts w:eastAsia="Times New Roman"/>
              <w:sz w:val="20"/>
              <w:szCs w:val="20"/>
            </w:rPr>
          </w:pPr>
          <w:r w:rsidRPr="004262D3">
            <w:rPr>
              <w:rFonts w:eastAsia="Times New Roman"/>
              <w:sz w:val="20"/>
              <w:szCs w:val="20"/>
            </w:rPr>
            <w:t xml:space="preserve">Venier, L. A., Thompson, I. D., Fleming, R., Malcolm, J., Aubin, I., </w:t>
          </w:r>
          <w:proofErr w:type="spellStart"/>
          <w:r w:rsidRPr="004262D3">
            <w:rPr>
              <w:rFonts w:eastAsia="Times New Roman"/>
              <w:sz w:val="20"/>
              <w:szCs w:val="20"/>
            </w:rPr>
            <w:t>Trofymow</w:t>
          </w:r>
          <w:proofErr w:type="spellEnd"/>
          <w:r w:rsidRPr="004262D3">
            <w:rPr>
              <w:rFonts w:eastAsia="Times New Roman"/>
              <w:sz w:val="20"/>
              <w:szCs w:val="20"/>
            </w:rPr>
            <w:t xml:space="preserve">, J. A., </w:t>
          </w:r>
          <w:proofErr w:type="spellStart"/>
          <w:r w:rsidRPr="004262D3">
            <w:rPr>
              <w:rFonts w:eastAsia="Times New Roman"/>
              <w:sz w:val="20"/>
              <w:szCs w:val="20"/>
            </w:rPr>
            <w:t>Langor</w:t>
          </w:r>
          <w:proofErr w:type="spellEnd"/>
          <w:r w:rsidRPr="004262D3">
            <w:rPr>
              <w:rFonts w:eastAsia="Times New Roman"/>
              <w:sz w:val="20"/>
              <w:szCs w:val="20"/>
            </w:rPr>
            <w:t xml:space="preserve">, D., Sturrock, R., Patry, C., Outerbridge, R. O., Holmes, S. B., Haeussler, S., De </w:t>
          </w:r>
          <w:proofErr w:type="spellStart"/>
          <w:r w:rsidRPr="004262D3">
            <w:rPr>
              <w:rFonts w:eastAsia="Times New Roman"/>
              <w:sz w:val="20"/>
              <w:szCs w:val="20"/>
            </w:rPr>
            <w:t>Grandpré</w:t>
          </w:r>
          <w:proofErr w:type="spellEnd"/>
          <w:r w:rsidRPr="004262D3">
            <w:rPr>
              <w:rFonts w:eastAsia="Times New Roman"/>
              <w:sz w:val="20"/>
              <w:szCs w:val="20"/>
            </w:rPr>
            <w:t xml:space="preserve">, L., Chen, H. Y. H., Bayne, E., Arsenault, A., &amp; Brandt, J. P. (2014). Effects of natural resource development on the terrestrial biodiversity of Canadian boreal forests. </w:t>
          </w:r>
          <w:r w:rsidRPr="004262D3">
            <w:rPr>
              <w:rFonts w:eastAsia="Times New Roman"/>
              <w:i/>
              <w:iCs/>
              <w:sz w:val="20"/>
              <w:szCs w:val="20"/>
            </w:rPr>
            <w:t>Environ Rev</w:t>
          </w:r>
          <w:r w:rsidRPr="004262D3">
            <w:rPr>
              <w:rFonts w:eastAsia="Times New Roman"/>
              <w:sz w:val="20"/>
              <w:szCs w:val="20"/>
            </w:rPr>
            <w:t xml:space="preserve">, </w:t>
          </w:r>
          <w:r w:rsidRPr="004262D3">
            <w:rPr>
              <w:rFonts w:eastAsia="Times New Roman"/>
              <w:i/>
              <w:iCs/>
              <w:sz w:val="20"/>
              <w:szCs w:val="20"/>
            </w:rPr>
            <w:t>22</w:t>
          </w:r>
          <w:r w:rsidRPr="004262D3">
            <w:rPr>
              <w:rFonts w:eastAsia="Times New Roman"/>
              <w:sz w:val="20"/>
              <w:szCs w:val="20"/>
            </w:rPr>
            <w:t>(4), 457–490. https://doi.org/10.1139/er-2013-0075</w:t>
          </w:r>
        </w:p>
        <w:p w14:paraId="29A8CCCA" w14:textId="65B56F2E" w:rsidR="004A2CFB" w:rsidRPr="004262D3" w:rsidRDefault="004A2CFB" w:rsidP="004262D3">
          <w:pPr>
            <w:autoSpaceDE w:val="0"/>
            <w:autoSpaceDN w:val="0"/>
            <w:spacing w:after="240"/>
            <w:ind w:hanging="480"/>
            <w:divId w:val="219439855"/>
            <w:rPr>
              <w:rFonts w:eastAsia="Times New Roman"/>
              <w:sz w:val="20"/>
              <w:szCs w:val="20"/>
            </w:rPr>
          </w:pPr>
          <w:r w:rsidRPr="004262D3">
            <w:rPr>
              <w:rFonts w:eastAsia="Times New Roman"/>
              <w:sz w:val="20"/>
              <w:szCs w:val="20"/>
            </w:rPr>
            <w:t xml:space="preserve">Villard, M.-A., &amp; Metzger, J. P. (2014). REVIEW: Beyond the fragmentation debate: a conceptual model to predict when habitat configuration really matters. </w:t>
          </w:r>
          <w:r w:rsidRPr="004262D3">
            <w:rPr>
              <w:rFonts w:eastAsia="Times New Roman"/>
              <w:i/>
              <w:iCs/>
              <w:sz w:val="20"/>
              <w:szCs w:val="20"/>
            </w:rPr>
            <w:t>Journal of Applied Ecology</w:t>
          </w:r>
          <w:r w:rsidRPr="004262D3">
            <w:rPr>
              <w:rFonts w:eastAsia="Times New Roman"/>
              <w:sz w:val="20"/>
              <w:szCs w:val="20"/>
            </w:rPr>
            <w:t xml:space="preserve">, </w:t>
          </w:r>
          <w:r w:rsidRPr="004262D3">
            <w:rPr>
              <w:rFonts w:eastAsia="Times New Roman"/>
              <w:i/>
              <w:iCs/>
              <w:sz w:val="20"/>
              <w:szCs w:val="20"/>
            </w:rPr>
            <w:t>51</w:t>
          </w:r>
          <w:r w:rsidRPr="004262D3">
            <w:rPr>
              <w:rFonts w:eastAsia="Times New Roman"/>
              <w:sz w:val="20"/>
              <w:szCs w:val="20"/>
            </w:rPr>
            <w:t>(2), 309–318. https://doi.org/10.1111/1365-2664.12190</w:t>
          </w:r>
        </w:p>
        <w:p w14:paraId="4BC53AEC" w14:textId="77777777" w:rsidR="004A2CFB" w:rsidRPr="004262D3" w:rsidRDefault="004A2CFB" w:rsidP="004262D3">
          <w:pPr>
            <w:autoSpaceDE w:val="0"/>
            <w:autoSpaceDN w:val="0"/>
            <w:spacing w:after="240"/>
            <w:ind w:hanging="480"/>
            <w:divId w:val="2111512734"/>
            <w:rPr>
              <w:rFonts w:eastAsia="Times New Roman"/>
              <w:sz w:val="20"/>
              <w:szCs w:val="20"/>
            </w:rPr>
          </w:pPr>
          <w:r w:rsidRPr="004262D3">
            <w:rPr>
              <w:rFonts w:eastAsia="Times New Roman"/>
              <w:sz w:val="20"/>
              <w:szCs w:val="20"/>
            </w:rPr>
            <w:t xml:space="preserve">Wilson, M. C., Chen, X.-Y., Corlett, R. T., </w:t>
          </w:r>
          <w:proofErr w:type="spellStart"/>
          <w:r w:rsidRPr="004262D3">
            <w:rPr>
              <w:rFonts w:eastAsia="Times New Roman"/>
              <w:sz w:val="20"/>
              <w:szCs w:val="20"/>
            </w:rPr>
            <w:t>Didham</w:t>
          </w:r>
          <w:proofErr w:type="spellEnd"/>
          <w:r w:rsidRPr="004262D3">
            <w:rPr>
              <w:rFonts w:eastAsia="Times New Roman"/>
              <w:sz w:val="20"/>
              <w:szCs w:val="20"/>
            </w:rPr>
            <w:t xml:space="preserve">, R. K., Ding, P., Holt, R. D., Holyoak, M., Hu, G., Hughes, A. C., Jiang, L., Laurance, W. F., Liu, J., Pimm, S. L., Robinson, S. K., Russo, S. E., Si, X., </w:t>
          </w:r>
          <w:proofErr w:type="spellStart"/>
          <w:r w:rsidRPr="004262D3">
            <w:rPr>
              <w:rFonts w:eastAsia="Times New Roman"/>
              <w:sz w:val="20"/>
              <w:szCs w:val="20"/>
            </w:rPr>
            <w:t>Wilcove</w:t>
          </w:r>
          <w:proofErr w:type="spellEnd"/>
          <w:r w:rsidRPr="004262D3">
            <w:rPr>
              <w:rFonts w:eastAsia="Times New Roman"/>
              <w:sz w:val="20"/>
              <w:szCs w:val="20"/>
            </w:rPr>
            <w:t xml:space="preserve">, D. S., Wu, J., &amp; Yu, M. (2016). Habitat fragmentation and biodiversity conservation: key findings and future challenges. </w:t>
          </w:r>
          <w:r w:rsidRPr="004262D3">
            <w:rPr>
              <w:rFonts w:eastAsia="Times New Roman"/>
              <w:i/>
              <w:iCs/>
              <w:sz w:val="20"/>
              <w:szCs w:val="20"/>
            </w:rPr>
            <w:t>Landscape Ecology</w:t>
          </w:r>
          <w:r w:rsidRPr="004262D3">
            <w:rPr>
              <w:rFonts w:eastAsia="Times New Roman"/>
              <w:sz w:val="20"/>
              <w:szCs w:val="20"/>
            </w:rPr>
            <w:t xml:space="preserve">, </w:t>
          </w:r>
          <w:r w:rsidRPr="004262D3">
            <w:rPr>
              <w:rFonts w:eastAsia="Times New Roman"/>
              <w:i/>
              <w:iCs/>
              <w:sz w:val="20"/>
              <w:szCs w:val="20"/>
            </w:rPr>
            <w:t>31</w:t>
          </w:r>
          <w:r w:rsidRPr="004262D3">
            <w:rPr>
              <w:rFonts w:eastAsia="Times New Roman"/>
              <w:sz w:val="20"/>
              <w:szCs w:val="20"/>
            </w:rPr>
            <w:t>(2), 219–227. https://doi.org/10.1007/s10980-015-0312-3</w:t>
          </w:r>
        </w:p>
        <w:p w14:paraId="68724BE5" w14:textId="77777777" w:rsidR="004A2CFB" w:rsidRPr="004262D3" w:rsidRDefault="004A2CFB" w:rsidP="004262D3">
          <w:pPr>
            <w:autoSpaceDE w:val="0"/>
            <w:autoSpaceDN w:val="0"/>
            <w:spacing w:after="240"/>
            <w:ind w:hanging="480"/>
            <w:divId w:val="1214074494"/>
            <w:rPr>
              <w:rFonts w:eastAsia="Times New Roman"/>
              <w:sz w:val="20"/>
              <w:szCs w:val="20"/>
            </w:rPr>
          </w:pPr>
          <w:proofErr w:type="spellStart"/>
          <w:r w:rsidRPr="004262D3">
            <w:rPr>
              <w:rFonts w:eastAsia="Times New Roman"/>
              <w:sz w:val="20"/>
              <w:szCs w:val="20"/>
            </w:rPr>
            <w:t>Wittische</w:t>
          </w:r>
          <w:proofErr w:type="spellEnd"/>
          <w:r w:rsidRPr="004262D3">
            <w:rPr>
              <w:rFonts w:eastAsia="Times New Roman"/>
              <w:sz w:val="20"/>
              <w:szCs w:val="20"/>
            </w:rPr>
            <w:t xml:space="preserve">, J., Heckbert, S., James, P. M. A., Burton, A. C., &amp; Fisher, J. T. (2021). Community-level modelling of boreal forest mammal distribution in an oil sands landscape. </w:t>
          </w:r>
          <w:r w:rsidRPr="004262D3">
            <w:rPr>
              <w:rFonts w:eastAsia="Times New Roman"/>
              <w:i/>
              <w:iCs/>
              <w:sz w:val="20"/>
              <w:szCs w:val="20"/>
            </w:rPr>
            <w:t>Sci Total Environ</w:t>
          </w:r>
          <w:r w:rsidRPr="004262D3">
            <w:rPr>
              <w:rFonts w:eastAsia="Times New Roman"/>
              <w:sz w:val="20"/>
              <w:szCs w:val="20"/>
            </w:rPr>
            <w:t xml:space="preserve">, </w:t>
          </w:r>
          <w:r w:rsidRPr="004262D3">
            <w:rPr>
              <w:rFonts w:eastAsia="Times New Roman"/>
              <w:i/>
              <w:iCs/>
              <w:sz w:val="20"/>
              <w:szCs w:val="20"/>
            </w:rPr>
            <w:t>755</w:t>
          </w:r>
          <w:r w:rsidRPr="004262D3">
            <w:rPr>
              <w:rFonts w:eastAsia="Times New Roman"/>
              <w:sz w:val="20"/>
              <w:szCs w:val="20"/>
            </w:rPr>
            <w:t>(2), 142500. https://doi.org/10.1016/j.scitotenv.2020.142500</w:t>
          </w:r>
        </w:p>
        <w:p w14:paraId="5BC3A4D7" w14:textId="03D67A12" w:rsidR="00EF47A1" w:rsidRPr="00E1362A" w:rsidRDefault="004A2CFB" w:rsidP="004262D3">
          <w:pPr>
            <w:spacing w:after="240"/>
            <w:rPr>
              <w:b/>
              <w:bCs/>
            </w:rPr>
          </w:pPr>
          <w:r w:rsidRPr="004262D3">
            <w:rPr>
              <w:rFonts w:eastAsia="Times New Roman"/>
              <w:sz w:val="20"/>
              <w:szCs w:val="20"/>
            </w:rPr>
            <w:t> </w:t>
          </w:r>
        </w:p>
      </w:sdtContent>
    </w:sdt>
    <w:sectPr w:rsidR="00EF47A1" w:rsidRPr="00E1362A" w:rsidSect="006866F8">
      <w:pgSz w:w="12240" w:h="15840"/>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68EE"/>
    <w:multiLevelType w:val="multilevel"/>
    <w:tmpl w:val="5AE0C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EF6E63"/>
    <w:multiLevelType w:val="multilevel"/>
    <w:tmpl w:val="32263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B24043"/>
    <w:multiLevelType w:val="multilevel"/>
    <w:tmpl w:val="FCBC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F66A73"/>
    <w:multiLevelType w:val="hybridMultilevel"/>
    <w:tmpl w:val="1DA6BF1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E8054F4"/>
    <w:multiLevelType w:val="hybridMultilevel"/>
    <w:tmpl w:val="950EB8F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1EF2E2F"/>
    <w:multiLevelType w:val="multilevel"/>
    <w:tmpl w:val="F814B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314187">
    <w:abstractNumId w:val="0"/>
  </w:num>
  <w:num w:numId="2" w16cid:durableId="104086254">
    <w:abstractNumId w:val="2"/>
  </w:num>
  <w:num w:numId="3" w16cid:durableId="1485197958">
    <w:abstractNumId w:val="5"/>
  </w:num>
  <w:num w:numId="4" w16cid:durableId="702637882">
    <w:abstractNumId w:val="1"/>
  </w:num>
  <w:num w:numId="5" w16cid:durableId="2076970136">
    <w:abstractNumId w:val="4"/>
  </w:num>
  <w:num w:numId="6" w16cid:durableId="3232380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E79"/>
    <w:rsid w:val="0002497D"/>
    <w:rsid w:val="000767C6"/>
    <w:rsid w:val="000E10E5"/>
    <w:rsid w:val="000F4043"/>
    <w:rsid w:val="000F5C2D"/>
    <w:rsid w:val="00115193"/>
    <w:rsid w:val="00155779"/>
    <w:rsid w:val="00165304"/>
    <w:rsid w:val="00173E8A"/>
    <w:rsid w:val="00177703"/>
    <w:rsid w:val="001777E3"/>
    <w:rsid w:val="001A57A7"/>
    <w:rsid w:val="002536EF"/>
    <w:rsid w:val="00262FC1"/>
    <w:rsid w:val="00294C75"/>
    <w:rsid w:val="002A776A"/>
    <w:rsid w:val="002B01B3"/>
    <w:rsid w:val="002D27C1"/>
    <w:rsid w:val="002D339D"/>
    <w:rsid w:val="002D4729"/>
    <w:rsid w:val="00327FF7"/>
    <w:rsid w:val="00334068"/>
    <w:rsid w:val="00362D6C"/>
    <w:rsid w:val="003660D7"/>
    <w:rsid w:val="003725D0"/>
    <w:rsid w:val="003A2E2F"/>
    <w:rsid w:val="003C692F"/>
    <w:rsid w:val="003E6F7C"/>
    <w:rsid w:val="004058D8"/>
    <w:rsid w:val="004262D3"/>
    <w:rsid w:val="00426957"/>
    <w:rsid w:val="00430B70"/>
    <w:rsid w:val="0046198B"/>
    <w:rsid w:val="004977CB"/>
    <w:rsid w:val="004A2CFB"/>
    <w:rsid w:val="004A5BEB"/>
    <w:rsid w:val="004C2361"/>
    <w:rsid w:val="004C2AB8"/>
    <w:rsid w:val="004C4ACA"/>
    <w:rsid w:val="004F21CA"/>
    <w:rsid w:val="00503EFB"/>
    <w:rsid w:val="005053B2"/>
    <w:rsid w:val="00564E5D"/>
    <w:rsid w:val="00573EC0"/>
    <w:rsid w:val="00595350"/>
    <w:rsid w:val="005A67D7"/>
    <w:rsid w:val="005B0C94"/>
    <w:rsid w:val="005F3E76"/>
    <w:rsid w:val="005F43D7"/>
    <w:rsid w:val="0062488E"/>
    <w:rsid w:val="006549A5"/>
    <w:rsid w:val="006866F8"/>
    <w:rsid w:val="00696710"/>
    <w:rsid w:val="006A3526"/>
    <w:rsid w:val="006B19E4"/>
    <w:rsid w:val="006C342B"/>
    <w:rsid w:val="006C5024"/>
    <w:rsid w:val="006C6F49"/>
    <w:rsid w:val="006F73C0"/>
    <w:rsid w:val="00716734"/>
    <w:rsid w:val="00724489"/>
    <w:rsid w:val="00731FD7"/>
    <w:rsid w:val="007340BB"/>
    <w:rsid w:val="007344FC"/>
    <w:rsid w:val="00737ADC"/>
    <w:rsid w:val="00751D06"/>
    <w:rsid w:val="00760B48"/>
    <w:rsid w:val="0076108D"/>
    <w:rsid w:val="00775AD4"/>
    <w:rsid w:val="007C7B1E"/>
    <w:rsid w:val="00835DE8"/>
    <w:rsid w:val="00874585"/>
    <w:rsid w:val="0088635B"/>
    <w:rsid w:val="008B51CA"/>
    <w:rsid w:val="008C272B"/>
    <w:rsid w:val="008D16B0"/>
    <w:rsid w:val="00920962"/>
    <w:rsid w:val="0096209E"/>
    <w:rsid w:val="009C0B71"/>
    <w:rsid w:val="009C364F"/>
    <w:rsid w:val="00A34C0D"/>
    <w:rsid w:val="00A351BF"/>
    <w:rsid w:val="00A42F85"/>
    <w:rsid w:val="00A5723E"/>
    <w:rsid w:val="00A62559"/>
    <w:rsid w:val="00A80606"/>
    <w:rsid w:val="00A851C8"/>
    <w:rsid w:val="00A87B92"/>
    <w:rsid w:val="00A94837"/>
    <w:rsid w:val="00AA78FF"/>
    <w:rsid w:val="00AA7A23"/>
    <w:rsid w:val="00AB5459"/>
    <w:rsid w:val="00AD1CE2"/>
    <w:rsid w:val="00B10377"/>
    <w:rsid w:val="00B40B66"/>
    <w:rsid w:val="00B441AE"/>
    <w:rsid w:val="00B656FB"/>
    <w:rsid w:val="00BB2898"/>
    <w:rsid w:val="00BB7230"/>
    <w:rsid w:val="00BC2E99"/>
    <w:rsid w:val="00C0749A"/>
    <w:rsid w:val="00C15AF2"/>
    <w:rsid w:val="00C249F7"/>
    <w:rsid w:val="00C25CCB"/>
    <w:rsid w:val="00C66CEF"/>
    <w:rsid w:val="00C726E2"/>
    <w:rsid w:val="00C72BBA"/>
    <w:rsid w:val="00CC4F7C"/>
    <w:rsid w:val="00CE15F9"/>
    <w:rsid w:val="00CE2C1F"/>
    <w:rsid w:val="00D27248"/>
    <w:rsid w:val="00D53840"/>
    <w:rsid w:val="00D972BD"/>
    <w:rsid w:val="00D972D9"/>
    <w:rsid w:val="00DD1E79"/>
    <w:rsid w:val="00DD2392"/>
    <w:rsid w:val="00DE3E46"/>
    <w:rsid w:val="00E0093B"/>
    <w:rsid w:val="00E1362A"/>
    <w:rsid w:val="00E3540F"/>
    <w:rsid w:val="00E65000"/>
    <w:rsid w:val="00EB6BAB"/>
    <w:rsid w:val="00ED0EEF"/>
    <w:rsid w:val="00EE3D68"/>
    <w:rsid w:val="00EF47A1"/>
    <w:rsid w:val="00F04159"/>
    <w:rsid w:val="00F326CA"/>
    <w:rsid w:val="00F330EF"/>
    <w:rsid w:val="00F54631"/>
    <w:rsid w:val="00F91778"/>
    <w:rsid w:val="00F976B4"/>
    <w:rsid w:val="00FA276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1FED"/>
  <w15:chartTrackingRefBased/>
  <w15:docId w15:val="{C91672ED-966E-4B3A-87DE-440A9C798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024"/>
    <w:pPr>
      <w:spacing w:after="0"/>
    </w:pPr>
    <w:rPr>
      <w:rFonts w:ascii="Calibri" w:hAnsi="Calibri"/>
      <w:sz w:val="22"/>
    </w:rPr>
  </w:style>
  <w:style w:type="paragraph" w:styleId="Heading1">
    <w:name w:val="heading 1"/>
    <w:basedOn w:val="Normal"/>
    <w:next w:val="Normal"/>
    <w:link w:val="Heading1Char"/>
    <w:uiPriority w:val="9"/>
    <w:qFormat/>
    <w:rsid w:val="00B10377"/>
    <w:pPr>
      <w:keepNext/>
      <w:keepLines/>
      <w:spacing w:before="360" w:after="80"/>
      <w:outlineLvl w:val="0"/>
    </w:pPr>
    <w:rPr>
      <w:rFonts w:ascii="Cambria" w:eastAsiaTheme="majorEastAsia" w:hAnsi="Cambr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1E7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1E7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D1E7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1E7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E7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E7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E7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377"/>
    <w:rPr>
      <w:rFonts w:ascii="Cambria" w:eastAsiaTheme="majorEastAsia" w:hAnsi="Cambria" w:cstheme="majorBidi"/>
      <w:color w:val="0F4761" w:themeColor="accent1" w:themeShade="BF"/>
      <w:sz w:val="40"/>
      <w:szCs w:val="40"/>
    </w:rPr>
  </w:style>
  <w:style w:type="character" w:customStyle="1" w:styleId="Heading2Char">
    <w:name w:val="Heading 2 Char"/>
    <w:basedOn w:val="DefaultParagraphFont"/>
    <w:link w:val="Heading2"/>
    <w:uiPriority w:val="9"/>
    <w:rsid w:val="00DD1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1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1E7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DD1E7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DD1E7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DD1E7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DD1E7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DD1E7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D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E7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E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1E79"/>
    <w:rPr>
      <w:rFonts w:ascii="Calibri" w:hAnsi="Calibri"/>
      <w:i/>
      <w:iCs/>
      <w:color w:val="404040" w:themeColor="text1" w:themeTint="BF"/>
      <w:sz w:val="22"/>
    </w:rPr>
  </w:style>
  <w:style w:type="paragraph" w:styleId="ListParagraph">
    <w:name w:val="List Paragraph"/>
    <w:basedOn w:val="Normal"/>
    <w:uiPriority w:val="34"/>
    <w:qFormat/>
    <w:rsid w:val="00DD1E79"/>
    <w:pPr>
      <w:ind w:left="720"/>
      <w:contextualSpacing/>
    </w:pPr>
  </w:style>
  <w:style w:type="character" w:styleId="IntenseEmphasis">
    <w:name w:val="Intense Emphasis"/>
    <w:basedOn w:val="DefaultParagraphFont"/>
    <w:uiPriority w:val="21"/>
    <w:qFormat/>
    <w:rsid w:val="00DD1E79"/>
    <w:rPr>
      <w:i/>
      <w:iCs/>
      <w:color w:val="0F4761" w:themeColor="accent1" w:themeShade="BF"/>
    </w:rPr>
  </w:style>
  <w:style w:type="paragraph" w:styleId="IntenseQuote">
    <w:name w:val="Intense Quote"/>
    <w:basedOn w:val="Normal"/>
    <w:next w:val="Normal"/>
    <w:link w:val="IntenseQuoteChar"/>
    <w:uiPriority w:val="30"/>
    <w:qFormat/>
    <w:rsid w:val="00D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E79"/>
    <w:rPr>
      <w:rFonts w:ascii="Calibri" w:hAnsi="Calibri"/>
      <w:i/>
      <w:iCs/>
      <w:color w:val="0F4761" w:themeColor="accent1" w:themeShade="BF"/>
      <w:sz w:val="22"/>
    </w:rPr>
  </w:style>
  <w:style w:type="character" w:styleId="IntenseReference">
    <w:name w:val="Intense Reference"/>
    <w:basedOn w:val="DefaultParagraphFont"/>
    <w:uiPriority w:val="32"/>
    <w:qFormat/>
    <w:rsid w:val="00DD1E79"/>
    <w:rPr>
      <w:b/>
      <w:bCs/>
      <w:smallCaps/>
      <w:color w:val="0F4761" w:themeColor="accent1" w:themeShade="BF"/>
      <w:spacing w:val="5"/>
    </w:rPr>
  </w:style>
  <w:style w:type="character" w:styleId="CommentReference">
    <w:name w:val="annotation reference"/>
    <w:basedOn w:val="DefaultParagraphFont"/>
    <w:uiPriority w:val="99"/>
    <w:semiHidden/>
    <w:unhideWhenUsed/>
    <w:rsid w:val="00A5723E"/>
    <w:rPr>
      <w:sz w:val="16"/>
      <w:szCs w:val="16"/>
    </w:rPr>
  </w:style>
  <w:style w:type="paragraph" w:styleId="CommentText">
    <w:name w:val="annotation text"/>
    <w:basedOn w:val="Normal"/>
    <w:link w:val="CommentTextChar"/>
    <w:uiPriority w:val="99"/>
    <w:unhideWhenUsed/>
    <w:rsid w:val="00A5723E"/>
    <w:pPr>
      <w:spacing w:line="240" w:lineRule="auto"/>
    </w:pPr>
    <w:rPr>
      <w:sz w:val="20"/>
      <w:szCs w:val="20"/>
    </w:rPr>
  </w:style>
  <w:style w:type="character" w:customStyle="1" w:styleId="CommentTextChar">
    <w:name w:val="Comment Text Char"/>
    <w:basedOn w:val="DefaultParagraphFont"/>
    <w:link w:val="CommentText"/>
    <w:uiPriority w:val="99"/>
    <w:rsid w:val="00A5723E"/>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A5723E"/>
    <w:rPr>
      <w:b/>
      <w:bCs/>
    </w:rPr>
  </w:style>
  <w:style w:type="character" w:customStyle="1" w:styleId="CommentSubjectChar">
    <w:name w:val="Comment Subject Char"/>
    <w:basedOn w:val="CommentTextChar"/>
    <w:link w:val="CommentSubject"/>
    <w:uiPriority w:val="99"/>
    <w:semiHidden/>
    <w:rsid w:val="00A5723E"/>
    <w:rPr>
      <w:rFonts w:ascii="Calibri" w:hAnsi="Calibri"/>
      <w:b/>
      <w:bCs/>
      <w:sz w:val="20"/>
      <w:szCs w:val="20"/>
    </w:rPr>
  </w:style>
  <w:style w:type="paragraph" w:styleId="NormalWeb">
    <w:name w:val="Normal (Web)"/>
    <w:basedOn w:val="Normal"/>
    <w:uiPriority w:val="99"/>
    <w:semiHidden/>
    <w:unhideWhenUsed/>
    <w:rsid w:val="004C2361"/>
    <w:rPr>
      <w:rFonts w:ascii="Times New Roman" w:hAnsi="Times New Roman" w:cs="Times New Roman"/>
      <w:sz w:val="24"/>
    </w:rPr>
  </w:style>
  <w:style w:type="character" w:styleId="Hyperlink">
    <w:name w:val="Hyperlink"/>
    <w:basedOn w:val="DefaultParagraphFont"/>
    <w:uiPriority w:val="99"/>
    <w:unhideWhenUsed/>
    <w:rsid w:val="00262FC1"/>
    <w:rPr>
      <w:color w:val="467886" w:themeColor="hyperlink"/>
      <w:u w:val="single"/>
    </w:rPr>
  </w:style>
  <w:style w:type="character" w:styleId="UnresolvedMention">
    <w:name w:val="Unresolved Mention"/>
    <w:basedOn w:val="DefaultParagraphFont"/>
    <w:uiPriority w:val="99"/>
    <w:semiHidden/>
    <w:unhideWhenUsed/>
    <w:rsid w:val="00262FC1"/>
    <w:rPr>
      <w:color w:val="605E5C"/>
      <w:shd w:val="clear" w:color="auto" w:fill="E1DFDD"/>
    </w:rPr>
  </w:style>
  <w:style w:type="character" w:styleId="PlaceholderText">
    <w:name w:val="Placeholder Text"/>
    <w:basedOn w:val="DefaultParagraphFont"/>
    <w:uiPriority w:val="99"/>
    <w:semiHidden/>
    <w:rsid w:val="004A5BEB"/>
    <w:rPr>
      <w:color w:val="666666"/>
    </w:rPr>
  </w:style>
  <w:style w:type="character" w:styleId="LineNumber">
    <w:name w:val="line number"/>
    <w:basedOn w:val="DefaultParagraphFont"/>
    <w:uiPriority w:val="99"/>
    <w:semiHidden/>
    <w:unhideWhenUsed/>
    <w:rsid w:val="006866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3165">
      <w:bodyDiv w:val="1"/>
      <w:marLeft w:val="0"/>
      <w:marRight w:val="0"/>
      <w:marTop w:val="0"/>
      <w:marBottom w:val="0"/>
      <w:divBdr>
        <w:top w:val="none" w:sz="0" w:space="0" w:color="auto"/>
        <w:left w:val="none" w:sz="0" w:space="0" w:color="auto"/>
        <w:bottom w:val="none" w:sz="0" w:space="0" w:color="auto"/>
        <w:right w:val="none" w:sz="0" w:space="0" w:color="auto"/>
      </w:divBdr>
      <w:divsChild>
        <w:div w:id="178352404">
          <w:marLeft w:val="480"/>
          <w:marRight w:val="0"/>
          <w:marTop w:val="0"/>
          <w:marBottom w:val="0"/>
          <w:divBdr>
            <w:top w:val="none" w:sz="0" w:space="0" w:color="auto"/>
            <w:left w:val="none" w:sz="0" w:space="0" w:color="auto"/>
            <w:bottom w:val="none" w:sz="0" w:space="0" w:color="auto"/>
            <w:right w:val="none" w:sz="0" w:space="0" w:color="auto"/>
          </w:divBdr>
        </w:div>
        <w:div w:id="976834964">
          <w:marLeft w:val="480"/>
          <w:marRight w:val="0"/>
          <w:marTop w:val="0"/>
          <w:marBottom w:val="0"/>
          <w:divBdr>
            <w:top w:val="none" w:sz="0" w:space="0" w:color="auto"/>
            <w:left w:val="none" w:sz="0" w:space="0" w:color="auto"/>
            <w:bottom w:val="none" w:sz="0" w:space="0" w:color="auto"/>
            <w:right w:val="none" w:sz="0" w:space="0" w:color="auto"/>
          </w:divBdr>
        </w:div>
        <w:div w:id="909267994">
          <w:marLeft w:val="480"/>
          <w:marRight w:val="0"/>
          <w:marTop w:val="0"/>
          <w:marBottom w:val="0"/>
          <w:divBdr>
            <w:top w:val="none" w:sz="0" w:space="0" w:color="auto"/>
            <w:left w:val="none" w:sz="0" w:space="0" w:color="auto"/>
            <w:bottom w:val="none" w:sz="0" w:space="0" w:color="auto"/>
            <w:right w:val="none" w:sz="0" w:space="0" w:color="auto"/>
          </w:divBdr>
        </w:div>
        <w:div w:id="1599944699">
          <w:marLeft w:val="480"/>
          <w:marRight w:val="0"/>
          <w:marTop w:val="0"/>
          <w:marBottom w:val="0"/>
          <w:divBdr>
            <w:top w:val="none" w:sz="0" w:space="0" w:color="auto"/>
            <w:left w:val="none" w:sz="0" w:space="0" w:color="auto"/>
            <w:bottom w:val="none" w:sz="0" w:space="0" w:color="auto"/>
            <w:right w:val="none" w:sz="0" w:space="0" w:color="auto"/>
          </w:divBdr>
        </w:div>
        <w:div w:id="781803609">
          <w:marLeft w:val="480"/>
          <w:marRight w:val="0"/>
          <w:marTop w:val="0"/>
          <w:marBottom w:val="0"/>
          <w:divBdr>
            <w:top w:val="none" w:sz="0" w:space="0" w:color="auto"/>
            <w:left w:val="none" w:sz="0" w:space="0" w:color="auto"/>
            <w:bottom w:val="none" w:sz="0" w:space="0" w:color="auto"/>
            <w:right w:val="none" w:sz="0" w:space="0" w:color="auto"/>
          </w:divBdr>
        </w:div>
        <w:div w:id="1528375360">
          <w:marLeft w:val="480"/>
          <w:marRight w:val="0"/>
          <w:marTop w:val="0"/>
          <w:marBottom w:val="0"/>
          <w:divBdr>
            <w:top w:val="none" w:sz="0" w:space="0" w:color="auto"/>
            <w:left w:val="none" w:sz="0" w:space="0" w:color="auto"/>
            <w:bottom w:val="none" w:sz="0" w:space="0" w:color="auto"/>
            <w:right w:val="none" w:sz="0" w:space="0" w:color="auto"/>
          </w:divBdr>
        </w:div>
        <w:div w:id="1836797713">
          <w:marLeft w:val="480"/>
          <w:marRight w:val="0"/>
          <w:marTop w:val="0"/>
          <w:marBottom w:val="0"/>
          <w:divBdr>
            <w:top w:val="none" w:sz="0" w:space="0" w:color="auto"/>
            <w:left w:val="none" w:sz="0" w:space="0" w:color="auto"/>
            <w:bottom w:val="none" w:sz="0" w:space="0" w:color="auto"/>
            <w:right w:val="none" w:sz="0" w:space="0" w:color="auto"/>
          </w:divBdr>
        </w:div>
        <w:div w:id="1234972274">
          <w:marLeft w:val="480"/>
          <w:marRight w:val="0"/>
          <w:marTop w:val="0"/>
          <w:marBottom w:val="0"/>
          <w:divBdr>
            <w:top w:val="none" w:sz="0" w:space="0" w:color="auto"/>
            <w:left w:val="none" w:sz="0" w:space="0" w:color="auto"/>
            <w:bottom w:val="none" w:sz="0" w:space="0" w:color="auto"/>
            <w:right w:val="none" w:sz="0" w:space="0" w:color="auto"/>
          </w:divBdr>
        </w:div>
        <w:div w:id="862670464">
          <w:marLeft w:val="480"/>
          <w:marRight w:val="0"/>
          <w:marTop w:val="0"/>
          <w:marBottom w:val="0"/>
          <w:divBdr>
            <w:top w:val="none" w:sz="0" w:space="0" w:color="auto"/>
            <w:left w:val="none" w:sz="0" w:space="0" w:color="auto"/>
            <w:bottom w:val="none" w:sz="0" w:space="0" w:color="auto"/>
            <w:right w:val="none" w:sz="0" w:space="0" w:color="auto"/>
          </w:divBdr>
        </w:div>
        <w:div w:id="1046642676">
          <w:marLeft w:val="480"/>
          <w:marRight w:val="0"/>
          <w:marTop w:val="0"/>
          <w:marBottom w:val="0"/>
          <w:divBdr>
            <w:top w:val="none" w:sz="0" w:space="0" w:color="auto"/>
            <w:left w:val="none" w:sz="0" w:space="0" w:color="auto"/>
            <w:bottom w:val="none" w:sz="0" w:space="0" w:color="auto"/>
            <w:right w:val="none" w:sz="0" w:space="0" w:color="auto"/>
          </w:divBdr>
        </w:div>
        <w:div w:id="733507669">
          <w:marLeft w:val="480"/>
          <w:marRight w:val="0"/>
          <w:marTop w:val="0"/>
          <w:marBottom w:val="0"/>
          <w:divBdr>
            <w:top w:val="none" w:sz="0" w:space="0" w:color="auto"/>
            <w:left w:val="none" w:sz="0" w:space="0" w:color="auto"/>
            <w:bottom w:val="none" w:sz="0" w:space="0" w:color="auto"/>
            <w:right w:val="none" w:sz="0" w:space="0" w:color="auto"/>
          </w:divBdr>
        </w:div>
        <w:div w:id="1519201871">
          <w:marLeft w:val="480"/>
          <w:marRight w:val="0"/>
          <w:marTop w:val="0"/>
          <w:marBottom w:val="0"/>
          <w:divBdr>
            <w:top w:val="none" w:sz="0" w:space="0" w:color="auto"/>
            <w:left w:val="none" w:sz="0" w:space="0" w:color="auto"/>
            <w:bottom w:val="none" w:sz="0" w:space="0" w:color="auto"/>
            <w:right w:val="none" w:sz="0" w:space="0" w:color="auto"/>
          </w:divBdr>
        </w:div>
        <w:div w:id="1799689600">
          <w:marLeft w:val="480"/>
          <w:marRight w:val="0"/>
          <w:marTop w:val="0"/>
          <w:marBottom w:val="0"/>
          <w:divBdr>
            <w:top w:val="none" w:sz="0" w:space="0" w:color="auto"/>
            <w:left w:val="none" w:sz="0" w:space="0" w:color="auto"/>
            <w:bottom w:val="none" w:sz="0" w:space="0" w:color="auto"/>
            <w:right w:val="none" w:sz="0" w:space="0" w:color="auto"/>
          </w:divBdr>
        </w:div>
        <w:div w:id="52853572">
          <w:marLeft w:val="480"/>
          <w:marRight w:val="0"/>
          <w:marTop w:val="0"/>
          <w:marBottom w:val="0"/>
          <w:divBdr>
            <w:top w:val="none" w:sz="0" w:space="0" w:color="auto"/>
            <w:left w:val="none" w:sz="0" w:space="0" w:color="auto"/>
            <w:bottom w:val="none" w:sz="0" w:space="0" w:color="auto"/>
            <w:right w:val="none" w:sz="0" w:space="0" w:color="auto"/>
          </w:divBdr>
        </w:div>
        <w:div w:id="665280938">
          <w:marLeft w:val="480"/>
          <w:marRight w:val="0"/>
          <w:marTop w:val="0"/>
          <w:marBottom w:val="0"/>
          <w:divBdr>
            <w:top w:val="none" w:sz="0" w:space="0" w:color="auto"/>
            <w:left w:val="none" w:sz="0" w:space="0" w:color="auto"/>
            <w:bottom w:val="none" w:sz="0" w:space="0" w:color="auto"/>
            <w:right w:val="none" w:sz="0" w:space="0" w:color="auto"/>
          </w:divBdr>
        </w:div>
        <w:div w:id="1801533915">
          <w:marLeft w:val="480"/>
          <w:marRight w:val="0"/>
          <w:marTop w:val="0"/>
          <w:marBottom w:val="0"/>
          <w:divBdr>
            <w:top w:val="none" w:sz="0" w:space="0" w:color="auto"/>
            <w:left w:val="none" w:sz="0" w:space="0" w:color="auto"/>
            <w:bottom w:val="none" w:sz="0" w:space="0" w:color="auto"/>
            <w:right w:val="none" w:sz="0" w:space="0" w:color="auto"/>
          </w:divBdr>
        </w:div>
        <w:div w:id="1784692992">
          <w:marLeft w:val="480"/>
          <w:marRight w:val="0"/>
          <w:marTop w:val="0"/>
          <w:marBottom w:val="0"/>
          <w:divBdr>
            <w:top w:val="none" w:sz="0" w:space="0" w:color="auto"/>
            <w:left w:val="none" w:sz="0" w:space="0" w:color="auto"/>
            <w:bottom w:val="none" w:sz="0" w:space="0" w:color="auto"/>
            <w:right w:val="none" w:sz="0" w:space="0" w:color="auto"/>
          </w:divBdr>
        </w:div>
        <w:div w:id="1087074288">
          <w:marLeft w:val="480"/>
          <w:marRight w:val="0"/>
          <w:marTop w:val="0"/>
          <w:marBottom w:val="0"/>
          <w:divBdr>
            <w:top w:val="none" w:sz="0" w:space="0" w:color="auto"/>
            <w:left w:val="none" w:sz="0" w:space="0" w:color="auto"/>
            <w:bottom w:val="none" w:sz="0" w:space="0" w:color="auto"/>
            <w:right w:val="none" w:sz="0" w:space="0" w:color="auto"/>
          </w:divBdr>
        </w:div>
        <w:div w:id="1481658458">
          <w:marLeft w:val="480"/>
          <w:marRight w:val="0"/>
          <w:marTop w:val="0"/>
          <w:marBottom w:val="0"/>
          <w:divBdr>
            <w:top w:val="none" w:sz="0" w:space="0" w:color="auto"/>
            <w:left w:val="none" w:sz="0" w:space="0" w:color="auto"/>
            <w:bottom w:val="none" w:sz="0" w:space="0" w:color="auto"/>
            <w:right w:val="none" w:sz="0" w:space="0" w:color="auto"/>
          </w:divBdr>
        </w:div>
        <w:div w:id="464080132">
          <w:marLeft w:val="480"/>
          <w:marRight w:val="0"/>
          <w:marTop w:val="0"/>
          <w:marBottom w:val="0"/>
          <w:divBdr>
            <w:top w:val="none" w:sz="0" w:space="0" w:color="auto"/>
            <w:left w:val="none" w:sz="0" w:space="0" w:color="auto"/>
            <w:bottom w:val="none" w:sz="0" w:space="0" w:color="auto"/>
            <w:right w:val="none" w:sz="0" w:space="0" w:color="auto"/>
          </w:divBdr>
        </w:div>
        <w:div w:id="656496764">
          <w:marLeft w:val="480"/>
          <w:marRight w:val="0"/>
          <w:marTop w:val="0"/>
          <w:marBottom w:val="0"/>
          <w:divBdr>
            <w:top w:val="none" w:sz="0" w:space="0" w:color="auto"/>
            <w:left w:val="none" w:sz="0" w:space="0" w:color="auto"/>
            <w:bottom w:val="none" w:sz="0" w:space="0" w:color="auto"/>
            <w:right w:val="none" w:sz="0" w:space="0" w:color="auto"/>
          </w:divBdr>
        </w:div>
        <w:div w:id="136923571">
          <w:marLeft w:val="480"/>
          <w:marRight w:val="0"/>
          <w:marTop w:val="0"/>
          <w:marBottom w:val="0"/>
          <w:divBdr>
            <w:top w:val="none" w:sz="0" w:space="0" w:color="auto"/>
            <w:left w:val="none" w:sz="0" w:space="0" w:color="auto"/>
            <w:bottom w:val="none" w:sz="0" w:space="0" w:color="auto"/>
            <w:right w:val="none" w:sz="0" w:space="0" w:color="auto"/>
          </w:divBdr>
        </w:div>
        <w:div w:id="604384813">
          <w:marLeft w:val="480"/>
          <w:marRight w:val="0"/>
          <w:marTop w:val="0"/>
          <w:marBottom w:val="0"/>
          <w:divBdr>
            <w:top w:val="none" w:sz="0" w:space="0" w:color="auto"/>
            <w:left w:val="none" w:sz="0" w:space="0" w:color="auto"/>
            <w:bottom w:val="none" w:sz="0" w:space="0" w:color="auto"/>
            <w:right w:val="none" w:sz="0" w:space="0" w:color="auto"/>
          </w:divBdr>
        </w:div>
        <w:div w:id="207107719">
          <w:marLeft w:val="480"/>
          <w:marRight w:val="0"/>
          <w:marTop w:val="0"/>
          <w:marBottom w:val="0"/>
          <w:divBdr>
            <w:top w:val="none" w:sz="0" w:space="0" w:color="auto"/>
            <w:left w:val="none" w:sz="0" w:space="0" w:color="auto"/>
            <w:bottom w:val="none" w:sz="0" w:space="0" w:color="auto"/>
            <w:right w:val="none" w:sz="0" w:space="0" w:color="auto"/>
          </w:divBdr>
        </w:div>
        <w:div w:id="29767516">
          <w:marLeft w:val="480"/>
          <w:marRight w:val="0"/>
          <w:marTop w:val="0"/>
          <w:marBottom w:val="0"/>
          <w:divBdr>
            <w:top w:val="none" w:sz="0" w:space="0" w:color="auto"/>
            <w:left w:val="none" w:sz="0" w:space="0" w:color="auto"/>
            <w:bottom w:val="none" w:sz="0" w:space="0" w:color="auto"/>
            <w:right w:val="none" w:sz="0" w:space="0" w:color="auto"/>
          </w:divBdr>
        </w:div>
        <w:div w:id="141510685">
          <w:marLeft w:val="480"/>
          <w:marRight w:val="0"/>
          <w:marTop w:val="0"/>
          <w:marBottom w:val="0"/>
          <w:divBdr>
            <w:top w:val="none" w:sz="0" w:space="0" w:color="auto"/>
            <w:left w:val="none" w:sz="0" w:space="0" w:color="auto"/>
            <w:bottom w:val="none" w:sz="0" w:space="0" w:color="auto"/>
            <w:right w:val="none" w:sz="0" w:space="0" w:color="auto"/>
          </w:divBdr>
        </w:div>
        <w:div w:id="1938635583">
          <w:marLeft w:val="480"/>
          <w:marRight w:val="0"/>
          <w:marTop w:val="0"/>
          <w:marBottom w:val="0"/>
          <w:divBdr>
            <w:top w:val="none" w:sz="0" w:space="0" w:color="auto"/>
            <w:left w:val="none" w:sz="0" w:space="0" w:color="auto"/>
            <w:bottom w:val="none" w:sz="0" w:space="0" w:color="auto"/>
            <w:right w:val="none" w:sz="0" w:space="0" w:color="auto"/>
          </w:divBdr>
        </w:div>
        <w:div w:id="669065255">
          <w:marLeft w:val="480"/>
          <w:marRight w:val="0"/>
          <w:marTop w:val="0"/>
          <w:marBottom w:val="0"/>
          <w:divBdr>
            <w:top w:val="none" w:sz="0" w:space="0" w:color="auto"/>
            <w:left w:val="none" w:sz="0" w:space="0" w:color="auto"/>
            <w:bottom w:val="none" w:sz="0" w:space="0" w:color="auto"/>
            <w:right w:val="none" w:sz="0" w:space="0" w:color="auto"/>
          </w:divBdr>
        </w:div>
        <w:div w:id="1410035400">
          <w:marLeft w:val="480"/>
          <w:marRight w:val="0"/>
          <w:marTop w:val="0"/>
          <w:marBottom w:val="0"/>
          <w:divBdr>
            <w:top w:val="none" w:sz="0" w:space="0" w:color="auto"/>
            <w:left w:val="none" w:sz="0" w:space="0" w:color="auto"/>
            <w:bottom w:val="none" w:sz="0" w:space="0" w:color="auto"/>
            <w:right w:val="none" w:sz="0" w:space="0" w:color="auto"/>
          </w:divBdr>
        </w:div>
        <w:div w:id="853960184">
          <w:marLeft w:val="480"/>
          <w:marRight w:val="0"/>
          <w:marTop w:val="0"/>
          <w:marBottom w:val="0"/>
          <w:divBdr>
            <w:top w:val="none" w:sz="0" w:space="0" w:color="auto"/>
            <w:left w:val="none" w:sz="0" w:space="0" w:color="auto"/>
            <w:bottom w:val="none" w:sz="0" w:space="0" w:color="auto"/>
            <w:right w:val="none" w:sz="0" w:space="0" w:color="auto"/>
          </w:divBdr>
        </w:div>
      </w:divsChild>
    </w:div>
    <w:div w:id="4016323">
      <w:bodyDiv w:val="1"/>
      <w:marLeft w:val="0"/>
      <w:marRight w:val="0"/>
      <w:marTop w:val="0"/>
      <w:marBottom w:val="0"/>
      <w:divBdr>
        <w:top w:val="none" w:sz="0" w:space="0" w:color="auto"/>
        <w:left w:val="none" w:sz="0" w:space="0" w:color="auto"/>
        <w:bottom w:val="none" w:sz="0" w:space="0" w:color="auto"/>
        <w:right w:val="none" w:sz="0" w:space="0" w:color="auto"/>
      </w:divBdr>
    </w:div>
    <w:div w:id="19013788">
      <w:bodyDiv w:val="1"/>
      <w:marLeft w:val="0"/>
      <w:marRight w:val="0"/>
      <w:marTop w:val="0"/>
      <w:marBottom w:val="0"/>
      <w:divBdr>
        <w:top w:val="none" w:sz="0" w:space="0" w:color="auto"/>
        <w:left w:val="none" w:sz="0" w:space="0" w:color="auto"/>
        <w:bottom w:val="none" w:sz="0" w:space="0" w:color="auto"/>
        <w:right w:val="none" w:sz="0" w:space="0" w:color="auto"/>
      </w:divBdr>
    </w:div>
    <w:div w:id="21824672">
      <w:bodyDiv w:val="1"/>
      <w:marLeft w:val="0"/>
      <w:marRight w:val="0"/>
      <w:marTop w:val="0"/>
      <w:marBottom w:val="0"/>
      <w:divBdr>
        <w:top w:val="none" w:sz="0" w:space="0" w:color="auto"/>
        <w:left w:val="none" w:sz="0" w:space="0" w:color="auto"/>
        <w:bottom w:val="none" w:sz="0" w:space="0" w:color="auto"/>
        <w:right w:val="none" w:sz="0" w:space="0" w:color="auto"/>
      </w:divBdr>
    </w:div>
    <w:div w:id="28536471">
      <w:bodyDiv w:val="1"/>
      <w:marLeft w:val="0"/>
      <w:marRight w:val="0"/>
      <w:marTop w:val="0"/>
      <w:marBottom w:val="0"/>
      <w:divBdr>
        <w:top w:val="none" w:sz="0" w:space="0" w:color="auto"/>
        <w:left w:val="none" w:sz="0" w:space="0" w:color="auto"/>
        <w:bottom w:val="none" w:sz="0" w:space="0" w:color="auto"/>
        <w:right w:val="none" w:sz="0" w:space="0" w:color="auto"/>
      </w:divBdr>
    </w:div>
    <w:div w:id="28796928">
      <w:bodyDiv w:val="1"/>
      <w:marLeft w:val="0"/>
      <w:marRight w:val="0"/>
      <w:marTop w:val="0"/>
      <w:marBottom w:val="0"/>
      <w:divBdr>
        <w:top w:val="none" w:sz="0" w:space="0" w:color="auto"/>
        <w:left w:val="none" w:sz="0" w:space="0" w:color="auto"/>
        <w:bottom w:val="none" w:sz="0" w:space="0" w:color="auto"/>
        <w:right w:val="none" w:sz="0" w:space="0" w:color="auto"/>
      </w:divBdr>
    </w:div>
    <w:div w:id="30306414">
      <w:bodyDiv w:val="1"/>
      <w:marLeft w:val="0"/>
      <w:marRight w:val="0"/>
      <w:marTop w:val="0"/>
      <w:marBottom w:val="0"/>
      <w:divBdr>
        <w:top w:val="none" w:sz="0" w:space="0" w:color="auto"/>
        <w:left w:val="none" w:sz="0" w:space="0" w:color="auto"/>
        <w:bottom w:val="none" w:sz="0" w:space="0" w:color="auto"/>
        <w:right w:val="none" w:sz="0" w:space="0" w:color="auto"/>
      </w:divBdr>
      <w:divsChild>
        <w:div w:id="701705188">
          <w:marLeft w:val="480"/>
          <w:marRight w:val="0"/>
          <w:marTop w:val="0"/>
          <w:marBottom w:val="0"/>
          <w:divBdr>
            <w:top w:val="none" w:sz="0" w:space="0" w:color="auto"/>
            <w:left w:val="none" w:sz="0" w:space="0" w:color="auto"/>
            <w:bottom w:val="none" w:sz="0" w:space="0" w:color="auto"/>
            <w:right w:val="none" w:sz="0" w:space="0" w:color="auto"/>
          </w:divBdr>
        </w:div>
        <w:div w:id="1185511666">
          <w:marLeft w:val="480"/>
          <w:marRight w:val="0"/>
          <w:marTop w:val="0"/>
          <w:marBottom w:val="0"/>
          <w:divBdr>
            <w:top w:val="none" w:sz="0" w:space="0" w:color="auto"/>
            <w:left w:val="none" w:sz="0" w:space="0" w:color="auto"/>
            <w:bottom w:val="none" w:sz="0" w:space="0" w:color="auto"/>
            <w:right w:val="none" w:sz="0" w:space="0" w:color="auto"/>
          </w:divBdr>
        </w:div>
        <w:div w:id="16394931">
          <w:marLeft w:val="480"/>
          <w:marRight w:val="0"/>
          <w:marTop w:val="0"/>
          <w:marBottom w:val="0"/>
          <w:divBdr>
            <w:top w:val="none" w:sz="0" w:space="0" w:color="auto"/>
            <w:left w:val="none" w:sz="0" w:space="0" w:color="auto"/>
            <w:bottom w:val="none" w:sz="0" w:space="0" w:color="auto"/>
            <w:right w:val="none" w:sz="0" w:space="0" w:color="auto"/>
          </w:divBdr>
        </w:div>
        <w:div w:id="418869870">
          <w:marLeft w:val="480"/>
          <w:marRight w:val="0"/>
          <w:marTop w:val="0"/>
          <w:marBottom w:val="0"/>
          <w:divBdr>
            <w:top w:val="none" w:sz="0" w:space="0" w:color="auto"/>
            <w:left w:val="none" w:sz="0" w:space="0" w:color="auto"/>
            <w:bottom w:val="none" w:sz="0" w:space="0" w:color="auto"/>
            <w:right w:val="none" w:sz="0" w:space="0" w:color="auto"/>
          </w:divBdr>
        </w:div>
        <w:div w:id="1938247719">
          <w:marLeft w:val="480"/>
          <w:marRight w:val="0"/>
          <w:marTop w:val="0"/>
          <w:marBottom w:val="0"/>
          <w:divBdr>
            <w:top w:val="none" w:sz="0" w:space="0" w:color="auto"/>
            <w:left w:val="none" w:sz="0" w:space="0" w:color="auto"/>
            <w:bottom w:val="none" w:sz="0" w:space="0" w:color="auto"/>
            <w:right w:val="none" w:sz="0" w:space="0" w:color="auto"/>
          </w:divBdr>
        </w:div>
        <w:div w:id="51928745">
          <w:marLeft w:val="480"/>
          <w:marRight w:val="0"/>
          <w:marTop w:val="0"/>
          <w:marBottom w:val="0"/>
          <w:divBdr>
            <w:top w:val="none" w:sz="0" w:space="0" w:color="auto"/>
            <w:left w:val="none" w:sz="0" w:space="0" w:color="auto"/>
            <w:bottom w:val="none" w:sz="0" w:space="0" w:color="auto"/>
            <w:right w:val="none" w:sz="0" w:space="0" w:color="auto"/>
          </w:divBdr>
        </w:div>
        <w:div w:id="1207907503">
          <w:marLeft w:val="480"/>
          <w:marRight w:val="0"/>
          <w:marTop w:val="0"/>
          <w:marBottom w:val="0"/>
          <w:divBdr>
            <w:top w:val="none" w:sz="0" w:space="0" w:color="auto"/>
            <w:left w:val="none" w:sz="0" w:space="0" w:color="auto"/>
            <w:bottom w:val="none" w:sz="0" w:space="0" w:color="auto"/>
            <w:right w:val="none" w:sz="0" w:space="0" w:color="auto"/>
          </w:divBdr>
        </w:div>
        <w:div w:id="2132167643">
          <w:marLeft w:val="480"/>
          <w:marRight w:val="0"/>
          <w:marTop w:val="0"/>
          <w:marBottom w:val="0"/>
          <w:divBdr>
            <w:top w:val="none" w:sz="0" w:space="0" w:color="auto"/>
            <w:left w:val="none" w:sz="0" w:space="0" w:color="auto"/>
            <w:bottom w:val="none" w:sz="0" w:space="0" w:color="auto"/>
            <w:right w:val="none" w:sz="0" w:space="0" w:color="auto"/>
          </w:divBdr>
        </w:div>
        <w:div w:id="452480317">
          <w:marLeft w:val="480"/>
          <w:marRight w:val="0"/>
          <w:marTop w:val="0"/>
          <w:marBottom w:val="0"/>
          <w:divBdr>
            <w:top w:val="none" w:sz="0" w:space="0" w:color="auto"/>
            <w:left w:val="none" w:sz="0" w:space="0" w:color="auto"/>
            <w:bottom w:val="none" w:sz="0" w:space="0" w:color="auto"/>
            <w:right w:val="none" w:sz="0" w:space="0" w:color="auto"/>
          </w:divBdr>
        </w:div>
        <w:div w:id="2112509879">
          <w:marLeft w:val="480"/>
          <w:marRight w:val="0"/>
          <w:marTop w:val="0"/>
          <w:marBottom w:val="0"/>
          <w:divBdr>
            <w:top w:val="none" w:sz="0" w:space="0" w:color="auto"/>
            <w:left w:val="none" w:sz="0" w:space="0" w:color="auto"/>
            <w:bottom w:val="none" w:sz="0" w:space="0" w:color="auto"/>
            <w:right w:val="none" w:sz="0" w:space="0" w:color="auto"/>
          </w:divBdr>
        </w:div>
        <w:div w:id="514613075">
          <w:marLeft w:val="480"/>
          <w:marRight w:val="0"/>
          <w:marTop w:val="0"/>
          <w:marBottom w:val="0"/>
          <w:divBdr>
            <w:top w:val="none" w:sz="0" w:space="0" w:color="auto"/>
            <w:left w:val="none" w:sz="0" w:space="0" w:color="auto"/>
            <w:bottom w:val="none" w:sz="0" w:space="0" w:color="auto"/>
            <w:right w:val="none" w:sz="0" w:space="0" w:color="auto"/>
          </w:divBdr>
        </w:div>
        <w:div w:id="1047073211">
          <w:marLeft w:val="480"/>
          <w:marRight w:val="0"/>
          <w:marTop w:val="0"/>
          <w:marBottom w:val="0"/>
          <w:divBdr>
            <w:top w:val="none" w:sz="0" w:space="0" w:color="auto"/>
            <w:left w:val="none" w:sz="0" w:space="0" w:color="auto"/>
            <w:bottom w:val="none" w:sz="0" w:space="0" w:color="auto"/>
            <w:right w:val="none" w:sz="0" w:space="0" w:color="auto"/>
          </w:divBdr>
        </w:div>
        <w:div w:id="1458908973">
          <w:marLeft w:val="480"/>
          <w:marRight w:val="0"/>
          <w:marTop w:val="0"/>
          <w:marBottom w:val="0"/>
          <w:divBdr>
            <w:top w:val="none" w:sz="0" w:space="0" w:color="auto"/>
            <w:left w:val="none" w:sz="0" w:space="0" w:color="auto"/>
            <w:bottom w:val="none" w:sz="0" w:space="0" w:color="auto"/>
            <w:right w:val="none" w:sz="0" w:space="0" w:color="auto"/>
          </w:divBdr>
        </w:div>
        <w:div w:id="469708809">
          <w:marLeft w:val="480"/>
          <w:marRight w:val="0"/>
          <w:marTop w:val="0"/>
          <w:marBottom w:val="0"/>
          <w:divBdr>
            <w:top w:val="none" w:sz="0" w:space="0" w:color="auto"/>
            <w:left w:val="none" w:sz="0" w:space="0" w:color="auto"/>
            <w:bottom w:val="none" w:sz="0" w:space="0" w:color="auto"/>
            <w:right w:val="none" w:sz="0" w:space="0" w:color="auto"/>
          </w:divBdr>
        </w:div>
        <w:div w:id="1770422163">
          <w:marLeft w:val="480"/>
          <w:marRight w:val="0"/>
          <w:marTop w:val="0"/>
          <w:marBottom w:val="0"/>
          <w:divBdr>
            <w:top w:val="none" w:sz="0" w:space="0" w:color="auto"/>
            <w:left w:val="none" w:sz="0" w:space="0" w:color="auto"/>
            <w:bottom w:val="none" w:sz="0" w:space="0" w:color="auto"/>
            <w:right w:val="none" w:sz="0" w:space="0" w:color="auto"/>
          </w:divBdr>
        </w:div>
        <w:div w:id="1864513145">
          <w:marLeft w:val="480"/>
          <w:marRight w:val="0"/>
          <w:marTop w:val="0"/>
          <w:marBottom w:val="0"/>
          <w:divBdr>
            <w:top w:val="none" w:sz="0" w:space="0" w:color="auto"/>
            <w:left w:val="none" w:sz="0" w:space="0" w:color="auto"/>
            <w:bottom w:val="none" w:sz="0" w:space="0" w:color="auto"/>
            <w:right w:val="none" w:sz="0" w:space="0" w:color="auto"/>
          </w:divBdr>
        </w:div>
        <w:div w:id="1579055717">
          <w:marLeft w:val="480"/>
          <w:marRight w:val="0"/>
          <w:marTop w:val="0"/>
          <w:marBottom w:val="0"/>
          <w:divBdr>
            <w:top w:val="none" w:sz="0" w:space="0" w:color="auto"/>
            <w:left w:val="none" w:sz="0" w:space="0" w:color="auto"/>
            <w:bottom w:val="none" w:sz="0" w:space="0" w:color="auto"/>
            <w:right w:val="none" w:sz="0" w:space="0" w:color="auto"/>
          </w:divBdr>
        </w:div>
        <w:div w:id="1109199636">
          <w:marLeft w:val="480"/>
          <w:marRight w:val="0"/>
          <w:marTop w:val="0"/>
          <w:marBottom w:val="0"/>
          <w:divBdr>
            <w:top w:val="none" w:sz="0" w:space="0" w:color="auto"/>
            <w:left w:val="none" w:sz="0" w:space="0" w:color="auto"/>
            <w:bottom w:val="none" w:sz="0" w:space="0" w:color="auto"/>
            <w:right w:val="none" w:sz="0" w:space="0" w:color="auto"/>
          </w:divBdr>
        </w:div>
        <w:div w:id="2050565398">
          <w:marLeft w:val="480"/>
          <w:marRight w:val="0"/>
          <w:marTop w:val="0"/>
          <w:marBottom w:val="0"/>
          <w:divBdr>
            <w:top w:val="none" w:sz="0" w:space="0" w:color="auto"/>
            <w:left w:val="none" w:sz="0" w:space="0" w:color="auto"/>
            <w:bottom w:val="none" w:sz="0" w:space="0" w:color="auto"/>
            <w:right w:val="none" w:sz="0" w:space="0" w:color="auto"/>
          </w:divBdr>
        </w:div>
      </w:divsChild>
    </w:div>
    <w:div w:id="30614406">
      <w:bodyDiv w:val="1"/>
      <w:marLeft w:val="0"/>
      <w:marRight w:val="0"/>
      <w:marTop w:val="0"/>
      <w:marBottom w:val="0"/>
      <w:divBdr>
        <w:top w:val="none" w:sz="0" w:space="0" w:color="auto"/>
        <w:left w:val="none" w:sz="0" w:space="0" w:color="auto"/>
        <w:bottom w:val="none" w:sz="0" w:space="0" w:color="auto"/>
        <w:right w:val="none" w:sz="0" w:space="0" w:color="auto"/>
      </w:divBdr>
    </w:div>
    <w:div w:id="31419694">
      <w:bodyDiv w:val="1"/>
      <w:marLeft w:val="0"/>
      <w:marRight w:val="0"/>
      <w:marTop w:val="0"/>
      <w:marBottom w:val="0"/>
      <w:divBdr>
        <w:top w:val="none" w:sz="0" w:space="0" w:color="auto"/>
        <w:left w:val="none" w:sz="0" w:space="0" w:color="auto"/>
        <w:bottom w:val="none" w:sz="0" w:space="0" w:color="auto"/>
        <w:right w:val="none" w:sz="0" w:space="0" w:color="auto"/>
      </w:divBdr>
    </w:div>
    <w:div w:id="41711445">
      <w:bodyDiv w:val="1"/>
      <w:marLeft w:val="0"/>
      <w:marRight w:val="0"/>
      <w:marTop w:val="0"/>
      <w:marBottom w:val="0"/>
      <w:divBdr>
        <w:top w:val="none" w:sz="0" w:space="0" w:color="auto"/>
        <w:left w:val="none" w:sz="0" w:space="0" w:color="auto"/>
        <w:bottom w:val="none" w:sz="0" w:space="0" w:color="auto"/>
        <w:right w:val="none" w:sz="0" w:space="0" w:color="auto"/>
      </w:divBdr>
    </w:div>
    <w:div w:id="45881385">
      <w:bodyDiv w:val="1"/>
      <w:marLeft w:val="0"/>
      <w:marRight w:val="0"/>
      <w:marTop w:val="0"/>
      <w:marBottom w:val="0"/>
      <w:divBdr>
        <w:top w:val="none" w:sz="0" w:space="0" w:color="auto"/>
        <w:left w:val="none" w:sz="0" w:space="0" w:color="auto"/>
        <w:bottom w:val="none" w:sz="0" w:space="0" w:color="auto"/>
        <w:right w:val="none" w:sz="0" w:space="0" w:color="auto"/>
      </w:divBdr>
    </w:div>
    <w:div w:id="46270553">
      <w:bodyDiv w:val="1"/>
      <w:marLeft w:val="0"/>
      <w:marRight w:val="0"/>
      <w:marTop w:val="0"/>
      <w:marBottom w:val="0"/>
      <w:divBdr>
        <w:top w:val="none" w:sz="0" w:space="0" w:color="auto"/>
        <w:left w:val="none" w:sz="0" w:space="0" w:color="auto"/>
        <w:bottom w:val="none" w:sz="0" w:space="0" w:color="auto"/>
        <w:right w:val="none" w:sz="0" w:space="0" w:color="auto"/>
      </w:divBdr>
      <w:divsChild>
        <w:div w:id="1143347843">
          <w:marLeft w:val="480"/>
          <w:marRight w:val="0"/>
          <w:marTop w:val="0"/>
          <w:marBottom w:val="0"/>
          <w:divBdr>
            <w:top w:val="none" w:sz="0" w:space="0" w:color="auto"/>
            <w:left w:val="none" w:sz="0" w:space="0" w:color="auto"/>
            <w:bottom w:val="none" w:sz="0" w:space="0" w:color="auto"/>
            <w:right w:val="none" w:sz="0" w:space="0" w:color="auto"/>
          </w:divBdr>
        </w:div>
        <w:div w:id="2089302000">
          <w:marLeft w:val="480"/>
          <w:marRight w:val="0"/>
          <w:marTop w:val="0"/>
          <w:marBottom w:val="0"/>
          <w:divBdr>
            <w:top w:val="none" w:sz="0" w:space="0" w:color="auto"/>
            <w:left w:val="none" w:sz="0" w:space="0" w:color="auto"/>
            <w:bottom w:val="none" w:sz="0" w:space="0" w:color="auto"/>
            <w:right w:val="none" w:sz="0" w:space="0" w:color="auto"/>
          </w:divBdr>
        </w:div>
        <w:div w:id="304430023">
          <w:marLeft w:val="480"/>
          <w:marRight w:val="0"/>
          <w:marTop w:val="0"/>
          <w:marBottom w:val="0"/>
          <w:divBdr>
            <w:top w:val="none" w:sz="0" w:space="0" w:color="auto"/>
            <w:left w:val="none" w:sz="0" w:space="0" w:color="auto"/>
            <w:bottom w:val="none" w:sz="0" w:space="0" w:color="auto"/>
            <w:right w:val="none" w:sz="0" w:space="0" w:color="auto"/>
          </w:divBdr>
        </w:div>
        <w:div w:id="16005603">
          <w:marLeft w:val="480"/>
          <w:marRight w:val="0"/>
          <w:marTop w:val="0"/>
          <w:marBottom w:val="0"/>
          <w:divBdr>
            <w:top w:val="none" w:sz="0" w:space="0" w:color="auto"/>
            <w:left w:val="none" w:sz="0" w:space="0" w:color="auto"/>
            <w:bottom w:val="none" w:sz="0" w:space="0" w:color="auto"/>
            <w:right w:val="none" w:sz="0" w:space="0" w:color="auto"/>
          </w:divBdr>
        </w:div>
        <w:div w:id="1295871212">
          <w:marLeft w:val="480"/>
          <w:marRight w:val="0"/>
          <w:marTop w:val="0"/>
          <w:marBottom w:val="0"/>
          <w:divBdr>
            <w:top w:val="none" w:sz="0" w:space="0" w:color="auto"/>
            <w:left w:val="none" w:sz="0" w:space="0" w:color="auto"/>
            <w:bottom w:val="none" w:sz="0" w:space="0" w:color="auto"/>
            <w:right w:val="none" w:sz="0" w:space="0" w:color="auto"/>
          </w:divBdr>
        </w:div>
        <w:div w:id="1955356791">
          <w:marLeft w:val="480"/>
          <w:marRight w:val="0"/>
          <w:marTop w:val="0"/>
          <w:marBottom w:val="0"/>
          <w:divBdr>
            <w:top w:val="none" w:sz="0" w:space="0" w:color="auto"/>
            <w:left w:val="none" w:sz="0" w:space="0" w:color="auto"/>
            <w:bottom w:val="none" w:sz="0" w:space="0" w:color="auto"/>
            <w:right w:val="none" w:sz="0" w:space="0" w:color="auto"/>
          </w:divBdr>
        </w:div>
        <w:div w:id="1468429861">
          <w:marLeft w:val="480"/>
          <w:marRight w:val="0"/>
          <w:marTop w:val="0"/>
          <w:marBottom w:val="0"/>
          <w:divBdr>
            <w:top w:val="none" w:sz="0" w:space="0" w:color="auto"/>
            <w:left w:val="none" w:sz="0" w:space="0" w:color="auto"/>
            <w:bottom w:val="none" w:sz="0" w:space="0" w:color="auto"/>
            <w:right w:val="none" w:sz="0" w:space="0" w:color="auto"/>
          </w:divBdr>
        </w:div>
        <w:div w:id="2126658414">
          <w:marLeft w:val="480"/>
          <w:marRight w:val="0"/>
          <w:marTop w:val="0"/>
          <w:marBottom w:val="0"/>
          <w:divBdr>
            <w:top w:val="none" w:sz="0" w:space="0" w:color="auto"/>
            <w:left w:val="none" w:sz="0" w:space="0" w:color="auto"/>
            <w:bottom w:val="none" w:sz="0" w:space="0" w:color="auto"/>
            <w:right w:val="none" w:sz="0" w:space="0" w:color="auto"/>
          </w:divBdr>
        </w:div>
        <w:div w:id="1504275228">
          <w:marLeft w:val="480"/>
          <w:marRight w:val="0"/>
          <w:marTop w:val="0"/>
          <w:marBottom w:val="0"/>
          <w:divBdr>
            <w:top w:val="none" w:sz="0" w:space="0" w:color="auto"/>
            <w:left w:val="none" w:sz="0" w:space="0" w:color="auto"/>
            <w:bottom w:val="none" w:sz="0" w:space="0" w:color="auto"/>
            <w:right w:val="none" w:sz="0" w:space="0" w:color="auto"/>
          </w:divBdr>
        </w:div>
        <w:div w:id="1123621628">
          <w:marLeft w:val="480"/>
          <w:marRight w:val="0"/>
          <w:marTop w:val="0"/>
          <w:marBottom w:val="0"/>
          <w:divBdr>
            <w:top w:val="none" w:sz="0" w:space="0" w:color="auto"/>
            <w:left w:val="none" w:sz="0" w:space="0" w:color="auto"/>
            <w:bottom w:val="none" w:sz="0" w:space="0" w:color="auto"/>
            <w:right w:val="none" w:sz="0" w:space="0" w:color="auto"/>
          </w:divBdr>
        </w:div>
        <w:div w:id="1911041390">
          <w:marLeft w:val="480"/>
          <w:marRight w:val="0"/>
          <w:marTop w:val="0"/>
          <w:marBottom w:val="0"/>
          <w:divBdr>
            <w:top w:val="none" w:sz="0" w:space="0" w:color="auto"/>
            <w:left w:val="none" w:sz="0" w:space="0" w:color="auto"/>
            <w:bottom w:val="none" w:sz="0" w:space="0" w:color="auto"/>
            <w:right w:val="none" w:sz="0" w:space="0" w:color="auto"/>
          </w:divBdr>
        </w:div>
        <w:div w:id="1321272840">
          <w:marLeft w:val="480"/>
          <w:marRight w:val="0"/>
          <w:marTop w:val="0"/>
          <w:marBottom w:val="0"/>
          <w:divBdr>
            <w:top w:val="none" w:sz="0" w:space="0" w:color="auto"/>
            <w:left w:val="none" w:sz="0" w:space="0" w:color="auto"/>
            <w:bottom w:val="none" w:sz="0" w:space="0" w:color="auto"/>
            <w:right w:val="none" w:sz="0" w:space="0" w:color="auto"/>
          </w:divBdr>
        </w:div>
        <w:div w:id="24335635">
          <w:marLeft w:val="480"/>
          <w:marRight w:val="0"/>
          <w:marTop w:val="0"/>
          <w:marBottom w:val="0"/>
          <w:divBdr>
            <w:top w:val="none" w:sz="0" w:space="0" w:color="auto"/>
            <w:left w:val="none" w:sz="0" w:space="0" w:color="auto"/>
            <w:bottom w:val="none" w:sz="0" w:space="0" w:color="auto"/>
            <w:right w:val="none" w:sz="0" w:space="0" w:color="auto"/>
          </w:divBdr>
        </w:div>
        <w:div w:id="466626457">
          <w:marLeft w:val="480"/>
          <w:marRight w:val="0"/>
          <w:marTop w:val="0"/>
          <w:marBottom w:val="0"/>
          <w:divBdr>
            <w:top w:val="none" w:sz="0" w:space="0" w:color="auto"/>
            <w:left w:val="none" w:sz="0" w:space="0" w:color="auto"/>
            <w:bottom w:val="none" w:sz="0" w:space="0" w:color="auto"/>
            <w:right w:val="none" w:sz="0" w:space="0" w:color="auto"/>
          </w:divBdr>
        </w:div>
        <w:div w:id="6375241">
          <w:marLeft w:val="480"/>
          <w:marRight w:val="0"/>
          <w:marTop w:val="0"/>
          <w:marBottom w:val="0"/>
          <w:divBdr>
            <w:top w:val="none" w:sz="0" w:space="0" w:color="auto"/>
            <w:left w:val="none" w:sz="0" w:space="0" w:color="auto"/>
            <w:bottom w:val="none" w:sz="0" w:space="0" w:color="auto"/>
            <w:right w:val="none" w:sz="0" w:space="0" w:color="auto"/>
          </w:divBdr>
        </w:div>
        <w:div w:id="1130055385">
          <w:marLeft w:val="480"/>
          <w:marRight w:val="0"/>
          <w:marTop w:val="0"/>
          <w:marBottom w:val="0"/>
          <w:divBdr>
            <w:top w:val="none" w:sz="0" w:space="0" w:color="auto"/>
            <w:left w:val="none" w:sz="0" w:space="0" w:color="auto"/>
            <w:bottom w:val="none" w:sz="0" w:space="0" w:color="auto"/>
            <w:right w:val="none" w:sz="0" w:space="0" w:color="auto"/>
          </w:divBdr>
        </w:div>
      </w:divsChild>
    </w:div>
    <w:div w:id="51466885">
      <w:bodyDiv w:val="1"/>
      <w:marLeft w:val="0"/>
      <w:marRight w:val="0"/>
      <w:marTop w:val="0"/>
      <w:marBottom w:val="0"/>
      <w:divBdr>
        <w:top w:val="none" w:sz="0" w:space="0" w:color="auto"/>
        <w:left w:val="none" w:sz="0" w:space="0" w:color="auto"/>
        <w:bottom w:val="none" w:sz="0" w:space="0" w:color="auto"/>
        <w:right w:val="none" w:sz="0" w:space="0" w:color="auto"/>
      </w:divBdr>
    </w:div>
    <w:div w:id="51468879">
      <w:bodyDiv w:val="1"/>
      <w:marLeft w:val="0"/>
      <w:marRight w:val="0"/>
      <w:marTop w:val="0"/>
      <w:marBottom w:val="0"/>
      <w:divBdr>
        <w:top w:val="none" w:sz="0" w:space="0" w:color="auto"/>
        <w:left w:val="none" w:sz="0" w:space="0" w:color="auto"/>
        <w:bottom w:val="none" w:sz="0" w:space="0" w:color="auto"/>
        <w:right w:val="none" w:sz="0" w:space="0" w:color="auto"/>
      </w:divBdr>
    </w:div>
    <w:div w:id="70467224">
      <w:bodyDiv w:val="1"/>
      <w:marLeft w:val="0"/>
      <w:marRight w:val="0"/>
      <w:marTop w:val="0"/>
      <w:marBottom w:val="0"/>
      <w:divBdr>
        <w:top w:val="none" w:sz="0" w:space="0" w:color="auto"/>
        <w:left w:val="none" w:sz="0" w:space="0" w:color="auto"/>
        <w:bottom w:val="none" w:sz="0" w:space="0" w:color="auto"/>
        <w:right w:val="none" w:sz="0" w:space="0" w:color="auto"/>
      </w:divBdr>
    </w:div>
    <w:div w:id="75636735">
      <w:bodyDiv w:val="1"/>
      <w:marLeft w:val="0"/>
      <w:marRight w:val="0"/>
      <w:marTop w:val="0"/>
      <w:marBottom w:val="0"/>
      <w:divBdr>
        <w:top w:val="none" w:sz="0" w:space="0" w:color="auto"/>
        <w:left w:val="none" w:sz="0" w:space="0" w:color="auto"/>
        <w:bottom w:val="none" w:sz="0" w:space="0" w:color="auto"/>
        <w:right w:val="none" w:sz="0" w:space="0" w:color="auto"/>
      </w:divBdr>
    </w:div>
    <w:div w:id="82386407">
      <w:bodyDiv w:val="1"/>
      <w:marLeft w:val="0"/>
      <w:marRight w:val="0"/>
      <w:marTop w:val="0"/>
      <w:marBottom w:val="0"/>
      <w:divBdr>
        <w:top w:val="none" w:sz="0" w:space="0" w:color="auto"/>
        <w:left w:val="none" w:sz="0" w:space="0" w:color="auto"/>
        <w:bottom w:val="none" w:sz="0" w:space="0" w:color="auto"/>
        <w:right w:val="none" w:sz="0" w:space="0" w:color="auto"/>
      </w:divBdr>
    </w:div>
    <w:div w:id="88889201">
      <w:bodyDiv w:val="1"/>
      <w:marLeft w:val="0"/>
      <w:marRight w:val="0"/>
      <w:marTop w:val="0"/>
      <w:marBottom w:val="0"/>
      <w:divBdr>
        <w:top w:val="none" w:sz="0" w:space="0" w:color="auto"/>
        <w:left w:val="none" w:sz="0" w:space="0" w:color="auto"/>
        <w:bottom w:val="none" w:sz="0" w:space="0" w:color="auto"/>
        <w:right w:val="none" w:sz="0" w:space="0" w:color="auto"/>
      </w:divBdr>
      <w:divsChild>
        <w:div w:id="376513125">
          <w:marLeft w:val="480"/>
          <w:marRight w:val="0"/>
          <w:marTop w:val="0"/>
          <w:marBottom w:val="0"/>
          <w:divBdr>
            <w:top w:val="none" w:sz="0" w:space="0" w:color="auto"/>
            <w:left w:val="none" w:sz="0" w:space="0" w:color="auto"/>
            <w:bottom w:val="none" w:sz="0" w:space="0" w:color="auto"/>
            <w:right w:val="none" w:sz="0" w:space="0" w:color="auto"/>
          </w:divBdr>
        </w:div>
        <w:div w:id="1766918713">
          <w:marLeft w:val="480"/>
          <w:marRight w:val="0"/>
          <w:marTop w:val="0"/>
          <w:marBottom w:val="0"/>
          <w:divBdr>
            <w:top w:val="none" w:sz="0" w:space="0" w:color="auto"/>
            <w:left w:val="none" w:sz="0" w:space="0" w:color="auto"/>
            <w:bottom w:val="none" w:sz="0" w:space="0" w:color="auto"/>
            <w:right w:val="none" w:sz="0" w:space="0" w:color="auto"/>
          </w:divBdr>
        </w:div>
        <w:div w:id="1199204413">
          <w:marLeft w:val="480"/>
          <w:marRight w:val="0"/>
          <w:marTop w:val="0"/>
          <w:marBottom w:val="0"/>
          <w:divBdr>
            <w:top w:val="none" w:sz="0" w:space="0" w:color="auto"/>
            <w:left w:val="none" w:sz="0" w:space="0" w:color="auto"/>
            <w:bottom w:val="none" w:sz="0" w:space="0" w:color="auto"/>
            <w:right w:val="none" w:sz="0" w:space="0" w:color="auto"/>
          </w:divBdr>
        </w:div>
        <w:div w:id="247469443">
          <w:marLeft w:val="480"/>
          <w:marRight w:val="0"/>
          <w:marTop w:val="0"/>
          <w:marBottom w:val="0"/>
          <w:divBdr>
            <w:top w:val="none" w:sz="0" w:space="0" w:color="auto"/>
            <w:left w:val="none" w:sz="0" w:space="0" w:color="auto"/>
            <w:bottom w:val="none" w:sz="0" w:space="0" w:color="auto"/>
            <w:right w:val="none" w:sz="0" w:space="0" w:color="auto"/>
          </w:divBdr>
        </w:div>
        <w:div w:id="718868133">
          <w:marLeft w:val="480"/>
          <w:marRight w:val="0"/>
          <w:marTop w:val="0"/>
          <w:marBottom w:val="0"/>
          <w:divBdr>
            <w:top w:val="none" w:sz="0" w:space="0" w:color="auto"/>
            <w:left w:val="none" w:sz="0" w:space="0" w:color="auto"/>
            <w:bottom w:val="none" w:sz="0" w:space="0" w:color="auto"/>
            <w:right w:val="none" w:sz="0" w:space="0" w:color="auto"/>
          </w:divBdr>
        </w:div>
        <w:div w:id="1955595040">
          <w:marLeft w:val="480"/>
          <w:marRight w:val="0"/>
          <w:marTop w:val="0"/>
          <w:marBottom w:val="0"/>
          <w:divBdr>
            <w:top w:val="none" w:sz="0" w:space="0" w:color="auto"/>
            <w:left w:val="none" w:sz="0" w:space="0" w:color="auto"/>
            <w:bottom w:val="none" w:sz="0" w:space="0" w:color="auto"/>
            <w:right w:val="none" w:sz="0" w:space="0" w:color="auto"/>
          </w:divBdr>
        </w:div>
        <w:div w:id="1616205840">
          <w:marLeft w:val="480"/>
          <w:marRight w:val="0"/>
          <w:marTop w:val="0"/>
          <w:marBottom w:val="0"/>
          <w:divBdr>
            <w:top w:val="none" w:sz="0" w:space="0" w:color="auto"/>
            <w:left w:val="none" w:sz="0" w:space="0" w:color="auto"/>
            <w:bottom w:val="none" w:sz="0" w:space="0" w:color="auto"/>
            <w:right w:val="none" w:sz="0" w:space="0" w:color="auto"/>
          </w:divBdr>
        </w:div>
        <w:div w:id="1184051055">
          <w:marLeft w:val="480"/>
          <w:marRight w:val="0"/>
          <w:marTop w:val="0"/>
          <w:marBottom w:val="0"/>
          <w:divBdr>
            <w:top w:val="none" w:sz="0" w:space="0" w:color="auto"/>
            <w:left w:val="none" w:sz="0" w:space="0" w:color="auto"/>
            <w:bottom w:val="none" w:sz="0" w:space="0" w:color="auto"/>
            <w:right w:val="none" w:sz="0" w:space="0" w:color="auto"/>
          </w:divBdr>
        </w:div>
        <w:div w:id="792140301">
          <w:marLeft w:val="480"/>
          <w:marRight w:val="0"/>
          <w:marTop w:val="0"/>
          <w:marBottom w:val="0"/>
          <w:divBdr>
            <w:top w:val="none" w:sz="0" w:space="0" w:color="auto"/>
            <w:left w:val="none" w:sz="0" w:space="0" w:color="auto"/>
            <w:bottom w:val="none" w:sz="0" w:space="0" w:color="auto"/>
            <w:right w:val="none" w:sz="0" w:space="0" w:color="auto"/>
          </w:divBdr>
        </w:div>
        <w:div w:id="188494351">
          <w:marLeft w:val="480"/>
          <w:marRight w:val="0"/>
          <w:marTop w:val="0"/>
          <w:marBottom w:val="0"/>
          <w:divBdr>
            <w:top w:val="none" w:sz="0" w:space="0" w:color="auto"/>
            <w:left w:val="none" w:sz="0" w:space="0" w:color="auto"/>
            <w:bottom w:val="none" w:sz="0" w:space="0" w:color="auto"/>
            <w:right w:val="none" w:sz="0" w:space="0" w:color="auto"/>
          </w:divBdr>
        </w:div>
        <w:div w:id="1342733934">
          <w:marLeft w:val="480"/>
          <w:marRight w:val="0"/>
          <w:marTop w:val="0"/>
          <w:marBottom w:val="0"/>
          <w:divBdr>
            <w:top w:val="none" w:sz="0" w:space="0" w:color="auto"/>
            <w:left w:val="none" w:sz="0" w:space="0" w:color="auto"/>
            <w:bottom w:val="none" w:sz="0" w:space="0" w:color="auto"/>
            <w:right w:val="none" w:sz="0" w:space="0" w:color="auto"/>
          </w:divBdr>
        </w:div>
        <w:div w:id="698816019">
          <w:marLeft w:val="480"/>
          <w:marRight w:val="0"/>
          <w:marTop w:val="0"/>
          <w:marBottom w:val="0"/>
          <w:divBdr>
            <w:top w:val="none" w:sz="0" w:space="0" w:color="auto"/>
            <w:left w:val="none" w:sz="0" w:space="0" w:color="auto"/>
            <w:bottom w:val="none" w:sz="0" w:space="0" w:color="auto"/>
            <w:right w:val="none" w:sz="0" w:space="0" w:color="auto"/>
          </w:divBdr>
        </w:div>
        <w:div w:id="613557874">
          <w:marLeft w:val="480"/>
          <w:marRight w:val="0"/>
          <w:marTop w:val="0"/>
          <w:marBottom w:val="0"/>
          <w:divBdr>
            <w:top w:val="none" w:sz="0" w:space="0" w:color="auto"/>
            <w:left w:val="none" w:sz="0" w:space="0" w:color="auto"/>
            <w:bottom w:val="none" w:sz="0" w:space="0" w:color="auto"/>
            <w:right w:val="none" w:sz="0" w:space="0" w:color="auto"/>
          </w:divBdr>
        </w:div>
        <w:div w:id="1738625294">
          <w:marLeft w:val="480"/>
          <w:marRight w:val="0"/>
          <w:marTop w:val="0"/>
          <w:marBottom w:val="0"/>
          <w:divBdr>
            <w:top w:val="none" w:sz="0" w:space="0" w:color="auto"/>
            <w:left w:val="none" w:sz="0" w:space="0" w:color="auto"/>
            <w:bottom w:val="none" w:sz="0" w:space="0" w:color="auto"/>
            <w:right w:val="none" w:sz="0" w:space="0" w:color="auto"/>
          </w:divBdr>
        </w:div>
        <w:div w:id="1589271391">
          <w:marLeft w:val="480"/>
          <w:marRight w:val="0"/>
          <w:marTop w:val="0"/>
          <w:marBottom w:val="0"/>
          <w:divBdr>
            <w:top w:val="none" w:sz="0" w:space="0" w:color="auto"/>
            <w:left w:val="none" w:sz="0" w:space="0" w:color="auto"/>
            <w:bottom w:val="none" w:sz="0" w:space="0" w:color="auto"/>
            <w:right w:val="none" w:sz="0" w:space="0" w:color="auto"/>
          </w:divBdr>
        </w:div>
        <w:div w:id="1390769119">
          <w:marLeft w:val="480"/>
          <w:marRight w:val="0"/>
          <w:marTop w:val="0"/>
          <w:marBottom w:val="0"/>
          <w:divBdr>
            <w:top w:val="none" w:sz="0" w:space="0" w:color="auto"/>
            <w:left w:val="none" w:sz="0" w:space="0" w:color="auto"/>
            <w:bottom w:val="none" w:sz="0" w:space="0" w:color="auto"/>
            <w:right w:val="none" w:sz="0" w:space="0" w:color="auto"/>
          </w:divBdr>
        </w:div>
        <w:div w:id="1322348486">
          <w:marLeft w:val="480"/>
          <w:marRight w:val="0"/>
          <w:marTop w:val="0"/>
          <w:marBottom w:val="0"/>
          <w:divBdr>
            <w:top w:val="none" w:sz="0" w:space="0" w:color="auto"/>
            <w:left w:val="none" w:sz="0" w:space="0" w:color="auto"/>
            <w:bottom w:val="none" w:sz="0" w:space="0" w:color="auto"/>
            <w:right w:val="none" w:sz="0" w:space="0" w:color="auto"/>
          </w:divBdr>
        </w:div>
        <w:div w:id="796530291">
          <w:marLeft w:val="480"/>
          <w:marRight w:val="0"/>
          <w:marTop w:val="0"/>
          <w:marBottom w:val="0"/>
          <w:divBdr>
            <w:top w:val="none" w:sz="0" w:space="0" w:color="auto"/>
            <w:left w:val="none" w:sz="0" w:space="0" w:color="auto"/>
            <w:bottom w:val="none" w:sz="0" w:space="0" w:color="auto"/>
            <w:right w:val="none" w:sz="0" w:space="0" w:color="auto"/>
          </w:divBdr>
        </w:div>
        <w:div w:id="2112511658">
          <w:marLeft w:val="480"/>
          <w:marRight w:val="0"/>
          <w:marTop w:val="0"/>
          <w:marBottom w:val="0"/>
          <w:divBdr>
            <w:top w:val="none" w:sz="0" w:space="0" w:color="auto"/>
            <w:left w:val="none" w:sz="0" w:space="0" w:color="auto"/>
            <w:bottom w:val="none" w:sz="0" w:space="0" w:color="auto"/>
            <w:right w:val="none" w:sz="0" w:space="0" w:color="auto"/>
          </w:divBdr>
        </w:div>
        <w:div w:id="1685398408">
          <w:marLeft w:val="480"/>
          <w:marRight w:val="0"/>
          <w:marTop w:val="0"/>
          <w:marBottom w:val="0"/>
          <w:divBdr>
            <w:top w:val="none" w:sz="0" w:space="0" w:color="auto"/>
            <w:left w:val="none" w:sz="0" w:space="0" w:color="auto"/>
            <w:bottom w:val="none" w:sz="0" w:space="0" w:color="auto"/>
            <w:right w:val="none" w:sz="0" w:space="0" w:color="auto"/>
          </w:divBdr>
        </w:div>
        <w:div w:id="938485219">
          <w:marLeft w:val="480"/>
          <w:marRight w:val="0"/>
          <w:marTop w:val="0"/>
          <w:marBottom w:val="0"/>
          <w:divBdr>
            <w:top w:val="none" w:sz="0" w:space="0" w:color="auto"/>
            <w:left w:val="none" w:sz="0" w:space="0" w:color="auto"/>
            <w:bottom w:val="none" w:sz="0" w:space="0" w:color="auto"/>
            <w:right w:val="none" w:sz="0" w:space="0" w:color="auto"/>
          </w:divBdr>
        </w:div>
        <w:div w:id="228031180">
          <w:marLeft w:val="480"/>
          <w:marRight w:val="0"/>
          <w:marTop w:val="0"/>
          <w:marBottom w:val="0"/>
          <w:divBdr>
            <w:top w:val="none" w:sz="0" w:space="0" w:color="auto"/>
            <w:left w:val="none" w:sz="0" w:space="0" w:color="auto"/>
            <w:bottom w:val="none" w:sz="0" w:space="0" w:color="auto"/>
            <w:right w:val="none" w:sz="0" w:space="0" w:color="auto"/>
          </w:divBdr>
        </w:div>
        <w:div w:id="839202534">
          <w:marLeft w:val="480"/>
          <w:marRight w:val="0"/>
          <w:marTop w:val="0"/>
          <w:marBottom w:val="0"/>
          <w:divBdr>
            <w:top w:val="none" w:sz="0" w:space="0" w:color="auto"/>
            <w:left w:val="none" w:sz="0" w:space="0" w:color="auto"/>
            <w:bottom w:val="none" w:sz="0" w:space="0" w:color="auto"/>
            <w:right w:val="none" w:sz="0" w:space="0" w:color="auto"/>
          </w:divBdr>
        </w:div>
        <w:div w:id="62408659">
          <w:marLeft w:val="480"/>
          <w:marRight w:val="0"/>
          <w:marTop w:val="0"/>
          <w:marBottom w:val="0"/>
          <w:divBdr>
            <w:top w:val="none" w:sz="0" w:space="0" w:color="auto"/>
            <w:left w:val="none" w:sz="0" w:space="0" w:color="auto"/>
            <w:bottom w:val="none" w:sz="0" w:space="0" w:color="auto"/>
            <w:right w:val="none" w:sz="0" w:space="0" w:color="auto"/>
          </w:divBdr>
        </w:div>
        <w:div w:id="17463775">
          <w:marLeft w:val="480"/>
          <w:marRight w:val="0"/>
          <w:marTop w:val="0"/>
          <w:marBottom w:val="0"/>
          <w:divBdr>
            <w:top w:val="none" w:sz="0" w:space="0" w:color="auto"/>
            <w:left w:val="none" w:sz="0" w:space="0" w:color="auto"/>
            <w:bottom w:val="none" w:sz="0" w:space="0" w:color="auto"/>
            <w:right w:val="none" w:sz="0" w:space="0" w:color="auto"/>
          </w:divBdr>
        </w:div>
        <w:div w:id="1198854257">
          <w:marLeft w:val="480"/>
          <w:marRight w:val="0"/>
          <w:marTop w:val="0"/>
          <w:marBottom w:val="0"/>
          <w:divBdr>
            <w:top w:val="none" w:sz="0" w:space="0" w:color="auto"/>
            <w:left w:val="none" w:sz="0" w:space="0" w:color="auto"/>
            <w:bottom w:val="none" w:sz="0" w:space="0" w:color="auto"/>
            <w:right w:val="none" w:sz="0" w:space="0" w:color="auto"/>
          </w:divBdr>
        </w:div>
        <w:div w:id="807943513">
          <w:marLeft w:val="480"/>
          <w:marRight w:val="0"/>
          <w:marTop w:val="0"/>
          <w:marBottom w:val="0"/>
          <w:divBdr>
            <w:top w:val="none" w:sz="0" w:space="0" w:color="auto"/>
            <w:left w:val="none" w:sz="0" w:space="0" w:color="auto"/>
            <w:bottom w:val="none" w:sz="0" w:space="0" w:color="auto"/>
            <w:right w:val="none" w:sz="0" w:space="0" w:color="auto"/>
          </w:divBdr>
        </w:div>
        <w:div w:id="1720520186">
          <w:marLeft w:val="480"/>
          <w:marRight w:val="0"/>
          <w:marTop w:val="0"/>
          <w:marBottom w:val="0"/>
          <w:divBdr>
            <w:top w:val="none" w:sz="0" w:space="0" w:color="auto"/>
            <w:left w:val="none" w:sz="0" w:space="0" w:color="auto"/>
            <w:bottom w:val="none" w:sz="0" w:space="0" w:color="auto"/>
            <w:right w:val="none" w:sz="0" w:space="0" w:color="auto"/>
          </w:divBdr>
        </w:div>
        <w:div w:id="1354769136">
          <w:marLeft w:val="480"/>
          <w:marRight w:val="0"/>
          <w:marTop w:val="0"/>
          <w:marBottom w:val="0"/>
          <w:divBdr>
            <w:top w:val="none" w:sz="0" w:space="0" w:color="auto"/>
            <w:left w:val="none" w:sz="0" w:space="0" w:color="auto"/>
            <w:bottom w:val="none" w:sz="0" w:space="0" w:color="auto"/>
            <w:right w:val="none" w:sz="0" w:space="0" w:color="auto"/>
          </w:divBdr>
        </w:div>
        <w:div w:id="859513577">
          <w:marLeft w:val="480"/>
          <w:marRight w:val="0"/>
          <w:marTop w:val="0"/>
          <w:marBottom w:val="0"/>
          <w:divBdr>
            <w:top w:val="none" w:sz="0" w:space="0" w:color="auto"/>
            <w:left w:val="none" w:sz="0" w:space="0" w:color="auto"/>
            <w:bottom w:val="none" w:sz="0" w:space="0" w:color="auto"/>
            <w:right w:val="none" w:sz="0" w:space="0" w:color="auto"/>
          </w:divBdr>
        </w:div>
      </w:divsChild>
    </w:div>
    <w:div w:id="92173157">
      <w:bodyDiv w:val="1"/>
      <w:marLeft w:val="0"/>
      <w:marRight w:val="0"/>
      <w:marTop w:val="0"/>
      <w:marBottom w:val="0"/>
      <w:divBdr>
        <w:top w:val="none" w:sz="0" w:space="0" w:color="auto"/>
        <w:left w:val="none" w:sz="0" w:space="0" w:color="auto"/>
        <w:bottom w:val="none" w:sz="0" w:space="0" w:color="auto"/>
        <w:right w:val="none" w:sz="0" w:space="0" w:color="auto"/>
      </w:divBdr>
    </w:div>
    <w:div w:id="105731602">
      <w:bodyDiv w:val="1"/>
      <w:marLeft w:val="0"/>
      <w:marRight w:val="0"/>
      <w:marTop w:val="0"/>
      <w:marBottom w:val="0"/>
      <w:divBdr>
        <w:top w:val="none" w:sz="0" w:space="0" w:color="auto"/>
        <w:left w:val="none" w:sz="0" w:space="0" w:color="auto"/>
        <w:bottom w:val="none" w:sz="0" w:space="0" w:color="auto"/>
        <w:right w:val="none" w:sz="0" w:space="0" w:color="auto"/>
      </w:divBdr>
    </w:div>
    <w:div w:id="112484635">
      <w:bodyDiv w:val="1"/>
      <w:marLeft w:val="0"/>
      <w:marRight w:val="0"/>
      <w:marTop w:val="0"/>
      <w:marBottom w:val="0"/>
      <w:divBdr>
        <w:top w:val="none" w:sz="0" w:space="0" w:color="auto"/>
        <w:left w:val="none" w:sz="0" w:space="0" w:color="auto"/>
        <w:bottom w:val="none" w:sz="0" w:space="0" w:color="auto"/>
        <w:right w:val="none" w:sz="0" w:space="0" w:color="auto"/>
      </w:divBdr>
      <w:divsChild>
        <w:div w:id="567300802">
          <w:marLeft w:val="480"/>
          <w:marRight w:val="0"/>
          <w:marTop w:val="0"/>
          <w:marBottom w:val="0"/>
          <w:divBdr>
            <w:top w:val="none" w:sz="0" w:space="0" w:color="auto"/>
            <w:left w:val="none" w:sz="0" w:space="0" w:color="auto"/>
            <w:bottom w:val="none" w:sz="0" w:space="0" w:color="auto"/>
            <w:right w:val="none" w:sz="0" w:space="0" w:color="auto"/>
          </w:divBdr>
        </w:div>
        <w:div w:id="673459346">
          <w:marLeft w:val="480"/>
          <w:marRight w:val="0"/>
          <w:marTop w:val="0"/>
          <w:marBottom w:val="0"/>
          <w:divBdr>
            <w:top w:val="none" w:sz="0" w:space="0" w:color="auto"/>
            <w:left w:val="none" w:sz="0" w:space="0" w:color="auto"/>
            <w:bottom w:val="none" w:sz="0" w:space="0" w:color="auto"/>
            <w:right w:val="none" w:sz="0" w:space="0" w:color="auto"/>
          </w:divBdr>
        </w:div>
        <w:div w:id="1039478057">
          <w:marLeft w:val="480"/>
          <w:marRight w:val="0"/>
          <w:marTop w:val="0"/>
          <w:marBottom w:val="0"/>
          <w:divBdr>
            <w:top w:val="none" w:sz="0" w:space="0" w:color="auto"/>
            <w:left w:val="none" w:sz="0" w:space="0" w:color="auto"/>
            <w:bottom w:val="none" w:sz="0" w:space="0" w:color="auto"/>
            <w:right w:val="none" w:sz="0" w:space="0" w:color="auto"/>
          </w:divBdr>
        </w:div>
        <w:div w:id="773479125">
          <w:marLeft w:val="480"/>
          <w:marRight w:val="0"/>
          <w:marTop w:val="0"/>
          <w:marBottom w:val="0"/>
          <w:divBdr>
            <w:top w:val="none" w:sz="0" w:space="0" w:color="auto"/>
            <w:left w:val="none" w:sz="0" w:space="0" w:color="auto"/>
            <w:bottom w:val="none" w:sz="0" w:space="0" w:color="auto"/>
            <w:right w:val="none" w:sz="0" w:space="0" w:color="auto"/>
          </w:divBdr>
        </w:div>
        <w:div w:id="1747068455">
          <w:marLeft w:val="480"/>
          <w:marRight w:val="0"/>
          <w:marTop w:val="0"/>
          <w:marBottom w:val="0"/>
          <w:divBdr>
            <w:top w:val="none" w:sz="0" w:space="0" w:color="auto"/>
            <w:left w:val="none" w:sz="0" w:space="0" w:color="auto"/>
            <w:bottom w:val="none" w:sz="0" w:space="0" w:color="auto"/>
            <w:right w:val="none" w:sz="0" w:space="0" w:color="auto"/>
          </w:divBdr>
        </w:div>
        <w:div w:id="775170698">
          <w:marLeft w:val="480"/>
          <w:marRight w:val="0"/>
          <w:marTop w:val="0"/>
          <w:marBottom w:val="0"/>
          <w:divBdr>
            <w:top w:val="none" w:sz="0" w:space="0" w:color="auto"/>
            <w:left w:val="none" w:sz="0" w:space="0" w:color="auto"/>
            <w:bottom w:val="none" w:sz="0" w:space="0" w:color="auto"/>
            <w:right w:val="none" w:sz="0" w:space="0" w:color="auto"/>
          </w:divBdr>
        </w:div>
        <w:div w:id="1685090490">
          <w:marLeft w:val="480"/>
          <w:marRight w:val="0"/>
          <w:marTop w:val="0"/>
          <w:marBottom w:val="0"/>
          <w:divBdr>
            <w:top w:val="none" w:sz="0" w:space="0" w:color="auto"/>
            <w:left w:val="none" w:sz="0" w:space="0" w:color="auto"/>
            <w:bottom w:val="none" w:sz="0" w:space="0" w:color="auto"/>
            <w:right w:val="none" w:sz="0" w:space="0" w:color="auto"/>
          </w:divBdr>
        </w:div>
        <w:div w:id="826747902">
          <w:marLeft w:val="480"/>
          <w:marRight w:val="0"/>
          <w:marTop w:val="0"/>
          <w:marBottom w:val="0"/>
          <w:divBdr>
            <w:top w:val="none" w:sz="0" w:space="0" w:color="auto"/>
            <w:left w:val="none" w:sz="0" w:space="0" w:color="auto"/>
            <w:bottom w:val="none" w:sz="0" w:space="0" w:color="auto"/>
            <w:right w:val="none" w:sz="0" w:space="0" w:color="auto"/>
          </w:divBdr>
        </w:div>
        <w:div w:id="517353216">
          <w:marLeft w:val="480"/>
          <w:marRight w:val="0"/>
          <w:marTop w:val="0"/>
          <w:marBottom w:val="0"/>
          <w:divBdr>
            <w:top w:val="none" w:sz="0" w:space="0" w:color="auto"/>
            <w:left w:val="none" w:sz="0" w:space="0" w:color="auto"/>
            <w:bottom w:val="none" w:sz="0" w:space="0" w:color="auto"/>
            <w:right w:val="none" w:sz="0" w:space="0" w:color="auto"/>
          </w:divBdr>
        </w:div>
        <w:div w:id="2116317723">
          <w:marLeft w:val="480"/>
          <w:marRight w:val="0"/>
          <w:marTop w:val="0"/>
          <w:marBottom w:val="0"/>
          <w:divBdr>
            <w:top w:val="none" w:sz="0" w:space="0" w:color="auto"/>
            <w:left w:val="none" w:sz="0" w:space="0" w:color="auto"/>
            <w:bottom w:val="none" w:sz="0" w:space="0" w:color="auto"/>
            <w:right w:val="none" w:sz="0" w:space="0" w:color="auto"/>
          </w:divBdr>
        </w:div>
        <w:div w:id="924456617">
          <w:marLeft w:val="480"/>
          <w:marRight w:val="0"/>
          <w:marTop w:val="0"/>
          <w:marBottom w:val="0"/>
          <w:divBdr>
            <w:top w:val="none" w:sz="0" w:space="0" w:color="auto"/>
            <w:left w:val="none" w:sz="0" w:space="0" w:color="auto"/>
            <w:bottom w:val="none" w:sz="0" w:space="0" w:color="auto"/>
            <w:right w:val="none" w:sz="0" w:space="0" w:color="auto"/>
          </w:divBdr>
        </w:div>
        <w:div w:id="717439715">
          <w:marLeft w:val="480"/>
          <w:marRight w:val="0"/>
          <w:marTop w:val="0"/>
          <w:marBottom w:val="0"/>
          <w:divBdr>
            <w:top w:val="none" w:sz="0" w:space="0" w:color="auto"/>
            <w:left w:val="none" w:sz="0" w:space="0" w:color="auto"/>
            <w:bottom w:val="none" w:sz="0" w:space="0" w:color="auto"/>
            <w:right w:val="none" w:sz="0" w:space="0" w:color="auto"/>
          </w:divBdr>
        </w:div>
        <w:div w:id="795562260">
          <w:marLeft w:val="480"/>
          <w:marRight w:val="0"/>
          <w:marTop w:val="0"/>
          <w:marBottom w:val="0"/>
          <w:divBdr>
            <w:top w:val="none" w:sz="0" w:space="0" w:color="auto"/>
            <w:left w:val="none" w:sz="0" w:space="0" w:color="auto"/>
            <w:bottom w:val="none" w:sz="0" w:space="0" w:color="auto"/>
            <w:right w:val="none" w:sz="0" w:space="0" w:color="auto"/>
          </w:divBdr>
        </w:div>
        <w:div w:id="1575160588">
          <w:marLeft w:val="480"/>
          <w:marRight w:val="0"/>
          <w:marTop w:val="0"/>
          <w:marBottom w:val="0"/>
          <w:divBdr>
            <w:top w:val="none" w:sz="0" w:space="0" w:color="auto"/>
            <w:left w:val="none" w:sz="0" w:space="0" w:color="auto"/>
            <w:bottom w:val="none" w:sz="0" w:space="0" w:color="auto"/>
            <w:right w:val="none" w:sz="0" w:space="0" w:color="auto"/>
          </w:divBdr>
        </w:div>
        <w:div w:id="231081239">
          <w:marLeft w:val="480"/>
          <w:marRight w:val="0"/>
          <w:marTop w:val="0"/>
          <w:marBottom w:val="0"/>
          <w:divBdr>
            <w:top w:val="none" w:sz="0" w:space="0" w:color="auto"/>
            <w:left w:val="none" w:sz="0" w:space="0" w:color="auto"/>
            <w:bottom w:val="none" w:sz="0" w:space="0" w:color="auto"/>
            <w:right w:val="none" w:sz="0" w:space="0" w:color="auto"/>
          </w:divBdr>
        </w:div>
        <w:div w:id="1930768716">
          <w:marLeft w:val="480"/>
          <w:marRight w:val="0"/>
          <w:marTop w:val="0"/>
          <w:marBottom w:val="0"/>
          <w:divBdr>
            <w:top w:val="none" w:sz="0" w:space="0" w:color="auto"/>
            <w:left w:val="none" w:sz="0" w:space="0" w:color="auto"/>
            <w:bottom w:val="none" w:sz="0" w:space="0" w:color="auto"/>
            <w:right w:val="none" w:sz="0" w:space="0" w:color="auto"/>
          </w:divBdr>
        </w:div>
        <w:div w:id="578250534">
          <w:marLeft w:val="480"/>
          <w:marRight w:val="0"/>
          <w:marTop w:val="0"/>
          <w:marBottom w:val="0"/>
          <w:divBdr>
            <w:top w:val="none" w:sz="0" w:space="0" w:color="auto"/>
            <w:left w:val="none" w:sz="0" w:space="0" w:color="auto"/>
            <w:bottom w:val="none" w:sz="0" w:space="0" w:color="auto"/>
            <w:right w:val="none" w:sz="0" w:space="0" w:color="auto"/>
          </w:divBdr>
        </w:div>
        <w:div w:id="1440443051">
          <w:marLeft w:val="480"/>
          <w:marRight w:val="0"/>
          <w:marTop w:val="0"/>
          <w:marBottom w:val="0"/>
          <w:divBdr>
            <w:top w:val="none" w:sz="0" w:space="0" w:color="auto"/>
            <w:left w:val="none" w:sz="0" w:space="0" w:color="auto"/>
            <w:bottom w:val="none" w:sz="0" w:space="0" w:color="auto"/>
            <w:right w:val="none" w:sz="0" w:space="0" w:color="auto"/>
          </w:divBdr>
        </w:div>
        <w:div w:id="2043162838">
          <w:marLeft w:val="480"/>
          <w:marRight w:val="0"/>
          <w:marTop w:val="0"/>
          <w:marBottom w:val="0"/>
          <w:divBdr>
            <w:top w:val="none" w:sz="0" w:space="0" w:color="auto"/>
            <w:left w:val="none" w:sz="0" w:space="0" w:color="auto"/>
            <w:bottom w:val="none" w:sz="0" w:space="0" w:color="auto"/>
            <w:right w:val="none" w:sz="0" w:space="0" w:color="auto"/>
          </w:divBdr>
        </w:div>
        <w:div w:id="1600017517">
          <w:marLeft w:val="480"/>
          <w:marRight w:val="0"/>
          <w:marTop w:val="0"/>
          <w:marBottom w:val="0"/>
          <w:divBdr>
            <w:top w:val="none" w:sz="0" w:space="0" w:color="auto"/>
            <w:left w:val="none" w:sz="0" w:space="0" w:color="auto"/>
            <w:bottom w:val="none" w:sz="0" w:space="0" w:color="auto"/>
            <w:right w:val="none" w:sz="0" w:space="0" w:color="auto"/>
          </w:divBdr>
        </w:div>
        <w:div w:id="535198766">
          <w:marLeft w:val="480"/>
          <w:marRight w:val="0"/>
          <w:marTop w:val="0"/>
          <w:marBottom w:val="0"/>
          <w:divBdr>
            <w:top w:val="none" w:sz="0" w:space="0" w:color="auto"/>
            <w:left w:val="none" w:sz="0" w:space="0" w:color="auto"/>
            <w:bottom w:val="none" w:sz="0" w:space="0" w:color="auto"/>
            <w:right w:val="none" w:sz="0" w:space="0" w:color="auto"/>
          </w:divBdr>
        </w:div>
        <w:div w:id="1861239225">
          <w:marLeft w:val="480"/>
          <w:marRight w:val="0"/>
          <w:marTop w:val="0"/>
          <w:marBottom w:val="0"/>
          <w:divBdr>
            <w:top w:val="none" w:sz="0" w:space="0" w:color="auto"/>
            <w:left w:val="none" w:sz="0" w:space="0" w:color="auto"/>
            <w:bottom w:val="none" w:sz="0" w:space="0" w:color="auto"/>
            <w:right w:val="none" w:sz="0" w:space="0" w:color="auto"/>
          </w:divBdr>
        </w:div>
        <w:div w:id="1417896952">
          <w:marLeft w:val="480"/>
          <w:marRight w:val="0"/>
          <w:marTop w:val="0"/>
          <w:marBottom w:val="0"/>
          <w:divBdr>
            <w:top w:val="none" w:sz="0" w:space="0" w:color="auto"/>
            <w:left w:val="none" w:sz="0" w:space="0" w:color="auto"/>
            <w:bottom w:val="none" w:sz="0" w:space="0" w:color="auto"/>
            <w:right w:val="none" w:sz="0" w:space="0" w:color="auto"/>
          </w:divBdr>
        </w:div>
        <w:div w:id="339433861">
          <w:marLeft w:val="480"/>
          <w:marRight w:val="0"/>
          <w:marTop w:val="0"/>
          <w:marBottom w:val="0"/>
          <w:divBdr>
            <w:top w:val="none" w:sz="0" w:space="0" w:color="auto"/>
            <w:left w:val="none" w:sz="0" w:space="0" w:color="auto"/>
            <w:bottom w:val="none" w:sz="0" w:space="0" w:color="auto"/>
            <w:right w:val="none" w:sz="0" w:space="0" w:color="auto"/>
          </w:divBdr>
        </w:div>
        <w:div w:id="660545602">
          <w:marLeft w:val="480"/>
          <w:marRight w:val="0"/>
          <w:marTop w:val="0"/>
          <w:marBottom w:val="0"/>
          <w:divBdr>
            <w:top w:val="none" w:sz="0" w:space="0" w:color="auto"/>
            <w:left w:val="none" w:sz="0" w:space="0" w:color="auto"/>
            <w:bottom w:val="none" w:sz="0" w:space="0" w:color="auto"/>
            <w:right w:val="none" w:sz="0" w:space="0" w:color="auto"/>
          </w:divBdr>
        </w:div>
        <w:div w:id="382097915">
          <w:marLeft w:val="480"/>
          <w:marRight w:val="0"/>
          <w:marTop w:val="0"/>
          <w:marBottom w:val="0"/>
          <w:divBdr>
            <w:top w:val="none" w:sz="0" w:space="0" w:color="auto"/>
            <w:left w:val="none" w:sz="0" w:space="0" w:color="auto"/>
            <w:bottom w:val="none" w:sz="0" w:space="0" w:color="auto"/>
            <w:right w:val="none" w:sz="0" w:space="0" w:color="auto"/>
          </w:divBdr>
        </w:div>
        <w:div w:id="1157038156">
          <w:marLeft w:val="480"/>
          <w:marRight w:val="0"/>
          <w:marTop w:val="0"/>
          <w:marBottom w:val="0"/>
          <w:divBdr>
            <w:top w:val="none" w:sz="0" w:space="0" w:color="auto"/>
            <w:left w:val="none" w:sz="0" w:space="0" w:color="auto"/>
            <w:bottom w:val="none" w:sz="0" w:space="0" w:color="auto"/>
            <w:right w:val="none" w:sz="0" w:space="0" w:color="auto"/>
          </w:divBdr>
        </w:div>
        <w:div w:id="647905860">
          <w:marLeft w:val="480"/>
          <w:marRight w:val="0"/>
          <w:marTop w:val="0"/>
          <w:marBottom w:val="0"/>
          <w:divBdr>
            <w:top w:val="none" w:sz="0" w:space="0" w:color="auto"/>
            <w:left w:val="none" w:sz="0" w:space="0" w:color="auto"/>
            <w:bottom w:val="none" w:sz="0" w:space="0" w:color="auto"/>
            <w:right w:val="none" w:sz="0" w:space="0" w:color="auto"/>
          </w:divBdr>
        </w:div>
        <w:div w:id="1887140324">
          <w:marLeft w:val="480"/>
          <w:marRight w:val="0"/>
          <w:marTop w:val="0"/>
          <w:marBottom w:val="0"/>
          <w:divBdr>
            <w:top w:val="none" w:sz="0" w:space="0" w:color="auto"/>
            <w:left w:val="none" w:sz="0" w:space="0" w:color="auto"/>
            <w:bottom w:val="none" w:sz="0" w:space="0" w:color="auto"/>
            <w:right w:val="none" w:sz="0" w:space="0" w:color="auto"/>
          </w:divBdr>
        </w:div>
        <w:div w:id="747457835">
          <w:marLeft w:val="480"/>
          <w:marRight w:val="0"/>
          <w:marTop w:val="0"/>
          <w:marBottom w:val="0"/>
          <w:divBdr>
            <w:top w:val="none" w:sz="0" w:space="0" w:color="auto"/>
            <w:left w:val="none" w:sz="0" w:space="0" w:color="auto"/>
            <w:bottom w:val="none" w:sz="0" w:space="0" w:color="auto"/>
            <w:right w:val="none" w:sz="0" w:space="0" w:color="auto"/>
          </w:divBdr>
        </w:div>
        <w:div w:id="1960330673">
          <w:marLeft w:val="480"/>
          <w:marRight w:val="0"/>
          <w:marTop w:val="0"/>
          <w:marBottom w:val="0"/>
          <w:divBdr>
            <w:top w:val="none" w:sz="0" w:space="0" w:color="auto"/>
            <w:left w:val="none" w:sz="0" w:space="0" w:color="auto"/>
            <w:bottom w:val="none" w:sz="0" w:space="0" w:color="auto"/>
            <w:right w:val="none" w:sz="0" w:space="0" w:color="auto"/>
          </w:divBdr>
        </w:div>
        <w:div w:id="1459031200">
          <w:marLeft w:val="480"/>
          <w:marRight w:val="0"/>
          <w:marTop w:val="0"/>
          <w:marBottom w:val="0"/>
          <w:divBdr>
            <w:top w:val="none" w:sz="0" w:space="0" w:color="auto"/>
            <w:left w:val="none" w:sz="0" w:space="0" w:color="auto"/>
            <w:bottom w:val="none" w:sz="0" w:space="0" w:color="auto"/>
            <w:right w:val="none" w:sz="0" w:space="0" w:color="auto"/>
          </w:divBdr>
        </w:div>
        <w:div w:id="868572537">
          <w:marLeft w:val="480"/>
          <w:marRight w:val="0"/>
          <w:marTop w:val="0"/>
          <w:marBottom w:val="0"/>
          <w:divBdr>
            <w:top w:val="none" w:sz="0" w:space="0" w:color="auto"/>
            <w:left w:val="none" w:sz="0" w:space="0" w:color="auto"/>
            <w:bottom w:val="none" w:sz="0" w:space="0" w:color="auto"/>
            <w:right w:val="none" w:sz="0" w:space="0" w:color="auto"/>
          </w:divBdr>
        </w:div>
        <w:div w:id="2041541433">
          <w:marLeft w:val="480"/>
          <w:marRight w:val="0"/>
          <w:marTop w:val="0"/>
          <w:marBottom w:val="0"/>
          <w:divBdr>
            <w:top w:val="none" w:sz="0" w:space="0" w:color="auto"/>
            <w:left w:val="none" w:sz="0" w:space="0" w:color="auto"/>
            <w:bottom w:val="none" w:sz="0" w:space="0" w:color="auto"/>
            <w:right w:val="none" w:sz="0" w:space="0" w:color="auto"/>
          </w:divBdr>
        </w:div>
        <w:div w:id="1382822367">
          <w:marLeft w:val="480"/>
          <w:marRight w:val="0"/>
          <w:marTop w:val="0"/>
          <w:marBottom w:val="0"/>
          <w:divBdr>
            <w:top w:val="none" w:sz="0" w:space="0" w:color="auto"/>
            <w:left w:val="none" w:sz="0" w:space="0" w:color="auto"/>
            <w:bottom w:val="none" w:sz="0" w:space="0" w:color="auto"/>
            <w:right w:val="none" w:sz="0" w:space="0" w:color="auto"/>
          </w:divBdr>
        </w:div>
        <w:div w:id="1318071">
          <w:marLeft w:val="480"/>
          <w:marRight w:val="0"/>
          <w:marTop w:val="0"/>
          <w:marBottom w:val="0"/>
          <w:divBdr>
            <w:top w:val="none" w:sz="0" w:space="0" w:color="auto"/>
            <w:left w:val="none" w:sz="0" w:space="0" w:color="auto"/>
            <w:bottom w:val="none" w:sz="0" w:space="0" w:color="auto"/>
            <w:right w:val="none" w:sz="0" w:space="0" w:color="auto"/>
          </w:divBdr>
        </w:div>
        <w:div w:id="1607881301">
          <w:marLeft w:val="480"/>
          <w:marRight w:val="0"/>
          <w:marTop w:val="0"/>
          <w:marBottom w:val="0"/>
          <w:divBdr>
            <w:top w:val="none" w:sz="0" w:space="0" w:color="auto"/>
            <w:left w:val="none" w:sz="0" w:space="0" w:color="auto"/>
            <w:bottom w:val="none" w:sz="0" w:space="0" w:color="auto"/>
            <w:right w:val="none" w:sz="0" w:space="0" w:color="auto"/>
          </w:divBdr>
        </w:div>
        <w:div w:id="1791244383">
          <w:marLeft w:val="480"/>
          <w:marRight w:val="0"/>
          <w:marTop w:val="0"/>
          <w:marBottom w:val="0"/>
          <w:divBdr>
            <w:top w:val="none" w:sz="0" w:space="0" w:color="auto"/>
            <w:left w:val="none" w:sz="0" w:space="0" w:color="auto"/>
            <w:bottom w:val="none" w:sz="0" w:space="0" w:color="auto"/>
            <w:right w:val="none" w:sz="0" w:space="0" w:color="auto"/>
          </w:divBdr>
        </w:div>
        <w:div w:id="1312444927">
          <w:marLeft w:val="480"/>
          <w:marRight w:val="0"/>
          <w:marTop w:val="0"/>
          <w:marBottom w:val="0"/>
          <w:divBdr>
            <w:top w:val="none" w:sz="0" w:space="0" w:color="auto"/>
            <w:left w:val="none" w:sz="0" w:space="0" w:color="auto"/>
            <w:bottom w:val="none" w:sz="0" w:space="0" w:color="auto"/>
            <w:right w:val="none" w:sz="0" w:space="0" w:color="auto"/>
          </w:divBdr>
        </w:div>
        <w:div w:id="1239441322">
          <w:marLeft w:val="480"/>
          <w:marRight w:val="0"/>
          <w:marTop w:val="0"/>
          <w:marBottom w:val="0"/>
          <w:divBdr>
            <w:top w:val="none" w:sz="0" w:space="0" w:color="auto"/>
            <w:left w:val="none" w:sz="0" w:space="0" w:color="auto"/>
            <w:bottom w:val="none" w:sz="0" w:space="0" w:color="auto"/>
            <w:right w:val="none" w:sz="0" w:space="0" w:color="auto"/>
          </w:divBdr>
        </w:div>
        <w:div w:id="1308172822">
          <w:marLeft w:val="480"/>
          <w:marRight w:val="0"/>
          <w:marTop w:val="0"/>
          <w:marBottom w:val="0"/>
          <w:divBdr>
            <w:top w:val="none" w:sz="0" w:space="0" w:color="auto"/>
            <w:left w:val="none" w:sz="0" w:space="0" w:color="auto"/>
            <w:bottom w:val="none" w:sz="0" w:space="0" w:color="auto"/>
            <w:right w:val="none" w:sz="0" w:space="0" w:color="auto"/>
          </w:divBdr>
        </w:div>
        <w:div w:id="1608460440">
          <w:marLeft w:val="480"/>
          <w:marRight w:val="0"/>
          <w:marTop w:val="0"/>
          <w:marBottom w:val="0"/>
          <w:divBdr>
            <w:top w:val="none" w:sz="0" w:space="0" w:color="auto"/>
            <w:left w:val="none" w:sz="0" w:space="0" w:color="auto"/>
            <w:bottom w:val="none" w:sz="0" w:space="0" w:color="auto"/>
            <w:right w:val="none" w:sz="0" w:space="0" w:color="auto"/>
          </w:divBdr>
        </w:div>
        <w:div w:id="322007271">
          <w:marLeft w:val="480"/>
          <w:marRight w:val="0"/>
          <w:marTop w:val="0"/>
          <w:marBottom w:val="0"/>
          <w:divBdr>
            <w:top w:val="none" w:sz="0" w:space="0" w:color="auto"/>
            <w:left w:val="none" w:sz="0" w:space="0" w:color="auto"/>
            <w:bottom w:val="none" w:sz="0" w:space="0" w:color="auto"/>
            <w:right w:val="none" w:sz="0" w:space="0" w:color="auto"/>
          </w:divBdr>
        </w:div>
        <w:div w:id="1401437329">
          <w:marLeft w:val="480"/>
          <w:marRight w:val="0"/>
          <w:marTop w:val="0"/>
          <w:marBottom w:val="0"/>
          <w:divBdr>
            <w:top w:val="none" w:sz="0" w:space="0" w:color="auto"/>
            <w:left w:val="none" w:sz="0" w:space="0" w:color="auto"/>
            <w:bottom w:val="none" w:sz="0" w:space="0" w:color="auto"/>
            <w:right w:val="none" w:sz="0" w:space="0" w:color="auto"/>
          </w:divBdr>
        </w:div>
        <w:div w:id="758984567">
          <w:marLeft w:val="480"/>
          <w:marRight w:val="0"/>
          <w:marTop w:val="0"/>
          <w:marBottom w:val="0"/>
          <w:divBdr>
            <w:top w:val="none" w:sz="0" w:space="0" w:color="auto"/>
            <w:left w:val="none" w:sz="0" w:space="0" w:color="auto"/>
            <w:bottom w:val="none" w:sz="0" w:space="0" w:color="auto"/>
            <w:right w:val="none" w:sz="0" w:space="0" w:color="auto"/>
          </w:divBdr>
        </w:div>
        <w:div w:id="1565333734">
          <w:marLeft w:val="480"/>
          <w:marRight w:val="0"/>
          <w:marTop w:val="0"/>
          <w:marBottom w:val="0"/>
          <w:divBdr>
            <w:top w:val="none" w:sz="0" w:space="0" w:color="auto"/>
            <w:left w:val="none" w:sz="0" w:space="0" w:color="auto"/>
            <w:bottom w:val="none" w:sz="0" w:space="0" w:color="auto"/>
            <w:right w:val="none" w:sz="0" w:space="0" w:color="auto"/>
          </w:divBdr>
        </w:div>
        <w:div w:id="1125655524">
          <w:marLeft w:val="480"/>
          <w:marRight w:val="0"/>
          <w:marTop w:val="0"/>
          <w:marBottom w:val="0"/>
          <w:divBdr>
            <w:top w:val="none" w:sz="0" w:space="0" w:color="auto"/>
            <w:left w:val="none" w:sz="0" w:space="0" w:color="auto"/>
            <w:bottom w:val="none" w:sz="0" w:space="0" w:color="auto"/>
            <w:right w:val="none" w:sz="0" w:space="0" w:color="auto"/>
          </w:divBdr>
        </w:div>
        <w:div w:id="1426532967">
          <w:marLeft w:val="480"/>
          <w:marRight w:val="0"/>
          <w:marTop w:val="0"/>
          <w:marBottom w:val="0"/>
          <w:divBdr>
            <w:top w:val="none" w:sz="0" w:space="0" w:color="auto"/>
            <w:left w:val="none" w:sz="0" w:space="0" w:color="auto"/>
            <w:bottom w:val="none" w:sz="0" w:space="0" w:color="auto"/>
            <w:right w:val="none" w:sz="0" w:space="0" w:color="auto"/>
          </w:divBdr>
        </w:div>
        <w:div w:id="1888376555">
          <w:marLeft w:val="480"/>
          <w:marRight w:val="0"/>
          <w:marTop w:val="0"/>
          <w:marBottom w:val="0"/>
          <w:divBdr>
            <w:top w:val="none" w:sz="0" w:space="0" w:color="auto"/>
            <w:left w:val="none" w:sz="0" w:space="0" w:color="auto"/>
            <w:bottom w:val="none" w:sz="0" w:space="0" w:color="auto"/>
            <w:right w:val="none" w:sz="0" w:space="0" w:color="auto"/>
          </w:divBdr>
        </w:div>
      </w:divsChild>
    </w:div>
    <w:div w:id="114638858">
      <w:bodyDiv w:val="1"/>
      <w:marLeft w:val="0"/>
      <w:marRight w:val="0"/>
      <w:marTop w:val="0"/>
      <w:marBottom w:val="0"/>
      <w:divBdr>
        <w:top w:val="none" w:sz="0" w:space="0" w:color="auto"/>
        <w:left w:val="none" w:sz="0" w:space="0" w:color="auto"/>
        <w:bottom w:val="none" w:sz="0" w:space="0" w:color="auto"/>
        <w:right w:val="none" w:sz="0" w:space="0" w:color="auto"/>
      </w:divBdr>
    </w:div>
    <w:div w:id="129982979">
      <w:bodyDiv w:val="1"/>
      <w:marLeft w:val="0"/>
      <w:marRight w:val="0"/>
      <w:marTop w:val="0"/>
      <w:marBottom w:val="0"/>
      <w:divBdr>
        <w:top w:val="none" w:sz="0" w:space="0" w:color="auto"/>
        <w:left w:val="none" w:sz="0" w:space="0" w:color="auto"/>
        <w:bottom w:val="none" w:sz="0" w:space="0" w:color="auto"/>
        <w:right w:val="none" w:sz="0" w:space="0" w:color="auto"/>
      </w:divBdr>
    </w:div>
    <w:div w:id="133766453">
      <w:bodyDiv w:val="1"/>
      <w:marLeft w:val="0"/>
      <w:marRight w:val="0"/>
      <w:marTop w:val="0"/>
      <w:marBottom w:val="0"/>
      <w:divBdr>
        <w:top w:val="none" w:sz="0" w:space="0" w:color="auto"/>
        <w:left w:val="none" w:sz="0" w:space="0" w:color="auto"/>
        <w:bottom w:val="none" w:sz="0" w:space="0" w:color="auto"/>
        <w:right w:val="none" w:sz="0" w:space="0" w:color="auto"/>
      </w:divBdr>
    </w:div>
    <w:div w:id="138695929">
      <w:bodyDiv w:val="1"/>
      <w:marLeft w:val="0"/>
      <w:marRight w:val="0"/>
      <w:marTop w:val="0"/>
      <w:marBottom w:val="0"/>
      <w:divBdr>
        <w:top w:val="none" w:sz="0" w:space="0" w:color="auto"/>
        <w:left w:val="none" w:sz="0" w:space="0" w:color="auto"/>
        <w:bottom w:val="none" w:sz="0" w:space="0" w:color="auto"/>
        <w:right w:val="none" w:sz="0" w:space="0" w:color="auto"/>
      </w:divBdr>
    </w:div>
    <w:div w:id="140199139">
      <w:bodyDiv w:val="1"/>
      <w:marLeft w:val="0"/>
      <w:marRight w:val="0"/>
      <w:marTop w:val="0"/>
      <w:marBottom w:val="0"/>
      <w:divBdr>
        <w:top w:val="none" w:sz="0" w:space="0" w:color="auto"/>
        <w:left w:val="none" w:sz="0" w:space="0" w:color="auto"/>
        <w:bottom w:val="none" w:sz="0" w:space="0" w:color="auto"/>
        <w:right w:val="none" w:sz="0" w:space="0" w:color="auto"/>
      </w:divBdr>
    </w:div>
    <w:div w:id="145047807">
      <w:bodyDiv w:val="1"/>
      <w:marLeft w:val="0"/>
      <w:marRight w:val="0"/>
      <w:marTop w:val="0"/>
      <w:marBottom w:val="0"/>
      <w:divBdr>
        <w:top w:val="none" w:sz="0" w:space="0" w:color="auto"/>
        <w:left w:val="none" w:sz="0" w:space="0" w:color="auto"/>
        <w:bottom w:val="none" w:sz="0" w:space="0" w:color="auto"/>
        <w:right w:val="none" w:sz="0" w:space="0" w:color="auto"/>
      </w:divBdr>
    </w:div>
    <w:div w:id="159273839">
      <w:bodyDiv w:val="1"/>
      <w:marLeft w:val="0"/>
      <w:marRight w:val="0"/>
      <w:marTop w:val="0"/>
      <w:marBottom w:val="0"/>
      <w:divBdr>
        <w:top w:val="none" w:sz="0" w:space="0" w:color="auto"/>
        <w:left w:val="none" w:sz="0" w:space="0" w:color="auto"/>
        <w:bottom w:val="none" w:sz="0" w:space="0" w:color="auto"/>
        <w:right w:val="none" w:sz="0" w:space="0" w:color="auto"/>
      </w:divBdr>
    </w:div>
    <w:div w:id="163208578">
      <w:bodyDiv w:val="1"/>
      <w:marLeft w:val="0"/>
      <w:marRight w:val="0"/>
      <w:marTop w:val="0"/>
      <w:marBottom w:val="0"/>
      <w:divBdr>
        <w:top w:val="none" w:sz="0" w:space="0" w:color="auto"/>
        <w:left w:val="none" w:sz="0" w:space="0" w:color="auto"/>
        <w:bottom w:val="none" w:sz="0" w:space="0" w:color="auto"/>
        <w:right w:val="none" w:sz="0" w:space="0" w:color="auto"/>
      </w:divBdr>
    </w:div>
    <w:div w:id="174197204">
      <w:bodyDiv w:val="1"/>
      <w:marLeft w:val="0"/>
      <w:marRight w:val="0"/>
      <w:marTop w:val="0"/>
      <w:marBottom w:val="0"/>
      <w:divBdr>
        <w:top w:val="none" w:sz="0" w:space="0" w:color="auto"/>
        <w:left w:val="none" w:sz="0" w:space="0" w:color="auto"/>
        <w:bottom w:val="none" w:sz="0" w:space="0" w:color="auto"/>
        <w:right w:val="none" w:sz="0" w:space="0" w:color="auto"/>
      </w:divBdr>
    </w:div>
    <w:div w:id="184176958">
      <w:bodyDiv w:val="1"/>
      <w:marLeft w:val="0"/>
      <w:marRight w:val="0"/>
      <w:marTop w:val="0"/>
      <w:marBottom w:val="0"/>
      <w:divBdr>
        <w:top w:val="none" w:sz="0" w:space="0" w:color="auto"/>
        <w:left w:val="none" w:sz="0" w:space="0" w:color="auto"/>
        <w:bottom w:val="none" w:sz="0" w:space="0" w:color="auto"/>
        <w:right w:val="none" w:sz="0" w:space="0" w:color="auto"/>
      </w:divBdr>
    </w:div>
    <w:div w:id="186481425">
      <w:bodyDiv w:val="1"/>
      <w:marLeft w:val="0"/>
      <w:marRight w:val="0"/>
      <w:marTop w:val="0"/>
      <w:marBottom w:val="0"/>
      <w:divBdr>
        <w:top w:val="none" w:sz="0" w:space="0" w:color="auto"/>
        <w:left w:val="none" w:sz="0" w:space="0" w:color="auto"/>
        <w:bottom w:val="none" w:sz="0" w:space="0" w:color="auto"/>
        <w:right w:val="none" w:sz="0" w:space="0" w:color="auto"/>
      </w:divBdr>
      <w:divsChild>
        <w:div w:id="428045238">
          <w:marLeft w:val="480"/>
          <w:marRight w:val="0"/>
          <w:marTop w:val="0"/>
          <w:marBottom w:val="0"/>
          <w:divBdr>
            <w:top w:val="none" w:sz="0" w:space="0" w:color="auto"/>
            <w:left w:val="none" w:sz="0" w:space="0" w:color="auto"/>
            <w:bottom w:val="none" w:sz="0" w:space="0" w:color="auto"/>
            <w:right w:val="none" w:sz="0" w:space="0" w:color="auto"/>
          </w:divBdr>
        </w:div>
        <w:div w:id="1954507972">
          <w:marLeft w:val="480"/>
          <w:marRight w:val="0"/>
          <w:marTop w:val="0"/>
          <w:marBottom w:val="0"/>
          <w:divBdr>
            <w:top w:val="none" w:sz="0" w:space="0" w:color="auto"/>
            <w:left w:val="none" w:sz="0" w:space="0" w:color="auto"/>
            <w:bottom w:val="none" w:sz="0" w:space="0" w:color="auto"/>
            <w:right w:val="none" w:sz="0" w:space="0" w:color="auto"/>
          </w:divBdr>
        </w:div>
        <w:div w:id="22168735">
          <w:marLeft w:val="480"/>
          <w:marRight w:val="0"/>
          <w:marTop w:val="0"/>
          <w:marBottom w:val="0"/>
          <w:divBdr>
            <w:top w:val="none" w:sz="0" w:space="0" w:color="auto"/>
            <w:left w:val="none" w:sz="0" w:space="0" w:color="auto"/>
            <w:bottom w:val="none" w:sz="0" w:space="0" w:color="auto"/>
            <w:right w:val="none" w:sz="0" w:space="0" w:color="auto"/>
          </w:divBdr>
        </w:div>
        <w:div w:id="2036686198">
          <w:marLeft w:val="480"/>
          <w:marRight w:val="0"/>
          <w:marTop w:val="0"/>
          <w:marBottom w:val="0"/>
          <w:divBdr>
            <w:top w:val="none" w:sz="0" w:space="0" w:color="auto"/>
            <w:left w:val="none" w:sz="0" w:space="0" w:color="auto"/>
            <w:bottom w:val="none" w:sz="0" w:space="0" w:color="auto"/>
            <w:right w:val="none" w:sz="0" w:space="0" w:color="auto"/>
          </w:divBdr>
        </w:div>
        <w:div w:id="961620078">
          <w:marLeft w:val="480"/>
          <w:marRight w:val="0"/>
          <w:marTop w:val="0"/>
          <w:marBottom w:val="0"/>
          <w:divBdr>
            <w:top w:val="none" w:sz="0" w:space="0" w:color="auto"/>
            <w:left w:val="none" w:sz="0" w:space="0" w:color="auto"/>
            <w:bottom w:val="none" w:sz="0" w:space="0" w:color="auto"/>
            <w:right w:val="none" w:sz="0" w:space="0" w:color="auto"/>
          </w:divBdr>
        </w:div>
        <w:div w:id="73673516">
          <w:marLeft w:val="480"/>
          <w:marRight w:val="0"/>
          <w:marTop w:val="0"/>
          <w:marBottom w:val="0"/>
          <w:divBdr>
            <w:top w:val="none" w:sz="0" w:space="0" w:color="auto"/>
            <w:left w:val="none" w:sz="0" w:space="0" w:color="auto"/>
            <w:bottom w:val="none" w:sz="0" w:space="0" w:color="auto"/>
            <w:right w:val="none" w:sz="0" w:space="0" w:color="auto"/>
          </w:divBdr>
        </w:div>
        <w:div w:id="1284770296">
          <w:marLeft w:val="480"/>
          <w:marRight w:val="0"/>
          <w:marTop w:val="0"/>
          <w:marBottom w:val="0"/>
          <w:divBdr>
            <w:top w:val="none" w:sz="0" w:space="0" w:color="auto"/>
            <w:left w:val="none" w:sz="0" w:space="0" w:color="auto"/>
            <w:bottom w:val="none" w:sz="0" w:space="0" w:color="auto"/>
            <w:right w:val="none" w:sz="0" w:space="0" w:color="auto"/>
          </w:divBdr>
        </w:div>
        <w:div w:id="1172257645">
          <w:marLeft w:val="480"/>
          <w:marRight w:val="0"/>
          <w:marTop w:val="0"/>
          <w:marBottom w:val="0"/>
          <w:divBdr>
            <w:top w:val="none" w:sz="0" w:space="0" w:color="auto"/>
            <w:left w:val="none" w:sz="0" w:space="0" w:color="auto"/>
            <w:bottom w:val="none" w:sz="0" w:space="0" w:color="auto"/>
            <w:right w:val="none" w:sz="0" w:space="0" w:color="auto"/>
          </w:divBdr>
        </w:div>
        <w:div w:id="2011980441">
          <w:marLeft w:val="480"/>
          <w:marRight w:val="0"/>
          <w:marTop w:val="0"/>
          <w:marBottom w:val="0"/>
          <w:divBdr>
            <w:top w:val="none" w:sz="0" w:space="0" w:color="auto"/>
            <w:left w:val="none" w:sz="0" w:space="0" w:color="auto"/>
            <w:bottom w:val="none" w:sz="0" w:space="0" w:color="auto"/>
            <w:right w:val="none" w:sz="0" w:space="0" w:color="auto"/>
          </w:divBdr>
        </w:div>
        <w:div w:id="168495341">
          <w:marLeft w:val="480"/>
          <w:marRight w:val="0"/>
          <w:marTop w:val="0"/>
          <w:marBottom w:val="0"/>
          <w:divBdr>
            <w:top w:val="none" w:sz="0" w:space="0" w:color="auto"/>
            <w:left w:val="none" w:sz="0" w:space="0" w:color="auto"/>
            <w:bottom w:val="none" w:sz="0" w:space="0" w:color="auto"/>
            <w:right w:val="none" w:sz="0" w:space="0" w:color="auto"/>
          </w:divBdr>
        </w:div>
        <w:div w:id="707023295">
          <w:marLeft w:val="480"/>
          <w:marRight w:val="0"/>
          <w:marTop w:val="0"/>
          <w:marBottom w:val="0"/>
          <w:divBdr>
            <w:top w:val="none" w:sz="0" w:space="0" w:color="auto"/>
            <w:left w:val="none" w:sz="0" w:space="0" w:color="auto"/>
            <w:bottom w:val="none" w:sz="0" w:space="0" w:color="auto"/>
            <w:right w:val="none" w:sz="0" w:space="0" w:color="auto"/>
          </w:divBdr>
        </w:div>
        <w:div w:id="1414814103">
          <w:marLeft w:val="480"/>
          <w:marRight w:val="0"/>
          <w:marTop w:val="0"/>
          <w:marBottom w:val="0"/>
          <w:divBdr>
            <w:top w:val="none" w:sz="0" w:space="0" w:color="auto"/>
            <w:left w:val="none" w:sz="0" w:space="0" w:color="auto"/>
            <w:bottom w:val="none" w:sz="0" w:space="0" w:color="auto"/>
            <w:right w:val="none" w:sz="0" w:space="0" w:color="auto"/>
          </w:divBdr>
        </w:div>
        <w:div w:id="250895286">
          <w:marLeft w:val="480"/>
          <w:marRight w:val="0"/>
          <w:marTop w:val="0"/>
          <w:marBottom w:val="0"/>
          <w:divBdr>
            <w:top w:val="none" w:sz="0" w:space="0" w:color="auto"/>
            <w:left w:val="none" w:sz="0" w:space="0" w:color="auto"/>
            <w:bottom w:val="none" w:sz="0" w:space="0" w:color="auto"/>
            <w:right w:val="none" w:sz="0" w:space="0" w:color="auto"/>
          </w:divBdr>
        </w:div>
        <w:div w:id="1527864321">
          <w:marLeft w:val="480"/>
          <w:marRight w:val="0"/>
          <w:marTop w:val="0"/>
          <w:marBottom w:val="0"/>
          <w:divBdr>
            <w:top w:val="none" w:sz="0" w:space="0" w:color="auto"/>
            <w:left w:val="none" w:sz="0" w:space="0" w:color="auto"/>
            <w:bottom w:val="none" w:sz="0" w:space="0" w:color="auto"/>
            <w:right w:val="none" w:sz="0" w:space="0" w:color="auto"/>
          </w:divBdr>
        </w:div>
        <w:div w:id="805049931">
          <w:marLeft w:val="480"/>
          <w:marRight w:val="0"/>
          <w:marTop w:val="0"/>
          <w:marBottom w:val="0"/>
          <w:divBdr>
            <w:top w:val="none" w:sz="0" w:space="0" w:color="auto"/>
            <w:left w:val="none" w:sz="0" w:space="0" w:color="auto"/>
            <w:bottom w:val="none" w:sz="0" w:space="0" w:color="auto"/>
            <w:right w:val="none" w:sz="0" w:space="0" w:color="auto"/>
          </w:divBdr>
        </w:div>
        <w:div w:id="1271820497">
          <w:marLeft w:val="480"/>
          <w:marRight w:val="0"/>
          <w:marTop w:val="0"/>
          <w:marBottom w:val="0"/>
          <w:divBdr>
            <w:top w:val="none" w:sz="0" w:space="0" w:color="auto"/>
            <w:left w:val="none" w:sz="0" w:space="0" w:color="auto"/>
            <w:bottom w:val="none" w:sz="0" w:space="0" w:color="auto"/>
            <w:right w:val="none" w:sz="0" w:space="0" w:color="auto"/>
          </w:divBdr>
        </w:div>
        <w:div w:id="609435442">
          <w:marLeft w:val="480"/>
          <w:marRight w:val="0"/>
          <w:marTop w:val="0"/>
          <w:marBottom w:val="0"/>
          <w:divBdr>
            <w:top w:val="none" w:sz="0" w:space="0" w:color="auto"/>
            <w:left w:val="none" w:sz="0" w:space="0" w:color="auto"/>
            <w:bottom w:val="none" w:sz="0" w:space="0" w:color="auto"/>
            <w:right w:val="none" w:sz="0" w:space="0" w:color="auto"/>
          </w:divBdr>
        </w:div>
        <w:div w:id="1691250684">
          <w:marLeft w:val="480"/>
          <w:marRight w:val="0"/>
          <w:marTop w:val="0"/>
          <w:marBottom w:val="0"/>
          <w:divBdr>
            <w:top w:val="none" w:sz="0" w:space="0" w:color="auto"/>
            <w:left w:val="none" w:sz="0" w:space="0" w:color="auto"/>
            <w:bottom w:val="none" w:sz="0" w:space="0" w:color="auto"/>
            <w:right w:val="none" w:sz="0" w:space="0" w:color="auto"/>
          </w:divBdr>
        </w:div>
        <w:div w:id="1206873180">
          <w:marLeft w:val="480"/>
          <w:marRight w:val="0"/>
          <w:marTop w:val="0"/>
          <w:marBottom w:val="0"/>
          <w:divBdr>
            <w:top w:val="none" w:sz="0" w:space="0" w:color="auto"/>
            <w:left w:val="none" w:sz="0" w:space="0" w:color="auto"/>
            <w:bottom w:val="none" w:sz="0" w:space="0" w:color="auto"/>
            <w:right w:val="none" w:sz="0" w:space="0" w:color="auto"/>
          </w:divBdr>
        </w:div>
        <w:div w:id="1194153328">
          <w:marLeft w:val="480"/>
          <w:marRight w:val="0"/>
          <w:marTop w:val="0"/>
          <w:marBottom w:val="0"/>
          <w:divBdr>
            <w:top w:val="none" w:sz="0" w:space="0" w:color="auto"/>
            <w:left w:val="none" w:sz="0" w:space="0" w:color="auto"/>
            <w:bottom w:val="none" w:sz="0" w:space="0" w:color="auto"/>
            <w:right w:val="none" w:sz="0" w:space="0" w:color="auto"/>
          </w:divBdr>
        </w:div>
        <w:div w:id="2089961839">
          <w:marLeft w:val="480"/>
          <w:marRight w:val="0"/>
          <w:marTop w:val="0"/>
          <w:marBottom w:val="0"/>
          <w:divBdr>
            <w:top w:val="none" w:sz="0" w:space="0" w:color="auto"/>
            <w:left w:val="none" w:sz="0" w:space="0" w:color="auto"/>
            <w:bottom w:val="none" w:sz="0" w:space="0" w:color="auto"/>
            <w:right w:val="none" w:sz="0" w:space="0" w:color="auto"/>
          </w:divBdr>
        </w:div>
        <w:div w:id="160853466">
          <w:marLeft w:val="480"/>
          <w:marRight w:val="0"/>
          <w:marTop w:val="0"/>
          <w:marBottom w:val="0"/>
          <w:divBdr>
            <w:top w:val="none" w:sz="0" w:space="0" w:color="auto"/>
            <w:left w:val="none" w:sz="0" w:space="0" w:color="auto"/>
            <w:bottom w:val="none" w:sz="0" w:space="0" w:color="auto"/>
            <w:right w:val="none" w:sz="0" w:space="0" w:color="auto"/>
          </w:divBdr>
        </w:div>
        <w:div w:id="1477333413">
          <w:marLeft w:val="480"/>
          <w:marRight w:val="0"/>
          <w:marTop w:val="0"/>
          <w:marBottom w:val="0"/>
          <w:divBdr>
            <w:top w:val="none" w:sz="0" w:space="0" w:color="auto"/>
            <w:left w:val="none" w:sz="0" w:space="0" w:color="auto"/>
            <w:bottom w:val="none" w:sz="0" w:space="0" w:color="auto"/>
            <w:right w:val="none" w:sz="0" w:space="0" w:color="auto"/>
          </w:divBdr>
        </w:div>
        <w:div w:id="1964769842">
          <w:marLeft w:val="480"/>
          <w:marRight w:val="0"/>
          <w:marTop w:val="0"/>
          <w:marBottom w:val="0"/>
          <w:divBdr>
            <w:top w:val="none" w:sz="0" w:space="0" w:color="auto"/>
            <w:left w:val="none" w:sz="0" w:space="0" w:color="auto"/>
            <w:bottom w:val="none" w:sz="0" w:space="0" w:color="auto"/>
            <w:right w:val="none" w:sz="0" w:space="0" w:color="auto"/>
          </w:divBdr>
        </w:div>
        <w:div w:id="1145124818">
          <w:marLeft w:val="480"/>
          <w:marRight w:val="0"/>
          <w:marTop w:val="0"/>
          <w:marBottom w:val="0"/>
          <w:divBdr>
            <w:top w:val="none" w:sz="0" w:space="0" w:color="auto"/>
            <w:left w:val="none" w:sz="0" w:space="0" w:color="auto"/>
            <w:bottom w:val="none" w:sz="0" w:space="0" w:color="auto"/>
            <w:right w:val="none" w:sz="0" w:space="0" w:color="auto"/>
          </w:divBdr>
        </w:div>
        <w:div w:id="936329074">
          <w:marLeft w:val="480"/>
          <w:marRight w:val="0"/>
          <w:marTop w:val="0"/>
          <w:marBottom w:val="0"/>
          <w:divBdr>
            <w:top w:val="none" w:sz="0" w:space="0" w:color="auto"/>
            <w:left w:val="none" w:sz="0" w:space="0" w:color="auto"/>
            <w:bottom w:val="none" w:sz="0" w:space="0" w:color="auto"/>
            <w:right w:val="none" w:sz="0" w:space="0" w:color="auto"/>
          </w:divBdr>
        </w:div>
        <w:div w:id="1677726286">
          <w:marLeft w:val="480"/>
          <w:marRight w:val="0"/>
          <w:marTop w:val="0"/>
          <w:marBottom w:val="0"/>
          <w:divBdr>
            <w:top w:val="none" w:sz="0" w:space="0" w:color="auto"/>
            <w:left w:val="none" w:sz="0" w:space="0" w:color="auto"/>
            <w:bottom w:val="none" w:sz="0" w:space="0" w:color="auto"/>
            <w:right w:val="none" w:sz="0" w:space="0" w:color="auto"/>
          </w:divBdr>
        </w:div>
        <w:div w:id="1036002732">
          <w:marLeft w:val="480"/>
          <w:marRight w:val="0"/>
          <w:marTop w:val="0"/>
          <w:marBottom w:val="0"/>
          <w:divBdr>
            <w:top w:val="none" w:sz="0" w:space="0" w:color="auto"/>
            <w:left w:val="none" w:sz="0" w:space="0" w:color="auto"/>
            <w:bottom w:val="none" w:sz="0" w:space="0" w:color="auto"/>
            <w:right w:val="none" w:sz="0" w:space="0" w:color="auto"/>
          </w:divBdr>
        </w:div>
        <w:div w:id="987897216">
          <w:marLeft w:val="480"/>
          <w:marRight w:val="0"/>
          <w:marTop w:val="0"/>
          <w:marBottom w:val="0"/>
          <w:divBdr>
            <w:top w:val="none" w:sz="0" w:space="0" w:color="auto"/>
            <w:left w:val="none" w:sz="0" w:space="0" w:color="auto"/>
            <w:bottom w:val="none" w:sz="0" w:space="0" w:color="auto"/>
            <w:right w:val="none" w:sz="0" w:space="0" w:color="auto"/>
          </w:divBdr>
        </w:div>
        <w:div w:id="1527449860">
          <w:marLeft w:val="480"/>
          <w:marRight w:val="0"/>
          <w:marTop w:val="0"/>
          <w:marBottom w:val="0"/>
          <w:divBdr>
            <w:top w:val="none" w:sz="0" w:space="0" w:color="auto"/>
            <w:left w:val="none" w:sz="0" w:space="0" w:color="auto"/>
            <w:bottom w:val="none" w:sz="0" w:space="0" w:color="auto"/>
            <w:right w:val="none" w:sz="0" w:space="0" w:color="auto"/>
          </w:divBdr>
        </w:div>
        <w:div w:id="1847792674">
          <w:marLeft w:val="480"/>
          <w:marRight w:val="0"/>
          <w:marTop w:val="0"/>
          <w:marBottom w:val="0"/>
          <w:divBdr>
            <w:top w:val="none" w:sz="0" w:space="0" w:color="auto"/>
            <w:left w:val="none" w:sz="0" w:space="0" w:color="auto"/>
            <w:bottom w:val="none" w:sz="0" w:space="0" w:color="auto"/>
            <w:right w:val="none" w:sz="0" w:space="0" w:color="auto"/>
          </w:divBdr>
        </w:div>
        <w:div w:id="675763718">
          <w:marLeft w:val="480"/>
          <w:marRight w:val="0"/>
          <w:marTop w:val="0"/>
          <w:marBottom w:val="0"/>
          <w:divBdr>
            <w:top w:val="none" w:sz="0" w:space="0" w:color="auto"/>
            <w:left w:val="none" w:sz="0" w:space="0" w:color="auto"/>
            <w:bottom w:val="none" w:sz="0" w:space="0" w:color="auto"/>
            <w:right w:val="none" w:sz="0" w:space="0" w:color="auto"/>
          </w:divBdr>
        </w:div>
        <w:div w:id="939966">
          <w:marLeft w:val="480"/>
          <w:marRight w:val="0"/>
          <w:marTop w:val="0"/>
          <w:marBottom w:val="0"/>
          <w:divBdr>
            <w:top w:val="none" w:sz="0" w:space="0" w:color="auto"/>
            <w:left w:val="none" w:sz="0" w:space="0" w:color="auto"/>
            <w:bottom w:val="none" w:sz="0" w:space="0" w:color="auto"/>
            <w:right w:val="none" w:sz="0" w:space="0" w:color="auto"/>
          </w:divBdr>
        </w:div>
        <w:div w:id="2124032737">
          <w:marLeft w:val="480"/>
          <w:marRight w:val="0"/>
          <w:marTop w:val="0"/>
          <w:marBottom w:val="0"/>
          <w:divBdr>
            <w:top w:val="none" w:sz="0" w:space="0" w:color="auto"/>
            <w:left w:val="none" w:sz="0" w:space="0" w:color="auto"/>
            <w:bottom w:val="none" w:sz="0" w:space="0" w:color="auto"/>
            <w:right w:val="none" w:sz="0" w:space="0" w:color="auto"/>
          </w:divBdr>
        </w:div>
        <w:div w:id="157352731">
          <w:marLeft w:val="480"/>
          <w:marRight w:val="0"/>
          <w:marTop w:val="0"/>
          <w:marBottom w:val="0"/>
          <w:divBdr>
            <w:top w:val="none" w:sz="0" w:space="0" w:color="auto"/>
            <w:left w:val="none" w:sz="0" w:space="0" w:color="auto"/>
            <w:bottom w:val="none" w:sz="0" w:space="0" w:color="auto"/>
            <w:right w:val="none" w:sz="0" w:space="0" w:color="auto"/>
          </w:divBdr>
        </w:div>
        <w:div w:id="1463647702">
          <w:marLeft w:val="480"/>
          <w:marRight w:val="0"/>
          <w:marTop w:val="0"/>
          <w:marBottom w:val="0"/>
          <w:divBdr>
            <w:top w:val="none" w:sz="0" w:space="0" w:color="auto"/>
            <w:left w:val="none" w:sz="0" w:space="0" w:color="auto"/>
            <w:bottom w:val="none" w:sz="0" w:space="0" w:color="auto"/>
            <w:right w:val="none" w:sz="0" w:space="0" w:color="auto"/>
          </w:divBdr>
        </w:div>
        <w:div w:id="386344403">
          <w:marLeft w:val="480"/>
          <w:marRight w:val="0"/>
          <w:marTop w:val="0"/>
          <w:marBottom w:val="0"/>
          <w:divBdr>
            <w:top w:val="none" w:sz="0" w:space="0" w:color="auto"/>
            <w:left w:val="none" w:sz="0" w:space="0" w:color="auto"/>
            <w:bottom w:val="none" w:sz="0" w:space="0" w:color="auto"/>
            <w:right w:val="none" w:sz="0" w:space="0" w:color="auto"/>
          </w:divBdr>
        </w:div>
        <w:div w:id="1374774094">
          <w:marLeft w:val="480"/>
          <w:marRight w:val="0"/>
          <w:marTop w:val="0"/>
          <w:marBottom w:val="0"/>
          <w:divBdr>
            <w:top w:val="none" w:sz="0" w:space="0" w:color="auto"/>
            <w:left w:val="none" w:sz="0" w:space="0" w:color="auto"/>
            <w:bottom w:val="none" w:sz="0" w:space="0" w:color="auto"/>
            <w:right w:val="none" w:sz="0" w:space="0" w:color="auto"/>
          </w:divBdr>
        </w:div>
        <w:div w:id="1855070746">
          <w:marLeft w:val="480"/>
          <w:marRight w:val="0"/>
          <w:marTop w:val="0"/>
          <w:marBottom w:val="0"/>
          <w:divBdr>
            <w:top w:val="none" w:sz="0" w:space="0" w:color="auto"/>
            <w:left w:val="none" w:sz="0" w:space="0" w:color="auto"/>
            <w:bottom w:val="none" w:sz="0" w:space="0" w:color="auto"/>
            <w:right w:val="none" w:sz="0" w:space="0" w:color="auto"/>
          </w:divBdr>
        </w:div>
        <w:div w:id="267011087">
          <w:marLeft w:val="480"/>
          <w:marRight w:val="0"/>
          <w:marTop w:val="0"/>
          <w:marBottom w:val="0"/>
          <w:divBdr>
            <w:top w:val="none" w:sz="0" w:space="0" w:color="auto"/>
            <w:left w:val="none" w:sz="0" w:space="0" w:color="auto"/>
            <w:bottom w:val="none" w:sz="0" w:space="0" w:color="auto"/>
            <w:right w:val="none" w:sz="0" w:space="0" w:color="auto"/>
          </w:divBdr>
        </w:div>
        <w:div w:id="1495416077">
          <w:marLeft w:val="480"/>
          <w:marRight w:val="0"/>
          <w:marTop w:val="0"/>
          <w:marBottom w:val="0"/>
          <w:divBdr>
            <w:top w:val="none" w:sz="0" w:space="0" w:color="auto"/>
            <w:left w:val="none" w:sz="0" w:space="0" w:color="auto"/>
            <w:bottom w:val="none" w:sz="0" w:space="0" w:color="auto"/>
            <w:right w:val="none" w:sz="0" w:space="0" w:color="auto"/>
          </w:divBdr>
        </w:div>
        <w:div w:id="1972399948">
          <w:marLeft w:val="480"/>
          <w:marRight w:val="0"/>
          <w:marTop w:val="0"/>
          <w:marBottom w:val="0"/>
          <w:divBdr>
            <w:top w:val="none" w:sz="0" w:space="0" w:color="auto"/>
            <w:left w:val="none" w:sz="0" w:space="0" w:color="auto"/>
            <w:bottom w:val="none" w:sz="0" w:space="0" w:color="auto"/>
            <w:right w:val="none" w:sz="0" w:space="0" w:color="auto"/>
          </w:divBdr>
        </w:div>
        <w:div w:id="336924050">
          <w:marLeft w:val="480"/>
          <w:marRight w:val="0"/>
          <w:marTop w:val="0"/>
          <w:marBottom w:val="0"/>
          <w:divBdr>
            <w:top w:val="none" w:sz="0" w:space="0" w:color="auto"/>
            <w:left w:val="none" w:sz="0" w:space="0" w:color="auto"/>
            <w:bottom w:val="none" w:sz="0" w:space="0" w:color="auto"/>
            <w:right w:val="none" w:sz="0" w:space="0" w:color="auto"/>
          </w:divBdr>
        </w:div>
        <w:div w:id="457261575">
          <w:marLeft w:val="480"/>
          <w:marRight w:val="0"/>
          <w:marTop w:val="0"/>
          <w:marBottom w:val="0"/>
          <w:divBdr>
            <w:top w:val="none" w:sz="0" w:space="0" w:color="auto"/>
            <w:left w:val="none" w:sz="0" w:space="0" w:color="auto"/>
            <w:bottom w:val="none" w:sz="0" w:space="0" w:color="auto"/>
            <w:right w:val="none" w:sz="0" w:space="0" w:color="auto"/>
          </w:divBdr>
        </w:div>
        <w:div w:id="904535524">
          <w:marLeft w:val="480"/>
          <w:marRight w:val="0"/>
          <w:marTop w:val="0"/>
          <w:marBottom w:val="0"/>
          <w:divBdr>
            <w:top w:val="none" w:sz="0" w:space="0" w:color="auto"/>
            <w:left w:val="none" w:sz="0" w:space="0" w:color="auto"/>
            <w:bottom w:val="none" w:sz="0" w:space="0" w:color="auto"/>
            <w:right w:val="none" w:sz="0" w:space="0" w:color="auto"/>
          </w:divBdr>
        </w:div>
        <w:div w:id="1175416114">
          <w:marLeft w:val="480"/>
          <w:marRight w:val="0"/>
          <w:marTop w:val="0"/>
          <w:marBottom w:val="0"/>
          <w:divBdr>
            <w:top w:val="none" w:sz="0" w:space="0" w:color="auto"/>
            <w:left w:val="none" w:sz="0" w:space="0" w:color="auto"/>
            <w:bottom w:val="none" w:sz="0" w:space="0" w:color="auto"/>
            <w:right w:val="none" w:sz="0" w:space="0" w:color="auto"/>
          </w:divBdr>
        </w:div>
        <w:div w:id="594172710">
          <w:marLeft w:val="480"/>
          <w:marRight w:val="0"/>
          <w:marTop w:val="0"/>
          <w:marBottom w:val="0"/>
          <w:divBdr>
            <w:top w:val="none" w:sz="0" w:space="0" w:color="auto"/>
            <w:left w:val="none" w:sz="0" w:space="0" w:color="auto"/>
            <w:bottom w:val="none" w:sz="0" w:space="0" w:color="auto"/>
            <w:right w:val="none" w:sz="0" w:space="0" w:color="auto"/>
          </w:divBdr>
        </w:div>
        <w:div w:id="1458139790">
          <w:marLeft w:val="480"/>
          <w:marRight w:val="0"/>
          <w:marTop w:val="0"/>
          <w:marBottom w:val="0"/>
          <w:divBdr>
            <w:top w:val="none" w:sz="0" w:space="0" w:color="auto"/>
            <w:left w:val="none" w:sz="0" w:space="0" w:color="auto"/>
            <w:bottom w:val="none" w:sz="0" w:space="0" w:color="auto"/>
            <w:right w:val="none" w:sz="0" w:space="0" w:color="auto"/>
          </w:divBdr>
        </w:div>
        <w:div w:id="1106466696">
          <w:marLeft w:val="480"/>
          <w:marRight w:val="0"/>
          <w:marTop w:val="0"/>
          <w:marBottom w:val="0"/>
          <w:divBdr>
            <w:top w:val="none" w:sz="0" w:space="0" w:color="auto"/>
            <w:left w:val="none" w:sz="0" w:space="0" w:color="auto"/>
            <w:bottom w:val="none" w:sz="0" w:space="0" w:color="auto"/>
            <w:right w:val="none" w:sz="0" w:space="0" w:color="auto"/>
          </w:divBdr>
        </w:div>
      </w:divsChild>
    </w:div>
    <w:div w:id="188840543">
      <w:bodyDiv w:val="1"/>
      <w:marLeft w:val="0"/>
      <w:marRight w:val="0"/>
      <w:marTop w:val="0"/>
      <w:marBottom w:val="0"/>
      <w:divBdr>
        <w:top w:val="none" w:sz="0" w:space="0" w:color="auto"/>
        <w:left w:val="none" w:sz="0" w:space="0" w:color="auto"/>
        <w:bottom w:val="none" w:sz="0" w:space="0" w:color="auto"/>
        <w:right w:val="none" w:sz="0" w:space="0" w:color="auto"/>
      </w:divBdr>
    </w:div>
    <w:div w:id="195460762">
      <w:bodyDiv w:val="1"/>
      <w:marLeft w:val="0"/>
      <w:marRight w:val="0"/>
      <w:marTop w:val="0"/>
      <w:marBottom w:val="0"/>
      <w:divBdr>
        <w:top w:val="none" w:sz="0" w:space="0" w:color="auto"/>
        <w:left w:val="none" w:sz="0" w:space="0" w:color="auto"/>
        <w:bottom w:val="none" w:sz="0" w:space="0" w:color="auto"/>
        <w:right w:val="none" w:sz="0" w:space="0" w:color="auto"/>
      </w:divBdr>
      <w:divsChild>
        <w:div w:id="482939739">
          <w:marLeft w:val="480"/>
          <w:marRight w:val="0"/>
          <w:marTop w:val="0"/>
          <w:marBottom w:val="0"/>
          <w:divBdr>
            <w:top w:val="none" w:sz="0" w:space="0" w:color="auto"/>
            <w:left w:val="none" w:sz="0" w:space="0" w:color="auto"/>
            <w:bottom w:val="none" w:sz="0" w:space="0" w:color="auto"/>
            <w:right w:val="none" w:sz="0" w:space="0" w:color="auto"/>
          </w:divBdr>
        </w:div>
        <w:div w:id="1731003139">
          <w:marLeft w:val="480"/>
          <w:marRight w:val="0"/>
          <w:marTop w:val="0"/>
          <w:marBottom w:val="0"/>
          <w:divBdr>
            <w:top w:val="none" w:sz="0" w:space="0" w:color="auto"/>
            <w:left w:val="none" w:sz="0" w:space="0" w:color="auto"/>
            <w:bottom w:val="none" w:sz="0" w:space="0" w:color="auto"/>
            <w:right w:val="none" w:sz="0" w:space="0" w:color="auto"/>
          </w:divBdr>
        </w:div>
        <w:div w:id="140272701">
          <w:marLeft w:val="480"/>
          <w:marRight w:val="0"/>
          <w:marTop w:val="0"/>
          <w:marBottom w:val="0"/>
          <w:divBdr>
            <w:top w:val="none" w:sz="0" w:space="0" w:color="auto"/>
            <w:left w:val="none" w:sz="0" w:space="0" w:color="auto"/>
            <w:bottom w:val="none" w:sz="0" w:space="0" w:color="auto"/>
            <w:right w:val="none" w:sz="0" w:space="0" w:color="auto"/>
          </w:divBdr>
        </w:div>
        <w:div w:id="1673223134">
          <w:marLeft w:val="480"/>
          <w:marRight w:val="0"/>
          <w:marTop w:val="0"/>
          <w:marBottom w:val="0"/>
          <w:divBdr>
            <w:top w:val="none" w:sz="0" w:space="0" w:color="auto"/>
            <w:left w:val="none" w:sz="0" w:space="0" w:color="auto"/>
            <w:bottom w:val="none" w:sz="0" w:space="0" w:color="auto"/>
            <w:right w:val="none" w:sz="0" w:space="0" w:color="auto"/>
          </w:divBdr>
        </w:div>
        <w:div w:id="1691251250">
          <w:marLeft w:val="480"/>
          <w:marRight w:val="0"/>
          <w:marTop w:val="0"/>
          <w:marBottom w:val="0"/>
          <w:divBdr>
            <w:top w:val="none" w:sz="0" w:space="0" w:color="auto"/>
            <w:left w:val="none" w:sz="0" w:space="0" w:color="auto"/>
            <w:bottom w:val="none" w:sz="0" w:space="0" w:color="auto"/>
            <w:right w:val="none" w:sz="0" w:space="0" w:color="auto"/>
          </w:divBdr>
        </w:div>
        <w:div w:id="406734114">
          <w:marLeft w:val="480"/>
          <w:marRight w:val="0"/>
          <w:marTop w:val="0"/>
          <w:marBottom w:val="0"/>
          <w:divBdr>
            <w:top w:val="none" w:sz="0" w:space="0" w:color="auto"/>
            <w:left w:val="none" w:sz="0" w:space="0" w:color="auto"/>
            <w:bottom w:val="none" w:sz="0" w:space="0" w:color="auto"/>
            <w:right w:val="none" w:sz="0" w:space="0" w:color="auto"/>
          </w:divBdr>
        </w:div>
        <w:div w:id="152569654">
          <w:marLeft w:val="480"/>
          <w:marRight w:val="0"/>
          <w:marTop w:val="0"/>
          <w:marBottom w:val="0"/>
          <w:divBdr>
            <w:top w:val="none" w:sz="0" w:space="0" w:color="auto"/>
            <w:left w:val="none" w:sz="0" w:space="0" w:color="auto"/>
            <w:bottom w:val="none" w:sz="0" w:space="0" w:color="auto"/>
            <w:right w:val="none" w:sz="0" w:space="0" w:color="auto"/>
          </w:divBdr>
        </w:div>
        <w:div w:id="1926720826">
          <w:marLeft w:val="480"/>
          <w:marRight w:val="0"/>
          <w:marTop w:val="0"/>
          <w:marBottom w:val="0"/>
          <w:divBdr>
            <w:top w:val="none" w:sz="0" w:space="0" w:color="auto"/>
            <w:left w:val="none" w:sz="0" w:space="0" w:color="auto"/>
            <w:bottom w:val="none" w:sz="0" w:space="0" w:color="auto"/>
            <w:right w:val="none" w:sz="0" w:space="0" w:color="auto"/>
          </w:divBdr>
        </w:div>
        <w:div w:id="1188056931">
          <w:marLeft w:val="480"/>
          <w:marRight w:val="0"/>
          <w:marTop w:val="0"/>
          <w:marBottom w:val="0"/>
          <w:divBdr>
            <w:top w:val="none" w:sz="0" w:space="0" w:color="auto"/>
            <w:left w:val="none" w:sz="0" w:space="0" w:color="auto"/>
            <w:bottom w:val="none" w:sz="0" w:space="0" w:color="auto"/>
            <w:right w:val="none" w:sz="0" w:space="0" w:color="auto"/>
          </w:divBdr>
        </w:div>
        <w:div w:id="540631986">
          <w:marLeft w:val="480"/>
          <w:marRight w:val="0"/>
          <w:marTop w:val="0"/>
          <w:marBottom w:val="0"/>
          <w:divBdr>
            <w:top w:val="none" w:sz="0" w:space="0" w:color="auto"/>
            <w:left w:val="none" w:sz="0" w:space="0" w:color="auto"/>
            <w:bottom w:val="none" w:sz="0" w:space="0" w:color="auto"/>
            <w:right w:val="none" w:sz="0" w:space="0" w:color="auto"/>
          </w:divBdr>
        </w:div>
        <w:div w:id="1441221189">
          <w:marLeft w:val="480"/>
          <w:marRight w:val="0"/>
          <w:marTop w:val="0"/>
          <w:marBottom w:val="0"/>
          <w:divBdr>
            <w:top w:val="none" w:sz="0" w:space="0" w:color="auto"/>
            <w:left w:val="none" w:sz="0" w:space="0" w:color="auto"/>
            <w:bottom w:val="none" w:sz="0" w:space="0" w:color="auto"/>
            <w:right w:val="none" w:sz="0" w:space="0" w:color="auto"/>
          </w:divBdr>
        </w:div>
        <w:div w:id="790978636">
          <w:marLeft w:val="480"/>
          <w:marRight w:val="0"/>
          <w:marTop w:val="0"/>
          <w:marBottom w:val="0"/>
          <w:divBdr>
            <w:top w:val="none" w:sz="0" w:space="0" w:color="auto"/>
            <w:left w:val="none" w:sz="0" w:space="0" w:color="auto"/>
            <w:bottom w:val="none" w:sz="0" w:space="0" w:color="auto"/>
            <w:right w:val="none" w:sz="0" w:space="0" w:color="auto"/>
          </w:divBdr>
        </w:div>
        <w:div w:id="1327635221">
          <w:marLeft w:val="480"/>
          <w:marRight w:val="0"/>
          <w:marTop w:val="0"/>
          <w:marBottom w:val="0"/>
          <w:divBdr>
            <w:top w:val="none" w:sz="0" w:space="0" w:color="auto"/>
            <w:left w:val="none" w:sz="0" w:space="0" w:color="auto"/>
            <w:bottom w:val="none" w:sz="0" w:space="0" w:color="auto"/>
            <w:right w:val="none" w:sz="0" w:space="0" w:color="auto"/>
          </w:divBdr>
        </w:div>
        <w:div w:id="1222787899">
          <w:marLeft w:val="480"/>
          <w:marRight w:val="0"/>
          <w:marTop w:val="0"/>
          <w:marBottom w:val="0"/>
          <w:divBdr>
            <w:top w:val="none" w:sz="0" w:space="0" w:color="auto"/>
            <w:left w:val="none" w:sz="0" w:space="0" w:color="auto"/>
            <w:bottom w:val="none" w:sz="0" w:space="0" w:color="auto"/>
            <w:right w:val="none" w:sz="0" w:space="0" w:color="auto"/>
          </w:divBdr>
        </w:div>
        <w:div w:id="1481769527">
          <w:marLeft w:val="480"/>
          <w:marRight w:val="0"/>
          <w:marTop w:val="0"/>
          <w:marBottom w:val="0"/>
          <w:divBdr>
            <w:top w:val="none" w:sz="0" w:space="0" w:color="auto"/>
            <w:left w:val="none" w:sz="0" w:space="0" w:color="auto"/>
            <w:bottom w:val="none" w:sz="0" w:space="0" w:color="auto"/>
            <w:right w:val="none" w:sz="0" w:space="0" w:color="auto"/>
          </w:divBdr>
        </w:div>
        <w:div w:id="768817528">
          <w:marLeft w:val="480"/>
          <w:marRight w:val="0"/>
          <w:marTop w:val="0"/>
          <w:marBottom w:val="0"/>
          <w:divBdr>
            <w:top w:val="none" w:sz="0" w:space="0" w:color="auto"/>
            <w:left w:val="none" w:sz="0" w:space="0" w:color="auto"/>
            <w:bottom w:val="none" w:sz="0" w:space="0" w:color="auto"/>
            <w:right w:val="none" w:sz="0" w:space="0" w:color="auto"/>
          </w:divBdr>
        </w:div>
        <w:div w:id="492138154">
          <w:marLeft w:val="480"/>
          <w:marRight w:val="0"/>
          <w:marTop w:val="0"/>
          <w:marBottom w:val="0"/>
          <w:divBdr>
            <w:top w:val="none" w:sz="0" w:space="0" w:color="auto"/>
            <w:left w:val="none" w:sz="0" w:space="0" w:color="auto"/>
            <w:bottom w:val="none" w:sz="0" w:space="0" w:color="auto"/>
            <w:right w:val="none" w:sz="0" w:space="0" w:color="auto"/>
          </w:divBdr>
        </w:div>
      </w:divsChild>
    </w:div>
    <w:div w:id="198058049">
      <w:bodyDiv w:val="1"/>
      <w:marLeft w:val="0"/>
      <w:marRight w:val="0"/>
      <w:marTop w:val="0"/>
      <w:marBottom w:val="0"/>
      <w:divBdr>
        <w:top w:val="none" w:sz="0" w:space="0" w:color="auto"/>
        <w:left w:val="none" w:sz="0" w:space="0" w:color="auto"/>
        <w:bottom w:val="none" w:sz="0" w:space="0" w:color="auto"/>
        <w:right w:val="none" w:sz="0" w:space="0" w:color="auto"/>
      </w:divBdr>
    </w:div>
    <w:div w:id="208497457">
      <w:bodyDiv w:val="1"/>
      <w:marLeft w:val="0"/>
      <w:marRight w:val="0"/>
      <w:marTop w:val="0"/>
      <w:marBottom w:val="0"/>
      <w:divBdr>
        <w:top w:val="none" w:sz="0" w:space="0" w:color="auto"/>
        <w:left w:val="none" w:sz="0" w:space="0" w:color="auto"/>
        <w:bottom w:val="none" w:sz="0" w:space="0" w:color="auto"/>
        <w:right w:val="none" w:sz="0" w:space="0" w:color="auto"/>
      </w:divBdr>
      <w:divsChild>
        <w:div w:id="565649790">
          <w:marLeft w:val="480"/>
          <w:marRight w:val="0"/>
          <w:marTop w:val="0"/>
          <w:marBottom w:val="0"/>
          <w:divBdr>
            <w:top w:val="none" w:sz="0" w:space="0" w:color="auto"/>
            <w:left w:val="none" w:sz="0" w:space="0" w:color="auto"/>
            <w:bottom w:val="none" w:sz="0" w:space="0" w:color="auto"/>
            <w:right w:val="none" w:sz="0" w:space="0" w:color="auto"/>
          </w:divBdr>
        </w:div>
        <w:div w:id="149640057">
          <w:marLeft w:val="480"/>
          <w:marRight w:val="0"/>
          <w:marTop w:val="0"/>
          <w:marBottom w:val="0"/>
          <w:divBdr>
            <w:top w:val="none" w:sz="0" w:space="0" w:color="auto"/>
            <w:left w:val="none" w:sz="0" w:space="0" w:color="auto"/>
            <w:bottom w:val="none" w:sz="0" w:space="0" w:color="auto"/>
            <w:right w:val="none" w:sz="0" w:space="0" w:color="auto"/>
          </w:divBdr>
        </w:div>
        <w:div w:id="1883785204">
          <w:marLeft w:val="480"/>
          <w:marRight w:val="0"/>
          <w:marTop w:val="0"/>
          <w:marBottom w:val="0"/>
          <w:divBdr>
            <w:top w:val="none" w:sz="0" w:space="0" w:color="auto"/>
            <w:left w:val="none" w:sz="0" w:space="0" w:color="auto"/>
            <w:bottom w:val="none" w:sz="0" w:space="0" w:color="auto"/>
            <w:right w:val="none" w:sz="0" w:space="0" w:color="auto"/>
          </w:divBdr>
        </w:div>
        <w:div w:id="122113140">
          <w:marLeft w:val="480"/>
          <w:marRight w:val="0"/>
          <w:marTop w:val="0"/>
          <w:marBottom w:val="0"/>
          <w:divBdr>
            <w:top w:val="none" w:sz="0" w:space="0" w:color="auto"/>
            <w:left w:val="none" w:sz="0" w:space="0" w:color="auto"/>
            <w:bottom w:val="none" w:sz="0" w:space="0" w:color="auto"/>
            <w:right w:val="none" w:sz="0" w:space="0" w:color="auto"/>
          </w:divBdr>
        </w:div>
        <w:div w:id="1032732026">
          <w:marLeft w:val="480"/>
          <w:marRight w:val="0"/>
          <w:marTop w:val="0"/>
          <w:marBottom w:val="0"/>
          <w:divBdr>
            <w:top w:val="none" w:sz="0" w:space="0" w:color="auto"/>
            <w:left w:val="none" w:sz="0" w:space="0" w:color="auto"/>
            <w:bottom w:val="none" w:sz="0" w:space="0" w:color="auto"/>
            <w:right w:val="none" w:sz="0" w:space="0" w:color="auto"/>
          </w:divBdr>
        </w:div>
        <w:div w:id="1529105820">
          <w:marLeft w:val="480"/>
          <w:marRight w:val="0"/>
          <w:marTop w:val="0"/>
          <w:marBottom w:val="0"/>
          <w:divBdr>
            <w:top w:val="none" w:sz="0" w:space="0" w:color="auto"/>
            <w:left w:val="none" w:sz="0" w:space="0" w:color="auto"/>
            <w:bottom w:val="none" w:sz="0" w:space="0" w:color="auto"/>
            <w:right w:val="none" w:sz="0" w:space="0" w:color="auto"/>
          </w:divBdr>
        </w:div>
        <w:div w:id="654574202">
          <w:marLeft w:val="480"/>
          <w:marRight w:val="0"/>
          <w:marTop w:val="0"/>
          <w:marBottom w:val="0"/>
          <w:divBdr>
            <w:top w:val="none" w:sz="0" w:space="0" w:color="auto"/>
            <w:left w:val="none" w:sz="0" w:space="0" w:color="auto"/>
            <w:bottom w:val="none" w:sz="0" w:space="0" w:color="auto"/>
            <w:right w:val="none" w:sz="0" w:space="0" w:color="auto"/>
          </w:divBdr>
        </w:div>
        <w:div w:id="577711912">
          <w:marLeft w:val="480"/>
          <w:marRight w:val="0"/>
          <w:marTop w:val="0"/>
          <w:marBottom w:val="0"/>
          <w:divBdr>
            <w:top w:val="none" w:sz="0" w:space="0" w:color="auto"/>
            <w:left w:val="none" w:sz="0" w:space="0" w:color="auto"/>
            <w:bottom w:val="none" w:sz="0" w:space="0" w:color="auto"/>
            <w:right w:val="none" w:sz="0" w:space="0" w:color="auto"/>
          </w:divBdr>
        </w:div>
        <w:div w:id="1049571309">
          <w:marLeft w:val="480"/>
          <w:marRight w:val="0"/>
          <w:marTop w:val="0"/>
          <w:marBottom w:val="0"/>
          <w:divBdr>
            <w:top w:val="none" w:sz="0" w:space="0" w:color="auto"/>
            <w:left w:val="none" w:sz="0" w:space="0" w:color="auto"/>
            <w:bottom w:val="none" w:sz="0" w:space="0" w:color="auto"/>
            <w:right w:val="none" w:sz="0" w:space="0" w:color="auto"/>
          </w:divBdr>
        </w:div>
        <w:div w:id="1705328644">
          <w:marLeft w:val="480"/>
          <w:marRight w:val="0"/>
          <w:marTop w:val="0"/>
          <w:marBottom w:val="0"/>
          <w:divBdr>
            <w:top w:val="none" w:sz="0" w:space="0" w:color="auto"/>
            <w:left w:val="none" w:sz="0" w:space="0" w:color="auto"/>
            <w:bottom w:val="none" w:sz="0" w:space="0" w:color="auto"/>
            <w:right w:val="none" w:sz="0" w:space="0" w:color="auto"/>
          </w:divBdr>
        </w:div>
        <w:div w:id="144511413">
          <w:marLeft w:val="480"/>
          <w:marRight w:val="0"/>
          <w:marTop w:val="0"/>
          <w:marBottom w:val="0"/>
          <w:divBdr>
            <w:top w:val="none" w:sz="0" w:space="0" w:color="auto"/>
            <w:left w:val="none" w:sz="0" w:space="0" w:color="auto"/>
            <w:bottom w:val="none" w:sz="0" w:space="0" w:color="auto"/>
            <w:right w:val="none" w:sz="0" w:space="0" w:color="auto"/>
          </w:divBdr>
        </w:div>
        <w:div w:id="1847357685">
          <w:marLeft w:val="480"/>
          <w:marRight w:val="0"/>
          <w:marTop w:val="0"/>
          <w:marBottom w:val="0"/>
          <w:divBdr>
            <w:top w:val="none" w:sz="0" w:space="0" w:color="auto"/>
            <w:left w:val="none" w:sz="0" w:space="0" w:color="auto"/>
            <w:bottom w:val="none" w:sz="0" w:space="0" w:color="auto"/>
            <w:right w:val="none" w:sz="0" w:space="0" w:color="auto"/>
          </w:divBdr>
        </w:div>
        <w:div w:id="190463998">
          <w:marLeft w:val="480"/>
          <w:marRight w:val="0"/>
          <w:marTop w:val="0"/>
          <w:marBottom w:val="0"/>
          <w:divBdr>
            <w:top w:val="none" w:sz="0" w:space="0" w:color="auto"/>
            <w:left w:val="none" w:sz="0" w:space="0" w:color="auto"/>
            <w:bottom w:val="none" w:sz="0" w:space="0" w:color="auto"/>
            <w:right w:val="none" w:sz="0" w:space="0" w:color="auto"/>
          </w:divBdr>
        </w:div>
        <w:div w:id="463082091">
          <w:marLeft w:val="480"/>
          <w:marRight w:val="0"/>
          <w:marTop w:val="0"/>
          <w:marBottom w:val="0"/>
          <w:divBdr>
            <w:top w:val="none" w:sz="0" w:space="0" w:color="auto"/>
            <w:left w:val="none" w:sz="0" w:space="0" w:color="auto"/>
            <w:bottom w:val="none" w:sz="0" w:space="0" w:color="auto"/>
            <w:right w:val="none" w:sz="0" w:space="0" w:color="auto"/>
          </w:divBdr>
        </w:div>
        <w:div w:id="1369329303">
          <w:marLeft w:val="480"/>
          <w:marRight w:val="0"/>
          <w:marTop w:val="0"/>
          <w:marBottom w:val="0"/>
          <w:divBdr>
            <w:top w:val="none" w:sz="0" w:space="0" w:color="auto"/>
            <w:left w:val="none" w:sz="0" w:space="0" w:color="auto"/>
            <w:bottom w:val="none" w:sz="0" w:space="0" w:color="auto"/>
            <w:right w:val="none" w:sz="0" w:space="0" w:color="auto"/>
          </w:divBdr>
        </w:div>
        <w:div w:id="2075273943">
          <w:marLeft w:val="480"/>
          <w:marRight w:val="0"/>
          <w:marTop w:val="0"/>
          <w:marBottom w:val="0"/>
          <w:divBdr>
            <w:top w:val="none" w:sz="0" w:space="0" w:color="auto"/>
            <w:left w:val="none" w:sz="0" w:space="0" w:color="auto"/>
            <w:bottom w:val="none" w:sz="0" w:space="0" w:color="auto"/>
            <w:right w:val="none" w:sz="0" w:space="0" w:color="auto"/>
          </w:divBdr>
        </w:div>
        <w:div w:id="1760787539">
          <w:marLeft w:val="480"/>
          <w:marRight w:val="0"/>
          <w:marTop w:val="0"/>
          <w:marBottom w:val="0"/>
          <w:divBdr>
            <w:top w:val="none" w:sz="0" w:space="0" w:color="auto"/>
            <w:left w:val="none" w:sz="0" w:space="0" w:color="auto"/>
            <w:bottom w:val="none" w:sz="0" w:space="0" w:color="auto"/>
            <w:right w:val="none" w:sz="0" w:space="0" w:color="auto"/>
          </w:divBdr>
        </w:div>
        <w:div w:id="655039924">
          <w:marLeft w:val="480"/>
          <w:marRight w:val="0"/>
          <w:marTop w:val="0"/>
          <w:marBottom w:val="0"/>
          <w:divBdr>
            <w:top w:val="none" w:sz="0" w:space="0" w:color="auto"/>
            <w:left w:val="none" w:sz="0" w:space="0" w:color="auto"/>
            <w:bottom w:val="none" w:sz="0" w:space="0" w:color="auto"/>
            <w:right w:val="none" w:sz="0" w:space="0" w:color="auto"/>
          </w:divBdr>
        </w:div>
        <w:div w:id="1040594406">
          <w:marLeft w:val="480"/>
          <w:marRight w:val="0"/>
          <w:marTop w:val="0"/>
          <w:marBottom w:val="0"/>
          <w:divBdr>
            <w:top w:val="none" w:sz="0" w:space="0" w:color="auto"/>
            <w:left w:val="none" w:sz="0" w:space="0" w:color="auto"/>
            <w:bottom w:val="none" w:sz="0" w:space="0" w:color="auto"/>
            <w:right w:val="none" w:sz="0" w:space="0" w:color="auto"/>
          </w:divBdr>
        </w:div>
        <w:div w:id="1650402861">
          <w:marLeft w:val="480"/>
          <w:marRight w:val="0"/>
          <w:marTop w:val="0"/>
          <w:marBottom w:val="0"/>
          <w:divBdr>
            <w:top w:val="none" w:sz="0" w:space="0" w:color="auto"/>
            <w:left w:val="none" w:sz="0" w:space="0" w:color="auto"/>
            <w:bottom w:val="none" w:sz="0" w:space="0" w:color="auto"/>
            <w:right w:val="none" w:sz="0" w:space="0" w:color="auto"/>
          </w:divBdr>
        </w:div>
        <w:div w:id="1171481779">
          <w:marLeft w:val="480"/>
          <w:marRight w:val="0"/>
          <w:marTop w:val="0"/>
          <w:marBottom w:val="0"/>
          <w:divBdr>
            <w:top w:val="none" w:sz="0" w:space="0" w:color="auto"/>
            <w:left w:val="none" w:sz="0" w:space="0" w:color="auto"/>
            <w:bottom w:val="none" w:sz="0" w:space="0" w:color="auto"/>
            <w:right w:val="none" w:sz="0" w:space="0" w:color="auto"/>
          </w:divBdr>
        </w:div>
        <w:div w:id="142088818">
          <w:marLeft w:val="480"/>
          <w:marRight w:val="0"/>
          <w:marTop w:val="0"/>
          <w:marBottom w:val="0"/>
          <w:divBdr>
            <w:top w:val="none" w:sz="0" w:space="0" w:color="auto"/>
            <w:left w:val="none" w:sz="0" w:space="0" w:color="auto"/>
            <w:bottom w:val="none" w:sz="0" w:space="0" w:color="auto"/>
            <w:right w:val="none" w:sz="0" w:space="0" w:color="auto"/>
          </w:divBdr>
        </w:div>
        <w:div w:id="1333988097">
          <w:marLeft w:val="480"/>
          <w:marRight w:val="0"/>
          <w:marTop w:val="0"/>
          <w:marBottom w:val="0"/>
          <w:divBdr>
            <w:top w:val="none" w:sz="0" w:space="0" w:color="auto"/>
            <w:left w:val="none" w:sz="0" w:space="0" w:color="auto"/>
            <w:bottom w:val="none" w:sz="0" w:space="0" w:color="auto"/>
            <w:right w:val="none" w:sz="0" w:space="0" w:color="auto"/>
          </w:divBdr>
        </w:div>
        <w:div w:id="2093775734">
          <w:marLeft w:val="480"/>
          <w:marRight w:val="0"/>
          <w:marTop w:val="0"/>
          <w:marBottom w:val="0"/>
          <w:divBdr>
            <w:top w:val="none" w:sz="0" w:space="0" w:color="auto"/>
            <w:left w:val="none" w:sz="0" w:space="0" w:color="auto"/>
            <w:bottom w:val="none" w:sz="0" w:space="0" w:color="auto"/>
            <w:right w:val="none" w:sz="0" w:space="0" w:color="auto"/>
          </w:divBdr>
        </w:div>
        <w:div w:id="1762870991">
          <w:marLeft w:val="480"/>
          <w:marRight w:val="0"/>
          <w:marTop w:val="0"/>
          <w:marBottom w:val="0"/>
          <w:divBdr>
            <w:top w:val="none" w:sz="0" w:space="0" w:color="auto"/>
            <w:left w:val="none" w:sz="0" w:space="0" w:color="auto"/>
            <w:bottom w:val="none" w:sz="0" w:space="0" w:color="auto"/>
            <w:right w:val="none" w:sz="0" w:space="0" w:color="auto"/>
          </w:divBdr>
        </w:div>
        <w:div w:id="477722892">
          <w:marLeft w:val="480"/>
          <w:marRight w:val="0"/>
          <w:marTop w:val="0"/>
          <w:marBottom w:val="0"/>
          <w:divBdr>
            <w:top w:val="none" w:sz="0" w:space="0" w:color="auto"/>
            <w:left w:val="none" w:sz="0" w:space="0" w:color="auto"/>
            <w:bottom w:val="none" w:sz="0" w:space="0" w:color="auto"/>
            <w:right w:val="none" w:sz="0" w:space="0" w:color="auto"/>
          </w:divBdr>
        </w:div>
        <w:div w:id="446049968">
          <w:marLeft w:val="480"/>
          <w:marRight w:val="0"/>
          <w:marTop w:val="0"/>
          <w:marBottom w:val="0"/>
          <w:divBdr>
            <w:top w:val="none" w:sz="0" w:space="0" w:color="auto"/>
            <w:left w:val="none" w:sz="0" w:space="0" w:color="auto"/>
            <w:bottom w:val="none" w:sz="0" w:space="0" w:color="auto"/>
            <w:right w:val="none" w:sz="0" w:space="0" w:color="auto"/>
          </w:divBdr>
        </w:div>
        <w:div w:id="579414344">
          <w:marLeft w:val="480"/>
          <w:marRight w:val="0"/>
          <w:marTop w:val="0"/>
          <w:marBottom w:val="0"/>
          <w:divBdr>
            <w:top w:val="none" w:sz="0" w:space="0" w:color="auto"/>
            <w:left w:val="none" w:sz="0" w:space="0" w:color="auto"/>
            <w:bottom w:val="none" w:sz="0" w:space="0" w:color="auto"/>
            <w:right w:val="none" w:sz="0" w:space="0" w:color="auto"/>
          </w:divBdr>
        </w:div>
        <w:div w:id="1716739360">
          <w:marLeft w:val="480"/>
          <w:marRight w:val="0"/>
          <w:marTop w:val="0"/>
          <w:marBottom w:val="0"/>
          <w:divBdr>
            <w:top w:val="none" w:sz="0" w:space="0" w:color="auto"/>
            <w:left w:val="none" w:sz="0" w:space="0" w:color="auto"/>
            <w:bottom w:val="none" w:sz="0" w:space="0" w:color="auto"/>
            <w:right w:val="none" w:sz="0" w:space="0" w:color="auto"/>
          </w:divBdr>
        </w:div>
        <w:div w:id="2137789605">
          <w:marLeft w:val="480"/>
          <w:marRight w:val="0"/>
          <w:marTop w:val="0"/>
          <w:marBottom w:val="0"/>
          <w:divBdr>
            <w:top w:val="none" w:sz="0" w:space="0" w:color="auto"/>
            <w:left w:val="none" w:sz="0" w:space="0" w:color="auto"/>
            <w:bottom w:val="none" w:sz="0" w:space="0" w:color="auto"/>
            <w:right w:val="none" w:sz="0" w:space="0" w:color="auto"/>
          </w:divBdr>
        </w:div>
      </w:divsChild>
    </w:div>
    <w:div w:id="226259035">
      <w:bodyDiv w:val="1"/>
      <w:marLeft w:val="0"/>
      <w:marRight w:val="0"/>
      <w:marTop w:val="0"/>
      <w:marBottom w:val="0"/>
      <w:divBdr>
        <w:top w:val="none" w:sz="0" w:space="0" w:color="auto"/>
        <w:left w:val="none" w:sz="0" w:space="0" w:color="auto"/>
        <w:bottom w:val="none" w:sz="0" w:space="0" w:color="auto"/>
        <w:right w:val="none" w:sz="0" w:space="0" w:color="auto"/>
      </w:divBdr>
    </w:div>
    <w:div w:id="229004153">
      <w:bodyDiv w:val="1"/>
      <w:marLeft w:val="0"/>
      <w:marRight w:val="0"/>
      <w:marTop w:val="0"/>
      <w:marBottom w:val="0"/>
      <w:divBdr>
        <w:top w:val="none" w:sz="0" w:space="0" w:color="auto"/>
        <w:left w:val="none" w:sz="0" w:space="0" w:color="auto"/>
        <w:bottom w:val="none" w:sz="0" w:space="0" w:color="auto"/>
        <w:right w:val="none" w:sz="0" w:space="0" w:color="auto"/>
      </w:divBdr>
      <w:divsChild>
        <w:div w:id="301426508">
          <w:marLeft w:val="480"/>
          <w:marRight w:val="0"/>
          <w:marTop w:val="0"/>
          <w:marBottom w:val="0"/>
          <w:divBdr>
            <w:top w:val="none" w:sz="0" w:space="0" w:color="auto"/>
            <w:left w:val="none" w:sz="0" w:space="0" w:color="auto"/>
            <w:bottom w:val="none" w:sz="0" w:space="0" w:color="auto"/>
            <w:right w:val="none" w:sz="0" w:space="0" w:color="auto"/>
          </w:divBdr>
        </w:div>
        <w:div w:id="225649230">
          <w:marLeft w:val="480"/>
          <w:marRight w:val="0"/>
          <w:marTop w:val="0"/>
          <w:marBottom w:val="0"/>
          <w:divBdr>
            <w:top w:val="none" w:sz="0" w:space="0" w:color="auto"/>
            <w:left w:val="none" w:sz="0" w:space="0" w:color="auto"/>
            <w:bottom w:val="none" w:sz="0" w:space="0" w:color="auto"/>
            <w:right w:val="none" w:sz="0" w:space="0" w:color="auto"/>
          </w:divBdr>
        </w:div>
        <w:div w:id="828718619">
          <w:marLeft w:val="480"/>
          <w:marRight w:val="0"/>
          <w:marTop w:val="0"/>
          <w:marBottom w:val="0"/>
          <w:divBdr>
            <w:top w:val="none" w:sz="0" w:space="0" w:color="auto"/>
            <w:left w:val="none" w:sz="0" w:space="0" w:color="auto"/>
            <w:bottom w:val="none" w:sz="0" w:space="0" w:color="auto"/>
            <w:right w:val="none" w:sz="0" w:space="0" w:color="auto"/>
          </w:divBdr>
        </w:div>
        <w:div w:id="1842357841">
          <w:marLeft w:val="480"/>
          <w:marRight w:val="0"/>
          <w:marTop w:val="0"/>
          <w:marBottom w:val="0"/>
          <w:divBdr>
            <w:top w:val="none" w:sz="0" w:space="0" w:color="auto"/>
            <w:left w:val="none" w:sz="0" w:space="0" w:color="auto"/>
            <w:bottom w:val="none" w:sz="0" w:space="0" w:color="auto"/>
            <w:right w:val="none" w:sz="0" w:space="0" w:color="auto"/>
          </w:divBdr>
        </w:div>
        <w:div w:id="804860053">
          <w:marLeft w:val="480"/>
          <w:marRight w:val="0"/>
          <w:marTop w:val="0"/>
          <w:marBottom w:val="0"/>
          <w:divBdr>
            <w:top w:val="none" w:sz="0" w:space="0" w:color="auto"/>
            <w:left w:val="none" w:sz="0" w:space="0" w:color="auto"/>
            <w:bottom w:val="none" w:sz="0" w:space="0" w:color="auto"/>
            <w:right w:val="none" w:sz="0" w:space="0" w:color="auto"/>
          </w:divBdr>
        </w:div>
        <w:div w:id="546795330">
          <w:marLeft w:val="480"/>
          <w:marRight w:val="0"/>
          <w:marTop w:val="0"/>
          <w:marBottom w:val="0"/>
          <w:divBdr>
            <w:top w:val="none" w:sz="0" w:space="0" w:color="auto"/>
            <w:left w:val="none" w:sz="0" w:space="0" w:color="auto"/>
            <w:bottom w:val="none" w:sz="0" w:space="0" w:color="auto"/>
            <w:right w:val="none" w:sz="0" w:space="0" w:color="auto"/>
          </w:divBdr>
        </w:div>
        <w:div w:id="394862761">
          <w:marLeft w:val="480"/>
          <w:marRight w:val="0"/>
          <w:marTop w:val="0"/>
          <w:marBottom w:val="0"/>
          <w:divBdr>
            <w:top w:val="none" w:sz="0" w:space="0" w:color="auto"/>
            <w:left w:val="none" w:sz="0" w:space="0" w:color="auto"/>
            <w:bottom w:val="none" w:sz="0" w:space="0" w:color="auto"/>
            <w:right w:val="none" w:sz="0" w:space="0" w:color="auto"/>
          </w:divBdr>
        </w:div>
        <w:div w:id="309675020">
          <w:marLeft w:val="480"/>
          <w:marRight w:val="0"/>
          <w:marTop w:val="0"/>
          <w:marBottom w:val="0"/>
          <w:divBdr>
            <w:top w:val="none" w:sz="0" w:space="0" w:color="auto"/>
            <w:left w:val="none" w:sz="0" w:space="0" w:color="auto"/>
            <w:bottom w:val="none" w:sz="0" w:space="0" w:color="auto"/>
            <w:right w:val="none" w:sz="0" w:space="0" w:color="auto"/>
          </w:divBdr>
        </w:div>
        <w:div w:id="874847055">
          <w:marLeft w:val="480"/>
          <w:marRight w:val="0"/>
          <w:marTop w:val="0"/>
          <w:marBottom w:val="0"/>
          <w:divBdr>
            <w:top w:val="none" w:sz="0" w:space="0" w:color="auto"/>
            <w:left w:val="none" w:sz="0" w:space="0" w:color="auto"/>
            <w:bottom w:val="none" w:sz="0" w:space="0" w:color="auto"/>
            <w:right w:val="none" w:sz="0" w:space="0" w:color="auto"/>
          </w:divBdr>
        </w:div>
        <w:div w:id="634217805">
          <w:marLeft w:val="480"/>
          <w:marRight w:val="0"/>
          <w:marTop w:val="0"/>
          <w:marBottom w:val="0"/>
          <w:divBdr>
            <w:top w:val="none" w:sz="0" w:space="0" w:color="auto"/>
            <w:left w:val="none" w:sz="0" w:space="0" w:color="auto"/>
            <w:bottom w:val="none" w:sz="0" w:space="0" w:color="auto"/>
            <w:right w:val="none" w:sz="0" w:space="0" w:color="auto"/>
          </w:divBdr>
        </w:div>
        <w:div w:id="959460894">
          <w:marLeft w:val="480"/>
          <w:marRight w:val="0"/>
          <w:marTop w:val="0"/>
          <w:marBottom w:val="0"/>
          <w:divBdr>
            <w:top w:val="none" w:sz="0" w:space="0" w:color="auto"/>
            <w:left w:val="none" w:sz="0" w:space="0" w:color="auto"/>
            <w:bottom w:val="none" w:sz="0" w:space="0" w:color="auto"/>
            <w:right w:val="none" w:sz="0" w:space="0" w:color="auto"/>
          </w:divBdr>
        </w:div>
        <w:div w:id="1958565339">
          <w:marLeft w:val="480"/>
          <w:marRight w:val="0"/>
          <w:marTop w:val="0"/>
          <w:marBottom w:val="0"/>
          <w:divBdr>
            <w:top w:val="none" w:sz="0" w:space="0" w:color="auto"/>
            <w:left w:val="none" w:sz="0" w:space="0" w:color="auto"/>
            <w:bottom w:val="none" w:sz="0" w:space="0" w:color="auto"/>
            <w:right w:val="none" w:sz="0" w:space="0" w:color="auto"/>
          </w:divBdr>
        </w:div>
        <w:div w:id="302545454">
          <w:marLeft w:val="480"/>
          <w:marRight w:val="0"/>
          <w:marTop w:val="0"/>
          <w:marBottom w:val="0"/>
          <w:divBdr>
            <w:top w:val="none" w:sz="0" w:space="0" w:color="auto"/>
            <w:left w:val="none" w:sz="0" w:space="0" w:color="auto"/>
            <w:bottom w:val="none" w:sz="0" w:space="0" w:color="auto"/>
            <w:right w:val="none" w:sz="0" w:space="0" w:color="auto"/>
          </w:divBdr>
        </w:div>
        <w:div w:id="724912954">
          <w:marLeft w:val="480"/>
          <w:marRight w:val="0"/>
          <w:marTop w:val="0"/>
          <w:marBottom w:val="0"/>
          <w:divBdr>
            <w:top w:val="none" w:sz="0" w:space="0" w:color="auto"/>
            <w:left w:val="none" w:sz="0" w:space="0" w:color="auto"/>
            <w:bottom w:val="none" w:sz="0" w:space="0" w:color="auto"/>
            <w:right w:val="none" w:sz="0" w:space="0" w:color="auto"/>
          </w:divBdr>
        </w:div>
        <w:div w:id="1548561703">
          <w:marLeft w:val="480"/>
          <w:marRight w:val="0"/>
          <w:marTop w:val="0"/>
          <w:marBottom w:val="0"/>
          <w:divBdr>
            <w:top w:val="none" w:sz="0" w:space="0" w:color="auto"/>
            <w:left w:val="none" w:sz="0" w:space="0" w:color="auto"/>
            <w:bottom w:val="none" w:sz="0" w:space="0" w:color="auto"/>
            <w:right w:val="none" w:sz="0" w:space="0" w:color="auto"/>
          </w:divBdr>
        </w:div>
        <w:div w:id="1327247003">
          <w:marLeft w:val="480"/>
          <w:marRight w:val="0"/>
          <w:marTop w:val="0"/>
          <w:marBottom w:val="0"/>
          <w:divBdr>
            <w:top w:val="none" w:sz="0" w:space="0" w:color="auto"/>
            <w:left w:val="none" w:sz="0" w:space="0" w:color="auto"/>
            <w:bottom w:val="none" w:sz="0" w:space="0" w:color="auto"/>
            <w:right w:val="none" w:sz="0" w:space="0" w:color="auto"/>
          </w:divBdr>
        </w:div>
        <w:div w:id="1587809055">
          <w:marLeft w:val="480"/>
          <w:marRight w:val="0"/>
          <w:marTop w:val="0"/>
          <w:marBottom w:val="0"/>
          <w:divBdr>
            <w:top w:val="none" w:sz="0" w:space="0" w:color="auto"/>
            <w:left w:val="none" w:sz="0" w:space="0" w:color="auto"/>
            <w:bottom w:val="none" w:sz="0" w:space="0" w:color="auto"/>
            <w:right w:val="none" w:sz="0" w:space="0" w:color="auto"/>
          </w:divBdr>
        </w:div>
        <w:div w:id="1610241774">
          <w:marLeft w:val="480"/>
          <w:marRight w:val="0"/>
          <w:marTop w:val="0"/>
          <w:marBottom w:val="0"/>
          <w:divBdr>
            <w:top w:val="none" w:sz="0" w:space="0" w:color="auto"/>
            <w:left w:val="none" w:sz="0" w:space="0" w:color="auto"/>
            <w:bottom w:val="none" w:sz="0" w:space="0" w:color="auto"/>
            <w:right w:val="none" w:sz="0" w:space="0" w:color="auto"/>
          </w:divBdr>
        </w:div>
        <w:div w:id="143281402">
          <w:marLeft w:val="480"/>
          <w:marRight w:val="0"/>
          <w:marTop w:val="0"/>
          <w:marBottom w:val="0"/>
          <w:divBdr>
            <w:top w:val="none" w:sz="0" w:space="0" w:color="auto"/>
            <w:left w:val="none" w:sz="0" w:space="0" w:color="auto"/>
            <w:bottom w:val="none" w:sz="0" w:space="0" w:color="auto"/>
            <w:right w:val="none" w:sz="0" w:space="0" w:color="auto"/>
          </w:divBdr>
        </w:div>
        <w:div w:id="1604611887">
          <w:marLeft w:val="480"/>
          <w:marRight w:val="0"/>
          <w:marTop w:val="0"/>
          <w:marBottom w:val="0"/>
          <w:divBdr>
            <w:top w:val="none" w:sz="0" w:space="0" w:color="auto"/>
            <w:left w:val="none" w:sz="0" w:space="0" w:color="auto"/>
            <w:bottom w:val="none" w:sz="0" w:space="0" w:color="auto"/>
            <w:right w:val="none" w:sz="0" w:space="0" w:color="auto"/>
          </w:divBdr>
        </w:div>
        <w:div w:id="795830523">
          <w:marLeft w:val="480"/>
          <w:marRight w:val="0"/>
          <w:marTop w:val="0"/>
          <w:marBottom w:val="0"/>
          <w:divBdr>
            <w:top w:val="none" w:sz="0" w:space="0" w:color="auto"/>
            <w:left w:val="none" w:sz="0" w:space="0" w:color="auto"/>
            <w:bottom w:val="none" w:sz="0" w:space="0" w:color="auto"/>
            <w:right w:val="none" w:sz="0" w:space="0" w:color="auto"/>
          </w:divBdr>
        </w:div>
        <w:div w:id="1721905117">
          <w:marLeft w:val="480"/>
          <w:marRight w:val="0"/>
          <w:marTop w:val="0"/>
          <w:marBottom w:val="0"/>
          <w:divBdr>
            <w:top w:val="none" w:sz="0" w:space="0" w:color="auto"/>
            <w:left w:val="none" w:sz="0" w:space="0" w:color="auto"/>
            <w:bottom w:val="none" w:sz="0" w:space="0" w:color="auto"/>
            <w:right w:val="none" w:sz="0" w:space="0" w:color="auto"/>
          </w:divBdr>
        </w:div>
        <w:div w:id="1508446048">
          <w:marLeft w:val="480"/>
          <w:marRight w:val="0"/>
          <w:marTop w:val="0"/>
          <w:marBottom w:val="0"/>
          <w:divBdr>
            <w:top w:val="none" w:sz="0" w:space="0" w:color="auto"/>
            <w:left w:val="none" w:sz="0" w:space="0" w:color="auto"/>
            <w:bottom w:val="none" w:sz="0" w:space="0" w:color="auto"/>
            <w:right w:val="none" w:sz="0" w:space="0" w:color="auto"/>
          </w:divBdr>
        </w:div>
        <w:div w:id="1469859557">
          <w:marLeft w:val="480"/>
          <w:marRight w:val="0"/>
          <w:marTop w:val="0"/>
          <w:marBottom w:val="0"/>
          <w:divBdr>
            <w:top w:val="none" w:sz="0" w:space="0" w:color="auto"/>
            <w:left w:val="none" w:sz="0" w:space="0" w:color="auto"/>
            <w:bottom w:val="none" w:sz="0" w:space="0" w:color="auto"/>
            <w:right w:val="none" w:sz="0" w:space="0" w:color="auto"/>
          </w:divBdr>
        </w:div>
        <w:div w:id="260528339">
          <w:marLeft w:val="480"/>
          <w:marRight w:val="0"/>
          <w:marTop w:val="0"/>
          <w:marBottom w:val="0"/>
          <w:divBdr>
            <w:top w:val="none" w:sz="0" w:space="0" w:color="auto"/>
            <w:left w:val="none" w:sz="0" w:space="0" w:color="auto"/>
            <w:bottom w:val="none" w:sz="0" w:space="0" w:color="auto"/>
            <w:right w:val="none" w:sz="0" w:space="0" w:color="auto"/>
          </w:divBdr>
        </w:div>
      </w:divsChild>
    </w:div>
    <w:div w:id="232590717">
      <w:bodyDiv w:val="1"/>
      <w:marLeft w:val="0"/>
      <w:marRight w:val="0"/>
      <w:marTop w:val="0"/>
      <w:marBottom w:val="0"/>
      <w:divBdr>
        <w:top w:val="none" w:sz="0" w:space="0" w:color="auto"/>
        <w:left w:val="none" w:sz="0" w:space="0" w:color="auto"/>
        <w:bottom w:val="none" w:sz="0" w:space="0" w:color="auto"/>
        <w:right w:val="none" w:sz="0" w:space="0" w:color="auto"/>
      </w:divBdr>
    </w:div>
    <w:div w:id="237443039">
      <w:bodyDiv w:val="1"/>
      <w:marLeft w:val="0"/>
      <w:marRight w:val="0"/>
      <w:marTop w:val="0"/>
      <w:marBottom w:val="0"/>
      <w:divBdr>
        <w:top w:val="none" w:sz="0" w:space="0" w:color="auto"/>
        <w:left w:val="none" w:sz="0" w:space="0" w:color="auto"/>
        <w:bottom w:val="none" w:sz="0" w:space="0" w:color="auto"/>
        <w:right w:val="none" w:sz="0" w:space="0" w:color="auto"/>
      </w:divBdr>
    </w:div>
    <w:div w:id="246428828">
      <w:bodyDiv w:val="1"/>
      <w:marLeft w:val="0"/>
      <w:marRight w:val="0"/>
      <w:marTop w:val="0"/>
      <w:marBottom w:val="0"/>
      <w:divBdr>
        <w:top w:val="none" w:sz="0" w:space="0" w:color="auto"/>
        <w:left w:val="none" w:sz="0" w:space="0" w:color="auto"/>
        <w:bottom w:val="none" w:sz="0" w:space="0" w:color="auto"/>
        <w:right w:val="none" w:sz="0" w:space="0" w:color="auto"/>
      </w:divBdr>
    </w:div>
    <w:div w:id="246965754">
      <w:bodyDiv w:val="1"/>
      <w:marLeft w:val="0"/>
      <w:marRight w:val="0"/>
      <w:marTop w:val="0"/>
      <w:marBottom w:val="0"/>
      <w:divBdr>
        <w:top w:val="none" w:sz="0" w:space="0" w:color="auto"/>
        <w:left w:val="none" w:sz="0" w:space="0" w:color="auto"/>
        <w:bottom w:val="none" w:sz="0" w:space="0" w:color="auto"/>
        <w:right w:val="none" w:sz="0" w:space="0" w:color="auto"/>
      </w:divBdr>
    </w:div>
    <w:div w:id="265309124">
      <w:bodyDiv w:val="1"/>
      <w:marLeft w:val="0"/>
      <w:marRight w:val="0"/>
      <w:marTop w:val="0"/>
      <w:marBottom w:val="0"/>
      <w:divBdr>
        <w:top w:val="none" w:sz="0" w:space="0" w:color="auto"/>
        <w:left w:val="none" w:sz="0" w:space="0" w:color="auto"/>
        <w:bottom w:val="none" w:sz="0" w:space="0" w:color="auto"/>
        <w:right w:val="none" w:sz="0" w:space="0" w:color="auto"/>
      </w:divBdr>
    </w:div>
    <w:div w:id="268436118">
      <w:bodyDiv w:val="1"/>
      <w:marLeft w:val="0"/>
      <w:marRight w:val="0"/>
      <w:marTop w:val="0"/>
      <w:marBottom w:val="0"/>
      <w:divBdr>
        <w:top w:val="none" w:sz="0" w:space="0" w:color="auto"/>
        <w:left w:val="none" w:sz="0" w:space="0" w:color="auto"/>
        <w:bottom w:val="none" w:sz="0" w:space="0" w:color="auto"/>
        <w:right w:val="none" w:sz="0" w:space="0" w:color="auto"/>
      </w:divBdr>
    </w:div>
    <w:div w:id="271595999">
      <w:bodyDiv w:val="1"/>
      <w:marLeft w:val="0"/>
      <w:marRight w:val="0"/>
      <w:marTop w:val="0"/>
      <w:marBottom w:val="0"/>
      <w:divBdr>
        <w:top w:val="none" w:sz="0" w:space="0" w:color="auto"/>
        <w:left w:val="none" w:sz="0" w:space="0" w:color="auto"/>
        <w:bottom w:val="none" w:sz="0" w:space="0" w:color="auto"/>
        <w:right w:val="none" w:sz="0" w:space="0" w:color="auto"/>
      </w:divBdr>
    </w:div>
    <w:div w:id="271788524">
      <w:bodyDiv w:val="1"/>
      <w:marLeft w:val="0"/>
      <w:marRight w:val="0"/>
      <w:marTop w:val="0"/>
      <w:marBottom w:val="0"/>
      <w:divBdr>
        <w:top w:val="none" w:sz="0" w:space="0" w:color="auto"/>
        <w:left w:val="none" w:sz="0" w:space="0" w:color="auto"/>
        <w:bottom w:val="none" w:sz="0" w:space="0" w:color="auto"/>
        <w:right w:val="none" w:sz="0" w:space="0" w:color="auto"/>
      </w:divBdr>
    </w:div>
    <w:div w:id="271934915">
      <w:bodyDiv w:val="1"/>
      <w:marLeft w:val="0"/>
      <w:marRight w:val="0"/>
      <w:marTop w:val="0"/>
      <w:marBottom w:val="0"/>
      <w:divBdr>
        <w:top w:val="none" w:sz="0" w:space="0" w:color="auto"/>
        <w:left w:val="none" w:sz="0" w:space="0" w:color="auto"/>
        <w:bottom w:val="none" w:sz="0" w:space="0" w:color="auto"/>
        <w:right w:val="none" w:sz="0" w:space="0" w:color="auto"/>
      </w:divBdr>
    </w:div>
    <w:div w:id="275792593">
      <w:bodyDiv w:val="1"/>
      <w:marLeft w:val="0"/>
      <w:marRight w:val="0"/>
      <w:marTop w:val="0"/>
      <w:marBottom w:val="0"/>
      <w:divBdr>
        <w:top w:val="none" w:sz="0" w:space="0" w:color="auto"/>
        <w:left w:val="none" w:sz="0" w:space="0" w:color="auto"/>
        <w:bottom w:val="none" w:sz="0" w:space="0" w:color="auto"/>
        <w:right w:val="none" w:sz="0" w:space="0" w:color="auto"/>
      </w:divBdr>
    </w:div>
    <w:div w:id="276762412">
      <w:bodyDiv w:val="1"/>
      <w:marLeft w:val="0"/>
      <w:marRight w:val="0"/>
      <w:marTop w:val="0"/>
      <w:marBottom w:val="0"/>
      <w:divBdr>
        <w:top w:val="none" w:sz="0" w:space="0" w:color="auto"/>
        <w:left w:val="none" w:sz="0" w:space="0" w:color="auto"/>
        <w:bottom w:val="none" w:sz="0" w:space="0" w:color="auto"/>
        <w:right w:val="none" w:sz="0" w:space="0" w:color="auto"/>
      </w:divBdr>
    </w:div>
    <w:div w:id="286275698">
      <w:bodyDiv w:val="1"/>
      <w:marLeft w:val="0"/>
      <w:marRight w:val="0"/>
      <w:marTop w:val="0"/>
      <w:marBottom w:val="0"/>
      <w:divBdr>
        <w:top w:val="none" w:sz="0" w:space="0" w:color="auto"/>
        <w:left w:val="none" w:sz="0" w:space="0" w:color="auto"/>
        <w:bottom w:val="none" w:sz="0" w:space="0" w:color="auto"/>
        <w:right w:val="none" w:sz="0" w:space="0" w:color="auto"/>
      </w:divBdr>
    </w:div>
    <w:div w:id="286666517">
      <w:bodyDiv w:val="1"/>
      <w:marLeft w:val="0"/>
      <w:marRight w:val="0"/>
      <w:marTop w:val="0"/>
      <w:marBottom w:val="0"/>
      <w:divBdr>
        <w:top w:val="none" w:sz="0" w:space="0" w:color="auto"/>
        <w:left w:val="none" w:sz="0" w:space="0" w:color="auto"/>
        <w:bottom w:val="none" w:sz="0" w:space="0" w:color="auto"/>
        <w:right w:val="none" w:sz="0" w:space="0" w:color="auto"/>
      </w:divBdr>
    </w:div>
    <w:div w:id="302468479">
      <w:bodyDiv w:val="1"/>
      <w:marLeft w:val="0"/>
      <w:marRight w:val="0"/>
      <w:marTop w:val="0"/>
      <w:marBottom w:val="0"/>
      <w:divBdr>
        <w:top w:val="none" w:sz="0" w:space="0" w:color="auto"/>
        <w:left w:val="none" w:sz="0" w:space="0" w:color="auto"/>
        <w:bottom w:val="none" w:sz="0" w:space="0" w:color="auto"/>
        <w:right w:val="none" w:sz="0" w:space="0" w:color="auto"/>
      </w:divBdr>
    </w:div>
    <w:div w:id="310906027">
      <w:bodyDiv w:val="1"/>
      <w:marLeft w:val="0"/>
      <w:marRight w:val="0"/>
      <w:marTop w:val="0"/>
      <w:marBottom w:val="0"/>
      <w:divBdr>
        <w:top w:val="none" w:sz="0" w:space="0" w:color="auto"/>
        <w:left w:val="none" w:sz="0" w:space="0" w:color="auto"/>
        <w:bottom w:val="none" w:sz="0" w:space="0" w:color="auto"/>
        <w:right w:val="none" w:sz="0" w:space="0" w:color="auto"/>
      </w:divBdr>
    </w:div>
    <w:div w:id="311105835">
      <w:bodyDiv w:val="1"/>
      <w:marLeft w:val="0"/>
      <w:marRight w:val="0"/>
      <w:marTop w:val="0"/>
      <w:marBottom w:val="0"/>
      <w:divBdr>
        <w:top w:val="none" w:sz="0" w:space="0" w:color="auto"/>
        <w:left w:val="none" w:sz="0" w:space="0" w:color="auto"/>
        <w:bottom w:val="none" w:sz="0" w:space="0" w:color="auto"/>
        <w:right w:val="none" w:sz="0" w:space="0" w:color="auto"/>
      </w:divBdr>
    </w:div>
    <w:div w:id="313028597">
      <w:bodyDiv w:val="1"/>
      <w:marLeft w:val="0"/>
      <w:marRight w:val="0"/>
      <w:marTop w:val="0"/>
      <w:marBottom w:val="0"/>
      <w:divBdr>
        <w:top w:val="none" w:sz="0" w:space="0" w:color="auto"/>
        <w:left w:val="none" w:sz="0" w:space="0" w:color="auto"/>
        <w:bottom w:val="none" w:sz="0" w:space="0" w:color="auto"/>
        <w:right w:val="none" w:sz="0" w:space="0" w:color="auto"/>
      </w:divBdr>
    </w:div>
    <w:div w:id="315573702">
      <w:bodyDiv w:val="1"/>
      <w:marLeft w:val="0"/>
      <w:marRight w:val="0"/>
      <w:marTop w:val="0"/>
      <w:marBottom w:val="0"/>
      <w:divBdr>
        <w:top w:val="none" w:sz="0" w:space="0" w:color="auto"/>
        <w:left w:val="none" w:sz="0" w:space="0" w:color="auto"/>
        <w:bottom w:val="none" w:sz="0" w:space="0" w:color="auto"/>
        <w:right w:val="none" w:sz="0" w:space="0" w:color="auto"/>
      </w:divBdr>
    </w:div>
    <w:div w:id="319768402">
      <w:bodyDiv w:val="1"/>
      <w:marLeft w:val="0"/>
      <w:marRight w:val="0"/>
      <w:marTop w:val="0"/>
      <w:marBottom w:val="0"/>
      <w:divBdr>
        <w:top w:val="none" w:sz="0" w:space="0" w:color="auto"/>
        <w:left w:val="none" w:sz="0" w:space="0" w:color="auto"/>
        <w:bottom w:val="none" w:sz="0" w:space="0" w:color="auto"/>
        <w:right w:val="none" w:sz="0" w:space="0" w:color="auto"/>
      </w:divBdr>
    </w:div>
    <w:div w:id="325138175">
      <w:bodyDiv w:val="1"/>
      <w:marLeft w:val="0"/>
      <w:marRight w:val="0"/>
      <w:marTop w:val="0"/>
      <w:marBottom w:val="0"/>
      <w:divBdr>
        <w:top w:val="none" w:sz="0" w:space="0" w:color="auto"/>
        <w:left w:val="none" w:sz="0" w:space="0" w:color="auto"/>
        <w:bottom w:val="none" w:sz="0" w:space="0" w:color="auto"/>
        <w:right w:val="none" w:sz="0" w:space="0" w:color="auto"/>
      </w:divBdr>
      <w:divsChild>
        <w:div w:id="1195925672">
          <w:marLeft w:val="480"/>
          <w:marRight w:val="0"/>
          <w:marTop w:val="0"/>
          <w:marBottom w:val="0"/>
          <w:divBdr>
            <w:top w:val="none" w:sz="0" w:space="0" w:color="auto"/>
            <w:left w:val="none" w:sz="0" w:space="0" w:color="auto"/>
            <w:bottom w:val="none" w:sz="0" w:space="0" w:color="auto"/>
            <w:right w:val="none" w:sz="0" w:space="0" w:color="auto"/>
          </w:divBdr>
        </w:div>
        <w:div w:id="1434282075">
          <w:marLeft w:val="480"/>
          <w:marRight w:val="0"/>
          <w:marTop w:val="0"/>
          <w:marBottom w:val="0"/>
          <w:divBdr>
            <w:top w:val="none" w:sz="0" w:space="0" w:color="auto"/>
            <w:left w:val="none" w:sz="0" w:space="0" w:color="auto"/>
            <w:bottom w:val="none" w:sz="0" w:space="0" w:color="auto"/>
            <w:right w:val="none" w:sz="0" w:space="0" w:color="auto"/>
          </w:divBdr>
        </w:div>
        <w:div w:id="1274096554">
          <w:marLeft w:val="480"/>
          <w:marRight w:val="0"/>
          <w:marTop w:val="0"/>
          <w:marBottom w:val="0"/>
          <w:divBdr>
            <w:top w:val="none" w:sz="0" w:space="0" w:color="auto"/>
            <w:left w:val="none" w:sz="0" w:space="0" w:color="auto"/>
            <w:bottom w:val="none" w:sz="0" w:space="0" w:color="auto"/>
            <w:right w:val="none" w:sz="0" w:space="0" w:color="auto"/>
          </w:divBdr>
        </w:div>
        <w:div w:id="1206912283">
          <w:marLeft w:val="480"/>
          <w:marRight w:val="0"/>
          <w:marTop w:val="0"/>
          <w:marBottom w:val="0"/>
          <w:divBdr>
            <w:top w:val="none" w:sz="0" w:space="0" w:color="auto"/>
            <w:left w:val="none" w:sz="0" w:space="0" w:color="auto"/>
            <w:bottom w:val="none" w:sz="0" w:space="0" w:color="auto"/>
            <w:right w:val="none" w:sz="0" w:space="0" w:color="auto"/>
          </w:divBdr>
        </w:div>
        <w:div w:id="491071673">
          <w:marLeft w:val="480"/>
          <w:marRight w:val="0"/>
          <w:marTop w:val="0"/>
          <w:marBottom w:val="0"/>
          <w:divBdr>
            <w:top w:val="none" w:sz="0" w:space="0" w:color="auto"/>
            <w:left w:val="none" w:sz="0" w:space="0" w:color="auto"/>
            <w:bottom w:val="none" w:sz="0" w:space="0" w:color="auto"/>
            <w:right w:val="none" w:sz="0" w:space="0" w:color="auto"/>
          </w:divBdr>
        </w:div>
        <w:div w:id="143353086">
          <w:marLeft w:val="480"/>
          <w:marRight w:val="0"/>
          <w:marTop w:val="0"/>
          <w:marBottom w:val="0"/>
          <w:divBdr>
            <w:top w:val="none" w:sz="0" w:space="0" w:color="auto"/>
            <w:left w:val="none" w:sz="0" w:space="0" w:color="auto"/>
            <w:bottom w:val="none" w:sz="0" w:space="0" w:color="auto"/>
            <w:right w:val="none" w:sz="0" w:space="0" w:color="auto"/>
          </w:divBdr>
        </w:div>
        <w:div w:id="61759442">
          <w:marLeft w:val="480"/>
          <w:marRight w:val="0"/>
          <w:marTop w:val="0"/>
          <w:marBottom w:val="0"/>
          <w:divBdr>
            <w:top w:val="none" w:sz="0" w:space="0" w:color="auto"/>
            <w:left w:val="none" w:sz="0" w:space="0" w:color="auto"/>
            <w:bottom w:val="none" w:sz="0" w:space="0" w:color="auto"/>
            <w:right w:val="none" w:sz="0" w:space="0" w:color="auto"/>
          </w:divBdr>
        </w:div>
        <w:div w:id="1841507904">
          <w:marLeft w:val="480"/>
          <w:marRight w:val="0"/>
          <w:marTop w:val="0"/>
          <w:marBottom w:val="0"/>
          <w:divBdr>
            <w:top w:val="none" w:sz="0" w:space="0" w:color="auto"/>
            <w:left w:val="none" w:sz="0" w:space="0" w:color="auto"/>
            <w:bottom w:val="none" w:sz="0" w:space="0" w:color="auto"/>
            <w:right w:val="none" w:sz="0" w:space="0" w:color="auto"/>
          </w:divBdr>
        </w:div>
        <w:div w:id="160390844">
          <w:marLeft w:val="480"/>
          <w:marRight w:val="0"/>
          <w:marTop w:val="0"/>
          <w:marBottom w:val="0"/>
          <w:divBdr>
            <w:top w:val="none" w:sz="0" w:space="0" w:color="auto"/>
            <w:left w:val="none" w:sz="0" w:space="0" w:color="auto"/>
            <w:bottom w:val="none" w:sz="0" w:space="0" w:color="auto"/>
            <w:right w:val="none" w:sz="0" w:space="0" w:color="auto"/>
          </w:divBdr>
        </w:div>
        <w:div w:id="1985505539">
          <w:marLeft w:val="480"/>
          <w:marRight w:val="0"/>
          <w:marTop w:val="0"/>
          <w:marBottom w:val="0"/>
          <w:divBdr>
            <w:top w:val="none" w:sz="0" w:space="0" w:color="auto"/>
            <w:left w:val="none" w:sz="0" w:space="0" w:color="auto"/>
            <w:bottom w:val="none" w:sz="0" w:space="0" w:color="auto"/>
            <w:right w:val="none" w:sz="0" w:space="0" w:color="auto"/>
          </w:divBdr>
        </w:div>
        <w:div w:id="765928178">
          <w:marLeft w:val="480"/>
          <w:marRight w:val="0"/>
          <w:marTop w:val="0"/>
          <w:marBottom w:val="0"/>
          <w:divBdr>
            <w:top w:val="none" w:sz="0" w:space="0" w:color="auto"/>
            <w:left w:val="none" w:sz="0" w:space="0" w:color="auto"/>
            <w:bottom w:val="none" w:sz="0" w:space="0" w:color="auto"/>
            <w:right w:val="none" w:sz="0" w:space="0" w:color="auto"/>
          </w:divBdr>
        </w:div>
        <w:div w:id="976304306">
          <w:marLeft w:val="480"/>
          <w:marRight w:val="0"/>
          <w:marTop w:val="0"/>
          <w:marBottom w:val="0"/>
          <w:divBdr>
            <w:top w:val="none" w:sz="0" w:space="0" w:color="auto"/>
            <w:left w:val="none" w:sz="0" w:space="0" w:color="auto"/>
            <w:bottom w:val="none" w:sz="0" w:space="0" w:color="auto"/>
            <w:right w:val="none" w:sz="0" w:space="0" w:color="auto"/>
          </w:divBdr>
        </w:div>
        <w:div w:id="1205218601">
          <w:marLeft w:val="480"/>
          <w:marRight w:val="0"/>
          <w:marTop w:val="0"/>
          <w:marBottom w:val="0"/>
          <w:divBdr>
            <w:top w:val="none" w:sz="0" w:space="0" w:color="auto"/>
            <w:left w:val="none" w:sz="0" w:space="0" w:color="auto"/>
            <w:bottom w:val="none" w:sz="0" w:space="0" w:color="auto"/>
            <w:right w:val="none" w:sz="0" w:space="0" w:color="auto"/>
          </w:divBdr>
        </w:div>
        <w:div w:id="150873169">
          <w:marLeft w:val="480"/>
          <w:marRight w:val="0"/>
          <w:marTop w:val="0"/>
          <w:marBottom w:val="0"/>
          <w:divBdr>
            <w:top w:val="none" w:sz="0" w:space="0" w:color="auto"/>
            <w:left w:val="none" w:sz="0" w:space="0" w:color="auto"/>
            <w:bottom w:val="none" w:sz="0" w:space="0" w:color="auto"/>
            <w:right w:val="none" w:sz="0" w:space="0" w:color="auto"/>
          </w:divBdr>
        </w:div>
        <w:div w:id="140781311">
          <w:marLeft w:val="480"/>
          <w:marRight w:val="0"/>
          <w:marTop w:val="0"/>
          <w:marBottom w:val="0"/>
          <w:divBdr>
            <w:top w:val="none" w:sz="0" w:space="0" w:color="auto"/>
            <w:left w:val="none" w:sz="0" w:space="0" w:color="auto"/>
            <w:bottom w:val="none" w:sz="0" w:space="0" w:color="auto"/>
            <w:right w:val="none" w:sz="0" w:space="0" w:color="auto"/>
          </w:divBdr>
        </w:div>
        <w:div w:id="425080802">
          <w:marLeft w:val="480"/>
          <w:marRight w:val="0"/>
          <w:marTop w:val="0"/>
          <w:marBottom w:val="0"/>
          <w:divBdr>
            <w:top w:val="none" w:sz="0" w:space="0" w:color="auto"/>
            <w:left w:val="none" w:sz="0" w:space="0" w:color="auto"/>
            <w:bottom w:val="none" w:sz="0" w:space="0" w:color="auto"/>
            <w:right w:val="none" w:sz="0" w:space="0" w:color="auto"/>
          </w:divBdr>
        </w:div>
        <w:div w:id="782656811">
          <w:marLeft w:val="480"/>
          <w:marRight w:val="0"/>
          <w:marTop w:val="0"/>
          <w:marBottom w:val="0"/>
          <w:divBdr>
            <w:top w:val="none" w:sz="0" w:space="0" w:color="auto"/>
            <w:left w:val="none" w:sz="0" w:space="0" w:color="auto"/>
            <w:bottom w:val="none" w:sz="0" w:space="0" w:color="auto"/>
            <w:right w:val="none" w:sz="0" w:space="0" w:color="auto"/>
          </w:divBdr>
        </w:div>
        <w:div w:id="935214333">
          <w:marLeft w:val="480"/>
          <w:marRight w:val="0"/>
          <w:marTop w:val="0"/>
          <w:marBottom w:val="0"/>
          <w:divBdr>
            <w:top w:val="none" w:sz="0" w:space="0" w:color="auto"/>
            <w:left w:val="none" w:sz="0" w:space="0" w:color="auto"/>
            <w:bottom w:val="none" w:sz="0" w:space="0" w:color="auto"/>
            <w:right w:val="none" w:sz="0" w:space="0" w:color="auto"/>
          </w:divBdr>
        </w:div>
        <w:div w:id="750851660">
          <w:marLeft w:val="480"/>
          <w:marRight w:val="0"/>
          <w:marTop w:val="0"/>
          <w:marBottom w:val="0"/>
          <w:divBdr>
            <w:top w:val="none" w:sz="0" w:space="0" w:color="auto"/>
            <w:left w:val="none" w:sz="0" w:space="0" w:color="auto"/>
            <w:bottom w:val="none" w:sz="0" w:space="0" w:color="auto"/>
            <w:right w:val="none" w:sz="0" w:space="0" w:color="auto"/>
          </w:divBdr>
        </w:div>
        <w:div w:id="1900825310">
          <w:marLeft w:val="480"/>
          <w:marRight w:val="0"/>
          <w:marTop w:val="0"/>
          <w:marBottom w:val="0"/>
          <w:divBdr>
            <w:top w:val="none" w:sz="0" w:space="0" w:color="auto"/>
            <w:left w:val="none" w:sz="0" w:space="0" w:color="auto"/>
            <w:bottom w:val="none" w:sz="0" w:space="0" w:color="auto"/>
            <w:right w:val="none" w:sz="0" w:space="0" w:color="auto"/>
          </w:divBdr>
        </w:div>
        <w:div w:id="1653558182">
          <w:marLeft w:val="480"/>
          <w:marRight w:val="0"/>
          <w:marTop w:val="0"/>
          <w:marBottom w:val="0"/>
          <w:divBdr>
            <w:top w:val="none" w:sz="0" w:space="0" w:color="auto"/>
            <w:left w:val="none" w:sz="0" w:space="0" w:color="auto"/>
            <w:bottom w:val="none" w:sz="0" w:space="0" w:color="auto"/>
            <w:right w:val="none" w:sz="0" w:space="0" w:color="auto"/>
          </w:divBdr>
        </w:div>
        <w:div w:id="1133400530">
          <w:marLeft w:val="480"/>
          <w:marRight w:val="0"/>
          <w:marTop w:val="0"/>
          <w:marBottom w:val="0"/>
          <w:divBdr>
            <w:top w:val="none" w:sz="0" w:space="0" w:color="auto"/>
            <w:left w:val="none" w:sz="0" w:space="0" w:color="auto"/>
            <w:bottom w:val="none" w:sz="0" w:space="0" w:color="auto"/>
            <w:right w:val="none" w:sz="0" w:space="0" w:color="auto"/>
          </w:divBdr>
        </w:div>
        <w:div w:id="285891199">
          <w:marLeft w:val="480"/>
          <w:marRight w:val="0"/>
          <w:marTop w:val="0"/>
          <w:marBottom w:val="0"/>
          <w:divBdr>
            <w:top w:val="none" w:sz="0" w:space="0" w:color="auto"/>
            <w:left w:val="none" w:sz="0" w:space="0" w:color="auto"/>
            <w:bottom w:val="none" w:sz="0" w:space="0" w:color="auto"/>
            <w:right w:val="none" w:sz="0" w:space="0" w:color="auto"/>
          </w:divBdr>
        </w:div>
        <w:div w:id="876044385">
          <w:marLeft w:val="480"/>
          <w:marRight w:val="0"/>
          <w:marTop w:val="0"/>
          <w:marBottom w:val="0"/>
          <w:divBdr>
            <w:top w:val="none" w:sz="0" w:space="0" w:color="auto"/>
            <w:left w:val="none" w:sz="0" w:space="0" w:color="auto"/>
            <w:bottom w:val="none" w:sz="0" w:space="0" w:color="auto"/>
            <w:right w:val="none" w:sz="0" w:space="0" w:color="auto"/>
          </w:divBdr>
        </w:div>
        <w:div w:id="218366133">
          <w:marLeft w:val="480"/>
          <w:marRight w:val="0"/>
          <w:marTop w:val="0"/>
          <w:marBottom w:val="0"/>
          <w:divBdr>
            <w:top w:val="none" w:sz="0" w:space="0" w:color="auto"/>
            <w:left w:val="none" w:sz="0" w:space="0" w:color="auto"/>
            <w:bottom w:val="none" w:sz="0" w:space="0" w:color="auto"/>
            <w:right w:val="none" w:sz="0" w:space="0" w:color="auto"/>
          </w:divBdr>
        </w:div>
        <w:div w:id="1618026713">
          <w:marLeft w:val="480"/>
          <w:marRight w:val="0"/>
          <w:marTop w:val="0"/>
          <w:marBottom w:val="0"/>
          <w:divBdr>
            <w:top w:val="none" w:sz="0" w:space="0" w:color="auto"/>
            <w:left w:val="none" w:sz="0" w:space="0" w:color="auto"/>
            <w:bottom w:val="none" w:sz="0" w:space="0" w:color="auto"/>
            <w:right w:val="none" w:sz="0" w:space="0" w:color="auto"/>
          </w:divBdr>
        </w:div>
        <w:div w:id="1303314908">
          <w:marLeft w:val="480"/>
          <w:marRight w:val="0"/>
          <w:marTop w:val="0"/>
          <w:marBottom w:val="0"/>
          <w:divBdr>
            <w:top w:val="none" w:sz="0" w:space="0" w:color="auto"/>
            <w:left w:val="none" w:sz="0" w:space="0" w:color="auto"/>
            <w:bottom w:val="none" w:sz="0" w:space="0" w:color="auto"/>
            <w:right w:val="none" w:sz="0" w:space="0" w:color="auto"/>
          </w:divBdr>
        </w:div>
        <w:div w:id="712002632">
          <w:marLeft w:val="480"/>
          <w:marRight w:val="0"/>
          <w:marTop w:val="0"/>
          <w:marBottom w:val="0"/>
          <w:divBdr>
            <w:top w:val="none" w:sz="0" w:space="0" w:color="auto"/>
            <w:left w:val="none" w:sz="0" w:space="0" w:color="auto"/>
            <w:bottom w:val="none" w:sz="0" w:space="0" w:color="auto"/>
            <w:right w:val="none" w:sz="0" w:space="0" w:color="auto"/>
          </w:divBdr>
        </w:div>
        <w:div w:id="1865249521">
          <w:marLeft w:val="480"/>
          <w:marRight w:val="0"/>
          <w:marTop w:val="0"/>
          <w:marBottom w:val="0"/>
          <w:divBdr>
            <w:top w:val="none" w:sz="0" w:space="0" w:color="auto"/>
            <w:left w:val="none" w:sz="0" w:space="0" w:color="auto"/>
            <w:bottom w:val="none" w:sz="0" w:space="0" w:color="auto"/>
            <w:right w:val="none" w:sz="0" w:space="0" w:color="auto"/>
          </w:divBdr>
        </w:div>
        <w:div w:id="59014123">
          <w:marLeft w:val="480"/>
          <w:marRight w:val="0"/>
          <w:marTop w:val="0"/>
          <w:marBottom w:val="0"/>
          <w:divBdr>
            <w:top w:val="none" w:sz="0" w:space="0" w:color="auto"/>
            <w:left w:val="none" w:sz="0" w:space="0" w:color="auto"/>
            <w:bottom w:val="none" w:sz="0" w:space="0" w:color="auto"/>
            <w:right w:val="none" w:sz="0" w:space="0" w:color="auto"/>
          </w:divBdr>
        </w:div>
        <w:div w:id="137453457">
          <w:marLeft w:val="480"/>
          <w:marRight w:val="0"/>
          <w:marTop w:val="0"/>
          <w:marBottom w:val="0"/>
          <w:divBdr>
            <w:top w:val="none" w:sz="0" w:space="0" w:color="auto"/>
            <w:left w:val="none" w:sz="0" w:space="0" w:color="auto"/>
            <w:bottom w:val="none" w:sz="0" w:space="0" w:color="auto"/>
            <w:right w:val="none" w:sz="0" w:space="0" w:color="auto"/>
          </w:divBdr>
        </w:div>
        <w:div w:id="1520269293">
          <w:marLeft w:val="480"/>
          <w:marRight w:val="0"/>
          <w:marTop w:val="0"/>
          <w:marBottom w:val="0"/>
          <w:divBdr>
            <w:top w:val="none" w:sz="0" w:space="0" w:color="auto"/>
            <w:left w:val="none" w:sz="0" w:space="0" w:color="auto"/>
            <w:bottom w:val="none" w:sz="0" w:space="0" w:color="auto"/>
            <w:right w:val="none" w:sz="0" w:space="0" w:color="auto"/>
          </w:divBdr>
        </w:div>
        <w:div w:id="180900365">
          <w:marLeft w:val="480"/>
          <w:marRight w:val="0"/>
          <w:marTop w:val="0"/>
          <w:marBottom w:val="0"/>
          <w:divBdr>
            <w:top w:val="none" w:sz="0" w:space="0" w:color="auto"/>
            <w:left w:val="none" w:sz="0" w:space="0" w:color="auto"/>
            <w:bottom w:val="none" w:sz="0" w:space="0" w:color="auto"/>
            <w:right w:val="none" w:sz="0" w:space="0" w:color="auto"/>
          </w:divBdr>
        </w:div>
        <w:div w:id="90471959">
          <w:marLeft w:val="480"/>
          <w:marRight w:val="0"/>
          <w:marTop w:val="0"/>
          <w:marBottom w:val="0"/>
          <w:divBdr>
            <w:top w:val="none" w:sz="0" w:space="0" w:color="auto"/>
            <w:left w:val="none" w:sz="0" w:space="0" w:color="auto"/>
            <w:bottom w:val="none" w:sz="0" w:space="0" w:color="auto"/>
            <w:right w:val="none" w:sz="0" w:space="0" w:color="auto"/>
          </w:divBdr>
        </w:div>
        <w:div w:id="1735396507">
          <w:marLeft w:val="480"/>
          <w:marRight w:val="0"/>
          <w:marTop w:val="0"/>
          <w:marBottom w:val="0"/>
          <w:divBdr>
            <w:top w:val="none" w:sz="0" w:space="0" w:color="auto"/>
            <w:left w:val="none" w:sz="0" w:space="0" w:color="auto"/>
            <w:bottom w:val="none" w:sz="0" w:space="0" w:color="auto"/>
            <w:right w:val="none" w:sz="0" w:space="0" w:color="auto"/>
          </w:divBdr>
        </w:div>
      </w:divsChild>
    </w:div>
    <w:div w:id="342319015">
      <w:bodyDiv w:val="1"/>
      <w:marLeft w:val="0"/>
      <w:marRight w:val="0"/>
      <w:marTop w:val="0"/>
      <w:marBottom w:val="0"/>
      <w:divBdr>
        <w:top w:val="none" w:sz="0" w:space="0" w:color="auto"/>
        <w:left w:val="none" w:sz="0" w:space="0" w:color="auto"/>
        <w:bottom w:val="none" w:sz="0" w:space="0" w:color="auto"/>
        <w:right w:val="none" w:sz="0" w:space="0" w:color="auto"/>
      </w:divBdr>
    </w:div>
    <w:div w:id="343360806">
      <w:bodyDiv w:val="1"/>
      <w:marLeft w:val="0"/>
      <w:marRight w:val="0"/>
      <w:marTop w:val="0"/>
      <w:marBottom w:val="0"/>
      <w:divBdr>
        <w:top w:val="none" w:sz="0" w:space="0" w:color="auto"/>
        <w:left w:val="none" w:sz="0" w:space="0" w:color="auto"/>
        <w:bottom w:val="none" w:sz="0" w:space="0" w:color="auto"/>
        <w:right w:val="none" w:sz="0" w:space="0" w:color="auto"/>
      </w:divBdr>
    </w:div>
    <w:div w:id="353312960">
      <w:bodyDiv w:val="1"/>
      <w:marLeft w:val="0"/>
      <w:marRight w:val="0"/>
      <w:marTop w:val="0"/>
      <w:marBottom w:val="0"/>
      <w:divBdr>
        <w:top w:val="none" w:sz="0" w:space="0" w:color="auto"/>
        <w:left w:val="none" w:sz="0" w:space="0" w:color="auto"/>
        <w:bottom w:val="none" w:sz="0" w:space="0" w:color="auto"/>
        <w:right w:val="none" w:sz="0" w:space="0" w:color="auto"/>
      </w:divBdr>
    </w:div>
    <w:div w:id="358749241">
      <w:bodyDiv w:val="1"/>
      <w:marLeft w:val="0"/>
      <w:marRight w:val="0"/>
      <w:marTop w:val="0"/>
      <w:marBottom w:val="0"/>
      <w:divBdr>
        <w:top w:val="none" w:sz="0" w:space="0" w:color="auto"/>
        <w:left w:val="none" w:sz="0" w:space="0" w:color="auto"/>
        <w:bottom w:val="none" w:sz="0" w:space="0" w:color="auto"/>
        <w:right w:val="none" w:sz="0" w:space="0" w:color="auto"/>
      </w:divBdr>
    </w:div>
    <w:div w:id="374701114">
      <w:bodyDiv w:val="1"/>
      <w:marLeft w:val="0"/>
      <w:marRight w:val="0"/>
      <w:marTop w:val="0"/>
      <w:marBottom w:val="0"/>
      <w:divBdr>
        <w:top w:val="none" w:sz="0" w:space="0" w:color="auto"/>
        <w:left w:val="none" w:sz="0" w:space="0" w:color="auto"/>
        <w:bottom w:val="none" w:sz="0" w:space="0" w:color="auto"/>
        <w:right w:val="none" w:sz="0" w:space="0" w:color="auto"/>
      </w:divBdr>
      <w:divsChild>
        <w:div w:id="316878856">
          <w:marLeft w:val="480"/>
          <w:marRight w:val="0"/>
          <w:marTop w:val="0"/>
          <w:marBottom w:val="0"/>
          <w:divBdr>
            <w:top w:val="none" w:sz="0" w:space="0" w:color="auto"/>
            <w:left w:val="none" w:sz="0" w:space="0" w:color="auto"/>
            <w:bottom w:val="none" w:sz="0" w:space="0" w:color="auto"/>
            <w:right w:val="none" w:sz="0" w:space="0" w:color="auto"/>
          </w:divBdr>
        </w:div>
        <w:div w:id="568000667">
          <w:marLeft w:val="480"/>
          <w:marRight w:val="0"/>
          <w:marTop w:val="0"/>
          <w:marBottom w:val="0"/>
          <w:divBdr>
            <w:top w:val="none" w:sz="0" w:space="0" w:color="auto"/>
            <w:left w:val="none" w:sz="0" w:space="0" w:color="auto"/>
            <w:bottom w:val="none" w:sz="0" w:space="0" w:color="auto"/>
            <w:right w:val="none" w:sz="0" w:space="0" w:color="auto"/>
          </w:divBdr>
        </w:div>
        <w:div w:id="1472406796">
          <w:marLeft w:val="480"/>
          <w:marRight w:val="0"/>
          <w:marTop w:val="0"/>
          <w:marBottom w:val="0"/>
          <w:divBdr>
            <w:top w:val="none" w:sz="0" w:space="0" w:color="auto"/>
            <w:left w:val="none" w:sz="0" w:space="0" w:color="auto"/>
            <w:bottom w:val="none" w:sz="0" w:space="0" w:color="auto"/>
            <w:right w:val="none" w:sz="0" w:space="0" w:color="auto"/>
          </w:divBdr>
        </w:div>
        <w:div w:id="680085379">
          <w:marLeft w:val="480"/>
          <w:marRight w:val="0"/>
          <w:marTop w:val="0"/>
          <w:marBottom w:val="0"/>
          <w:divBdr>
            <w:top w:val="none" w:sz="0" w:space="0" w:color="auto"/>
            <w:left w:val="none" w:sz="0" w:space="0" w:color="auto"/>
            <w:bottom w:val="none" w:sz="0" w:space="0" w:color="auto"/>
            <w:right w:val="none" w:sz="0" w:space="0" w:color="auto"/>
          </w:divBdr>
        </w:div>
        <w:div w:id="456991798">
          <w:marLeft w:val="480"/>
          <w:marRight w:val="0"/>
          <w:marTop w:val="0"/>
          <w:marBottom w:val="0"/>
          <w:divBdr>
            <w:top w:val="none" w:sz="0" w:space="0" w:color="auto"/>
            <w:left w:val="none" w:sz="0" w:space="0" w:color="auto"/>
            <w:bottom w:val="none" w:sz="0" w:space="0" w:color="auto"/>
            <w:right w:val="none" w:sz="0" w:space="0" w:color="auto"/>
          </w:divBdr>
        </w:div>
        <w:div w:id="1849253000">
          <w:marLeft w:val="480"/>
          <w:marRight w:val="0"/>
          <w:marTop w:val="0"/>
          <w:marBottom w:val="0"/>
          <w:divBdr>
            <w:top w:val="none" w:sz="0" w:space="0" w:color="auto"/>
            <w:left w:val="none" w:sz="0" w:space="0" w:color="auto"/>
            <w:bottom w:val="none" w:sz="0" w:space="0" w:color="auto"/>
            <w:right w:val="none" w:sz="0" w:space="0" w:color="auto"/>
          </w:divBdr>
        </w:div>
        <w:div w:id="705448647">
          <w:marLeft w:val="480"/>
          <w:marRight w:val="0"/>
          <w:marTop w:val="0"/>
          <w:marBottom w:val="0"/>
          <w:divBdr>
            <w:top w:val="none" w:sz="0" w:space="0" w:color="auto"/>
            <w:left w:val="none" w:sz="0" w:space="0" w:color="auto"/>
            <w:bottom w:val="none" w:sz="0" w:space="0" w:color="auto"/>
            <w:right w:val="none" w:sz="0" w:space="0" w:color="auto"/>
          </w:divBdr>
        </w:div>
        <w:div w:id="2082678595">
          <w:marLeft w:val="480"/>
          <w:marRight w:val="0"/>
          <w:marTop w:val="0"/>
          <w:marBottom w:val="0"/>
          <w:divBdr>
            <w:top w:val="none" w:sz="0" w:space="0" w:color="auto"/>
            <w:left w:val="none" w:sz="0" w:space="0" w:color="auto"/>
            <w:bottom w:val="none" w:sz="0" w:space="0" w:color="auto"/>
            <w:right w:val="none" w:sz="0" w:space="0" w:color="auto"/>
          </w:divBdr>
        </w:div>
        <w:div w:id="313797474">
          <w:marLeft w:val="480"/>
          <w:marRight w:val="0"/>
          <w:marTop w:val="0"/>
          <w:marBottom w:val="0"/>
          <w:divBdr>
            <w:top w:val="none" w:sz="0" w:space="0" w:color="auto"/>
            <w:left w:val="none" w:sz="0" w:space="0" w:color="auto"/>
            <w:bottom w:val="none" w:sz="0" w:space="0" w:color="auto"/>
            <w:right w:val="none" w:sz="0" w:space="0" w:color="auto"/>
          </w:divBdr>
        </w:div>
        <w:div w:id="1134909225">
          <w:marLeft w:val="480"/>
          <w:marRight w:val="0"/>
          <w:marTop w:val="0"/>
          <w:marBottom w:val="0"/>
          <w:divBdr>
            <w:top w:val="none" w:sz="0" w:space="0" w:color="auto"/>
            <w:left w:val="none" w:sz="0" w:space="0" w:color="auto"/>
            <w:bottom w:val="none" w:sz="0" w:space="0" w:color="auto"/>
            <w:right w:val="none" w:sz="0" w:space="0" w:color="auto"/>
          </w:divBdr>
        </w:div>
        <w:div w:id="1612008354">
          <w:marLeft w:val="480"/>
          <w:marRight w:val="0"/>
          <w:marTop w:val="0"/>
          <w:marBottom w:val="0"/>
          <w:divBdr>
            <w:top w:val="none" w:sz="0" w:space="0" w:color="auto"/>
            <w:left w:val="none" w:sz="0" w:space="0" w:color="auto"/>
            <w:bottom w:val="none" w:sz="0" w:space="0" w:color="auto"/>
            <w:right w:val="none" w:sz="0" w:space="0" w:color="auto"/>
          </w:divBdr>
        </w:div>
        <w:div w:id="1760449039">
          <w:marLeft w:val="480"/>
          <w:marRight w:val="0"/>
          <w:marTop w:val="0"/>
          <w:marBottom w:val="0"/>
          <w:divBdr>
            <w:top w:val="none" w:sz="0" w:space="0" w:color="auto"/>
            <w:left w:val="none" w:sz="0" w:space="0" w:color="auto"/>
            <w:bottom w:val="none" w:sz="0" w:space="0" w:color="auto"/>
            <w:right w:val="none" w:sz="0" w:space="0" w:color="auto"/>
          </w:divBdr>
        </w:div>
        <w:div w:id="1603609902">
          <w:marLeft w:val="480"/>
          <w:marRight w:val="0"/>
          <w:marTop w:val="0"/>
          <w:marBottom w:val="0"/>
          <w:divBdr>
            <w:top w:val="none" w:sz="0" w:space="0" w:color="auto"/>
            <w:left w:val="none" w:sz="0" w:space="0" w:color="auto"/>
            <w:bottom w:val="none" w:sz="0" w:space="0" w:color="auto"/>
            <w:right w:val="none" w:sz="0" w:space="0" w:color="auto"/>
          </w:divBdr>
        </w:div>
        <w:div w:id="1851531456">
          <w:marLeft w:val="480"/>
          <w:marRight w:val="0"/>
          <w:marTop w:val="0"/>
          <w:marBottom w:val="0"/>
          <w:divBdr>
            <w:top w:val="none" w:sz="0" w:space="0" w:color="auto"/>
            <w:left w:val="none" w:sz="0" w:space="0" w:color="auto"/>
            <w:bottom w:val="none" w:sz="0" w:space="0" w:color="auto"/>
            <w:right w:val="none" w:sz="0" w:space="0" w:color="auto"/>
          </w:divBdr>
        </w:div>
        <w:div w:id="374159339">
          <w:marLeft w:val="480"/>
          <w:marRight w:val="0"/>
          <w:marTop w:val="0"/>
          <w:marBottom w:val="0"/>
          <w:divBdr>
            <w:top w:val="none" w:sz="0" w:space="0" w:color="auto"/>
            <w:left w:val="none" w:sz="0" w:space="0" w:color="auto"/>
            <w:bottom w:val="none" w:sz="0" w:space="0" w:color="auto"/>
            <w:right w:val="none" w:sz="0" w:space="0" w:color="auto"/>
          </w:divBdr>
        </w:div>
        <w:div w:id="1451899694">
          <w:marLeft w:val="480"/>
          <w:marRight w:val="0"/>
          <w:marTop w:val="0"/>
          <w:marBottom w:val="0"/>
          <w:divBdr>
            <w:top w:val="none" w:sz="0" w:space="0" w:color="auto"/>
            <w:left w:val="none" w:sz="0" w:space="0" w:color="auto"/>
            <w:bottom w:val="none" w:sz="0" w:space="0" w:color="auto"/>
            <w:right w:val="none" w:sz="0" w:space="0" w:color="auto"/>
          </w:divBdr>
        </w:div>
        <w:div w:id="2082680164">
          <w:marLeft w:val="480"/>
          <w:marRight w:val="0"/>
          <w:marTop w:val="0"/>
          <w:marBottom w:val="0"/>
          <w:divBdr>
            <w:top w:val="none" w:sz="0" w:space="0" w:color="auto"/>
            <w:left w:val="none" w:sz="0" w:space="0" w:color="auto"/>
            <w:bottom w:val="none" w:sz="0" w:space="0" w:color="auto"/>
            <w:right w:val="none" w:sz="0" w:space="0" w:color="auto"/>
          </w:divBdr>
        </w:div>
        <w:div w:id="1030374711">
          <w:marLeft w:val="480"/>
          <w:marRight w:val="0"/>
          <w:marTop w:val="0"/>
          <w:marBottom w:val="0"/>
          <w:divBdr>
            <w:top w:val="none" w:sz="0" w:space="0" w:color="auto"/>
            <w:left w:val="none" w:sz="0" w:space="0" w:color="auto"/>
            <w:bottom w:val="none" w:sz="0" w:space="0" w:color="auto"/>
            <w:right w:val="none" w:sz="0" w:space="0" w:color="auto"/>
          </w:divBdr>
        </w:div>
        <w:div w:id="1564486572">
          <w:marLeft w:val="480"/>
          <w:marRight w:val="0"/>
          <w:marTop w:val="0"/>
          <w:marBottom w:val="0"/>
          <w:divBdr>
            <w:top w:val="none" w:sz="0" w:space="0" w:color="auto"/>
            <w:left w:val="none" w:sz="0" w:space="0" w:color="auto"/>
            <w:bottom w:val="none" w:sz="0" w:space="0" w:color="auto"/>
            <w:right w:val="none" w:sz="0" w:space="0" w:color="auto"/>
          </w:divBdr>
        </w:div>
        <w:div w:id="1951929752">
          <w:marLeft w:val="480"/>
          <w:marRight w:val="0"/>
          <w:marTop w:val="0"/>
          <w:marBottom w:val="0"/>
          <w:divBdr>
            <w:top w:val="none" w:sz="0" w:space="0" w:color="auto"/>
            <w:left w:val="none" w:sz="0" w:space="0" w:color="auto"/>
            <w:bottom w:val="none" w:sz="0" w:space="0" w:color="auto"/>
            <w:right w:val="none" w:sz="0" w:space="0" w:color="auto"/>
          </w:divBdr>
        </w:div>
        <w:div w:id="276526511">
          <w:marLeft w:val="480"/>
          <w:marRight w:val="0"/>
          <w:marTop w:val="0"/>
          <w:marBottom w:val="0"/>
          <w:divBdr>
            <w:top w:val="none" w:sz="0" w:space="0" w:color="auto"/>
            <w:left w:val="none" w:sz="0" w:space="0" w:color="auto"/>
            <w:bottom w:val="none" w:sz="0" w:space="0" w:color="auto"/>
            <w:right w:val="none" w:sz="0" w:space="0" w:color="auto"/>
          </w:divBdr>
        </w:div>
        <w:div w:id="1317999091">
          <w:marLeft w:val="480"/>
          <w:marRight w:val="0"/>
          <w:marTop w:val="0"/>
          <w:marBottom w:val="0"/>
          <w:divBdr>
            <w:top w:val="none" w:sz="0" w:space="0" w:color="auto"/>
            <w:left w:val="none" w:sz="0" w:space="0" w:color="auto"/>
            <w:bottom w:val="none" w:sz="0" w:space="0" w:color="auto"/>
            <w:right w:val="none" w:sz="0" w:space="0" w:color="auto"/>
          </w:divBdr>
        </w:div>
        <w:div w:id="1175848820">
          <w:marLeft w:val="480"/>
          <w:marRight w:val="0"/>
          <w:marTop w:val="0"/>
          <w:marBottom w:val="0"/>
          <w:divBdr>
            <w:top w:val="none" w:sz="0" w:space="0" w:color="auto"/>
            <w:left w:val="none" w:sz="0" w:space="0" w:color="auto"/>
            <w:bottom w:val="none" w:sz="0" w:space="0" w:color="auto"/>
            <w:right w:val="none" w:sz="0" w:space="0" w:color="auto"/>
          </w:divBdr>
        </w:div>
        <w:div w:id="733162485">
          <w:marLeft w:val="480"/>
          <w:marRight w:val="0"/>
          <w:marTop w:val="0"/>
          <w:marBottom w:val="0"/>
          <w:divBdr>
            <w:top w:val="none" w:sz="0" w:space="0" w:color="auto"/>
            <w:left w:val="none" w:sz="0" w:space="0" w:color="auto"/>
            <w:bottom w:val="none" w:sz="0" w:space="0" w:color="auto"/>
            <w:right w:val="none" w:sz="0" w:space="0" w:color="auto"/>
          </w:divBdr>
        </w:div>
        <w:div w:id="180776121">
          <w:marLeft w:val="480"/>
          <w:marRight w:val="0"/>
          <w:marTop w:val="0"/>
          <w:marBottom w:val="0"/>
          <w:divBdr>
            <w:top w:val="none" w:sz="0" w:space="0" w:color="auto"/>
            <w:left w:val="none" w:sz="0" w:space="0" w:color="auto"/>
            <w:bottom w:val="none" w:sz="0" w:space="0" w:color="auto"/>
            <w:right w:val="none" w:sz="0" w:space="0" w:color="auto"/>
          </w:divBdr>
        </w:div>
        <w:div w:id="61220995">
          <w:marLeft w:val="480"/>
          <w:marRight w:val="0"/>
          <w:marTop w:val="0"/>
          <w:marBottom w:val="0"/>
          <w:divBdr>
            <w:top w:val="none" w:sz="0" w:space="0" w:color="auto"/>
            <w:left w:val="none" w:sz="0" w:space="0" w:color="auto"/>
            <w:bottom w:val="none" w:sz="0" w:space="0" w:color="auto"/>
            <w:right w:val="none" w:sz="0" w:space="0" w:color="auto"/>
          </w:divBdr>
        </w:div>
        <w:div w:id="523136896">
          <w:marLeft w:val="480"/>
          <w:marRight w:val="0"/>
          <w:marTop w:val="0"/>
          <w:marBottom w:val="0"/>
          <w:divBdr>
            <w:top w:val="none" w:sz="0" w:space="0" w:color="auto"/>
            <w:left w:val="none" w:sz="0" w:space="0" w:color="auto"/>
            <w:bottom w:val="none" w:sz="0" w:space="0" w:color="auto"/>
            <w:right w:val="none" w:sz="0" w:space="0" w:color="auto"/>
          </w:divBdr>
        </w:div>
        <w:div w:id="1599825099">
          <w:marLeft w:val="480"/>
          <w:marRight w:val="0"/>
          <w:marTop w:val="0"/>
          <w:marBottom w:val="0"/>
          <w:divBdr>
            <w:top w:val="none" w:sz="0" w:space="0" w:color="auto"/>
            <w:left w:val="none" w:sz="0" w:space="0" w:color="auto"/>
            <w:bottom w:val="none" w:sz="0" w:space="0" w:color="auto"/>
            <w:right w:val="none" w:sz="0" w:space="0" w:color="auto"/>
          </w:divBdr>
        </w:div>
        <w:div w:id="179898575">
          <w:marLeft w:val="480"/>
          <w:marRight w:val="0"/>
          <w:marTop w:val="0"/>
          <w:marBottom w:val="0"/>
          <w:divBdr>
            <w:top w:val="none" w:sz="0" w:space="0" w:color="auto"/>
            <w:left w:val="none" w:sz="0" w:space="0" w:color="auto"/>
            <w:bottom w:val="none" w:sz="0" w:space="0" w:color="auto"/>
            <w:right w:val="none" w:sz="0" w:space="0" w:color="auto"/>
          </w:divBdr>
        </w:div>
        <w:div w:id="2093509066">
          <w:marLeft w:val="480"/>
          <w:marRight w:val="0"/>
          <w:marTop w:val="0"/>
          <w:marBottom w:val="0"/>
          <w:divBdr>
            <w:top w:val="none" w:sz="0" w:space="0" w:color="auto"/>
            <w:left w:val="none" w:sz="0" w:space="0" w:color="auto"/>
            <w:bottom w:val="none" w:sz="0" w:space="0" w:color="auto"/>
            <w:right w:val="none" w:sz="0" w:space="0" w:color="auto"/>
          </w:divBdr>
        </w:div>
        <w:div w:id="599877500">
          <w:marLeft w:val="480"/>
          <w:marRight w:val="0"/>
          <w:marTop w:val="0"/>
          <w:marBottom w:val="0"/>
          <w:divBdr>
            <w:top w:val="none" w:sz="0" w:space="0" w:color="auto"/>
            <w:left w:val="none" w:sz="0" w:space="0" w:color="auto"/>
            <w:bottom w:val="none" w:sz="0" w:space="0" w:color="auto"/>
            <w:right w:val="none" w:sz="0" w:space="0" w:color="auto"/>
          </w:divBdr>
        </w:div>
        <w:div w:id="1781493029">
          <w:marLeft w:val="480"/>
          <w:marRight w:val="0"/>
          <w:marTop w:val="0"/>
          <w:marBottom w:val="0"/>
          <w:divBdr>
            <w:top w:val="none" w:sz="0" w:space="0" w:color="auto"/>
            <w:left w:val="none" w:sz="0" w:space="0" w:color="auto"/>
            <w:bottom w:val="none" w:sz="0" w:space="0" w:color="auto"/>
            <w:right w:val="none" w:sz="0" w:space="0" w:color="auto"/>
          </w:divBdr>
        </w:div>
        <w:div w:id="499539328">
          <w:marLeft w:val="480"/>
          <w:marRight w:val="0"/>
          <w:marTop w:val="0"/>
          <w:marBottom w:val="0"/>
          <w:divBdr>
            <w:top w:val="none" w:sz="0" w:space="0" w:color="auto"/>
            <w:left w:val="none" w:sz="0" w:space="0" w:color="auto"/>
            <w:bottom w:val="none" w:sz="0" w:space="0" w:color="auto"/>
            <w:right w:val="none" w:sz="0" w:space="0" w:color="auto"/>
          </w:divBdr>
        </w:div>
        <w:div w:id="67728009">
          <w:marLeft w:val="480"/>
          <w:marRight w:val="0"/>
          <w:marTop w:val="0"/>
          <w:marBottom w:val="0"/>
          <w:divBdr>
            <w:top w:val="none" w:sz="0" w:space="0" w:color="auto"/>
            <w:left w:val="none" w:sz="0" w:space="0" w:color="auto"/>
            <w:bottom w:val="none" w:sz="0" w:space="0" w:color="auto"/>
            <w:right w:val="none" w:sz="0" w:space="0" w:color="auto"/>
          </w:divBdr>
        </w:div>
      </w:divsChild>
    </w:div>
    <w:div w:id="376318832">
      <w:bodyDiv w:val="1"/>
      <w:marLeft w:val="0"/>
      <w:marRight w:val="0"/>
      <w:marTop w:val="0"/>
      <w:marBottom w:val="0"/>
      <w:divBdr>
        <w:top w:val="none" w:sz="0" w:space="0" w:color="auto"/>
        <w:left w:val="none" w:sz="0" w:space="0" w:color="auto"/>
        <w:bottom w:val="none" w:sz="0" w:space="0" w:color="auto"/>
        <w:right w:val="none" w:sz="0" w:space="0" w:color="auto"/>
      </w:divBdr>
    </w:div>
    <w:div w:id="379862837">
      <w:bodyDiv w:val="1"/>
      <w:marLeft w:val="0"/>
      <w:marRight w:val="0"/>
      <w:marTop w:val="0"/>
      <w:marBottom w:val="0"/>
      <w:divBdr>
        <w:top w:val="none" w:sz="0" w:space="0" w:color="auto"/>
        <w:left w:val="none" w:sz="0" w:space="0" w:color="auto"/>
        <w:bottom w:val="none" w:sz="0" w:space="0" w:color="auto"/>
        <w:right w:val="none" w:sz="0" w:space="0" w:color="auto"/>
      </w:divBdr>
    </w:div>
    <w:div w:id="380904489">
      <w:bodyDiv w:val="1"/>
      <w:marLeft w:val="0"/>
      <w:marRight w:val="0"/>
      <w:marTop w:val="0"/>
      <w:marBottom w:val="0"/>
      <w:divBdr>
        <w:top w:val="none" w:sz="0" w:space="0" w:color="auto"/>
        <w:left w:val="none" w:sz="0" w:space="0" w:color="auto"/>
        <w:bottom w:val="none" w:sz="0" w:space="0" w:color="auto"/>
        <w:right w:val="none" w:sz="0" w:space="0" w:color="auto"/>
      </w:divBdr>
      <w:divsChild>
        <w:div w:id="1996760975">
          <w:marLeft w:val="480"/>
          <w:marRight w:val="0"/>
          <w:marTop w:val="0"/>
          <w:marBottom w:val="0"/>
          <w:divBdr>
            <w:top w:val="none" w:sz="0" w:space="0" w:color="auto"/>
            <w:left w:val="none" w:sz="0" w:space="0" w:color="auto"/>
            <w:bottom w:val="none" w:sz="0" w:space="0" w:color="auto"/>
            <w:right w:val="none" w:sz="0" w:space="0" w:color="auto"/>
          </w:divBdr>
        </w:div>
        <w:div w:id="1205484348">
          <w:marLeft w:val="480"/>
          <w:marRight w:val="0"/>
          <w:marTop w:val="0"/>
          <w:marBottom w:val="0"/>
          <w:divBdr>
            <w:top w:val="none" w:sz="0" w:space="0" w:color="auto"/>
            <w:left w:val="none" w:sz="0" w:space="0" w:color="auto"/>
            <w:bottom w:val="none" w:sz="0" w:space="0" w:color="auto"/>
            <w:right w:val="none" w:sz="0" w:space="0" w:color="auto"/>
          </w:divBdr>
        </w:div>
        <w:div w:id="1994485035">
          <w:marLeft w:val="480"/>
          <w:marRight w:val="0"/>
          <w:marTop w:val="0"/>
          <w:marBottom w:val="0"/>
          <w:divBdr>
            <w:top w:val="none" w:sz="0" w:space="0" w:color="auto"/>
            <w:left w:val="none" w:sz="0" w:space="0" w:color="auto"/>
            <w:bottom w:val="none" w:sz="0" w:space="0" w:color="auto"/>
            <w:right w:val="none" w:sz="0" w:space="0" w:color="auto"/>
          </w:divBdr>
        </w:div>
        <w:div w:id="406879642">
          <w:marLeft w:val="480"/>
          <w:marRight w:val="0"/>
          <w:marTop w:val="0"/>
          <w:marBottom w:val="0"/>
          <w:divBdr>
            <w:top w:val="none" w:sz="0" w:space="0" w:color="auto"/>
            <w:left w:val="none" w:sz="0" w:space="0" w:color="auto"/>
            <w:bottom w:val="none" w:sz="0" w:space="0" w:color="auto"/>
            <w:right w:val="none" w:sz="0" w:space="0" w:color="auto"/>
          </w:divBdr>
        </w:div>
        <w:div w:id="608045586">
          <w:marLeft w:val="480"/>
          <w:marRight w:val="0"/>
          <w:marTop w:val="0"/>
          <w:marBottom w:val="0"/>
          <w:divBdr>
            <w:top w:val="none" w:sz="0" w:space="0" w:color="auto"/>
            <w:left w:val="none" w:sz="0" w:space="0" w:color="auto"/>
            <w:bottom w:val="none" w:sz="0" w:space="0" w:color="auto"/>
            <w:right w:val="none" w:sz="0" w:space="0" w:color="auto"/>
          </w:divBdr>
        </w:div>
        <w:div w:id="1731886177">
          <w:marLeft w:val="480"/>
          <w:marRight w:val="0"/>
          <w:marTop w:val="0"/>
          <w:marBottom w:val="0"/>
          <w:divBdr>
            <w:top w:val="none" w:sz="0" w:space="0" w:color="auto"/>
            <w:left w:val="none" w:sz="0" w:space="0" w:color="auto"/>
            <w:bottom w:val="none" w:sz="0" w:space="0" w:color="auto"/>
            <w:right w:val="none" w:sz="0" w:space="0" w:color="auto"/>
          </w:divBdr>
        </w:div>
        <w:div w:id="293407186">
          <w:marLeft w:val="480"/>
          <w:marRight w:val="0"/>
          <w:marTop w:val="0"/>
          <w:marBottom w:val="0"/>
          <w:divBdr>
            <w:top w:val="none" w:sz="0" w:space="0" w:color="auto"/>
            <w:left w:val="none" w:sz="0" w:space="0" w:color="auto"/>
            <w:bottom w:val="none" w:sz="0" w:space="0" w:color="auto"/>
            <w:right w:val="none" w:sz="0" w:space="0" w:color="auto"/>
          </w:divBdr>
        </w:div>
        <w:div w:id="2030175197">
          <w:marLeft w:val="480"/>
          <w:marRight w:val="0"/>
          <w:marTop w:val="0"/>
          <w:marBottom w:val="0"/>
          <w:divBdr>
            <w:top w:val="none" w:sz="0" w:space="0" w:color="auto"/>
            <w:left w:val="none" w:sz="0" w:space="0" w:color="auto"/>
            <w:bottom w:val="none" w:sz="0" w:space="0" w:color="auto"/>
            <w:right w:val="none" w:sz="0" w:space="0" w:color="auto"/>
          </w:divBdr>
        </w:div>
        <w:div w:id="778379179">
          <w:marLeft w:val="480"/>
          <w:marRight w:val="0"/>
          <w:marTop w:val="0"/>
          <w:marBottom w:val="0"/>
          <w:divBdr>
            <w:top w:val="none" w:sz="0" w:space="0" w:color="auto"/>
            <w:left w:val="none" w:sz="0" w:space="0" w:color="auto"/>
            <w:bottom w:val="none" w:sz="0" w:space="0" w:color="auto"/>
            <w:right w:val="none" w:sz="0" w:space="0" w:color="auto"/>
          </w:divBdr>
        </w:div>
        <w:div w:id="781152565">
          <w:marLeft w:val="480"/>
          <w:marRight w:val="0"/>
          <w:marTop w:val="0"/>
          <w:marBottom w:val="0"/>
          <w:divBdr>
            <w:top w:val="none" w:sz="0" w:space="0" w:color="auto"/>
            <w:left w:val="none" w:sz="0" w:space="0" w:color="auto"/>
            <w:bottom w:val="none" w:sz="0" w:space="0" w:color="auto"/>
            <w:right w:val="none" w:sz="0" w:space="0" w:color="auto"/>
          </w:divBdr>
        </w:div>
        <w:div w:id="494029993">
          <w:marLeft w:val="480"/>
          <w:marRight w:val="0"/>
          <w:marTop w:val="0"/>
          <w:marBottom w:val="0"/>
          <w:divBdr>
            <w:top w:val="none" w:sz="0" w:space="0" w:color="auto"/>
            <w:left w:val="none" w:sz="0" w:space="0" w:color="auto"/>
            <w:bottom w:val="none" w:sz="0" w:space="0" w:color="auto"/>
            <w:right w:val="none" w:sz="0" w:space="0" w:color="auto"/>
          </w:divBdr>
        </w:div>
        <w:div w:id="2002271033">
          <w:marLeft w:val="480"/>
          <w:marRight w:val="0"/>
          <w:marTop w:val="0"/>
          <w:marBottom w:val="0"/>
          <w:divBdr>
            <w:top w:val="none" w:sz="0" w:space="0" w:color="auto"/>
            <w:left w:val="none" w:sz="0" w:space="0" w:color="auto"/>
            <w:bottom w:val="none" w:sz="0" w:space="0" w:color="auto"/>
            <w:right w:val="none" w:sz="0" w:space="0" w:color="auto"/>
          </w:divBdr>
        </w:div>
        <w:div w:id="620767455">
          <w:marLeft w:val="480"/>
          <w:marRight w:val="0"/>
          <w:marTop w:val="0"/>
          <w:marBottom w:val="0"/>
          <w:divBdr>
            <w:top w:val="none" w:sz="0" w:space="0" w:color="auto"/>
            <w:left w:val="none" w:sz="0" w:space="0" w:color="auto"/>
            <w:bottom w:val="none" w:sz="0" w:space="0" w:color="auto"/>
            <w:right w:val="none" w:sz="0" w:space="0" w:color="auto"/>
          </w:divBdr>
        </w:div>
        <w:div w:id="947813594">
          <w:marLeft w:val="480"/>
          <w:marRight w:val="0"/>
          <w:marTop w:val="0"/>
          <w:marBottom w:val="0"/>
          <w:divBdr>
            <w:top w:val="none" w:sz="0" w:space="0" w:color="auto"/>
            <w:left w:val="none" w:sz="0" w:space="0" w:color="auto"/>
            <w:bottom w:val="none" w:sz="0" w:space="0" w:color="auto"/>
            <w:right w:val="none" w:sz="0" w:space="0" w:color="auto"/>
          </w:divBdr>
        </w:div>
        <w:div w:id="1308050132">
          <w:marLeft w:val="480"/>
          <w:marRight w:val="0"/>
          <w:marTop w:val="0"/>
          <w:marBottom w:val="0"/>
          <w:divBdr>
            <w:top w:val="none" w:sz="0" w:space="0" w:color="auto"/>
            <w:left w:val="none" w:sz="0" w:space="0" w:color="auto"/>
            <w:bottom w:val="none" w:sz="0" w:space="0" w:color="auto"/>
            <w:right w:val="none" w:sz="0" w:space="0" w:color="auto"/>
          </w:divBdr>
        </w:div>
        <w:div w:id="94134282">
          <w:marLeft w:val="480"/>
          <w:marRight w:val="0"/>
          <w:marTop w:val="0"/>
          <w:marBottom w:val="0"/>
          <w:divBdr>
            <w:top w:val="none" w:sz="0" w:space="0" w:color="auto"/>
            <w:left w:val="none" w:sz="0" w:space="0" w:color="auto"/>
            <w:bottom w:val="none" w:sz="0" w:space="0" w:color="auto"/>
            <w:right w:val="none" w:sz="0" w:space="0" w:color="auto"/>
          </w:divBdr>
        </w:div>
        <w:div w:id="836456384">
          <w:marLeft w:val="480"/>
          <w:marRight w:val="0"/>
          <w:marTop w:val="0"/>
          <w:marBottom w:val="0"/>
          <w:divBdr>
            <w:top w:val="none" w:sz="0" w:space="0" w:color="auto"/>
            <w:left w:val="none" w:sz="0" w:space="0" w:color="auto"/>
            <w:bottom w:val="none" w:sz="0" w:space="0" w:color="auto"/>
            <w:right w:val="none" w:sz="0" w:space="0" w:color="auto"/>
          </w:divBdr>
        </w:div>
        <w:div w:id="236868579">
          <w:marLeft w:val="480"/>
          <w:marRight w:val="0"/>
          <w:marTop w:val="0"/>
          <w:marBottom w:val="0"/>
          <w:divBdr>
            <w:top w:val="none" w:sz="0" w:space="0" w:color="auto"/>
            <w:left w:val="none" w:sz="0" w:space="0" w:color="auto"/>
            <w:bottom w:val="none" w:sz="0" w:space="0" w:color="auto"/>
            <w:right w:val="none" w:sz="0" w:space="0" w:color="auto"/>
          </w:divBdr>
        </w:div>
        <w:div w:id="1471437028">
          <w:marLeft w:val="480"/>
          <w:marRight w:val="0"/>
          <w:marTop w:val="0"/>
          <w:marBottom w:val="0"/>
          <w:divBdr>
            <w:top w:val="none" w:sz="0" w:space="0" w:color="auto"/>
            <w:left w:val="none" w:sz="0" w:space="0" w:color="auto"/>
            <w:bottom w:val="none" w:sz="0" w:space="0" w:color="auto"/>
            <w:right w:val="none" w:sz="0" w:space="0" w:color="auto"/>
          </w:divBdr>
        </w:div>
      </w:divsChild>
    </w:div>
    <w:div w:id="383407856">
      <w:bodyDiv w:val="1"/>
      <w:marLeft w:val="0"/>
      <w:marRight w:val="0"/>
      <w:marTop w:val="0"/>
      <w:marBottom w:val="0"/>
      <w:divBdr>
        <w:top w:val="none" w:sz="0" w:space="0" w:color="auto"/>
        <w:left w:val="none" w:sz="0" w:space="0" w:color="auto"/>
        <w:bottom w:val="none" w:sz="0" w:space="0" w:color="auto"/>
        <w:right w:val="none" w:sz="0" w:space="0" w:color="auto"/>
      </w:divBdr>
    </w:div>
    <w:div w:id="389153579">
      <w:bodyDiv w:val="1"/>
      <w:marLeft w:val="0"/>
      <w:marRight w:val="0"/>
      <w:marTop w:val="0"/>
      <w:marBottom w:val="0"/>
      <w:divBdr>
        <w:top w:val="none" w:sz="0" w:space="0" w:color="auto"/>
        <w:left w:val="none" w:sz="0" w:space="0" w:color="auto"/>
        <w:bottom w:val="none" w:sz="0" w:space="0" w:color="auto"/>
        <w:right w:val="none" w:sz="0" w:space="0" w:color="auto"/>
      </w:divBdr>
    </w:div>
    <w:div w:id="402610218">
      <w:bodyDiv w:val="1"/>
      <w:marLeft w:val="0"/>
      <w:marRight w:val="0"/>
      <w:marTop w:val="0"/>
      <w:marBottom w:val="0"/>
      <w:divBdr>
        <w:top w:val="none" w:sz="0" w:space="0" w:color="auto"/>
        <w:left w:val="none" w:sz="0" w:space="0" w:color="auto"/>
        <w:bottom w:val="none" w:sz="0" w:space="0" w:color="auto"/>
        <w:right w:val="none" w:sz="0" w:space="0" w:color="auto"/>
      </w:divBdr>
    </w:div>
    <w:div w:id="413743818">
      <w:bodyDiv w:val="1"/>
      <w:marLeft w:val="0"/>
      <w:marRight w:val="0"/>
      <w:marTop w:val="0"/>
      <w:marBottom w:val="0"/>
      <w:divBdr>
        <w:top w:val="none" w:sz="0" w:space="0" w:color="auto"/>
        <w:left w:val="none" w:sz="0" w:space="0" w:color="auto"/>
        <w:bottom w:val="none" w:sz="0" w:space="0" w:color="auto"/>
        <w:right w:val="none" w:sz="0" w:space="0" w:color="auto"/>
      </w:divBdr>
    </w:div>
    <w:div w:id="422336613">
      <w:bodyDiv w:val="1"/>
      <w:marLeft w:val="0"/>
      <w:marRight w:val="0"/>
      <w:marTop w:val="0"/>
      <w:marBottom w:val="0"/>
      <w:divBdr>
        <w:top w:val="none" w:sz="0" w:space="0" w:color="auto"/>
        <w:left w:val="none" w:sz="0" w:space="0" w:color="auto"/>
        <w:bottom w:val="none" w:sz="0" w:space="0" w:color="auto"/>
        <w:right w:val="none" w:sz="0" w:space="0" w:color="auto"/>
      </w:divBdr>
    </w:div>
    <w:div w:id="424351090">
      <w:bodyDiv w:val="1"/>
      <w:marLeft w:val="0"/>
      <w:marRight w:val="0"/>
      <w:marTop w:val="0"/>
      <w:marBottom w:val="0"/>
      <w:divBdr>
        <w:top w:val="none" w:sz="0" w:space="0" w:color="auto"/>
        <w:left w:val="none" w:sz="0" w:space="0" w:color="auto"/>
        <w:bottom w:val="none" w:sz="0" w:space="0" w:color="auto"/>
        <w:right w:val="none" w:sz="0" w:space="0" w:color="auto"/>
      </w:divBdr>
      <w:divsChild>
        <w:div w:id="1690789645">
          <w:marLeft w:val="480"/>
          <w:marRight w:val="0"/>
          <w:marTop w:val="0"/>
          <w:marBottom w:val="0"/>
          <w:divBdr>
            <w:top w:val="none" w:sz="0" w:space="0" w:color="auto"/>
            <w:left w:val="none" w:sz="0" w:space="0" w:color="auto"/>
            <w:bottom w:val="none" w:sz="0" w:space="0" w:color="auto"/>
            <w:right w:val="none" w:sz="0" w:space="0" w:color="auto"/>
          </w:divBdr>
        </w:div>
        <w:div w:id="449055912">
          <w:marLeft w:val="480"/>
          <w:marRight w:val="0"/>
          <w:marTop w:val="0"/>
          <w:marBottom w:val="0"/>
          <w:divBdr>
            <w:top w:val="none" w:sz="0" w:space="0" w:color="auto"/>
            <w:left w:val="none" w:sz="0" w:space="0" w:color="auto"/>
            <w:bottom w:val="none" w:sz="0" w:space="0" w:color="auto"/>
            <w:right w:val="none" w:sz="0" w:space="0" w:color="auto"/>
          </w:divBdr>
        </w:div>
        <w:div w:id="2043358824">
          <w:marLeft w:val="480"/>
          <w:marRight w:val="0"/>
          <w:marTop w:val="0"/>
          <w:marBottom w:val="0"/>
          <w:divBdr>
            <w:top w:val="none" w:sz="0" w:space="0" w:color="auto"/>
            <w:left w:val="none" w:sz="0" w:space="0" w:color="auto"/>
            <w:bottom w:val="none" w:sz="0" w:space="0" w:color="auto"/>
            <w:right w:val="none" w:sz="0" w:space="0" w:color="auto"/>
          </w:divBdr>
        </w:div>
        <w:div w:id="635836726">
          <w:marLeft w:val="480"/>
          <w:marRight w:val="0"/>
          <w:marTop w:val="0"/>
          <w:marBottom w:val="0"/>
          <w:divBdr>
            <w:top w:val="none" w:sz="0" w:space="0" w:color="auto"/>
            <w:left w:val="none" w:sz="0" w:space="0" w:color="auto"/>
            <w:bottom w:val="none" w:sz="0" w:space="0" w:color="auto"/>
            <w:right w:val="none" w:sz="0" w:space="0" w:color="auto"/>
          </w:divBdr>
        </w:div>
        <w:div w:id="1923754526">
          <w:marLeft w:val="480"/>
          <w:marRight w:val="0"/>
          <w:marTop w:val="0"/>
          <w:marBottom w:val="0"/>
          <w:divBdr>
            <w:top w:val="none" w:sz="0" w:space="0" w:color="auto"/>
            <w:left w:val="none" w:sz="0" w:space="0" w:color="auto"/>
            <w:bottom w:val="none" w:sz="0" w:space="0" w:color="auto"/>
            <w:right w:val="none" w:sz="0" w:space="0" w:color="auto"/>
          </w:divBdr>
        </w:div>
        <w:div w:id="2112554514">
          <w:marLeft w:val="480"/>
          <w:marRight w:val="0"/>
          <w:marTop w:val="0"/>
          <w:marBottom w:val="0"/>
          <w:divBdr>
            <w:top w:val="none" w:sz="0" w:space="0" w:color="auto"/>
            <w:left w:val="none" w:sz="0" w:space="0" w:color="auto"/>
            <w:bottom w:val="none" w:sz="0" w:space="0" w:color="auto"/>
            <w:right w:val="none" w:sz="0" w:space="0" w:color="auto"/>
          </w:divBdr>
        </w:div>
        <w:div w:id="967858705">
          <w:marLeft w:val="480"/>
          <w:marRight w:val="0"/>
          <w:marTop w:val="0"/>
          <w:marBottom w:val="0"/>
          <w:divBdr>
            <w:top w:val="none" w:sz="0" w:space="0" w:color="auto"/>
            <w:left w:val="none" w:sz="0" w:space="0" w:color="auto"/>
            <w:bottom w:val="none" w:sz="0" w:space="0" w:color="auto"/>
            <w:right w:val="none" w:sz="0" w:space="0" w:color="auto"/>
          </w:divBdr>
        </w:div>
        <w:div w:id="731730198">
          <w:marLeft w:val="480"/>
          <w:marRight w:val="0"/>
          <w:marTop w:val="0"/>
          <w:marBottom w:val="0"/>
          <w:divBdr>
            <w:top w:val="none" w:sz="0" w:space="0" w:color="auto"/>
            <w:left w:val="none" w:sz="0" w:space="0" w:color="auto"/>
            <w:bottom w:val="none" w:sz="0" w:space="0" w:color="auto"/>
            <w:right w:val="none" w:sz="0" w:space="0" w:color="auto"/>
          </w:divBdr>
        </w:div>
        <w:div w:id="959185418">
          <w:marLeft w:val="480"/>
          <w:marRight w:val="0"/>
          <w:marTop w:val="0"/>
          <w:marBottom w:val="0"/>
          <w:divBdr>
            <w:top w:val="none" w:sz="0" w:space="0" w:color="auto"/>
            <w:left w:val="none" w:sz="0" w:space="0" w:color="auto"/>
            <w:bottom w:val="none" w:sz="0" w:space="0" w:color="auto"/>
            <w:right w:val="none" w:sz="0" w:space="0" w:color="auto"/>
          </w:divBdr>
        </w:div>
        <w:div w:id="739908383">
          <w:marLeft w:val="480"/>
          <w:marRight w:val="0"/>
          <w:marTop w:val="0"/>
          <w:marBottom w:val="0"/>
          <w:divBdr>
            <w:top w:val="none" w:sz="0" w:space="0" w:color="auto"/>
            <w:left w:val="none" w:sz="0" w:space="0" w:color="auto"/>
            <w:bottom w:val="none" w:sz="0" w:space="0" w:color="auto"/>
            <w:right w:val="none" w:sz="0" w:space="0" w:color="auto"/>
          </w:divBdr>
        </w:div>
        <w:div w:id="480854988">
          <w:marLeft w:val="480"/>
          <w:marRight w:val="0"/>
          <w:marTop w:val="0"/>
          <w:marBottom w:val="0"/>
          <w:divBdr>
            <w:top w:val="none" w:sz="0" w:space="0" w:color="auto"/>
            <w:left w:val="none" w:sz="0" w:space="0" w:color="auto"/>
            <w:bottom w:val="none" w:sz="0" w:space="0" w:color="auto"/>
            <w:right w:val="none" w:sz="0" w:space="0" w:color="auto"/>
          </w:divBdr>
        </w:div>
        <w:div w:id="2119173972">
          <w:marLeft w:val="480"/>
          <w:marRight w:val="0"/>
          <w:marTop w:val="0"/>
          <w:marBottom w:val="0"/>
          <w:divBdr>
            <w:top w:val="none" w:sz="0" w:space="0" w:color="auto"/>
            <w:left w:val="none" w:sz="0" w:space="0" w:color="auto"/>
            <w:bottom w:val="none" w:sz="0" w:space="0" w:color="auto"/>
            <w:right w:val="none" w:sz="0" w:space="0" w:color="auto"/>
          </w:divBdr>
        </w:div>
        <w:div w:id="609896846">
          <w:marLeft w:val="480"/>
          <w:marRight w:val="0"/>
          <w:marTop w:val="0"/>
          <w:marBottom w:val="0"/>
          <w:divBdr>
            <w:top w:val="none" w:sz="0" w:space="0" w:color="auto"/>
            <w:left w:val="none" w:sz="0" w:space="0" w:color="auto"/>
            <w:bottom w:val="none" w:sz="0" w:space="0" w:color="auto"/>
            <w:right w:val="none" w:sz="0" w:space="0" w:color="auto"/>
          </w:divBdr>
        </w:div>
        <w:div w:id="1827014150">
          <w:marLeft w:val="480"/>
          <w:marRight w:val="0"/>
          <w:marTop w:val="0"/>
          <w:marBottom w:val="0"/>
          <w:divBdr>
            <w:top w:val="none" w:sz="0" w:space="0" w:color="auto"/>
            <w:left w:val="none" w:sz="0" w:space="0" w:color="auto"/>
            <w:bottom w:val="none" w:sz="0" w:space="0" w:color="auto"/>
            <w:right w:val="none" w:sz="0" w:space="0" w:color="auto"/>
          </w:divBdr>
        </w:div>
        <w:div w:id="1813936727">
          <w:marLeft w:val="480"/>
          <w:marRight w:val="0"/>
          <w:marTop w:val="0"/>
          <w:marBottom w:val="0"/>
          <w:divBdr>
            <w:top w:val="none" w:sz="0" w:space="0" w:color="auto"/>
            <w:left w:val="none" w:sz="0" w:space="0" w:color="auto"/>
            <w:bottom w:val="none" w:sz="0" w:space="0" w:color="auto"/>
            <w:right w:val="none" w:sz="0" w:space="0" w:color="auto"/>
          </w:divBdr>
        </w:div>
        <w:div w:id="784807065">
          <w:marLeft w:val="480"/>
          <w:marRight w:val="0"/>
          <w:marTop w:val="0"/>
          <w:marBottom w:val="0"/>
          <w:divBdr>
            <w:top w:val="none" w:sz="0" w:space="0" w:color="auto"/>
            <w:left w:val="none" w:sz="0" w:space="0" w:color="auto"/>
            <w:bottom w:val="none" w:sz="0" w:space="0" w:color="auto"/>
            <w:right w:val="none" w:sz="0" w:space="0" w:color="auto"/>
          </w:divBdr>
        </w:div>
        <w:div w:id="78213995">
          <w:marLeft w:val="480"/>
          <w:marRight w:val="0"/>
          <w:marTop w:val="0"/>
          <w:marBottom w:val="0"/>
          <w:divBdr>
            <w:top w:val="none" w:sz="0" w:space="0" w:color="auto"/>
            <w:left w:val="none" w:sz="0" w:space="0" w:color="auto"/>
            <w:bottom w:val="none" w:sz="0" w:space="0" w:color="auto"/>
            <w:right w:val="none" w:sz="0" w:space="0" w:color="auto"/>
          </w:divBdr>
        </w:div>
        <w:div w:id="725372422">
          <w:marLeft w:val="480"/>
          <w:marRight w:val="0"/>
          <w:marTop w:val="0"/>
          <w:marBottom w:val="0"/>
          <w:divBdr>
            <w:top w:val="none" w:sz="0" w:space="0" w:color="auto"/>
            <w:left w:val="none" w:sz="0" w:space="0" w:color="auto"/>
            <w:bottom w:val="none" w:sz="0" w:space="0" w:color="auto"/>
            <w:right w:val="none" w:sz="0" w:space="0" w:color="auto"/>
          </w:divBdr>
        </w:div>
        <w:div w:id="283198948">
          <w:marLeft w:val="480"/>
          <w:marRight w:val="0"/>
          <w:marTop w:val="0"/>
          <w:marBottom w:val="0"/>
          <w:divBdr>
            <w:top w:val="none" w:sz="0" w:space="0" w:color="auto"/>
            <w:left w:val="none" w:sz="0" w:space="0" w:color="auto"/>
            <w:bottom w:val="none" w:sz="0" w:space="0" w:color="auto"/>
            <w:right w:val="none" w:sz="0" w:space="0" w:color="auto"/>
          </w:divBdr>
        </w:div>
        <w:div w:id="649528375">
          <w:marLeft w:val="480"/>
          <w:marRight w:val="0"/>
          <w:marTop w:val="0"/>
          <w:marBottom w:val="0"/>
          <w:divBdr>
            <w:top w:val="none" w:sz="0" w:space="0" w:color="auto"/>
            <w:left w:val="none" w:sz="0" w:space="0" w:color="auto"/>
            <w:bottom w:val="none" w:sz="0" w:space="0" w:color="auto"/>
            <w:right w:val="none" w:sz="0" w:space="0" w:color="auto"/>
          </w:divBdr>
        </w:div>
        <w:div w:id="1553805994">
          <w:marLeft w:val="480"/>
          <w:marRight w:val="0"/>
          <w:marTop w:val="0"/>
          <w:marBottom w:val="0"/>
          <w:divBdr>
            <w:top w:val="none" w:sz="0" w:space="0" w:color="auto"/>
            <w:left w:val="none" w:sz="0" w:space="0" w:color="auto"/>
            <w:bottom w:val="none" w:sz="0" w:space="0" w:color="auto"/>
            <w:right w:val="none" w:sz="0" w:space="0" w:color="auto"/>
          </w:divBdr>
        </w:div>
        <w:div w:id="749353885">
          <w:marLeft w:val="480"/>
          <w:marRight w:val="0"/>
          <w:marTop w:val="0"/>
          <w:marBottom w:val="0"/>
          <w:divBdr>
            <w:top w:val="none" w:sz="0" w:space="0" w:color="auto"/>
            <w:left w:val="none" w:sz="0" w:space="0" w:color="auto"/>
            <w:bottom w:val="none" w:sz="0" w:space="0" w:color="auto"/>
            <w:right w:val="none" w:sz="0" w:space="0" w:color="auto"/>
          </w:divBdr>
        </w:div>
        <w:div w:id="296839931">
          <w:marLeft w:val="480"/>
          <w:marRight w:val="0"/>
          <w:marTop w:val="0"/>
          <w:marBottom w:val="0"/>
          <w:divBdr>
            <w:top w:val="none" w:sz="0" w:space="0" w:color="auto"/>
            <w:left w:val="none" w:sz="0" w:space="0" w:color="auto"/>
            <w:bottom w:val="none" w:sz="0" w:space="0" w:color="auto"/>
            <w:right w:val="none" w:sz="0" w:space="0" w:color="auto"/>
          </w:divBdr>
        </w:div>
        <w:div w:id="1482116620">
          <w:marLeft w:val="480"/>
          <w:marRight w:val="0"/>
          <w:marTop w:val="0"/>
          <w:marBottom w:val="0"/>
          <w:divBdr>
            <w:top w:val="none" w:sz="0" w:space="0" w:color="auto"/>
            <w:left w:val="none" w:sz="0" w:space="0" w:color="auto"/>
            <w:bottom w:val="none" w:sz="0" w:space="0" w:color="auto"/>
            <w:right w:val="none" w:sz="0" w:space="0" w:color="auto"/>
          </w:divBdr>
        </w:div>
        <w:div w:id="1886018370">
          <w:marLeft w:val="480"/>
          <w:marRight w:val="0"/>
          <w:marTop w:val="0"/>
          <w:marBottom w:val="0"/>
          <w:divBdr>
            <w:top w:val="none" w:sz="0" w:space="0" w:color="auto"/>
            <w:left w:val="none" w:sz="0" w:space="0" w:color="auto"/>
            <w:bottom w:val="none" w:sz="0" w:space="0" w:color="auto"/>
            <w:right w:val="none" w:sz="0" w:space="0" w:color="auto"/>
          </w:divBdr>
        </w:div>
        <w:div w:id="1556626791">
          <w:marLeft w:val="480"/>
          <w:marRight w:val="0"/>
          <w:marTop w:val="0"/>
          <w:marBottom w:val="0"/>
          <w:divBdr>
            <w:top w:val="none" w:sz="0" w:space="0" w:color="auto"/>
            <w:left w:val="none" w:sz="0" w:space="0" w:color="auto"/>
            <w:bottom w:val="none" w:sz="0" w:space="0" w:color="auto"/>
            <w:right w:val="none" w:sz="0" w:space="0" w:color="auto"/>
          </w:divBdr>
        </w:div>
        <w:div w:id="736585488">
          <w:marLeft w:val="480"/>
          <w:marRight w:val="0"/>
          <w:marTop w:val="0"/>
          <w:marBottom w:val="0"/>
          <w:divBdr>
            <w:top w:val="none" w:sz="0" w:space="0" w:color="auto"/>
            <w:left w:val="none" w:sz="0" w:space="0" w:color="auto"/>
            <w:bottom w:val="none" w:sz="0" w:space="0" w:color="auto"/>
            <w:right w:val="none" w:sz="0" w:space="0" w:color="auto"/>
          </w:divBdr>
        </w:div>
        <w:div w:id="618337754">
          <w:marLeft w:val="480"/>
          <w:marRight w:val="0"/>
          <w:marTop w:val="0"/>
          <w:marBottom w:val="0"/>
          <w:divBdr>
            <w:top w:val="none" w:sz="0" w:space="0" w:color="auto"/>
            <w:left w:val="none" w:sz="0" w:space="0" w:color="auto"/>
            <w:bottom w:val="none" w:sz="0" w:space="0" w:color="auto"/>
            <w:right w:val="none" w:sz="0" w:space="0" w:color="auto"/>
          </w:divBdr>
        </w:div>
        <w:div w:id="1267156028">
          <w:marLeft w:val="480"/>
          <w:marRight w:val="0"/>
          <w:marTop w:val="0"/>
          <w:marBottom w:val="0"/>
          <w:divBdr>
            <w:top w:val="none" w:sz="0" w:space="0" w:color="auto"/>
            <w:left w:val="none" w:sz="0" w:space="0" w:color="auto"/>
            <w:bottom w:val="none" w:sz="0" w:space="0" w:color="auto"/>
            <w:right w:val="none" w:sz="0" w:space="0" w:color="auto"/>
          </w:divBdr>
        </w:div>
        <w:div w:id="1621840902">
          <w:marLeft w:val="480"/>
          <w:marRight w:val="0"/>
          <w:marTop w:val="0"/>
          <w:marBottom w:val="0"/>
          <w:divBdr>
            <w:top w:val="none" w:sz="0" w:space="0" w:color="auto"/>
            <w:left w:val="none" w:sz="0" w:space="0" w:color="auto"/>
            <w:bottom w:val="none" w:sz="0" w:space="0" w:color="auto"/>
            <w:right w:val="none" w:sz="0" w:space="0" w:color="auto"/>
          </w:divBdr>
        </w:div>
        <w:div w:id="1492329015">
          <w:marLeft w:val="480"/>
          <w:marRight w:val="0"/>
          <w:marTop w:val="0"/>
          <w:marBottom w:val="0"/>
          <w:divBdr>
            <w:top w:val="none" w:sz="0" w:space="0" w:color="auto"/>
            <w:left w:val="none" w:sz="0" w:space="0" w:color="auto"/>
            <w:bottom w:val="none" w:sz="0" w:space="0" w:color="auto"/>
            <w:right w:val="none" w:sz="0" w:space="0" w:color="auto"/>
          </w:divBdr>
        </w:div>
        <w:div w:id="722606444">
          <w:marLeft w:val="480"/>
          <w:marRight w:val="0"/>
          <w:marTop w:val="0"/>
          <w:marBottom w:val="0"/>
          <w:divBdr>
            <w:top w:val="none" w:sz="0" w:space="0" w:color="auto"/>
            <w:left w:val="none" w:sz="0" w:space="0" w:color="auto"/>
            <w:bottom w:val="none" w:sz="0" w:space="0" w:color="auto"/>
            <w:right w:val="none" w:sz="0" w:space="0" w:color="auto"/>
          </w:divBdr>
        </w:div>
        <w:div w:id="659626827">
          <w:marLeft w:val="480"/>
          <w:marRight w:val="0"/>
          <w:marTop w:val="0"/>
          <w:marBottom w:val="0"/>
          <w:divBdr>
            <w:top w:val="none" w:sz="0" w:space="0" w:color="auto"/>
            <w:left w:val="none" w:sz="0" w:space="0" w:color="auto"/>
            <w:bottom w:val="none" w:sz="0" w:space="0" w:color="auto"/>
            <w:right w:val="none" w:sz="0" w:space="0" w:color="auto"/>
          </w:divBdr>
        </w:div>
        <w:div w:id="796949377">
          <w:marLeft w:val="480"/>
          <w:marRight w:val="0"/>
          <w:marTop w:val="0"/>
          <w:marBottom w:val="0"/>
          <w:divBdr>
            <w:top w:val="none" w:sz="0" w:space="0" w:color="auto"/>
            <w:left w:val="none" w:sz="0" w:space="0" w:color="auto"/>
            <w:bottom w:val="none" w:sz="0" w:space="0" w:color="auto"/>
            <w:right w:val="none" w:sz="0" w:space="0" w:color="auto"/>
          </w:divBdr>
        </w:div>
        <w:div w:id="279534658">
          <w:marLeft w:val="480"/>
          <w:marRight w:val="0"/>
          <w:marTop w:val="0"/>
          <w:marBottom w:val="0"/>
          <w:divBdr>
            <w:top w:val="none" w:sz="0" w:space="0" w:color="auto"/>
            <w:left w:val="none" w:sz="0" w:space="0" w:color="auto"/>
            <w:bottom w:val="none" w:sz="0" w:space="0" w:color="auto"/>
            <w:right w:val="none" w:sz="0" w:space="0" w:color="auto"/>
          </w:divBdr>
        </w:div>
      </w:divsChild>
    </w:div>
    <w:div w:id="445386936">
      <w:bodyDiv w:val="1"/>
      <w:marLeft w:val="0"/>
      <w:marRight w:val="0"/>
      <w:marTop w:val="0"/>
      <w:marBottom w:val="0"/>
      <w:divBdr>
        <w:top w:val="none" w:sz="0" w:space="0" w:color="auto"/>
        <w:left w:val="none" w:sz="0" w:space="0" w:color="auto"/>
        <w:bottom w:val="none" w:sz="0" w:space="0" w:color="auto"/>
        <w:right w:val="none" w:sz="0" w:space="0" w:color="auto"/>
      </w:divBdr>
      <w:divsChild>
        <w:div w:id="1940941850">
          <w:marLeft w:val="480"/>
          <w:marRight w:val="0"/>
          <w:marTop w:val="0"/>
          <w:marBottom w:val="0"/>
          <w:divBdr>
            <w:top w:val="none" w:sz="0" w:space="0" w:color="auto"/>
            <w:left w:val="none" w:sz="0" w:space="0" w:color="auto"/>
            <w:bottom w:val="none" w:sz="0" w:space="0" w:color="auto"/>
            <w:right w:val="none" w:sz="0" w:space="0" w:color="auto"/>
          </w:divBdr>
        </w:div>
        <w:div w:id="1270701633">
          <w:marLeft w:val="480"/>
          <w:marRight w:val="0"/>
          <w:marTop w:val="0"/>
          <w:marBottom w:val="0"/>
          <w:divBdr>
            <w:top w:val="none" w:sz="0" w:space="0" w:color="auto"/>
            <w:left w:val="none" w:sz="0" w:space="0" w:color="auto"/>
            <w:bottom w:val="none" w:sz="0" w:space="0" w:color="auto"/>
            <w:right w:val="none" w:sz="0" w:space="0" w:color="auto"/>
          </w:divBdr>
        </w:div>
        <w:div w:id="1166290094">
          <w:marLeft w:val="480"/>
          <w:marRight w:val="0"/>
          <w:marTop w:val="0"/>
          <w:marBottom w:val="0"/>
          <w:divBdr>
            <w:top w:val="none" w:sz="0" w:space="0" w:color="auto"/>
            <w:left w:val="none" w:sz="0" w:space="0" w:color="auto"/>
            <w:bottom w:val="none" w:sz="0" w:space="0" w:color="auto"/>
            <w:right w:val="none" w:sz="0" w:space="0" w:color="auto"/>
          </w:divBdr>
        </w:div>
        <w:div w:id="1061636598">
          <w:marLeft w:val="480"/>
          <w:marRight w:val="0"/>
          <w:marTop w:val="0"/>
          <w:marBottom w:val="0"/>
          <w:divBdr>
            <w:top w:val="none" w:sz="0" w:space="0" w:color="auto"/>
            <w:left w:val="none" w:sz="0" w:space="0" w:color="auto"/>
            <w:bottom w:val="none" w:sz="0" w:space="0" w:color="auto"/>
            <w:right w:val="none" w:sz="0" w:space="0" w:color="auto"/>
          </w:divBdr>
        </w:div>
        <w:div w:id="831066950">
          <w:marLeft w:val="480"/>
          <w:marRight w:val="0"/>
          <w:marTop w:val="0"/>
          <w:marBottom w:val="0"/>
          <w:divBdr>
            <w:top w:val="none" w:sz="0" w:space="0" w:color="auto"/>
            <w:left w:val="none" w:sz="0" w:space="0" w:color="auto"/>
            <w:bottom w:val="none" w:sz="0" w:space="0" w:color="auto"/>
            <w:right w:val="none" w:sz="0" w:space="0" w:color="auto"/>
          </w:divBdr>
        </w:div>
        <w:div w:id="1832214961">
          <w:marLeft w:val="480"/>
          <w:marRight w:val="0"/>
          <w:marTop w:val="0"/>
          <w:marBottom w:val="0"/>
          <w:divBdr>
            <w:top w:val="none" w:sz="0" w:space="0" w:color="auto"/>
            <w:left w:val="none" w:sz="0" w:space="0" w:color="auto"/>
            <w:bottom w:val="none" w:sz="0" w:space="0" w:color="auto"/>
            <w:right w:val="none" w:sz="0" w:space="0" w:color="auto"/>
          </w:divBdr>
        </w:div>
        <w:div w:id="676158737">
          <w:marLeft w:val="480"/>
          <w:marRight w:val="0"/>
          <w:marTop w:val="0"/>
          <w:marBottom w:val="0"/>
          <w:divBdr>
            <w:top w:val="none" w:sz="0" w:space="0" w:color="auto"/>
            <w:left w:val="none" w:sz="0" w:space="0" w:color="auto"/>
            <w:bottom w:val="none" w:sz="0" w:space="0" w:color="auto"/>
            <w:right w:val="none" w:sz="0" w:space="0" w:color="auto"/>
          </w:divBdr>
        </w:div>
        <w:div w:id="493766889">
          <w:marLeft w:val="480"/>
          <w:marRight w:val="0"/>
          <w:marTop w:val="0"/>
          <w:marBottom w:val="0"/>
          <w:divBdr>
            <w:top w:val="none" w:sz="0" w:space="0" w:color="auto"/>
            <w:left w:val="none" w:sz="0" w:space="0" w:color="auto"/>
            <w:bottom w:val="none" w:sz="0" w:space="0" w:color="auto"/>
            <w:right w:val="none" w:sz="0" w:space="0" w:color="auto"/>
          </w:divBdr>
        </w:div>
        <w:div w:id="316886413">
          <w:marLeft w:val="480"/>
          <w:marRight w:val="0"/>
          <w:marTop w:val="0"/>
          <w:marBottom w:val="0"/>
          <w:divBdr>
            <w:top w:val="none" w:sz="0" w:space="0" w:color="auto"/>
            <w:left w:val="none" w:sz="0" w:space="0" w:color="auto"/>
            <w:bottom w:val="none" w:sz="0" w:space="0" w:color="auto"/>
            <w:right w:val="none" w:sz="0" w:space="0" w:color="auto"/>
          </w:divBdr>
        </w:div>
        <w:div w:id="1332483539">
          <w:marLeft w:val="480"/>
          <w:marRight w:val="0"/>
          <w:marTop w:val="0"/>
          <w:marBottom w:val="0"/>
          <w:divBdr>
            <w:top w:val="none" w:sz="0" w:space="0" w:color="auto"/>
            <w:left w:val="none" w:sz="0" w:space="0" w:color="auto"/>
            <w:bottom w:val="none" w:sz="0" w:space="0" w:color="auto"/>
            <w:right w:val="none" w:sz="0" w:space="0" w:color="auto"/>
          </w:divBdr>
        </w:div>
        <w:div w:id="1415466654">
          <w:marLeft w:val="480"/>
          <w:marRight w:val="0"/>
          <w:marTop w:val="0"/>
          <w:marBottom w:val="0"/>
          <w:divBdr>
            <w:top w:val="none" w:sz="0" w:space="0" w:color="auto"/>
            <w:left w:val="none" w:sz="0" w:space="0" w:color="auto"/>
            <w:bottom w:val="none" w:sz="0" w:space="0" w:color="auto"/>
            <w:right w:val="none" w:sz="0" w:space="0" w:color="auto"/>
          </w:divBdr>
        </w:div>
        <w:div w:id="375278132">
          <w:marLeft w:val="480"/>
          <w:marRight w:val="0"/>
          <w:marTop w:val="0"/>
          <w:marBottom w:val="0"/>
          <w:divBdr>
            <w:top w:val="none" w:sz="0" w:space="0" w:color="auto"/>
            <w:left w:val="none" w:sz="0" w:space="0" w:color="auto"/>
            <w:bottom w:val="none" w:sz="0" w:space="0" w:color="auto"/>
            <w:right w:val="none" w:sz="0" w:space="0" w:color="auto"/>
          </w:divBdr>
        </w:div>
        <w:div w:id="1957977746">
          <w:marLeft w:val="480"/>
          <w:marRight w:val="0"/>
          <w:marTop w:val="0"/>
          <w:marBottom w:val="0"/>
          <w:divBdr>
            <w:top w:val="none" w:sz="0" w:space="0" w:color="auto"/>
            <w:left w:val="none" w:sz="0" w:space="0" w:color="auto"/>
            <w:bottom w:val="none" w:sz="0" w:space="0" w:color="auto"/>
            <w:right w:val="none" w:sz="0" w:space="0" w:color="auto"/>
          </w:divBdr>
        </w:div>
        <w:div w:id="1319043479">
          <w:marLeft w:val="480"/>
          <w:marRight w:val="0"/>
          <w:marTop w:val="0"/>
          <w:marBottom w:val="0"/>
          <w:divBdr>
            <w:top w:val="none" w:sz="0" w:space="0" w:color="auto"/>
            <w:left w:val="none" w:sz="0" w:space="0" w:color="auto"/>
            <w:bottom w:val="none" w:sz="0" w:space="0" w:color="auto"/>
            <w:right w:val="none" w:sz="0" w:space="0" w:color="auto"/>
          </w:divBdr>
        </w:div>
        <w:div w:id="1689722818">
          <w:marLeft w:val="480"/>
          <w:marRight w:val="0"/>
          <w:marTop w:val="0"/>
          <w:marBottom w:val="0"/>
          <w:divBdr>
            <w:top w:val="none" w:sz="0" w:space="0" w:color="auto"/>
            <w:left w:val="none" w:sz="0" w:space="0" w:color="auto"/>
            <w:bottom w:val="none" w:sz="0" w:space="0" w:color="auto"/>
            <w:right w:val="none" w:sz="0" w:space="0" w:color="auto"/>
          </w:divBdr>
        </w:div>
        <w:div w:id="1965698837">
          <w:marLeft w:val="480"/>
          <w:marRight w:val="0"/>
          <w:marTop w:val="0"/>
          <w:marBottom w:val="0"/>
          <w:divBdr>
            <w:top w:val="none" w:sz="0" w:space="0" w:color="auto"/>
            <w:left w:val="none" w:sz="0" w:space="0" w:color="auto"/>
            <w:bottom w:val="none" w:sz="0" w:space="0" w:color="auto"/>
            <w:right w:val="none" w:sz="0" w:space="0" w:color="auto"/>
          </w:divBdr>
        </w:div>
        <w:div w:id="854684348">
          <w:marLeft w:val="480"/>
          <w:marRight w:val="0"/>
          <w:marTop w:val="0"/>
          <w:marBottom w:val="0"/>
          <w:divBdr>
            <w:top w:val="none" w:sz="0" w:space="0" w:color="auto"/>
            <w:left w:val="none" w:sz="0" w:space="0" w:color="auto"/>
            <w:bottom w:val="none" w:sz="0" w:space="0" w:color="auto"/>
            <w:right w:val="none" w:sz="0" w:space="0" w:color="auto"/>
          </w:divBdr>
        </w:div>
        <w:div w:id="1235773032">
          <w:marLeft w:val="480"/>
          <w:marRight w:val="0"/>
          <w:marTop w:val="0"/>
          <w:marBottom w:val="0"/>
          <w:divBdr>
            <w:top w:val="none" w:sz="0" w:space="0" w:color="auto"/>
            <w:left w:val="none" w:sz="0" w:space="0" w:color="auto"/>
            <w:bottom w:val="none" w:sz="0" w:space="0" w:color="auto"/>
            <w:right w:val="none" w:sz="0" w:space="0" w:color="auto"/>
          </w:divBdr>
        </w:div>
        <w:div w:id="522324939">
          <w:marLeft w:val="480"/>
          <w:marRight w:val="0"/>
          <w:marTop w:val="0"/>
          <w:marBottom w:val="0"/>
          <w:divBdr>
            <w:top w:val="none" w:sz="0" w:space="0" w:color="auto"/>
            <w:left w:val="none" w:sz="0" w:space="0" w:color="auto"/>
            <w:bottom w:val="none" w:sz="0" w:space="0" w:color="auto"/>
            <w:right w:val="none" w:sz="0" w:space="0" w:color="auto"/>
          </w:divBdr>
        </w:div>
        <w:div w:id="140511277">
          <w:marLeft w:val="480"/>
          <w:marRight w:val="0"/>
          <w:marTop w:val="0"/>
          <w:marBottom w:val="0"/>
          <w:divBdr>
            <w:top w:val="none" w:sz="0" w:space="0" w:color="auto"/>
            <w:left w:val="none" w:sz="0" w:space="0" w:color="auto"/>
            <w:bottom w:val="none" w:sz="0" w:space="0" w:color="auto"/>
            <w:right w:val="none" w:sz="0" w:space="0" w:color="auto"/>
          </w:divBdr>
        </w:div>
        <w:div w:id="561647100">
          <w:marLeft w:val="480"/>
          <w:marRight w:val="0"/>
          <w:marTop w:val="0"/>
          <w:marBottom w:val="0"/>
          <w:divBdr>
            <w:top w:val="none" w:sz="0" w:space="0" w:color="auto"/>
            <w:left w:val="none" w:sz="0" w:space="0" w:color="auto"/>
            <w:bottom w:val="none" w:sz="0" w:space="0" w:color="auto"/>
            <w:right w:val="none" w:sz="0" w:space="0" w:color="auto"/>
          </w:divBdr>
        </w:div>
        <w:div w:id="670109552">
          <w:marLeft w:val="480"/>
          <w:marRight w:val="0"/>
          <w:marTop w:val="0"/>
          <w:marBottom w:val="0"/>
          <w:divBdr>
            <w:top w:val="none" w:sz="0" w:space="0" w:color="auto"/>
            <w:left w:val="none" w:sz="0" w:space="0" w:color="auto"/>
            <w:bottom w:val="none" w:sz="0" w:space="0" w:color="auto"/>
            <w:right w:val="none" w:sz="0" w:space="0" w:color="auto"/>
          </w:divBdr>
        </w:div>
        <w:div w:id="1399744933">
          <w:marLeft w:val="480"/>
          <w:marRight w:val="0"/>
          <w:marTop w:val="0"/>
          <w:marBottom w:val="0"/>
          <w:divBdr>
            <w:top w:val="none" w:sz="0" w:space="0" w:color="auto"/>
            <w:left w:val="none" w:sz="0" w:space="0" w:color="auto"/>
            <w:bottom w:val="none" w:sz="0" w:space="0" w:color="auto"/>
            <w:right w:val="none" w:sz="0" w:space="0" w:color="auto"/>
          </w:divBdr>
        </w:div>
        <w:div w:id="2107190969">
          <w:marLeft w:val="480"/>
          <w:marRight w:val="0"/>
          <w:marTop w:val="0"/>
          <w:marBottom w:val="0"/>
          <w:divBdr>
            <w:top w:val="none" w:sz="0" w:space="0" w:color="auto"/>
            <w:left w:val="none" w:sz="0" w:space="0" w:color="auto"/>
            <w:bottom w:val="none" w:sz="0" w:space="0" w:color="auto"/>
            <w:right w:val="none" w:sz="0" w:space="0" w:color="auto"/>
          </w:divBdr>
        </w:div>
        <w:div w:id="1542017857">
          <w:marLeft w:val="480"/>
          <w:marRight w:val="0"/>
          <w:marTop w:val="0"/>
          <w:marBottom w:val="0"/>
          <w:divBdr>
            <w:top w:val="none" w:sz="0" w:space="0" w:color="auto"/>
            <w:left w:val="none" w:sz="0" w:space="0" w:color="auto"/>
            <w:bottom w:val="none" w:sz="0" w:space="0" w:color="auto"/>
            <w:right w:val="none" w:sz="0" w:space="0" w:color="auto"/>
          </w:divBdr>
        </w:div>
        <w:div w:id="632520336">
          <w:marLeft w:val="480"/>
          <w:marRight w:val="0"/>
          <w:marTop w:val="0"/>
          <w:marBottom w:val="0"/>
          <w:divBdr>
            <w:top w:val="none" w:sz="0" w:space="0" w:color="auto"/>
            <w:left w:val="none" w:sz="0" w:space="0" w:color="auto"/>
            <w:bottom w:val="none" w:sz="0" w:space="0" w:color="auto"/>
            <w:right w:val="none" w:sz="0" w:space="0" w:color="auto"/>
          </w:divBdr>
        </w:div>
        <w:div w:id="1085540115">
          <w:marLeft w:val="480"/>
          <w:marRight w:val="0"/>
          <w:marTop w:val="0"/>
          <w:marBottom w:val="0"/>
          <w:divBdr>
            <w:top w:val="none" w:sz="0" w:space="0" w:color="auto"/>
            <w:left w:val="none" w:sz="0" w:space="0" w:color="auto"/>
            <w:bottom w:val="none" w:sz="0" w:space="0" w:color="auto"/>
            <w:right w:val="none" w:sz="0" w:space="0" w:color="auto"/>
          </w:divBdr>
        </w:div>
        <w:div w:id="887568344">
          <w:marLeft w:val="480"/>
          <w:marRight w:val="0"/>
          <w:marTop w:val="0"/>
          <w:marBottom w:val="0"/>
          <w:divBdr>
            <w:top w:val="none" w:sz="0" w:space="0" w:color="auto"/>
            <w:left w:val="none" w:sz="0" w:space="0" w:color="auto"/>
            <w:bottom w:val="none" w:sz="0" w:space="0" w:color="auto"/>
            <w:right w:val="none" w:sz="0" w:space="0" w:color="auto"/>
          </w:divBdr>
        </w:div>
        <w:div w:id="1242369869">
          <w:marLeft w:val="480"/>
          <w:marRight w:val="0"/>
          <w:marTop w:val="0"/>
          <w:marBottom w:val="0"/>
          <w:divBdr>
            <w:top w:val="none" w:sz="0" w:space="0" w:color="auto"/>
            <w:left w:val="none" w:sz="0" w:space="0" w:color="auto"/>
            <w:bottom w:val="none" w:sz="0" w:space="0" w:color="auto"/>
            <w:right w:val="none" w:sz="0" w:space="0" w:color="auto"/>
          </w:divBdr>
        </w:div>
        <w:div w:id="549655818">
          <w:marLeft w:val="480"/>
          <w:marRight w:val="0"/>
          <w:marTop w:val="0"/>
          <w:marBottom w:val="0"/>
          <w:divBdr>
            <w:top w:val="none" w:sz="0" w:space="0" w:color="auto"/>
            <w:left w:val="none" w:sz="0" w:space="0" w:color="auto"/>
            <w:bottom w:val="none" w:sz="0" w:space="0" w:color="auto"/>
            <w:right w:val="none" w:sz="0" w:space="0" w:color="auto"/>
          </w:divBdr>
        </w:div>
        <w:div w:id="123699019">
          <w:marLeft w:val="480"/>
          <w:marRight w:val="0"/>
          <w:marTop w:val="0"/>
          <w:marBottom w:val="0"/>
          <w:divBdr>
            <w:top w:val="none" w:sz="0" w:space="0" w:color="auto"/>
            <w:left w:val="none" w:sz="0" w:space="0" w:color="auto"/>
            <w:bottom w:val="none" w:sz="0" w:space="0" w:color="auto"/>
            <w:right w:val="none" w:sz="0" w:space="0" w:color="auto"/>
          </w:divBdr>
        </w:div>
        <w:div w:id="769474303">
          <w:marLeft w:val="480"/>
          <w:marRight w:val="0"/>
          <w:marTop w:val="0"/>
          <w:marBottom w:val="0"/>
          <w:divBdr>
            <w:top w:val="none" w:sz="0" w:space="0" w:color="auto"/>
            <w:left w:val="none" w:sz="0" w:space="0" w:color="auto"/>
            <w:bottom w:val="none" w:sz="0" w:space="0" w:color="auto"/>
            <w:right w:val="none" w:sz="0" w:space="0" w:color="auto"/>
          </w:divBdr>
        </w:div>
        <w:div w:id="2081293282">
          <w:marLeft w:val="480"/>
          <w:marRight w:val="0"/>
          <w:marTop w:val="0"/>
          <w:marBottom w:val="0"/>
          <w:divBdr>
            <w:top w:val="none" w:sz="0" w:space="0" w:color="auto"/>
            <w:left w:val="none" w:sz="0" w:space="0" w:color="auto"/>
            <w:bottom w:val="none" w:sz="0" w:space="0" w:color="auto"/>
            <w:right w:val="none" w:sz="0" w:space="0" w:color="auto"/>
          </w:divBdr>
        </w:div>
        <w:div w:id="801535905">
          <w:marLeft w:val="480"/>
          <w:marRight w:val="0"/>
          <w:marTop w:val="0"/>
          <w:marBottom w:val="0"/>
          <w:divBdr>
            <w:top w:val="none" w:sz="0" w:space="0" w:color="auto"/>
            <w:left w:val="none" w:sz="0" w:space="0" w:color="auto"/>
            <w:bottom w:val="none" w:sz="0" w:space="0" w:color="auto"/>
            <w:right w:val="none" w:sz="0" w:space="0" w:color="auto"/>
          </w:divBdr>
        </w:div>
        <w:div w:id="403063762">
          <w:marLeft w:val="480"/>
          <w:marRight w:val="0"/>
          <w:marTop w:val="0"/>
          <w:marBottom w:val="0"/>
          <w:divBdr>
            <w:top w:val="none" w:sz="0" w:space="0" w:color="auto"/>
            <w:left w:val="none" w:sz="0" w:space="0" w:color="auto"/>
            <w:bottom w:val="none" w:sz="0" w:space="0" w:color="auto"/>
            <w:right w:val="none" w:sz="0" w:space="0" w:color="auto"/>
          </w:divBdr>
        </w:div>
        <w:div w:id="1452480107">
          <w:marLeft w:val="480"/>
          <w:marRight w:val="0"/>
          <w:marTop w:val="0"/>
          <w:marBottom w:val="0"/>
          <w:divBdr>
            <w:top w:val="none" w:sz="0" w:space="0" w:color="auto"/>
            <w:left w:val="none" w:sz="0" w:space="0" w:color="auto"/>
            <w:bottom w:val="none" w:sz="0" w:space="0" w:color="auto"/>
            <w:right w:val="none" w:sz="0" w:space="0" w:color="auto"/>
          </w:divBdr>
        </w:div>
        <w:div w:id="1054234512">
          <w:marLeft w:val="480"/>
          <w:marRight w:val="0"/>
          <w:marTop w:val="0"/>
          <w:marBottom w:val="0"/>
          <w:divBdr>
            <w:top w:val="none" w:sz="0" w:space="0" w:color="auto"/>
            <w:left w:val="none" w:sz="0" w:space="0" w:color="auto"/>
            <w:bottom w:val="none" w:sz="0" w:space="0" w:color="auto"/>
            <w:right w:val="none" w:sz="0" w:space="0" w:color="auto"/>
          </w:divBdr>
        </w:div>
        <w:div w:id="1424960288">
          <w:marLeft w:val="480"/>
          <w:marRight w:val="0"/>
          <w:marTop w:val="0"/>
          <w:marBottom w:val="0"/>
          <w:divBdr>
            <w:top w:val="none" w:sz="0" w:space="0" w:color="auto"/>
            <w:left w:val="none" w:sz="0" w:space="0" w:color="auto"/>
            <w:bottom w:val="none" w:sz="0" w:space="0" w:color="auto"/>
            <w:right w:val="none" w:sz="0" w:space="0" w:color="auto"/>
          </w:divBdr>
        </w:div>
        <w:div w:id="1720351202">
          <w:marLeft w:val="480"/>
          <w:marRight w:val="0"/>
          <w:marTop w:val="0"/>
          <w:marBottom w:val="0"/>
          <w:divBdr>
            <w:top w:val="none" w:sz="0" w:space="0" w:color="auto"/>
            <w:left w:val="none" w:sz="0" w:space="0" w:color="auto"/>
            <w:bottom w:val="none" w:sz="0" w:space="0" w:color="auto"/>
            <w:right w:val="none" w:sz="0" w:space="0" w:color="auto"/>
          </w:divBdr>
        </w:div>
        <w:div w:id="1260915059">
          <w:marLeft w:val="480"/>
          <w:marRight w:val="0"/>
          <w:marTop w:val="0"/>
          <w:marBottom w:val="0"/>
          <w:divBdr>
            <w:top w:val="none" w:sz="0" w:space="0" w:color="auto"/>
            <w:left w:val="none" w:sz="0" w:space="0" w:color="auto"/>
            <w:bottom w:val="none" w:sz="0" w:space="0" w:color="auto"/>
            <w:right w:val="none" w:sz="0" w:space="0" w:color="auto"/>
          </w:divBdr>
        </w:div>
        <w:div w:id="529952068">
          <w:marLeft w:val="480"/>
          <w:marRight w:val="0"/>
          <w:marTop w:val="0"/>
          <w:marBottom w:val="0"/>
          <w:divBdr>
            <w:top w:val="none" w:sz="0" w:space="0" w:color="auto"/>
            <w:left w:val="none" w:sz="0" w:space="0" w:color="auto"/>
            <w:bottom w:val="none" w:sz="0" w:space="0" w:color="auto"/>
            <w:right w:val="none" w:sz="0" w:space="0" w:color="auto"/>
          </w:divBdr>
        </w:div>
        <w:div w:id="1184905615">
          <w:marLeft w:val="480"/>
          <w:marRight w:val="0"/>
          <w:marTop w:val="0"/>
          <w:marBottom w:val="0"/>
          <w:divBdr>
            <w:top w:val="none" w:sz="0" w:space="0" w:color="auto"/>
            <w:left w:val="none" w:sz="0" w:space="0" w:color="auto"/>
            <w:bottom w:val="none" w:sz="0" w:space="0" w:color="auto"/>
            <w:right w:val="none" w:sz="0" w:space="0" w:color="auto"/>
          </w:divBdr>
        </w:div>
        <w:div w:id="788940194">
          <w:marLeft w:val="480"/>
          <w:marRight w:val="0"/>
          <w:marTop w:val="0"/>
          <w:marBottom w:val="0"/>
          <w:divBdr>
            <w:top w:val="none" w:sz="0" w:space="0" w:color="auto"/>
            <w:left w:val="none" w:sz="0" w:space="0" w:color="auto"/>
            <w:bottom w:val="none" w:sz="0" w:space="0" w:color="auto"/>
            <w:right w:val="none" w:sz="0" w:space="0" w:color="auto"/>
          </w:divBdr>
        </w:div>
        <w:div w:id="1675722409">
          <w:marLeft w:val="480"/>
          <w:marRight w:val="0"/>
          <w:marTop w:val="0"/>
          <w:marBottom w:val="0"/>
          <w:divBdr>
            <w:top w:val="none" w:sz="0" w:space="0" w:color="auto"/>
            <w:left w:val="none" w:sz="0" w:space="0" w:color="auto"/>
            <w:bottom w:val="none" w:sz="0" w:space="0" w:color="auto"/>
            <w:right w:val="none" w:sz="0" w:space="0" w:color="auto"/>
          </w:divBdr>
        </w:div>
        <w:div w:id="1536967021">
          <w:marLeft w:val="480"/>
          <w:marRight w:val="0"/>
          <w:marTop w:val="0"/>
          <w:marBottom w:val="0"/>
          <w:divBdr>
            <w:top w:val="none" w:sz="0" w:space="0" w:color="auto"/>
            <w:left w:val="none" w:sz="0" w:space="0" w:color="auto"/>
            <w:bottom w:val="none" w:sz="0" w:space="0" w:color="auto"/>
            <w:right w:val="none" w:sz="0" w:space="0" w:color="auto"/>
          </w:divBdr>
        </w:div>
        <w:div w:id="457652299">
          <w:marLeft w:val="480"/>
          <w:marRight w:val="0"/>
          <w:marTop w:val="0"/>
          <w:marBottom w:val="0"/>
          <w:divBdr>
            <w:top w:val="none" w:sz="0" w:space="0" w:color="auto"/>
            <w:left w:val="none" w:sz="0" w:space="0" w:color="auto"/>
            <w:bottom w:val="none" w:sz="0" w:space="0" w:color="auto"/>
            <w:right w:val="none" w:sz="0" w:space="0" w:color="auto"/>
          </w:divBdr>
        </w:div>
        <w:div w:id="94129802">
          <w:marLeft w:val="480"/>
          <w:marRight w:val="0"/>
          <w:marTop w:val="0"/>
          <w:marBottom w:val="0"/>
          <w:divBdr>
            <w:top w:val="none" w:sz="0" w:space="0" w:color="auto"/>
            <w:left w:val="none" w:sz="0" w:space="0" w:color="auto"/>
            <w:bottom w:val="none" w:sz="0" w:space="0" w:color="auto"/>
            <w:right w:val="none" w:sz="0" w:space="0" w:color="auto"/>
          </w:divBdr>
        </w:div>
        <w:div w:id="1801990744">
          <w:marLeft w:val="480"/>
          <w:marRight w:val="0"/>
          <w:marTop w:val="0"/>
          <w:marBottom w:val="0"/>
          <w:divBdr>
            <w:top w:val="none" w:sz="0" w:space="0" w:color="auto"/>
            <w:left w:val="none" w:sz="0" w:space="0" w:color="auto"/>
            <w:bottom w:val="none" w:sz="0" w:space="0" w:color="auto"/>
            <w:right w:val="none" w:sz="0" w:space="0" w:color="auto"/>
          </w:divBdr>
        </w:div>
        <w:div w:id="1511529874">
          <w:marLeft w:val="480"/>
          <w:marRight w:val="0"/>
          <w:marTop w:val="0"/>
          <w:marBottom w:val="0"/>
          <w:divBdr>
            <w:top w:val="none" w:sz="0" w:space="0" w:color="auto"/>
            <w:left w:val="none" w:sz="0" w:space="0" w:color="auto"/>
            <w:bottom w:val="none" w:sz="0" w:space="0" w:color="auto"/>
            <w:right w:val="none" w:sz="0" w:space="0" w:color="auto"/>
          </w:divBdr>
        </w:div>
        <w:div w:id="1277325970">
          <w:marLeft w:val="480"/>
          <w:marRight w:val="0"/>
          <w:marTop w:val="0"/>
          <w:marBottom w:val="0"/>
          <w:divBdr>
            <w:top w:val="none" w:sz="0" w:space="0" w:color="auto"/>
            <w:left w:val="none" w:sz="0" w:space="0" w:color="auto"/>
            <w:bottom w:val="none" w:sz="0" w:space="0" w:color="auto"/>
            <w:right w:val="none" w:sz="0" w:space="0" w:color="auto"/>
          </w:divBdr>
        </w:div>
      </w:divsChild>
    </w:div>
    <w:div w:id="446003224">
      <w:bodyDiv w:val="1"/>
      <w:marLeft w:val="0"/>
      <w:marRight w:val="0"/>
      <w:marTop w:val="0"/>
      <w:marBottom w:val="0"/>
      <w:divBdr>
        <w:top w:val="none" w:sz="0" w:space="0" w:color="auto"/>
        <w:left w:val="none" w:sz="0" w:space="0" w:color="auto"/>
        <w:bottom w:val="none" w:sz="0" w:space="0" w:color="auto"/>
        <w:right w:val="none" w:sz="0" w:space="0" w:color="auto"/>
      </w:divBdr>
    </w:div>
    <w:div w:id="452018814">
      <w:bodyDiv w:val="1"/>
      <w:marLeft w:val="0"/>
      <w:marRight w:val="0"/>
      <w:marTop w:val="0"/>
      <w:marBottom w:val="0"/>
      <w:divBdr>
        <w:top w:val="none" w:sz="0" w:space="0" w:color="auto"/>
        <w:left w:val="none" w:sz="0" w:space="0" w:color="auto"/>
        <w:bottom w:val="none" w:sz="0" w:space="0" w:color="auto"/>
        <w:right w:val="none" w:sz="0" w:space="0" w:color="auto"/>
      </w:divBdr>
    </w:div>
    <w:div w:id="475342284">
      <w:bodyDiv w:val="1"/>
      <w:marLeft w:val="0"/>
      <w:marRight w:val="0"/>
      <w:marTop w:val="0"/>
      <w:marBottom w:val="0"/>
      <w:divBdr>
        <w:top w:val="none" w:sz="0" w:space="0" w:color="auto"/>
        <w:left w:val="none" w:sz="0" w:space="0" w:color="auto"/>
        <w:bottom w:val="none" w:sz="0" w:space="0" w:color="auto"/>
        <w:right w:val="none" w:sz="0" w:space="0" w:color="auto"/>
      </w:divBdr>
    </w:div>
    <w:div w:id="475993740">
      <w:bodyDiv w:val="1"/>
      <w:marLeft w:val="0"/>
      <w:marRight w:val="0"/>
      <w:marTop w:val="0"/>
      <w:marBottom w:val="0"/>
      <w:divBdr>
        <w:top w:val="none" w:sz="0" w:space="0" w:color="auto"/>
        <w:left w:val="none" w:sz="0" w:space="0" w:color="auto"/>
        <w:bottom w:val="none" w:sz="0" w:space="0" w:color="auto"/>
        <w:right w:val="none" w:sz="0" w:space="0" w:color="auto"/>
      </w:divBdr>
    </w:div>
    <w:div w:id="478571854">
      <w:bodyDiv w:val="1"/>
      <w:marLeft w:val="0"/>
      <w:marRight w:val="0"/>
      <w:marTop w:val="0"/>
      <w:marBottom w:val="0"/>
      <w:divBdr>
        <w:top w:val="none" w:sz="0" w:space="0" w:color="auto"/>
        <w:left w:val="none" w:sz="0" w:space="0" w:color="auto"/>
        <w:bottom w:val="none" w:sz="0" w:space="0" w:color="auto"/>
        <w:right w:val="none" w:sz="0" w:space="0" w:color="auto"/>
      </w:divBdr>
    </w:div>
    <w:div w:id="480272364">
      <w:bodyDiv w:val="1"/>
      <w:marLeft w:val="0"/>
      <w:marRight w:val="0"/>
      <w:marTop w:val="0"/>
      <w:marBottom w:val="0"/>
      <w:divBdr>
        <w:top w:val="none" w:sz="0" w:space="0" w:color="auto"/>
        <w:left w:val="none" w:sz="0" w:space="0" w:color="auto"/>
        <w:bottom w:val="none" w:sz="0" w:space="0" w:color="auto"/>
        <w:right w:val="none" w:sz="0" w:space="0" w:color="auto"/>
      </w:divBdr>
    </w:div>
    <w:div w:id="483088499">
      <w:bodyDiv w:val="1"/>
      <w:marLeft w:val="0"/>
      <w:marRight w:val="0"/>
      <w:marTop w:val="0"/>
      <w:marBottom w:val="0"/>
      <w:divBdr>
        <w:top w:val="none" w:sz="0" w:space="0" w:color="auto"/>
        <w:left w:val="none" w:sz="0" w:space="0" w:color="auto"/>
        <w:bottom w:val="none" w:sz="0" w:space="0" w:color="auto"/>
        <w:right w:val="none" w:sz="0" w:space="0" w:color="auto"/>
      </w:divBdr>
      <w:divsChild>
        <w:div w:id="1828352391">
          <w:marLeft w:val="480"/>
          <w:marRight w:val="0"/>
          <w:marTop w:val="0"/>
          <w:marBottom w:val="0"/>
          <w:divBdr>
            <w:top w:val="none" w:sz="0" w:space="0" w:color="auto"/>
            <w:left w:val="none" w:sz="0" w:space="0" w:color="auto"/>
            <w:bottom w:val="none" w:sz="0" w:space="0" w:color="auto"/>
            <w:right w:val="none" w:sz="0" w:space="0" w:color="auto"/>
          </w:divBdr>
        </w:div>
        <w:div w:id="1742437472">
          <w:marLeft w:val="480"/>
          <w:marRight w:val="0"/>
          <w:marTop w:val="0"/>
          <w:marBottom w:val="0"/>
          <w:divBdr>
            <w:top w:val="none" w:sz="0" w:space="0" w:color="auto"/>
            <w:left w:val="none" w:sz="0" w:space="0" w:color="auto"/>
            <w:bottom w:val="none" w:sz="0" w:space="0" w:color="auto"/>
            <w:right w:val="none" w:sz="0" w:space="0" w:color="auto"/>
          </w:divBdr>
        </w:div>
        <w:div w:id="1439568665">
          <w:marLeft w:val="480"/>
          <w:marRight w:val="0"/>
          <w:marTop w:val="0"/>
          <w:marBottom w:val="0"/>
          <w:divBdr>
            <w:top w:val="none" w:sz="0" w:space="0" w:color="auto"/>
            <w:left w:val="none" w:sz="0" w:space="0" w:color="auto"/>
            <w:bottom w:val="none" w:sz="0" w:space="0" w:color="auto"/>
            <w:right w:val="none" w:sz="0" w:space="0" w:color="auto"/>
          </w:divBdr>
        </w:div>
        <w:div w:id="576600999">
          <w:marLeft w:val="480"/>
          <w:marRight w:val="0"/>
          <w:marTop w:val="0"/>
          <w:marBottom w:val="0"/>
          <w:divBdr>
            <w:top w:val="none" w:sz="0" w:space="0" w:color="auto"/>
            <w:left w:val="none" w:sz="0" w:space="0" w:color="auto"/>
            <w:bottom w:val="none" w:sz="0" w:space="0" w:color="auto"/>
            <w:right w:val="none" w:sz="0" w:space="0" w:color="auto"/>
          </w:divBdr>
        </w:div>
        <w:div w:id="1736856075">
          <w:marLeft w:val="480"/>
          <w:marRight w:val="0"/>
          <w:marTop w:val="0"/>
          <w:marBottom w:val="0"/>
          <w:divBdr>
            <w:top w:val="none" w:sz="0" w:space="0" w:color="auto"/>
            <w:left w:val="none" w:sz="0" w:space="0" w:color="auto"/>
            <w:bottom w:val="none" w:sz="0" w:space="0" w:color="auto"/>
            <w:right w:val="none" w:sz="0" w:space="0" w:color="auto"/>
          </w:divBdr>
        </w:div>
        <w:div w:id="1115055229">
          <w:marLeft w:val="480"/>
          <w:marRight w:val="0"/>
          <w:marTop w:val="0"/>
          <w:marBottom w:val="0"/>
          <w:divBdr>
            <w:top w:val="none" w:sz="0" w:space="0" w:color="auto"/>
            <w:left w:val="none" w:sz="0" w:space="0" w:color="auto"/>
            <w:bottom w:val="none" w:sz="0" w:space="0" w:color="auto"/>
            <w:right w:val="none" w:sz="0" w:space="0" w:color="auto"/>
          </w:divBdr>
        </w:div>
        <w:div w:id="150488154">
          <w:marLeft w:val="480"/>
          <w:marRight w:val="0"/>
          <w:marTop w:val="0"/>
          <w:marBottom w:val="0"/>
          <w:divBdr>
            <w:top w:val="none" w:sz="0" w:space="0" w:color="auto"/>
            <w:left w:val="none" w:sz="0" w:space="0" w:color="auto"/>
            <w:bottom w:val="none" w:sz="0" w:space="0" w:color="auto"/>
            <w:right w:val="none" w:sz="0" w:space="0" w:color="auto"/>
          </w:divBdr>
        </w:div>
        <w:div w:id="1328098857">
          <w:marLeft w:val="480"/>
          <w:marRight w:val="0"/>
          <w:marTop w:val="0"/>
          <w:marBottom w:val="0"/>
          <w:divBdr>
            <w:top w:val="none" w:sz="0" w:space="0" w:color="auto"/>
            <w:left w:val="none" w:sz="0" w:space="0" w:color="auto"/>
            <w:bottom w:val="none" w:sz="0" w:space="0" w:color="auto"/>
            <w:right w:val="none" w:sz="0" w:space="0" w:color="auto"/>
          </w:divBdr>
        </w:div>
        <w:div w:id="1193421046">
          <w:marLeft w:val="480"/>
          <w:marRight w:val="0"/>
          <w:marTop w:val="0"/>
          <w:marBottom w:val="0"/>
          <w:divBdr>
            <w:top w:val="none" w:sz="0" w:space="0" w:color="auto"/>
            <w:left w:val="none" w:sz="0" w:space="0" w:color="auto"/>
            <w:bottom w:val="none" w:sz="0" w:space="0" w:color="auto"/>
            <w:right w:val="none" w:sz="0" w:space="0" w:color="auto"/>
          </w:divBdr>
        </w:div>
        <w:div w:id="534775436">
          <w:marLeft w:val="480"/>
          <w:marRight w:val="0"/>
          <w:marTop w:val="0"/>
          <w:marBottom w:val="0"/>
          <w:divBdr>
            <w:top w:val="none" w:sz="0" w:space="0" w:color="auto"/>
            <w:left w:val="none" w:sz="0" w:space="0" w:color="auto"/>
            <w:bottom w:val="none" w:sz="0" w:space="0" w:color="auto"/>
            <w:right w:val="none" w:sz="0" w:space="0" w:color="auto"/>
          </w:divBdr>
        </w:div>
        <w:div w:id="1102458785">
          <w:marLeft w:val="480"/>
          <w:marRight w:val="0"/>
          <w:marTop w:val="0"/>
          <w:marBottom w:val="0"/>
          <w:divBdr>
            <w:top w:val="none" w:sz="0" w:space="0" w:color="auto"/>
            <w:left w:val="none" w:sz="0" w:space="0" w:color="auto"/>
            <w:bottom w:val="none" w:sz="0" w:space="0" w:color="auto"/>
            <w:right w:val="none" w:sz="0" w:space="0" w:color="auto"/>
          </w:divBdr>
        </w:div>
        <w:div w:id="1717969821">
          <w:marLeft w:val="480"/>
          <w:marRight w:val="0"/>
          <w:marTop w:val="0"/>
          <w:marBottom w:val="0"/>
          <w:divBdr>
            <w:top w:val="none" w:sz="0" w:space="0" w:color="auto"/>
            <w:left w:val="none" w:sz="0" w:space="0" w:color="auto"/>
            <w:bottom w:val="none" w:sz="0" w:space="0" w:color="auto"/>
            <w:right w:val="none" w:sz="0" w:space="0" w:color="auto"/>
          </w:divBdr>
        </w:div>
        <w:div w:id="529028832">
          <w:marLeft w:val="480"/>
          <w:marRight w:val="0"/>
          <w:marTop w:val="0"/>
          <w:marBottom w:val="0"/>
          <w:divBdr>
            <w:top w:val="none" w:sz="0" w:space="0" w:color="auto"/>
            <w:left w:val="none" w:sz="0" w:space="0" w:color="auto"/>
            <w:bottom w:val="none" w:sz="0" w:space="0" w:color="auto"/>
            <w:right w:val="none" w:sz="0" w:space="0" w:color="auto"/>
          </w:divBdr>
        </w:div>
        <w:div w:id="1021855861">
          <w:marLeft w:val="480"/>
          <w:marRight w:val="0"/>
          <w:marTop w:val="0"/>
          <w:marBottom w:val="0"/>
          <w:divBdr>
            <w:top w:val="none" w:sz="0" w:space="0" w:color="auto"/>
            <w:left w:val="none" w:sz="0" w:space="0" w:color="auto"/>
            <w:bottom w:val="none" w:sz="0" w:space="0" w:color="auto"/>
            <w:right w:val="none" w:sz="0" w:space="0" w:color="auto"/>
          </w:divBdr>
        </w:div>
      </w:divsChild>
    </w:div>
    <w:div w:id="484056161">
      <w:bodyDiv w:val="1"/>
      <w:marLeft w:val="0"/>
      <w:marRight w:val="0"/>
      <w:marTop w:val="0"/>
      <w:marBottom w:val="0"/>
      <w:divBdr>
        <w:top w:val="none" w:sz="0" w:space="0" w:color="auto"/>
        <w:left w:val="none" w:sz="0" w:space="0" w:color="auto"/>
        <w:bottom w:val="none" w:sz="0" w:space="0" w:color="auto"/>
        <w:right w:val="none" w:sz="0" w:space="0" w:color="auto"/>
      </w:divBdr>
    </w:div>
    <w:div w:id="489637059">
      <w:bodyDiv w:val="1"/>
      <w:marLeft w:val="0"/>
      <w:marRight w:val="0"/>
      <w:marTop w:val="0"/>
      <w:marBottom w:val="0"/>
      <w:divBdr>
        <w:top w:val="none" w:sz="0" w:space="0" w:color="auto"/>
        <w:left w:val="none" w:sz="0" w:space="0" w:color="auto"/>
        <w:bottom w:val="none" w:sz="0" w:space="0" w:color="auto"/>
        <w:right w:val="none" w:sz="0" w:space="0" w:color="auto"/>
      </w:divBdr>
    </w:div>
    <w:div w:id="504129140">
      <w:bodyDiv w:val="1"/>
      <w:marLeft w:val="0"/>
      <w:marRight w:val="0"/>
      <w:marTop w:val="0"/>
      <w:marBottom w:val="0"/>
      <w:divBdr>
        <w:top w:val="none" w:sz="0" w:space="0" w:color="auto"/>
        <w:left w:val="none" w:sz="0" w:space="0" w:color="auto"/>
        <w:bottom w:val="none" w:sz="0" w:space="0" w:color="auto"/>
        <w:right w:val="none" w:sz="0" w:space="0" w:color="auto"/>
      </w:divBdr>
    </w:div>
    <w:div w:id="517429805">
      <w:bodyDiv w:val="1"/>
      <w:marLeft w:val="0"/>
      <w:marRight w:val="0"/>
      <w:marTop w:val="0"/>
      <w:marBottom w:val="0"/>
      <w:divBdr>
        <w:top w:val="none" w:sz="0" w:space="0" w:color="auto"/>
        <w:left w:val="none" w:sz="0" w:space="0" w:color="auto"/>
        <w:bottom w:val="none" w:sz="0" w:space="0" w:color="auto"/>
        <w:right w:val="none" w:sz="0" w:space="0" w:color="auto"/>
      </w:divBdr>
    </w:div>
    <w:div w:id="518396100">
      <w:bodyDiv w:val="1"/>
      <w:marLeft w:val="0"/>
      <w:marRight w:val="0"/>
      <w:marTop w:val="0"/>
      <w:marBottom w:val="0"/>
      <w:divBdr>
        <w:top w:val="none" w:sz="0" w:space="0" w:color="auto"/>
        <w:left w:val="none" w:sz="0" w:space="0" w:color="auto"/>
        <w:bottom w:val="none" w:sz="0" w:space="0" w:color="auto"/>
        <w:right w:val="none" w:sz="0" w:space="0" w:color="auto"/>
      </w:divBdr>
    </w:div>
    <w:div w:id="545213836">
      <w:bodyDiv w:val="1"/>
      <w:marLeft w:val="0"/>
      <w:marRight w:val="0"/>
      <w:marTop w:val="0"/>
      <w:marBottom w:val="0"/>
      <w:divBdr>
        <w:top w:val="none" w:sz="0" w:space="0" w:color="auto"/>
        <w:left w:val="none" w:sz="0" w:space="0" w:color="auto"/>
        <w:bottom w:val="none" w:sz="0" w:space="0" w:color="auto"/>
        <w:right w:val="none" w:sz="0" w:space="0" w:color="auto"/>
      </w:divBdr>
    </w:div>
    <w:div w:id="561988954">
      <w:bodyDiv w:val="1"/>
      <w:marLeft w:val="0"/>
      <w:marRight w:val="0"/>
      <w:marTop w:val="0"/>
      <w:marBottom w:val="0"/>
      <w:divBdr>
        <w:top w:val="none" w:sz="0" w:space="0" w:color="auto"/>
        <w:left w:val="none" w:sz="0" w:space="0" w:color="auto"/>
        <w:bottom w:val="none" w:sz="0" w:space="0" w:color="auto"/>
        <w:right w:val="none" w:sz="0" w:space="0" w:color="auto"/>
      </w:divBdr>
    </w:div>
    <w:div w:id="562446930">
      <w:bodyDiv w:val="1"/>
      <w:marLeft w:val="0"/>
      <w:marRight w:val="0"/>
      <w:marTop w:val="0"/>
      <w:marBottom w:val="0"/>
      <w:divBdr>
        <w:top w:val="none" w:sz="0" w:space="0" w:color="auto"/>
        <w:left w:val="none" w:sz="0" w:space="0" w:color="auto"/>
        <w:bottom w:val="none" w:sz="0" w:space="0" w:color="auto"/>
        <w:right w:val="none" w:sz="0" w:space="0" w:color="auto"/>
      </w:divBdr>
    </w:div>
    <w:div w:id="572470756">
      <w:bodyDiv w:val="1"/>
      <w:marLeft w:val="0"/>
      <w:marRight w:val="0"/>
      <w:marTop w:val="0"/>
      <w:marBottom w:val="0"/>
      <w:divBdr>
        <w:top w:val="none" w:sz="0" w:space="0" w:color="auto"/>
        <w:left w:val="none" w:sz="0" w:space="0" w:color="auto"/>
        <w:bottom w:val="none" w:sz="0" w:space="0" w:color="auto"/>
        <w:right w:val="none" w:sz="0" w:space="0" w:color="auto"/>
      </w:divBdr>
    </w:div>
    <w:div w:id="595987255">
      <w:bodyDiv w:val="1"/>
      <w:marLeft w:val="0"/>
      <w:marRight w:val="0"/>
      <w:marTop w:val="0"/>
      <w:marBottom w:val="0"/>
      <w:divBdr>
        <w:top w:val="none" w:sz="0" w:space="0" w:color="auto"/>
        <w:left w:val="none" w:sz="0" w:space="0" w:color="auto"/>
        <w:bottom w:val="none" w:sz="0" w:space="0" w:color="auto"/>
        <w:right w:val="none" w:sz="0" w:space="0" w:color="auto"/>
      </w:divBdr>
    </w:div>
    <w:div w:id="600067215">
      <w:bodyDiv w:val="1"/>
      <w:marLeft w:val="0"/>
      <w:marRight w:val="0"/>
      <w:marTop w:val="0"/>
      <w:marBottom w:val="0"/>
      <w:divBdr>
        <w:top w:val="none" w:sz="0" w:space="0" w:color="auto"/>
        <w:left w:val="none" w:sz="0" w:space="0" w:color="auto"/>
        <w:bottom w:val="none" w:sz="0" w:space="0" w:color="auto"/>
        <w:right w:val="none" w:sz="0" w:space="0" w:color="auto"/>
      </w:divBdr>
    </w:div>
    <w:div w:id="602809284">
      <w:bodyDiv w:val="1"/>
      <w:marLeft w:val="0"/>
      <w:marRight w:val="0"/>
      <w:marTop w:val="0"/>
      <w:marBottom w:val="0"/>
      <w:divBdr>
        <w:top w:val="none" w:sz="0" w:space="0" w:color="auto"/>
        <w:left w:val="none" w:sz="0" w:space="0" w:color="auto"/>
        <w:bottom w:val="none" w:sz="0" w:space="0" w:color="auto"/>
        <w:right w:val="none" w:sz="0" w:space="0" w:color="auto"/>
      </w:divBdr>
    </w:div>
    <w:div w:id="610358828">
      <w:bodyDiv w:val="1"/>
      <w:marLeft w:val="0"/>
      <w:marRight w:val="0"/>
      <w:marTop w:val="0"/>
      <w:marBottom w:val="0"/>
      <w:divBdr>
        <w:top w:val="none" w:sz="0" w:space="0" w:color="auto"/>
        <w:left w:val="none" w:sz="0" w:space="0" w:color="auto"/>
        <w:bottom w:val="none" w:sz="0" w:space="0" w:color="auto"/>
        <w:right w:val="none" w:sz="0" w:space="0" w:color="auto"/>
      </w:divBdr>
    </w:div>
    <w:div w:id="619187162">
      <w:bodyDiv w:val="1"/>
      <w:marLeft w:val="0"/>
      <w:marRight w:val="0"/>
      <w:marTop w:val="0"/>
      <w:marBottom w:val="0"/>
      <w:divBdr>
        <w:top w:val="none" w:sz="0" w:space="0" w:color="auto"/>
        <w:left w:val="none" w:sz="0" w:space="0" w:color="auto"/>
        <w:bottom w:val="none" w:sz="0" w:space="0" w:color="auto"/>
        <w:right w:val="none" w:sz="0" w:space="0" w:color="auto"/>
      </w:divBdr>
    </w:div>
    <w:div w:id="638608124">
      <w:bodyDiv w:val="1"/>
      <w:marLeft w:val="0"/>
      <w:marRight w:val="0"/>
      <w:marTop w:val="0"/>
      <w:marBottom w:val="0"/>
      <w:divBdr>
        <w:top w:val="none" w:sz="0" w:space="0" w:color="auto"/>
        <w:left w:val="none" w:sz="0" w:space="0" w:color="auto"/>
        <w:bottom w:val="none" w:sz="0" w:space="0" w:color="auto"/>
        <w:right w:val="none" w:sz="0" w:space="0" w:color="auto"/>
      </w:divBdr>
      <w:divsChild>
        <w:div w:id="681246881">
          <w:marLeft w:val="480"/>
          <w:marRight w:val="0"/>
          <w:marTop w:val="0"/>
          <w:marBottom w:val="0"/>
          <w:divBdr>
            <w:top w:val="none" w:sz="0" w:space="0" w:color="auto"/>
            <w:left w:val="none" w:sz="0" w:space="0" w:color="auto"/>
            <w:bottom w:val="none" w:sz="0" w:space="0" w:color="auto"/>
            <w:right w:val="none" w:sz="0" w:space="0" w:color="auto"/>
          </w:divBdr>
        </w:div>
        <w:div w:id="838741274">
          <w:marLeft w:val="480"/>
          <w:marRight w:val="0"/>
          <w:marTop w:val="0"/>
          <w:marBottom w:val="0"/>
          <w:divBdr>
            <w:top w:val="none" w:sz="0" w:space="0" w:color="auto"/>
            <w:left w:val="none" w:sz="0" w:space="0" w:color="auto"/>
            <w:bottom w:val="none" w:sz="0" w:space="0" w:color="auto"/>
            <w:right w:val="none" w:sz="0" w:space="0" w:color="auto"/>
          </w:divBdr>
        </w:div>
        <w:div w:id="1800948859">
          <w:marLeft w:val="480"/>
          <w:marRight w:val="0"/>
          <w:marTop w:val="0"/>
          <w:marBottom w:val="0"/>
          <w:divBdr>
            <w:top w:val="none" w:sz="0" w:space="0" w:color="auto"/>
            <w:left w:val="none" w:sz="0" w:space="0" w:color="auto"/>
            <w:bottom w:val="none" w:sz="0" w:space="0" w:color="auto"/>
            <w:right w:val="none" w:sz="0" w:space="0" w:color="auto"/>
          </w:divBdr>
        </w:div>
        <w:div w:id="439885582">
          <w:marLeft w:val="480"/>
          <w:marRight w:val="0"/>
          <w:marTop w:val="0"/>
          <w:marBottom w:val="0"/>
          <w:divBdr>
            <w:top w:val="none" w:sz="0" w:space="0" w:color="auto"/>
            <w:left w:val="none" w:sz="0" w:space="0" w:color="auto"/>
            <w:bottom w:val="none" w:sz="0" w:space="0" w:color="auto"/>
            <w:right w:val="none" w:sz="0" w:space="0" w:color="auto"/>
          </w:divBdr>
        </w:div>
        <w:div w:id="1970933250">
          <w:marLeft w:val="480"/>
          <w:marRight w:val="0"/>
          <w:marTop w:val="0"/>
          <w:marBottom w:val="0"/>
          <w:divBdr>
            <w:top w:val="none" w:sz="0" w:space="0" w:color="auto"/>
            <w:left w:val="none" w:sz="0" w:space="0" w:color="auto"/>
            <w:bottom w:val="none" w:sz="0" w:space="0" w:color="auto"/>
            <w:right w:val="none" w:sz="0" w:space="0" w:color="auto"/>
          </w:divBdr>
        </w:div>
        <w:div w:id="2050569599">
          <w:marLeft w:val="480"/>
          <w:marRight w:val="0"/>
          <w:marTop w:val="0"/>
          <w:marBottom w:val="0"/>
          <w:divBdr>
            <w:top w:val="none" w:sz="0" w:space="0" w:color="auto"/>
            <w:left w:val="none" w:sz="0" w:space="0" w:color="auto"/>
            <w:bottom w:val="none" w:sz="0" w:space="0" w:color="auto"/>
            <w:right w:val="none" w:sz="0" w:space="0" w:color="auto"/>
          </w:divBdr>
        </w:div>
        <w:div w:id="1054744049">
          <w:marLeft w:val="480"/>
          <w:marRight w:val="0"/>
          <w:marTop w:val="0"/>
          <w:marBottom w:val="0"/>
          <w:divBdr>
            <w:top w:val="none" w:sz="0" w:space="0" w:color="auto"/>
            <w:left w:val="none" w:sz="0" w:space="0" w:color="auto"/>
            <w:bottom w:val="none" w:sz="0" w:space="0" w:color="auto"/>
            <w:right w:val="none" w:sz="0" w:space="0" w:color="auto"/>
          </w:divBdr>
        </w:div>
        <w:div w:id="1070733684">
          <w:marLeft w:val="480"/>
          <w:marRight w:val="0"/>
          <w:marTop w:val="0"/>
          <w:marBottom w:val="0"/>
          <w:divBdr>
            <w:top w:val="none" w:sz="0" w:space="0" w:color="auto"/>
            <w:left w:val="none" w:sz="0" w:space="0" w:color="auto"/>
            <w:bottom w:val="none" w:sz="0" w:space="0" w:color="auto"/>
            <w:right w:val="none" w:sz="0" w:space="0" w:color="auto"/>
          </w:divBdr>
        </w:div>
        <w:div w:id="1808623436">
          <w:marLeft w:val="480"/>
          <w:marRight w:val="0"/>
          <w:marTop w:val="0"/>
          <w:marBottom w:val="0"/>
          <w:divBdr>
            <w:top w:val="none" w:sz="0" w:space="0" w:color="auto"/>
            <w:left w:val="none" w:sz="0" w:space="0" w:color="auto"/>
            <w:bottom w:val="none" w:sz="0" w:space="0" w:color="auto"/>
            <w:right w:val="none" w:sz="0" w:space="0" w:color="auto"/>
          </w:divBdr>
        </w:div>
        <w:div w:id="1135828122">
          <w:marLeft w:val="480"/>
          <w:marRight w:val="0"/>
          <w:marTop w:val="0"/>
          <w:marBottom w:val="0"/>
          <w:divBdr>
            <w:top w:val="none" w:sz="0" w:space="0" w:color="auto"/>
            <w:left w:val="none" w:sz="0" w:space="0" w:color="auto"/>
            <w:bottom w:val="none" w:sz="0" w:space="0" w:color="auto"/>
            <w:right w:val="none" w:sz="0" w:space="0" w:color="auto"/>
          </w:divBdr>
        </w:div>
        <w:div w:id="1712459065">
          <w:marLeft w:val="480"/>
          <w:marRight w:val="0"/>
          <w:marTop w:val="0"/>
          <w:marBottom w:val="0"/>
          <w:divBdr>
            <w:top w:val="none" w:sz="0" w:space="0" w:color="auto"/>
            <w:left w:val="none" w:sz="0" w:space="0" w:color="auto"/>
            <w:bottom w:val="none" w:sz="0" w:space="0" w:color="auto"/>
            <w:right w:val="none" w:sz="0" w:space="0" w:color="auto"/>
          </w:divBdr>
        </w:div>
        <w:div w:id="87115635">
          <w:marLeft w:val="480"/>
          <w:marRight w:val="0"/>
          <w:marTop w:val="0"/>
          <w:marBottom w:val="0"/>
          <w:divBdr>
            <w:top w:val="none" w:sz="0" w:space="0" w:color="auto"/>
            <w:left w:val="none" w:sz="0" w:space="0" w:color="auto"/>
            <w:bottom w:val="none" w:sz="0" w:space="0" w:color="auto"/>
            <w:right w:val="none" w:sz="0" w:space="0" w:color="auto"/>
          </w:divBdr>
        </w:div>
        <w:div w:id="1097481523">
          <w:marLeft w:val="480"/>
          <w:marRight w:val="0"/>
          <w:marTop w:val="0"/>
          <w:marBottom w:val="0"/>
          <w:divBdr>
            <w:top w:val="none" w:sz="0" w:space="0" w:color="auto"/>
            <w:left w:val="none" w:sz="0" w:space="0" w:color="auto"/>
            <w:bottom w:val="none" w:sz="0" w:space="0" w:color="auto"/>
            <w:right w:val="none" w:sz="0" w:space="0" w:color="auto"/>
          </w:divBdr>
        </w:div>
        <w:div w:id="1408460302">
          <w:marLeft w:val="480"/>
          <w:marRight w:val="0"/>
          <w:marTop w:val="0"/>
          <w:marBottom w:val="0"/>
          <w:divBdr>
            <w:top w:val="none" w:sz="0" w:space="0" w:color="auto"/>
            <w:left w:val="none" w:sz="0" w:space="0" w:color="auto"/>
            <w:bottom w:val="none" w:sz="0" w:space="0" w:color="auto"/>
            <w:right w:val="none" w:sz="0" w:space="0" w:color="auto"/>
          </w:divBdr>
        </w:div>
        <w:div w:id="365569693">
          <w:marLeft w:val="480"/>
          <w:marRight w:val="0"/>
          <w:marTop w:val="0"/>
          <w:marBottom w:val="0"/>
          <w:divBdr>
            <w:top w:val="none" w:sz="0" w:space="0" w:color="auto"/>
            <w:left w:val="none" w:sz="0" w:space="0" w:color="auto"/>
            <w:bottom w:val="none" w:sz="0" w:space="0" w:color="auto"/>
            <w:right w:val="none" w:sz="0" w:space="0" w:color="auto"/>
          </w:divBdr>
        </w:div>
        <w:div w:id="480082162">
          <w:marLeft w:val="480"/>
          <w:marRight w:val="0"/>
          <w:marTop w:val="0"/>
          <w:marBottom w:val="0"/>
          <w:divBdr>
            <w:top w:val="none" w:sz="0" w:space="0" w:color="auto"/>
            <w:left w:val="none" w:sz="0" w:space="0" w:color="auto"/>
            <w:bottom w:val="none" w:sz="0" w:space="0" w:color="auto"/>
            <w:right w:val="none" w:sz="0" w:space="0" w:color="auto"/>
          </w:divBdr>
        </w:div>
        <w:div w:id="1623415301">
          <w:marLeft w:val="480"/>
          <w:marRight w:val="0"/>
          <w:marTop w:val="0"/>
          <w:marBottom w:val="0"/>
          <w:divBdr>
            <w:top w:val="none" w:sz="0" w:space="0" w:color="auto"/>
            <w:left w:val="none" w:sz="0" w:space="0" w:color="auto"/>
            <w:bottom w:val="none" w:sz="0" w:space="0" w:color="auto"/>
            <w:right w:val="none" w:sz="0" w:space="0" w:color="auto"/>
          </w:divBdr>
        </w:div>
        <w:div w:id="1807090101">
          <w:marLeft w:val="480"/>
          <w:marRight w:val="0"/>
          <w:marTop w:val="0"/>
          <w:marBottom w:val="0"/>
          <w:divBdr>
            <w:top w:val="none" w:sz="0" w:space="0" w:color="auto"/>
            <w:left w:val="none" w:sz="0" w:space="0" w:color="auto"/>
            <w:bottom w:val="none" w:sz="0" w:space="0" w:color="auto"/>
            <w:right w:val="none" w:sz="0" w:space="0" w:color="auto"/>
          </w:divBdr>
        </w:div>
        <w:div w:id="793720338">
          <w:marLeft w:val="480"/>
          <w:marRight w:val="0"/>
          <w:marTop w:val="0"/>
          <w:marBottom w:val="0"/>
          <w:divBdr>
            <w:top w:val="none" w:sz="0" w:space="0" w:color="auto"/>
            <w:left w:val="none" w:sz="0" w:space="0" w:color="auto"/>
            <w:bottom w:val="none" w:sz="0" w:space="0" w:color="auto"/>
            <w:right w:val="none" w:sz="0" w:space="0" w:color="auto"/>
          </w:divBdr>
        </w:div>
        <w:div w:id="1721854147">
          <w:marLeft w:val="480"/>
          <w:marRight w:val="0"/>
          <w:marTop w:val="0"/>
          <w:marBottom w:val="0"/>
          <w:divBdr>
            <w:top w:val="none" w:sz="0" w:space="0" w:color="auto"/>
            <w:left w:val="none" w:sz="0" w:space="0" w:color="auto"/>
            <w:bottom w:val="none" w:sz="0" w:space="0" w:color="auto"/>
            <w:right w:val="none" w:sz="0" w:space="0" w:color="auto"/>
          </w:divBdr>
        </w:div>
        <w:div w:id="314335530">
          <w:marLeft w:val="480"/>
          <w:marRight w:val="0"/>
          <w:marTop w:val="0"/>
          <w:marBottom w:val="0"/>
          <w:divBdr>
            <w:top w:val="none" w:sz="0" w:space="0" w:color="auto"/>
            <w:left w:val="none" w:sz="0" w:space="0" w:color="auto"/>
            <w:bottom w:val="none" w:sz="0" w:space="0" w:color="auto"/>
            <w:right w:val="none" w:sz="0" w:space="0" w:color="auto"/>
          </w:divBdr>
        </w:div>
        <w:div w:id="2047410251">
          <w:marLeft w:val="480"/>
          <w:marRight w:val="0"/>
          <w:marTop w:val="0"/>
          <w:marBottom w:val="0"/>
          <w:divBdr>
            <w:top w:val="none" w:sz="0" w:space="0" w:color="auto"/>
            <w:left w:val="none" w:sz="0" w:space="0" w:color="auto"/>
            <w:bottom w:val="none" w:sz="0" w:space="0" w:color="auto"/>
            <w:right w:val="none" w:sz="0" w:space="0" w:color="auto"/>
          </w:divBdr>
        </w:div>
        <w:div w:id="187910747">
          <w:marLeft w:val="480"/>
          <w:marRight w:val="0"/>
          <w:marTop w:val="0"/>
          <w:marBottom w:val="0"/>
          <w:divBdr>
            <w:top w:val="none" w:sz="0" w:space="0" w:color="auto"/>
            <w:left w:val="none" w:sz="0" w:space="0" w:color="auto"/>
            <w:bottom w:val="none" w:sz="0" w:space="0" w:color="auto"/>
            <w:right w:val="none" w:sz="0" w:space="0" w:color="auto"/>
          </w:divBdr>
        </w:div>
        <w:div w:id="2021740797">
          <w:marLeft w:val="480"/>
          <w:marRight w:val="0"/>
          <w:marTop w:val="0"/>
          <w:marBottom w:val="0"/>
          <w:divBdr>
            <w:top w:val="none" w:sz="0" w:space="0" w:color="auto"/>
            <w:left w:val="none" w:sz="0" w:space="0" w:color="auto"/>
            <w:bottom w:val="none" w:sz="0" w:space="0" w:color="auto"/>
            <w:right w:val="none" w:sz="0" w:space="0" w:color="auto"/>
          </w:divBdr>
        </w:div>
        <w:div w:id="439841889">
          <w:marLeft w:val="480"/>
          <w:marRight w:val="0"/>
          <w:marTop w:val="0"/>
          <w:marBottom w:val="0"/>
          <w:divBdr>
            <w:top w:val="none" w:sz="0" w:space="0" w:color="auto"/>
            <w:left w:val="none" w:sz="0" w:space="0" w:color="auto"/>
            <w:bottom w:val="none" w:sz="0" w:space="0" w:color="auto"/>
            <w:right w:val="none" w:sz="0" w:space="0" w:color="auto"/>
          </w:divBdr>
        </w:div>
        <w:div w:id="447431555">
          <w:marLeft w:val="480"/>
          <w:marRight w:val="0"/>
          <w:marTop w:val="0"/>
          <w:marBottom w:val="0"/>
          <w:divBdr>
            <w:top w:val="none" w:sz="0" w:space="0" w:color="auto"/>
            <w:left w:val="none" w:sz="0" w:space="0" w:color="auto"/>
            <w:bottom w:val="none" w:sz="0" w:space="0" w:color="auto"/>
            <w:right w:val="none" w:sz="0" w:space="0" w:color="auto"/>
          </w:divBdr>
        </w:div>
        <w:div w:id="364600224">
          <w:marLeft w:val="480"/>
          <w:marRight w:val="0"/>
          <w:marTop w:val="0"/>
          <w:marBottom w:val="0"/>
          <w:divBdr>
            <w:top w:val="none" w:sz="0" w:space="0" w:color="auto"/>
            <w:left w:val="none" w:sz="0" w:space="0" w:color="auto"/>
            <w:bottom w:val="none" w:sz="0" w:space="0" w:color="auto"/>
            <w:right w:val="none" w:sz="0" w:space="0" w:color="auto"/>
          </w:divBdr>
        </w:div>
        <w:div w:id="936910455">
          <w:marLeft w:val="480"/>
          <w:marRight w:val="0"/>
          <w:marTop w:val="0"/>
          <w:marBottom w:val="0"/>
          <w:divBdr>
            <w:top w:val="none" w:sz="0" w:space="0" w:color="auto"/>
            <w:left w:val="none" w:sz="0" w:space="0" w:color="auto"/>
            <w:bottom w:val="none" w:sz="0" w:space="0" w:color="auto"/>
            <w:right w:val="none" w:sz="0" w:space="0" w:color="auto"/>
          </w:divBdr>
        </w:div>
        <w:div w:id="1953246337">
          <w:marLeft w:val="480"/>
          <w:marRight w:val="0"/>
          <w:marTop w:val="0"/>
          <w:marBottom w:val="0"/>
          <w:divBdr>
            <w:top w:val="none" w:sz="0" w:space="0" w:color="auto"/>
            <w:left w:val="none" w:sz="0" w:space="0" w:color="auto"/>
            <w:bottom w:val="none" w:sz="0" w:space="0" w:color="auto"/>
            <w:right w:val="none" w:sz="0" w:space="0" w:color="auto"/>
          </w:divBdr>
        </w:div>
        <w:div w:id="2014406191">
          <w:marLeft w:val="480"/>
          <w:marRight w:val="0"/>
          <w:marTop w:val="0"/>
          <w:marBottom w:val="0"/>
          <w:divBdr>
            <w:top w:val="none" w:sz="0" w:space="0" w:color="auto"/>
            <w:left w:val="none" w:sz="0" w:space="0" w:color="auto"/>
            <w:bottom w:val="none" w:sz="0" w:space="0" w:color="auto"/>
            <w:right w:val="none" w:sz="0" w:space="0" w:color="auto"/>
          </w:divBdr>
        </w:div>
      </w:divsChild>
    </w:div>
    <w:div w:id="639072935">
      <w:bodyDiv w:val="1"/>
      <w:marLeft w:val="0"/>
      <w:marRight w:val="0"/>
      <w:marTop w:val="0"/>
      <w:marBottom w:val="0"/>
      <w:divBdr>
        <w:top w:val="none" w:sz="0" w:space="0" w:color="auto"/>
        <w:left w:val="none" w:sz="0" w:space="0" w:color="auto"/>
        <w:bottom w:val="none" w:sz="0" w:space="0" w:color="auto"/>
        <w:right w:val="none" w:sz="0" w:space="0" w:color="auto"/>
      </w:divBdr>
    </w:div>
    <w:div w:id="642927230">
      <w:bodyDiv w:val="1"/>
      <w:marLeft w:val="0"/>
      <w:marRight w:val="0"/>
      <w:marTop w:val="0"/>
      <w:marBottom w:val="0"/>
      <w:divBdr>
        <w:top w:val="none" w:sz="0" w:space="0" w:color="auto"/>
        <w:left w:val="none" w:sz="0" w:space="0" w:color="auto"/>
        <w:bottom w:val="none" w:sz="0" w:space="0" w:color="auto"/>
        <w:right w:val="none" w:sz="0" w:space="0" w:color="auto"/>
      </w:divBdr>
    </w:div>
    <w:div w:id="644047245">
      <w:bodyDiv w:val="1"/>
      <w:marLeft w:val="0"/>
      <w:marRight w:val="0"/>
      <w:marTop w:val="0"/>
      <w:marBottom w:val="0"/>
      <w:divBdr>
        <w:top w:val="none" w:sz="0" w:space="0" w:color="auto"/>
        <w:left w:val="none" w:sz="0" w:space="0" w:color="auto"/>
        <w:bottom w:val="none" w:sz="0" w:space="0" w:color="auto"/>
        <w:right w:val="none" w:sz="0" w:space="0" w:color="auto"/>
      </w:divBdr>
      <w:divsChild>
        <w:div w:id="940604277">
          <w:marLeft w:val="480"/>
          <w:marRight w:val="0"/>
          <w:marTop w:val="0"/>
          <w:marBottom w:val="0"/>
          <w:divBdr>
            <w:top w:val="none" w:sz="0" w:space="0" w:color="auto"/>
            <w:left w:val="none" w:sz="0" w:space="0" w:color="auto"/>
            <w:bottom w:val="none" w:sz="0" w:space="0" w:color="auto"/>
            <w:right w:val="none" w:sz="0" w:space="0" w:color="auto"/>
          </w:divBdr>
        </w:div>
        <w:div w:id="2103334989">
          <w:marLeft w:val="480"/>
          <w:marRight w:val="0"/>
          <w:marTop w:val="0"/>
          <w:marBottom w:val="0"/>
          <w:divBdr>
            <w:top w:val="none" w:sz="0" w:space="0" w:color="auto"/>
            <w:left w:val="none" w:sz="0" w:space="0" w:color="auto"/>
            <w:bottom w:val="none" w:sz="0" w:space="0" w:color="auto"/>
            <w:right w:val="none" w:sz="0" w:space="0" w:color="auto"/>
          </w:divBdr>
        </w:div>
        <w:div w:id="1168859744">
          <w:marLeft w:val="480"/>
          <w:marRight w:val="0"/>
          <w:marTop w:val="0"/>
          <w:marBottom w:val="0"/>
          <w:divBdr>
            <w:top w:val="none" w:sz="0" w:space="0" w:color="auto"/>
            <w:left w:val="none" w:sz="0" w:space="0" w:color="auto"/>
            <w:bottom w:val="none" w:sz="0" w:space="0" w:color="auto"/>
            <w:right w:val="none" w:sz="0" w:space="0" w:color="auto"/>
          </w:divBdr>
        </w:div>
        <w:div w:id="357513156">
          <w:marLeft w:val="480"/>
          <w:marRight w:val="0"/>
          <w:marTop w:val="0"/>
          <w:marBottom w:val="0"/>
          <w:divBdr>
            <w:top w:val="none" w:sz="0" w:space="0" w:color="auto"/>
            <w:left w:val="none" w:sz="0" w:space="0" w:color="auto"/>
            <w:bottom w:val="none" w:sz="0" w:space="0" w:color="auto"/>
            <w:right w:val="none" w:sz="0" w:space="0" w:color="auto"/>
          </w:divBdr>
        </w:div>
        <w:div w:id="635839507">
          <w:marLeft w:val="480"/>
          <w:marRight w:val="0"/>
          <w:marTop w:val="0"/>
          <w:marBottom w:val="0"/>
          <w:divBdr>
            <w:top w:val="none" w:sz="0" w:space="0" w:color="auto"/>
            <w:left w:val="none" w:sz="0" w:space="0" w:color="auto"/>
            <w:bottom w:val="none" w:sz="0" w:space="0" w:color="auto"/>
            <w:right w:val="none" w:sz="0" w:space="0" w:color="auto"/>
          </w:divBdr>
        </w:div>
        <w:div w:id="327369895">
          <w:marLeft w:val="480"/>
          <w:marRight w:val="0"/>
          <w:marTop w:val="0"/>
          <w:marBottom w:val="0"/>
          <w:divBdr>
            <w:top w:val="none" w:sz="0" w:space="0" w:color="auto"/>
            <w:left w:val="none" w:sz="0" w:space="0" w:color="auto"/>
            <w:bottom w:val="none" w:sz="0" w:space="0" w:color="auto"/>
            <w:right w:val="none" w:sz="0" w:space="0" w:color="auto"/>
          </w:divBdr>
        </w:div>
        <w:div w:id="1994680871">
          <w:marLeft w:val="480"/>
          <w:marRight w:val="0"/>
          <w:marTop w:val="0"/>
          <w:marBottom w:val="0"/>
          <w:divBdr>
            <w:top w:val="none" w:sz="0" w:space="0" w:color="auto"/>
            <w:left w:val="none" w:sz="0" w:space="0" w:color="auto"/>
            <w:bottom w:val="none" w:sz="0" w:space="0" w:color="auto"/>
            <w:right w:val="none" w:sz="0" w:space="0" w:color="auto"/>
          </w:divBdr>
        </w:div>
        <w:div w:id="2038504576">
          <w:marLeft w:val="480"/>
          <w:marRight w:val="0"/>
          <w:marTop w:val="0"/>
          <w:marBottom w:val="0"/>
          <w:divBdr>
            <w:top w:val="none" w:sz="0" w:space="0" w:color="auto"/>
            <w:left w:val="none" w:sz="0" w:space="0" w:color="auto"/>
            <w:bottom w:val="none" w:sz="0" w:space="0" w:color="auto"/>
            <w:right w:val="none" w:sz="0" w:space="0" w:color="auto"/>
          </w:divBdr>
        </w:div>
        <w:div w:id="889389280">
          <w:marLeft w:val="480"/>
          <w:marRight w:val="0"/>
          <w:marTop w:val="0"/>
          <w:marBottom w:val="0"/>
          <w:divBdr>
            <w:top w:val="none" w:sz="0" w:space="0" w:color="auto"/>
            <w:left w:val="none" w:sz="0" w:space="0" w:color="auto"/>
            <w:bottom w:val="none" w:sz="0" w:space="0" w:color="auto"/>
            <w:right w:val="none" w:sz="0" w:space="0" w:color="auto"/>
          </w:divBdr>
        </w:div>
        <w:div w:id="1973754356">
          <w:marLeft w:val="480"/>
          <w:marRight w:val="0"/>
          <w:marTop w:val="0"/>
          <w:marBottom w:val="0"/>
          <w:divBdr>
            <w:top w:val="none" w:sz="0" w:space="0" w:color="auto"/>
            <w:left w:val="none" w:sz="0" w:space="0" w:color="auto"/>
            <w:bottom w:val="none" w:sz="0" w:space="0" w:color="auto"/>
            <w:right w:val="none" w:sz="0" w:space="0" w:color="auto"/>
          </w:divBdr>
        </w:div>
        <w:div w:id="1736928590">
          <w:marLeft w:val="480"/>
          <w:marRight w:val="0"/>
          <w:marTop w:val="0"/>
          <w:marBottom w:val="0"/>
          <w:divBdr>
            <w:top w:val="none" w:sz="0" w:space="0" w:color="auto"/>
            <w:left w:val="none" w:sz="0" w:space="0" w:color="auto"/>
            <w:bottom w:val="none" w:sz="0" w:space="0" w:color="auto"/>
            <w:right w:val="none" w:sz="0" w:space="0" w:color="auto"/>
          </w:divBdr>
        </w:div>
        <w:div w:id="124734978">
          <w:marLeft w:val="480"/>
          <w:marRight w:val="0"/>
          <w:marTop w:val="0"/>
          <w:marBottom w:val="0"/>
          <w:divBdr>
            <w:top w:val="none" w:sz="0" w:space="0" w:color="auto"/>
            <w:left w:val="none" w:sz="0" w:space="0" w:color="auto"/>
            <w:bottom w:val="none" w:sz="0" w:space="0" w:color="auto"/>
            <w:right w:val="none" w:sz="0" w:space="0" w:color="auto"/>
          </w:divBdr>
        </w:div>
        <w:div w:id="1115323326">
          <w:marLeft w:val="480"/>
          <w:marRight w:val="0"/>
          <w:marTop w:val="0"/>
          <w:marBottom w:val="0"/>
          <w:divBdr>
            <w:top w:val="none" w:sz="0" w:space="0" w:color="auto"/>
            <w:left w:val="none" w:sz="0" w:space="0" w:color="auto"/>
            <w:bottom w:val="none" w:sz="0" w:space="0" w:color="auto"/>
            <w:right w:val="none" w:sz="0" w:space="0" w:color="auto"/>
          </w:divBdr>
        </w:div>
        <w:div w:id="255141985">
          <w:marLeft w:val="480"/>
          <w:marRight w:val="0"/>
          <w:marTop w:val="0"/>
          <w:marBottom w:val="0"/>
          <w:divBdr>
            <w:top w:val="none" w:sz="0" w:space="0" w:color="auto"/>
            <w:left w:val="none" w:sz="0" w:space="0" w:color="auto"/>
            <w:bottom w:val="none" w:sz="0" w:space="0" w:color="auto"/>
            <w:right w:val="none" w:sz="0" w:space="0" w:color="auto"/>
          </w:divBdr>
        </w:div>
        <w:div w:id="543375481">
          <w:marLeft w:val="480"/>
          <w:marRight w:val="0"/>
          <w:marTop w:val="0"/>
          <w:marBottom w:val="0"/>
          <w:divBdr>
            <w:top w:val="none" w:sz="0" w:space="0" w:color="auto"/>
            <w:left w:val="none" w:sz="0" w:space="0" w:color="auto"/>
            <w:bottom w:val="none" w:sz="0" w:space="0" w:color="auto"/>
            <w:right w:val="none" w:sz="0" w:space="0" w:color="auto"/>
          </w:divBdr>
        </w:div>
        <w:div w:id="1137259430">
          <w:marLeft w:val="480"/>
          <w:marRight w:val="0"/>
          <w:marTop w:val="0"/>
          <w:marBottom w:val="0"/>
          <w:divBdr>
            <w:top w:val="none" w:sz="0" w:space="0" w:color="auto"/>
            <w:left w:val="none" w:sz="0" w:space="0" w:color="auto"/>
            <w:bottom w:val="none" w:sz="0" w:space="0" w:color="auto"/>
            <w:right w:val="none" w:sz="0" w:space="0" w:color="auto"/>
          </w:divBdr>
        </w:div>
        <w:div w:id="175385258">
          <w:marLeft w:val="480"/>
          <w:marRight w:val="0"/>
          <w:marTop w:val="0"/>
          <w:marBottom w:val="0"/>
          <w:divBdr>
            <w:top w:val="none" w:sz="0" w:space="0" w:color="auto"/>
            <w:left w:val="none" w:sz="0" w:space="0" w:color="auto"/>
            <w:bottom w:val="none" w:sz="0" w:space="0" w:color="auto"/>
            <w:right w:val="none" w:sz="0" w:space="0" w:color="auto"/>
          </w:divBdr>
        </w:div>
        <w:div w:id="1783721245">
          <w:marLeft w:val="480"/>
          <w:marRight w:val="0"/>
          <w:marTop w:val="0"/>
          <w:marBottom w:val="0"/>
          <w:divBdr>
            <w:top w:val="none" w:sz="0" w:space="0" w:color="auto"/>
            <w:left w:val="none" w:sz="0" w:space="0" w:color="auto"/>
            <w:bottom w:val="none" w:sz="0" w:space="0" w:color="auto"/>
            <w:right w:val="none" w:sz="0" w:space="0" w:color="auto"/>
          </w:divBdr>
        </w:div>
        <w:div w:id="2107194453">
          <w:marLeft w:val="480"/>
          <w:marRight w:val="0"/>
          <w:marTop w:val="0"/>
          <w:marBottom w:val="0"/>
          <w:divBdr>
            <w:top w:val="none" w:sz="0" w:space="0" w:color="auto"/>
            <w:left w:val="none" w:sz="0" w:space="0" w:color="auto"/>
            <w:bottom w:val="none" w:sz="0" w:space="0" w:color="auto"/>
            <w:right w:val="none" w:sz="0" w:space="0" w:color="auto"/>
          </w:divBdr>
        </w:div>
        <w:div w:id="1141265200">
          <w:marLeft w:val="480"/>
          <w:marRight w:val="0"/>
          <w:marTop w:val="0"/>
          <w:marBottom w:val="0"/>
          <w:divBdr>
            <w:top w:val="none" w:sz="0" w:space="0" w:color="auto"/>
            <w:left w:val="none" w:sz="0" w:space="0" w:color="auto"/>
            <w:bottom w:val="none" w:sz="0" w:space="0" w:color="auto"/>
            <w:right w:val="none" w:sz="0" w:space="0" w:color="auto"/>
          </w:divBdr>
        </w:div>
        <w:div w:id="1554266479">
          <w:marLeft w:val="480"/>
          <w:marRight w:val="0"/>
          <w:marTop w:val="0"/>
          <w:marBottom w:val="0"/>
          <w:divBdr>
            <w:top w:val="none" w:sz="0" w:space="0" w:color="auto"/>
            <w:left w:val="none" w:sz="0" w:space="0" w:color="auto"/>
            <w:bottom w:val="none" w:sz="0" w:space="0" w:color="auto"/>
            <w:right w:val="none" w:sz="0" w:space="0" w:color="auto"/>
          </w:divBdr>
        </w:div>
        <w:div w:id="2083943130">
          <w:marLeft w:val="480"/>
          <w:marRight w:val="0"/>
          <w:marTop w:val="0"/>
          <w:marBottom w:val="0"/>
          <w:divBdr>
            <w:top w:val="none" w:sz="0" w:space="0" w:color="auto"/>
            <w:left w:val="none" w:sz="0" w:space="0" w:color="auto"/>
            <w:bottom w:val="none" w:sz="0" w:space="0" w:color="auto"/>
            <w:right w:val="none" w:sz="0" w:space="0" w:color="auto"/>
          </w:divBdr>
        </w:div>
        <w:div w:id="1655262053">
          <w:marLeft w:val="480"/>
          <w:marRight w:val="0"/>
          <w:marTop w:val="0"/>
          <w:marBottom w:val="0"/>
          <w:divBdr>
            <w:top w:val="none" w:sz="0" w:space="0" w:color="auto"/>
            <w:left w:val="none" w:sz="0" w:space="0" w:color="auto"/>
            <w:bottom w:val="none" w:sz="0" w:space="0" w:color="auto"/>
            <w:right w:val="none" w:sz="0" w:space="0" w:color="auto"/>
          </w:divBdr>
        </w:div>
        <w:div w:id="257834415">
          <w:marLeft w:val="480"/>
          <w:marRight w:val="0"/>
          <w:marTop w:val="0"/>
          <w:marBottom w:val="0"/>
          <w:divBdr>
            <w:top w:val="none" w:sz="0" w:space="0" w:color="auto"/>
            <w:left w:val="none" w:sz="0" w:space="0" w:color="auto"/>
            <w:bottom w:val="none" w:sz="0" w:space="0" w:color="auto"/>
            <w:right w:val="none" w:sz="0" w:space="0" w:color="auto"/>
          </w:divBdr>
        </w:div>
        <w:div w:id="1841921155">
          <w:marLeft w:val="480"/>
          <w:marRight w:val="0"/>
          <w:marTop w:val="0"/>
          <w:marBottom w:val="0"/>
          <w:divBdr>
            <w:top w:val="none" w:sz="0" w:space="0" w:color="auto"/>
            <w:left w:val="none" w:sz="0" w:space="0" w:color="auto"/>
            <w:bottom w:val="none" w:sz="0" w:space="0" w:color="auto"/>
            <w:right w:val="none" w:sz="0" w:space="0" w:color="auto"/>
          </w:divBdr>
        </w:div>
        <w:div w:id="1872911232">
          <w:marLeft w:val="480"/>
          <w:marRight w:val="0"/>
          <w:marTop w:val="0"/>
          <w:marBottom w:val="0"/>
          <w:divBdr>
            <w:top w:val="none" w:sz="0" w:space="0" w:color="auto"/>
            <w:left w:val="none" w:sz="0" w:space="0" w:color="auto"/>
            <w:bottom w:val="none" w:sz="0" w:space="0" w:color="auto"/>
            <w:right w:val="none" w:sz="0" w:space="0" w:color="auto"/>
          </w:divBdr>
        </w:div>
        <w:div w:id="1416054110">
          <w:marLeft w:val="480"/>
          <w:marRight w:val="0"/>
          <w:marTop w:val="0"/>
          <w:marBottom w:val="0"/>
          <w:divBdr>
            <w:top w:val="none" w:sz="0" w:space="0" w:color="auto"/>
            <w:left w:val="none" w:sz="0" w:space="0" w:color="auto"/>
            <w:bottom w:val="none" w:sz="0" w:space="0" w:color="auto"/>
            <w:right w:val="none" w:sz="0" w:space="0" w:color="auto"/>
          </w:divBdr>
        </w:div>
        <w:div w:id="901906776">
          <w:marLeft w:val="480"/>
          <w:marRight w:val="0"/>
          <w:marTop w:val="0"/>
          <w:marBottom w:val="0"/>
          <w:divBdr>
            <w:top w:val="none" w:sz="0" w:space="0" w:color="auto"/>
            <w:left w:val="none" w:sz="0" w:space="0" w:color="auto"/>
            <w:bottom w:val="none" w:sz="0" w:space="0" w:color="auto"/>
            <w:right w:val="none" w:sz="0" w:space="0" w:color="auto"/>
          </w:divBdr>
        </w:div>
        <w:div w:id="863591928">
          <w:marLeft w:val="480"/>
          <w:marRight w:val="0"/>
          <w:marTop w:val="0"/>
          <w:marBottom w:val="0"/>
          <w:divBdr>
            <w:top w:val="none" w:sz="0" w:space="0" w:color="auto"/>
            <w:left w:val="none" w:sz="0" w:space="0" w:color="auto"/>
            <w:bottom w:val="none" w:sz="0" w:space="0" w:color="auto"/>
            <w:right w:val="none" w:sz="0" w:space="0" w:color="auto"/>
          </w:divBdr>
        </w:div>
        <w:div w:id="84035112">
          <w:marLeft w:val="480"/>
          <w:marRight w:val="0"/>
          <w:marTop w:val="0"/>
          <w:marBottom w:val="0"/>
          <w:divBdr>
            <w:top w:val="none" w:sz="0" w:space="0" w:color="auto"/>
            <w:left w:val="none" w:sz="0" w:space="0" w:color="auto"/>
            <w:bottom w:val="none" w:sz="0" w:space="0" w:color="auto"/>
            <w:right w:val="none" w:sz="0" w:space="0" w:color="auto"/>
          </w:divBdr>
        </w:div>
        <w:div w:id="200634394">
          <w:marLeft w:val="480"/>
          <w:marRight w:val="0"/>
          <w:marTop w:val="0"/>
          <w:marBottom w:val="0"/>
          <w:divBdr>
            <w:top w:val="none" w:sz="0" w:space="0" w:color="auto"/>
            <w:left w:val="none" w:sz="0" w:space="0" w:color="auto"/>
            <w:bottom w:val="none" w:sz="0" w:space="0" w:color="auto"/>
            <w:right w:val="none" w:sz="0" w:space="0" w:color="auto"/>
          </w:divBdr>
        </w:div>
        <w:div w:id="450364658">
          <w:marLeft w:val="480"/>
          <w:marRight w:val="0"/>
          <w:marTop w:val="0"/>
          <w:marBottom w:val="0"/>
          <w:divBdr>
            <w:top w:val="none" w:sz="0" w:space="0" w:color="auto"/>
            <w:left w:val="none" w:sz="0" w:space="0" w:color="auto"/>
            <w:bottom w:val="none" w:sz="0" w:space="0" w:color="auto"/>
            <w:right w:val="none" w:sz="0" w:space="0" w:color="auto"/>
          </w:divBdr>
        </w:div>
        <w:div w:id="807405488">
          <w:marLeft w:val="480"/>
          <w:marRight w:val="0"/>
          <w:marTop w:val="0"/>
          <w:marBottom w:val="0"/>
          <w:divBdr>
            <w:top w:val="none" w:sz="0" w:space="0" w:color="auto"/>
            <w:left w:val="none" w:sz="0" w:space="0" w:color="auto"/>
            <w:bottom w:val="none" w:sz="0" w:space="0" w:color="auto"/>
            <w:right w:val="none" w:sz="0" w:space="0" w:color="auto"/>
          </w:divBdr>
        </w:div>
        <w:div w:id="1240015959">
          <w:marLeft w:val="480"/>
          <w:marRight w:val="0"/>
          <w:marTop w:val="0"/>
          <w:marBottom w:val="0"/>
          <w:divBdr>
            <w:top w:val="none" w:sz="0" w:space="0" w:color="auto"/>
            <w:left w:val="none" w:sz="0" w:space="0" w:color="auto"/>
            <w:bottom w:val="none" w:sz="0" w:space="0" w:color="auto"/>
            <w:right w:val="none" w:sz="0" w:space="0" w:color="auto"/>
          </w:divBdr>
        </w:div>
        <w:div w:id="1664161547">
          <w:marLeft w:val="480"/>
          <w:marRight w:val="0"/>
          <w:marTop w:val="0"/>
          <w:marBottom w:val="0"/>
          <w:divBdr>
            <w:top w:val="none" w:sz="0" w:space="0" w:color="auto"/>
            <w:left w:val="none" w:sz="0" w:space="0" w:color="auto"/>
            <w:bottom w:val="none" w:sz="0" w:space="0" w:color="auto"/>
            <w:right w:val="none" w:sz="0" w:space="0" w:color="auto"/>
          </w:divBdr>
        </w:div>
        <w:div w:id="356199928">
          <w:marLeft w:val="480"/>
          <w:marRight w:val="0"/>
          <w:marTop w:val="0"/>
          <w:marBottom w:val="0"/>
          <w:divBdr>
            <w:top w:val="none" w:sz="0" w:space="0" w:color="auto"/>
            <w:left w:val="none" w:sz="0" w:space="0" w:color="auto"/>
            <w:bottom w:val="none" w:sz="0" w:space="0" w:color="auto"/>
            <w:right w:val="none" w:sz="0" w:space="0" w:color="auto"/>
          </w:divBdr>
        </w:div>
        <w:div w:id="1264267242">
          <w:marLeft w:val="480"/>
          <w:marRight w:val="0"/>
          <w:marTop w:val="0"/>
          <w:marBottom w:val="0"/>
          <w:divBdr>
            <w:top w:val="none" w:sz="0" w:space="0" w:color="auto"/>
            <w:left w:val="none" w:sz="0" w:space="0" w:color="auto"/>
            <w:bottom w:val="none" w:sz="0" w:space="0" w:color="auto"/>
            <w:right w:val="none" w:sz="0" w:space="0" w:color="auto"/>
          </w:divBdr>
        </w:div>
        <w:div w:id="654576777">
          <w:marLeft w:val="480"/>
          <w:marRight w:val="0"/>
          <w:marTop w:val="0"/>
          <w:marBottom w:val="0"/>
          <w:divBdr>
            <w:top w:val="none" w:sz="0" w:space="0" w:color="auto"/>
            <w:left w:val="none" w:sz="0" w:space="0" w:color="auto"/>
            <w:bottom w:val="none" w:sz="0" w:space="0" w:color="auto"/>
            <w:right w:val="none" w:sz="0" w:space="0" w:color="auto"/>
          </w:divBdr>
        </w:div>
        <w:div w:id="741172906">
          <w:marLeft w:val="480"/>
          <w:marRight w:val="0"/>
          <w:marTop w:val="0"/>
          <w:marBottom w:val="0"/>
          <w:divBdr>
            <w:top w:val="none" w:sz="0" w:space="0" w:color="auto"/>
            <w:left w:val="none" w:sz="0" w:space="0" w:color="auto"/>
            <w:bottom w:val="none" w:sz="0" w:space="0" w:color="auto"/>
            <w:right w:val="none" w:sz="0" w:space="0" w:color="auto"/>
          </w:divBdr>
        </w:div>
        <w:div w:id="2006589650">
          <w:marLeft w:val="480"/>
          <w:marRight w:val="0"/>
          <w:marTop w:val="0"/>
          <w:marBottom w:val="0"/>
          <w:divBdr>
            <w:top w:val="none" w:sz="0" w:space="0" w:color="auto"/>
            <w:left w:val="none" w:sz="0" w:space="0" w:color="auto"/>
            <w:bottom w:val="none" w:sz="0" w:space="0" w:color="auto"/>
            <w:right w:val="none" w:sz="0" w:space="0" w:color="auto"/>
          </w:divBdr>
        </w:div>
        <w:div w:id="990408939">
          <w:marLeft w:val="480"/>
          <w:marRight w:val="0"/>
          <w:marTop w:val="0"/>
          <w:marBottom w:val="0"/>
          <w:divBdr>
            <w:top w:val="none" w:sz="0" w:space="0" w:color="auto"/>
            <w:left w:val="none" w:sz="0" w:space="0" w:color="auto"/>
            <w:bottom w:val="none" w:sz="0" w:space="0" w:color="auto"/>
            <w:right w:val="none" w:sz="0" w:space="0" w:color="auto"/>
          </w:divBdr>
        </w:div>
        <w:div w:id="1022046677">
          <w:marLeft w:val="480"/>
          <w:marRight w:val="0"/>
          <w:marTop w:val="0"/>
          <w:marBottom w:val="0"/>
          <w:divBdr>
            <w:top w:val="none" w:sz="0" w:space="0" w:color="auto"/>
            <w:left w:val="none" w:sz="0" w:space="0" w:color="auto"/>
            <w:bottom w:val="none" w:sz="0" w:space="0" w:color="auto"/>
            <w:right w:val="none" w:sz="0" w:space="0" w:color="auto"/>
          </w:divBdr>
        </w:div>
        <w:div w:id="1766883093">
          <w:marLeft w:val="480"/>
          <w:marRight w:val="0"/>
          <w:marTop w:val="0"/>
          <w:marBottom w:val="0"/>
          <w:divBdr>
            <w:top w:val="none" w:sz="0" w:space="0" w:color="auto"/>
            <w:left w:val="none" w:sz="0" w:space="0" w:color="auto"/>
            <w:bottom w:val="none" w:sz="0" w:space="0" w:color="auto"/>
            <w:right w:val="none" w:sz="0" w:space="0" w:color="auto"/>
          </w:divBdr>
        </w:div>
        <w:div w:id="311065675">
          <w:marLeft w:val="480"/>
          <w:marRight w:val="0"/>
          <w:marTop w:val="0"/>
          <w:marBottom w:val="0"/>
          <w:divBdr>
            <w:top w:val="none" w:sz="0" w:space="0" w:color="auto"/>
            <w:left w:val="none" w:sz="0" w:space="0" w:color="auto"/>
            <w:bottom w:val="none" w:sz="0" w:space="0" w:color="auto"/>
            <w:right w:val="none" w:sz="0" w:space="0" w:color="auto"/>
          </w:divBdr>
        </w:div>
        <w:div w:id="213857494">
          <w:marLeft w:val="480"/>
          <w:marRight w:val="0"/>
          <w:marTop w:val="0"/>
          <w:marBottom w:val="0"/>
          <w:divBdr>
            <w:top w:val="none" w:sz="0" w:space="0" w:color="auto"/>
            <w:left w:val="none" w:sz="0" w:space="0" w:color="auto"/>
            <w:bottom w:val="none" w:sz="0" w:space="0" w:color="auto"/>
            <w:right w:val="none" w:sz="0" w:space="0" w:color="auto"/>
          </w:divBdr>
        </w:div>
        <w:div w:id="1825856633">
          <w:marLeft w:val="480"/>
          <w:marRight w:val="0"/>
          <w:marTop w:val="0"/>
          <w:marBottom w:val="0"/>
          <w:divBdr>
            <w:top w:val="none" w:sz="0" w:space="0" w:color="auto"/>
            <w:left w:val="none" w:sz="0" w:space="0" w:color="auto"/>
            <w:bottom w:val="none" w:sz="0" w:space="0" w:color="auto"/>
            <w:right w:val="none" w:sz="0" w:space="0" w:color="auto"/>
          </w:divBdr>
        </w:div>
        <w:div w:id="1736080703">
          <w:marLeft w:val="480"/>
          <w:marRight w:val="0"/>
          <w:marTop w:val="0"/>
          <w:marBottom w:val="0"/>
          <w:divBdr>
            <w:top w:val="none" w:sz="0" w:space="0" w:color="auto"/>
            <w:left w:val="none" w:sz="0" w:space="0" w:color="auto"/>
            <w:bottom w:val="none" w:sz="0" w:space="0" w:color="auto"/>
            <w:right w:val="none" w:sz="0" w:space="0" w:color="auto"/>
          </w:divBdr>
        </w:div>
        <w:div w:id="1849326734">
          <w:marLeft w:val="480"/>
          <w:marRight w:val="0"/>
          <w:marTop w:val="0"/>
          <w:marBottom w:val="0"/>
          <w:divBdr>
            <w:top w:val="none" w:sz="0" w:space="0" w:color="auto"/>
            <w:left w:val="none" w:sz="0" w:space="0" w:color="auto"/>
            <w:bottom w:val="none" w:sz="0" w:space="0" w:color="auto"/>
            <w:right w:val="none" w:sz="0" w:space="0" w:color="auto"/>
          </w:divBdr>
        </w:div>
        <w:div w:id="437872586">
          <w:marLeft w:val="480"/>
          <w:marRight w:val="0"/>
          <w:marTop w:val="0"/>
          <w:marBottom w:val="0"/>
          <w:divBdr>
            <w:top w:val="none" w:sz="0" w:space="0" w:color="auto"/>
            <w:left w:val="none" w:sz="0" w:space="0" w:color="auto"/>
            <w:bottom w:val="none" w:sz="0" w:space="0" w:color="auto"/>
            <w:right w:val="none" w:sz="0" w:space="0" w:color="auto"/>
          </w:divBdr>
        </w:div>
      </w:divsChild>
    </w:div>
    <w:div w:id="651451374">
      <w:bodyDiv w:val="1"/>
      <w:marLeft w:val="0"/>
      <w:marRight w:val="0"/>
      <w:marTop w:val="0"/>
      <w:marBottom w:val="0"/>
      <w:divBdr>
        <w:top w:val="none" w:sz="0" w:space="0" w:color="auto"/>
        <w:left w:val="none" w:sz="0" w:space="0" w:color="auto"/>
        <w:bottom w:val="none" w:sz="0" w:space="0" w:color="auto"/>
        <w:right w:val="none" w:sz="0" w:space="0" w:color="auto"/>
      </w:divBdr>
    </w:div>
    <w:div w:id="660621631">
      <w:bodyDiv w:val="1"/>
      <w:marLeft w:val="0"/>
      <w:marRight w:val="0"/>
      <w:marTop w:val="0"/>
      <w:marBottom w:val="0"/>
      <w:divBdr>
        <w:top w:val="none" w:sz="0" w:space="0" w:color="auto"/>
        <w:left w:val="none" w:sz="0" w:space="0" w:color="auto"/>
        <w:bottom w:val="none" w:sz="0" w:space="0" w:color="auto"/>
        <w:right w:val="none" w:sz="0" w:space="0" w:color="auto"/>
      </w:divBdr>
    </w:div>
    <w:div w:id="665406244">
      <w:bodyDiv w:val="1"/>
      <w:marLeft w:val="0"/>
      <w:marRight w:val="0"/>
      <w:marTop w:val="0"/>
      <w:marBottom w:val="0"/>
      <w:divBdr>
        <w:top w:val="none" w:sz="0" w:space="0" w:color="auto"/>
        <w:left w:val="none" w:sz="0" w:space="0" w:color="auto"/>
        <w:bottom w:val="none" w:sz="0" w:space="0" w:color="auto"/>
        <w:right w:val="none" w:sz="0" w:space="0" w:color="auto"/>
      </w:divBdr>
    </w:div>
    <w:div w:id="666519678">
      <w:bodyDiv w:val="1"/>
      <w:marLeft w:val="0"/>
      <w:marRight w:val="0"/>
      <w:marTop w:val="0"/>
      <w:marBottom w:val="0"/>
      <w:divBdr>
        <w:top w:val="none" w:sz="0" w:space="0" w:color="auto"/>
        <w:left w:val="none" w:sz="0" w:space="0" w:color="auto"/>
        <w:bottom w:val="none" w:sz="0" w:space="0" w:color="auto"/>
        <w:right w:val="none" w:sz="0" w:space="0" w:color="auto"/>
      </w:divBdr>
    </w:div>
    <w:div w:id="669023811">
      <w:bodyDiv w:val="1"/>
      <w:marLeft w:val="0"/>
      <w:marRight w:val="0"/>
      <w:marTop w:val="0"/>
      <w:marBottom w:val="0"/>
      <w:divBdr>
        <w:top w:val="none" w:sz="0" w:space="0" w:color="auto"/>
        <w:left w:val="none" w:sz="0" w:space="0" w:color="auto"/>
        <w:bottom w:val="none" w:sz="0" w:space="0" w:color="auto"/>
        <w:right w:val="none" w:sz="0" w:space="0" w:color="auto"/>
      </w:divBdr>
    </w:div>
    <w:div w:id="673917447">
      <w:bodyDiv w:val="1"/>
      <w:marLeft w:val="0"/>
      <w:marRight w:val="0"/>
      <w:marTop w:val="0"/>
      <w:marBottom w:val="0"/>
      <w:divBdr>
        <w:top w:val="none" w:sz="0" w:space="0" w:color="auto"/>
        <w:left w:val="none" w:sz="0" w:space="0" w:color="auto"/>
        <w:bottom w:val="none" w:sz="0" w:space="0" w:color="auto"/>
        <w:right w:val="none" w:sz="0" w:space="0" w:color="auto"/>
      </w:divBdr>
    </w:div>
    <w:div w:id="685864449">
      <w:bodyDiv w:val="1"/>
      <w:marLeft w:val="0"/>
      <w:marRight w:val="0"/>
      <w:marTop w:val="0"/>
      <w:marBottom w:val="0"/>
      <w:divBdr>
        <w:top w:val="none" w:sz="0" w:space="0" w:color="auto"/>
        <w:left w:val="none" w:sz="0" w:space="0" w:color="auto"/>
        <w:bottom w:val="none" w:sz="0" w:space="0" w:color="auto"/>
        <w:right w:val="none" w:sz="0" w:space="0" w:color="auto"/>
      </w:divBdr>
    </w:div>
    <w:div w:id="690255563">
      <w:bodyDiv w:val="1"/>
      <w:marLeft w:val="0"/>
      <w:marRight w:val="0"/>
      <w:marTop w:val="0"/>
      <w:marBottom w:val="0"/>
      <w:divBdr>
        <w:top w:val="none" w:sz="0" w:space="0" w:color="auto"/>
        <w:left w:val="none" w:sz="0" w:space="0" w:color="auto"/>
        <w:bottom w:val="none" w:sz="0" w:space="0" w:color="auto"/>
        <w:right w:val="none" w:sz="0" w:space="0" w:color="auto"/>
      </w:divBdr>
      <w:divsChild>
        <w:div w:id="939097943">
          <w:marLeft w:val="480"/>
          <w:marRight w:val="0"/>
          <w:marTop w:val="0"/>
          <w:marBottom w:val="0"/>
          <w:divBdr>
            <w:top w:val="none" w:sz="0" w:space="0" w:color="auto"/>
            <w:left w:val="none" w:sz="0" w:space="0" w:color="auto"/>
            <w:bottom w:val="none" w:sz="0" w:space="0" w:color="auto"/>
            <w:right w:val="none" w:sz="0" w:space="0" w:color="auto"/>
          </w:divBdr>
        </w:div>
        <w:div w:id="142627636">
          <w:marLeft w:val="480"/>
          <w:marRight w:val="0"/>
          <w:marTop w:val="0"/>
          <w:marBottom w:val="0"/>
          <w:divBdr>
            <w:top w:val="none" w:sz="0" w:space="0" w:color="auto"/>
            <w:left w:val="none" w:sz="0" w:space="0" w:color="auto"/>
            <w:bottom w:val="none" w:sz="0" w:space="0" w:color="auto"/>
            <w:right w:val="none" w:sz="0" w:space="0" w:color="auto"/>
          </w:divBdr>
        </w:div>
        <w:div w:id="1885869390">
          <w:marLeft w:val="480"/>
          <w:marRight w:val="0"/>
          <w:marTop w:val="0"/>
          <w:marBottom w:val="0"/>
          <w:divBdr>
            <w:top w:val="none" w:sz="0" w:space="0" w:color="auto"/>
            <w:left w:val="none" w:sz="0" w:space="0" w:color="auto"/>
            <w:bottom w:val="none" w:sz="0" w:space="0" w:color="auto"/>
            <w:right w:val="none" w:sz="0" w:space="0" w:color="auto"/>
          </w:divBdr>
        </w:div>
        <w:div w:id="600063601">
          <w:marLeft w:val="480"/>
          <w:marRight w:val="0"/>
          <w:marTop w:val="0"/>
          <w:marBottom w:val="0"/>
          <w:divBdr>
            <w:top w:val="none" w:sz="0" w:space="0" w:color="auto"/>
            <w:left w:val="none" w:sz="0" w:space="0" w:color="auto"/>
            <w:bottom w:val="none" w:sz="0" w:space="0" w:color="auto"/>
            <w:right w:val="none" w:sz="0" w:space="0" w:color="auto"/>
          </w:divBdr>
        </w:div>
        <w:div w:id="1910841577">
          <w:marLeft w:val="480"/>
          <w:marRight w:val="0"/>
          <w:marTop w:val="0"/>
          <w:marBottom w:val="0"/>
          <w:divBdr>
            <w:top w:val="none" w:sz="0" w:space="0" w:color="auto"/>
            <w:left w:val="none" w:sz="0" w:space="0" w:color="auto"/>
            <w:bottom w:val="none" w:sz="0" w:space="0" w:color="auto"/>
            <w:right w:val="none" w:sz="0" w:space="0" w:color="auto"/>
          </w:divBdr>
        </w:div>
        <w:div w:id="1990015522">
          <w:marLeft w:val="480"/>
          <w:marRight w:val="0"/>
          <w:marTop w:val="0"/>
          <w:marBottom w:val="0"/>
          <w:divBdr>
            <w:top w:val="none" w:sz="0" w:space="0" w:color="auto"/>
            <w:left w:val="none" w:sz="0" w:space="0" w:color="auto"/>
            <w:bottom w:val="none" w:sz="0" w:space="0" w:color="auto"/>
            <w:right w:val="none" w:sz="0" w:space="0" w:color="auto"/>
          </w:divBdr>
        </w:div>
        <w:div w:id="1333338406">
          <w:marLeft w:val="480"/>
          <w:marRight w:val="0"/>
          <w:marTop w:val="0"/>
          <w:marBottom w:val="0"/>
          <w:divBdr>
            <w:top w:val="none" w:sz="0" w:space="0" w:color="auto"/>
            <w:left w:val="none" w:sz="0" w:space="0" w:color="auto"/>
            <w:bottom w:val="none" w:sz="0" w:space="0" w:color="auto"/>
            <w:right w:val="none" w:sz="0" w:space="0" w:color="auto"/>
          </w:divBdr>
        </w:div>
        <w:div w:id="684671499">
          <w:marLeft w:val="480"/>
          <w:marRight w:val="0"/>
          <w:marTop w:val="0"/>
          <w:marBottom w:val="0"/>
          <w:divBdr>
            <w:top w:val="none" w:sz="0" w:space="0" w:color="auto"/>
            <w:left w:val="none" w:sz="0" w:space="0" w:color="auto"/>
            <w:bottom w:val="none" w:sz="0" w:space="0" w:color="auto"/>
            <w:right w:val="none" w:sz="0" w:space="0" w:color="auto"/>
          </w:divBdr>
        </w:div>
        <w:div w:id="1379283937">
          <w:marLeft w:val="480"/>
          <w:marRight w:val="0"/>
          <w:marTop w:val="0"/>
          <w:marBottom w:val="0"/>
          <w:divBdr>
            <w:top w:val="none" w:sz="0" w:space="0" w:color="auto"/>
            <w:left w:val="none" w:sz="0" w:space="0" w:color="auto"/>
            <w:bottom w:val="none" w:sz="0" w:space="0" w:color="auto"/>
            <w:right w:val="none" w:sz="0" w:space="0" w:color="auto"/>
          </w:divBdr>
        </w:div>
        <w:div w:id="272832237">
          <w:marLeft w:val="480"/>
          <w:marRight w:val="0"/>
          <w:marTop w:val="0"/>
          <w:marBottom w:val="0"/>
          <w:divBdr>
            <w:top w:val="none" w:sz="0" w:space="0" w:color="auto"/>
            <w:left w:val="none" w:sz="0" w:space="0" w:color="auto"/>
            <w:bottom w:val="none" w:sz="0" w:space="0" w:color="auto"/>
            <w:right w:val="none" w:sz="0" w:space="0" w:color="auto"/>
          </w:divBdr>
        </w:div>
        <w:div w:id="1316640716">
          <w:marLeft w:val="480"/>
          <w:marRight w:val="0"/>
          <w:marTop w:val="0"/>
          <w:marBottom w:val="0"/>
          <w:divBdr>
            <w:top w:val="none" w:sz="0" w:space="0" w:color="auto"/>
            <w:left w:val="none" w:sz="0" w:space="0" w:color="auto"/>
            <w:bottom w:val="none" w:sz="0" w:space="0" w:color="auto"/>
            <w:right w:val="none" w:sz="0" w:space="0" w:color="auto"/>
          </w:divBdr>
        </w:div>
        <w:div w:id="1474446341">
          <w:marLeft w:val="480"/>
          <w:marRight w:val="0"/>
          <w:marTop w:val="0"/>
          <w:marBottom w:val="0"/>
          <w:divBdr>
            <w:top w:val="none" w:sz="0" w:space="0" w:color="auto"/>
            <w:left w:val="none" w:sz="0" w:space="0" w:color="auto"/>
            <w:bottom w:val="none" w:sz="0" w:space="0" w:color="auto"/>
            <w:right w:val="none" w:sz="0" w:space="0" w:color="auto"/>
          </w:divBdr>
        </w:div>
        <w:div w:id="78673033">
          <w:marLeft w:val="480"/>
          <w:marRight w:val="0"/>
          <w:marTop w:val="0"/>
          <w:marBottom w:val="0"/>
          <w:divBdr>
            <w:top w:val="none" w:sz="0" w:space="0" w:color="auto"/>
            <w:left w:val="none" w:sz="0" w:space="0" w:color="auto"/>
            <w:bottom w:val="none" w:sz="0" w:space="0" w:color="auto"/>
            <w:right w:val="none" w:sz="0" w:space="0" w:color="auto"/>
          </w:divBdr>
        </w:div>
        <w:div w:id="529949853">
          <w:marLeft w:val="480"/>
          <w:marRight w:val="0"/>
          <w:marTop w:val="0"/>
          <w:marBottom w:val="0"/>
          <w:divBdr>
            <w:top w:val="none" w:sz="0" w:space="0" w:color="auto"/>
            <w:left w:val="none" w:sz="0" w:space="0" w:color="auto"/>
            <w:bottom w:val="none" w:sz="0" w:space="0" w:color="auto"/>
            <w:right w:val="none" w:sz="0" w:space="0" w:color="auto"/>
          </w:divBdr>
        </w:div>
        <w:div w:id="1569265695">
          <w:marLeft w:val="480"/>
          <w:marRight w:val="0"/>
          <w:marTop w:val="0"/>
          <w:marBottom w:val="0"/>
          <w:divBdr>
            <w:top w:val="none" w:sz="0" w:space="0" w:color="auto"/>
            <w:left w:val="none" w:sz="0" w:space="0" w:color="auto"/>
            <w:bottom w:val="none" w:sz="0" w:space="0" w:color="auto"/>
            <w:right w:val="none" w:sz="0" w:space="0" w:color="auto"/>
          </w:divBdr>
        </w:div>
        <w:div w:id="1751080392">
          <w:marLeft w:val="480"/>
          <w:marRight w:val="0"/>
          <w:marTop w:val="0"/>
          <w:marBottom w:val="0"/>
          <w:divBdr>
            <w:top w:val="none" w:sz="0" w:space="0" w:color="auto"/>
            <w:left w:val="none" w:sz="0" w:space="0" w:color="auto"/>
            <w:bottom w:val="none" w:sz="0" w:space="0" w:color="auto"/>
            <w:right w:val="none" w:sz="0" w:space="0" w:color="auto"/>
          </w:divBdr>
        </w:div>
        <w:div w:id="994993181">
          <w:marLeft w:val="480"/>
          <w:marRight w:val="0"/>
          <w:marTop w:val="0"/>
          <w:marBottom w:val="0"/>
          <w:divBdr>
            <w:top w:val="none" w:sz="0" w:space="0" w:color="auto"/>
            <w:left w:val="none" w:sz="0" w:space="0" w:color="auto"/>
            <w:bottom w:val="none" w:sz="0" w:space="0" w:color="auto"/>
            <w:right w:val="none" w:sz="0" w:space="0" w:color="auto"/>
          </w:divBdr>
        </w:div>
        <w:div w:id="1696812251">
          <w:marLeft w:val="480"/>
          <w:marRight w:val="0"/>
          <w:marTop w:val="0"/>
          <w:marBottom w:val="0"/>
          <w:divBdr>
            <w:top w:val="none" w:sz="0" w:space="0" w:color="auto"/>
            <w:left w:val="none" w:sz="0" w:space="0" w:color="auto"/>
            <w:bottom w:val="none" w:sz="0" w:space="0" w:color="auto"/>
            <w:right w:val="none" w:sz="0" w:space="0" w:color="auto"/>
          </w:divBdr>
        </w:div>
        <w:div w:id="971517400">
          <w:marLeft w:val="480"/>
          <w:marRight w:val="0"/>
          <w:marTop w:val="0"/>
          <w:marBottom w:val="0"/>
          <w:divBdr>
            <w:top w:val="none" w:sz="0" w:space="0" w:color="auto"/>
            <w:left w:val="none" w:sz="0" w:space="0" w:color="auto"/>
            <w:bottom w:val="none" w:sz="0" w:space="0" w:color="auto"/>
            <w:right w:val="none" w:sz="0" w:space="0" w:color="auto"/>
          </w:divBdr>
        </w:div>
        <w:div w:id="1451824002">
          <w:marLeft w:val="480"/>
          <w:marRight w:val="0"/>
          <w:marTop w:val="0"/>
          <w:marBottom w:val="0"/>
          <w:divBdr>
            <w:top w:val="none" w:sz="0" w:space="0" w:color="auto"/>
            <w:left w:val="none" w:sz="0" w:space="0" w:color="auto"/>
            <w:bottom w:val="none" w:sz="0" w:space="0" w:color="auto"/>
            <w:right w:val="none" w:sz="0" w:space="0" w:color="auto"/>
          </w:divBdr>
        </w:div>
        <w:div w:id="1264995051">
          <w:marLeft w:val="480"/>
          <w:marRight w:val="0"/>
          <w:marTop w:val="0"/>
          <w:marBottom w:val="0"/>
          <w:divBdr>
            <w:top w:val="none" w:sz="0" w:space="0" w:color="auto"/>
            <w:left w:val="none" w:sz="0" w:space="0" w:color="auto"/>
            <w:bottom w:val="none" w:sz="0" w:space="0" w:color="auto"/>
            <w:right w:val="none" w:sz="0" w:space="0" w:color="auto"/>
          </w:divBdr>
        </w:div>
        <w:div w:id="1069690080">
          <w:marLeft w:val="480"/>
          <w:marRight w:val="0"/>
          <w:marTop w:val="0"/>
          <w:marBottom w:val="0"/>
          <w:divBdr>
            <w:top w:val="none" w:sz="0" w:space="0" w:color="auto"/>
            <w:left w:val="none" w:sz="0" w:space="0" w:color="auto"/>
            <w:bottom w:val="none" w:sz="0" w:space="0" w:color="auto"/>
            <w:right w:val="none" w:sz="0" w:space="0" w:color="auto"/>
          </w:divBdr>
        </w:div>
        <w:div w:id="751244119">
          <w:marLeft w:val="480"/>
          <w:marRight w:val="0"/>
          <w:marTop w:val="0"/>
          <w:marBottom w:val="0"/>
          <w:divBdr>
            <w:top w:val="none" w:sz="0" w:space="0" w:color="auto"/>
            <w:left w:val="none" w:sz="0" w:space="0" w:color="auto"/>
            <w:bottom w:val="none" w:sz="0" w:space="0" w:color="auto"/>
            <w:right w:val="none" w:sz="0" w:space="0" w:color="auto"/>
          </w:divBdr>
        </w:div>
        <w:div w:id="1400789350">
          <w:marLeft w:val="480"/>
          <w:marRight w:val="0"/>
          <w:marTop w:val="0"/>
          <w:marBottom w:val="0"/>
          <w:divBdr>
            <w:top w:val="none" w:sz="0" w:space="0" w:color="auto"/>
            <w:left w:val="none" w:sz="0" w:space="0" w:color="auto"/>
            <w:bottom w:val="none" w:sz="0" w:space="0" w:color="auto"/>
            <w:right w:val="none" w:sz="0" w:space="0" w:color="auto"/>
          </w:divBdr>
        </w:div>
        <w:div w:id="1119185622">
          <w:marLeft w:val="480"/>
          <w:marRight w:val="0"/>
          <w:marTop w:val="0"/>
          <w:marBottom w:val="0"/>
          <w:divBdr>
            <w:top w:val="none" w:sz="0" w:space="0" w:color="auto"/>
            <w:left w:val="none" w:sz="0" w:space="0" w:color="auto"/>
            <w:bottom w:val="none" w:sz="0" w:space="0" w:color="auto"/>
            <w:right w:val="none" w:sz="0" w:space="0" w:color="auto"/>
          </w:divBdr>
        </w:div>
        <w:div w:id="1560089890">
          <w:marLeft w:val="480"/>
          <w:marRight w:val="0"/>
          <w:marTop w:val="0"/>
          <w:marBottom w:val="0"/>
          <w:divBdr>
            <w:top w:val="none" w:sz="0" w:space="0" w:color="auto"/>
            <w:left w:val="none" w:sz="0" w:space="0" w:color="auto"/>
            <w:bottom w:val="none" w:sz="0" w:space="0" w:color="auto"/>
            <w:right w:val="none" w:sz="0" w:space="0" w:color="auto"/>
          </w:divBdr>
        </w:div>
        <w:div w:id="369188928">
          <w:marLeft w:val="480"/>
          <w:marRight w:val="0"/>
          <w:marTop w:val="0"/>
          <w:marBottom w:val="0"/>
          <w:divBdr>
            <w:top w:val="none" w:sz="0" w:space="0" w:color="auto"/>
            <w:left w:val="none" w:sz="0" w:space="0" w:color="auto"/>
            <w:bottom w:val="none" w:sz="0" w:space="0" w:color="auto"/>
            <w:right w:val="none" w:sz="0" w:space="0" w:color="auto"/>
          </w:divBdr>
        </w:div>
        <w:div w:id="921333475">
          <w:marLeft w:val="480"/>
          <w:marRight w:val="0"/>
          <w:marTop w:val="0"/>
          <w:marBottom w:val="0"/>
          <w:divBdr>
            <w:top w:val="none" w:sz="0" w:space="0" w:color="auto"/>
            <w:left w:val="none" w:sz="0" w:space="0" w:color="auto"/>
            <w:bottom w:val="none" w:sz="0" w:space="0" w:color="auto"/>
            <w:right w:val="none" w:sz="0" w:space="0" w:color="auto"/>
          </w:divBdr>
        </w:div>
        <w:div w:id="944917971">
          <w:marLeft w:val="480"/>
          <w:marRight w:val="0"/>
          <w:marTop w:val="0"/>
          <w:marBottom w:val="0"/>
          <w:divBdr>
            <w:top w:val="none" w:sz="0" w:space="0" w:color="auto"/>
            <w:left w:val="none" w:sz="0" w:space="0" w:color="auto"/>
            <w:bottom w:val="none" w:sz="0" w:space="0" w:color="auto"/>
            <w:right w:val="none" w:sz="0" w:space="0" w:color="auto"/>
          </w:divBdr>
        </w:div>
        <w:div w:id="2111509667">
          <w:marLeft w:val="480"/>
          <w:marRight w:val="0"/>
          <w:marTop w:val="0"/>
          <w:marBottom w:val="0"/>
          <w:divBdr>
            <w:top w:val="none" w:sz="0" w:space="0" w:color="auto"/>
            <w:left w:val="none" w:sz="0" w:space="0" w:color="auto"/>
            <w:bottom w:val="none" w:sz="0" w:space="0" w:color="auto"/>
            <w:right w:val="none" w:sz="0" w:space="0" w:color="auto"/>
          </w:divBdr>
        </w:div>
        <w:div w:id="1286041384">
          <w:marLeft w:val="480"/>
          <w:marRight w:val="0"/>
          <w:marTop w:val="0"/>
          <w:marBottom w:val="0"/>
          <w:divBdr>
            <w:top w:val="none" w:sz="0" w:space="0" w:color="auto"/>
            <w:left w:val="none" w:sz="0" w:space="0" w:color="auto"/>
            <w:bottom w:val="none" w:sz="0" w:space="0" w:color="auto"/>
            <w:right w:val="none" w:sz="0" w:space="0" w:color="auto"/>
          </w:divBdr>
        </w:div>
        <w:div w:id="2060588924">
          <w:marLeft w:val="480"/>
          <w:marRight w:val="0"/>
          <w:marTop w:val="0"/>
          <w:marBottom w:val="0"/>
          <w:divBdr>
            <w:top w:val="none" w:sz="0" w:space="0" w:color="auto"/>
            <w:left w:val="none" w:sz="0" w:space="0" w:color="auto"/>
            <w:bottom w:val="none" w:sz="0" w:space="0" w:color="auto"/>
            <w:right w:val="none" w:sz="0" w:space="0" w:color="auto"/>
          </w:divBdr>
        </w:div>
        <w:div w:id="1808282128">
          <w:marLeft w:val="480"/>
          <w:marRight w:val="0"/>
          <w:marTop w:val="0"/>
          <w:marBottom w:val="0"/>
          <w:divBdr>
            <w:top w:val="none" w:sz="0" w:space="0" w:color="auto"/>
            <w:left w:val="none" w:sz="0" w:space="0" w:color="auto"/>
            <w:bottom w:val="none" w:sz="0" w:space="0" w:color="auto"/>
            <w:right w:val="none" w:sz="0" w:space="0" w:color="auto"/>
          </w:divBdr>
        </w:div>
      </w:divsChild>
    </w:div>
    <w:div w:id="700667793">
      <w:bodyDiv w:val="1"/>
      <w:marLeft w:val="0"/>
      <w:marRight w:val="0"/>
      <w:marTop w:val="0"/>
      <w:marBottom w:val="0"/>
      <w:divBdr>
        <w:top w:val="none" w:sz="0" w:space="0" w:color="auto"/>
        <w:left w:val="none" w:sz="0" w:space="0" w:color="auto"/>
        <w:bottom w:val="none" w:sz="0" w:space="0" w:color="auto"/>
        <w:right w:val="none" w:sz="0" w:space="0" w:color="auto"/>
      </w:divBdr>
    </w:div>
    <w:div w:id="704522142">
      <w:bodyDiv w:val="1"/>
      <w:marLeft w:val="0"/>
      <w:marRight w:val="0"/>
      <w:marTop w:val="0"/>
      <w:marBottom w:val="0"/>
      <w:divBdr>
        <w:top w:val="none" w:sz="0" w:space="0" w:color="auto"/>
        <w:left w:val="none" w:sz="0" w:space="0" w:color="auto"/>
        <w:bottom w:val="none" w:sz="0" w:space="0" w:color="auto"/>
        <w:right w:val="none" w:sz="0" w:space="0" w:color="auto"/>
      </w:divBdr>
    </w:div>
    <w:div w:id="707608311">
      <w:bodyDiv w:val="1"/>
      <w:marLeft w:val="0"/>
      <w:marRight w:val="0"/>
      <w:marTop w:val="0"/>
      <w:marBottom w:val="0"/>
      <w:divBdr>
        <w:top w:val="none" w:sz="0" w:space="0" w:color="auto"/>
        <w:left w:val="none" w:sz="0" w:space="0" w:color="auto"/>
        <w:bottom w:val="none" w:sz="0" w:space="0" w:color="auto"/>
        <w:right w:val="none" w:sz="0" w:space="0" w:color="auto"/>
      </w:divBdr>
      <w:divsChild>
        <w:div w:id="1013073481">
          <w:marLeft w:val="480"/>
          <w:marRight w:val="0"/>
          <w:marTop w:val="0"/>
          <w:marBottom w:val="0"/>
          <w:divBdr>
            <w:top w:val="none" w:sz="0" w:space="0" w:color="auto"/>
            <w:left w:val="none" w:sz="0" w:space="0" w:color="auto"/>
            <w:bottom w:val="none" w:sz="0" w:space="0" w:color="auto"/>
            <w:right w:val="none" w:sz="0" w:space="0" w:color="auto"/>
          </w:divBdr>
        </w:div>
        <w:div w:id="697243087">
          <w:marLeft w:val="480"/>
          <w:marRight w:val="0"/>
          <w:marTop w:val="0"/>
          <w:marBottom w:val="0"/>
          <w:divBdr>
            <w:top w:val="none" w:sz="0" w:space="0" w:color="auto"/>
            <w:left w:val="none" w:sz="0" w:space="0" w:color="auto"/>
            <w:bottom w:val="none" w:sz="0" w:space="0" w:color="auto"/>
            <w:right w:val="none" w:sz="0" w:space="0" w:color="auto"/>
          </w:divBdr>
        </w:div>
        <w:div w:id="1064987430">
          <w:marLeft w:val="480"/>
          <w:marRight w:val="0"/>
          <w:marTop w:val="0"/>
          <w:marBottom w:val="0"/>
          <w:divBdr>
            <w:top w:val="none" w:sz="0" w:space="0" w:color="auto"/>
            <w:left w:val="none" w:sz="0" w:space="0" w:color="auto"/>
            <w:bottom w:val="none" w:sz="0" w:space="0" w:color="auto"/>
            <w:right w:val="none" w:sz="0" w:space="0" w:color="auto"/>
          </w:divBdr>
        </w:div>
        <w:div w:id="2042002512">
          <w:marLeft w:val="480"/>
          <w:marRight w:val="0"/>
          <w:marTop w:val="0"/>
          <w:marBottom w:val="0"/>
          <w:divBdr>
            <w:top w:val="none" w:sz="0" w:space="0" w:color="auto"/>
            <w:left w:val="none" w:sz="0" w:space="0" w:color="auto"/>
            <w:bottom w:val="none" w:sz="0" w:space="0" w:color="auto"/>
            <w:right w:val="none" w:sz="0" w:space="0" w:color="auto"/>
          </w:divBdr>
        </w:div>
        <w:div w:id="1832480958">
          <w:marLeft w:val="480"/>
          <w:marRight w:val="0"/>
          <w:marTop w:val="0"/>
          <w:marBottom w:val="0"/>
          <w:divBdr>
            <w:top w:val="none" w:sz="0" w:space="0" w:color="auto"/>
            <w:left w:val="none" w:sz="0" w:space="0" w:color="auto"/>
            <w:bottom w:val="none" w:sz="0" w:space="0" w:color="auto"/>
            <w:right w:val="none" w:sz="0" w:space="0" w:color="auto"/>
          </w:divBdr>
        </w:div>
        <w:div w:id="668096111">
          <w:marLeft w:val="480"/>
          <w:marRight w:val="0"/>
          <w:marTop w:val="0"/>
          <w:marBottom w:val="0"/>
          <w:divBdr>
            <w:top w:val="none" w:sz="0" w:space="0" w:color="auto"/>
            <w:left w:val="none" w:sz="0" w:space="0" w:color="auto"/>
            <w:bottom w:val="none" w:sz="0" w:space="0" w:color="auto"/>
            <w:right w:val="none" w:sz="0" w:space="0" w:color="auto"/>
          </w:divBdr>
        </w:div>
        <w:div w:id="552816482">
          <w:marLeft w:val="480"/>
          <w:marRight w:val="0"/>
          <w:marTop w:val="0"/>
          <w:marBottom w:val="0"/>
          <w:divBdr>
            <w:top w:val="none" w:sz="0" w:space="0" w:color="auto"/>
            <w:left w:val="none" w:sz="0" w:space="0" w:color="auto"/>
            <w:bottom w:val="none" w:sz="0" w:space="0" w:color="auto"/>
            <w:right w:val="none" w:sz="0" w:space="0" w:color="auto"/>
          </w:divBdr>
        </w:div>
        <w:div w:id="1920477016">
          <w:marLeft w:val="480"/>
          <w:marRight w:val="0"/>
          <w:marTop w:val="0"/>
          <w:marBottom w:val="0"/>
          <w:divBdr>
            <w:top w:val="none" w:sz="0" w:space="0" w:color="auto"/>
            <w:left w:val="none" w:sz="0" w:space="0" w:color="auto"/>
            <w:bottom w:val="none" w:sz="0" w:space="0" w:color="auto"/>
            <w:right w:val="none" w:sz="0" w:space="0" w:color="auto"/>
          </w:divBdr>
        </w:div>
        <w:div w:id="1855456409">
          <w:marLeft w:val="480"/>
          <w:marRight w:val="0"/>
          <w:marTop w:val="0"/>
          <w:marBottom w:val="0"/>
          <w:divBdr>
            <w:top w:val="none" w:sz="0" w:space="0" w:color="auto"/>
            <w:left w:val="none" w:sz="0" w:space="0" w:color="auto"/>
            <w:bottom w:val="none" w:sz="0" w:space="0" w:color="auto"/>
            <w:right w:val="none" w:sz="0" w:space="0" w:color="auto"/>
          </w:divBdr>
        </w:div>
        <w:div w:id="1534223155">
          <w:marLeft w:val="480"/>
          <w:marRight w:val="0"/>
          <w:marTop w:val="0"/>
          <w:marBottom w:val="0"/>
          <w:divBdr>
            <w:top w:val="none" w:sz="0" w:space="0" w:color="auto"/>
            <w:left w:val="none" w:sz="0" w:space="0" w:color="auto"/>
            <w:bottom w:val="none" w:sz="0" w:space="0" w:color="auto"/>
            <w:right w:val="none" w:sz="0" w:space="0" w:color="auto"/>
          </w:divBdr>
        </w:div>
        <w:div w:id="70202407">
          <w:marLeft w:val="480"/>
          <w:marRight w:val="0"/>
          <w:marTop w:val="0"/>
          <w:marBottom w:val="0"/>
          <w:divBdr>
            <w:top w:val="none" w:sz="0" w:space="0" w:color="auto"/>
            <w:left w:val="none" w:sz="0" w:space="0" w:color="auto"/>
            <w:bottom w:val="none" w:sz="0" w:space="0" w:color="auto"/>
            <w:right w:val="none" w:sz="0" w:space="0" w:color="auto"/>
          </w:divBdr>
        </w:div>
        <w:div w:id="1501851639">
          <w:marLeft w:val="480"/>
          <w:marRight w:val="0"/>
          <w:marTop w:val="0"/>
          <w:marBottom w:val="0"/>
          <w:divBdr>
            <w:top w:val="none" w:sz="0" w:space="0" w:color="auto"/>
            <w:left w:val="none" w:sz="0" w:space="0" w:color="auto"/>
            <w:bottom w:val="none" w:sz="0" w:space="0" w:color="auto"/>
            <w:right w:val="none" w:sz="0" w:space="0" w:color="auto"/>
          </w:divBdr>
        </w:div>
        <w:div w:id="656346628">
          <w:marLeft w:val="480"/>
          <w:marRight w:val="0"/>
          <w:marTop w:val="0"/>
          <w:marBottom w:val="0"/>
          <w:divBdr>
            <w:top w:val="none" w:sz="0" w:space="0" w:color="auto"/>
            <w:left w:val="none" w:sz="0" w:space="0" w:color="auto"/>
            <w:bottom w:val="none" w:sz="0" w:space="0" w:color="auto"/>
            <w:right w:val="none" w:sz="0" w:space="0" w:color="auto"/>
          </w:divBdr>
        </w:div>
        <w:div w:id="2089229082">
          <w:marLeft w:val="480"/>
          <w:marRight w:val="0"/>
          <w:marTop w:val="0"/>
          <w:marBottom w:val="0"/>
          <w:divBdr>
            <w:top w:val="none" w:sz="0" w:space="0" w:color="auto"/>
            <w:left w:val="none" w:sz="0" w:space="0" w:color="auto"/>
            <w:bottom w:val="none" w:sz="0" w:space="0" w:color="auto"/>
            <w:right w:val="none" w:sz="0" w:space="0" w:color="auto"/>
          </w:divBdr>
        </w:div>
        <w:div w:id="863320953">
          <w:marLeft w:val="480"/>
          <w:marRight w:val="0"/>
          <w:marTop w:val="0"/>
          <w:marBottom w:val="0"/>
          <w:divBdr>
            <w:top w:val="none" w:sz="0" w:space="0" w:color="auto"/>
            <w:left w:val="none" w:sz="0" w:space="0" w:color="auto"/>
            <w:bottom w:val="none" w:sz="0" w:space="0" w:color="auto"/>
            <w:right w:val="none" w:sz="0" w:space="0" w:color="auto"/>
          </w:divBdr>
        </w:div>
        <w:div w:id="97340123">
          <w:marLeft w:val="480"/>
          <w:marRight w:val="0"/>
          <w:marTop w:val="0"/>
          <w:marBottom w:val="0"/>
          <w:divBdr>
            <w:top w:val="none" w:sz="0" w:space="0" w:color="auto"/>
            <w:left w:val="none" w:sz="0" w:space="0" w:color="auto"/>
            <w:bottom w:val="none" w:sz="0" w:space="0" w:color="auto"/>
            <w:right w:val="none" w:sz="0" w:space="0" w:color="auto"/>
          </w:divBdr>
        </w:div>
        <w:div w:id="1874070589">
          <w:marLeft w:val="480"/>
          <w:marRight w:val="0"/>
          <w:marTop w:val="0"/>
          <w:marBottom w:val="0"/>
          <w:divBdr>
            <w:top w:val="none" w:sz="0" w:space="0" w:color="auto"/>
            <w:left w:val="none" w:sz="0" w:space="0" w:color="auto"/>
            <w:bottom w:val="none" w:sz="0" w:space="0" w:color="auto"/>
            <w:right w:val="none" w:sz="0" w:space="0" w:color="auto"/>
          </w:divBdr>
        </w:div>
        <w:div w:id="1173833980">
          <w:marLeft w:val="480"/>
          <w:marRight w:val="0"/>
          <w:marTop w:val="0"/>
          <w:marBottom w:val="0"/>
          <w:divBdr>
            <w:top w:val="none" w:sz="0" w:space="0" w:color="auto"/>
            <w:left w:val="none" w:sz="0" w:space="0" w:color="auto"/>
            <w:bottom w:val="none" w:sz="0" w:space="0" w:color="auto"/>
            <w:right w:val="none" w:sz="0" w:space="0" w:color="auto"/>
          </w:divBdr>
        </w:div>
        <w:div w:id="1517114950">
          <w:marLeft w:val="480"/>
          <w:marRight w:val="0"/>
          <w:marTop w:val="0"/>
          <w:marBottom w:val="0"/>
          <w:divBdr>
            <w:top w:val="none" w:sz="0" w:space="0" w:color="auto"/>
            <w:left w:val="none" w:sz="0" w:space="0" w:color="auto"/>
            <w:bottom w:val="none" w:sz="0" w:space="0" w:color="auto"/>
            <w:right w:val="none" w:sz="0" w:space="0" w:color="auto"/>
          </w:divBdr>
        </w:div>
        <w:div w:id="893929883">
          <w:marLeft w:val="480"/>
          <w:marRight w:val="0"/>
          <w:marTop w:val="0"/>
          <w:marBottom w:val="0"/>
          <w:divBdr>
            <w:top w:val="none" w:sz="0" w:space="0" w:color="auto"/>
            <w:left w:val="none" w:sz="0" w:space="0" w:color="auto"/>
            <w:bottom w:val="none" w:sz="0" w:space="0" w:color="auto"/>
            <w:right w:val="none" w:sz="0" w:space="0" w:color="auto"/>
          </w:divBdr>
        </w:div>
        <w:div w:id="629942011">
          <w:marLeft w:val="480"/>
          <w:marRight w:val="0"/>
          <w:marTop w:val="0"/>
          <w:marBottom w:val="0"/>
          <w:divBdr>
            <w:top w:val="none" w:sz="0" w:space="0" w:color="auto"/>
            <w:left w:val="none" w:sz="0" w:space="0" w:color="auto"/>
            <w:bottom w:val="none" w:sz="0" w:space="0" w:color="auto"/>
            <w:right w:val="none" w:sz="0" w:space="0" w:color="auto"/>
          </w:divBdr>
        </w:div>
        <w:div w:id="342124683">
          <w:marLeft w:val="480"/>
          <w:marRight w:val="0"/>
          <w:marTop w:val="0"/>
          <w:marBottom w:val="0"/>
          <w:divBdr>
            <w:top w:val="none" w:sz="0" w:space="0" w:color="auto"/>
            <w:left w:val="none" w:sz="0" w:space="0" w:color="auto"/>
            <w:bottom w:val="none" w:sz="0" w:space="0" w:color="auto"/>
            <w:right w:val="none" w:sz="0" w:space="0" w:color="auto"/>
          </w:divBdr>
        </w:div>
        <w:div w:id="862018736">
          <w:marLeft w:val="480"/>
          <w:marRight w:val="0"/>
          <w:marTop w:val="0"/>
          <w:marBottom w:val="0"/>
          <w:divBdr>
            <w:top w:val="none" w:sz="0" w:space="0" w:color="auto"/>
            <w:left w:val="none" w:sz="0" w:space="0" w:color="auto"/>
            <w:bottom w:val="none" w:sz="0" w:space="0" w:color="auto"/>
            <w:right w:val="none" w:sz="0" w:space="0" w:color="auto"/>
          </w:divBdr>
        </w:div>
        <w:div w:id="1820072262">
          <w:marLeft w:val="480"/>
          <w:marRight w:val="0"/>
          <w:marTop w:val="0"/>
          <w:marBottom w:val="0"/>
          <w:divBdr>
            <w:top w:val="none" w:sz="0" w:space="0" w:color="auto"/>
            <w:left w:val="none" w:sz="0" w:space="0" w:color="auto"/>
            <w:bottom w:val="none" w:sz="0" w:space="0" w:color="auto"/>
            <w:right w:val="none" w:sz="0" w:space="0" w:color="auto"/>
          </w:divBdr>
        </w:div>
        <w:div w:id="1028143629">
          <w:marLeft w:val="480"/>
          <w:marRight w:val="0"/>
          <w:marTop w:val="0"/>
          <w:marBottom w:val="0"/>
          <w:divBdr>
            <w:top w:val="none" w:sz="0" w:space="0" w:color="auto"/>
            <w:left w:val="none" w:sz="0" w:space="0" w:color="auto"/>
            <w:bottom w:val="none" w:sz="0" w:space="0" w:color="auto"/>
            <w:right w:val="none" w:sz="0" w:space="0" w:color="auto"/>
          </w:divBdr>
        </w:div>
        <w:div w:id="1727990994">
          <w:marLeft w:val="480"/>
          <w:marRight w:val="0"/>
          <w:marTop w:val="0"/>
          <w:marBottom w:val="0"/>
          <w:divBdr>
            <w:top w:val="none" w:sz="0" w:space="0" w:color="auto"/>
            <w:left w:val="none" w:sz="0" w:space="0" w:color="auto"/>
            <w:bottom w:val="none" w:sz="0" w:space="0" w:color="auto"/>
            <w:right w:val="none" w:sz="0" w:space="0" w:color="auto"/>
          </w:divBdr>
        </w:div>
        <w:div w:id="63459079">
          <w:marLeft w:val="480"/>
          <w:marRight w:val="0"/>
          <w:marTop w:val="0"/>
          <w:marBottom w:val="0"/>
          <w:divBdr>
            <w:top w:val="none" w:sz="0" w:space="0" w:color="auto"/>
            <w:left w:val="none" w:sz="0" w:space="0" w:color="auto"/>
            <w:bottom w:val="none" w:sz="0" w:space="0" w:color="auto"/>
            <w:right w:val="none" w:sz="0" w:space="0" w:color="auto"/>
          </w:divBdr>
        </w:div>
        <w:div w:id="419761617">
          <w:marLeft w:val="480"/>
          <w:marRight w:val="0"/>
          <w:marTop w:val="0"/>
          <w:marBottom w:val="0"/>
          <w:divBdr>
            <w:top w:val="none" w:sz="0" w:space="0" w:color="auto"/>
            <w:left w:val="none" w:sz="0" w:space="0" w:color="auto"/>
            <w:bottom w:val="none" w:sz="0" w:space="0" w:color="auto"/>
            <w:right w:val="none" w:sz="0" w:space="0" w:color="auto"/>
          </w:divBdr>
        </w:div>
        <w:div w:id="1931548535">
          <w:marLeft w:val="480"/>
          <w:marRight w:val="0"/>
          <w:marTop w:val="0"/>
          <w:marBottom w:val="0"/>
          <w:divBdr>
            <w:top w:val="none" w:sz="0" w:space="0" w:color="auto"/>
            <w:left w:val="none" w:sz="0" w:space="0" w:color="auto"/>
            <w:bottom w:val="none" w:sz="0" w:space="0" w:color="auto"/>
            <w:right w:val="none" w:sz="0" w:space="0" w:color="auto"/>
          </w:divBdr>
        </w:div>
        <w:div w:id="777916512">
          <w:marLeft w:val="480"/>
          <w:marRight w:val="0"/>
          <w:marTop w:val="0"/>
          <w:marBottom w:val="0"/>
          <w:divBdr>
            <w:top w:val="none" w:sz="0" w:space="0" w:color="auto"/>
            <w:left w:val="none" w:sz="0" w:space="0" w:color="auto"/>
            <w:bottom w:val="none" w:sz="0" w:space="0" w:color="auto"/>
            <w:right w:val="none" w:sz="0" w:space="0" w:color="auto"/>
          </w:divBdr>
        </w:div>
        <w:div w:id="1713963806">
          <w:marLeft w:val="480"/>
          <w:marRight w:val="0"/>
          <w:marTop w:val="0"/>
          <w:marBottom w:val="0"/>
          <w:divBdr>
            <w:top w:val="none" w:sz="0" w:space="0" w:color="auto"/>
            <w:left w:val="none" w:sz="0" w:space="0" w:color="auto"/>
            <w:bottom w:val="none" w:sz="0" w:space="0" w:color="auto"/>
            <w:right w:val="none" w:sz="0" w:space="0" w:color="auto"/>
          </w:divBdr>
        </w:div>
      </w:divsChild>
    </w:div>
    <w:div w:id="717826252">
      <w:bodyDiv w:val="1"/>
      <w:marLeft w:val="0"/>
      <w:marRight w:val="0"/>
      <w:marTop w:val="0"/>
      <w:marBottom w:val="0"/>
      <w:divBdr>
        <w:top w:val="none" w:sz="0" w:space="0" w:color="auto"/>
        <w:left w:val="none" w:sz="0" w:space="0" w:color="auto"/>
        <w:bottom w:val="none" w:sz="0" w:space="0" w:color="auto"/>
        <w:right w:val="none" w:sz="0" w:space="0" w:color="auto"/>
      </w:divBdr>
    </w:div>
    <w:div w:id="718090642">
      <w:bodyDiv w:val="1"/>
      <w:marLeft w:val="0"/>
      <w:marRight w:val="0"/>
      <w:marTop w:val="0"/>
      <w:marBottom w:val="0"/>
      <w:divBdr>
        <w:top w:val="none" w:sz="0" w:space="0" w:color="auto"/>
        <w:left w:val="none" w:sz="0" w:space="0" w:color="auto"/>
        <w:bottom w:val="none" w:sz="0" w:space="0" w:color="auto"/>
        <w:right w:val="none" w:sz="0" w:space="0" w:color="auto"/>
      </w:divBdr>
    </w:div>
    <w:div w:id="721295255">
      <w:bodyDiv w:val="1"/>
      <w:marLeft w:val="0"/>
      <w:marRight w:val="0"/>
      <w:marTop w:val="0"/>
      <w:marBottom w:val="0"/>
      <w:divBdr>
        <w:top w:val="none" w:sz="0" w:space="0" w:color="auto"/>
        <w:left w:val="none" w:sz="0" w:space="0" w:color="auto"/>
        <w:bottom w:val="none" w:sz="0" w:space="0" w:color="auto"/>
        <w:right w:val="none" w:sz="0" w:space="0" w:color="auto"/>
      </w:divBdr>
    </w:div>
    <w:div w:id="722484222">
      <w:bodyDiv w:val="1"/>
      <w:marLeft w:val="0"/>
      <w:marRight w:val="0"/>
      <w:marTop w:val="0"/>
      <w:marBottom w:val="0"/>
      <w:divBdr>
        <w:top w:val="none" w:sz="0" w:space="0" w:color="auto"/>
        <w:left w:val="none" w:sz="0" w:space="0" w:color="auto"/>
        <w:bottom w:val="none" w:sz="0" w:space="0" w:color="auto"/>
        <w:right w:val="none" w:sz="0" w:space="0" w:color="auto"/>
      </w:divBdr>
    </w:div>
    <w:div w:id="729421555">
      <w:bodyDiv w:val="1"/>
      <w:marLeft w:val="0"/>
      <w:marRight w:val="0"/>
      <w:marTop w:val="0"/>
      <w:marBottom w:val="0"/>
      <w:divBdr>
        <w:top w:val="none" w:sz="0" w:space="0" w:color="auto"/>
        <w:left w:val="none" w:sz="0" w:space="0" w:color="auto"/>
        <w:bottom w:val="none" w:sz="0" w:space="0" w:color="auto"/>
        <w:right w:val="none" w:sz="0" w:space="0" w:color="auto"/>
      </w:divBdr>
    </w:div>
    <w:div w:id="734401358">
      <w:bodyDiv w:val="1"/>
      <w:marLeft w:val="0"/>
      <w:marRight w:val="0"/>
      <w:marTop w:val="0"/>
      <w:marBottom w:val="0"/>
      <w:divBdr>
        <w:top w:val="none" w:sz="0" w:space="0" w:color="auto"/>
        <w:left w:val="none" w:sz="0" w:space="0" w:color="auto"/>
        <w:bottom w:val="none" w:sz="0" w:space="0" w:color="auto"/>
        <w:right w:val="none" w:sz="0" w:space="0" w:color="auto"/>
      </w:divBdr>
    </w:div>
    <w:div w:id="742683867">
      <w:bodyDiv w:val="1"/>
      <w:marLeft w:val="0"/>
      <w:marRight w:val="0"/>
      <w:marTop w:val="0"/>
      <w:marBottom w:val="0"/>
      <w:divBdr>
        <w:top w:val="none" w:sz="0" w:space="0" w:color="auto"/>
        <w:left w:val="none" w:sz="0" w:space="0" w:color="auto"/>
        <w:bottom w:val="none" w:sz="0" w:space="0" w:color="auto"/>
        <w:right w:val="none" w:sz="0" w:space="0" w:color="auto"/>
      </w:divBdr>
    </w:div>
    <w:div w:id="746727196">
      <w:bodyDiv w:val="1"/>
      <w:marLeft w:val="0"/>
      <w:marRight w:val="0"/>
      <w:marTop w:val="0"/>
      <w:marBottom w:val="0"/>
      <w:divBdr>
        <w:top w:val="none" w:sz="0" w:space="0" w:color="auto"/>
        <w:left w:val="none" w:sz="0" w:space="0" w:color="auto"/>
        <w:bottom w:val="none" w:sz="0" w:space="0" w:color="auto"/>
        <w:right w:val="none" w:sz="0" w:space="0" w:color="auto"/>
      </w:divBdr>
    </w:div>
    <w:div w:id="753863543">
      <w:bodyDiv w:val="1"/>
      <w:marLeft w:val="0"/>
      <w:marRight w:val="0"/>
      <w:marTop w:val="0"/>
      <w:marBottom w:val="0"/>
      <w:divBdr>
        <w:top w:val="none" w:sz="0" w:space="0" w:color="auto"/>
        <w:left w:val="none" w:sz="0" w:space="0" w:color="auto"/>
        <w:bottom w:val="none" w:sz="0" w:space="0" w:color="auto"/>
        <w:right w:val="none" w:sz="0" w:space="0" w:color="auto"/>
      </w:divBdr>
    </w:div>
    <w:div w:id="759837468">
      <w:bodyDiv w:val="1"/>
      <w:marLeft w:val="0"/>
      <w:marRight w:val="0"/>
      <w:marTop w:val="0"/>
      <w:marBottom w:val="0"/>
      <w:divBdr>
        <w:top w:val="none" w:sz="0" w:space="0" w:color="auto"/>
        <w:left w:val="none" w:sz="0" w:space="0" w:color="auto"/>
        <w:bottom w:val="none" w:sz="0" w:space="0" w:color="auto"/>
        <w:right w:val="none" w:sz="0" w:space="0" w:color="auto"/>
      </w:divBdr>
    </w:div>
    <w:div w:id="760103222">
      <w:bodyDiv w:val="1"/>
      <w:marLeft w:val="0"/>
      <w:marRight w:val="0"/>
      <w:marTop w:val="0"/>
      <w:marBottom w:val="0"/>
      <w:divBdr>
        <w:top w:val="none" w:sz="0" w:space="0" w:color="auto"/>
        <w:left w:val="none" w:sz="0" w:space="0" w:color="auto"/>
        <w:bottom w:val="none" w:sz="0" w:space="0" w:color="auto"/>
        <w:right w:val="none" w:sz="0" w:space="0" w:color="auto"/>
      </w:divBdr>
    </w:div>
    <w:div w:id="762578089">
      <w:bodyDiv w:val="1"/>
      <w:marLeft w:val="0"/>
      <w:marRight w:val="0"/>
      <w:marTop w:val="0"/>
      <w:marBottom w:val="0"/>
      <w:divBdr>
        <w:top w:val="none" w:sz="0" w:space="0" w:color="auto"/>
        <w:left w:val="none" w:sz="0" w:space="0" w:color="auto"/>
        <w:bottom w:val="none" w:sz="0" w:space="0" w:color="auto"/>
        <w:right w:val="none" w:sz="0" w:space="0" w:color="auto"/>
      </w:divBdr>
    </w:div>
    <w:div w:id="788546220">
      <w:bodyDiv w:val="1"/>
      <w:marLeft w:val="0"/>
      <w:marRight w:val="0"/>
      <w:marTop w:val="0"/>
      <w:marBottom w:val="0"/>
      <w:divBdr>
        <w:top w:val="none" w:sz="0" w:space="0" w:color="auto"/>
        <w:left w:val="none" w:sz="0" w:space="0" w:color="auto"/>
        <w:bottom w:val="none" w:sz="0" w:space="0" w:color="auto"/>
        <w:right w:val="none" w:sz="0" w:space="0" w:color="auto"/>
      </w:divBdr>
    </w:div>
    <w:div w:id="844251637">
      <w:bodyDiv w:val="1"/>
      <w:marLeft w:val="0"/>
      <w:marRight w:val="0"/>
      <w:marTop w:val="0"/>
      <w:marBottom w:val="0"/>
      <w:divBdr>
        <w:top w:val="none" w:sz="0" w:space="0" w:color="auto"/>
        <w:left w:val="none" w:sz="0" w:space="0" w:color="auto"/>
        <w:bottom w:val="none" w:sz="0" w:space="0" w:color="auto"/>
        <w:right w:val="none" w:sz="0" w:space="0" w:color="auto"/>
      </w:divBdr>
      <w:divsChild>
        <w:div w:id="722295058">
          <w:marLeft w:val="480"/>
          <w:marRight w:val="0"/>
          <w:marTop w:val="0"/>
          <w:marBottom w:val="0"/>
          <w:divBdr>
            <w:top w:val="none" w:sz="0" w:space="0" w:color="auto"/>
            <w:left w:val="none" w:sz="0" w:space="0" w:color="auto"/>
            <w:bottom w:val="none" w:sz="0" w:space="0" w:color="auto"/>
            <w:right w:val="none" w:sz="0" w:space="0" w:color="auto"/>
          </w:divBdr>
        </w:div>
        <w:div w:id="1025328989">
          <w:marLeft w:val="480"/>
          <w:marRight w:val="0"/>
          <w:marTop w:val="0"/>
          <w:marBottom w:val="0"/>
          <w:divBdr>
            <w:top w:val="none" w:sz="0" w:space="0" w:color="auto"/>
            <w:left w:val="none" w:sz="0" w:space="0" w:color="auto"/>
            <w:bottom w:val="none" w:sz="0" w:space="0" w:color="auto"/>
            <w:right w:val="none" w:sz="0" w:space="0" w:color="auto"/>
          </w:divBdr>
        </w:div>
        <w:div w:id="711812391">
          <w:marLeft w:val="480"/>
          <w:marRight w:val="0"/>
          <w:marTop w:val="0"/>
          <w:marBottom w:val="0"/>
          <w:divBdr>
            <w:top w:val="none" w:sz="0" w:space="0" w:color="auto"/>
            <w:left w:val="none" w:sz="0" w:space="0" w:color="auto"/>
            <w:bottom w:val="none" w:sz="0" w:space="0" w:color="auto"/>
            <w:right w:val="none" w:sz="0" w:space="0" w:color="auto"/>
          </w:divBdr>
        </w:div>
        <w:div w:id="694891991">
          <w:marLeft w:val="480"/>
          <w:marRight w:val="0"/>
          <w:marTop w:val="0"/>
          <w:marBottom w:val="0"/>
          <w:divBdr>
            <w:top w:val="none" w:sz="0" w:space="0" w:color="auto"/>
            <w:left w:val="none" w:sz="0" w:space="0" w:color="auto"/>
            <w:bottom w:val="none" w:sz="0" w:space="0" w:color="auto"/>
            <w:right w:val="none" w:sz="0" w:space="0" w:color="auto"/>
          </w:divBdr>
        </w:div>
        <w:div w:id="1211964886">
          <w:marLeft w:val="480"/>
          <w:marRight w:val="0"/>
          <w:marTop w:val="0"/>
          <w:marBottom w:val="0"/>
          <w:divBdr>
            <w:top w:val="none" w:sz="0" w:space="0" w:color="auto"/>
            <w:left w:val="none" w:sz="0" w:space="0" w:color="auto"/>
            <w:bottom w:val="none" w:sz="0" w:space="0" w:color="auto"/>
            <w:right w:val="none" w:sz="0" w:space="0" w:color="auto"/>
          </w:divBdr>
        </w:div>
        <w:div w:id="500317781">
          <w:marLeft w:val="480"/>
          <w:marRight w:val="0"/>
          <w:marTop w:val="0"/>
          <w:marBottom w:val="0"/>
          <w:divBdr>
            <w:top w:val="none" w:sz="0" w:space="0" w:color="auto"/>
            <w:left w:val="none" w:sz="0" w:space="0" w:color="auto"/>
            <w:bottom w:val="none" w:sz="0" w:space="0" w:color="auto"/>
            <w:right w:val="none" w:sz="0" w:space="0" w:color="auto"/>
          </w:divBdr>
        </w:div>
        <w:div w:id="627049775">
          <w:marLeft w:val="480"/>
          <w:marRight w:val="0"/>
          <w:marTop w:val="0"/>
          <w:marBottom w:val="0"/>
          <w:divBdr>
            <w:top w:val="none" w:sz="0" w:space="0" w:color="auto"/>
            <w:left w:val="none" w:sz="0" w:space="0" w:color="auto"/>
            <w:bottom w:val="none" w:sz="0" w:space="0" w:color="auto"/>
            <w:right w:val="none" w:sz="0" w:space="0" w:color="auto"/>
          </w:divBdr>
        </w:div>
        <w:div w:id="444079579">
          <w:marLeft w:val="480"/>
          <w:marRight w:val="0"/>
          <w:marTop w:val="0"/>
          <w:marBottom w:val="0"/>
          <w:divBdr>
            <w:top w:val="none" w:sz="0" w:space="0" w:color="auto"/>
            <w:left w:val="none" w:sz="0" w:space="0" w:color="auto"/>
            <w:bottom w:val="none" w:sz="0" w:space="0" w:color="auto"/>
            <w:right w:val="none" w:sz="0" w:space="0" w:color="auto"/>
          </w:divBdr>
        </w:div>
        <w:div w:id="1462502388">
          <w:marLeft w:val="480"/>
          <w:marRight w:val="0"/>
          <w:marTop w:val="0"/>
          <w:marBottom w:val="0"/>
          <w:divBdr>
            <w:top w:val="none" w:sz="0" w:space="0" w:color="auto"/>
            <w:left w:val="none" w:sz="0" w:space="0" w:color="auto"/>
            <w:bottom w:val="none" w:sz="0" w:space="0" w:color="auto"/>
            <w:right w:val="none" w:sz="0" w:space="0" w:color="auto"/>
          </w:divBdr>
        </w:div>
        <w:div w:id="554388482">
          <w:marLeft w:val="480"/>
          <w:marRight w:val="0"/>
          <w:marTop w:val="0"/>
          <w:marBottom w:val="0"/>
          <w:divBdr>
            <w:top w:val="none" w:sz="0" w:space="0" w:color="auto"/>
            <w:left w:val="none" w:sz="0" w:space="0" w:color="auto"/>
            <w:bottom w:val="none" w:sz="0" w:space="0" w:color="auto"/>
            <w:right w:val="none" w:sz="0" w:space="0" w:color="auto"/>
          </w:divBdr>
        </w:div>
        <w:div w:id="155924323">
          <w:marLeft w:val="480"/>
          <w:marRight w:val="0"/>
          <w:marTop w:val="0"/>
          <w:marBottom w:val="0"/>
          <w:divBdr>
            <w:top w:val="none" w:sz="0" w:space="0" w:color="auto"/>
            <w:left w:val="none" w:sz="0" w:space="0" w:color="auto"/>
            <w:bottom w:val="none" w:sz="0" w:space="0" w:color="auto"/>
            <w:right w:val="none" w:sz="0" w:space="0" w:color="auto"/>
          </w:divBdr>
        </w:div>
        <w:div w:id="707536334">
          <w:marLeft w:val="480"/>
          <w:marRight w:val="0"/>
          <w:marTop w:val="0"/>
          <w:marBottom w:val="0"/>
          <w:divBdr>
            <w:top w:val="none" w:sz="0" w:space="0" w:color="auto"/>
            <w:left w:val="none" w:sz="0" w:space="0" w:color="auto"/>
            <w:bottom w:val="none" w:sz="0" w:space="0" w:color="auto"/>
            <w:right w:val="none" w:sz="0" w:space="0" w:color="auto"/>
          </w:divBdr>
        </w:div>
        <w:div w:id="1675573765">
          <w:marLeft w:val="480"/>
          <w:marRight w:val="0"/>
          <w:marTop w:val="0"/>
          <w:marBottom w:val="0"/>
          <w:divBdr>
            <w:top w:val="none" w:sz="0" w:space="0" w:color="auto"/>
            <w:left w:val="none" w:sz="0" w:space="0" w:color="auto"/>
            <w:bottom w:val="none" w:sz="0" w:space="0" w:color="auto"/>
            <w:right w:val="none" w:sz="0" w:space="0" w:color="auto"/>
          </w:divBdr>
        </w:div>
        <w:div w:id="307520619">
          <w:marLeft w:val="480"/>
          <w:marRight w:val="0"/>
          <w:marTop w:val="0"/>
          <w:marBottom w:val="0"/>
          <w:divBdr>
            <w:top w:val="none" w:sz="0" w:space="0" w:color="auto"/>
            <w:left w:val="none" w:sz="0" w:space="0" w:color="auto"/>
            <w:bottom w:val="none" w:sz="0" w:space="0" w:color="auto"/>
            <w:right w:val="none" w:sz="0" w:space="0" w:color="auto"/>
          </w:divBdr>
        </w:div>
        <w:div w:id="1330450127">
          <w:marLeft w:val="480"/>
          <w:marRight w:val="0"/>
          <w:marTop w:val="0"/>
          <w:marBottom w:val="0"/>
          <w:divBdr>
            <w:top w:val="none" w:sz="0" w:space="0" w:color="auto"/>
            <w:left w:val="none" w:sz="0" w:space="0" w:color="auto"/>
            <w:bottom w:val="none" w:sz="0" w:space="0" w:color="auto"/>
            <w:right w:val="none" w:sz="0" w:space="0" w:color="auto"/>
          </w:divBdr>
        </w:div>
        <w:div w:id="1604611719">
          <w:marLeft w:val="480"/>
          <w:marRight w:val="0"/>
          <w:marTop w:val="0"/>
          <w:marBottom w:val="0"/>
          <w:divBdr>
            <w:top w:val="none" w:sz="0" w:space="0" w:color="auto"/>
            <w:left w:val="none" w:sz="0" w:space="0" w:color="auto"/>
            <w:bottom w:val="none" w:sz="0" w:space="0" w:color="auto"/>
            <w:right w:val="none" w:sz="0" w:space="0" w:color="auto"/>
          </w:divBdr>
        </w:div>
        <w:div w:id="1495099183">
          <w:marLeft w:val="480"/>
          <w:marRight w:val="0"/>
          <w:marTop w:val="0"/>
          <w:marBottom w:val="0"/>
          <w:divBdr>
            <w:top w:val="none" w:sz="0" w:space="0" w:color="auto"/>
            <w:left w:val="none" w:sz="0" w:space="0" w:color="auto"/>
            <w:bottom w:val="none" w:sz="0" w:space="0" w:color="auto"/>
            <w:right w:val="none" w:sz="0" w:space="0" w:color="auto"/>
          </w:divBdr>
        </w:div>
        <w:div w:id="49548020">
          <w:marLeft w:val="480"/>
          <w:marRight w:val="0"/>
          <w:marTop w:val="0"/>
          <w:marBottom w:val="0"/>
          <w:divBdr>
            <w:top w:val="none" w:sz="0" w:space="0" w:color="auto"/>
            <w:left w:val="none" w:sz="0" w:space="0" w:color="auto"/>
            <w:bottom w:val="none" w:sz="0" w:space="0" w:color="auto"/>
            <w:right w:val="none" w:sz="0" w:space="0" w:color="auto"/>
          </w:divBdr>
        </w:div>
        <w:div w:id="1628123973">
          <w:marLeft w:val="480"/>
          <w:marRight w:val="0"/>
          <w:marTop w:val="0"/>
          <w:marBottom w:val="0"/>
          <w:divBdr>
            <w:top w:val="none" w:sz="0" w:space="0" w:color="auto"/>
            <w:left w:val="none" w:sz="0" w:space="0" w:color="auto"/>
            <w:bottom w:val="none" w:sz="0" w:space="0" w:color="auto"/>
            <w:right w:val="none" w:sz="0" w:space="0" w:color="auto"/>
          </w:divBdr>
        </w:div>
        <w:div w:id="1424230396">
          <w:marLeft w:val="480"/>
          <w:marRight w:val="0"/>
          <w:marTop w:val="0"/>
          <w:marBottom w:val="0"/>
          <w:divBdr>
            <w:top w:val="none" w:sz="0" w:space="0" w:color="auto"/>
            <w:left w:val="none" w:sz="0" w:space="0" w:color="auto"/>
            <w:bottom w:val="none" w:sz="0" w:space="0" w:color="auto"/>
            <w:right w:val="none" w:sz="0" w:space="0" w:color="auto"/>
          </w:divBdr>
        </w:div>
        <w:div w:id="373699824">
          <w:marLeft w:val="480"/>
          <w:marRight w:val="0"/>
          <w:marTop w:val="0"/>
          <w:marBottom w:val="0"/>
          <w:divBdr>
            <w:top w:val="none" w:sz="0" w:space="0" w:color="auto"/>
            <w:left w:val="none" w:sz="0" w:space="0" w:color="auto"/>
            <w:bottom w:val="none" w:sz="0" w:space="0" w:color="auto"/>
            <w:right w:val="none" w:sz="0" w:space="0" w:color="auto"/>
          </w:divBdr>
        </w:div>
        <w:div w:id="785467383">
          <w:marLeft w:val="480"/>
          <w:marRight w:val="0"/>
          <w:marTop w:val="0"/>
          <w:marBottom w:val="0"/>
          <w:divBdr>
            <w:top w:val="none" w:sz="0" w:space="0" w:color="auto"/>
            <w:left w:val="none" w:sz="0" w:space="0" w:color="auto"/>
            <w:bottom w:val="none" w:sz="0" w:space="0" w:color="auto"/>
            <w:right w:val="none" w:sz="0" w:space="0" w:color="auto"/>
          </w:divBdr>
        </w:div>
        <w:div w:id="1151554600">
          <w:marLeft w:val="480"/>
          <w:marRight w:val="0"/>
          <w:marTop w:val="0"/>
          <w:marBottom w:val="0"/>
          <w:divBdr>
            <w:top w:val="none" w:sz="0" w:space="0" w:color="auto"/>
            <w:left w:val="none" w:sz="0" w:space="0" w:color="auto"/>
            <w:bottom w:val="none" w:sz="0" w:space="0" w:color="auto"/>
            <w:right w:val="none" w:sz="0" w:space="0" w:color="auto"/>
          </w:divBdr>
        </w:div>
        <w:div w:id="1140345625">
          <w:marLeft w:val="480"/>
          <w:marRight w:val="0"/>
          <w:marTop w:val="0"/>
          <w:marBottom w:val="0"/>
          <w:divBdr>
            <w:top w:val="none" w:sz="0" w:space="0" w:color="auto"/>
            <w:left w:val="none" w:sz="0" w:space="0" w:color="auto"/>
            <w:bottom w:val="none" w:sz="0" w:space="0" w:color="auto"/>
            <w:right w:val="none" w:sz="0" w:space="0" w:color="auto"/>
          </w:divBdr>
        </w:div>
        <w:div w:id="554590270">
          <w:marLeft w:val="480"/>
          <w:marRight w:val="0"/>
          <w:marTop w:val="0"/>
          <w:marBottom w:val="0"/>
          <w:divBdr>
            <w:top w:val="none" w:sz="0" w:space="0" w:color="auto"/>
            <w:left w:val="none" w:sz="0" w:space="0" w:color="auto"/>
            <w:bottom w:val="none" w:sz="0" w:space="0" w:color="auto"/>
            <w:right w:val="none" w:sz="0" w:space="0" w:color="auto"/>
          </w:divBdr>
        </w:div>
        <w:div w:id="245775227">
          <w:marLeft w:val="480"/>
          <w:marRight w:val="0"/>
          <w:marTop w:val="0"/>
          <w:marBottom w:val="0"/>
          <w:divBdr>
            <w:top w:val="none" w:sz="0" w:space="0" w:color="auto"/>
            <w:left w:val="none" w:sz="0" w:space="0" w:color="auto"/>
            <w:bottom w:val="none" w:sz="0" w:space="0" w:color="auto"/>
            <w:right w:val="none" w:sz="0" w:space="0" w:color="auto"/>
          </w:divBdr>
        </w:div>
        <w:div w:id="1409572901">
          <w:marLeft w:val="480"/>
          <w:marRight w:val="0"/>
          <w:marTop w:val="0"/>
          <w:marBottom w:val="0"/>
          <w:divBdr>
            <w:top w:val="none" w:sz="0" w:space="0" w:color="auto"/>
            <w:left w:val="none" w:sz="0" w:space="0" w:color="auto"/>
            <w:bottom w:val="none" w:sz="0" w:space="0" w:color="auto"/>
            <w:right w:val="none" w:sz="0" w:space="0" w:color="auto"/>
          </w:divBdr>
        </w:div>
        <w:div w:id="150026259">
          <w:marLeft w:val="480"/>
          <w:marRight w:val="0"/>
          <w:marTop w:val="0"/>
          <w:marBottom w:val="0"/>
          <w:divBdr>
            <w:top w:val="none" w:sz="0" w:space="0" w:color="auto"/>
            <w:left w:val="none" w:sz="0" w:space="0" w:color="auto"/>
            <w:bottom w:val="none" w:sz="0" w:space="0" w:color="auto"/>
            <w:right w:val="none" w:sz="0" w:space="0" w:color="auto"/>
          </w:divBdr>
        </w:div>
        <w:div w:id="503936317">
          <w:marLeft w:val="480"/>
          <w:marRight w:val="0"/>
          <w:marTop w:val="0"/>
          <w:marBottom w:val="0"/>
          <w:divBdr>
            <w:top w:val="none" w:sz="0" w:space="0" w:color="auto"/>
            <w:left w:val="none" w:sz="0" w:space="0" w:color="auto"/>
            <w:bottom w:val="none" w:sz="0" w:space="0" w:color="auto"/>
            <w:right w:val="none" w:sz="0" w:space="0" w:color="auto"/>
          </w:divBdr>
        </w:div>
        <w:div w:id="2100444920">
          <w:marLeft w:val="480"/>
          <w:marRight w:val="0"/>
          <w:marTop w:val="0"/>
          <w:marBottom w:val="0"/>
          <w:divBdr>
            <w:top w:val="none" w:sz="0" w:space="0" w:color="auto"/>
            <w:left w:val="none" w:sz="0" w:space="0" w:color="auto"/>
            <w:bottom w:val="none" w:sz="0" w:space="0" w:color="auto"/>
            <w:right w:val="none" w:sz="0" w:space="0" w:color="auto"/>
          </w:divBdr>
        </w:div>
        <w:div w:id="1108113568">
          <w:marLeft w:val="480"/>
          <w:marRight w:val="0"/>
          <w:marTop w:val="0"/>
          <w:marBottom w:val="0"/>
          <w:divBdr>
            <w:top w:val="none" w:sz="0" w:space="0" w:color="auto"/>
            <w:left w:val="none" w:sz="0" w:space="0" w:color="auto"/>
            <w:bottom w:val="none" w:sz="0" w:space="0" w:color="auto"/>
            <w:right w:val="none" w:sz="0" w:space="0" w:color="auto"/>
          </w:divBdr>
        </w:div>
        <w:div w:id="2009823021">
          <w:marLeft w:val="480"/>
          <w:marRight w:val="0"/>
          <w:marTop w:val="0"/>
          <w:marBottom w:val="0"/>
          <w:divBdr>
            <w:top w:val="none" w:sz="0" w:space="0" w:color="auto"/>
            <w:left w:val="none" w:sz="0" w:space="0" w:color="auto"/>
            <w:bottom w:val="none" w:sz="0" w:space="0" w:color="auto"/>
            <w:right w:val="none" w:sz="0" w:space="0" w:color="auto"/>
          </w:divBdr>
        </w:div>
        <w:div w:id="1853252145">
          <w:marLeft w:val="480"/>
          <w:marRight w:val="0"/>
          <w:marTop w:val="0"/>
          <w:marBottom w:val="0"/>
          <w:divBdr>
            <w:top w:val="none" w:sz="0" w:space="0" w:color="auto"/>
            <w:left w:val="none" w:sz="0" w:space="0" w:color="auto"/>
            <w:bottom w:val="none" w:sz="0" w:space="0" w:color="auto"/>
            <w:right w:val="none" w:sz="0" w:space="0" w:color="auto"/>
          </w:divBdr>
        </w:div>
        <w:div w:id="187183692">
          <w:marLeft w:val="480"/>
          <w:marRight w:val="0"/>
          <w:marTop w:val="0"/>
          <w:marBottom w:val="0"/>
          <w:divBdr>
            <w:top w:val="none" w:sz="0" w:space="0" w:color="auto"/>
            <w:left w:val="none" w:sz="0" w:space="0" w:color="auto"/>
            <w:bottom w:val="none" w:sz="0" w:space="0" w:color="auto"/>
            <w:right w:val="none" w:sz="0" w:space="0" w:color="auto"/>
          </w:divBdr>
        </w:div>
        <w:div w:id="518200101">
          <w:marLeft w:val="480"/>
          <w:marRight w:val="0"/>
          <w:marTop w:val="0"/>
          <w:marBottom w:val="0"/>
          <w:divBdr>
            <w:top w:val="none" w:sz="0" w:space="0" w:color="auto"/>
            <w:left w:val="none" w:sz="0" w:space="0" w:color="auto"/>
            <w:bottom w:val="none" w:sz="0" w:space="0" w:color="auto"/>
            <w:right w:val="none" w:sz="0" w:space="0" w:color="auto"/>
          </w:divBdr>
        </w:div>
        <w:div w:id="26150744">
          <w:marLeft w:val="480"/>
          <w:marRight w:val="0"/>
          <w:marTop w:val="0"/>
          <w:marBottom w:val="0"/>
          <w:divBdr>
            <w:top w:val="none" w:sz="0" w:space="0" w:color="auto"/>
            <w:left w:val="none" w:sz="0" w:space="0" w:color="auto"/>
            <w:bottom w:val="none" w:sz="0" w:space="0" w:color="auto"/>
            <w:right w:val="none" w:sz="0" w:space="0" w:color="auto"/>
          </w:divBdr>
        </w:div>
        <w:div w:id="1436291065">
          <w:marLeft w:val="480"/>
          <w:marRight w:val="0"/>
          <w:marTop w:val="0"/>
          <w:marBottom w:val="0"/>
          <w:divBdr>
            <w:top w:val="none" w:sz="0" w:space="0" w:color="auto"/>
            <w:left w:val="none" w:sz="0" w:space="0" w:color="auto"/>
            <w:bottom w:val="none" w:sz="0" w:space="0" w:color="auto"/>
            <w:right w:val="none" w:sz="0" w:space="0" w:color="auto"/>
          </w:divBdr>
        </w:div>
        <w:div w:id="97146114">
          <w:marLeft w:val="480"/>
          <w:marRight w:val="0"/>
          <w:marTop w:val="0"/>
          <w:marBottom w:val="0"/>
          <w:divBdr>
            <w:top w:val="none" w:sz="0" w:space="0" w:color="auto"/>
            <w:left w:val="none" w:sz="0" w:space="0" w:color="auto"/>
            <w:bottom w:val="none" w:sz="0" w:space="0" w:color="auto"/>
            <w:right w:val="none" w:sz="0" w:space="0" w:color="auto"/>
          </w:divBdr>
        </w:div>
        <w:div w:id="1491294267">
          <w:marLeft w:val="480"/>
          <w:marRight w:val="0"/>
          <w:marTop w:val="0"/>
          <w:marBottom w:val="0"/>
          <w:divBdr>
            <w:top w:val="none" w:sz="0" w:space="0" w:color="auto"/>
            <w:left w:val="none" w:sz="0" w:space="0" w:color="auto"/>
            <w:bottom w:val="none" w:sz="0" w:space="0" w:color="auto"/>
            <w:right w:val="none" w:sz="0" w:space="0" w:color="auto"/>
          </w:divBdr>
        </w:div>
        <w:div w:id="278882803">
          <w:marLeft w:val="480"/>
          <w:marRight w:val="0"/>
          <w:marTop w:val="0"/>
          <w:marBottom w:val="0"/>
          <w:divBdr>
            <w:top w:val="none" w:sz="0" w:space="0" w:color="auto"/>
            <w:left w:val="none" w:sz="0" w:space="0" w:color="auto"/>
            <w:bottom w:val="none" w:sz="0" w:space="0" w:color="auto"/>
            <w:right w:val="none" w:sz="0" w:space="0" w:color="auto"/>
          </w:divBdr>
        </w:div>
      </w:divsChild>
    </w:div>
    <w:div w:id="854421110">
      <w:bodyDiv w:val="1"/>
      <w:marLeft w:val="0"/>
      <w:marRight w:val="0"/>
      <w:marTop w:val="0"/>
      <w:marBottom w:val="0"/>
      <w:divBdr>
        <w:top w:val="none" w:sz="0" w:space="0" w:color="auto"/>
        <w:left w:val="none" w:sz="0" w:space="0" w:color="auto"/>
        <w:bottom w:val="none" w:sz="0" w:space="0" w:color="auto"/>
        <w:right w:val="none" w:sz="0" w:space="0" w:color="auto"/>
      </w:divBdr>
    </w:div>
    <w:div w:id="859439536">
      <w:bodyDiv w:val="1"/>
      <w:marLeft w:val="0"/>
      <w:marRight w:val="0"/>
      <w:marTop w:val="0"/>
      <w:marBottom w:val="0"/>
      <w:divBdr>
        <w:top w:val="none" w:sz="0" w:space="0" w:color="auto"/>
        <w:left w:val="none" w:sz="0" w:space="0" w:color="auto"/>
        <w:bottom w:val="none" w:sz="0" w:space="0" w:color="auto"/>
        <w:right w:val="none" w:sz="0" w:space="0" w:color="auto"/>
      </w:divBdr>
      <w:divsChild>
        <w:div w:id="198081753">
          <w:marLeft w:val="480"/>
          <w:marRight w:val="0"/>
          <w:marTop w:val="0"/>
          <w:marBottom w:val="0"/>
          <w:divBdr>
            <w:top w:val="none" w:sz="0" w:space="0" w:color="auto"/>
            <w:left w:val="none" w:sz="0" w:space="0" w:color="auto"/>
            <w:bottom w:val="none" w:sz="0" w:space="0" w:color="auto"/>
            <w:right w:val="none" w:sz="0" w:space="0" w:color="auto"/>
          </w:divBdr>
        </w:div>
        <w:div w:id="750473187">
          <w:marLeft w:val="480"/>
          <w:marRight w:val="0"/>
          <w:marTop w:val="0"/>
          <w:marBottom w:val="0"/>
          <w:divBdr>
            <w:top w:val="none" w:sz="0" w:space="0" w:color="auto"/>
            <w:left w:val="none" w:sz="0" w:space="0" w:color="auto"/>
            <w:bottom w:val="none" w:sz="0" w:space="0" w:color="auto"/>
            <w:right w:val="none" w:sz="0" w:space="0" w:color="auto"/>
          </w:divBdr>
        </w:div>
        <w:div w:id="1543398504">
          <w:marLeft w:val="480"/>
          <w:marRight w:val="0"/>
          <w:marTop w:val="0"/>
          <w:marBottom w:val="0"/>
          <w:divBdr>
            <w:top w:val="none" w:sz="0" w:space="0" w:color="auto"/>
            <w:left w:val="none" w:sz="0" w:space="0" w:color="auto"/>
            <w:bottom w:val="none" w:sz="0" w:space="0" w:color="auto"/>
            <w:right w:val="none" w:sz="0" w:space="0" w:color="auto"/>
          </w:divBdr>
        </w:div>
        <w:div w:id="1181355100">
          <w:marLeft w:val="480"/>
          <w:marRight w:val="0"/>
          <w:marTop w:val="0"/>
          <w:marBottom w:val="0"/>
          <w:divBdr>
            <w:top w:val="none" w:sz="0" w:space="0" w:color="auto"/>
            <w:left w:val="none" w:sz="0" w:space="0" w:color="auto"/>
            <w:bottom w:val="none" w:sz="0" w:space="0" w:color="auto"/>
            <w:right w:val="none" w:sz="0" w:space="0" w:color="auto"/>
          </w:divBdr>
        </w:div>
        <w:div w:id="1473906246">
          <w:marLeft w:val="480"/>
          <w:marRight w:val="0"/>
          <w:marTop w:val="0"/>
          <w:marBottom w:val="0"/>
          <w:divBdr>
            <w:top w:val="none" w:sz="0" w:space="0" w:color="auto"/>
            <w:left w:val="none" w:sz="0" w:space="0" w:color="auto"/>
            <w:bottom w:val="none" w:sz="0" w:space="0" w:color="auto"/>
            <w:right w:val="none" w:sz="0" w:space="0" w:color="auto"/>
          </w:divBdr>
        </w:div>
        <w:div w:id="775322723">
          <w:marLeft w:val="480"/>
          <w:marRight w:val="0"/>
          <w:marTop w:val="0"/>
          <w:marBottom w:val="0"/>
          <w:divBdr>
            <w:top w:val="none" w:sz="0" w:space="0" w:color="auto"/>
            <w:left w:val="none" w:sz="0" w:space="0" w:color="auto"/>
            <w:bottom w:val="none" w:sz="0" w:space="0" w:color="auto"/>
            <w:right w:val="none" w:sz="0" w:space="0" w:color="auto"/>
          </w:divBdr>
        </w:div>
        <w:div w:id="1710451233">
          <w:marLeft w:val="480"/>
          <w:marRight w:val="0"/>
          <w:marTop w:val="0"/>
          <w:marBottom w:val="0"/>
          <w:divBdr>
            <w:top w:val="none" w:sz="0" w:space="0" w:color="auto"/>
            <w:left w:val="none" w:sz="0" w:space="0" w:color="auto"/>
            <w:bottom w:val="none" w:sz="0" w:space="0" w:color="auto"/>
            <w:right w:val="none" w:sz="0" w:space="0" w:color="auto"/>
          </w:divBdr>
        </w:div>
        <w:div w:id="1577084139">
          <w:marLeft w:val="480"/>
          <w:marRight w:val="0"/>
          <w:marTop w:val="0"/>
          <w:marBottom w:val="0"/>
          <w:divBdr>
            <w:top w:val="none" w:sz="0" w:space="0" w:color="auto"/>
            <w:left w:val="none" w:sz="0" w:space="0" w:color="auto"/>
            <w:bottom w:val="none" w:sz="0" w:space="0" w:color="auto"/>
            <w:right w:val="none" w:sz="0" w:space="0" w:color="auto"/>
          </w:divBdr>
        </w:div>
        <w:div w:id="216361152">
          <w:marLeft w:val="480"/>
          <w:marRight w:val="0"/>
          <w:marTop w:val="0"/>
          <w:marBottom w:val="0"/>
          <w:divBdr>
            <w:top w:val="none" w:sz="0" w:space="0" w:color="auto"/>
            <w:left w:val="none" w:sz="0" w:space="0" w:color="auto"/>
            <w:bottom w:val="none" w:sz="0" w:space="0" w:color="auto"/>
            <w:right w:val="none" w:sz="0" w:space="0" w:color="auto"/>
          </w:divBdr>
        </w:div>
        <w:div w:id="2047679843">
          <w:marLeft w:val="480"/>
          <w:marRight w:val="0"/>
          <w:marTop w:val="0"/>
          <w:marBottom w:val="0"/>
          <w:divBdr>
            <w:top w:val="none" w:sz="0" w:space="0" w:color="auto"/>
            <w:left w:val="none" w:sz="0" w:space="0" w:color="auto"/>
            <w:bottom w:val="none" w:sz="0" w:space="0" w:color="auto"/>
            <w:right w:val="none" w:sz="0" w:space="0" w:color="auto"/>
          </w:divBdr>
        </w:div>
        <w:div w:id="1417628457">
          <w:marLeft w:val="480"/>
          <w:marRight w:val="0"/>
          <w:marTop w:val="0"/>
          <w:marBottom w:val="0"/>
          <w:divBdr>
            <w:top w:val="none" w:sz="0" w:space="0" w:color="auto"/>
            <w:left w:val="none" w:sz="0" w:space="0" w:color="auto"/>
            <w:bottom w:val="none" w:sz="0" w:space="0" w:color="auto"/>
            <w:right w:val="none" w:sz="0" w:space="0" w:color="auto"/>
          </w:divBdr>
        </w:div>
        <w:div w:id="605116522">
          <w:marLeft w:val="480"/>
          <w:marRight w:val="0"/>
          <w:marTop w:val="0"/>
          <w:marBottom w:val="0"/>
          <w:divBdr>
            <w:top w:val="none" w:sz="0" w:space="0" w:color="auto"/>
            <w:left w:val="none" w:sz="0" w:space="0" w:color="auto"/>
            <w:bottom w:val="none" w:sz="0" w:space="0" w:color="auto"/>
            <w:right w:val="none" w:sz="0" w:space="0" w:color="auto"/>
          </w:divBdr>
        </w:div>
        <w:div w:id="1638536041">
          <w:marLeft w:val="480"/>
          <w:marRight w:val="0"/>
          <w:marTop w:val="0"/>
          <w:marBottom w:val="0"/>
          <w:divBdr>
            <w:top w:val="none" w:sz="0" w:space="0" w:color="auto"/>
            <w:left w:val="none" w:sz="0" w:space="0" w:color="auto"/>
            <w:bottom w:val="none" w:sz="0" w:space="0" w:color="auto"/>
            <w:right w:val="none" w:sz="0" w:space="0" w:color="auto"/>
          </w:divBdr>
        </w:div>
        <w:div w:id="1008556699">
          <w:marLeft w:val="480"/>
          <w:marRight w:val="0"/>
          <w:marTop w:val="0"/>
          <w:marBottom w:val="0"/>
          <w:divBdr>
            <w:top w:val="none" w:sz="0" w:space="0" w:color="auto"/>
            <w:left w:val="none" w:sz="0" w:space="0" w:color="auto"/>
            <w:bottom w:val="none" w:sz="0" w:space="0" w:color="auto"/>
            <w:right w:val="none" w:sz="0" w:space="0" w:color="auto"/>
          </w:divBdr>
        </w:div>
        <w:div w:id="1905874196">
          <w:marLeft w:val="480"/>
          <w:marRight w:val="0"/>
          <w:marTop w:val="0"/>
          <w:marBottom w:val="0"/>
          <w:divBdr>
            <w:top w:val="none" w:sz="0" w:space="0" w:color="auto"/>
            <w:left w:val="none" w:sz="0" w:space="0" w:color="auto"/>
            <w:bottom w:val="none" w:sz="0" w:space="0" w:color="auto"/>
            <w:right w:val="none" w:sz="0" w:space="0" w:color="auto"/>
          </w:divBdr>
        </w:div>
        <w:div w:id="152454323">
          <w:marLeft w:val="480"/>
          <w:marRight w:val="0"/>
          <w:marTop w:val="0"/>
          <w:marBottom w:val="0"/>
          <w:divBdr>
            <w:top w:val="none" w:sz="0" w:space="0" w:color="auto"/>
            <w:left w:val="none" w:sz="0" w:space="0" w:color="auto"/>
            <w:bottom w:val="none" w:sz="0" w:space="0" w:color="auto"/>
            <w:right w:val="none" w:sz="0" w:space="0" w:color="auto"/>
          </w:divBdr>
        </w:div>
        <w:div w:id="1616594555">
          <w:marLeft w:val="480"/>
          <w:marRight w:val="0"/>
          <w:marTop w:val="0"/>
          <w:marBottom w:val="0"/>
          <w:divBdr>
            <w:top w:val="none" w:sz="0" w:space="0" w:color="auto"/>
            <w:left w:val="none" w:sz="0" w:space="0" w:color="auto"/>
            <w:bottom w:val="none" w:sz="0" w:space="0" w:color="auto"/>
            <w:right w:val="none" w:sz="0" w:space="0" w:color="auto"/>
          </w:divBdr>
        </w:div>
        <w:div w:id="967661855">
          <w:marLeft w:val="480"/>
          <w:marRight w:val="0"/>
          <w:marTop w:val="0"/>
          <w:marBottom w:val="0"/>
          <w:divBdr>
            <w:top w:val="none" w:sz="0" w:space="0" w:color="auto"/>
            <w:left w:val="none" w:sz="0" w:space="0" w:color="auto"/>
            <w:bottom w:val="none" w:sz="0" w:space="0" w:color="auto"/>
            <w:right w:val="none" w:sz="0" w:space="0" w:color="auto"/>
          </w:divBdr>
        </w:div>
        <w:div w:id="1440219976">
          <w:marLeft w:val="480"/>
          <w:marRight w:val="0"/>
          <w:marTop w:val="0"/>
          <w:marBottom w:val="0"/>
          <w:divBdr>
            <w:top w:val="none" w:sz="0" w:space="0" w:color="auto"/>
            <w:left w:val="none" w:sz="0" w:space="0" w:color="auto"/>
            <w:bottom w:val="none" w:sz="0" w:space="0" w:color="auto"/>
            <w:right w:val="none" w:sz="0" w:space="0" w:color="auto"/>
          </w:divBdr>
        </w:div>
        <w:div w:id="2072339745">
          <w:marLeft w:val="480"/>
          <w:marRight w:val="0"/>
          <w:marTop w:val="0"/>
          <w:marBottom w:val="0"/>
          <w:divBdr>
            <w:top w:val="none" w:sz="0" w:space="0" w:color="auto"/>
            <w:left w:val="none" w:sz="0" w:space="0" w:color="auto"/>
            <w:bottom w:val="none" w:sz="0" w:space="0" w:color="auto"/>
            <w:right w:val="none" w:sz="0" w:space="0" w:color="auto"/>
          </w:divBdr>
        </w:div>
        <w:div w:id="747730562">
          <w:marLeft w:val="480"/>
          <w:marRight w:val="0"/>
          <w:marTop w:val="0"/>
          <w:marBottom w:val="0"/>
          <w:divBdr>
            <w:top w:val="none" w:sz="0" w:space="0" w:color="auto"/>
            <w:left w:val="none" w:sz="0" w:space="0" w:color="auto"/>
            <w:bottom w:val="none" w:sz="0" w:space="0" w:color="auto"/>
            <w:right w:val="none" w:sz="0" w:space="0" w:color="auto"/>
          </w:divBdr>
        </w:div>
        <w:div w:id="322584897">
          <w:marLeft w:val="480"/>
          <w:marRight w:val="0"/>
          <w:marTop w:val="0"/>
          <w:marBottom w:val="0"/>
          <w:divBdr>
            <w:top w:val="none" w:sz="0" w:space="0" w:color="auto"/>
            <w:left w:val="none" w:sz="0" w:space="0" w:color="auto"/>
            <w:bottom w:val="none" w:sz="0" w:space="0" w:color="auto"/>
            <w:right w:val="none" w:sz="0" w:space="0" w:color="auto"/>
          </w:divBdr>
        </w:div>
        <w:div w:id="1292709265">
          <w:marLeft w:val="480"/>
          <w:marRight w:val="0"/>
          <w:marTop w:val="0"/>
          <w:marBottom w:val="0"/>
          <w:divBdr>
            <w:top w:val="none" w:sz="0" w:space="0" w:color="auto"/>
            <w:left w:val="none" w:sz="0" w:space="0" w:color="auto"/>
            <w:bottom w:val="none" w:sz="0" w:space="0" w:color="auto"/>
            <w:right w:val="none" w:sz="0" w:space="0" w:color="auto"/>
          </w:divBdr>
        </w:div>
        <w:div w:id="472143880">
          <w:marLeft w:val="480"/>
          <w:marRight w:val="0"/>
          <w:marTop w:val="0"/>
          <w:marBottom w:val="0"/>
          <w:divBdr>
            <w:top w:val="none" w:sz="0" w:space="0" w:color="auto"/>
            <w:left w:val="none" w:sz="0" w:space="0" w:color="auto"/>
            <w:bottom w:val="none" w:sz="0" w:space="0" w:color="auto"/>
            <w:right w:val="none" w:sz="0" w:space="0" w:color="auto"/>
          </w:divBdr>
        </w:div>
        <w:div w:id="1005864529">
          <w:marLeft w:val="480"/>
          <w:marRight w:val="0"/>
          <w:marTop w:val="0"/>
          <w:marBottom w:val="0"/>
          <w:divBdr>
            <w:top w:val="none" w:sz="0" w:space="0" w:color="auto"/>
            <w:left w:val="none" w:sz="0" w:space="0" w:color="auto"/>
            <w:bottom w:val="none" w:sz="0" w:space="0" w:color="auto"/>
            <w:right w:val="none" w:sz="0" w:space="0" w:color="auto"/>
          </w:divBdr>
        </w:div>
        <w:div w:id="1946573991">
          <w:marLeft w:val="480"/>
          <w:marRight w:val="0"/>
          <w:marTop w:val="0"/>
          <w:marBottom w:val="0"/>
          <w:divBdr>
            <w:top w:val="none" w:sz="0" w:space="0" w:color="auto"/>
            <w:left w:val="none" w:sz="0" w:space="0" w:color="auto"/>
            <w:bottom w:val="none" w:sz="0" w:space="0" w:color="auto"/>
            <w:right w:val="none" w:sz="0" w:space="0" w:color="auto"/>
          </w:divBdr>
        </w:div>
        <w:div w:id="1416128319">
          <w:marLeft w:val="480"/>
          <w:marRight w:val="0"/>
          <w:marTop w:val="0"/>
          <w:marBottom w:val="0"/>
          <w:divBdr>
            <w:top w:val="none" w:sz="0" w:space="0" w:color="auto"/>
            <w:left w:val="none" w:sz="0" w:space="0" w:color="auto"/>
            <w:bottom w:val="none" w:sz="0" w:space="0" w:color="auto"/>
            <w:right w:val="none" w:sz="0" w:space="0" w:color="auto"/>
          </w:divBdr>
        </w:div>
        <w:div w:id="2140491845">
          <w:marLeft w:val="480"/>
          <w:marRight w:val="0"/>
          <w:marTop w:val="0"/>
          <w:marBottom w:val="0"/>
          <w:divBdr>
            <w:top w:val="none" w:sz="0" w:space="0" w:color="auto"/>
            <w:left w:val="none" w:sz="0" w:space="0" w:color="auto"/>
            <w:bottom w:val="none" w:sz="0" w:space="0" w:color="auto"/>
            <w:right w:val="none" w:sz="0" w:space="0" w:color="auto"/>
          </w:divBdr>
        </w:div>
        <w:div w:id="1839540482">
          <w:marLeft w:val="480"/>
          <w:marRight w:val="0"/>
          <w:marTop w:val="0"/>
          <w:marBottom w:val="0"/>
          <w:divBdr>
            <w:top w:val="none" w:sz="0" w:space="0" w:color="auto"/>
            <w:left w:val="none" w:sz="0" w:space="0" w:color="auto"/>
            <w:bottom w:val="none" w:sz="0" w:space="0" w:color="auto"/>
            <w:right w:val="none" w:sz="0" w:space="0" w:color="auto"/>
          </w:divBdr>
        </w:div>
        <w:div w:id="383144622">
          <w:marLeft w:val="480"/>
          <w:marRight w:val="0"/>
          <w:marTop w:val="0"/>
          <w:marBottom w:val="0"/>
          <w:divBdr>
            <w:top w:val="none" w:sz="0" w:space="0" w:color="auto"/>
            <w:left w:val="none" w:sz="0" w:space="0" w:color="auto"/>
            <w:bottom w:val="none" w:sz="0" w:space="0" w:color="auto"/>
            <w:right w:val="none" w:sz="0" w:space="0" w:color="auto"/>
          </w:divBdr>
        </w:div>
        <w:div w:id="1985426284">
          <w:marLeft w:val="480"/>
          <w:marRight w:val="0"/>
          <w:marTop w:val="0"/>
          <w:marBottom w:val="0"/>
          <w:divBdr>
            <w:top w:val="none" w:sz="0" w:space="0" w:color="auto"/>
            <w:left w:val="none" w:sz="0" w:space="0" w:color="auto"/>
            <w:bottom w:val="none" w:sz="0" w:space="0" w:color="auto"/>
            <w:right w:val="none" w:sz="0" w:space="0" w:color="auto"/>
          </w:divBdr>
        </w:div>
        <w:div w:id="523977324">
          <w:marLeft w:val="480"/>
          <w:marRight w:val="0"/>
          <w:marTop w:val="0"/>
          <w:marBottom w:val="0"/>
          <w:divBdr>
            <w:top w:val="none" w:sz="0" w:space="0" w:color="auto"/>
            <w:left w:val="none" w:sz="0" w:space="0" w:color="auto"/>
            <w:bottom w:val="none" w:sz="0" w:space="0" w:color="auto"/>
            <w:right w:val="none" w:sz="0" w:space="0" w:color="auto"/>
          </w:divBdr>
        </w:div>
        <w:div w:id="1480419640">
          <w:marLeft w:val="480"/>
          <w:marRight w:val="0"/>
          <w:marTop w:val="0"/>
          <w:marBottom w:val="0"/>
          <w:divBdr>
            <w:top w:val="none" w:sz="0" w:space="0" w:color="auto"/>
            <w:left w:val="none" w:sz="0" w:space="0" w:color="auto"/>
            <w:bottom w:val="none" w:sz="0" w:space="0" w:color="auto"/>
            <w:right w:val="none" w:sz="0" w:space="0" w:color="auto"/>
          </w:divBdr>
        </w:div>
        <w:div w:id="1359309258">
          <w:marLeft w:val="480"/>
          <w:marRight w:val="0"/>
          <w:marTop w:val="0"/>
          <w:marBottom w:val="0"/>
          <w:divBdr>
            <w:top w:val="none" w:sz="0" w:space="0" w:color="auto"/>
            <w:left w:val="none" w:sz="0" w:space="0" w:color="auto"/>
            <w:bottom w:val="none" w:sz="0" w:space="0" w:color="auto"/>
            <w:right w:val="none" w:sz="0" w:space="0" w:color="auto"/>
          </w:divBdr>
        </w:div>
        <w:div w:id="1965884177">
          <w:marLeft w:val="480"/>
          <w:marRight w:val="0"/>
          <w:marTop w:val="0"/>
          <w:marBottom w:val="0"/>
          <w:divBdr>
            <w:top w:val="none" w:sz="0" w:space="0" w:color="auto"/>
            <w:left w:val="none" w:sz="0" w:space="0" w:color="auto"/>
            <w:bottom w:val="none" w:sz="0" w:space="0" w:color="auto"/>
            <w:right w:val="none" w:sz="0" w:space="0" w:color="auto"/>
          </w:divBdr>
        </w:div>
        <w:div w:id="936594932">
          <w:marLeft w:val="480"/>
          <w:marRight w:val="0"/>
          <w:marTop w:val="0"/>
          <w:marBottom w:val="0"/>
          <w:divBdr>
            <w:top w:val="none" w:sz="0" w:space="0" w:color="auto"/>
            <w:left w:val="none" w:sz="0" w:space="0" w:color="auto"/>
            <w:bottom w:val="none" w:sz="0" w:space="0" w:color="auto"/>
            <w:right w:val="none" w:sz="0" w:space="0" w:color="auto"/>
          </w:divBdr>
        </w:div>
        <w:div w:id="1091583400">
          <w:marLeft w:val="480"/>
          <w:marRight w:val="0"/>
          <w:marTop w:val="0"/>
          <w:marBottom w:val="0"/>
          <w:divBdr>
            <w:top w:val="none" w:sz="0" w:space="0" w:color="auto"/>
            <w:left w:val="none" w:sz="0" w:space="0" w:color="auto"/>
            <w:bottom w:val="none" w:sz="0" w:space="0" w:color="auto"/>
            <w:right w:val="none" w:sz="0" w:space="0" w:color="auto"/>
          </w:divBdr>
        </w:div>
        <w:div w:id="1601139882">
          <w:marLeft w:val="480"/>
          <w:marRight w:val="0"/>
          <w:marTop w:val="0"/>
          <w:marBottom w:val="0"/>
          <w:divBdr>
            <w:top w:val="none" w:sz="0" w:space="0" w:color="auto"/>
            <w:left w:val="none" w:sz="0" w:space="0" w:color="auto"/>
            <w:bottom w:val="none" w:sz="0" w:space="0" w:color="auto"/>
            <w:right w:val="none" w:sz="0" w:space="0" w:color="auto"/>
          </w:divBdr>
        </w:div>
        <w:div w:id="1228494494">
          <w:marLeft w:val="480"/>
          <w:marRight w:val="0"/>
          <w:marTop w:val="0"/>
          <w:marBottom w:val="0"/>
          <w:divBdr>
            <w:top w:val="none" w:sz="0" w:space="0" w:color="auto"/>
            <w:left w:val="none" w:sz="0" w:space="0" w:color="auto"/>
            <w:bottom w:val="none" w:sz="0" w:space="0" w:color="auto"/>
            <w:right w:val="none" w:sz="0" w:space="0" w:color="auto"/>
          </w:divBdr>
        </w:div>
        <w:div w:id="1760566093">
          <w:marLeft w:val="480"/>
          <w:marRight w:val="0"/>
          <w:marTop w:val="0"/>
          <w:marBottom w:val="0"/>
          <w:divBdr>
            <w:top w:val="none" w:sz="0" w:space="0" w:color="auto"/>
            <w:left w:val="none" w:sz="0" w:space="0" w:color="auto"/>
            <w:bottom w:val="none" w:sz="0" w:space="0" w:color="auto"/>
            <w:right w:val="none" w:sz="0" w:space="0" w:color="auto"/>
          </w:divBdr>
        </w:div>
        <w:div w:id="1383139363">
          <w:marLeft w:val="480"/>
          <w:marRight w:val="0"/>
          <w:marTop w:val="0"/>
          <w:marBottom w:val="0"/>
          <w:divBdr>
            <w:top w:val="none" w:sz="0" w:space="0" w:color="auto"/>
            <w:left w:val="none" w:sz="0" w:space="0" w:color="auto"/>
            <w:bottom w:val="none" w:sz="0" w:space="0" w:color="auto"/>
            <w:right w:val="none" w:sz="0" w:space="0" w:color="auto"/>
          </w:divBdr>
        </w:div>
        <w:div w:id="1584413668">
          <w:marLeft w:val="480"/>
          <w:marRight w:val="0"/>
          <w:marTop w:val="0"/>
          <w:marBottom w:val="0"/>
          <w:divBdr>
            <w:top w:val="none" w:sz="0" w:space="0" w:color="auto"/>
            <w:left w:val="none" w:sz="0" w:space="0" w:color="auto"/>
            <w:bottom w:val="none" w:sz="0" w:space="0" w:color="auto"/>
            <w:right w:val="none" w:sz="0" w:space="0" w:color="auto"/>
          </w:divBdr>
        </w:div>
        <w:div w:id="1312714066">
          <w:marLeft w:val="480"/>
          <w:marRight w:val="0"/>
          <w:marTop w:val="0"/>
          <w:marBottom w:val="0"/>
          <w:divBdr>
            <w:top w:val="none" w:sz="0" w:space="0" w:color="auto"/>
            <w:left w:val="none" w:sz="0" w:space="0" w:color="auto"/>
            <w:bottom w:val="none" w:sz="0" w:space="0" w:color="auto"/>
            <w:right w:val="none" w:sz="0" w:space="0" w:color="auto"/>
          </w:divBdr>
        </w:div>
      </w:divsChild>
    </w:div>
    <w:div w:id="862399807">
      <w:bodyDiv w:val="1"/>
      <w:marLeft w:val="0"/>
      <w:marRight w:val="0"/>
      <w:marTop w:val="0"/>
      <w:marBottom w:val="0"/>
      <w:divBdr>
        <w:top w:val="none" w:sz="0" w:space="0" w:color="auto"/>
        <w:left w:val="none" w:sz="0" w:space="0" w:color="auto"/>
        <w:bottom w:val="none" w:sz="0" w:space="0" w:color="auto"/>
        <w:right w:val="none" w:sz="0" w:space="0" w:color="auto"/>
      </w:divBdr>
      <w:divsChild>
        <w:div w:id="135416828">
          <w:marLeft w:val="480"/>
          <w:marRight w:val="0"/>
          <w:marTop w:val="0"/>
          <w:marBottom w:val="0"/>
          <w:divBdr>
            <w:top w:val="none" w:sz="0" w:space="0" w:color="auto"/>
            <w:left w:val="none" w:sz="0" w:space="0" w:color="auto"/>
            <w:bottom w:val="none" w:sz="0" w:space="0" w:color="auto"/>
            <w:right w:val="none" w:sz="0" w:space="0" w:color="auto"/>
          </w:divBdr>
        </w:div>
        <w:div w:id="216163567">
          <w:marLeft w:val="480"/>
          <w:marRight w:val="0"/>
          <w:marTop w:val="0"/>
          <w:marBottom w:val="0"/>
          <w:divBdr>
            <w:top w:val="none" w:sz="0" w:space="0" w:color="auto"/>
            <w:left w:val="none" w:sz="0" w:space="0" w:color="auto"/>
            <w:bottom w:val="none" w:sz="0" w:space="0" w:color="auto"/>
            <w:right w:val="none" w:sz="0" w:space="0" w:color="auto"/>
          </w:divBdr>
        </w:div>
        <w:div w:id="484246221">
          <w:marLeft w:val="480"/>
          <w:marRight w:val="0"/>
          <w:marTop w:val="0"/>
          <w:marBottom w:val="0"/>
          <w:divBdr>
            <w:top w:val="none" w:sz="0" w:space="0" w:color="auto"/>
            <w:left w:val="none" w:sz="0" w:space="0" w:color="auto"/>
            <w:bottom w:val="none" w:sz="0" w:space="0" w:color="auto"/>
            <w:right w:val="none" w:sz="0" w:space="0" w:color="auto"/>
          </w:divBdr>
        </w:div>
        <w:div w:id="1875337987">
          <w:marLeft w:val="480"/>
          <w:marRight w:val="0"/>
          <w:marTop w:val="0"/>
          <w:marBottom w:val="0"/>
          <w:divBdr>
            <w:top w:val="none" w:sz="0" w:space="0" w:color="auto"/>
            <w:left w:val="none" w:sz="0" w:space="0" w:color="auto"/>
            <w:bottom w:val="none" w:sz="0" w:space="0" w:color="auto"/>
            <w:right w:val="none" w:sz="0" w:space="0" w:color="auto"/>
          </w:divBdr>
        </w:div>
        <w:div w:id="2062745857">
          <w:marLeft w:val="480"/>
          <w:marRight w:val="0"/>
          <w:marTop w:val="0"/>
          <w:marBottom w:val="0"/>
          <w:divBdr>
            <w:top w:val="none" w:sz="0" w:space="0" w:color="auto"/>
            <w:left w:val="none" w:sz="0" w:space="0" w:color="auto"/>
            <w:bottom w:val="none" w:sz="0" w:space="0" w:color="auto"/>
            <w:right w:val="none" w:sz="0" w:space="0" w:color="auto"/>
          </w:divBdr>
        </w:div>
        <w:div w:id="1434981280">
          <w:marLeft w:val="480"/>
          <w:marRight w:val="0"/>
          <w:marTop w:val="0"/>
          <w:marBottom w:val="0"/>
          <w:divBdr>
            <w:top w:val="none" w:sz="0" w:space="0" w:color="auto"/>
            <w:left w:val="none" w:sz="0" w:space="0" w:color="auto"/>
            <w:bottom w:val="none" w:sz="0" w:space="0" w:color="auto"/>
            <w:right w:val="none" w:sz="0" w:space="0" w:color="auto"/>
          </w:divBdr>
        </w:div>
        <w:div w:id="925187222">
          <w:marLeft w:val="480"/>
          <w:marRight w:val="0"/>
          <w:marTop w:val="0"/>
          <w:marBottom w:val="0"/>
          <w:divBdr>
            <w:top w:val="none" w:sz="0" w:space="0" w:color="auto"/>
            <w:left w:val="none" w:sz="0" w:space="0" w:color="auto"/>
            <w:bottom w:val="none" w:sz="0" w:space="0" w:color="auto"/>
            <w:right w:val="none" w:sz="0" w:space="0" w:color="auto"/>
          </w:divBdr>
        </w:div>
        <w:div w:id="396783630">
          <w:marLeft w:val="480"/>
          <w:marRight w:val="0"/>
          <w:marTop w:val="0"/>
          <w:marBottom w:val="0"/>
          <w:divBdr>
            <w:top w:val="none" w:sz="0" w:space="0" w:color="auto"/>
            <w:left w:val="none" w:sz="0" w:space="0" w:color="auto"/>
            <w:bottom w:val="none" w:sz="0" w:space="0" w:color="auto"/>
            <w:right w:val="none" w:sz="0" w:space="0" w:color="auto"/>
          </w:divBdr>
        </w:div>
        <w:div w:id="69355480">
          <w:marLeft w:val="480"/>
          <w:marRight w:val="0"/>
          <w:marTop w:val="0"/>
          <w:marBottom w:val="0"/>
          <w:divBdr>
            <w:top w:val="none" w:sz="0" w:space="0" w:color="auto"/>
            <w:left w:val="none" w:sz="0" w:space="0" w:color="auto"/>
            <w:bottom w:val="none" w:sz="0" w:space="0" w:color="auto"/>
            <w:right w:val="none" w:sz="0" w:space="0" w:color="auto"/>
          </w:divBdr>
        </w:div>
        <w:div w:id="949898411">
          <w:marLeft w:val="480"/>
          <w:marRight w:val="0"/>
          <w:marTop w:val="0"/>
          <w:marBottom w:val="0"/>
          <w:divBdr>
            <w:top w:val="none" w:sz="0" w:space="0" w:color="auto"/>
            <w:left w:val="none" w:sz="0" w:space="0" w:color="auto"/>
            <w:bottom w:val="none" w:sz="0" w:space="0" w:color="auto"/>
            <w:right w:val="none" w:sz="0" w:space="0" w:color="auto"/>
          </w:divBdr>
        </w:div>
        <w:div w:id="376902765">
          <w:marLeft w:val="480"/>
          <w:marRight w:val="0"/>
          <w:marTop w:val="0"/>
          <w:marBottom w:val="0"/>
          <w:divBdr>
            <w:top w:val="none" w:sz="0" w:space="0" w:color="auto"/>
            <w:left w:val="none" w:sz="0" w:space="0" w:color="auto"/>
            <w:bottom w:val="none" w:sz="0" w:space="0" w:color="auto"/>
            <w:right w:val="none" w:sz="0" w:space="0" w:color="auto"/>
          </w:divBdr>
        </w:div>
        <w:div w:id="1912108601">
          <w:marLeft w:val="480"/>
          <w:marRight w:val="0"/>
          <w:marTop w:val="0"/>
          <w:marBottom w:val="0"/>
          <w:divBdr>
            <w:top w:val="none" w:sz="0" w:space="0" w:color="auto"/>
            <w:left w:val="none" w:sz="0" w:space="0" w:color="auto"/>
            <w:bottom w:val="none" w:sz="0" w:space="0" w:color="auto"/>
            <w:right w:val="none" w:sz="0" w:space="0" w:color="auto"/>
          </w:divBdr>
        </w:div>
        <w:div w:id="1503662260">
          <w:marLeft w:val="480"/>
          <w:marRight w:val="0"/>
          <w:marTop w:val="0"/>
          <w:marBottom w:val="0"/>
          <w:divBdr>
            <w:top w:val="none" w:sz="0" w:space="0" w:color="auto"/>
            <w:left w:val="none" w:sz="0" w:space="0" w:color="auto"/>
            <w:bottom w:val="none" w:sz="0" w:space="0" w:color="auto"/>
            <w:right w:val="none" w:sz="0" w:space="0" w:color="auto"/>
          </w:divBdr>
        </w:div>
        <w:div w:id="1267730289">
          <w:marLeft w:val="480"/>
          <w:marRight w:val="0"/>
          <w:marTop w:val="0"/>
          <w:marBottom w:val="0"/>
          <w:divBdr>
            <w:top w:val="none" w:sz="0" w:space="0" w:color="auto"/>
            <w:left w:val="none" w:sz="0" w:space="0" w:color="auto"/>
            <w:bottom w:val="none" w:sz="0" w:space="0" w:color="auto"/>
            <w:right w:val="none" w:sz="0" w:space="0" w:color="auto"/>
          </w:divBdr>
        </w:div>
        <w:div w:id="1069772356">
          <w:marLeft w:val="480"/>
          <w:marRight w:val="0"/>
          <w:marTop w:val="0"/>
          <w:marBottom w:val="0"/>
          <w:divBdr>
            <w:top w:val="none" w:sz="0" w:space="0" w:color="auto"/>
            <w:left w:val="none" w:sz="0" w:space="0" w:color="auto"/>
            <w:bottom w:val="none" w:sz="0" w:space="0" w:color="auto"/>
            <w:right w:val="none" w:sz="0" w:space="0" w:color="auto"/>
          </w:divBdr>
        </w:div>
        <w:div w:id="101802835">
          <w:marLeft w:val="480"/>
          <w:marRight w:val="0"/>
          <w:marTop w:val="0"/>
          <w:marBottom w:val="0"/>
          <w:divBdr>
            <w:top w:val="none" w:sz="0" w:space="0" w:color="auto"/>
            <w:left w:val="none" w:sz="0" w:space="0" w:color="auto"/>
            <w:bottom w:val="none" w:sz="0" w:space="0" w:color="auto"/>
            <w:right w:val="none" w:sz="0" w:space="0" w:color="auto"/>
          </w:divBdr>
        </w:div>
        <w:div w:id="1718699759">
          <w:marLeft w:val="480"/>
          <w:marRight w:val="0"/>
          <w:marTop w:val="0"/>
          <w:marBottom w:val="0"/>
          <w:divBdr>
            <w:top w:val="none" w:sz="0" w:space="0" w:color="auto"/>
            <w:left w:val="none" w:sz="0" w:space="0" w:color="auto"/>
            <w:bottom w:val="none" w:sz="0" w:space="0" w:color="auto"/>
            <w:right w:val="none" w:sz="0" w:space="0" w:color="auto"/>
          </w:divBdr>
        </w:div>
        <w:div w:id="235285379">
          <w:marLeft w:val="480"/>
          <w:marRight w:val="0"/>
          <w:marTop w:val="0"/>
          <w:marBottom w:val="0"/>
          <w:divBdr>
            <w:top w:val="none" w:sz="0" w:space="0" w:color="auto"/>
            <w:left w:val="none" w:sz="0" w:space="0" w:color="auto"/>
            <w:bottom w:val="none" w:sz="0" w:space="0" w:color="auto"/>
            <w:right w:val="none" w:sz="0" w:space="0" w:color="auto"/>
          </w:divBdr>
        </w:div>
        <w:div w:id="1968462181">
          <w:marLeft w:val="480"/>
          <w:marRight w:val="0"/>
          <w:marTop w:val="0"/>
          <w:marBottom w:val="0"/>
          <w:divBdr>
            <w:top w:val="none" w:sz="0" w:space="0" w:color="auto"/>
            <w:left w:val="none" w:sz="0" w:space="0" w:color="auto"/>
            <w:bottom w:val="none" w:sz="0" w:space="0" w:color="auto"/>
            <w:right w:val="none" w:sz="0" w:space="0" w:color="auto"/>
          </w:divBdr>
        </w:div>
        <w:div w:id="1620917643">
          <w:marLeft w:val="480"/>
          <w:marRight w:val="0"/>
          <w:marTop w:val="0"/>
          <w:marBottom w:val="0"/>
          <w:divBdr>
            <w:top w:val="none" w:sz="0" w:space="0" w:color="auto"/>
            <w:left w:val="none" w:sz="0" w:space="0" w:color="auto"/>
            <w:bottom w:val="none" w:sz="0" w:space="0" w:color="auto"/>
            <w:right w:val="none" w:sz="0" w:space="0" w:color="auto"/>
          </w:divBdr>
        </w:div>
        <w:div w:id="820391075">
          <w:marLeft w:val="480"/>
          <w:marRight w:val="0"/>
          <w:marTop w:val="0"/>
          <w:marBottom w:val="0"/>
          <w:divBdr>
            <w:top w:val="none" w:sz="0" w:space="0" w:color="auto"/>
            <w:left w:val="none" w:sz="0" w:space="0" w:color="auto"/>
            <w:bottom w:val="none" w:sz="0" w:space="0" w:color="auto"/>
            <w:right w:val="none" w:sz="0" w:space="0" w:color="auto"/>
          </w:divBdr>
        </w:div>
        <w:div w:id="313071420">
          <w:marLeft w:val="480"/>
          <w:marRight w:val="0"/>
          <w:marTop w:val="0"/>
          <w:marBottom w:val="0"/>
          <w:divBdr>
            <w:top w:val="none" w:sz="0" w:space="0" w:color="auto"/>
            <w:left w:val="none" w:sz="0" w:space="0" w:color="auto"/>
            <w:bottom w:val="none" w:sz="0" w:space="0" w:color="auto"/>
            <w:right w:val="none" w:sz="0" w:space="0" w:color="auto"/>
          </w:divBdr>
        </w:div>
        <w:div w:id="1298341844">
          <w:marLeft w:val="480"/>
          <w:marRight w:val="0"/>
          <w:marTop w:val="0"/>
          <w:marBottom w:val="0"/>
          <w:divBdr>
            <w:top w:val="none" w:sz="0" w:space="0" w:color="auto"/>
            <w:left w:val="none" w:sz="0" w:space="0" w:color="auto"/>
            <w:bottom w:val="none" w:sz="0" w:space="0" w:color="auto"/>
            <w:right w:val="none" w:sz="0" w:space="0" w:color="auto"/>
          </w:divBdr>
        </w:div>
        <w:div w:id="1764951782">
          <w:marLeft w:val="480"/>
          <w:marRight w:val="0"/>
          <w:marTop w:val="0"/>
          <w:marBottom w:val="0"/>
          <w:divBdr>
            <w:top w:val="none" w:sz="0" w:space="0" w:color="auto"/>
            <w:left w:val="none" w:sz="0" w:space="0" w:color="auto"/>
            <w:bottom w:val="none" w:sz="0" w:space="0" w:color="auto"/>
            <w:right w:val="none" w:sz="0" w:space="0" w:color="auto"/>
          </w:divBdr>
        </w:div>
        <w:div w:id="539168068">
          <w:marLeft w:val="480"/>
          <w:marRight w:val="0"/>
          <w:marTop w:val="0"/>
          <w:marBottom w:val="0"/>
          <w:divBdr>
            <w:top w:val="none" w:sz="0" w:space="0" w:color="auto"/>
            <w:left w:val="none" w:sz="0" w:space="0" w:color="auto"/>
            <w:bottom w:val="none" w:sz="0" w:space="0" w:color="auto"/>
            <w:right w:val="none" w:sz="0" w:space="0" w:color="auto"/>
          </w:divBdr>
        </w:div>
        <w:div w:id="1294168112">
          <w:marLeft w:val="480"/>
          <w:marRight w:val="0"/>
          <w:marTop w:val="0"/>
          <w:marBottom w:val="0"/>
          <w:divBdr>
            <w:top w:val="none" w:sz="0" w:space="0" w:color="auto"/>
            <w:left w:val="none" w:sz="0" w:space="0" w:color="auto"/>
            <w:bottom w:val="none" w:sz="0" w:space="0" w:color="auto"/>
            <w:right w:val="none" w:sz="0" w:space="0" w:color="auto"/>
          </w:divBdr>
        </w:div>
        <w:div w:id="2065249782">
          <w:marLeft w:val="480"/>
          <w:marRight w:val="0"/>
          <w:marTop w:val="0"/>
          <w:marBottom w:val="0"/>
          <w:divBdr>
            <w:top w:val="none" w:sz="0" w:space="0" w:color="auto"/>
            <w:left w:val="none" w:sz="0" w:space="0" w:color="auto"/>
            <w:bottom w:val="none" w:sz="0" w:space="0" w:color="auto"/>
            <w:right w:val="none" w:sz="0" w:space="0" w:color="auto"/>
          </w:divBdr>
        </w:div>
        <w:div w:id="568425073">
          <w:marLeft w:val="480"/>
          <w:marRight w:val="0"/>
          <w:marTop w:val="0"/>
          <w:marBottom w:val="0"/>
          <w:divBdr>
            <w:top w:val="none" w:sz="0" w:space="0" w:color="auto"/>
            <w:left w:val="none" w:sz="0" w:space="0" w:color="auto"/>
            <w:bottom w:val="none" w:sz="0" w:space="0" w:color="auto"/>
            <w:right w:val="none" w:sz="0" w:space="0" w:color="auto"/>
          </w:divBdr>
        </w:div>
        <w:div w:id="686061258">
          <w:marLeft w:val="480"/>
          <w:marRight w:val="0"/>
          <w:marTop w:val="0"/>
          <w:marBottom w:val="0"/>
          <w:divBdr>
            <w:top w:val="none" w:sz="0" w:space="0" w:color="auto"/>
            <w:left w:val="none" w:sz="0" w:space="0" w:color="auto"/>
            <w:bottom w:val="none" w:sz="0" w:space="0" w:color="auto"/>
            <w:right w:val="none" w:sz="0" w:space="0" w:color="auto"/>
          </w:divBdr>
        </w:div>
        <w:div w:id="1582061576">
          <w:marLeft w:val="480"/>
          <w:marRight w:val="0"/>
          <w:marTop w:val="0"/>
          <w:marBottom w:val="0"/>
          <w:divBdr>
            <w:top w:val="none" w:sz="0" w:space="0" w:color="auto"/>
            <w:left w:val="none" w:sz="0" w:space="0" w:color="auto"/>
            <w:bottom w:val="none" w:sz="0" w:space="0" w:color="auto"/>
            <w:right w:val="none" w:sz="0" w:space="0" w:color="auto"/>
          </w:divBdr>
        </w:div>
        <w:div w:id="847064290">
          <w:marLeft w:val="480"/>
          <w:marRight w:val="0"/>
          <w:marTop w:val="0"/>
          <w:marBottom w:val="0"/>
          <w:divBdr>
            <w:top w:val="none" w:sz="0" w:space="0" w:color="auto"/>
            <w:left w:val="none" w:sz="0" w:space="0" w:color="auto"/>
            <w:bottom w:val="none" w:sz="0" w:space="0" w:color="auto"/>
            <w:right w:val="none" w:sz="0" w:space="0" w:color="auto"/>
          </w:divBdr>
        </w:div>
        <w:div w:id="1080564269">
          <w:marLeft w:val="480"/>
          <w:marRight w:val="0"/>
          <w:marTop w:val="0"/>
          <w:marBottom w:val="0"/>
          <w:divBdr>
            <w:top w:val="none" w:sz="0" w:space="0" w:color="auto"/>
            <w:left w:val="none" w:sz="0" w:space="0" w:color="auto"/>
            <w:bottom w:val="none" w:sz="0" w:space="0" w:color="auto"/>
            <w:right w:val="none" w:sz="0" w:space="0" w:color="auto"/>
          </w:divBdr>
        </w:div>
        <w:div w:id="360324856">
          <w:marLeft w:val="480"/>
          <w:marRight w:val="0"/>
          <w:marTop w:val="0"/>
          <w:marBottom w:val="0"/>
          <w:divBdr>
            <w:top w:val="none" w:sz="0" w:space="0" w:color="auto"/>
            <w:left w:val="none" w:sz="0" w:space="0" w:color="auto"/>
            <w:bottom w:val="none" w:sz="0" w:space="0" w:color="auto"/>
            <w:right w:val="none" w:sz="0" w:space="0" w:color="auto"/>
          </w:divBdr>
        </w:div>
        <w:div w:id="176887423">
          <w:marLeft w:val="480"/>
          <w:marRight w:val="0"/>
          <w:marTop w:val="0"/>
          <w:marBottom w:val="0"/>
          <w:divBdr>
            <w:top w:val="none" w:sz="0" w:space="0" w:color="auto"/>
            <w:left w:val="none" w:sz="0" w:space="0" w:color="auto"/>
            <w:bottom w:val="none" w:sz="0" w:space="0" w:color="auto"/>
            <w:right w:val="none" w:sz="0" w:space="0" w:color="auto"/>
          </w:divBdr>
        </w:div>
        <w:div w:id="1586454699">
          <w:marLeft w:val="480"/>
          <w:marRight w:val="0"/>
          <w:marTop w:val="0"/>
          <w:marBottom w:val="0"/>
          <w:divBdr>
            <w:top w:val="none" w:sz="0" w:space="0" w:color="auto"/>
            <w:left w:val="none" w:sz="0" w:space="0" w:color="auto"/>
            <w:bottom w:val="none" w:sz="0" w:space="0" w:color="auto"/>
            <w:right w:val="none" w:sz="0" w:space="0" w:color="auto"/>
          </w:divBdr>
        </w:div>
        <w:div w:id="387463248">
          <w:marLeft w:val="480"/>
          <w:marRight w:val="0"/>
          <w:marTop w:val="0"/>
          <w:marBottom w:val="0"/>
          <w:divBdr>
            <w:top w:val="none" w:sz="0" w:space="0" w:color="auto"/>
            <w:left w:val="none" w:sz="0" w:space="0" w:color="auto"/>
            <w:bottom w:val="none" w:sz="0" w:space="0" w:color="auto"/>
            <w:right w:val="none" w:sz="0" w:space="0" w:color="auto"/>
          </w:divBdr>
        </w:div>
        <w:div w:id="934050730">
          <w:marLeft w:val="480"/>
          <w:marRight w:val="0"/>
          <w:marTop w:val="0"/>
          <w:marBottom w:val="0"/>
          <w:divBdr>
            <w:top w:val="none" w:sz="0" w:space="0" w:color="auto"/>
            <w:left w:val="none" w:sz="0" w:space="0" w:color="auto"/>
            <w:bottom w:val="none" w:sz="0" w:space="0" w:color="auto"/>
            <w:right w:val="none" w:sz="0" w:space="0" w:color="auto"/>
          </w:divBdr>
        </w:div>
        <w:div w:id="1566376545">
          <w:marLeft w:val="480"/>
          <w:marRight w:val="0"/>
          <w:marTop w:val="0"/>
          <w:marBottom w:val="0"/>
          <w:divBdr>
            <w:top w:val="none" w:sz="0" w:space="0" w:color="auto"/>
            <w:left w:val="none" w:sz="0" w:space="0" w:color="auto"/>
            <w:bottom w:val="none" w:sz="0" w:space="0" w:color="auto"/>
            <w:right w:val="none" w:sz="0" w:space="0" w:color="auto"/>
          </w:divBdr>
        </w:div>
        <w:div w:id="1083642987">
          <w:marLeft w:val="480"/>
          <w:marRight w:val="0"/>
          <w:marTop w:val="0"/>
          <w:marBottom w:val="0"/>
          <w:divBdr>
            <w:top w:val="none" w:sz="0" w:space="0" w:color="auto"/>
            <w:left w:val="none" w:sz="0" w:space="0" w:color="auto"/>
            <w:bottom w:val="none" w:sz="0" w:space="0" w:color="auto"/>
            <w:right w:val="none" w:sz="0" w:space="0" w:color="auto"/>
          </w:divBdr>
        </w:div>
        <w:div w:id="2053845699">
          <w:marLeft w:val="480"/>
          <w:marRight w:val="0"/>
          <w:marTop w:val="0"/>
          <w:marBottom w:val="0"/>
          <w:divBdr>
            <w:top w:val="none" w:sz="0" w:space="0" w:color="auto"/>
            <w:left w:val="none" w:sz="0" w:space="0" w:color="auto"/>
            <w:bottom w:val="none" w:sz="0" w:space="0" w:color="auto"/>
            <w:right w:val="none" w:sz="0" w:space="0" w:color="auto"/>
          </w:divBdr>
        </w:div>
        <w:div w:id="1856008">
          <w:marLeft w:val="480"/>
          <w:marRight w:val="0"/>
          <w:marTop w:val="0"/>
          <w:marBottom w:val="0"/>
          <w:divBdr>
            <w:top w:val="none" w:sz="0" w:space="0" w:color="auto"/>
            <w:left w:val="none" w:sz="0" w:space="0" w:color="auto"/>
            <w:bottom w:val="none" w:sz="0" w:space="0" w:color="auto"/>
            <w:right w:val="none" w:sz="0" w:space="0" w:color="auto"/>
          </w:divBdr>
        </w:div>
        <w:div w:id="1179002447">
          <w:marLeft w:val="480"/>
          <w:marRight w:val="0"/>
          <w:marTop w:val="0"/>
          <w:marBottom w:val="0"/>
          <w:divBdr>
            <w:top w:val="none" w:sz="0" w:space="0" w:color="auto"/>
            <w:left w:val="none" w:sz="0" w:space="0" w:color="auto"/>
            <w:bottom w:val="none" w:sz="0" w:space="0" w:color="auto"/>
            <w:right w:val="none" w:sz="0" w:space="0" w:color="auto"/>
          </w:divBdr>
        </w:div>
        <w:div w:id="1713269812">
          <w:marLeft w:val="480"/>
          <w:marRight w:val="0"/>
          <w:marTop w:val="0"/>
          <w:marBottom w:val="0"/>
          <w:divBdr>
            <w:top w:val="none" w:sz="0" w:space="0" w:color="auto"/>
            <w:left w:val="none" w:sz="0" w:space="0" w:color="auto"/>
            <w:bottom w:val="none" w:sz="0" w:space="0" w:color="auto"/>
            <w:right w:val="none" w:sz="0" w:space="0" w:color="auto"/>
          </w:divBdr>
        </w:div>
        <w:div w:id="1194272086">
          <w:marLeft w:val="480"/>
          <w:marRight w:val="0"/>
          <w:marTop w:val="0"/>
          <w:marBottom w:val="0"/>
          <w:divBdr>
            <w:top w:val="none" w:sz="0" w:space="0" w:color="auto"/>
            <w:left w:val="none" w:sz="0" w:space="0" w:color="auto"/>
            <w:bottom w:val="none" w:sz="0" w:space="0" w:color="auto"/>
            <w:right w:val="none" w:sz="0" w:space="0" w:color="auto"/>
          </w:divBdr>
        </w:div>
        <w:div w:id="1035422345">
          <w:marLeft w:val="480"/>
          <w:marRight w:val="0"/>
          <w:marTop w:val="0"/>
          <w:marBottom w:val="0"/>
          <w:divBdr>
            <w:top w:val="none" w:sz="0" w:space="0" w:color="auto"/>
            <w:left w:val="none" w:sz="0" w:space="0" w:color="auto"/>
            <w:bottom w:val="none" w:sz="0" w:space="0" w:color="auto"/>
            <w:right w:val="none" w:sz="0" w:space="0" w:color="auto"/>
          </w:divBdr>
        </w:div>
        <w:div w:id="1186335176">
          <w:marLeft w:val="480"/>
          <w:marRight w:val="0"/>
          <w:marTop w:val="0"/>
          <w:marBottom w:val="0"/>
          <w:divBdr>
            <w:top w:val="none" w:sz="0" w:space="0" w:color="auto"/>
            <w:left w:val="none" w:sz="0" w:space="0" w:color="auto"/>
            <w:bottom w:val="none" w:sz="0" w:space="0" w:color="auto"/>
            <w:right w:val="none" w:sz="0" w:space="0" w:color="auto"/>
          </w:divBdr>
        </w:div>
        <w:div w:id="323820706">
          <w:marLeft w:val="480"/>
          <w:marRight w:val="0"/>
          <w:marTop w:val="0"/>
          <w:marBottom w:val="0"/>
          <w:divBdr>
            <w:top w:val="none" w:sz="0" w:space="0" w:color="auto"/>
            <w:left w:val="none" w:sz="0" w:space="0" w:color="auto"/>
            <w:bottom w:val="none" w:sz="0" w:space="0" w:color="auto"/>
            <w:right w:val="none" w:sz="0" w:space="0" w:color="auto"/>
          </w:divBdr>
        </w:div>
      </w:divsChild>
    </w:div>
    <w:div w:id="863323597">
      <w:bodyDiv w:val="1"/>
      <w:marLeft w:val="0"/>
      <w:marRight w:val="0"/>
      <w:marTop w:val="0"/>
      <w:marBottom w:val="0"/>
      <w:divBdr>
        <w:top w:val="none" w:sz="0" w:space="0" w:color="auto"/>
        <w:left w:val="none" w:sz="0" w:space="0" w:color="auto"/>
        <w:bottom w:val="none" w:sz="0" w:space="0" w:color="auto"/>
        <w:right w:val="none" w:sz="0" w:space="0" w:color="auto"/>
      </w:divBdr>
    </w:div>
    <w:div w:id="869949507">
      <w:bodyDiv w:val="1"/>
      <w:marLeft w:val="0"/>
      <w:marRight w:val="0"/>
      <w:marTop w:val="0"/>
      <w:marBottom w:val="0"/>
      <w:divBdr>
        <w:top w:val="none" w:sz="0" w:space="0" w:color="auto"/>
        <w:left w:val="none" w:sz="0" w:space="0" w:color="auto"/>
        <w:bottom w:val="none" w:sz="0" w:space="0" w:color="auto"/>
        <w:right w:val="none" w:sz="0" w:space="0" w:color="auto"/>
      </w:divBdr>
    </w:div>
    <w:div w:id="874079530">
      <w:bodyDiv w:val="1"/>
      <w:marLeft w:val="0"/>
      <w:marRight w:val="0"/>
      <w:marTop w:val="0"/>
      <w:marBottom w:val="0"/>
      <w:divBdr>
        <w:top w:val="none" w:sz="0" w:space="0" w:color="auto"/>
        <w:left w:val="none" w:sz="0" w:space="0" w:color="auto"/>
        <w:bottom w:val="none" w:sz="0" w:space="0" w:color="auto"/>
        <w:right w:val="none" w:sz="0" w:space="0" w:color="auto"/>
      </w:divBdr>
    </w:div>
    <w:div w:id="874928907">
      <w:bodyDiv w:val="1"/>
      <w:marLeft w:val="0"/>
      <w:marRight w:val="0"/>
      <w:marTop w:val="0"/>
      <w:marBottom w:val="0"/>
      <w:divBdr>
        <w:top w:val="none" w:sz="0" w:space="0" w:color="auto"/>
        <w:left w:val="none" w:sz="0" w:space="0" w:color="auto"/>
        <w:bottom w:val="none" w:sz="0" w:space="0" w:color="auto"/>
        <w:right w:val="none" w:sz="0" w:space="0" w:color="auto"/>
      </w:divBdr>
    </w:div>
    <w:div w:id="876428505">
      <w:bodyDiv w:val="1"/>
      <w:marLeft w:val="0"/>
      <w:marRight w:val="0"/>
      <w:marTop w:val="0"/>
      <w:marBottom w:val="0"/>
      <w:divBdr>
        <w:top w:val="none" w:sz="0" w:space="0" w:color="auto"/>
        <w:left w:val="none" w:sz="0" w:space="0" w:color="auto"/>
        <w:bottom w:val="none" w:sz="0" w:space="0" w:color="auto"/>
        <w:right w:val="none" w:sz="0" w:space="0" w:color="auto"/>
      </w:divBdr>
    </w:div>
    <w:div w:id="877206943">
      <w:bodyDiv w:val="1"/>
      <w:marLeft w:val="0"/>
      <w:marRight w:val="0"/>
      <w:marTop w:val="0"/>
      <w:marBottom w:val="0"/>
      <w:divBdr>
        <w:top w:val="none" w:sz="0" w:space="0" w:color="auto"/>
        <w:left w:val="none" w:sz="0" w:space="0" w:color="auto"/>
        <w:bottom w:val="none" w:sz="0" w:space="0" w:color="auto"/>
        <w:right w:val="none" w:sz="0" w:space="0" w:color="auto"/>
      </w:divBdr>
      <w:divsChild>
        <w:div w:id="799570747">
          <w:marLeft w:val="0"/>
          <w:marRight w:val="0"/>
          <w:marTop w:val="0"/>
          <w:marBottom w:val="0"/>
          <w:divBdr>
            <w:top w:val="none" w:sz="0" w:space="0" w:color="auto"/>
            <w:left w:val="none" w:sz="0" w:space="0" w:color="auto"/>
            <w:bottom w:val="none" w:sz="0" w:space="0" w:color="auto"/>
            <w:right w:val="none" w:sz="0" w:space="0" w:color="auto"/>
          </w:divBdr>
          <w:divsChild>
            <w:div w:id="653411844">
              <w:marLeft w:val="0"/>
              <w:marRight w:val="0"/>
              <w:marTop w:val="0"/>
              <w:marBottom w:val="0"/>
              <w:divBdr>
                <w:top w:val="none" w:sz="0" w:space="0" w:color="auto"/>
                <w:left w:val="none" w:sz="0" w:space="0" w:color="auto"/>
                <w:bottom w:val="none" w:sz="0" w:space="0" w:color="auto"/>
                <w:right w:val="none" w:sz="0" w:space="0" w:color="auto"/>
              </w:divBdr>
              <w:divsChild>
                <w:div w:id="1918394032">
                  <w:marLeft w:val="0"/>
                  <w:marRight w:val="0"/>
                  <w:marTop w:val="0"/>
                  <w:marBottom w:val="0"/>
                  <w:divBdr>
                    <w:top w:val="none" w:sz="0" w:space="0" w:color="auto"/>
                    <w:left w:val="none" w:sz="0" w:space="0" w:color="auto"/>
                    <w:bottom w:val="none" w:sz="0" w:space="0" w:color="auto"/>
                    <w:right w:val="none" w:sz="0" w:space="0" w:color="auto"/>
                  </w:divBdr>
                  <w:divsChild>
                    <w:div w:id="111270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325396">
      <w:bodyDiv w:val="1"/>
      <w:marLeft w:val="0"/>
      <w:marRight w:val="0"/>
      <w:marTop w:val="0"/>
      <w:marBottom w:val="0"/>
      <w:divBdr>
        <w:top w:val="none" w:sz="0" w:space="0" w:color="auto"/>
        <w:left w:val="none" w:sz="0" w:space="0" w:color="auto"/>
        <w:bottom w:val="none" w:sz="0" w:space="0" w:color="auto"/>
        <w:right w:val="none" w:sz="0" w:space="0" w:color="auto"/>
      </w:divBdr>
      <w:divsChild>
        <w:div w:id="1170557363">
          <w:marLeft w:val="480"/>
          <w:marRight w:val="0"/>
          <w:marTop w:val="0"/>
          <w:marBottom w:val="0"/>
          <w:divBdr>
            <w:top w:val="none" w:sz="0" w:space="0" w:color="auto"/>
            <w:left w:val="none" w:sz="0" w:space="0" w:color="auto"/>
            <w:bottom w:val="none" w:sz="0" w:space="0" w:color="auto"/>
            <w:right w:val="none" w:sz="0" w:space="0" w:color="auto"/>
          </w:divBdr>
        </w:div>
        <w:div w:id="1626035163">
          <w:marLeft w:val="480"/>
          <w:marRight w:val="0"/>
          <w:marTop w:val="0"/>
          <w:marBottom w:val="0"/>
          <w:divBdr>
            <w:top w:val="none" w:sz="0" w:space="0" w:color="auto"/>
            <w:left w:val="none" w:sz="0" w:space="0" w:color="auto"/>
            <w:bottom w:val="none" w:sz="0" w:space="0" w:color="auto"/>
            <w:right w:val="none" w:sz="0" w:space="0" w:color="auto"/>
          </w:divBdr>
        </w:div>
        <w:div w:id="431442100">
          <w:marLeft w:val="480"/>
          <w:marRight w:val="0"/>
          <w:marTop w:val="0"/>
          <w:marBottom w:val="0"/>
          <w:divBdr>
            <w:top w:val="none" w:sz="0" w:space="0" w:color="auto"/>
            <w:left w:val="none" w:sz="0" w:space="0" w:color="auto"/>
            <w:bottom w:val="none" w:sz="0" w:space="0" w:color="auto"/>
            <w:right w:val="none" w:sz="0" w:space="0" w:color="auto"/>
          </w:divBdr>
        </w:div>
        <w:div w:id="2065636838">
          <w:marLeft w:val="480"/>
          <w:marRight w:val="0"/>
          <w:marTop w:val="0"/>
          <w:marBottom w:val="0"/>
          <w:divBdr>
            <w:top w:val="none" w:sz="0" w:space="0" w:color="auto"/>
            <w:left w:val="none" w:sz="0" w:space="0" w:color="auto"/>
            <w:bottom w:val="none" w:sz="0" w:space="0" w:color="auto"/>
            <w:right w:val="none" w:sz="0" w:space="0" w:color="auto"/>
          </w:divBdr>
        </w:div>
        <w:div w:id="1565917975">
          <w:marLeft w:val="480"/>
          <w:marRight w:val="0"/>
          <w:marTop w:val="0"/>
          <w:marBottom w:val="0"/>
          <w:divBdr>
            <w:top w:val="none" w:sz="0" w:space="0" w:color="auto"/>
            <w:left w:val="none" w:sz="0" w:space="0" w:color="auto"/>
            <w:bottom w:val="none" w:sz="0" w:space="0" w:color="auto"/>
            <w:right w:val="none" w:sz="0" w:space="0" w:color="auto"/>
          </w:divBdr>
        </w:div>
        <w:div w:id="2145729614">
          <w:marLeft w:val="480"/>
          <w:marRight w:val="0"/>
          <w:marTop w:val="0"/>
          <w:marBottom w:val="0"/>
          <w:divBdr>
            <w:top w:val="none" w:sz="0" w:space="0" w:color="auto"/>
            <w:left w:val="none" w:sz="0" w:space="0" w:color="auto"/>
            <w:bottom w:val="none" w:sz="0" w:space="0" w:color="auto"/>
            <w:right w:val="none" w:sz="0" w:space="0" w:color="auto"/>
          </w:divBdr>
        </w:div>
        <w:div w:id="1320620987">
          <w:marLeft w:val="480"/>
          <w:marRight w:val="0"/>
          <w:marTop w:val="0"/>
          <w:marBottom w:val="0"/>
          <w:divBdr>
            <w:top w:val="none" w:sz="0" w:space="0" w:color="auto"/>
            <w:left w:val="none" w:sz="0" w:space="0" w:color="auto"/>
            <w:bottom w:val="none" w:sz="0" w:space="0" w:color="auto"/>
            <w:right w:val="none" w:sz="0" w:space="0" w:color="auto"/>
          </w:divBdr>
        </w:div>
        <w:div w:id="1921712844">
          <w:marLeft w:val="480"/>
          <w:marRight w:val="0"/>
          <w:marTop w:val="0"/>
          <w:marBottom w:val="0"/>
          <w:divBdr>
            <w:top w:val="none" w:sz="0" w:space="0" w:color="auto"/>
            <w:left w:val="none" w:sz="0" w:space="0" w:color="auto"/>
            <w:bottom w:val="none" w:sz="0" w:space="0" w:color="auto"/>
            <w:right w:val="none" w:sz="0" w:space="0" w:color="auto"/>
          </w:divBdr>
        </w:div>
        <w:div w:id="1516310540">
          <w:marLeft w:val="480"/>
          <w:marRight w:val="0"/>
          <w:marTop w:val="0"/>
          <w:marBottom w:val="0"/>
          <w:divBdr>
            <w:top w:val="none" w:sz="0" w:space="0" w:color="auto"/>
            <w:left w:val="none" w:sz="0" w:space="0" w:color="auto"/>
            <w:bottom w:val="none" w:sz="0" w:space="0" w:color="auto"/>
            <w:right w:val="none" w:sz="0" w:space="0" w:color="auto"/>
          </w:divBdr>
        </w:div>
        <w:div w:id="464857085">
          <w:marLeft w:val="480"/>
          <w:marRight w:val="0"/>
          <w:marTop w:val="0"/>
          <w:marBottom w:val="0"/>
          <w:divBdr>
            <w:top w:val="none" w:sz="0" w:space="0" w:color="auto"/>
            <w:left w:val="none" w:sz="0" w:space="0" w:color="auto"/>
            <w:bottom w:val="none" w:sz="0" w:space="0" w:color="auto"/>
            <w:right w:val="none" w:sz="0" w:space="0" w:color="auto"/>
          </w:divBdr>
        </w:div>
        <w:div w:id="51003288">
          <w:marLeft w:val="480"/>
          <w:marRight w:val="0"/>
          <w:marTop w:val="0"/>
          <w:marBottom w:val="0"/>
          <w:divBdr>
            <w:top w:val="none" w:sz="0" w:space="0" w:color="auto"/>
            <w:left w:val="none" w:sz="0" w:space="0" w:color="auto"/>
            <w:bottom w:val="none" w:sz="0" w:space="0" w:color="auto"/>
            <w:right w:val="none" w:sz="0" w:space="0" w:color="auto"/>
          </w:divBdr>
        </w:div>
        <w:div w:id="500319379">
          <w:marLeft w:val="480"/>
          <w:marRight w:val="0"/>
          <w:marTop w:val="0"/>
          <w:marBottom w:val="0"/>
          <w:divBdr>
            <w:top w:val="none" w:sz="0" w:space="0" w:color="auto"/>
            <w:left w:val="none" w:sz="0" w:space="0" w:color="auto"/>
            <w:bottom w:val="none" w:sz="0" w:space="0" w:color="auto"/>
            <w:right w:val="none" w:sz="0" w:space="0" w:color="auto"/>
          </w:divBdr>
        </w:div>
        <w:div w:id="809395707">
          <w:marLeft w:val="480"/>
          <w:marRight w:val="0"/>
          <w:marTop w:val="0"/>
          <w:marBottom w:val="0"/>
          <w:divBdr>
            <w:top w:val="none" w:sz="0" w:space="0" w:color="auto"/>
            <w:left w:val="none" w:sz="0" w:space="0" w:color="auto"/>
            <w:bottom w:val="none" w:sz="0" w:space="0" w:color="auto"/>
            <w:right w:val="none" w:sz="0" w:space="0" w:color="auto"/>
          </w:divBdr>
        </w:div>
        <w:div w:id="1447584051">
          <w:marLeft w:val="480"/>
          <w:marRight w:val="0"/>
          <w:marTop w:val="0"/>
          <w:marBottom w:val="0"/>
          <w:divBdr>
            <w:top w:val="none" w:sz="0" w:space="0" w:color="auto"/>
            <w:left w:val="none" w:sz="0" w:space="0" w:color="auto"/>
            <w:bottom w:val="none" w:sz="0" w:space="0" w:color="auto"/>
            <w:right w:val="none" w:sz="0" w:space="0" w:color="auto"/>
          </w:divBdr>
        </w:div>
        <w:div w:id="665403100">
          <w:marLeft w:val="480"/>
          <w:marRight w:val="0"/>
          <w:marTop w:val="0"/>
          <w:marBottom w:val="0"/>
          <w:divBdr>
            <w:top w:val="none" w:sz="0" w:space="0" w:color="auto"/>
            <w:left w:val="none" w:sz="0" w:space="0" w:color="auto"/>
            <w:bottom w:val="none" w:sz="0" w:space="0" w:color="auto"/>
            <w:right w:val="none" w:sz="0" w:space="0" w:color="auto"/>
          </w:divBdr>
        </w:div>
        <w:div w:id="441997425">
          <w:marLeft w:val="480"/>
          <w:marRight w:val="0"/>
          <w:marTop w:val="0"/>
          <w:marBottom w:val="0"/>
          <w:divBdr>
            <w:top w:val="none" w:sz="0" w:space="0" w:color="auto"/>
            <w:left w:val="none" w:sz="0" w:space="0" w:color="auto"/>
            <w:bottom w:val="none" w:sz="0" w:space="0" w:color="auto"/>
            <w:right w:val="none" w:sz="0" w:space="0" w:color="auto"/>
          </w:divBdr>
        </w:div>
        <w:div w:id="1653680671">
          <w:marLeft w:val="480"/>
          <w:marRight w:val="0"/>
          <w:marTop w:val="0"/>
          <w:marBottom w:val="0"/>
          <w:divBdr>
            <w:top w:val="none" w:sz="0" w:space="0" w:color="auto"/>
            <w:left w:val="none" w:sz="0" w:space="0" w:color="auto"/>
            <w:bottom w:val="none" w:sz="0" w:space="0" w:color="auto"/>
            <w:right w:val="none" w:sz="0" w:space="0" w:color="auto"/>
          </w:divBdr>
        </w:div>
        <w:div w:id="559286649">
          <w:marLeft w:val="480"/>
          <w:marRight w:val="0"/>
          <w:marTop w:val="0"/>
          <w:marBottom w:val="0"/>
          <w:divBdr>
            <w:top w:val="none" w:sz="0" w:space="0" w:color="auto"/>
            <w:left w:val="none" w:sz="0" w:space="0" w:color="auto"/>
            <w:bottom w:val="none" w:sz="0" w:space="0" w:color="auto"/>
            <w:right w:val="none" w:sz="0" w:space="0" w:color="auto"/>
          </w:divBdr>
        </w:div>
        <w:div w:id="228928778">
          <w:marLeft w:val="480"/>
          <w:marRight w:val="0"/>
          <w:marTop w:val="0"/>
          <w:marBottom w:val="0"/>
          <w:divBdr>
            <w:top w:val="none" w:sz="0" w:space="0" w:color="auto"/>
            <w:left w:val="none" w:sz="0" w:space="0" w:color="auto"/>
            <w:bottom w:val="none" w:sz="0" w:space="0" w:color="auto"/>
            <w:right w:val="none" w:sz="0" w:space="0" w:color="auto"/>
          </w:divBdr>
        </w:div>
        <w:div w:id="456413925">
          <w:marLeft w:val="480"/>
          <w:marRight w:val="0"/>
          <w:marTop w:val="0"/>
          <w:marBottom w:val="0"/>
          <w:divBdr>
            <w:top w:val="none" w:sz="0" w:space="0" w:color="auto"/>
            <w:left w:val="none" w:sz="0" w:space="0" w:color="auto"/>
            <w:bottom w:val="none" w:sz="0" w:space="0" w:color="auto"/>
            <w:right w:val="none" w:sz="0" w:space="0" w:color="auto"/>
          </w:divBdr>
        </w:div>
        <w:div w:id="2050450337">
          <w:marLeft w:val="480"/>
          <w:marRight w:val="0"/>
          <w:marTop w:val="0"/>
          <w:marBottom w:val="0"/>
          <w:divBdr>
            <w:top w:val="none" w:sz="0" w:space="0" w:color="auto"/>
            <w:left w:val="none" w:sz="0" w:space="0" w:color="auto"/>
            <w:bottom w:val="none" w:sz="0" w:space="0" w:color="auto"/>
            <w:right w:val="none" w:sz="0" w:space="0" w:color="auto"/>
          </w:divBdr>
        </w:div>
        <w:div w:id="1453593872">
          <w:marLeft w:val="480"/>
          <w:marRight w:val="0"/>
          <w:marTop w:val="0"/>
          <w:marBottom w:val="0"/>
          <w:divBdr>
            <w:top w:val="none" w:sz="0" w:space="0" w:color="auto"/>
            <w:left w:val="none" w:sz="0" w:space="0" w:color="auto"/>
            <w:bottom w:val="none" w:sz="0" w:space="0" w:color="auto"/>
            <w:right w:val="none" w:sz="0" w:space="0" w:color="auto"/>
          </w:divBdr>
        </w:div>
        <w:div w:id="645277604">
          <w:marLeft w:val="480"/>
          <w:marRight w:val="0"/>
          <w:marTop w:val="0"/>
          <w:marBottom w:val="0"/>
          <w:divBdr>
            <w:top w:val="none" w:sz="0" w:space="0" w:color="auto"/>
            <w:left w:val="none" w:sz="0" w:space="0" w:color="auto"/>
            <w:bottom w:val="none" w:sz="0" w:space="0" w:color="auto"/>
            <w:right w:val="none" w:sz="0" w:space="0" w:color="auto"/>
          </w:divBdr>
        </w:div>
      </w:divsChild>
    </w:div>
    <w:div w:id="880022058">
      <w:bodyDiv w:val="1"/>
      <w:marLeft w:val="0"/>
      <w:marRight w:val="0"/>
      <w:marTop w:val="0"/>
      <w:marBottom w:val="0"/>
      <w:divBdr>
        <w:top w:val="none" w:sz="0" w:space="0" w:color="auto"/>
        <w:left w:val="none" w:sz="0" w:space="0" w:color="auto"/>
        <w:bottom w:val="none" w:sz="0" w:space="0" w:color="auto"/>
        <w:right w:val="none" w:sz="0" w:space="0" w:color="auto"/>
      </w:divBdr>
      <w:divsChild>
        <w:div w:id="334263341">
          <w:marLeft w:val="480"/>
          <w:marRight w:val="0"/>
          <w:marTop w:val="0"/>
          <w:marBottom w:val="0"/>
          <w:divBdr>
            <w:top w:val="none" w:sz="0" w:space="0" w:color="auto"/>
            <w:left w:val="none" w:sz="0" w:space="0" w:color="auto"/>
            <w:bottom w:val="none" w:sz="0" w:space="0" w:color="auto"/>
            <w:right w:val="none" w:sz="0" w:space="0" w:color="auto"/>
          </w:divBdr>
        </w:div>
        <w:div w:id="404497653">
          <w:marLeft w:val="480"/>
          <w:marRight w:val="0"/>
          <w:marTop w:val="0"/>
          <w:marBottom w:val="0"/>
          <w:divBdr>
            <w:top w:val="none" w:sz="0" w:space="0" w:color="auto"/>
            <w:left w:val="none" w:sz="0" w:space="0" w:color="auto"/>
            <w:bottom w:val="none" w:sz="0" w:space="0" w:color="auto"/>
            <w:right w:val="none" w:sz="0" w:space="0" w:color="auto"/>
          </w:divBdr>
        </w:div>
        <w:div w:id="1822773712">
          <w:marLeft w:val="480"/>
          <w:marRight w:val="0"/>
          <w:marTop w:val="0"/>
          <w:marBottom w:val="0"/>
          <w:divBdr>
            <w:top w:val="none" w:sz="0" w:space="0" w:color="auto"/>
            <w:left w:val="none" w:sz="0" w:space="0" w:color="auto"/>
            <w:bottom w:val="none" w:sz="0" w:space="0" w:color="auto"/>
            <w:right w:val="none" w:sz="0" w:space="0" w:color="auto"/>
          </w:divBdr>
        </w:div>
        <w:div w:id="1355695660">
          <w:marLeft w:val="480"/>
          <w:marRight w:val="0"/>
          <w:marTop w:val="0"/>
          <w:marBottom w:val="0"/>
          <w:divBdr>
            <w:top w:val="none" w:sz="0" w:space="0" w:color="auto"/>
            <w:left w:val="none" w:sz="0" w:space="0" w:color="auto"/>
            <w:bottom w:val="none" w:sz="0" w:space="0" w:color="auto"/>
            <w:right w:val="none" w:sz="0" w:space="0" w:color="auto"/>
          </w:divBdr>
        </w:div>
        <w:div w:id="1966232980">
          <w:marLeft w:val="480"/>
          <w:marRight w:val="0"/>
          <w:marTop w:val="0"/>
          <w:marBottom w:val="0"/>
          <w:divBdr>
            <w:top w:val="none" w:sz="0" w:space="0" w:color="auto"/>
            <w:left w:val="none" w:sz="0" w:space="0" w:color="auto"/>
            <w:bottom w:val="none" w:sz="0" w:space="0" w:color="auto"/>
            <w:right w:val="none" w:sz="0" w:space="0" w:color="auto"/>
          </w:divBdr>
        </w:div>
        <w:div w:id="1434787554">
          <w:marLeft w:val="480"/>
          <w:marRight w:val="0"/>
          <w:marTop w:val="0"/>
          <w:marBottom w:val="0"/>
          <w:divBdr>
            <w:top w:val="none" w:sz="0" w:space="0" w:color="auto"/>
            <w:left w:val="none" w:sz="0" w:space="0" w:color="auto"/>
            <w:bottom w:val="none" w:sz="0" w:space="0" w:color="auto"/>
            <w:right w:val="none" w:sz="0" w:space="0" w:color="auto"/>
          </w:divBdr>
        </w:div>
        <w:div w:id="127168018">
          <w:marLeft w:val="480"/>
          <w:marRight w:val="0"/>
          <w:marTop w:val="0"/>
          <w:marBottom w:val="0"/>
          <w:divBdr>
            <w:top w:val="none" w:sz="0" w:space="0" w:color="auto"/>
            <w:left w:val="none" w:sz="0" w:space="0" w:color="auto"/>
            <w:bottom w:val="none" w:sz="0" w:space="0" w:color="auto"/>
            <w:right w:val="none" w:sz="0" w:space="0" w:color="auto"/>
          </w:divBdr>
        </w:div>
        <w:div w:id="1725366792">
          <w:marLeft w:val="480"/>
          <w:marRight w:val="0"/>
          <w:marTop w:val="0"/>
          <w:marBottom w:val="0"/>
          <w:divBdr>
            <w:top w:val="none" w:sz="0" w:space="0" w:color="auto"/>
            <w:left w:val="none" w:sz="0" w:space="0" w:color="auto"/>
            <w:bottom w:val="none" w:sz="0" w:space="0" w:color="auto"/>
            <w:right w:val="none" w:sz="0" w:space="0" w:color="auto"/>
          </w:divBdr>
        </w:div>
        <w:div w:id="440606604">
          <w:marLeft w:val="480"/>
          <w:marRight w:val="0"/>
          <w:marTop w:val="0"/>
          <w:marBottom w:val="0"/>
          <w:divBdr>
            <w:top w:val="none" w:sz="0" w:space="0" w:color="auto"/>
            <w:left w:val="none" w:sz="0" w:space="0" w:color="auto"/>
            <w:bottom w:val="none" w:sz="0" w:space="0" w:color="auto"/>
            <w:right w:val="none" w:sz="0" w:space="0" w:color="auto"/>
          </w:divBdr>
        </w:div>
        <w:div w:id="1320159964">
          <w:marLeft w:val="480"/>
          <w:marRight w:val="0"/>
          <w:marTop w:val="0"/>
          <w:marBottom w:val="0"/>
          <w:divBdr>
            <w:top w:val="none" w:sz="0" w:space="0" w:color="auto"/>
            <w:left w:val="none" w:sz="0" w:space="0" w:color="auto"/>
            <w:bottom w:val="none" w:sz="0" w:space="0" w:color="auto"/>
            <w:right w:val="none" w:sz="0" w:space="0" w:color="auto"/>
          </w:divBdr>
        </w:div>
        <w:div w:id="1688824230">
          <w:marLeft w:val="480"/>
          <w:marRight w:val="0"/>
          <w:marTop w:val="0"/>
          <w:marBottom w:val="0"/>
          <w:divBdr>
            <w:top w:val="none" w:sz="0" w:space="0" w:color="auto"/>
            <w:left w:val="none" w:sz="0" w:space="0" w:color="auto"/>
            <w:bottom w:val="none" w:sz="0" w:space="0" w:color="auto"/>
            <w:right w:val="none" w:sz="0" w:space="0" w:color="auto"/>
          </w:divBdr>
        </w:div>
        <w:div w:id="1135684893">
          <w:marLeft w:val="480"/>
          <w:marRight w:val="0"/>
          <w:marTop w:val="0"/>
          <w:marBottom w:val="0"/>
          <w:divBdr>
            <w:top w:val="none" w:sz="0" w:space="0" w:color="auto"/>
            <w:left w:val="none" w:sz="0" w:space="0" w:color="auto"/>
            <w:bottom w:val="none" w:sz="0" w:space="0" w:color="auto"/>
            <w:right w:val="none" w:sz="0" w:space="0" w:color="auto"/>
          </w:divBdr>
        </w:div>
        <w:div w:id="969286611">
          <w:marLeft w:val="480"/>
          <w:marRight w:val="0"/>
          <w:marTop w:val="0"/>
          <w:marBottom w:val="0"/>
          <w:divBdr>
            <w:top w:val="none" w:sz="0" w:space="0" w:color="auto"/>
            <w:left w:val="none" w:sz="0" w:space="0" w:color="auto"/>
            <w:bottom w:val="none" w:sz="0" w:space="0" w:color="auto"/>
            <w:right w:val="none" w:sz="0" w:space="0" w:color="auto"/>
          </w:divBdr>
        </w:div>
        <w:div w:id="1178352119">
          <w:marLeft w:val="480"/>
          <w:marRight w:val="0"/>
          <w:marTop w:val="0"/>
          <w:marBottom w:val="0"/>
          <w:divBdr>
            <w:top w:val="none" w:sz="0" w:space="0" w:color="auto"/>
            <w:left w:val="none" w:sz="0" w:space="0" w:color="auto"/>
            <w:bottom w:val="none" w:sz="0" w:space="0" w:color="auto"/>
            <w:right w:val="none" w:sz="0" w:space="0" w:color="auto"/>
          </w:divBdr>
        </w:div>
        <w:div w:id="1305306841">
          <w:marLeft w:val="480"/>
          <w:marRight w:val="0"/>
          <w:marTop w:val="0"/>
          <w:marBottom w:val="0"/>
          <w:divBdr>
            <w:top w:val="none" w:sz="0" w:space="0" w:color="auto"/>
            <w:left w:val="none" w:sz="0" w:space="0" w:color="auto"/>
            <w:bottom w:val="none" w:sz="0" w:space="0" w:color="auto"/>
            <w:right w:val="none" w:sz="0" w:space="0" w:color="auto"/>
          </w:divBdr>
        </w:div>
        <w:div w:id="1617982918">
          <w:marLeft w:val="480"/>
          <w:marRight w:val="0"/>
          <w:marTop w:val="0"/>
          <w:marBottom w:val="0"/>
          <w:divBdr>
            <w:top w:val="none" w:sz="0" w:space="0" w:color="auto"/>
            <w:left w:val="none" w:sz="0" w:space="0" w:color="auto"/>
            <w:bottom w:val="none" w:sz="0" w:space="0" w:color="auto"/>
            <w:right w:val="none" w:sz="0" w:space="0" w:color="auto"/>
          </w:divBdr>
        </w:div>
        <w:div w:id="1305965815">
          <w:marLeft w:val="480"/>
          <w:marRight w:val="0"/>
          <w:marTop w:val="0"/>
          <w:marBottom w:val="0"/>
          <w:divBdr>
            <w:top w:val="none" w:sz="0" w:space="0" w:color="auto"/>
            <w:left w:val="none" w:sz="0" w:space="0" w:color="auto"/>
            <w:bottom w:val="none" w:sz="0" w:space="0" w:color="auto"/>
            <w:right w:val="none" w:sz="0" w:space="0" w:color="auto"/>
          </w:divBdr>
        </w:div>
        <w:div w:id="617759875">
          <w:marLeft w:val="480"/>
          <w:marRight w:val="0"/>
          <w:marTop w:val="0"/>
          <w:marBottom w:val="0"/>
          <w:divBdr>
            <w:top w:val="none" w:sz="0" w:space="0" w:color="auto"/>
            <w:left w:val="none" w:sz="0" w:space="0" w:color="auto"/>
            <w:bottom w:val="none" w:sz="0" w:space="0" w:color="auto"/>
            <w:right w:val="none" w:sz="0" w:space="0" w:color="auto"/>
          </w:divBdr>
        </w:div>
        <w:div w:id="1888446891">
          <w:marLeft w:val="480"/>
          <w:marRight w:val="0"/>
          <w:marTop w:val="0"/>
          <w:marBottom w:val="0"/>
          <w:divBdr>
            <w:top w:val="none" w:sz="0" w:space="0" w:color="auto"/>
            <w:left w:val="none" w:sz="0" w:space="0" w:color="auto"/>
            <w:bottom w:val="none" w:sz="0" w:space="0" w:color="auto"/>
            <w:right w:val="none" w:sz="0" w:space="0" w:color="auto"/>
          </w:divBdr>
        </w:div>
        <w:div w:id="1207065610">
          <w:marLeft w:val="480"/>
          <w:marRight w:val="0"/>
          <w:marTop w:val="0"/>
          <w:marBottom w:val="0"/>
          <w:divBdr>
            <w:top w:val="none" w:sz="0" w:space="0" w:color="auto"/>
            <w:left w:val="none" w:sz="0" w:space="0" w:color="auto"/>
            <w:bottom w:val="none" w:sz="0" w:space="0" w:color="auto"/>
            <w:right w:val="none" w:sz="0" w:space="0" w:color="auto"/>
          </w:divBdr>
        </w:div>
        <w:div w:id="1761024380">
          <w:marLeft w:val="480"/>
          <w:marRight w:val="0"/>
          <w:marTop w:val="0"/>
          <w:marBottom w:val="0"/>
          <w:divBdr>
            <w:top w:val="none" w:sz="0" w:space="0" w:color="auto"/>
            <w:left w:val="none" w:sz="0" w:space="0" w:color="auto"/>
            <w:bottom w:val="none" w:sz="0" w:space="0" w:color="auto"/>
            <w:right w:val="none" w:sz="0" w:space="0" w:color="auto"/>
          </w:divBdr>
        </w:div>
        <w:div w:id="99764386">
          <w:marLeft w:val="480"/>
          <w:marRight w:val="0"/>
          <w:marTop w:val="0"/>
          <w:marBottom w:val="0"/>
          <w:divBdr>
            <w:top w:val="none" w:sz="0" w:space="0" w:color="auto"/>
            <w:left w:val="none" w:sz="0" w:space="0" w:color="auto"/>
            <w:bottom w:val="none" w:sz="0" w:space="0" w:color="auto"/>
            <w:right w:val="none" w:sz="0" w:space="0" w:color="auto"/>
          </w:divBdr>
        </w:div>
        <w:div w:id="2040543469">
          <w:marLeft w:val="480"/>
          <w:marRight w:val="0"/>
          <w:marTop w:val="0"/>
          <w:marBottom w:val="0"/>
          <w:divBdr>
            <w:top w:val="none" w:sz="0" w:space="0" w:color="auto"/>
            <w:left w:val="none" w:sz="0" w:space="0" w:color="auto"/>
            <w:bottom w:val="none" w:sz="0" w:space="0" w:color="auto"/>
            <w:right w:val="none" w:sz="0" w:space="0" w:color="auto"/>
          </w:divBdr>
        </w:div>
        <w:div w:id="579487603">
          <w:marLeft w:val="480"/>
          <w:marRight w:val="0"/>
          <w:marTop w:val="0"/>
          <w:marBottom w:val="0"/>
          <w:divBdr>
            <w:top w:val="none" w:sz="0" w:space="0" w:color="auto"/>
            <w:left w:val="none" w:sz="0" w:space="0" w:color="auto"/>
            <w:bottom w:val="none" w:sz="0" w:space="0" w:color="auto"/>
            <w:right w:val="none" w:sz="0" w:space="0" w:color="auto"/>
          </w:divBdr>
        </w:div>
        <w:div w:id="160655981">
          <w:marLeft w:val="480"/>
          <w:marRight w:val="0"/>
          <w:marTop w:val="0"/>
          <w:marBottom w:val="0"/>
          <w:divBdr>
            <w:top w:val="none" w:sz="0" w:space="0" w:color="auto"/>
            <w:left w:val="none" w:sz="0" w:space="0" w:color="auto"/>
            <w:bottom w:val="none" w:sz="0" w:space="0" w:color="auto"/>
            <w:right w:val="none" w:sz="0" w:space="0" w:color="auto"/>
          </w:divBdr>
        </w:div>
        <w:div w:id="914244663">
          <w:marLeft w:val="480"/>
          <w:marRight w:val="0"/>
          <w:marTop w:val="0"/>
          <w:marBottom w:val="0"/>
          <w:divBdr>
            <w:top w:val="none" w:sz="0" w:space="0" w:color="auto"/>
            <w:left w:val="none" w:sz="0" w:space="0" w:color="auto"/>
            <w:bottom w:val="none" w:sz="0" w:space="0" w:color="auto"/>
            <w:right w:val="none" w:sz="0" w:space="0" w:color="auto"/>
          </w:divBdr>
        </w:div>
        <w:div w:id="1094934259">
          <w:marLeft w:val="480"/>
          <w:marRight w:val="0"/>
          <w:marTop w:val="0"/>
          <w:marBottom w:val="0"/>
          <w:divBdr>
            <w:top w:val="none" w:sz="0" w:space="0" w:color="auto"/>
            <w:left w:val="none" w:sz="0" w:space="0" w:color="auto"/>
            <w:bottom w:val="none" w:sz="0" w:space="0" w:color="auto"/>
            <w:right w:val="none" w:sz="0" w:space="0" w:color="auto"/>
          </w:divBdr>
        </w:div>
        <w:div w:id="1144465778">
          <w:marLeft w:val="480"/>
          <w:marRight w:val="0"/>
          <w:marTop w:val="0"/>
          <w:marBottom w:val="0"/>
          <w:divBdr>
            <w:top w:val="none" w:sz="0" w:space="0" w:color="auto"/>
            <w:left w:val="none" w:sz="0" w:space="0" w:color="auto"/>
            <w:bottom w:val="none" w:sz="0" w:space="0" w:color="auto"/>
            <w:right w:val="none" w:sz="0" w:space="0" w:color="auto"/>
          </w:divBdr>
        </w:div>
        <w:div w:id="1633553283">
          <w:marLeft w:val="480"/>
          <w:marRight w:val="0"/>
          <w:marTop w:val="0"/>
          <w:marBottom w:val="0"/>
          <w:divBdr>
            <w:top w:val="none" w:sz="0" w:space="0" w:color="auto"/>
            <w:left w:val="none" w:sz="0" w:space="0" w:color="auto"/>
            <w:bottom w:val="none" w:sz="0" w:space="0" w:color="auto"/>
            <w:right w:val="none" w:sz="0" w:space="0" w:color="auto"/>
          </w:divBdr>
        </w:div>
        <w:div w:id="217597914">
          <w:marLeft w:val="480"/>
          <w:marRight w:val="0"/>
          <w:marTop w:val="0"/>
          <w:marBottom w:val="0"/>
          <w:divBdr>
            <w:top w:val="none" w:sz="0" w:space="0" w:color="auto"/>
            <w:left w:val="none" w:sz="0" w:space="0" w:color="auto"/>
            <w:bottom w:val="none" w:sz="0" w:space="0" w:color="auto"/>
            <w:right w:val="none" w:sz="0" w:space="0" w:color="auto"/>
          </w:divBdr>
        </w:div>
      </w:divsChild>
    </w:div>
    <w:div w:id="885024626">
      <w:bodyDiv w:val="1"/>
      <w:marLeft w:val="0"/>
      <w:marRight w:val="0"/>
      <w:marTop w:val="0"/>
      <w:marBottom w:val="0"/>
      <w:divBdr>
        <w:top w:val="none" w:sz="0" w:space="0" w:color="auto"/>
        <w:left w:val="none" w:sz="0" w:space="0" w:color="auto"/>
        <w:bottom w:val="none" w:sz="0" w:space="0" w:color="auto"/>
        <w:right w:val="none" w:sz="0" w:space="0" w:color="auto"/>
      </w:divBdr>
    </w:div>
    <w:div w:id="886065225">
      <w:bodyDiv w:val="1"/>
      <w:marLeft w:val="0"/>
      <w:marRight w:val="0"/>
      <w:marTop w:val="0"/>
      <w:marBottom w:val="0"/>
      <w:divBdr>
        <w:top w:val="none" w:sz="0" w:space="0" w:color="auto"/>
        <w:left w:val="none" w:sz="0" w:space="0" w:color="auto"/>
        <w:bottom w:val="none" w:sz="0" w:space="0" w:color="auto"/>
        <w:right w:val="none" w:sz="0" w:space="0" w:color="auto"/>
      </w:divBdr>
    </w:div>
    <w:div w:id="890044607">
      <w:bodyDiv w:val="1"/>
      <w:marLeft w:val="0"/>
      <w:marRight w:val="0"/>
      <w:marTop w:val="0"/>
      <w:marBottom w:val="0"/>
      <w:divBdr>
        <w:top w:val="none" w:sz="0" w:space="0" w:color="auto"/>
        <w:left w:val="none" w:sz="0" w:space="0" w:color="auto"/>
        <w:bottom w:val="none" w:sz="0" w:space="0" w:color="auto"/>
        <w:right w:val="none" w:sz="0" w:space="0" w:color="auto"/>
      </w:divBdr>
    </w:div>
    <w:div w:id="933904272">
      <w:bodyDiv w:val="1"/>
      <w:marLeft w:val="0"/>
      <w:marRight w:val="0"/>
      <w:marTop w:val="0"/>
      <w:marBottom w:val="0"/>
      <w:divBdr>
        <w:top w:val="none" w:sz="0" w:space="0" w:color="auto"/>
        <w:left w:val="none" w:sz="0" w:space="0" w:color="auto"/>
        <w:bottom w:val="none" w:sz="0" w:space="0" w:color="auto"/>
        <w:right w:val="none" w:sz="0" w:space="0" w:color="auto"/>
      </w:divBdr>
    </w:div>
    <w:div w:id="946428609">
      <w:bodyDiv w:val="1"/>
      <w:marLeft w:val="0"/>
      <w:marRight w:val="0"/>
      <w:marTop w:val="0"/>
      <w:marBottom w:val="0"/>
      <w:divBdr>
        <w:top w:val="none" w:sz="0" w:space="0" w:color="auto"/>
        <w:left w:val="none" w:sz="0" w:space="0" w:color="auto"/>
        <w:bottom w:val="none" w:sz="0" w:space="0" w:color="auto"/>
        <w:right w:val="none" w:sz="0" w:space="0" w:color="auto"/>
      </w:divBdr>
    </w:div>
    <w:div w:id="952126257">
      <w:bodyDiv w:val="1"/>
      <w:marLeft w:val="0"/>
      <w:marRight w:val="0"/>
      <w:marTop w:val="0"/>
      <w:marBottom w:val="0"/>
      <w:divBdr>
        <w:top w:val="none" w:sz="0" w:space="0" w:color="auto"/>
        <w:left w:val="none" w:sz="0" w:space="0" w:color="auto"/>
        <w:bottom w:val="none" w:sz="0" w:space="0" w:color="auto"/>
        <w:right w:val="none" w:sz="0" w:space="0" w:color="auto"/>
      </w:divBdr>
    </w:div>
    <w:div w:id="954598745">
      <w:bodyDiv w:val="1"/>
      <w:marLeft w:val="0"/>
      <w:marRight w:val="0"/>
      <w:marTop w:val="0"/>
      <w:marBottom w:val="0"/>
      <w:divBdr>
        <w:top w:val="none" w:sz="0" w:space="0" w:color="auto"/>
        <w:left w:val="none" w:sz="0" w:space="0" w:color="auto"/>
        <w:bottom w:val="none" w:sz="0" w:space="0" w:color="auto"/>
        <w:right w:val="none" w:sz="0" w:space="0" w:color="auto"/>
      </w:divBdr>
    </w:div>
    <w:div w:id="964776804">
      <w:bodyDiv w:val="1"/>
      <w:marLeft w:val="0"/>
      <w:marRight w:val="0"/>
      <w:marTop w:val="0"/>
      <w:marBottom w:val="0"/>
      <w:divBdr>
        <w:top w:val="none" w:sz="0" w:space="0" w:color="auto"/>
        <w:left w:val="none" w:sz="0" w:space="0" w:color="auto"/>
        <w:bottom w:val="none" w:sz="0" w:space="0" w:color="auto"/>
        <w:right w:val="none" w:sz="0" w:space="0" w:color="auto"/>
      </w:divBdr>
    </w:div>
    <w:div w:id="969286828">
      <w:bodyDiv w:val="1"/>
      <w:marLeft w:val="0"/>
      <w:marRight w:val="0"/>
      <w:marTop w:val="0"/>
      <w:marBottom w:val="0"/>
      <w:divBdr>
        <w:top w:val="none" w:sz="0" w:space="0" w:color="auto"/>
        <w:left w:val="none" w:sz="0" w:space="0" w:color="auto"/>
        <w:bottom w:val="none" w:sz="0" w:space="0" w:color="auto"/>
        <w:right w:val="none" w:sz="0" w:space="0" w:color="auto"/>
      </w:divBdr>
    </w:div>
    <w:div w:id="992834798">
      <w:bodyDiv w:val="1"/>
      <w:marLeft w:val="0"/>
      <w:marRight w:val="0"/>
      <w:marTop w:val="0"/>
      <w:marBottom w:val="0"/>
      <w:divBdr>
        <w:top w:val="none" w:sz="0" w:space="0" w:color="auto"/>
        <w:left w:val="none" w:sz="0" w:space="0" w:color="auto"/>
        <w:bottom w:val="none" w:sz="0" w:space="0" w:color="auto"/>
        <w:right w:val="none" w:sz="0" w:space="0" w:color="auto"/>
      </w:divBdr>
    </w:div>
    <w:div w:id="993489076">
      <w:bodyDiv w:val="1"/>
      <w:marLeft w:val="0"/>
      <w:marRight w:val="0"/>
      <w:marTop w:val="0"/>
      <w:marBottom w:val="0"/>
      <w:divBdr>
        <w:top w:val="none" w:sz="0" w:space="0" w:color="auto"/>
        <w:left w:val="none" w:sz="0" w:space="0" w:color="auto"/>
        <w:bottom w:val="none" w:sz="0" w:space="0" w:color="auto"/>
        <w:right w:val="none" w:sz="0" w:space="0" w:color="auto"/>
      </w:divBdr>
    </w:div>
    <w:div w:id="995035060">
      <w:bodyDiv w:val="1"/>
      <w:marLeft w:val="0"/>
      <w:marRight w:val="0"/>
      <w:marTop w:val="0"/>
      <w:marBottom w:val="0"/>
      <w:divBdr>
        <w:top w:val="none" w:sz="0" w:space="0" w:color="auto"/>
        <w:left w:val="none" w:sz="0" w:space="0" w:color="auto"/>
        <w:bottom w:val="none" w:sz="0" w:space="0" w:color="auto"/>
        <w:right w:val="none" w:sz="0" w:space="0" w:color="auto"/>
      </w:divBdr>
    </w:div>
    <w:div w:id="1010790640">
      <w:bodyDiv w:val="1"/>
      <w:marLeft w:val="0"/>
      <w:marRight w:val="0"/>
      <w:marTop w:val="0"/>
      <w:marBottom w:val="0"/>
      <w:divBdr>
        <w:top w:val="none" w:sz="0" w:space="0" w:color="auto"/>
        <w:left w:val="none" w:sz="0" w:space="0" w:color="auto"/>
        <w:bottom w:val="none" w:sz="0" w:space="0" w:color="auto"/>
        <w:right w:val="none" w:sz="0" w:space="0" w:color="auto"/>
      </w:divBdr>
      <w:divsChild>
        <w:div w:id="732627158">
          <w:marLeft w:val="480"/>
          <w:marRight w:val="0"/>
          <w:marTop w:val="0"/>
          <w:marBottom w:val="0"/>
          <w:divBdr>
            <w:top w:val="none" w:sz="0" w:space="0" w:color="auto"/>
            <w:left w:val="none" w:sz="0" w:space="0" w:color="auto"/>
            <w:bottom w:val="none" w:sz="0" w:space="0" w:color="auto"/>
            <w:right w:val="none" w:sz="0" w:space="0" w:color="auto"/>
          </w:divBdr>
        </w:div>
        <w:div w:id="795761692">
          <w:marLeft w:val="480"/>
          <w:marRight w:val="0"/>
          <w:marTop w:val="0"/>
          <w:marBottom w:val="0"/>
          <w:divBdr>
            <w:top w:val="none" w:sz="0" w:space="0" w:color="auto"/>
            <w:left w:val="none" w:sz="0" w:space="0" w:color="auto"/>
            <w:bottom w:val="none" w:sz="0" w:space="0" w:color="auto"/>
            <w:right w:val="none" w:sz="0" w:space="0" w:color="auto"/>
          </w:divBdr>
        </w:div>
        <w:div w:id="2109813358">
          <w:marLeft w:val="480"/>
          <w:marRight w:val="0"/>
          <w:marTop w:val="0"/>
          <w:marBottom w:val="0"/>
          <w:divBdr>
            <w:top w:val="none" w:sz="0" w:space="0" w:color="auto"/>
            <w:left w:val="none" w:sz="0" w:space="0" w:color="auto"/>
            <w:bottom w:val="none" w:sz="0" w:space="0" w:color="auto"/>
            <w:right w:val="none" w:sz="0" w:space="0" w:color="auto"/>
          </w:divBdr>
        </w:div>
        <w:div w:id="272323668">
          <w:marLeft w:val="480"/>
          <w:marRight w:val="0"/>
          <w:marTop w:val="0"/>
          <w:marBottom w:val="0"/>
          <w:divBdr>
            <w:top w:val="none" w:sz="0" w:space="0" w:color="auto"/>
            <w:left w:val="none" w:sz="0" w:space="0" w:color="auto"/>
            <w:bottom w:val="none" w:sz="0" w:space="0" w:color="auto"/>
            <w:right w:val="none" w:sz="0" w:space="0" w:color="auto"/>
          </w:divBdr>
        </w:div>
        <w:div w:id="1334450259">
          <w:marLeft w:val="480"/>
          <w:marRight w:val="0"/>
          <w:marTop w:val="0"/>
          <w:marBottom w:val="0"/>
          <w:divBdr>
            <w:top w:val="none" w:sz="0" w:space="0" w:color="auto"/>
            <w:left w:val="none" w:sz="0" w:space="0" w:color="auto"/>
            <w:bottom w:val="none" w:sz="0" w:space="0" w:color="auto"/>
            <w:right w:val="none" w:sz="0" w:space="0" w:color="auto"/>
          </w:divBdr>
        </w:div>
        <w:div w:id="1464078740">
          <w:marLeft w:val="480"/>
          <w:marRight w:val="0"/>
          <w:marTop w:val="0"/>
          <w:marBottom w:val="0"/>
          <w:divBdr>
            <w:top w:val="none" w:sz="0" w:space="0" w:color="auto"/>
            <w:left w:val="none" w:sz="0" w:space="0" w:color="auto"/>
            <w:bottom w:val="none" w:sz="0" w:space="0" w:color="auto"/>
            <w:right w:val="none" w:sz="0" w:space="0" w:color="auto"/>
          </w:divBdr>
        </w:div>
        <w:div w:id="373388792">
          <w:marLeft w:val="480"/>
          <w:marRight w:val="0"/>
          <w:marTop w:val="0"/>
          <w:marBottom w:val="0"/>
          <w:divBdr>
            <w:top w:val="none" w:sz="0" w:space="0" w:color="auto"/>
            <w:left w:val="none" w:sz="0" w:space="0" w:color="auto"/>
            <w:bottom w:val="none" w:sz="0" w:space="0" w:color="auto"/>
            <w:right w:val="none" w:sz="0" w:space="0" w:color="auto"/>
          </w:divBdr>
        </w:div>
        <w:div w:id="2063753186">
          <w:marLeft w:val="480"/>
          <w:marRight w:val="0"/>
          <w:marTop w:val="0"/>
          <w:marBottom w:val="0"/>
          <w:divBdr>
            <w:top w:val="none" w:sz="0" w:space="0" w:color="auto"/>
            <w:left w:val="none" w:sz="0" w:space="0" w:color="auto"/>
            <w:bottom w:val="none" w:sz="0" w:space="0" w:color="auto"/>
            <w:right w:val="none" w:sz="0" w:space="0" w:color="auto"/>
          </w:divBdr>
        </w:div>
        <w:div w:id="1359165319">
          <w:marLeft w:val="480"/>
          <w:marRight w:val="0"/>
          <w:marTop w:val="0"/>
          <w:marBottom w:val="0"/>
          <w:divBdr>
            <w:top w:val="none" w:sz="0" w:space="0" w:color="auto"/>
            <w:left w:val="none" w:sz="0" w:space="0" w:color="auto"/>
            <w:bottom w:val="none" w:sz="0" w:space="0" w:color="auto"/>
            <w:right w:val="none" w:sz="0" w:space="0" w:color="auto"/>
          </w:divBdr>
        </w:div>
        <w:div w:id="395006535">
          <w:marLeft w:val="480"/>
          <w:marRight w:val="0"/>
          <w:marTop w:val="0"/>
          <w:marBottom w:val="0"/>
          <w:divBdr>
            <w:top w:val="none" w:sz="0" w:space="0" w:color="auto"/>
            <w:left w:val="none" w:sz="0" w:space="0" w:color="auto"/>
            <w:bottom w:val="none" w:sz="0" w:space="0" w:color="auto"/>
            <w:right w:val="none" w:sz="0" w:space="0" w:color="auto"/>
          </w:divBdr>
        </w:div>
        <w:div w:id="842282024">
          <w:marLeft w:val="480"/>
          <w:marRight w:val="0"/>
          <w:marTop w:val="0"/>
          <w:marBottom w:val="0"/>
          <w:divBdr>
            <w:top w:val="none" w:sz="0" w:space="0" w:color="auto"/>
            <w:left w:val="none" w:sz="0" w:space="0" w:color="auto"/>
            <w:bottom w:val="none" w:sz="0" w:space="0" w:color="auto"/>
            <w:right w:val="none" w:sz="0" w:space="0" w:color="auto"/>
          </w:divBdr>
        </w:div>
        <w:div w:id="720665999">
          <w:marLeft w:val="480"/>
          <w:marRight w:val="0"/>
          <w:marTop w:val="0"/>
          <w:marBottom w:val="0"/>
          <w:divBdr>
            <w:top w:val="none" w:sz="0" w:space="0" w:color="auto"/>
            <w:left w:val="none" w:sz="0" w:space="0" w:color="auto"/>
            <w:bottom w:val="none" w:sz="0" w:space="0" w:color="auto"/>
            <w:right w:val="none" w:sz="0" w:space="0" w:color="auto"/>
          </w:divBdr>
        </w:div>
        <w:div w:id="1197162984">
          <w:marLeft w:val="480"/>
          <w:marRight w:val="0"/>
          <w:marTop w:val="0"/>
          <w:marBottom w:val="0"/>
          <w:divBdr>
            <w:top w:val="none" w:sz="0" w:space="0" w:color="auto"/>
            <w:left w:val="none" w:sz="0" w:space="0" w:color="auto"/>
            <w:bottom w:val="none" w:sz="0" w:space="0" w:color="auto"/>
            <w:right w:val="none" w:sz="0" w:space="0" w:color="auto"/>
          </w:divBdr>
        </w:div>
        <w:div w:id="1126703176">
          <w:marLeft w:val="480"/>
          <w:marRight w:val="0"/>
          <w:marTop w:val="0"/>
          <w:marBottom w:val="0"/>
          <w:divBdr>
            <w:top w:val="none" w:sz="0" w:space="0" w:color="auto"/>
            <w:left w:val="none" w:sz="0" w:space="0" w:color="auto"/>
            <w:bottom w:val="none" w:sz="0" w:space="0" w:color="auto"/>
            <w:right w:val="none" w:sz="0" w:space="0" w:color="auto"/>
          </w:divBdr>
        </w:div>
        <w:div w:id="1993437575">
          <w:marLeft w:val="480"/>
          <w:marRight w:val="0"/>
          <w:marTop w:val="0"/>
          <w:marBottom w:val="0"/>
          <w:divBdr>
            <w:top w:val="none" w:sz="0" w:space="0" w:color="auto"/>
            <w:left w:val="none" w:sz="0" w:space="0" w:color="auto"/>
            <w:bottom w:val="none" w:sz="0" w:space="0" w:color="auto"/>
            <w:right w:val="none" w:sz="0" w:space="0" w:color="auto"/>
          </w:divBdr>
        </w:div>
        <w:div w:id="47607126">
          <w:marLeft w:val="480"/>
          <w:marRight w:val="0"/>
          <w:marTop w:val="0"/>
          <w:marBottom w:val="0"/>
          <w:divBdr>
            <w:top w:val="none" w:sz="0" w:space="0" w:color="auto"/>
            <w:left w:val="none" w:sz="0" w:space="0" w:color="auto"/>
            <w:bottom w:val="none" w:sz="0" w:space="0" w:color="auto"/>
            <w:right w:val="none" w:sz="0" w:space="0" w:color="auto"/>
          </w:divBdr>
        </w:div>
        <w:div w:id="308289285">
          <w:marLeft w:val="480"/>
          <w:marRight w:val="0"/>
          <w:marTop w:val="0"/>
          <w:marBottom w:val="0"/>
          <w:divBdr>
            <w:top w:val="none" w:sz="0" w:space="0" w:color="auto"/>
            <w:left w:val="none" w:sz="0" w:space="0" w:color="auto"/>
            <w:bottom w:val="none" w:sz="0" w:space="0" w:color="auto"/>
            <w:right w:val="none" w:sz="0" w:space="0" w:color="auto"/>
          </w:divBdr>
        </w:div>
        <w:div w:id="1707952378">
          <w:marLeft w:val="480"/>
          <w:marRight w:val="0"/>
          <w:marTop w:val="0"/>
          <w:marBottom w:val="0"/>
          <w:divBdr>
            <w:top w:val="none" w:sz="0" w:space="0" w:color="auto"/>
            <w:left w:val="none" w:sz="0" w:space="0" w:color="auto"/>
            <w:bottom w:val="none" w:sz="0" w:space="0" w:color="auto"/>
            <w:right w:val="none" w:sz="0" w:space="0" w:color="auto"/>
          </w:divBdr>
        </w:div>
        <w:div w:id="1975719238">
          <w:marLeft w:val="480"/>
          <w:marRight w:val="0"/>
          <w:marTop w:val="0"/>
          <w:marBottom w:val="0"/>
          <w:divBdr>
            <w:top w:val="none" w:sz="0" w:space="0" w:color="auto"/>
            <w:left w:val="none" w:sz="0" w:space="0" w:color="auto"/>
            <w:bottom w:val="none" w:sz="0" w:space="0" w:color="auto"/>
            <w:right w:val="none" w:sz="0" w:space="0" w:color="auto"/>
          </w:divBdr>
        </w:div>
        <w:div w:id="598803291">
          <w:marLeft w:val="480"/>
          <w:marRight w:val="0"/>
          <w:marTop w:val="0"/>
          <w:marBottom w:val="0"/>
          <w:divBdr>
            <w:top w:val="none" w:sz="0" w:space="0" w:color="auto"/>
            <w:left w:val="none" w:sz="0" w:space="0" w:color="auto"/>
            <w:bottom w:val="none" w:sz="0" w:space="0" w:color="auto"/>
            <w:right w:val="none" w:sz="0" w:space="0" w:color="auto"/>
          </w:divBdr>
        </w:div>
        <w:div w:id="1824613863">
          <w:marLeft w:val="480"/>
          <w:marRight w:val="0"/>
          <w:marTop w:val="0"/>
          <w:marBottom w:val="0"/>
          <w:divBdr>
            <w:top w:val="none" w:sz="0" w:space="0" w:color="auto"/>
            <w:left w:val="none" w:sz="0" w:space="0" w:color="auto"/>
            <w:bottom w:val="none" w:sz="0" w:space="0" w:color="auto"/>
            <w:right w:val="none" w:sz="0" w:space="0" w:color="auto"/>
          </w:divBdr>
        </w:div>
        <w:div w:id="458232236">
          <w:marLeft w:val="480"/>
          <w:marRight w:val="0"/>
          <w:marTop w:val="0"/>
          <w:marBottom w:val="0"/>
          <w:divBdr>
            <w:top w:val="none" w:sz="0" w:space="0" w:color="auto"/>
            <w:left w:val="none" w:sz="0" w:space="0" w:color="auto"/>
            <w:bottom w:val="none" w:sz="0" w:space="0" w:color="auto"/>
            <w:right w:val="none" w:sz="0" w:space="0" w:color="auto"/>
          </w:divBdr>
        </w:div>
        <w:div w:id="228006286">
          <w:marLeft w:val="480"/>
          <w:marRight w:val="0"/>
          <w:marTop w:val="0"/>
          <w:marBottom w:val="0"/>
          <w:divBdr>
            <w:top w:val="none" w:sz="0" w:space="0" w:color="auto"/>
            <w:left w:val="none" w:sz="0" w:space="0" w:color="auto"/>
            <w:bottom w:val="none" w:sz="0" w:space="0" w:color="auto"/>
            <w:right w:val="none" w:sz="0" w:space="0" w:color="auto"/>
          </w:divBdr>
        </w:div>
      </w:divsChild>
    </w:div>
    <w:div w:id="1017775332">
      <w:bodyDiv w:val="1"/>
      <w:marLeft w:val="0"/>
      <w:marRight w:val="0"/>
      <w:marTop w:val="0"/>
      <w:marBottom w:val="0"/>
      <w:divBdr>
        <w:top w:val="none" w:sz="0" w:space="0" w:color="auto"/>
        <w:left w:val="none" w:sz="0" w:space="0" w:color="auto"/>
        <w:bottom w:val="none" w:sz="0" w:space="0" w:color="auto"/>
        <w:right w:val="none" w:sz="0" w:space="0" w:color="auto"/>
      </w:divBdr>
    </w:div>
    <w:div w:id="1028483878">
      <w:bodyDiv w:val="1"/>
      <w:marLeft w:val="0"/>
      <w:marRight w:val="0"/>
      <w:marTop w:val="0"/>
      <w:marBottom w:val="0"/>
      <w:divBdr>
        <w:top w:val="none" w:sz="0" w:space="0" w:color="auto"/>
        <w:left w:val="none" w:sz="0" w:space="0" w:color="auto"/>
        <w:bottom w:val="none" w:sz="0" w:space="0" w:color="auto"/>
        <w:right w:val="none" w:sz="0" w:space="0" w:color="auto"/>
      </w:divBdr>
    </w:div>
    <w:div w:id="1028524112">
      <w:bodyDiv w:val="1"/>
      <w:marLeft w:val="0"/>
      <w:marRight w:val="0"/>
      <w:marTop w:val="0"/>
      <w:marBottom w:val="0"/>
      <w:divBdr>
        <w:top w:val="none" w:sz="0" w:space="0" w:color="auto"/>
        <w:left w:val="none" w:sz="0" w:space="0" w:color="auto"/>
        <w:bottom w:val="none" w:sz="0" w:space="0" w:color="auto"/>
        <w:right w:val="none" w:sz="0" w:space="0" w:color="auto"/>
      </w:divBdr>
    </w:div>
    <w:div w:id="1033725801">
      <w:bodyDiv w:val="1"/>
      <w:marLeft w:val="0"/>
      <w:marRight w:val="0"/>
      <w:marTop w:val="0"/>
      <w:marBottom w:val="0"/>
      <w:divBdr>
        <w:top w:val="none" w:sz="0" w:space="0" w:color="auto"/>
        <w:left w:val="none" w:sz="0" w:space="0" w:color="auto"/>
        <w:bottom w:val="none" w:sz="0" w:space="0" w:color="auto"/>
        <w:right w:val="none" w:sz="0" w:space="0" w:color="auto"/>
      </w:divBdr>
    </w:div>
    <w:div w:id="1037005418">
      <w:bodyDiv w:val="1"/>
      <w:marLeft w:val="0"/>
      <w:marRight w:val="0"/>
      <w:marTop w:val="0"/>
      <w:marBottom w:val="0"/>
      <w:divBdr>
        <w:top w:val="none" w:sz="0" w:space="0" w:color="auto"/>
        <w:left w:val="none" w:sz="0" w:space="0" w:color="auto"/>
        <w:bottom w:val="none" w:sz="0" w:space="0" w:color="auto"/>
        <w:right w:val="none" w:sz="0" w:space="0" w:color="auto"/>
      </w:divBdr>
    </w:div>
    <w:div w:id="1038823038">
      <w:bodyDiv w:val="1"/>
      <w:marLeft w:val="0"/>
      <w:marRight w:val="0"/>
      <w:marTop w:val="0"/>
      <w:marBottom w:val="0"/>
      <w:divBdr>
        <w:top w:val="none" w:sz="0" w:space="0" w:color="auto"/>
        <w:left w:val="none" w:sz="0" w:space="0" w:color="auto"/>
        <w:bottom w:val="none" w:sz="0" w:space="0" w:color="auto"/>
        <w:right w:val="none" w:sz="0" w:space="0" w:color="auto"/>
      </w:divBdr>
    </w:div>
    <w:div w:id="1051422272">
      <w:bodyDiv w:val="1"/>
      <w:marLeft w:val="0"/>
      <w:marRight w:val="0"/>
      <w:marTop w:val="0"/>
      <w:marBottom w:val="0"/>
      <w:divBdr>
        <w:top w:val="none" w:sz="0" w:space="0" w:color="auto"/>
        <w:left w:val="none" w:sz="0" w:space="0" w:color="auto"/>
        <w:bottom w:val="none" w:sz="0" w:space="0" w:color="auto"/>
        <w:right w:val="none" w:sz="0" w:space="0" w:color="auto"/>
      </w:divBdr>
      <w:divsChild>
        <w:div w:id="1984654022">
          <w:marLeft w:val="480"/>
          <w:marRight w:val="0"/>
          <w:marTop w:val="0"/>
          <w:marBottom w:val="0"/>
          <w:divBdr>
            <w:top w:val="none" w:sz="0" w:space="0" w:color="auto"/>
            <w:left w:val="none" w:sz="0" w:space="0" w:color="auto"/>
            <w:bottom w:val="none" w:sz="0" w:space="0" w:color="auto"/>
            <w:right w:val="none" w:sz="0" w:space="0" w:color="auto"/>
          </w:divBdr>
        </w:div>
        <w:div w:id="828904977">
          <w:marLeft w:val="480"/>
          <w:marRight w:val="0"/>
          <w:marTop w:val="0"/>
          <w:marBottom w:val="0"/>
          <w:divBdr>
            <w:top w:val="none" w:sz="0" w:space="0" w:color="auto"/>
            <w:left w:val="none" w:sz="0" w:space="0" w:color="auto"/>
            <w:bottom w:val="none" w:sz="0" w:space="0" w:color="auto"/>
            <w:right w:val="none" w:sz="0" w:space="0" w:color="auto"/>
          </w:divBdr>
        </w:div>
        <w:div w:id="785739451">
          <w:marLeft w:val="480"/>
          <w:marRight w:val="0"/>
          <w:marTop w:val="0"/>
          <w:marBottom w:val="0"/>
          <w:divBdr>
            <w:top w:val="none" w:sz="0" w:space="0" w:color="auto"/>
            <w:left w:val="none" w:sz="0" w:space="0" w:color="auto"/>
            <w:bottom w:val="none" w:sz="0" w:space="0" w:color="auto"/>
            <w:right w:val="none" w:sz="0" w:space="0" w:color="auto"/>
          </w:divBdr>
        </w:div>
        <w:div w:id="2026055656">
          <w:marLeft w:val="480"/>
          <w:marRight w:val="0"/>
          <w:marTop w:val="0"/>
          <w:marBottom w:val="0"/>
          <w:divBdr>
            <w:top w:val="none" w:sz="0" w:space="0" w:color="auto"/>
            <w:left w:val="none" w:sz="0" w:space="0" w:color="auto"/>
            <w:bottom w:val="none" w:sz="0" w:space="0" w:color="auto"/>
            <w:right w:val="none" w:sz="0" w:space="0" w:color="auto"/>
          </w:divBdr>
        </w:div>
        <w:div w:id="86928940">
          <w:marLeft w:val="480"/>
          <w:marRight w:val="0"/>
          <w:marTop w:val="0"/>
          <w:marBottom w:val="0"/>
          <w:divBdr>
            <w:top w:val="none" w:sz="0" w:space="0" w:color="auto"/>
            <w:left w:val="none" w:sz="0" w:space="0" w:color="auto"/>
            <w:bottom w:val="none" w:sz="0" w:space="0" w:color="auto"/>
            <w:right w:val="none" w:sz="0" w:space="0" w:color="auto"/>
          </w:divBdr>
        </w:div>
        <w:div w:id="333535571">
          <w:marLeft w:val="480"/>
          <w:marRight w:val="0"/>
          <w:marTop w:val="0"/>
          <w:marBottom w:val="0"/>
          <w:divBdr>
            <w:top w:val="none" w:sz="0" w:space="0" w:color="auto"/>
            <w:left w:val="none" w:sz="0" w:space="0" w:color="auto"/>
            <w:bottom w:val="none" w:sz="0" w:space="0" w:color="auto"/>
            <w:right w:val="none" w:sz="0" w:space="0" w:color="auto"/>
          </w:divBdr>
        </w:div>
        <w:div w:id="112138596">
          <w:marLeft w:val="480"/>
          <w:marRight w:val="0"/>
          <w:marTop w:val="0"/>
          <w:marBottom w:val="0"/>
          <w:divBdr>
            <w:top w:val="none" w:sz="0" w:space="0" w:color="auto"/>
            <w:left w:val="none" w:sz="0" w:space="0" w:color="auto"/>
            <w:bottom w:val="none" w:sz="0" w:space="0" w:color="auto"/>
            <w:right w:val="none" w:sz="0" w:space="0" w:color="auto"/>
          </w:divBdr>
        </w:div>
        <w:div w:id="1275792132">
          <w:marLeft w:val="480"/>
          <w:marRight w:val="0"/>
          <w:marTop w:val="0"/>
          <w:marBottom w:val="0"/>
          <w:divBdr>
            <w:top w:val="none" w:sz="0" w:space="0" w:color="auto"/>
            <w:left w:val="none" w:sz="0" w:space="0" w:color="auto"/>
            <w:bottom w:val="none" w:sz="0" w:space="0" w:color="auto"/>
            <w:right w:val="none" w:sz="0" w:space="0" w:color="auto"/>
          </w:divBdr>
        </w:div>
        <w:div w:id="420179763">
          <w:marLeft w:val="480"/>
          <w:marRight w:val="0"/>
          <w:marTop w:val="0"/>
          <w:marBottom w:val="0"/>
          <w:divBdr>
            <w:top w:val="none" w:sz="0" w:space="0" w:color="auto"/>
            <w:left w:val="none" w:sz="0" w:space="0" w:color="auto"/>
            <w:bottom w:val="none" w:sz="0" w:space="0" w:color="auto"/>
            <w:right w:val="none" w:sz="0" w:space="0" w:color="auto"/>
          </w:divBdr>
        </w:div>
        <w:div w:id="1542940357">
          <w:marLeft w:val="480"/>
          <w:marRight w:val="0"/>
          <w:marTop w:val="0"/>
          <w:marBottom w:val="0"/>
          <w:divBdr>
            <w:top w:val="none" w:sz="0" w:space="0" w:color="auto"/>
            <w:left w:val="none" w:sz="0" w:space="0" w:color="auto"/>
            <w:bottom w:val="none" w:sz="0" w:space="0" w:color="auto"/>
            <w:right w:val="none" w:sz="0" w:space="0" w:color="auto"/>
          </w:divBdr>
        </w:div>
        <w:div w:id="837382294">
          <w:marLeft w:val="480"/>
          <w:marRight w:val="0"/>
          <w:marTop w:val="0"/>
          <w:marBottom w:val="0"/>
          <w:divBdr>
            <w:top w:val="none" w:sz="0" w:space="0" w:color="auto"/>
            <w:left w:val="none" w:sz="0" w:space="0" w:color="auto"/>
            <w:bottom w:val="none" w:sz="0" w:space="0" w:color="auto"/>
            <w:right w:val="none" w:sz="0" w:space="0" w:color="auto"/>
          </w:divBdr>
        </w:div>
        <w:div w:id="93791279">
          <w:marLeft w:val="480"/>
          <w:marRight w:val="0"/>
          <w:marTop w:val="0"/>
          <w:marBottom w:val="0"/>
          <w:divBdr>
            <w:top w:val="none" w:sz="0" w:space="0" w:color="auto"/>
            <w:left w:val="none" w:sz="0" w:space="0" w:color="auto"/>
            <w:bottom w:val="none" w:sz="0" w:space="0" w:color="auto"/>
            <w:right w:val="none" w:sz="0" w:space="0" w:color="auto"/>
          </w:divBdr>
        </w:div>
        <w:div w:id="2103186149">
          <w:marLeft w:val="480"/>
          <w:marRight w:val="0"/>
          <w:marTop w:val="0"/>
          <w:marBottom w:val="0"/>
          <w:divBdr>
            <w:top w:val="none" w:sz="0" w:space="0" w:color="auto"/>
            <w:left w:val="none" w:sz="0" w:space="0" w:color="auto"/>
            <w:bottom w:val="none" w:sz="0" w:space="0" w:color="auto"/>
            <w:right w:val="none" w:sz="0" w:space="0" w:color="auto"/>
          </w:divBdr>
        </w:div>
        <w:div w:id="708607306">
          <w:marLeft w:val="480"/>
          <w:marRight w:val="0"/>
          <w:marTop w:val="0"/>
          <w:marBottom w:val="0"/>
          <w:divBdr>
            <w:top w:val="none" w:sz="0" w:space="0" w:color="auto"/>
            <w:left w:val="none" w:sz="0" w:space="0" w:color="auto"/>
            <w:bottom w:val="none" w:sz="0" w:space="0" w:color="auto"/>
            <w:right w:val="none" w:sz="0" w:space="0" w:color="auto"/>
          </w:divBdr>
        </w:div>
        <w:div w:id="227695867">
          <w:marLeft w:val="480"/>
          <w:marRight w:val="0"/>
          <w:marTop w:val="0"/>
          <w:marBottom w:val="0"/>
          <w:divBdr>
            <w:top w:val="none" w:sz="0" w:space="0" w:color="auto"/>
            <w:left w:val="none" w:sz="0" w:space="0" w:color="auto"/>
            <w:bottom w:val="none" w:sz="0" w:space="0" w:color="auto"/>
            <w:right w:val="none" w:sz="0" w:space="0" w:color="auto"/>
          </w:divBdr>
        </w:div>
        <w:div w:id="556471988">
          <w:marLeft w:val="480"/>
          <w:marRight w:val="0"/>
          <w:marTop w:val="0"/>
          <w:marBottom w:val="0"/>
          <w:divBdr>
            <w:top w:val="none" w:sz="0" w:space="0" w:color="auto"/>
            <w:left w:val="none" w:sz="0" w:space="0" w:color="auto"/>
            <w:bottom w:val="none" w:sz="0" w:space="0" w:color="auto"/>
            <w:right w:val="none" w:sz="0" w:space="0" w:color="auto"/>
          </w:divBdr>
        </w:div>
        <w:div w:id="1485585721">
          <w:marLeft w:val="480"/>
          <w:marRight w:val="0"/>
          <w:marTop w:val="0"/>
          <w:marBottom w:val="0"/>
          <w:divBdr>
            <w:top w:val="none" w:sz="0" w:space="0" w:color="auto"/>
            <w:left w:val="none" w:sz="0" w:space="0" w:color="auto"/>
            <w:bottom w:val="none" w:sz="0" w:space="0" w:color="auto"/>
            <w:right w:val="none" w:sz="0" w:space="0" w:color="auto"/>
          </w:divBdr>
        </w:div>
        <w:div w:id="2041009094">
          <w:marLeft w:val="480"/>
          <w:marRight w:val="0"/>
          <w:marTop w:val="0"/>
          <w:marBottom w:val="0"/>
          <w:divBdr>
            <w:top w:val="none" w:sz="0" w:space="0" w:color="auto"/>
            <w:left w:val="none" w:sz="0" w:space="0" w:color="auto"/>
            <w:bottom w:val="none" w:sz="0" w:space="0" w:color="auto"/>
            <w:right w:val="none" w:sz="0" w:space="0" w:color="auto"/>
          </w:divBdr>
        </w:div>
        <w:div w:id="198711969">
          <w:marLeft w:val="480"/>
          <w:marRight w:val="0"/>
          <w:marTop w:val="0"/>
          <w:marBottom w:val="0"/>
          <w:divBdr>
            <w:top w:val="none" w:sz="0" w:space="0" w:color="auto"/>
            <w:left w:val="none" w:sz="0" w:space="0" w:color="auto"/>
            <w:bottom w:val="none" w:sz="0" w:space="0" w:color="auto"/>
            <w:right w:val="none" w:sz="0" w:space="0" w:color="auto"/>
          </w:divBdr>
        </w:div>
        <w:div w:id="1604875014">
          <w:marLeft w:val="480"/>
          <w:marRight w:val="0"/>
          <w:marTop w:val="0"/>
          <w:marBottom w:val="0"/>
          <w:divBdr>
            <w:top w:val="none" w:sz="0" w:space="0" w:color="auto"/>
            <w:left w:val="none" w:sz="0" w:space="0" w:color="auto"/>
            <w:bottom w:val="none" w:sz="0" w:space="0" w:color="auto"/>
            <w:right w:val="none" w:sz="0" w:space="0" w:color="auto"/>
          </w:divBdr>
        </w:div>
        <w:div w:id="160123569">
          <w:marLeft w:val="480"/>
          <w:marRight w:val="0"/>
          <w:marTop w:val="0"/>
          <w:marBottom w:val="0"/>
          <w:divBdr>
            <w:top w:val="none" w:sz="0" w:space="0" w:color="auto"/>
            <w:left w:val="none" w:sz="0" w:space="0" w:color="auto"/>
            <w:bottom w:val="none" w:sz="0" w:space="0" w:color="auto"/>
            <w:right w:val="none" w:sz="0" w:space="0" w:color="auto"/>
          </w:divBdr>
        </w:div>
        <w:div w:id="1865944738">
          <w:marLeft w:val="480"/>
          <w:marRight w:val="0"/>
          <w:marTop w:val="0"/>
          <w:marBottom w:val="0"/>
          <w:divBdr>
            <w:top w:val="none" w:sz="0" w:space="0" w:color="auto"/>
            <w:left w:val="none" w:sz="0" w:space="0" w:color="auto"/>
            <w:bottom w:val="none" w:sz="0" w:space="0" w:color="auto"/>
            <w:right w:val="none" w:sz="0" w:space="0" w:color="auto"/>
          </w:divBdr>
        </w:div>
        <w:div w:id="134833032">
          <w:marLeft w:val="480"/>
          <w:marRight w:val="0"/>
          <w:marTop w:val="0"/>
          <w:marBottom w:val="0"/>
          <w:divBdr>
            <w:top w:val="none" w:sz="0" w:space="0" w:color="auto"/>
            <w:left w:val="none" w:sz="0" w:space="0" w:color="auto"/>
            <w:bottom w:val="none" w:sz="0" w:space="0" w:color="auto"/>
            <w:right w:val="none" w:sz="0" w:space="0" w:color="auto"/>
          </w:divBdr>
        </w:div>
        <w:div w:id="1027222455">
          <w:marLeft w:val="480"/>
          <w:marRight w:val="0"/>
          <w:marTop w:val="0"/>
          <w:marBottom w:val="0"/>
          <w:divBdr>
            <w:top w:val="none" w:sz="0" w:space="0" w:color="auto"/>
            <w:left w:val="none" w:sz="0" w:space="0" w:color="auto"/>
            <w:bottom w:val="none" w:sz="0" w:space="0" w:color="auto"/>
            <w:right w:val="none" w:sz="0" w:space="0" w:color="auto"/>
          </w:divBdr>
        </w:div>
        <w:div w:id="1719813033">
          <w:marLeft w:val="480"/>
          <w:marRight w:val="0"/>
          <w:marTop w:val="0"/>
          <w:marBottom w:val="0"/>
          <w:divBdr>
            <w:top w:val="none" w:sz="0" w:space="0" w:color="auto"/>
            <w:left w:val="none" w:sz="0" w:space="0" w:color="auto"/>
            <w:bottom w:val="none" w:sz="0" w:space="0" w:color="auto"/>
            <w:right w:val="none" w:sz="0" w:space="0" w:color="auto"/>
          </w:divBdr>
        </w:div>
        <w:div w:id="1449929390">
          <w:marLeft w:val="480"/>
          <w:marRight w:val="0"/>
          <w:marTop w:val="0"/>
          <w:marBottom w:val="0"/>
          <w:divBdr>
            <w:top w:val="none" w:sz="0" w:space="0" w:color="auto"/>
            <w:left w:val="none" w:sz="0" w:space="0" w:color="auto"/>
            <w:bottom w:val="none" w:sz="0" w:space="0" w:color="auto"/>
            <w:right w:val="none" w:sz="0" w:space="0" w:color="auto"/>
          </w:divBdr>
        </w:div>
        <w:div w:id="453407165">
          <w:marLeft w:val="480"/>
          <w:marRight w:val="0"/>
          <w:marTop w:val="0"/>
          <w:marBottom w:val="0"/>
          <w:divBdr>
            <w:top w:val="none" w:sz="0" w:space="0" w:color="auto"/>
            <w:left w:val="none" w:sz="0" w:space="0" w:color="auto"/>
            <w:bottom w:val="none" w:sz="0" w:space="0" w:color="auto"/>
            <w:right w:val="none" w:sz="0" w:space="0" w:color="auto"/>
          </w:divBdr>
        </w:div>
        <w:div w:id="1184780083">
          <w:marLeft w:val="480"/>
          <w:marRight w:val="0"/>
          <w:marTop w:val="0"/>
          <w:marBottom w:val="0"/>
          <w:divBdr>
            <w:top w:val="none" w:sz="0" w:space="0" w:color="auto"/>
            <w:left w:val="none" w:sz="0" w:space="0" w:color="auto"/>
            <w:bottom w:val="none" w:sz="0" w:space="0" w:color="auto"/>
            <w:right w:val="none" w:sz="0" w:space="0" w:color="auto"/>
          </w:divBdr>
        </w:div>
        <w:div w:id="842358920">
          <w:marLeft w:val="480"/>
          <w:marRight w:val="0"/>
          <w:marTop w:val="0"/>
          <w:marBottom w:val="0"/>
          <w:divBdr>
            <w:top w:val="none" w:sz="0" w:space="0" w:color="auto"/>
            <w:left w:val="none" w:sz="0" w:space="0" w:color="auto"/>
            <w:bottom w:val="none" w:sz="0" w:space="0" w:color="auto"/>
            <w:right w:val="none" w:sz="0" w:space="0" w:color="auto"/>
          </w:divBdr>
        </w:div>
        <w:div w:id="723528294">
          <w:marLeft w:val="480"/>
          <w:marRight w:val="0"/>
          <w:marTop w:val="0"/>
          <w:marBottom w:val="0"/>
          <w:divBdr>
            <w:top w:val="none" w:sz="0" w:space="0" w:color="auto"/>
            <w:left w:val="none" w:sz="0" w:space="0" w:color="auto"/>
            <w:bottom w:val="none" w:sz="0" w:space="0" w:color="auto"/>
            <w:right w:val="none" w:sz="0" w:space="0" w:color="auto"/>
          </w:divBdr>
        </w:div>
      </w:divsChild>
    </w:div>
    <w:div w:id="1057704410">
      <w:bodyDiv w:val="1"/>
      <w:marLeft w:val="0"/>
      <w:marRight w:val="0"/>
      <w:marTop w:val="0"/>
      <w:marBottom w:val="0"/>
      <w:divBdr>
        <w:top w:val="none" w:sz="0" w:space="0" w:color="auto"/>
        <w:left w:val="none" w:sz="0" w:space="0" w:color="auto"/>
        <w:bottom w:val="none" w:sz="0" w:space="0" w:color="auto"/>
        <w:right w:val="none" w:sz="0" w:space="0" w:color="auto"/>
      </w:divBdr>
    </w:div>
    <w:div w:id="1060401328">
      <w:bodyDiv w:val="1"/>
      <w:marLeft w:val="0"/>
      <w:marRight w:val="0"/>
      <w:marTop w:val="0"/>
      <w:marBottom w:val="0"/>
      <w:divBdr>
        <w:top w:val="none" w:sz="0" w:space="0" w:color="auto"/>
        <w:left w:val="none" w:sz="0" w:space="0" w:color="auto"/>
        <w:bottom w:val="none" w:sz="0" w:space="0" w:color="auto"/>
        <w:right w:val="none" w:sz="0" w:space="0" w:color="auto"/>
      </w:divBdr>
    </w:div>
    <w:div w:id="1067415266">
      <w:bodyDiv w:val="1"/>
      <w:marLeft w:val="0"/>
      <w:marRight w:val="0"/>
      <w:marTop w:val="0"/>
      <w:marBottom w:val="0"/>
      <w:divBdr>
        <w:top w:val="none" w:sz="0" w:space="0" w:color="auto"/>
        <w:left w:val="none" w:sz="0" w:space="0" w:color="auto"/>
        <w:bottom w:val="none" w:sz="0" w:space="0" w:color="auto"/>
        <w:right w:val="none" w:sz="0" w:space="0" w:color="auto"/>
      </w:divBdr>
    </w:div>
    <w:div w:id="1084568244">
      <w:bodyDiv w:val="1"/>
      <w:marLeft w:val="0"/>
      <w:marRight w:val="0"/>
      <w:marTop w:val="0"/>
      <w:marBottom w:val="0"/>
      <w:divBdr>
        <w:top w:val="none" w:sz="0" w:space="0" w:color="auto"/>
        <w:left w:val="none" w:sz="0" w:space="0" w:color="auto"/>
        <w:bottom w:val="none" w:sz="0" w:space="0" w:color="auto"/>
        <w:right w:val="none" w:sz="0" w:space="0" w:color="auto"/>
      </w:divBdr>
    </w:div>
    <w:div w:id="1089426521">
      <w:bodyDiv w:val="1"/>
      <w:marLeft w:val="0"/>
      <w:marRight w:val="0"/>
      <w:marTop w:val="0"/>
      <w:marBottom w:val="0"/>
      <w:divBdr>
        <w:top w:val="none" w:sz="0" w:space="0" w:color="auto"/>
        <w:left w:val="none" w:sz="0" w:space="0" w:color="auto"/>
        <w:bottom w:val="none" w:sz="0" w:space="0" w:color="auto"/>
        <w:right w:val="none" w:sz="0" w:space="0" w:color="auto"/>
      </w:divBdr>
    </w:div>
    <w:div w:id="1091589519">
      <w:bodyDiv w:val="1"/>
      <w:marLeft w:val="0"/>
      <w:marRight w:val="0"/>
      <w:marTop w:val="0"/>
      <w:marBottom w:val="0"/>
      <w:divBdr>
        <w:top w:val="none" w:sz="0" w:space="0" w:color="auto"/>
        <w:left w:val="none" w:sz="0" w:space="0" w:color="auto"/>
        <w:bottom w:val="none" w:sz="0" w:space="0" w:color="auto"/>
        <w:right w:val="none" w:sz="0" w:space="0" w:color="auto"/>
      </w:divBdr>
    </w:div>
    <w:div w:id="1098912458">
      <w:bodyDiv w:val="1"/>
      <w:marLeft w:val="0"/>
      <w:marRight w:val="0"/>
      <w:marTop w:val="0"/>
      <w:marBottom w:val="0"/>
      <w:divBdr>
        <w:top w:val="none" w:sz="0" w:space="0" w:color="auto"/>
        <w:left w:val="none" w:sz="0" w:space="0" w:color="auto"/>
        <w:bottom w:val="none" w:sz="0" w:space="0" w:color="auto"/>
        <w:right w:val="none" w:sz="0" w:space="0" w:color="auto"/>
      </w:divBdr>
    </w:div>
    <w:div w:id="1099521362">
      <w:bodyDiv w:val="1"/>
      <w:marLeft w:val="0"/>
      <w:marRight w:val="0"/>
      <w:marTop w:val="0"/>
      <w:marBottom w:val="0"/>
      <w:divBdr>
        <w:top w:val="none" w:sz="0" w:space="0" w:color="auto"/>
        <w:left w:val="none" w:sz="0" w:space="0" w:color="auto"/>
        <w:bottom w:val="none" w:sz="0" w:space="0" w:color="auto"/>
        <w:right w:val="none" w:sz="0" w:space="0" w:color="auto"/>
      </w:divBdr>
    </w:div>
    <w:div w:id="1100250025">
      <w:bodyDiv w:val="1"/>
      <w:marLeft w:val="0"/>
      <w:marRight w:val="0"/>
      <w:marTop w:val="0"/>
      <w:marBottom w:val="0"/>
      <w:divBdr>
        <w:top w:val="none" w:sz="0" w:space="0" w:color="auto"/>
        <w:left w:val="none" w:sz="0" w:space="0" w:color="auto"/>
        <w:bottom w:val="none" w:sz="0" w:space="0" w:color="auto"/>
        <w:right w:val="none" w:sz="0" w:space="0" w:color="auto"/>
      </w:divBdr>
    </w:div>
    <w:div w:id="1110390027">
      <w:bodyDiv w:val="1"/>
      <w:marLeft w:val="0"/>
      <w:marRight w:val="0"/>
      <w:marTop w:val="0"/>
      <w:marBottom w:val="0"/>
      <w:divBdr>
        <w:top w:val="none" w:sz="0" w:space="0" w:color="auto"/>
        <w:left w:val="none" w:sz="0" w:space="0" w:color="auto"/>
        <w:bottom w:val="none" w:sz="0" w:space="0" w:color="auto"/>
        <w:right w:val="none" w:sz="0" w:space="0" w:color="auto"/>
      </w:divBdr>
    </w:div>
    <w:div w:id="1120953705">
      <w:bodyDiv w:val="1"/>
      <w:marLeft w:val="0"/>
      <w:marRight w:val="0"/>
      <w:marTop w:val="0"/>
      <w:marBottom w:val="0"/>
      <w:divBdr>
        <w:top w:val="none" w:sz="0" w:space="0" w:color="auto"/>
        <w:left w:val="none" w:sz="0" w:space="0" w:color="auto"/>
        <w:bottom w:val="none" w:sz="0" w:space="0" w:color="auto"/>
        <w:right w:val="none" w:sz="0" w:space="0" w:color="auto"/>
      </w:divBdr>
    </w:div>
    <w:div w:id="1125582896">
      <w:bodyDiv w:val="1"/>
      <w:marLeft w:val="0"/>
      <w:marRight w:val="0"/>
      <w:marTop w:val="0"/>
      <w:marBottom w:val="0"/>
      <w:divBdr>
        <w:top w:val="none" w:sz="0" w:space="0" w:color="auto"/>
        <w:left w:val="none" w:sz="0" w:space="0" w:color="auto"/>
        <w:bottom w:val="none" w:sz="0" w:space="0" w:color="auto"/>
        <w:right w:val="none" w:sz="0" w:space="0" w:color="auto"/>
      </w:divBdr>
    </w:div>
    <w:div w:id="1128350760">
      <w:bodyDiv w:val="1"/>
      <w:marLeft w:val="0"/>
      <w:marRight w:val="0"/>
      <w:marTop w:val="0"/>
      <w:marBottom w:val="0"/>
      <w:divBdr>
        <w:top w:val="none" w:sz="0" w:space="0" w:color="auto"/>
        <w:left w:val="none" w:sz="0" w:space="0" w:color="auto"/>
        <w:bottom w:val="none" w:sz="0" w:space="0" w:color="auto"/>
        <w:right w:val="none" w:sz="0" w:space="0" w:color="auto"/>
      </w:divBdr>
      <w:divsChild>
        <w:div w:id="703483441">
          <w:marLeft w:val="480"/>
          <w:marRight w:val="0"/>
          <w:marTop w:val="0"/>
          <w:marBottom w:val="0"/>
          <w:divBdr>
            <w:top w:val="none" w:sz="0" w:space="0" w:color="auto"/>
            <w:left w:val="none" w:sz="0" w:space="0" w:color="auto"/>
            <w:bottom w:val="none" w:sz="0" w:space="0" w:color="auto"/>
            <w:right w:val="none" w:sz="0" w:space="0" w:color="auto"/>
          </w:divBdr>
        </w:div>
        <w:div w:id="2043554846">
          <w:marLeft w:val="480"/>
          <w:marRight w:val="0"/>
          <w:marTop w:val="0"/>
          <w:marBottom w:val="0"/>
          <w:divBdr>
            <w:top w:val="none" w:sz="0" w:space="0" w:color="auto"/>
            <w:left w:val="none" w:sz="0" w:space="0" w:color="auto"/>
            <w:bottom w:val="none" w:sz="0" w:space="0" w:color="auto"/>
            <w:right w:val="none" w:sz="0" w:space="0" w:color="auto"/>
          </w:divBdr>
        </w:div>
        <w:div w:id="1289626872">
          <w:marLeft w:val="480"/>
          <w:marRight w:val="0"/>
          <w:marTop w:val="0"/>
          <w:marBottom w:val="0"/>
          <w:divBdr>
            <w:top w:val="none" w:sz="0" w:space="0" w:color="auto"/>
            <w:left w:val="none" w:sz="0" w:space="0" w:color="auto"/>
            <w:bottom w:val="none" w:sz="0" w:space="0" w:color="auto"/>
            <w:right w:val="none" w:sz="0" w:space="0" w:color="auto"/>
          </w:divBdr>
        </w:div>
        <w:div w:id="921716642">
          <w:marLeft w:val="480"/>
          <w:marRight w:val="0"/>
          <w:marTop w:val="0"/>
          <w:marBottom w:val="0"/>
          <w:divBdr>
            <w:top w:val="none" w:sz="0" w:space="0" w:color="auto"/>
            <w:left w:val="none" w:sz="0" w:space="0" w:color="auto"/>
            <w:bottom w:val="none" w:sz="0" w:space="0" w:color="auto"/>
            <w:right w:val="none" w:sz="0" w:space="0" w:color="auto"/>
          </w:divBdr>
        </w:div>
        <w:div w:id="1507943295">
          <w:marLeft w:val="480"/>
          <w:marRight w:val="0"/>
          <w:marTop w:val="0"/>
          <w:marBottom w:val="0"/>
          <w:divBdr>
            <w:top w:val="none" w:sz="0" w:space="0" w:color="auto"/>
            <w:left w:val="none" w:sz="0" w:space="0" w:color="auto"/>
            <w:bottom w:val="none" w:sz="0" w:space="0" w:color="auto"/>
            <w:right w:val="none" w:sz="0" w:space="0" w:color="auto"/>
          </w:divBdr>
        </w:div>
        <w:div w:id="1146701531">
          <w:marLeft w:val="480"/>
          <w:marRight w:val="0"/>
          <w:marTop w:val="0"/>
          <w:marBottom w:val="0"/>
          <w:divBdr>
            <w:top w:val="none" w:sz="0" w:space="0" w:color="auto"/>
            <w:left w:val="none" w:sz="0" w:space="0" w:color="auto"/>
            <w:bottom w:val="none" w:sz="0" w:space="0" w:color="auto"/>
            <w:right w:val="none" w:sz="0" w:space="0" w:color="auto"/>
          </w:divBdr>
        </w:div>
        <w:div w:id="1471772">
          <w:marLeft w:val="480"/>
          <w:marRight w:val="0"/>
          <w:marTop w:val="0"/>
          <w:marBottom w:val="0"/>
          <w:divBdr>
            <w:top w:val="none" w:sz="0" w:space="0" w:color="auto"/>
            <w:left w:val="none" w:sz="0" w:space="0" w:color="auto"/>
            <w:bottom w:val="none" w:sz="0" w:space="0" w:color="auto"/>
            <w:right w:val="none" w:sz="0" w:space="0" w:color="auto"/>
          </w:divBdr>
        </w:div>
        <w:div w:id="1078478769">
          <w:marLeft w:val="480"/>
          <w:marRight w:val="0"/>
          <w:marTop w:val="0"/>
          <w:marBottom w:val="0"/>
          <w:divBdr>
            <w:top w:val="none" w:sz="0" w:space="0" w:color="auto"/>
            <w:left w:val="none" w:sz="0" w:space="0" w:color="auto"/>
            <w:bottom w:val="none" w:sz="0" w:space="0" w:color="auto"/>
            <w:right w:val="none" w:sz="0" w:space="0" w:color="auto"/>
          </w:divBdr>
        </w:div>
        <w:div w:id="850995921">
          <w:marLeft w:val="480"/>
          <w:marRight w:val="0"/>
          <w:marTop w:val="0"/>
          <w:marBottom w:val="0"/>
          <w:divBdr>
            <w:top w:val="none" w:sz="0" w:space="0" w:color="auto"/>
            <w:left w:val="none" w:sz="0" w:space="0" w:color="auto"/>
            <w:bottom w:val="none" w:sz="0" w:space="0" w:color="auto"/>
            <w:right w:val="none" w:sz="0" w:space="0" w:color="auto"/>
          </w:divBdr>
        </w:div>
        <w:div w:id="1192062911">
          <w:marLeft w:val="480"/>
          <w:marRight w:val="0"/>
          <w:marTop w:val="0"/>
          <w:marBottom w:val="0"/>
          <w:divBdr>
            <w:top w:val="none" w:sz="0" w:space="0" w:color="auto"/>
            <w:left w:val="none" w:sz="0" w:space="0" w:color="auto"/>
            <w:bottom w:val="none" w:sz="0" w:space="0" w:color="auto"/>
            <w:right w:val="none" w:sz="0" w:space="0" w:color="auto"/>
          </w:divBdr>
        </w:div>
        <w:div w:id="215750629">
          <w:marLeft w:val="480"/>
          <w:marRight w:val="0"/>
          <w:marTop w:val="0"/>
          <w:marBottom w:val="0"/>
          <w:divBdr>
            <w:top w:val="none" w:sz="0" w:space="0" w:color="auto"/>
            <w:left w:val="none" w:sz="0" w:space="0" w:color="auto"/>
            <w:bottom w:val="none" w:sz="0" w:space="0" w:color="auto"/>
            <w:right w:val="none" w:sz="0" w:space="0" w:color="auto"/>
          </w:divBdr>
        </w:div>
        <w:div w:id="1104157157">
          <w:marLeft w:val="480"/>
          <w:marRight w:val="0"/>
          <w:marTop w:val="0"/>
          <w:marBottom w:val="0"/>
          <w:divBdr>
            <w:top w:val="none" w:sz="0" w:space="0" w:color="auto"/>
            <w:left w:val="none" w:sz="0" w:space="0" w:color="auto"/>
            <w:bottom w:val="none" w:sz="0" w:space="0" w:color="auto"/>
            <w:right w:val="none" w:sz="0" w:space="0" w:color="auto"/>
          </w:divBdr>
        </w:div>
        <w:div w:id="1644964965">
          <w:marLeft w:val="480"/>
          <w:marRight w:val="0"/>
          <w:marTop w:val="0"/>
          <w:marBottom w:val="0"/>
          <w:divBdr>
            <w:top w:val="none" w:sz="0" w:space="0" w:color="auto"/>
            <w:left w:val="none" w:sz="0" w:space="0" w:color="auto"/>
            <w:bottom w:val="none" w:sz="0" w:space="0" w:color="auto"/>
            <w:right w:val="none" w:sz="0" w:space="0" w:color="auto"/>
          </w:divBdr>
        </w:div>
        <w:div w:id="1376125398">
          <w:marLeft w:val="480"/>
          <w:marRight w:val="0"/>
          <w:marTop w:val="0"/>
          <w:marBottom w:val="0"/>
          <w:divBdr>
            <w:top w:val="none" w:sz="0" w:space="0" w:color="auto"/>
            <w:left w:val="none" w:sz="0" w:space="0" w:color="auto"/>
            <w:bottom w:val="none" w:sz="0" w:space="0" w:color="auto"/>
            <w:right w:val="none" w:sz="0" w:space="0" w:color="auto"/>
          </w:divBdr>
        </w:div>
        <w:div w:id="964459437">
          <w:marLeft w:val="480"/>
          <w:marRight w:val="0"/>
          <w:marTop w:val="0"/>
          <w:marBottom w:val="0"/>
          <w:divBdr>
            <w:top w:val="none" w:sz="0" w:space="0" w:color="auto"/>
            <w:left w:val="none" w:sz="0" w:space="0" w:color="auto"/>
            <w:bottom w:val="none" w:sz="0" w:space="0" w:color="auto"/>
            <w:right w:val="none" w:sz="0" w:space="0" w:color="auto"/>
          </w:divBdr>
        </w:div>
        <w:div w:id="1616671808">
          <w:marLeft w:val="480"/>
          <w:marRight w:val="0"/>
          <w:marTop w:val="0"/>
          <w:marBottom w:val="0"/>
          <w:divBdr>
            <w:top w:val="none" w:sz="0" w:space="0" w:color="auto"/>
            <w:left w:val="none" w:sz="0" w:space="0" w:color="auto"/>
            <w:bottom w:val="none" w:sz="0" w:space="0" w:color="auto"/>
            <w:right w:val="none" w:sz="0" w:space="0" w:color="auto"/>
          </w:divBdr>
        </w:div>
      </w:divsChild>
    </w:div>
    <w:div w:id="1131752781">
      <w:bodyDiv w:val="1"/>
      <w:marLeft w:val="0"/>
      <w:marRight w:val="0"/>
      <w:marTop w:val="0"/>
      <w:marBottom w:val="0"/>
      <w:divBdr>
        <w:top w:val="none" w:sz="0" w:space="0" w:color="auto"/>
        <w:left w:val="none" w:sz="0" w:space="0" w:color="auto"/>
        <w:bottom w:val="none" w:sz="0" w:space="0" w:color="auto"/>
        <w:right w:val="none" w:sz="0" w:space="0" w:color="auto"/>
      </w:divBdr>
    </w:div>
    <w:div w:id="1140608422">
      <w:bodyDiv w:val="1"/>
      <w:marLeft w:val="0"/>
      <w:marRight w:val="0"/>
      <w:marTop w:val="0"/>
      <w:marBottom w:val="0"/>
      <w:divBdr>
        <w:top w:val="none" w:sz="0" w:space="0" w:color="auto"/>
        <w:left w:val="none" w:sz="0" w:space="0" w:color="auto"/>
        <w:bottom w:val="none" w:sz="0" w:space="0" w:color="auto"/>
        <w:right w:val="none" w:sz="0" w:space="0" w:color="auto"/>
      </w:divBdr>
    </w:div>
    <w:div w:id="1146043888">
      <w:bodyDiv w:val="1"/>
      <w:marLeft w:val="0"/>
      <w:marRight w:val="0"/>
      <w:marTop w:val="0"/>
      <w:marBottom w:val="0"/>
      <w:divBdr>
        <w:top w:val="none" w:sz="0" w:space="0" w:color="auto"/>
        <w:left w:val="none" w:sz="0" w:space="0" w:color="auto"/>
        <w:bottom w:val="none" w:sz="0" w:space="0" w:color="auto"/>
        <w:right w:val="none" w:sz="0" w:space="0" w:color="auto"/>
      </w:divBdr>
    </w:div>
    <w:div w:id="1146239167">
      <w:bodyDiv w:val="1"/>
      <w:marLeft w:val="0"/>
      <w:marRight w:val="0"/>
      <w:marTop w:val="0"/>
      <w:marBottom w:val="0"/>
      <w:divBdr>
        <w:top w:val="none" w:sz="0" w:space="0" w:color="auto"/>
        <w:left w:val="none" w:sz="0" w:space="0" w:color="auto"/>
        <w:bottom w:val="none" w:sz="0" w:space="0" w:color="auto"/>
        <w:right w:val="none" w:sz="0" w:space="0" w:color="auto"/>
      </w:divBdr>
      <w:divsChild>
        <w:div w:id="1267613580">
          <w:marLeft w:val="480"/>
          <w:marRight w:val="0"/>
          <w:marTop w:val="0"/>
          <w:marBottom w:val="0"/>
          <w:divBdr>
            <w:top w:val="none" w:sz="0" w:space="0" w:color="auto"/>
            <w:left w:val="none" w:sz="0" w:space="0" w:color="auto"/>
            <w:bottom w:val="none" w:sz="0" w:space="0" w:color="auto"/>
            <w:right w:val="none" w:sz="0" w:space="0" w:color="auto"/>
          </w:divBdr>
        </w:div>
        <w:div w:id="1406146245">
          <w:marLeft w:val="480"/>
          <w:marRight w:val="0"/>
          <w:marTop w:val="0"/>
          <w:marBottom w:val="0"/>
          <w:divBdr>
            <w:top w:val="none" w:sz="0" w:space="0" w:color="auto"/>
            <w:left w:val="none" w:sz="0" w:space="0" w:color="auto"/>
            <w:bottom w:val="none" w:sz="0" w:space="0" w:color="auto"/>
            <w:right w:val="none" w:sz="0" w:space="0" w:color="auto"/>
          </w:divBdr>
        </w:div>
        <w:div w:id="463473777">
          <w:marLeft w:val="480"/>
          <w:marRight w:val="0"/>
          <w:marTop w:val="0"/>
          <w:marBottom w:val="0"/>
          <w:divBdr>
            <w:top w:val="none" w:sz="0" w:space="0" w:color="auto"/>
            <w:left w:val="none" w:sz="0" w:space="0" w:color="auto"/>
            <w:bottom w:val="none" w:sz="0" w:space="0" w:color="auto"/>
            <w:right w:val="none" w:sz="0" w:space="0" w:color="auto"/>
          </w:divBdr>
        </w:div>
        <w:div w:id="1252547004">
          <w:marLeft w:val="480"/>
          <w:marRight w:val="0"/>
          <w:marTop w:val="0"/>
          <w:marBottom w:val="0"/>
          <w:divBdr>
            <w:top w:val="none" w:sz="0" w:space="0" w:color="auto"/>
            <w:left w:val="none" w:sz="0" w:space="0" w:color="auto"/>
            <w:bottom w:val="none" w:sz="0" w:space="0" w:color="auto"/>
            <w:right w:val="none" w:sz="0" w:space="0" w:color="auto"/>
          </w:divBdr>
        </w:div>
        <w:div w:id="378014736">
          <w:marLeft w:val="480"/>
          <w:marRight w:val="0"/>
          <w:marTop w:val="0"/>
          <w:marBottom w:val="0"/>
          <w:divBdr>
            <w:top w:val="none" w:sz="0" w:space="0" w:color="auto"/>
            <w:left w:val="none" w:sz="0" w:space="0" w:color="auto"/>
            <w:bottom w:val="none" w:sz="0" w:space="0" w:color="auto"/>
            <w:right w:val="none" w:sz="0" w:space="0" w:color="auto"/>
          </w:divBdr>
        </w:div>
        <w:div w:id="1343900141">
          <w:marLeft w:val="480"/>
          <w:marRight w:val="0"/>
          <w:marTop w:val="0"/>
          <w:marBottom w:val="0"/>
          <w:divBdr>
            <w:top w:val="none" w:sz="0" w:space="0" w:color="auto"/>
            <w:left w:val="none" w:sz="0" w:space="0" w:color="auto"/>
            <w:bottom w:val="none" w:sz="0" w:space="0" w:color="auto"/>
            <w:right w:val="none" w:sz="0" w:space="0" w:color="auto"/>
          </w:divBdr>
        </w:div>
        <w:div w:id="4946203">
          <w:marLeft w:val="480"/>
          <w:marRight w:val="0"/>
          <w:marTop w:val="0"/>
          <w:marBottom w:val="0"/>
          <w:divBdr>
            <w:top w:val="none" w:sz="0" w:space="0" w:color="auto"/>
            <w:left w:val="none" w:sz="0" w:space="0" w:color="auto"/>
            <w:bottom w:val="none" w:sz="0" w:space="0" w:color="auto"/>
            <w:right w:val="none" w:sz="0" w:space="0" w:color="auto"/>
          </w:divBdr>
        </w:div>
        <w:div w:id="1944529616">
          <w:marLeft w:val="480"/>
          <w:marRight w:val="0"/>
          <w:marTop w:val="0"/>
          <w:marBottom w:val="0"/>
          <w:divBdr>
            <w:top w:val="none" w:sz="0" w:space="0" w:color="auto"/>
            <w:left w:val="none" w:sz="0" w:space="0" w:color="auto"/>
            <w:bottom w:val="none" w:sz="0" w:space="0" w:color="auto"/>
            <w:right w:val="none" w:sz="0" w:space="0" w:color="auto"/>
          </w:divBdr>
        </w:div>
        <w:div w:id="456022513">
          <w:marLeft w:val="480"/>
          <w:marRight w:val="0"/>
          <w:marTop w:val="0"/>
          <w:marBottom w:val="0"/>
          <w:divBdr>
            <w:top w:val="none" w:sz="0" w:space="0" w:color="auto"/>
            <w:left w:val="none" w:sz="0" w:space="0" w:color="auto"/>
            <w:bottom w:val="none" w:sz="0" w:space="0" w:color="auto"/>
            <w:right w:val="none" w:sz="0" w:space="0" w:color="auto"/>
          </w:divBdr>
        </w:div>
        <w:div w:id="1218978417">
          <w:marLeft w:val="480"/>
          <w:marRight w:val="0"/>
          <w:marTop w:val="0"/>
          <w:marBottom w:val="0"/>
          <w:divBdr>
            <w:top w:val="none" w:sz="0" w:space="0" w:color="auto"/>
            <w:left w:val="none" w:sz="0" w:space="0" w:color="auto"/>
            <w:bottom w:val="none" w:sz="0" w:space="0" w:color="auto"/>
            <w:right w:val="none" w:sz="0" w:space="0" w:color="auto"/>
          </w:divBdr>
        </w:div>
        <w:div w:id="1953316214">
          <w:marLeft w:val="480"/>
          <w:marRight w:val="0"/>
          <w:marTop w:val="0"/>
          <w:marBottom w:val="0"/>
          <w:divBdr>
            <w:top w:val="none" w:sz="0" w:space="0" w:color="auto"/>
            <w:left w:val="none" w:sz="0" w:space="0" w:color="auto"/>
            <w:bottom w:val="none" w:sz="0" w:space="0" w:color="auto"/>
            <w:right w:val="none" w:sz="0" w:space="0" w:color="auto"/>
          </w:divBdr>
        </w:div>
        <w:div w:id="170027214">
          <w:marLeft w:val="480"/>
          <w:marRight w:val="0"/>
          <w:marTop w:val="0"/>
          <w:marBottom w:val="0"/>
          <w:divBdr>
            <w:top w:val="none" w:sz="0" w:space="0" w:color="auto"/>
            <w:left w:val="none" w:sz="0" w:space="0" w:color="auto"/>
            <w:bottom w:val="none" w:sz="0" w:space="0" w:color="auto"/>
            <w:right w:val="none" w:sz="0" w:space="0" w:color="auto"/>
          </w:divBdr>
        </w:div>
        <w:div w:id="255332885">
          <w:marLeft w:val="480"/>
          <w:marRight w:val="0"/>
          <w:marTop w:val="0"/>
          <w:marBottom w:val="0"/>
          <w:divBdr>
            <w:top w:val="none" w:sz="0" w:space="0" w:color="auto"/>
            <w:left w:val="none" w:sz="0" w:space="0" w:color="auto"/>
            <w:bottom w:val="none" w:sz="0" w:space="0" w:color="auto"/>
            <w:right w:val="none" w:sz="0" w:space="0" w:color="auto"/>
          </w:divBdr>
        </w:div>
        <w:div w:id="365378214">
          <w:marLeft w:val="480"/>
          <w:marRight w:val="0"/>
          <w:marTop w:val="0"/>
          <w:marBottom w:val="0"/>
          <w:divBdr>
            <w:top w:val="none" w:sz="0" w:space="0" w:color="auto"/>
            <w:left w:val="none" w:sz="0" w:space="0" w:color="auto"/>
            <w:bottom w:val="none" w:sz="0" w:space="0" w:color="auto"/>
            <w:right w:val="none" w:sz="0" w:space="0" w:color="auto"/>
          </w:divBdr>
        </w:div>
        <w:div w:id="1401902200">
          <w:marLeft w:val="480"/>
          <w:marRight w:val="0"/>
          <w:marTop w:val="0"/>
          <w:marBottom w:val="0"/>
          <w:divBdr>
            <w:top w:val="none" w:sz="0" w:space="0" w:color="auto"/>
            <w:left w:val="none" w:sz="0" w:space="0" w:color="auto"/>
            <w:bottom w:val="none" w:sz="0" w:space="0" w:color="auto"/>
            <w:right w:val="none" w:sz="0" w:space="0" w:color="auto"/>
          </w:divBdr>
        </w:div>
        <w:div w:id="526483297">
          <w:marLeft w:val="480"/>
          <w:marRight w:val="0"/>
          <w:marTop w:val="0"/>
          <w:marBottom w:val="0"/>
          <w:divBdr>
            <w:top w:val="none" w:sz="0" w:space="0" w:color="auto"/>
            <w:left w:val="none" w:sz="0" w:space="0" w:color="auto"/>
            <w:bottom w:val="none" w:sz="0" w:space="0" w:color="auto"/>
            <w:right w:val="none" w:sz="0" w:space="0" w:color="auto"/>
          </w:divBdr>
        </w:div>
        <w:div w:id="1998800234">
          <w:marLeft w:val="480"/>
          <w:marRight w:val="0"/>
          <w:marTop w:val="0"/>
          <w:marBottom w:val="0"/>
          <w:divBdr>
            <w:top w:val="none" w:sz="0" w:space="0" w:color="auto"/>
            <w:left w:val="none" w:sz="0" w:space="0" w:color="auto"/>
            <w:bottom w:val="none" w:sz="0" w:space="0" w:color="auto"/>
            <w:right w:val="none" w:sz="0" w:space="0" w:color="auto"/>
          </w:divBdr>
        </w:div>
        <w:div w:id="296839420">
          <w:marLeft w:val="480"/>
          <w:marRight w:val="0"/>
          <w:marTop w:val="0"/>
          <w:marBottom w:val="0"/>
          <w:divBdr>
            <w:top w:val="none" w:sz="0" w:space="0" w:color="auto"/>
            <w:left w:val="none" w:sz="0" w:space="0" w:color="auto"/>
            <w:bottom w:val="none" w:sz="0" w:space="0" w:color="auto"/>
            <w:right w:val="none" w:sz="0" w:space="0" w:color="auto"/>
          </w:divBdr>
        </w:div>
        <w:div w:id="606733818">
          <w:marLeft w:val="480"/>
          <w:marRight w:val="0"/>
          <w:marTop w:val="0"/>
          <w:marBottom w:val="0"/>
          <w:divBdr>
            <w:top w:val="none" w:sz="0" w:space="0" w:color="auto"/>
            <w:left w:val="none" w:sz="0" w:space="0" w:color="auto"/>
            <w:bottom w:val="none" w:sz="0" w:space="0" w:color="auto"/>
            <w:right w:val="none" w:sz="0" w:space="0" w:color="auto"/>
          </w:divBdr>
        </w:div>
        <w:div w:id="480661145">
          <w:marLeft w:val="480"/>
          <w:marRight w:val="0"/>
          <w:marTop w:val="0"/>
          <w:marBottom w:val="0"/>
          <w:divBdr>
            <w:top w:val="none" w:sz="0" w:space="0" w:color="auto"/>
            <w:left w:val="none" w:sz="0" w:space="0" w:color="auto"/>
            <w:bottom w:val="none" w:sz="0" w:space="0" w:color="auto"/>
            <w:right w:val="none" w:sz="0" w:space="0" w:color="auto"/>
          </w:divBdr>
        </w:div>
        <w:div w:id="645354250">
          <w:marLeft w:val="480"/>
          <w:marRight w:val="0"/>
          <w:marTop w:val="0"/>
          <w:marBottom w:val="0"/>
          <w:divBdr>
            <w:top w:val="none" w:sz="0" w:space="0" w:color="auto"/>
            <w:left w:val="none" w:sz="0" w:space="0" w:color="auto"/>
            <w:bottom w:val="none" w:sz="0" w:space="0" w:color="auto"/>
            <w:right w:val="none" w:sz="0" w:space="0" w:color="auto"/>
          </w:divBdr>
        </w:div>
        <w:div w:id="615134653">
          <w:marLeft w:val="480"/>
          <w:marRight w:val="0"/>
          <w:marTop w:val="0"/>
          <w:marBottom w:val="0"/>
          <w:divBdr>
            <w:top w:val="none" w:sz="0" w:space="0" w:color="auto"/>
            <w:left w:val="none" w:sz="0" w:space="0" w:color="auto"/>
            <w:bottom w:val="none" w:sz="0" w:space="0" w:color="auto"/>
            <w:right w:val="none" w:sz="0" w:space="0" w:color="auto"/>
          </w:divBdr>
        </w:div>
        <w:div w:id="1560631101">
          <w:marLeft w:val="480"/>
          <w:marRight w:val="0"/>
          <w:marTop w:val="0"/>
          <w:marBottom w:val="0"/>
          <w:divBdr>
            <w:top w:val="none" w:sz="0" w:space="0" w:color="auto"/>
            <w:left w:val="none" w:sz="0" w:space="0" w:color="auto"/>
            <w:bottom w:val="none" w:sz="0" w:space="0" w:color="auto"/>
            <w:right w:val="none" w:sz="0" w:space="0" w:color="auto"/>
          </w:divBdr>
        </w:div>
        <w:div w:id="2131897244">
          <w:marLeft w:val="480"/>
          <w:marRight w:val="0"/>
          <w:marTop w:val="0"/>
          <w:marBottom w:val="0"/>
          <w:divBdr>
            <w:top w:val="none" w:sz="0" w:space="0" w:color="auto"/>
            <w:left w:val="none" w:sz="0" w:space="0" w:color="auto"/>
            <w:bottom w:val="none" w:sz="0" w:space="0" w:color="auto"/>
            <w:right w:val="none" w:sz="0" w:space="0" w:color="auto"/>
          </w:divBdr>
        </w:div>
        <w:div w:id="977148509">
          <w:marLeft w:val="480"/>
          <w:marRight w:val="0"/>
          <w:marTop w:val="0"/>
          <w:marBottom w:val="0"/>
          <w:divBdr>
            <w:top w:val="none" w:sz="0" w:space="0" w:color="auto"/>
            <w:left w:val="none" w:sz="0" w:space="0" w:color="auto"/>
            <w:bottom w:val="none" w:sz="0" w:space="0" w:color="auto"/>
            <w:right w:val="none" w:sz="0" w:space="0" w:color="auto"/>
          </w:divBdr>
        </w:div>
        <w:div w:id="364867175">
          <w:marLeft w:val="480"/>
          <w:marRight w:val="0"/>
          <w:marTop w:val="0"/>
          <w:marBottom w:val="0"/>
          <w:divBdr>
            <w:top w:val="none" w:sz="0" w:space="0" w:color="auto"/>
            <w:left w:val="none" w:sz="0" w:space="0" w:color="auto"/>
            <w:bottom w:val="none" w:sz="0" w:space="0" w:color="auto"/>
            <w:right w:val="none" w:sz="0" w:space="0" w:color="auto"/>
          </w:divBdr>
        </w:div>
        <w:div w:id="1172337662">
          <w:marLeft w:val="480"/>
          <w:marRight w:val="0"/>
          <w:marTop w:val="0"/>
          <w:marBottom w:val="0"/>
          <w:divBdr>
            <w:top w:val="none" w:sz="0" w:space="0" w:color="auto"/>
            <w:left w:val="none" w:sz="0" w:space="0" w:color="auto"/>
            <w:bottom w:val="none" w:sz="0" w:space="0" w:color="auto"/>
            <w:right w:val="none" w:sz="0" w:space="0" w:color="auto"/>
          </w:divBdr>
        </w:div>
        <w:div w:id="1354190208">
          <w:marLeft w:val="480"/>
          <w:marRight w:val="0"/>
          <w:marTop w:val="0"/>
          <w:marBottom w:val="0"/>
          <w:divBdr>
            <w:top w:val="none" w:sz="0" w:space="0" w:color="auto"/>
            <w:left w:val="none" w:sz="0" w:space="0" w:color="auto"/>
            <w:bottom w:val="none" w:sz="0" w:space="0" w:color="auto"/>
            <w:right w:val="none" w:sz="0" w:space="0" w:color="auto"/>
          </w:divBdr>
        </w:div>
        <w:div w:id="2134011873">
          <w:marLeft w:val="480"/>
          <w:marRight w:val="0"/>
          <w:marTop w:val="0"/>
          <w:marBottom w:val="0"/>
          <w:divBdr>
            <w:top w:val="none" w:sz="0" w:space="0" w:color="auto"/>
            <w:left w:val="none" w:sz="0" w:space="0" w:color="auto"/>
            <w:bottom w:val="none" w:sz="0" w:space="0" w:color="auto"/>
            <w:right w:val="none" w:sz="0" w:space="0" w:color="auto"/>
          </w:divBdr>
        </w:div>
        <w:div w:id="2015759470">
          <w:marLeft w:val="480"/>
          <w:marRight w:val="0"/>
          <w:marTop w:val="0"/>
          <w:marBottom w:val="0"/>
          <w:divBdr>
            <w:top w:val="none" w:sz="0" w:space="0" w:color="auto"/>
            <w:left w:val="none" w:sz="0" w:space="0" w:color="auto"/>
            <w:bottom w:val="none" w:sz="0" w:space="0" w:color="auto"/>
            <w:right w:val="none" w:sz="0" w:space="0" w:color="auto"/>
          </w:divBdr>
        </w:div>
        <w:div w:id="2035300281">
          <w:marLeft w:val="480"/>
          <w:marRight w:val="0"/>
          <w:marTop w:val="0"/>
          <w:marBottom w:val="0"/>
          <w:divBdr>
            <w:top w:val="none" w:sz="0" w:space="0" w:color="auto"/>
            <w:left w:val="none" w:sz="0" w:space="0" w:color="auto"/>
            <w:bottom w:val="none" w:sz="0" w:space="0" w:color="auto"/>
            <w:right w:val="none" w:sz="0" w:space="0" w:color="auto"/>
          </w:divBdr>
        </w:div>
      </w:divsChild>
    </w:div>
    <w:div w:id="1149519757">
      <w:bodyDiv w:val="1"/>
      <w:marLeft w:val="0"/>
      <w:marRight w:val="0"/>
      <w:marTop w:val="0"/>
      <w:marBottom w:val="0"/>
      <w:divBdr>
        <w:top w:val="none" w:sz="0" w:space="0" w:color="auto"/>
        <w:left w:val="none" w:sz="0" w:space="0" w:color="auto"/>
        <w:bottom w:val="none" w:sz="0" w:space="0" w:color="auto"/>
        <w:right w:val="none" w:sz="0" w:space="0" w:color="auto"/>
      </w:divBdr>
    </w:div>
    <w:div w:id="1152407321">
      <w:bodyDiv w:val="1"/>
      <w:marLeft w:val="0"/>
      <w:marRight w:val="0"/>
      <w:marTop w:val="0"/>
      <w:marBottom w:val="0"/>
      <w:divBdr>
        <w:top w:val="none" w:sz="0" w:space="0" w:color="auto"/>
        <w:left w:val="none" w:sz="0" w:space="0" w:color="auto"/>
        <w:bottom w:val="none" w:sz="0" w:space="0" w:color="auto"/>
        <w:right w:val="none" w:sz="0" w:space="0" w:color="auto"/>
      </w:divBdr>
      <w:divsChild>
        <w:div w:id="987438722">
          <w:marLeft w:val="480"/>
          <w:marRight w:val="0"/>
          <w:marTop w:val="0"/>
          <w:marBottom w:val="0"/>
          <w:divBdr>
            <w:top w:val="none" w:sz="0" w:space="0" w:color="auto"/>
            <w:left w:val="none" w:sz="0" w:space="0" w:color="auto"/>
            <w:bottom w:val="none" w:sz="0" w:space="0" w:color="auto"/>
            <w:right w:val="none" w:sz="0" w:space="0" w:color="auto"/>
          </w:divBdr>
        </w:div>
        <w:div w:id="2123184224">
          <w:marLeft w:val="480"/>
          <w:marRight w:val="0"/>
          <w:marTop w:val="0"/>
          <w:marBottom w:val="0"/>
          <w:divBdr>
            <w:top w:val="none" w:sz="0" w:space="0" w:color="auto"/>
            <w:left w:val="none" w:sz="0" w:space="0" w:color="auto"/>
            <w:bottom w:val="none" w:sz="0" w:space="0" w:color="auto"/>
            <w:right w:val="none" w:sz="0" w:space="0" w:color="auto"/>
          </w:divBdr>
        </w:div>
        <w:div w:id="962730376">
          <w:marLeft w:val="480"/>
          <w:marRight w:val="0"/>
          <w:marTop w:val="0"/>
          <w:marBottom w:val="0"/>
          <w:divBdr>
            <w:top w:val="none" w:sz="0" w:space="0" w:color="auto"/>
            <w:left w:val="none" w:sz="0" w:space="0" w:color="auto"/>
            <w:bottom w:val="none" w:sz="0" w:space="0" w:color="auto"/>
            <w:right w:val="none" w:sz="0" w:space="0" w:color="auto"/>
          </w:divBdr>
        </w:div>
        <w:div w:id="1040520932">
          <w:marLeft w:val="480"/>
          <w:marRight w:val="0"/>
          <w:marTop w:val="0"/>
          <w:marBottom w:val="0"/>
          <w:divBdr>
            <w:top w:val="none" w:sz="0" w:space="0" w:color="auto"/>
            <w:left w:val="none" w:sz="0" w:space="0" w:color="auto"/>
            <w:bottom w:val="none" w:sz="0" w:space="0" w:color="auto"/>
            <w:right w:val="none" w:sz="0" w:space="0" w:color="auto"/>
          </w:divBdr>
        </w:div>
        <w:div w:id="1885945556">
          <w:marLeft w:val="480"/>
          <w:marRight w:val="0"/>
          <w:marTop w:val="0"/>
          <w:marBottom w:val="0"/>
          <w:divBdr>
            <w:top w:val="none" w:sz="0" w:space="0" w:color="auto"/>
            <w:left w:val="none" w:sz="0" w:space="0" w:color="auto"/>
            <w:bottom w:val="none" w:sz="0" w:space="0" w:color="auto"/>
            <w:right w:val="none" w:sz="0" w:space="0" w:color="auto"/>
          </w:divBdr>
        </w:div>
        <w:div w:id="2028359958">
          <w:marLeft w:val="480"/>
          <w:marRight w:val="0"/>
          <w:marTop w:val="0"/>
          <w:marBottom w:val="0"/>
          <w:divBdr>
            <w:top w:val="none" w:sz="0" w:space="0" w:color="auto"/>
            <w:left w:val="none" w:sz="0" w:space="0" w:color="auto"/>
            <w:bottom w:val="none" w:sz="0" w:space="0" w:color="auto"/>
            <w:right w:val="none" w:sz="0" w:space="0" w:color="auto"/>
          </w:divBdr>
        </w:div>
        <w:div w:id="120148598">
          <w:marLeft w:val="480"/>
          <w:marRight w:val="0"/>
          <w:marTop w:val="0"/>
          <w:marBottom w:val="0"/>
          <w:divBdr>
            <w:top w:val="none" w:sz="0" w:space="0" w:color="auto"/>
            <w:left w:val="none" w:sz="0" w:space="0" w:color="auto"/>
            <w:bottom w:val="none" w:sz="0" w:space="0" w:color="auto"/>
            <w:right w:val="none" w:sz="0" w:space="0" w:color="auto"/>
          </w:divBdr>
        </w:div>
        <w:div w:id="1119956013">
          <w:marLeft w:val="480"/>
          <w:marRight w:val="0"/>
          <w:marTop w:val="0"/>
          <w:marBottom w:val="0"/>
          <w:divBdr>
            <w:top w:val="none" w:sz="0" w:space="0" w:color="auto"/>
            <w:left w:val="none" w:sz="0" w:space="0" w:color="auto"/>
            <w:bottom w:val="none" w:sz="0" w:space="0" w:color="auto"/>
            <w:right w:val="none" w:sz="0" w:space="0" w:color="auto"/>
          </w:divBdr>
        </w:div>
        <w:div w:id="499196966">
          <w:marLeft w:val="480"/>
          <w:marRight w:val="0"/>
          <w:marTop w:val="0"/>
          <w:marBottom w:val="0"/>
          <w:divBdr>
            <w:top w:val="none" w:sz="0" w:space="0" w:color="auto"/>
            <w:left w:val="none" w:sz="0" w:space="0" w:color="auto"/>
            <w:bottom w:val="none" w:sz="0" w:space="0" w:color="auto"/>
            <w:right w:val="none" w:sz="0" w:space="0" w:color="auto"/>
          </w:divBdr>
        </w:div>
        <w:div w:id="1945842989">
          <w:marLeft w:val="480"/>
          <w:marRight w:val="0"/>
          <w:marTop w:val="0"/>
          <w:marBottom w:val="0"/>
          <w:divBdr>
            <w:top w:val="none" w:sz="0" w:space="0" w:color="auto"/>
            <w:left w:val="none" w:sz="0" w:space="0" w:color="auto"/>
            <w:bottom w:val="none" w:sz="0" w:space="0" w:color="auto"/>
            <w:right w:val="none" w:sz="0" w:space="0" w:color="auto"/>
          </w:divBdr>
        </w:div>
        <w:div w:id="1473710359">
          <w:marLeft w:val="480"/>
          <w:marRight w:val="0"/>
          <w:marTop w:val="0"/>
          <w:marBottom w:val="0"/>
          <w:divBdr>
            <w:top w:val="none" w:sz="0" w:space="0" w:color="auto"/>
            <w:left w:val="none" w:sz="0" w:space="0" w:color="auto"/>
            <w:bottom w:val="none" w:sz="0" w:space="0" w:color="auto"/>
            <w:right w:val="none" w:sz="0" w:space="0" w:color="auto"/>
          </w:divBdr>
        </w:div>
        <w:div w:id="1491017628">
          <w:marLeft w:val="480"/>
          <w:marRight w:val="0"/>
          <w:marTop w:val="0"/>
          <w:marBottom w:val="0"/>
          <w:divBdr>
            <w:top w:val="none" w:sz="0" w:space="0" w:color="auto"/>
            <w:left w:val="none" w:sz="0" w:space="0" w:color="auto"/>
            <w:bottom w:val="none" w:sz="0" w:space="0" w:color="auto"/>
            <w:right w:val="none" w:sz="0" w:space="0" w:color="auto"/>
          </w:divBdr>
        </w:div>
        <w:div w:id="1275014421">
          <w:marLeft w:val="480"/>
          <w:marRight w:val="0"/>
          <w:marTop w:val="0"/>
          <w:marBottom w:val="0"/>
          <w:divBdr>
            <w:top w:val="none" w:sz="0" w:space="0" w:color="auto"/>
            <w:left w:val="none" w:sz="0" w:space="0" w:color="auto"/>
            <w:bottom w:val="none" w:sz="0" w:space="0" w:color="auto"/>
            <w:right w:val="none" w:sz="0" w:space="0" w:color="auto"/>
          </w:divBdr>
        </w:div>
        <w:div w:id="1893692144">
          <w:marLeft w:val="480"/>
          <w:marRight w:val="0"/>
          <w:marTop w:val="0"/>
          <w:marBottom w:val="0"/>
          <w:divBdr>
            <w:top w:val="none" w:sz="0" w:space="0" w:color="auto"/>
            <w:left w:val="none" w:sz="0" w:space="0" w:color="auto"/>
            <w:bottom w:val="none" w:sz="0" w:space="0" w:color="auto"/>
            <w:right w:val="none" w:sz="0" w:space="0" w:color="auto"/>
          </w:divBdr>
        </w:div>
        <w:div w:id="1557473682">
          <w:marLeft w:val="480"/>
          <w:marRight w:val="0"/>
          <w:marTop w:val="0"/>
          <w:marBottom w:val="0"/>
          <w:divBdr>
            <w:top w:val="none" w:sz="0" w:space="0" w:color="auto"/>
            <w:left w:val="none" w:sz="0" w:space="0" w:color="auto"/>
            <w:bottom w:val="none" w:sz="0" w:space="0" w:color="auto"/>
            <w:right w:val="none" w:sz="0" w:space="0" w:color="auto"/>
          </w:divBdr>
        </w:div>
        <w:div w:id="351107358">
          <w:marLeft w:val="480"/>
          <w:marRight w:val="0"/>
          <w:marTop w:val="0"/>
          <w:marBottom w:val="0"/>
          <w:divBdr>
            <w:top w:val="none" w:sz="0" w:space="0" w:color="auto"/>
            <w:left w:val="none" w:sz="0" w:space="0" w:color="auto"/>
            <w:bottom w:val="none" w:sz="0" w:space="0" w:color="auto"/>
            <w:right w:val="none" w:sz="0" w:space="0" w:color="auto"/>
          </w:divBdr>
        </w:div>
        <w:div w:id="1241721851">
          <w:marLeft w:val="480"/>
          <w:marRight w:val="0"/>
          <w:marTop w:val="0"/>
          <w:marBottom w:val="0"/>
          <w:divBdr>
            <w:top w:val="none" w:sz="0" w:space="0" w:color="auto"/>
            <w:left w:val="none" w:sz="0" w:space="0" w:color="auto"/>
            <w:bottom w:val="none" w:sz="0" w:space="0" w:color="auto"/>
            <w:right w:val="none" w:sz="0" w:space="0" w:color="auto"/>
          </w:divBdr>
        </w:div>
        <w:div w:id="335350810">
          <w:marLeft w:val="480"/>
          <w:marRight w:val="0"/>
          <w:marTop w:val="0"/>
          <w:marBottom w:val="0"/>
          <w:divBdr>
            <w:top w:val="none" w:sz="0" w:space="0" w:color="auto"/>
            <w:left w:val="none" w:sz="0" w:space="0" w:color="auto"/>
            <w:bottom w:val="none" w:sz="0" w:space="0" w:color="auto"/>
            <w:right w:val="none" w:sz="0" w:space="0" w:color="auto"/>
          </w:divBdr>
        </w:div>
        <w:div w:id="447314124">
          <w:marLeft w:val="480"/>
          <w:marRight w:val="0"/>
          <w:marTop w:val="0"/>
          <w:marBottom w:val="0"/>
          <w:divBdr>
            <w:top w:val="none" w:sz="0" w:space="0" w:color="auto"/>
            <w:left w:val="none" w:sz="0" w:space="0" w:color="auto"/>
            <w:bottom w:val="none" w:sz="0" w:space="0" w:color="auto"/>
            <w:right w:val="none" w:sz="0" w:space="0" w:color="auto"/>
          </w:divBdr>
        </w:div>
        <w:div w:id="1796168747">
          <w:marLeft w:val="480"/>
          <w:marRight w:val="0"/>
          <w:marTop w:val="0"/>
          <w:marBottom w:val="0"/>
          <w:divBdr>
            <w:top w:val="none" w:sz="0" w:space="0" w:color="auto"/>
            <w:left w:val="none" w:sz="0" w:space="0" w:color="auto"/>
            <w:bottom w:val="none" w:sz="0" w:space="0" w:color="auto"/>
            <w:right w:val="none" w:sz="0" w:space="0" w:color="auto"/>
          </w:divBdr>
        </w:div>
        <w:div w:id="680595033">
          <w:marLeft w:val="480"/>
          <w:marRight w:val="0"/>
          <w:marTop w:val="0"/>
          <w:marBottom w:val="0"/>
          <w:divBdr>
            <w:top w:val="none" w:sz="0" w:space="0" w:color="auto"/>
            <w:left w:val="none" w:sz="0" w:space="0" w:color="auto"/>
            <w:bottom w:val="none" w:sz="0" w:space="0" w:color="auto"/>
            <w:right w:val="none" w:sz="0" w:space="0" w:color="auto"/>
          </w:divBdr>
        </w:div>
        <w:div w:id="1795059692">
          <w:marLeft w:val="480"/>
          <w:marRight w:val="0"/>
          <w:marTop w:val="0"/>
          <w:marBottom w:val="0"/>
          <w:divBdr>
            <w:top w:val="none" w:sz="0" w:space="0" w:color="auto"/>
            <w:left w:val="none" w:sz="0" w:space="0" w:color="auto"/>
            <w:bottom w:val="none" w:sz="0" w:space="0" w:color="auto"/>
            <w:right w:val="none" w:sz="0" w:space="0" w:color="auto"/>
          </w:divBdr>
        </w:div>
        <w:div w:id="619848066">
          <w:marLeft w:val="480"/>
          <w:marRight w:val="0"/>
          <w:marTop w:val="0"/>
          <w:marBottom w:val="0"/>
          <w:divBdr>
            <w:top w:val="none" w:sz="0" w:space="0" w:color="auto"/>
            <w:left w:val="none" w:sz="0" w:space="0" w:color="auto"/>
            <w:bottom w:val="none" w:sz="0" w:space="0" w:color="auto"/>
            <w:right w:val="none" w:sz="0" w:space="0" w:color="auto"/>
          </w:divBdr>
        </w:div>
        <w:div w:id="2090105683">
          <w:marLeft w:val="480"/>
          <w:marRight w:val="0"/>
          <w:marTop w:val="0"/>
          <w:marBottom w:val="0"/>
          <w:divBdr>
            <w:top w:val="none" w:sz="0" w:space="0" w:color="auto"/>
            <w:left w:val="none" w:sz="0" w:space="0" w:color="auto"/>
            <w:bottom w:val="none" w:sz="0" w:space="0" w:color="auto"/>
            <w:right w:val="none" w:sz="0" w:space="0" w:color="auto"/>
          </w:divBdr>
        </w:div>
        <w:div w:id="443767932">
          <w:marLeft w:val="480"/>
          <w:marRight w:val="0"/>
          <w:marTop w:val="0"/>
          <w:marBottom w:val="0"/>
          <w:divBdr>
            <w:top w:val="none" w:sz="0" w:space="0" w:color="auto"/>
            <w:left w:val="none" w:sz="0" w:space="0" w:color="auto"/>
            <w:bottom w:val="none" w:sz="0" w:space="0" w:color="auto"/>
            <w:right w:val="none" w:sz="0" w:space="0" w:color="auto"/>
          </w:divBdr>
        </w:div>
      </w:divsChild>
    </w:div>
    <w:div w:id="1159076030">
      <w:bodyDiv w:val="1"/>
      <w:marLeft w:val="0"/>
      <w:marRight w:val="0"/>
      <w:marTop w:val="0"/>
      <w:marBottom w:val="0"/>
      <w:divBdr>
        <w:top w:val="none" w:sz="0" w:space="0" w:color="auto"/>
        <w:left w:val="none" w:sz="0" w:space="0" w:color="auto"/>
        <w:bottom w:val="none" w:sz="0" w:space="0" w:color="auto"/>
        <w:right w:val="none" w:sz="0" w:space="0" w:color="auto"/>
      </w:divBdr>
      <w:divsChild>
        <w:div w:id="2052223448">
          <w:marLeft w:val="480"/>
          <w:marRight w:val="0"/>
          <w:marTop w:val="0"/>
          <w:marBottom w:val="0"/>
          <w:divBdr>
            <w:top w:val="none" w:sz="0" w:space="0" w:color="auto"/>
            <w:left w:val="none" w:sz="0" w:space="0" w:color="auto"/>
            <w:bottom w:val="none" w:sz="0" w:space="0" w:color="auto"/>
            <w:right w:val="none" w:sz="0" w:space="0" w:color="auto"/>
          </w:divBdr>
        </w:div>
        <w:div w:id="1001465392">
          <w:marLeft w:val="480"/>
          <w:marRight w:val="0"/>
          <w:marTop w:val="0"/>
          <w:marBottom w:val="0"/>
          <w:divBdr>
            <w:top w:val="none" w:sz="0" w:space="0" w:color="auto"/>
            <w:left w:val="none" w:sz="0" w:space="0" w:color="auto"/>
            <w:bottom w:val="none" w:sz="0" w:space="0" w:color="auto"/>
            <w:right w:val="none" w:sz="0" w:space="0" w:color="auto"/>
          </w:divBdr>
        </w:div>
        <w:div w:id="1724791198">
          <w:marLeft w:val="480"/>
          <w:marRight w:val="0"/>
          <w:marTop w:val="0"/>
          <w:marBottom w:val="0"/>
          <w:divBdr>
            <w:top w:val="none" w:sz="0" w:space="0" w:color="auto"/>
            <w:left w:val="none" w:sz="0" w:space="0" w:color="auto"/>
            <w:bottom w:val="none" w:sz="0" w:space="0" w:color="auto"/>
            <w:right w:val="none" w:sz="0" w:space="0" w:color="auto"/>
          </w:divBdr>
        </w:div>
        <w:div w:id="1135831726">
          <w:marLeft w:val="480"/>
          <w:marRight w:val="0"/>
          <w:marTop w:val="0"/>
          <w:marBottom w:val="0"/>
          <w:divBdr>
            <w:top w:val="none" w:sz="0" w:space="0" w:color="auto"/>
            <w:left w:val="none" w:sz="0" w:space="0" w:color="auto"/>
            <w:bottom w:val="none" w:sz="0" w:space="0" w:color="auto"/>
            <w:right w:val="none" w:sz="0" w:space="0" w:color="auto"/>
          </w:divBdr>
        </w:div>
        <w:div w:id="1584491913">
          <w:marLeft w:val="480"/>
          <w:marRight w:val="0"/>
          <w:marTop w:val="0"/>
          <w:marBottom w:val="0"/>
          <w:divBdr>
            <w:top w:val="none" w:sz="0" w:space="0" w:color="auto"/>
            <w:left w:val="none" w:sz="0" w:space="0" w:color="auto"/>
            <w:bottom w:val="none" w:sz="0" w:space="0" w:color="auto"/>
            <w:right w:val="none" w:sz="0" w:space="0" w:color="auto"/>
          </w:divBdr>
        </w:div>
        <w:div w:id="1828128031">
          <w:marLeft w:val="480"/>
          <w:marRight w:val="0"/>
          <w:marTop w:val="0"/>
          <w:marBottom w:val="0"/>
          <w:divBdr>
            <w:top w:val="none" w:sz="0" w:space="0" w:color="auto"/>
            <w:left w:val="none" w:sz="0" w:space="0" w:color="auto"/>
            <w:bottom w:val="none" w:sz="0" w:space="0" w:color="auto"/>
            <w:right w:val="none" w:sz="0" w:space="0" w:color="auto"/>
          </w:divBdr>
        </w:div>
        <w:div w:id="582688836">
          <w:marLeft w:val="480"/>
          <w:marRight w:val="0"/>
          <w:marTop w:val="0"/>
          <w:marBottom w:val="0"/>
          <w:divBdr>
            <w:top w:val="none" w:sz="0" w:space="0" w:color="auto"/>
            <w:left w:val="none" w:sz="0" w:space="0" w:color="auto"/>
            <w:bottom w:val="none" w:sz="0" w:space="0" w:color="auto"/>
            <w:right w:val="none" w:sz="0" w:space="0" w:color="auto"/>
          </w:divBdr>
        </w:div>
        <w:div w:id="1488088795">
          <w:marLeft w:val="480"/>
          <w:marRight w:val="0"/>
          <w:marTop w:val="0"/>
          <w:marBottom w:val="0"/>
          <w:divBdr>
            <w:top w:val="none" w:sz="0" w:space="0" w:color="auto"/>
            <w:left w:val="none" w:sz="0" w:space="0" w:color="auto"/>
            <w:bottom w:val="none" w:sz="0" w:space="0" w:color="auto"/>
            <w:right w:val="none" w:sz="0" w:space="0" w:color="auto"/>
          </w:divBdr>
        </w:div>
        <w:div w:id="22020525">
          <w:marLeft w:val="480"/>
          <w:marRight w:val="0"/>
          <w:marTop w:val="0"/>
          <w:marBottom w:val="0"/>
          <w:divBdr>
            <w:top w:val="none" w:sz="0" w:space="0" w:color="auto"/>
            <w:left w:val="none" w:sz="0" w:space="0" w:color="auto"/>
            <w:bottom w:val="none" w:sz="0" w:space="0" w:color="auto"/>
            <w:right w:val="none" w:sz="0" w:space="0" w:color="auto"/>
          </w:divBdr>
        </w:div>
        <w:div w:id="1507208907">
          <w:marLeft w:val="480"/>
          <w:marRight w:val="0"/>
          <w:marTop w:val="0"/>
          <w:marBottom w:val="0"/>
          <w:divBdr>
            <w:top w:val="none" w:sz="0" w:space="0" w:color="auto"/>
            <w:left w:val="none" w:sz="0" w:space="0" w:color="auto"/>
            <w:bottom w:val="none" w:sz="0" w:space="0" w:color="auto"/>
            <w:right w:val="none" w:sz="0" w:space="0" w:color="auto"/>
          </w:divBdr>
        </w:div>
        <w:div w:id="2142991262">
          <w:marLeft w:val="480"/>
          <w:marRight w:val="0"/>
          <w:marTop w:val="0"/>
          <w:marBottom w:val="0"/>
          <w:divBdr>
            <w:top w:val="none" w:sz="0" w:space="0" w:color="auto"/>
            <w:left w:val="none" w:sz="0" w:space="0" w:color="auto"/>
            <w:bottom w:val="none" w:sz="0" w:space="0" w:color="auto"/>
            <w:right w:val="none" w:sz="0" w:space="0" w:color="auto"/>
          </w:divBdr>
        </w:div>
        <w:div w:id="1474905569">
          <w:marLeft w:val="480"/>
          <w:marRight w:val="0"/>
          <w:marTop w:val="0"/>
          <w:marBottom w:val="0"/>
          <w:divBdr>
            <w:top w:val="none" w:sz="0" w:space="0" w:color="auto"/>
            <w:left w:val="none" w:sz="0" w:space="0" w:color="auto"/>
            <w:bottom w:val="none" w:sz="0" w:space="0" w:color="auto"/>
            <w:right w:val="none" w:sz="0" w:space="0" w:color="auto"/>
          </w:divBdr>
        </w:div>
        <w:div w:id="1680355559">
          <w:marLeft w:val="480"/>
          <w:marRight w:val="0"/>
          <w:marTop w:val="0"/>
          <w:marBottom w:val="0"/>
          <w:divBdr>
            <w:top w:val="none" w:sz="0" w:space="0" w:color="auto"/>
            <w:left w:val="none" w:sz="0" w:space="0" w:color="auto"/>
            <w:bottom w:val="none" w:sz="0" w:space="0" w:color="auto"/>
            <w:right w:val="none" w:sz="0" w:space="0" w:color="auto"/>
          </w:divBdr>
        </w:div>
        <w:div w:id="1836609581">
          <w:marLeft w:val="480"/>
          <w:marRight w:val="0"/>
          <w:marTop w:val="0"/>
          <w:marBottom w:val="0"/>
          <w:divBdr>
            <w:top w:val="none" w:sz="0" w:space="0" w:color="auto"/>
            <w:left w:val="none" w:sz="0" w:space="0" w:color="auto"/>
            <w:bottom w:val="none" w:sz="0" w:space="0" w:color="auto"/>
            <w:right w:val="none" w:sz="0" w:space="0" w:color="auto"/>
          </w:divBdr>
        </w:div>
        <w:div w:id="1878076883">
          <w:marLeft w:val="480"/>
          <w:marRight w:val="0"/>
          <w:marTop w:val="0"/>
          <w:marBottom w:val="0"/>
          <w:divBdr>
            <w:top w:val="none" w:sz="0" w:space="0" w:color="auto"/>
            <w:left w:val="none" w:sz="0" w:space="0" w:color="auto"/>
            <w:bottom w:val="none" w:sz="0" w:space="0" w:color="auto"/>
            <w:right w:val="none" w:sz="0" w:space="0" w:color="auto"/>
          </w:divBdr>
        </w:div>
        <w:div w:id="2064743942">
          <w:marLeft w:val="480"/>
          <w:marRight w:val="0"/>
          <w:marTop w:val="0"/>
          <w:marBottom w:val="0"/>
          <w:divBdr>
            <w:top w:val="none" w:sz="0" w:space="0" w:color="auto"/>
            <w:left w:val="none" w:sz="0" w:space="0" w:color="auto"/>
            <w:bottom w:val="none" w:sz="0" w:space="0" w:color="auto"/>
            <w:right w:val="none" w:sz="0" w:space="0" w:color="auto"/>
          </w:divBdr>
        </w:div>
        <w:div w:id="248471019">
          <w:marLeft w:val="480"/>
          <w:marRight w:val="0"/>
          <w:marTop w:val="0"/>
          <w:marBottom w:val="0"/>
          <w:divBdr>
            <w:top w:val="none" w:sz="0" w:space="0" w:color="auto"/>
            <w:left w:val="none" w:sz="0" w:space="0" w:color="auto"/>
            <w:bottom w:val="none" w:sz="0" w:space="0" w:color="auto"/>
            <w:right w:val="none" w:sz="0" w:space="0" w:color="auto"/>
          </w:divBdr>
        </w:div>
        <w:div w:id="1259869189">
          <w:marLeft w:val="480"/>
          <w:marRight w:val="0"/>
          <w:marTop w:val="0"/>
          <w:marBottom w:val="0"/>
          <w:divBdr>
            <w:top w:val="none" w:sz="0" w:space="0" w:color="auto"/>
            <w:left w:val="none" w:sz="0" w:space="0" w:color="auto"/>
            <w:bottom w:val="none" w:sz="0" w:space="0" w:color="auto"/>
            <w:right w:val="none" w:sz="0" w:space="0" w:color="auto"/>
          </w:divBdr>
        </w:div>
        <w:div w:id="493449929">
          <w:marLeft w:val="480"/>
          <w:marRight w:val="0"/>
          <w:marTop w:val="0"/>
          <w:marBottom w:val="0"/>
          <w:divBdr>
            <w:top w:val="none" w:sz="0" w:space="0" w:color="auto"/>
            <w:left w:val="none" w:sz="0" w:space="0" w:color="auto"/>
            <w:bottom w:val="none" w:sz="0" w:space="0" w:color="auto"/>
            <w:right w:val="none" w:sz="0" w:space="0" w:color="auto"/>
          </w:divBdr>
        </w:div>
        <w:div w:id="1465805368">
          <w:marLeft w:val="480"/>
          <w:marRight w:val="0"/>
          <w:marTop w:val="0"/>
          <w:marBottom w:val="0"/>
          <w:divBdr>
            <w:top w:val="none" w:sz="0" w:space="0" w:color="auto"/>
            <w:left w:val="none" w:sz="0" w:space="0" w:color="auto"/>
            <w:bottom w:val="none" w:sz="0" w:space="0" w:color="auto"/>
            <w:right w:val="none" w:sz="0" w:space="0" w:color="auto"/>
          </w:divBdr>
        </w:div>
        <w:div w:id="96993471">
          <w:marLeft w:val="480"/>
          <w:marRight w:val="0"/>
          <w:marTop w:val="0"/>
          <w:marBottom w:val="0"/>
          <w:divBdr>
            <w:top w:val="none" w:sz="0" w:space="0" w:color="auto"/>
            <w:left w:val="none" w:sz="0" w:space="0" w:color="auto"/>
            <w:bottom w:val="none" w:sz="0" w:space="0" w:color="auto"/>
            <w:right w:val="none" w:sz="0" w:space="0" w:color="auto"/>
          </w:divBdr>
        </w:div>
        <w:div w:id="437145882">
          <w:marLeft w:val="480"/>
          <w:marRight w:val="0"/>
          <w:marTop w:val="0"/>
          <w:marBottom w:val="0"/>
          <w:divBdr>
            <w:top w:val="none" w:sz="0" w:space="0" w:color="auto"/>
            <w:left w:val="none" w:sz="0" w:space="0" w:color="auto"/>
            <w:bottom w:val="none" w:sz="0" w:space="0" w:color="auto"/>
            <w:right w:val="none" w:sz="0" w:space="0" w:color="auto"/>
          </w:divBdr>
        </w:div>
        <w:div w:id="1229072096">
          <w:marLeft w:val="480"/>
          <w:marRight w:val="0"/>
          <w:marTop w:val="0"/>
          <w:marBottom w:val="0"/>
          <w:divBdr>
            <w:top w:val="none" w:sz="0" w:space="0" w:color="auto"/>
            <w:left w:val="none" w:sz="0" w:space="0" w:color="auto"/>
            <w:bottom w:val="none" w:sz="0" w:space="0" w:color="auto"/>
            <w:right w:val="none" w:sz="0" w:space="0" w:color="auto"/>
          </w:divBdr>
        </w:div>
        <w:div w:id="2056812945">
          <w:marLeft w:val="480"/>
          <w:marRight w:val="0"/>
          <w:marTop w:val="0"/>
          <w:marBottom w:val="0"/>
          <w:divBdr>
            <w:top w:val="none" w:sz="0" w:space="0" w:color="auto"/>
            <w:left w:val="none" w:sz="0" w:space="0" w:color="auto"/>
            <w:bottom w:val="none" w:sz="0" w:space="0" w:color="auto"/>
            <w:right w:val="none" w:sz="0" w:space="0" w:color="auto"/>
          </w:divBdr>
        </w:div>
        <w:div w:id="80640113">
          <w:marLeft w:val="480"/>
          <w:marRight w:val="0"/>
          <w:marTop w:val="0"/>
          <w:marBottom w:val="0"/>
          <w:divBdr>
            <w:top w:val="none" w:sz="0" w:space="0" w:color="auto"/>
            <w:left w:val="none" w:sz="0" w:space="0" w:color="auto"/>
            <w:bottom w:val="none" w:sz="0" w:space="0" w:color="auto"/>
            <w:right w:val="none" w:sz="0" w:space="0" w:color="auto"/>
          </w:divBdr>
        </w:div>
        <w:div w:id="360514641">
          <w:marLeft w:val="480"/>
          <w:marRight w:val="0"/>
          <w:marTop w:val="0"/>
          <w:marBottom w:val="0"/>
          <w:divBdr>
            <w:top w:val="none" w:sz="0" w:space="0" w:color="auto"/>
            <w:left w:val="none" w:sz="0" w:space="0" w:color="auto"/>
            <w:bottom w:val="none" w:sz="0" w:space="0" w:color="auto"/>
            <w:right w:val="none" w:sz="0" w:space="0" w:color="auto"/>
          </w:divBdr>
        </w:div>
        <w:div w:id="36972311">
          <w:marLeft w:val="480"/>
          <w:marRight w:val="0"/>
          <w:marTop w:val="0"/>
          <w:marBottom w:val="0"/>
          <w:divBdr>
            <w:top w:val="none" w:sz="0" w:space="0" w:color="auto"/>
            <w:left w:val="none" w:sz="0" w:space="0" w:color="auto"/>
            <w:bottom w:val="none" w:sz="0" w:space="0" w:color="auto"/>
            <w:right w:val="none" w:sz="0" w:space="0" w:color="auto"/>
          </w:divBdr>
        </w:div>
        <w:div w:id="547642149">
          <w:marLeft w:val="480"/>
          <w:marRight w:val="0"/>
          <w:marTop w:val="0"/>
          <w:marBottom w:val="0"/>
          <w:divBdr>
            <w:top w:val="none" w:sz="0" w:space="0" w:color="auto"/>
            <w:left w:val="none" w:sz="0" w:space="0" w:color="auto"/>
            <w:bottom w:val="none" w:sz="0" w:space="0" w:color="auto"/>
            <w:right w:val="none" w:sz="0" w:space="0" w:color="auto"/>
          </w:divBdr>
        </w:div>
        <w:div w:id="825365850">
          <w:marLeft w:val="480"/>
          <w:marRight w:val="0"/>
          <w:marTop w:val="0"/>
          <w:marBottom w:val="0"/>
          <w:divBdr>
            <w:top w:val="none" w:sz="0" w:space="0" w:color="auto"/>
            <w:left w:val="none" w:sz="0" w:space="0" w:color="auto"/>
            <w:bottom w:val="none" w:sz="0" w:space="0" w:color="auto"/>
            <w:right w:val="none" w:sz="0" w:space="0" w:color="auto"/>
          </w:divBdr>
        </w:div>
        <w:div w:id="1820919360">
          <w:marLeft w:val="480"/>
          <w:marRight w:val="0"/>
          <w:marTop w:val="0"/>
          <w:marBottom w:val="0"/>
          <w:divBdr>
            <w:top w:val="none" w:sz="0" w:space="0" w:color="auto"/>
            <w:left w:val="none" w:sz="0" w:space="0" w:color="auto"/>
            <w:bottom w:val="none" w:sz="0" w:space="0" w:color="auto"/>
            <w:right w:val="none" w:sz="0" w:space="0" w:color="auto"/>
          </w:divBdr>
        </w:div>
        <w:div w:id="3410240">
          <w:marLeft w:val="480"/>
          <w:marRight w:val="0"/>
          <w:marTop w:val="0"/>
          <w:marBottom w:val="0"/>
          <w:divBdr>
            <w:top w:val="none" w:sz="0" w:space="0" w:color="auto"/>
            <w:left w:val="none" w:sz="0" w:space="0" w:color="auto"/>
            <w:bottom w:val="none" w:sz="0" w:space="0" w:color="auto"/>
            <w:right w:val="none" w:sz="0" w:space="0" w:color="auto"/>
          </w:divBdr>
        </w:div>
        <w:div w:id="2065713341">
          <w:marLeft w:val="480"/>
          <w:marRight w:val="0"/>
          <w:marTop w:val="0"/>
          <w:marBottom w:val="0"/>
          <w:divBdr>
            <w:top w:val="none" w:sz="0" w:space="0" w:color="auto"/>
            <w:left w:val="none" w:sz="0" w:space="0" w:color="auto"/>
            <w:bottom w:val="none" w:sz="0" w:space="0" w:color="auto"/>
            <w:right w:val="none" w:sz="0" w:space="0" w:color="auto"/>
          </w:divBdr>
        </w:div>
        <w:div w:id="1270700563">
          <w:marLeft w:val="480"/>
          <w:marRight w:val="0"/>
          <w:marTop w:val="0"/>
          <w:marBottom w:val="0"/>
          <w:divBdr>
            <w:top w:val="none" w:sz="0" w:space="0" w:color="auto"/>
            <w:left w:val="none" w:sz="0" w:space="0" w:color="auto"/>
            <w:bottom w:val="none" w:sz="0" w:space="0" w:color="auto"/>
            <w:right w:val="none" w:sz="0" w:space="0" w:color="auto"/>
          </w:divBdr>
        </w:div>
        <w:div w:id="1153136462">
          <w:marLeft w:val="480"/>
          <w:marRight w:val="0"/>
          <w:marTop w:val="0"/>
          <w:marBottom w:val="0"/>
          <w:divBdr>
            <w:top w:val="none" w:sz="0" w:space="0" w:color="auto"/>
            <w:left w:val="none" w:sz="0" w:space="0" w:color="auto"/>
            <w:bottom w:val="none" w:sz="0" w:space="0" w:color="auto"/>
            <w:right w:val="none" w:sz="0" w:space="0" w:color="auto"/>
          </w:divBdr>
        </w:div>
        <w:div w:id="1758134520">
          <w:marLeft w:val="480"/>
          <w:marRight w:val="0"/>
          <w:marTop w:val="0"/>
          <w:marBottom w:val="0"/>
          <w:divBdr>
            <w:top w:val="none" w:sz="0" w:space="0" w:color="auto"/>
            <w:left w:val="none" w:sz="0" w:space="0" w:color="auto"/>
            <w:bottom w:val="none" w:sz="0" w:space="0" w:color="auto"/>
            <w:right w:val="none" w:sz="0" w:space="0" w:color="auto"/>
          </w:divBdr>
        </w:div>
        <w:div w:id="1150903157">
          <w:marLeft w:val="480"/>
          <w:marRight w:val="0"/>
          <w:marTop w:val="0"/>
          <w:marBottom w:val="0"/>
          <w:divBdr>
            <w:top w:val="none" w:sz="0" w:space="0" w:color="auto"/>
            <w:left w:val="none" w:sz="0" w:space="0" w:color="auto"/>
            <w:bottom w:val="none" w:sz="0" w:space="0" w:color="auto"/>
            <w:right w:val="none" w:sz="0" w:space="0" w:color="auto"/>
          </w:divBdr>
        </w:div>
        <w:div w:id="450322306">
          <w:marLeft w:val="480"/>
          <w:marRight w:val="0"/>
          <w:marTop w:val="0"/>
          <w:marBottom w:val="0"/>
          <w:divBdr>
            <w:top w:val="none" w:sz="0" w:space="0" w:color="auto"/>
            <w:left w:val="none" w:sz="0" w:space="0" w:color="auto"/>
            <w:bottom w:val="none" w:sz="0" w:space="0" w:color="auto"/>
            <w:right w:val="none" w:sz="0" w:space="0" w:color="auto"/>
          </w:divBdr>
        </w:div>
        <w:div w:id="2004356057">
          <w:marLeft w:val="480"/>
          <w:marRight w:val="0"/>
          <w:marTop w:val="0"/>
          <w:marBottom w:val="0"/>
          <w:divBdr>
            <w:top w:val="none" w:sz="0" w:space="0" w:color="auto"/>
            <w:left w:val="none" w:sz="0" w:space="0" w:color="auto"/>
            <w:bottom w:val="none" w:sz="0" w:space="0" w:color="auto"/>
            <w:right w:val="none" w:sz="0" w:space="0" w:color="auto"/>
          </w:divBdr>
        </w:div>
        <w:div w:id="1061909245">
          <w:marLeft w:val="480"/>
          <w:marRight w:val="0"/>
          <w:marTop w:val="0"/>
          <w:marBottom w:val="0"/>
          <w:divBdr>
            <w:top w:val="none" w:sz="0" w:space="0" w:color="auto"/>
            <w:left w:val="none" w:sz="0" w:space="0" w:color="auto"/>
            <w:bottom w:val="none" w:sz="0" w:space="0" w:color="auto"/>
            <w:right w:val="none" w:sz="0" w:space="0" w:color="auto"/>
          </w:divBdr>
        </w:div>
        <w:div w:id="1704747746">
          <w:marLeft w:val="480"/>
          <w:marRight w:val="0"/>
          <w:marTop w:val="0"/>
          <w:marBottom w:val="0"/>
          <w:divBdr>
            <w:top w:val="none" w:sz="0" w:space="0" w:color="auto"/>
            <w:left w:val="none" w:sz="0" w:space="0" w:color="auto"/>
            <w:bottom w:val="none" w:sz="0" w:space="0" w:color="auto"/>
            <w:right w:val="none" w:sz="0" w:space="0" w:color="auto"/>
          </w:divBdr>
        </w:div>
        <w:div w:id="719522615">
          <w:marLeft w:val="480"/>
          <w:marRight w:val="0"/>
          <w:marTop w:val="0"/>
          <w:marBottom w:val="0"/>
          <w:divBdr>
            <w:top w:val="none" w:sz="0" w:space="0" w:color="auto"/>
            <w:left w:val="none" w:sz="0" w:space="0" w:color="auto"/>
            <w:bottom w:val="none" w:sz="0" w:space="0" w:color="auto"/>
            <w:right w:val="none" w:sz="0" w:space="0" w:color="auto"/>
          </w:divBdr>
        </w:div>
        <w:div w:id="88043208">
          <w:marLeft w:val="480"/>
          <w:marRight w:val="0"/>
          <w:marTop w:val="0"/>
          <w:marBottom w:val="0"/>
          <w:divBdr>
            <w:top w:val="none" w:sz="0" w:space="0" w:color="auto"/>
            <w:left w:val="none" w:sz="0" w:space="0" w:color="auto"/>
            <w:bottom w:val="none" w:sz="0" w:space="0" w:color="auto"/>
            <w:right w:val="none" w:sz="0" w:space="0" w:color="auto"/>
          </w:divBdr>
        </w:div>
        <w:div w:id="1767456295">
          <w:marLeft w:val="480"/>
          <w:marRight w:val="0"/>
          <w:marTop w:val="0"/>
          <w:marBottom w:val="0"/>
          <w:divBdr>
            <w:top w:val="none" w:sz="0" w:space="0" w:color="auto"/>
            <w:left w:val="none" w:sz="0" w:space="0" w:color="auto"/>
            <w:bottom w:val="none" w:sz="0" w:space="0" w:color="auto"/>
            <w:right w:val="none" w:sz="0" w:space="0" w:color="auto"/>
          </w:divBdr>
        </w:div>
        <w:div w:id="571240635">
          <w:marLeft w:val="480"/>
          <w:marRight w:val="0"/>
          <w:marTop w:val="0"/>
          <w:marBottom w:val="0"/>
          <w:divBdr>
            <w:top w:val="none" w:sz="0" w:space="0" w:color="auto"/>
            <w:left w:val="none" w:sz="0" w:space="0" w:color="auto"/>
            <w:bottom w:val="none" w:sz="0" w:space="0" w:color="auto"/>
            <w:right w:val="none" w:sz="0" w:space="0" w:color="auto"/>
          </w:divBdr>
        </w:div>
        <w:div w:id="1197347652">
          <w:marLeft w:val="480"/>
          <w:marRight w:val="0"/>
          <w:marTop w:val="0"/>
          <w:marBottom w:val="0"/>
          <w:divBdr>
            <w:top w:val="none" w:sz="0" w:space="0" w:color="auto"/>
            <w:left w:val="none" w:sz="0" w:space="0" w:color="auto"/>
            <w:bottom w:val="none" w:sz="0" w:space="0" w:color="auto"/>
            <w:right w:val="none" w:sz="0" w:space="0" w:color="auto"/>
          </w:divBdr>
        </w:div>
        <w:div w:id="448743325">
          <w:marLeft w:val="480"/>
          <w:marRight w:val="0"/>
          <w:marTop w:val="0"/>
          <w:marBottom w:val="0"/>
          <w:divBdr>
            <w:top w:val="none" w:sz="0" w:space="0" w:color="auto"/>
            <w:left w:val="none" w:sz="0" w:space="0" w:color="auto"/>
            <w:bottom w:val="none" w:sz="0" w:space="0" w:color="auto"/>
            <w:right w:val="none" w:sz="0" w:space="0" w:color="auto"/>
          </w:divBdr>
        </w:div>
        <w:div w:id="1965770418">
          <w:marLeft w:val="480"/>
          <w:marRight w:val="0"/>
          <w:marTop w:val="0"/>
          <w:marBottom w:val="0"/>
          <w:divBdr>
            <w:top w:val="none" w:sz="0" w:space="0" w:color="auto"/>
            <w:left w:val="none" w:sz="0" w:space="0" w:color="auto"/>
            <w:bottom w:val="none" w:sz="0" w:space="0" w:color="auto"/>
            <w:right w:val="none" w:sz="0" w:space="0" w:color="auto"/>
          </w:divBdr>
        </w:div>
        <w:div w:id="621693846">
          <w:marLeft w:val="480"/>
          <w:marRight w:val="0"/>
          <w:marTop w:val="0"/>
          <w:marBottom w:val="0"/>
          <w:divBdr>
            <w:top w:val="none" w:sz="0" w:space="0" w:color="auto"/>
            <w:left w:val="none" w:sz="0" w:space="0" w:color="auto"/>
            <w:bottom w:val="none" w:sz="0" w:space="0" w:color="auto"/>
            <w:right w:val="none" w:sz="0" w:space="0" w:color="auto"/>
          </w:divBdr>
        </w:div>
        <w:div w:id="926811906">
          <w:marLeft w:val="480"/>
          <w:marRight w:val="0"/>
          <w:marTop w:val="0"/>
          <w:marBottom w:val="0"/>
          <w:divBdr>
            <w:top w:val="none" w:sz="0" w:space="0" w:color="auto"/>
            <w:left w:val="none" w:sz="0" w:space="0" w:color="auto"/>
            <w:bottom w:val="none" w:sz="0" w:space="0" w:color="auto"/>
            <w:right w:val="none" w:sz="0" w:space="0" w:color="auto"/>
          </w:divBdr>
        </w:div>
      </w:divsChild>
    </w:div>
    <w:div w:id="1161313387">
      <w:bodyDiv w:val="1"/>
      <w:marLeft w:val="0"/>
      <w:marRight w:val="0"/>
      <w:marTop w:val="0"/>
      <w:marBottom w:val="0"/>
      <w:divBdr>
        <w:top w:val="none" w:sz="0" w:space="0" w:color="auto"/>
        <w:left w:val="none" w:sz="0" w:space="0" w:color="auto"/>
        <w:bottom w:val="none" w:sz="0" w:space="0" w:color="auto"/>
        <w:right w:val="none" w:sz="0" w:space="0" w:color="auto"/>
      </w:divBdr>
    </w:div>
    <w:div w:id="1168908640">
      <w:bodyDiv w:val="1"/>
      <w:marLeft w:val="0"/>
      <w:marRight w:val="0"/>
      <w:marTop w:val="0"/>
      <w:marBottom w:val="0"/>
      <w:divBdr>
        <w:top w:val="none" w:sz="0" w:space="0" w:color="auto"/>
        <w:left w:val="none" w:sz="0" w:space="0" w:color="auto"/>
        <w:bottom w:val="none" w:sz="0" w:space="0" w:color="auto"/>
        <w:right w:val="none" w:sz="0" w:space="0" w:color="auto"/>
      </w:divBdr>
    </w:div>
    <w:div w:id="1183517638">
      <w:bodyDiv w:val="1"/>
      <w:marLeft w:val="0"/>
      <w:marRight w:val="0"/>
      <w:marTop w:val="0"/>
      <w:marBottom w:val="0"/>
      <w:divBdr>
        <w:top w:val="none" w:sz="0" w:space="0" w:color="auto"/>
        <w:left w:val="none" w:sz="0" w:space="0" w:color="auto"/>
        <w:bottom w:val="none" w:sz="0" w:space="0" w:color="auto"/>
        <w:right w:val="none" w:sz="0" w:space="0" w:color="auto"/>
      </w:divBdr>
    </w:div>
    <w:div w:id="1210343660">
      <w:bodyDiv w:val="1"/>
      <w:marLeft w:val="0"/>
      <w:marRight w:val="0"/>
      <w:marTop w:val="0"/>
      <w:marBottom w:val="0"/>
      <w:divBdr>
        <w:top w:val="none" w:sz="0" w:space="0" w:color="auto"/>
        <w:left w:val="none" w:sz="0" w:space="0" w:color="auto"/>
        <w:bottom w:val="none" w:sz="0" w:space="0" w:color="auto"/>
        <w:right w:val="none" w:sz="0" w:space="0" w:color="auto"/>
      </w:divBdr>
      <w:divsChild>
        <w:div w:id="1746683389">
          <w:marLeft w:val="480"/>
          <w:marRight w:val="0"/>
          <w:marTop w:val="0"/>
          <w:marBottom w:val="0"/>
          <w:divBdr>
            <w:top w:val="none" w:sz="0" w:space="0" w:color="auto"/>
            <w:left w:val="none" w:sz="0" w:space="0" w:color="auto"/>
            <w:bottom w:val="none" w:sz="0" w:space="0" w:color="auto"/>
            <w:right w:val="none" w:sz="0" w:space="0" w:color="auto"/>
          </w:divBdr>
        </w:div>
        <w:div w:id="2124615827">
          <w:marLeft w:val="480"/>
          <w:marRight w:val="0"/>
          <w:marTop w:val="0"/>
          <w:marBottom w:val="0"/>
          <w:divBdr>
            <w:top w:val="none" w:sz="0" w:space="0" w:color="auto"/>
            <w:left w:val="none" w:sz="0" w:space="0" w:color="auto"/>
            <w:bottom w:val="none" w:sz="0" w:space="0" w:color="auto"/>
            <w:right w:val="none" w:sz="0" w:space="0" w:color="auto"/>
          </w:divBdr>
        </w:div>
        <w:div w:id="1995522576">
          <w:marLeft w:val="480"/>
          <w:marRight w:val="0"/>
          <w:marTop w:val="0"/>
          <w:marBottom w:val="0"/>
          <w:divBdr>
            <w:top w:val="none" w:sz="0" w:space="0" w:color="auto"/>
            <w:left w:val="none" w:sz="0" w:space="0" w:color="auto"/>
            <w:bottom w:val="none" w:sz="0" w:space="0" w:color="auto"/>
            <w:right w:val="none" w:sz="0" w:space="0" w:color="auto"/>
          </w:divBdr>
        </w:div>
        <w:div w:id="673263663">
          <w:marLeft w:val="480"/>
          <w:marRight w:val="0"/>
          <w:marTop w:val="0"/>
          <w:marBottom w:val="0"/>
          <w:divBdr>
            <w:top w:val="none" w:sz="0" w:space="0" w:color="auto"/>
            <w:left w:val="none" w:sz="0" w:space="0" w:color="auto"/>
            <w:bottom w:val="none" w:sz="0" w:space="0" w:color="auto"/>
            <w:right w:val="none" w:sz="0" w:space="0" w:color="auto"/>
          </w:divBdr>
        </w:div>
        <w:div w:id="975990339">
          <w:marLeft w:val="480"/>
          <w:marRight w:val="0"/>
          <w:marTop w:val="0"/>
          <w:marBottom w:val="0"/>
          <w:divBdr>
            <w:top w:val="none" w:sz="0" w:space="0" w:color="auto"/>
            <w:left w:val="none" w:sz="0" w:space="0" w:color="auto"/>
            <w:bottom w:val="none" w:sz="0" w:space="0" w:color="auto"/>
            <w:right w:val="none" w:sz="0" w:space="0" w:color="auto"/>
          </w:divBdr>
        </w:div>
        <w:div w:id="1679581699">
          <w:marLeft w:val="480"/>
          <w:marRight w:val="0"/>
          <w:marTop w:val="0"/>
          <w:marBottom w:val="0"/>
          <w:divBdr>
            <w:top w:val="none" w:sz="0" w:space="0" w:color="auto"/>
            <w:left w:val="none" w:sz="0" w:space="0" w:color="auto"/>
            <w:bottom w:val="none" w:sz="0" w:space="0" w:color="auto"/>
            <w:right w:val="none" w:sz="0" w:space="0" w:color="auto"/>
          </w:divBdr>
        </w:div>
        <w:div w:id="1100175538">
          <w:marLeft w:val="480"/>
          <w:marRight w:val="0"/>
          <w:marTop w:val="0"/>
          <w:marBottom w:val="0"/>
          <w:divBdr>
            <w:top w:val="none" w:sz="0" w:space="0" w:color="auto"/>
            <w:left w:val="none" w:sz="0" w:space="0" w:color="auto"/>
            <w:bottom w:val="none" w:sz="0" w:space="0" w:color="auto"/>
            <w:right w:val="none" w:sz="0" w:space="0" w:color="auto"/>
          </w:divBdr>
        </w:div>
        <w:div w:id="1425177767">
          <w:marLeft w:val="480"/>
          <w:marRight w:val="0"/>
          <w:marTop w:val="0"/>
          <w:marBottom w:val="0"/>
          <w:divBdr>
            <w:top w:val="none" w:sz="0" w:space="0" w:color="auto"/>
            <w:left w:val="none" w:sz="0" w:space="0" w:color="auto"/>
            <w:bottom w:val="none" w:sz="0" w:space="0" w:color="auto"/>
            <w:right w:val="none" w:sz="0" w:space="0" w:color="auto"/>
          </w:divBdr>
        </w:div>
        <w:div w:id="707216850">
          <w:marLeft w:val="480"/>
          <w:marRight w:val="0"/>
          <w:marTop w:val="0"/>
          <w:marBottom w:val="0"/>
          <w:divBdr>
            <w:top w:val="none" w:sz="0" w:space="0" w:color="auto"/>
            <w:left w:val="none" w:sz="0" w:space="0" w:color="auto"/>
            <w:bottom w:val="none" w:sz="0" w:space="0" w:color="auto"/>
            <w:right w:val="none" w:sz="0" w:space="0" w:color="auto"/>
          </w:divBdr>
        </w:div>
        <w:div w:id="1918854449">
          <w:marLeft w:val="480"/>
          <w:marRight w:val="0"/>
          <w:marTop w:val="0"/>
          <w:marBottom w:val="0"/>
          <w:divBdr>
            <w:top w:val="none" w:sz="0" w:space="0" w:color="auto"/>
            <w:left w:val="none" w:sz="0" w:space="0" w:color="auto"/>
            <w:bottom w:val="none" w:sz="0" w:space="0" w:color="auto"/>
            <w:right w:val="none" w:sz="0" w:space="0" w:color="auto"/>
          </w:divBdr>
        </w:div>
        <w:div w:id="1260288936">
          <w:marLeft w:val="480"/>
          <w:marRight w:val="0"/>
          <w:marTop w:val="0"/>
          <w:marBottom w:val="0"/>
          <w:divBdr>
            <w:top w:val="none" w:sz="0" w:space="0" w:color="auto"/>
            <w:left w:val="none" w:sz="0" w:space="0" w:color="auto"/>
            <w:bottom w:val="none" w:sz="0" w:space="0" w:color="auto"/>
            <w:right w:val="none" w:sz="0" w:space="0" w:color="auto"/>
          </w:divBdr>
        </w:div>
        <w:div w:id="347490693">
          <w:marLeft w:val="480"/>
          <w:marRight w:val="0"/>
          <w:marTop w:val="0"/>
          <w:marBottom w:val="0"/>
          <w:divBdr>
            <w:top w:val="none" w:sz="0" w:space="0" w:color="auto"/>
            <w:left w:val="none" w:sz="0" w:space="0" w:color="auto"/>
            <w:bottom w:val="none" w:sz="0" w:space="0" w:color="auto"/>
            <w:right w:val="none" w:sz="0" w:space="0" w:color="auto"/>
          </w:divBdr>
        </w:div>
        <w:div w:id="773011992">
          <w:marLeft w:val="480"/>
          <w:marRight w:val="0"/>
          <w:marTop w:val="0"/>
          <w:marBottom w:val="0"/>
          <w:divBdr>
            <w:top w:val="none" w:sz="0" w:space="0" w:color="auto"/>
            <w:left w:val="none" w:sz="0" w:space="0" w:color="auto"/>
            <w:bottom w:val="none" w:sz="0" w:space="0" w:color="auto"/>
            <w:right w:val="none" w:sz="0" w:space="0" w:color="auto"/>
          </w:divBdr>
        </w:div>
        <w:div w:id="577792888">
          <w:marLeft w:val="480"/>
          <w:marRight w:val="0"/>
          <w:marTop w:val="0"/>
          <w:marBottom w:val="0"/>
          <w:divBdr>
            <w:top w:val="none" w:sz="0" w:space="0" w:color="auto"/>
            <w:left w:val="none" w:sz="0" w:space="0" w:color="auto"/>
            <w:bottom w:val="none" w:sz="0" w:space="0" w:color="auto"/>
            <w:right w:val="none" w:sz="0" w:space="0" w:color="auto"/>
          </w:divBdr>
        </w:div>
        <w:div w:id="784075712">
          <w:marLeft w:val="480"/>
          <w:marRight w:val="0"/>
          <w:marTop w:val="0"/>
          <w:marBottom w:val="0"/>
          <w:divBdr>
            <w:top w:val="none" w:sz="0" w:space="0" w:color="auto"/>
            <w:left w:val="none" w:sz="0" w:space="0" w:color="auto"/>
            <w:bottom w:val="none" w:sz="0" w:space="0" w:color="auto"/>
            <w:right w:val="none" w:sz="0" w:space="0" w:color="auto"/>
          </w:divBdr>
        </w:div>
        <w:div w:id="1364205754">
          <w:marLeft w:val="480"/>
          <w:marRight w:val="0"/>
          <w:marTop w:val="0"/>
          <w:marBottom w:val="0"/>
          <w:divBdr>
            <w:top w:val="none" w:sz="0" w:space="0" w:color="auto"/>
            <w:left w:val="none" w:sz="0" w:space="0" w:color="auto"/>
            <w:bottom w:val="none" w:sz="0" w:space="0" w:color="auto"/>
            <w:right w:val="none" w:sz="0" w:space="0" w:color="auto"/>
          </w:divBdr>
        </w:div>
        <w:div w:id="515654659">
          <w:marLeft w:val="480"/>
          <w:marRight w:val="0"/>
          <w:marTop w:val="0"/>
          <w:marBottom w:val="0"/>
          <w:divBdr>
            <w:top w:val="none" w:sz="0" w:space="0" w:color="auto"/>
            <w:left w:val="none" w:sz="0" w:space="0" w:color="auto"/>
            <w:bottom w:val="none" w:sz="0" w:space="0" w:color="auto"/>
            <w:right w:val="none" w:sz="0" w:space="0" w:color="auto"/>
          </w:divBdr>
        </w:div>
        <w:div w:id="1503010042">
          <w:marLeft w:val="480"/>
          <w:marRight w:val="0"/>
          <w:marTop w:val="0"/>
          <w:marBottom w:val="0"/>
          <w:divBdr>
            <w:top w:val="none" w:sz="0" w:space="0" w:color="auto"/>
            <w:left w:val="none" w:sz="0" w:space="0" w:color="auto"/>
            <w:bottom w:val="none" w:sz="0" w:space="0" w:color="auto"/>
            <w:right w:val="none" w:sz="0" w:space="0" w:color="auto"/>
          </w:divBdr>
        </w:div>
        <w:div w:id="1404329909">
          <w:marLeft w:val="480"/>
          <w:marRight w:val="0"/>
          <w:marTop w:val="0"/>
          <w:marBottom w:val="0"/>
          <w:divBdr>
            <w:top w:val="none" w:sz="0" w:space="0" w:color="auto"/>
            <w:left w:val="none" w:sz="0" w:space="0" w:color="auto"/>
            <w:bottom w:val="none" w:sz="0" w:space="0" w:color="auto"/>
            <w:right w:val="none" w:sz="0" w:space="0" w:color="auto"/>
          </w:divBdr>
        </w:div>
        <w:div w:id="1355425121">
          <w:marLeft w:val="480"/>
          <w:marRight w:val="0"/>
          <w:marTop w:val="0"/>
          <w:marBottom w:val="0"/>
          <w:divBdr>
            <w:top w:val="none" w:sz="0" w:space="0" w:color="auto"/>
            <w:left w:val="none" w:sz="0" w:space="0" w:color="auto"/>
            <w:bottom w:val="none" w:sz="0" w:space="0" w:color="auto"/>
            <w:right w:val="none" w:sz="0" w:space="0" w:color="auto"/>
          </w:divBdr>
        </w:div>
        <w:div w:id="81688112">
          <w:marLeft w:val="480"/>
          <w:marRight w:val="0"/>
          <w:marTop w:val="0"/>
          <w:marBottom w:val="0"/>
          <w:divBdr>
            <w:top w:val="none" w:sz="0" w:space="0" w:color="auto"/>
            <w:left w:val="none" w:sz="0" w:space="0" w:color="auto"/>
            <w:bottom w:val="none" w:sz="0" w:space="0" w:color="auto"/>
            <w:right w:val="none" w:sz="0" w:space="0" w:color="auto"/>
          </w:divBdr>
        </w:div>
        <w:div w:id="1335914904">
          <w:marLeft w:val="480"/>
          <w:marRight w:val="0"/>
          <w:marTop w:val="0"/>
          <w:marBottom w:val="0"/>
          <w:divBdr>
            <w:top w:val="none" w:sz="0" w:space="0" w:color="auto"/>
            <w:left w:val="none" w:sz="0" w:space="0" w:color="auto"/>
            <w:bottom w:val="none" w:sz="0" w:space="0" w:color="auto"/>
            <w:right w:val="none" w:sz="0" w:space="0" w:color="auto"/>
          </w:divBdr>
        </w:div>
        <w:div w:id="1443183452">
          <w:marLeft w:val="480"/>
          <w:marRight w:val="0"/>
          <w:marTop w:val="0"/>
          <w:marBottom w:val="0"/>
          <w:divBdr>
            <w:top w:val="none" w:sz="0" w:space="0" w:color="auto"/>
            <w:left w:val="none" w:sz="0" w:space="0" w:color="auto"/>
            <w:bottom w:val="none" w:sz="0" w:space="0" w:color="auto"/>
            <w:right w:val="none" w:sz="0" w:space="0" w:color="auto"/>
          </w:divBdr>
        </w:div>
        <w:div w:id="1539471948">
          <w:marLeft w:val="480"/>
          <w:marRight w:val="0"/>
          <w:marTop w:val="0"/>
          <w:marBottom w:val="0"/>
          <w:divBdr>
            <w:top w:val="none" w:sz="0" w:space="0" w:color="auto"/>
            <w:left w:val="none" w:sz="0" w:space="0" w:color="auto"/>
            <w:bottom w:val="none" w:sz="0" w:space="0" w:color="auto"/>
            <w:right w:val="none" w:sz="0" w:space="0" w:color="auto"/>
          </w:divBdr>
        </w:div>
        <w:div w:id="1769423283">
          <w:marLeft w:val="480"/>
          <w:marRight w:val="0"/>
          <w:marTop w:val="0"/>
          <w:marBottom w:val="0"/>
          <w:divBdr>
            <w:top w:val="none" w:sz="0" w:space="0" w:color="auto"/>
            <w:left w:val="none" w:sz="0" w:space="0" w:color="auto"/>
            <w:bottom w:val="none" w:sz="0" w:space="0" w:color="auto"/>
            <w:right w:val="none" w:sz="0" w:space="0" w:color="auto"/>
          </w:divBdr>
        </w:div>
        <w:div w:id="373120980">
          <w:marLeft w:val="480"/>
          <w:marRight w:val="0"/>
          <w:marTop w:val="0"/>
          <w:marBottom w:val="0"/>
          <w:divBdr>
            <w:top w:val="none" w:sz="0" w:space="0" w:color="auto"/>
            <w:left w:val="none" w:sz="0" w:space="0" w:color="auto"/>
            <w:bottom w:val="none" w:sz="0" w:space="0" w:color="auto"/>
            <w:right w:val="none" w:sz="0" w:space="0" w:color="auto"/>
          </w:divBdr>
        </w:div>
        <w:div w:id="2007897910">
          <w:marLeft w:val="480"/>
          <w:marRight w:val="0"/>
          <w:marTop w:val="0"/>
          <w:marBottom w:val="0"/>
          <w:divBdr>
            <w:top w:val="none" w:sz="0" w:space="0" w:color="auto"/>
            <w:left w:val="none" w:sz="0" w:space="0" w:color="auto"/>
            <w:bottom w:val="none" w:sz="0" w:space="0" w:color="auto"/>
            <w:right w:val="none" w:sz="0" w:space="0" w:color="auto"/>
          </w:divBdr>
        </w:div>
        <w:div w:id="1899855734">
          <w:marLeft w:val="480"/>
          <w:marRight w:val="0"/>
          <w:marTop w:val="0"/>
          <w:marBottom w:val="0"/>
          <w:divBdr>
            <w:top w:val="none" w:sz="0" w:space="0" w:color="auto"/>
            <w:left w:val="none" w:sz="0" w:space="0" w:color="auto"/>
            <w:bottom w:val="none" w:sz="0" w:space="0" w:color="auto"/>
            <w:right w:val="none" w:sz="0" w:space="0" w:color="auto"/>
          </w:divBdr>
        </w:div>
        <w:div w:id="34544216">
          <w:marLeft w:val="480"/>
          <w:marRight w:val="0"/>
          <w:marTop w:val="0"/>
          <w:marBottom w:val="0"/>
          <w:divBdr>
            <w:top w:val="none" w:sz="0" w:space="0" w:color="auto"/>
            <w:left w:val="none" w:sz="0" w:space="0" w:color="auto"/>
            <w:bottom w:val="none" w:sz="0" w:space="0" w:color="auto"/>
            <w:right w:val="none" w:sz="0" w:space="0" w:color="auto"/>
          </w:divBdr>
        </w:div>
        <w:div w:id="282545479">
          <w:marLeft w:val="480"/>
          <w:marRight w:val="0"/>
          <w:marTop w:val="0"/>
          <w:marBottom w:val="0"/>
          <w:divBdr>
            <w:top w:val="none" w:sz="0" w:space="0" w:color="auto"/>
            <w:left w:val="none" w:sz="0" w:space="0" w:color="auto"/>
            <w:bottom w:val="none" w:sz="0" w:space="0" w:color="auto"/>
            <w:right w:val="none" w:sz="0" w:space="0" w:color="auto"/>
          </w:divBdr>
        </w:div>
        <w:div w:id="729231150">
          <w:marLeft w:val="480"/>
          <w:marRight w:val="0"/>
          <w:marTop w:val="0"/>
          <w:marBottom w:val="0"/>
          <w:divBdr>
            <w:top w:val="none" w:sz="0" w:space="0" w:color="auto"/>
            <w:left w:val="none" w:sz="0" w:space="0" w:color="auto"/>
            <w:bottom w:val="none" w:sz="0" w:space="0" w:color="auto"/>
            <w:right w:val="none" w:sz="0" w:space="0" w:color="auto"/>
          </w:divBdr>
        </w:div>
      </w:divsChild>
    </w:div>
    <w:div w:id="1214193523">
      <w:bodyDiv w:val="1"/>
      <w:marLeft w:val="0"/>
      <w:marRight w:val="0"/>
      <w:marTop w:val="0"/>
      <w:marBottom w:val="0"/>
      <w:divBdr>
        <w:top w:val="none" w:sz="0" w:space="0" w:color="auto"/>
        <w:left w:val="none" w:sz="0" w:space="0" w:color="auto"/>
        <w:bottom w:val="none" w:sz="0" w:space="0" w:color="auto"/>
        <w:right w:val="none" w:sz="0" w:space="0" w:color="auto"/>
      </w:divBdr>
    </w:div>
    <w:div w:id="1217357793">
      <w:bodyDiv w:val="1"/>
      <w:marLeft w:val="0"/>
      <w:marRight w:val="0"/>
      <w:marTop w:val="0"/>
      <w:marBottom w:val="0"/>
      <w:divBdr>
        <w:top w:val="none" w:sz="0" w:space="0" w:color="auto"/>
        <w:left w:val="none" w:sz="0" w:space="0" w:color="auto"/>
        <w:bottom w:val="none" w:sz="0" w:space="0" w:color="auto"/>
        <w:right w:val="none" w:sz="0" w:space="0" w:color="auto"/>
      </w:divBdr>
    </w:div>
    <w:div w:id="1225483595">
      <w:bodyDiv w:val="1"/>
      <w:marLeft w:val="0"/>
      <w:marRight w:val="0"/>
      <w:marTop w:val="0"/>
      <w:marBottom w:val="0"/>
      <w:divBdr>
        <w:top w:val="none" w:sz="0" w:space="0" w:color="auto"/>
        <w:left w:val="none" w:sz="0" w:space="0" w:color="auto"/>
        <w:bottom w:val="none" w:sz="0" w:space="0" w:color="auto"/>
        <w:right w:val="none" w:sz="0" w:space="0" w:color="auto"/>
      </w:divBdr>
    </w:div>
    <w:div w:id="1226185904">
      <w:bodyDiv w:val="1"/>
      <w:marLeft w:val="0"/>
      <w:marRight w:val="0"/>
      <w:marTop w:val="0"/>
      <w:marBottom w:val="0"/>
      <w:divBdr>
        <w:top w:val="none" w:sz="0" w:space="0" w:color="auto"/>
        <w:left w:val="none" w:sz="0" w:space="0" w:color="auto"/>
        <w:bottom w:val="none" w:sz="0" w:space="0" w:color="auto"/>
        <w:right w:val="none" w:sz="0" w:space="0" w:color="auto"/>
      </w:divBdr>
    </w:div>
    <w:div w:id="1243954471">
      <w:bodyDiv w:val="1"/>
      <w:marLeft w:val="0"/>
      <w:marRight w:val="0"/>
      <w:marTop w:val="0"/>
      <w:marBottom w:val="0"/>
      <w:divBdr>
        <w:top w:val="none" w:sz="0" w:space="0" w:color="auto"/>
        <w:left w:val="none" w:sz="0" w:space="0" w:color="auto"/>
        <w:bottom w:val="none" w:sz="0" w:space="0" w:color="auto"/>
        <w:right w:val="none" w:sz="0" w:space="0" w:color="auto"/>
      </w:divBdr>
      <w:divsChild>
        <w:div w:id="2111849759">
          <w:marLeft w:val="480"/>
          <w:marRight w:val="0"/>
          <w:marTop w:val="0"/>
          <w:marBottom w:val="0"/>
          <w:divBdr>
            <w:top w:val="none" w:sz="0" w:space="0" w:color="auto"/>
            <w:left w:val="none" w:sz="0" w:space="0" w:color="auto"/>
            <w:bottom w:val="none" w:sz="0" w:space="0" w:color="auto"/>
            <w:right w:val="none" w:sz="0" w:space="0" w:color="auto"/>
          </w:divBdr>
        </w:div>
        <w:div w:id="962344752">
          <w:marLeft w:val="480"/>
          <w:marRight w:val="0"/>
          <w:marTop w:val="0"/>
          <w:marBottom w:val="0"/>
          <w:divBdr>
            <w:top w:val="none" w:sz="0" w:space="0" w:color="auto"/>
            <w:left w:val="none" w:sz="0" w:space="0" w:color="auto"/>
            <w:bottom w:val="none" w:sz="0" w:space="0" w:color="auto"/>
            <w:right w:val="none" w:sz="0" w:space="0" w:color="auto"/>
          </w:divBdr>
        </w:div>
        <w:div w:id="488519842">
          <w:marLeft w:val="480"/>
          <w:marRight w:val="0"/>
          <w:marTop w:val="0"/>
          <w:marBottom w:val="0"/>
          <w:divBdr>
            <w:top w:val="none" w:sz="0" w:space="0" w:color="auto"/>
            <w:left w:val="none" w:sz="0" w:space="0" w:color="auto"/>
            <w:bottom w:val="none" w:sz="0" w:space="0" w:color="auto"/>
            <w:right w:val="none" w:sz="0" w:space="0" w:color="auto"/>
          </w:divBdr>
        </w:div>
        <w:div w:id="431828338">
          <w:marLeft w:val="480"/>
          <w:marRight w:val="0"/>
          <w:marTop w:val="0"/>
          <w:marBottom w:val="0"/>
          <w:divBdr>
            <w:top w:val="none" w:sz="0" w:space="0" w:color="auto"/>
            <w:left w:val="none" w:sz="0" w:space="0" w:color="auto"/>
            <w:bottom w:val="none" w:sz="0" w:space="0" w:color="auto"/>
            <w:right w:val="none" w:sz="0" w:space="0" w:color="auto"/>
          </w:divBdr>
        </w:div>
        <w:div w:id="646595119">
          <w:marLeft w:val="480"/>
          <w:marRight w:val="0"/>
          <w:marTop w:val="0"/>
          <w:marBottom w:val="0"/>
          <w:divBdr>
            <w:top w:val="none" w:sz="0" w:space="0" w:color="auto"/>
            <w:left w:val="none" w:sz="0" w:space="0" w:color="auto"/>
            <w:bottom w:val="none" w:sz="0" w:space="0" w:color="auto"/>
            <w:right w:val="none" w:sz="0" w:space="0" w:color="auto"/>
          </w:divBdr>
        </w:div>
        <w:div w:id="421030976">
          <w:marLeft w:val="480"/>
          <w:marRight w:val="0"/>
          <w:marTop w:val="0"/>
          <w:marBottom w:val="0"/>
          <w:divBdr>
            <w:top w:val="none" w:sz="0" w:space="0" w:color="auto"/>
            <w:left w:val="none" w:sz="0" w:space="0" w:color="auto"/>
            <w:bottom w:val="none" w:sz="0" w:space="0" w:color="auto"/>
            <w:right w:val="none" w:sz="0" w:space="0" w:color="auto"/>
          </w:divBdr>
        </w:div>
        <w:div w:id="1501039329">
          <w:marLeft w:val="480"/>
          <w:marRight w:val="0"/>
          <w:marTop w:val="0"/>
          <w:marBottom w:val="0"/>
          <w:divBdr>
            <w:top w:val="none" w:sz="0" w:space="0" w:color="auto"/>
            <w:left w:val="none" w:sz="0" w:space="0" w:color="auto"/>
            <w:bottom w:val="none" w:sz="0" w:space="0" w:color="auto"/>
            <w:right w:val="none" w:sz="0" w:space="0" w:color="auto"/>
          </w:divBdr>
        </w:div>
        <w:div w:id="1109663614">
          <w:marLeft w:val="480"/>
          <w:marRight w:val="0"/>
          <w:marTop w:val="0"/>
          <w:marBottom w:val="0"/>
          <w:divBdr>
            <w:top w:val="none" w:sz="0" w:space="0" w:color="auto"/>
            <w:left w:val="none" w:sz="0" w:space="0" w:color="auto"/>
            <w:bottom w:val="none" w:sz="0" w:space="0" w:color="auto"/>
            <w:right w:val="none" w:sz="0" w:space="0" w:color="auto"/>
          </w:divBdr>
        </w:div>
        <w:div w:id="1701399180">
          <w:marLeft w:val="480"/>
          <w:marRight w:val="0"/>
          <w:marTop w:val="0"/>
          <w:marBottom w:val="0"/>
          <w:divBdr>
            <w:top w:val="none" w:sz="0" w:space="0" w:color="auto"/>
            <w:left w:val="none" w:sz="0" w:space="0" w:color="auto"/>
            <w:bottom w:val="none" w:sz="0" w:space="0" w:color="auto"/>
            <w:right w:val="none" w:sz="0" w:space="0" w:color="auto"/>
          </w:divBdr>
        </w:div>
        <w:div w:id="1815175715">
          <w:marLeft w:val="480"/>
          <w:marRight w:val="0"/>
          <w:marTop w:val="0"/>
          <w:marBottom w:val="0"/>
          <w:divBdr>
            <w:top w:val="none" w:sz="0" w:space="0" w:color="auto"/>
            <w:left w:val="none" w:sz="0" w:space="0" w:color="auto"/>
            <w:bottom w:val="none" w:sz="0" w:space="0" w:color="auto"/>
            <w:right w:val="none" w:sz="0" w:space="0" w:color="auto"/>
          </w:divBdr>
        </w:div>
        <w:div w:id="1525556132">
          <w:marLeft w:val="480"/>
          <w:marRight w:val="0"/>
          <w:marTop w:val="0"/>
          <w:marBottom w:val="0"/>
          <w:divBdr>
            <w:top w:val="none" w:sz="0" w:space="0" w:color="auto"/>
            <w:left w:val="none" w:sz="0" w:space="0" w:color="auto"/>
            <w:bottom w:val="none" w:sz="0" w:space="0" w:color="auto"/>
            <w:right w:val="none" w:sz="0" w:space="0" w:color="auto"/>
          </w:divBdr>
        </w:div>
        <w:div w:id="101609213">
          <w:marLeft w:val="480"/>
          <w:marRight w:val="0"/>
          <w:marTop w:val="0"/>
          <w:marBottom w:val="0"/>
          <w:divBdr>
            <w:top w:val="none" w:sz="0" w:space="0" w:color="auto"/>
            <w:left w:val="none" w:sz="0" w:space="0" w:color="auto"/>
            <w:bottom w:val="none" w:sz="0" w:space="0" w:color="auto"/>
            <w:right w:val="none" w:sz="0" w:space="0" w:color="auto"/>
          </w:divBdr>
        </w:div>
        <w:div w:id="1164584064">
          <w:marLeft w:val="480"/>
          <w:marRight w:val="0"/>
          <w:marTop w:val="0"/>
          <w:marBottom w:val="0"/>
          <w:divBdr>
            <w:top w:val="none" w:sz="0" w:space="0" w:color="auto"/>
            <w:left w:val="none" w:sz="0" w:space="0" w:color="auto"/>
            <w:bottom w:val="none" w:sz="0" w:space="0" w:color="auto"/>
            <w:right w:val="none" w:sz="0" w:space="0" w:color="auto"/>
          </w:divBdr>
        </w:div>
        <w:div w:id="1121268500">
          <w:marLeft w:val="480"/>
          <w:marRight w:val="0"/>
          <w:marTop w:val="0"/>
          <w:marBottom w:val="0"/>
          <w:divBdr>
            <w:top w:val="none" w:sz="0" w:space="0" w:color="auto"/>
            <w:left w:val="none" w:sz="0" w:space="0" w:color="auto"/>
            <w:bottom w:val="none" w:sz="0" w:space="0" w:color="auto"/>
            <w:right w:val="none" w:sz="0" w:space="0" w:color="auto"/>
          </w:divBdr>
        </w:div>
        <w:div w:id="2118865370">
          <w:marLeft w:val="480"/>
          <w:marRight w:val="0"/>
          <w:marTop w:val="0"/>
          <w:marBottom w:val="0"/>
          <w:divBdr>
            <w:top w:val="none" w:sz="0" w:space="0" w:color="auto"/>
            <w:left w:val="none" w:sz="0" w:space="0" w:color="auto"/>
            <w:bottom w:val="none" w:sz="0" w:space="0" w:color="auto"/>
            <w:right w:val="none" w:sz="0" w:space="0" w:color="auto"/>
          </w:divBdr>
        </w:div>
        <w:div w:id="1124883659">
          <w:marLeft w:val="480"/>
          <w:marRight w:val="0"/>
          <w:marTop w:val="0"/>
          <w:marBottom w:val="0"/>
          <w:divBdr>
            <w:top w:val="none" w:sz="0" w:space="0" w:color="auto"/>
            <w:left w:val="none" w:sz="0" w:space="0" w:color="auto"/>
            <w:bottom w:val="none" w:sz="0" w:space="0" w:color="auto"/>
            <w:right w:val="none" w:sz="0" w:space="0" w:color="auto"/>
          </w:divBdr>
        </w:div>
        <w:div w:id="1426920693">
          <w:marLeft w:val="480"/>
          <w:marRight w:val="0"/>
          <w:marTop w:val="0"/>
          <w:marBottom w:val="0"/>
          <w:divBdr>
            <w:top w:val="none" w:sz="0" w:space="0" w:color="auto"/>
            <w:left w:val="none" w:sz="0" w:space="0" w:color="auto"/>
            <w:bottom w:val="none" w:sz="0" w:space="0" w:color="auto"/>
            <w:right w:val="none" w:sz="0" w:space="0" w:color="auto"/>
          </w:divBdr>
        </w:div>
        <w:div w:id="300500351">
          <w:marLeft w:val="480"/>
          <w:marRight w:val="0"/>
          <w:marTop w:val="0"/>
          <w:marBottom w:val="0"/>
          <w:divBdr>
            <w:top w:val="none" w:sz="0" w:space="0" w:color="auto"/>
            <w:left w:val="none" w:sz="0" w:space="0" w:color="auto"/>
            <w:bottom w:val="none" w:sz="0" w:space="0" w:color="auto"/>
            <w:right w:val="none" w:sz="0" w:space="0" w:color="auto"/>
          </w:divBdr>
        </w:div>
        <w:div w:id="154301613">
          <w:marLeft w:val="480"/>
          <w:marRight w:val="0"/>
          <w:marTop w:val="0"/>
          <w:marBottom w:val="0"/>
          <w:divBdr>
            <w:top w:val="none" w:sz="0" w:space="0" w:color="auto"/>
            <w:left w:val="none" w:sz="0" w:space="0" w:color="auto"/>
            <w:bottom w:val="none" w:sz="0" w:space="0" w:color="auto"/>
            <w:right w:val="none" w:sz="0" w:space="0" w:color="auto"/>
          </w:divBdr>
        </w:div>
        <w:div w:id="476268724">
          <w:marLeft w:val="480"/>
          <w:marRight w:val="0"/>
          <w:marTop w:val="0"/>
          <w:marBottom w:val="0"/>
          <w:divBdr>
            <w:top w:val="none" w:sz="0" w:space="0" w:color="auto"/>
            <w:left w:val="none" w:sz="0" w:space="0" w:color="auto"/>
            <w:bottom w:val="none" w:sz="0" w:space="0" w:color="auto"/>
            <w:right w:val="none" w:sz="0" w:space="0" w:color="auto"/>
          </w:divBdr>
        </w:div>
        <w:div w:id="489711636">
          <w:marLeft w:val="480"/>
          <w:marRight w:val="0"/>
          <w:marTop w:val="0"/>
          <w:marBottom w:val="0"/>
          <w:divBdr>
            <w:top w:val="none" w:sz="0" w:space="0" w:color="auto"/>
            <w:left w:val="none" w:sz="0" w:space="0" w:color="auto"/>
            <w:bottom w:val="none" w:sz="0" w:space="0" w:color="auto"/>
            <w:right w:val="none" w:sz="0" w:space="0" w:color="auto"/>
          </w:divBdr>
        </w:div>
        <w:div w:id="703098997">
          <w:marLeft w:val="480"/>
          <w:marRight w:val="0"/>
          <w:marTop w:val="0"/>
          <w:marBottom w:val="0"/>
          <w:divBdr>
            <w:top w:val="none" w:sz="0" w:space="0" w:color="auto"/>
            <w:left w:val="none" w:sz="0" w:space="0" w:color="auto"/>
            <w:bottom w:val="none" w:sz="0" w:space="0" w:color="auto"/>
            <w:right w:val="none" w:sz="0" w:space="0" w:color="auto"/>
          </w:divBdr>
        </w:div>
        <w:div w:id="1473478241">
          <w:marLeft w:val="480"/>
          <w:marRight w:val="0"/>
          <w:marTop w:val="0"/>
          <w:marBottom w:val="0"/>
          <w:divBdr>
            <w:top w:val="none" w:sz="0" w:space="0" w:color="auto"/>
            <w:left w:val="none" w:sz="0" w:space="0" w:color="auto"/>
            <w:bottom w:val="none" w:sz="0" w:space="0" w:color="auto"/>
            <w:right w:val="none" w:sz="0" w:space="0" w:color="auto"/>
          </w:divBdr>
        </w:div>
        <w:div w:id="346103321">
          <w:marLeft w:val="480"/>
          <w:marRight w:val="0"/>
          <w:marTop w:val="0"/>
          <w:marBottom w:val="0"/>
          <w:divBdr>
            <w:top w:val="none" w:sz="0" w:space="0" w:color="auto"/>
            <w:left w:val="none" w:sz="0" w:space="0" w:color="auto"/>
            <w:bottom w:val="none" w:sz="0" w:space="0" w:color="auto"/>
            <w:right w:val="none" w:sz="0" w:space="0" w:color="auto"/>
          </w:divBdr>
        </w:div>
        <w:div w:id="2057578617">
          <w:marLeft w:val="480"/>
          <w:marRight w:val="0"/>
          <w:marTop w:val="0"/>
          <w:marBottom w:val="0"/>
          <w:divBdr>
            <w:top w:val="none" w:sz="0" w:space="0" w:color="auto"/>
            <w:left w:val="none" w:sz="0" w:space="0" w:color="auto"/>
            <w:bottom w:val="none" w:sz="0" w:space="0" w:color="auto"/>
            <w:right w:val="none" w:sz="0" w:space="0" w:color="auto"/>
          </w:divBdr>
        </w:div>
        <w:div w:id="857308009">
          <w:marLeft w:val="480"/>
          <w:marRight w:val="0"/>
          <w:marTop w:val="0"/>
          <w:marBottom w:val="0"/>
          <w:divBdr>
            <w:top w:val="none" w:sz="0" w:space="0" w:color="auto"/>
            <w:left w:val="none" w:sz="0" w:space="0" w:color="auto"/>
            <w:bottom w:val="none" w:sz="0" w:space="0" w:color="auto"/>
            <w:right w:val="none" w:sz="0" w:space="0" w:color="auto"/>
          </w:divBdr>
        </w:div>
        <w:div w:id="749082430">
          <w:marLeft w:val="480"/>
          <w:marRight w:val="0"/>
          <w:marTop w:val="0"/>
          <w:marBottom w:val="0"/>
          <w:divBdr>
            <w:top w:val="none" w:sz="0" w:space="0" w:color="auto"/>
            <w:left w:val="none" w:sz="0" w:space="0" w:color="auto"/>
            <w:bottom w:val="none" w:sz="0" w:space="0" w:color="auto"/>
            <w:right w:val="none" w:sz="0" w:space="0" w:color="auto"/>
          </w:divBdr>
        </w:div>
        <w:div w:id="1341928910">
          <w:marLeft w:val="480"/>
          <w:marRight w:val="0"/>
          <w:marTop w:val="0"/>
          <w:marBottom w:val="0"/>
          <w:divBdr>
            <w:top w:val="none" w:sz="0" w:space="0" w:color="auto"/>
            <w:left w:val="none" w:sz="0" w:space="0" w:color="auto"/>
            <w:bottom w:val="none" w:sz="0" w:space="0" w:color="auto"/>
            <w:right w:val="none" w:sz="0" w:space="0" w:color="auto"/>
          </w:divBdr>
        </w:div>
        <w:div w:id="1323657430">
          <w:marLeft w:val="480"/>
          <w:marRight w:val="0"/>
          <w:marTop w:val="0"/>
          <w:marBottom w:val="0"/>
          <w:divBdr>
            <w:top w:val="none" w:sz="0" w:space="0" w:color="auto"/>
            <w:left w:val="none" w:sz="0" w:space="0" w:color="auto"/>
            <w:bottom w:val="none" w:sz="0" w:space="0" w:color="auto"/>
            <w:right w:val="none" w:sz="0" w:space="0" w:color="auto"/>
          </w:divBdr>
        </w:div>
        <w:div w:id="256640450">
          <w:marLeft w:val="480"/>
          <w:marRight w:val="0"/>
          <w:marTop w:val="0"/>
          <w:marBottom w:val="0"/>
          <w:divBdr>
            <w:top w:val="none" w:sz="0" w:space="0" w:color="auto"/>
            <w:left w:val="none" w:sz="0" w:space="0" w:color="auto"/>
            <w:bottom w:val="none" w:sz="0" w:space="0" w:color="auto"/>
            <w:right w:val="none" w:sz="0" w:space="0" w:color="auto"/>
          </w:divBdr>
        </w:div>
        <w:div w:id="347172356">
          <w:marLeft w:val="480"/>
          <w:marRight w:val="0"/>
          <w:marTop w:val="0"/>
          <w:marBottom w:val="0"/>
          <w:divBdr>
            <w:top w:val="none" w:sz="0" w:space="0" w:color="auto"/>
            <w:left w:val="none" w:sz="0" w:space="0" w:color="auto"/>
            <w:bottom w:val="none" w:sz="0" w:space="0" w:color="auto"/>
            <w:right w:val="none" w:sz="0" w:space="0" w:color="auto"/>
          </w:divBdr>
        </w:div>
        <w:div w:id="781458474">
          <w:marLeft w:val="480"/>
          <w:marRight w:val="0"/>
          <w:marTop w:val="0"/>
          <w:marBottom w:val="0"/>
          <w:divBdr>
            <w:top w:val="none" w:sz="0" w:space="0" w:color="auto"/>
            <w:left w:val="none" w:sz="0" w:space="0" w:color="auto"/>
            <w:bottom w:val="none" w:sz="0" w:space="0" w:color="auto"/>
            <w:right w:val="none" w:sz="0" w:space="0" w:color="auto"/>
          </w:divBdr>
        </w:div>
        <w:div w:id="1503661278">
          <w:marLeft w:val="480"/>
          <w:marRight w:val="0"/>
          <w:marTop w:val="0"/>
          <w:marBottom w:val="0"/>
          <w:divBdr>
            <w:top w:val="none" w:sz="0" w:space="0" w:color="auto"/>
            <w:left w:val="none" w:sz="0" w:space="0" w:color="auto"/>
            <w:bottom w:val="none" w:sz="0" w:space="0" w:color="auto"/>
            <w:right w:val="none" w:sz="0" w:space="0" w:color="auto"/>
          </w:divBdr>
        </w:div>
        <w:div w:id="1742602575">
          <w:marLeft w:val="480"/>
          <w:marRight w:val="0"/>
          <w:marTop w:val="0"/>
          <w:marBottom w:val="0"/>
          <w:divBdr>
            <w:top w:val="none" w:sz="0" w:space="0" w:color="auto"/>
            <w:left w:val="none" w:sz="0" w:space="0" w:color="auto"/>
            <w:bottom w:val="none" w:sz="0" w:space="0" w:color="auto"/>
            <w:right w:val="none" w:sz="0" w:space="0" w:color="auto"/>
          </w:divBdr>
        </w:div>
        <w:div w:id="751315255">
          <w:marLeft w:val="480"/>
          <w:marRight w:val="0"/>
          <w:marTop w:val="0"/>
          <w:marBottom w:val="0"/>
          <w:divBdr>
            <w:top w:val="none" w:sz="0" w:space="0" w:color="auto"/>
            <w:left w:val="none" w:sz="0" w:space="0" w:color="auto"/>
            <w:bottom w:val="none" w:sz="0" w:space="0" w:color="auto"/>
            <w:right w:val="none" w:sz="0" w:space="0" w:color="auto"/>
          </w:divBdr>
        </w:div>
        <w:div w:id="1679624335">
          <w:marLeft w:val="480"/>
          <w:marRight w:val="0"/>
          <w:marTop w:val="0"/>
          <w:marBottom w:val="0"/>
          <w:divBdr>
            <w:top w:val="none" w:sz="0" w:space="0" w:color="auto"/>
            <w:left w:val="none" w:sz="0" w:space="0" w:color="auto"/>
            <w:bottom w:val="none" w:sz="0" w:space="0" w:color="auto"/>
            <w:right w:val="none" w:sz="0" w:space="0" w:color="auto"/>
          </w:divBdr>
        </w:div>
        <w:div w:id="783767308">
          <w:marLeft w:val="480"/>
          <w:marRight w:val="0"/>
          <w:marTop w:val="0"/>
          <w:marBottom w:val="0"/>
          <w:divBdr>
            <w:top w:val="none" w:sz="0" w:space="0" w:color="auto"/>
            <w:left w:val="none" w:sz="0" w:space="0" w:color="auto"/>
            <w:bottom w:val="none" w:sz="0" w:space="0" w:color="auto"/>
            <w:right w:val="none" w:sz="0" w:space="0" w:color="auto"/>
          </w:divBdr>
        </w:div>
      </w:divsChild>
    </w:div>
    <w:div w:id="1246650688">
      <w:bodyDiv w:val="1"/>
      <w:marLeft w:val="0"/>
      <w:marRight w:val="0"/>
      <w:marTop w:val="0"/>
      <w:marBottom w:val="0"/>
      <w:divBdr>
        <w:top w:val="none" w:sz="0" w:space="0" w:color="auto"/>
        <w:left w:val="none" w:sz="0" w:space="0" w:color="auto"/>
        <w:bottom w:val="none" w:sz="0" w:space="0" w:color="auto"/>
        <w:right w:val="none" w:sz="0" w:space="0" w:color="auto"/>
      </w:divBdr>
      <w:divsChild>
        <w:div w:id="1220946252">
          <w:marLeft w:val="480"/>
          <w:marRight w:val="0"/>
          <w:marTop w:val="0"/>
          <w:marBottom w:val="0"/>
          <w:divBdr>
            <w:top w:val="none" w:sz="0" w:space="0" w:color="auto"/>
            <w:left w:val="none" w:sz="0" w:space="0" w:color="auto"/>
            <w:bottom w:val="none" w:sz="0" w:space="0" w:color="auto"/>
            <w:right w:val="none" w:sz="0" w:space="0" w:color="auto"/>
          </w:divBdr>
        </w:div>
        <w:div w:id="1473861300">
          <w:marLeft w:val="480"/>
          <w:marRight w:val="0"/>
          <w:marTop w:val="0"/>
          <w:marBottom w:val="0"/>
          <w:divBdr>
            <w:top w:val="none" w:sz="0" w:space="0" w:color="auto"/>
            <w:left w:val="none" w:sz="0" w:space="0" w:color="auto"/>
            <w:bottom w:val="none" w:sz="0" w:space="0" w:color="auto"/>
            <w:right w:val="none" w:sz="0" w:space="0" w:color="auto"/>
          </w:divBdr>
        </w:div>
        <w:div w:id="1035277425">
          <w:marLeft w:val="480"/>
          <w:marRight w:val="0"/>
          <w:marTop w:val="0"/>
          <w:marBottom w:val="0"/>
          <w:divBdr>
            <w:top w:val="none" w:sz="0" w:space="0" w:color="auto"/>
            <w:left w:val="none" w:sz="0" w:space="0" w:color="auto"/>
            <w:bottom w:val="none" w:sz="0" w:space="0" w:color="auto"/>
            <w:right w:val="none" w:sz="0" w:space="0" w:color="auto"/>
          </w:divBdr>
        </w:div>
        <w:div w:id="402916710">
          <w:marLeft w:val="480"/>
          <w:marRight w:val="0"/>
          <w:marTop w:val="0"/>
          <w:marBottom w:val="0"/>
          <w:divBdr>
            <w:top w:val="none" w:sz="0" w:space="0" w:color="auto"/>
            <w:left w:val="none" w:sz="0" w:space="0" w:color="auto"/>
            <w:bottom w:val="none" w:sz="0" w:space="0" w:color="auto"/>
            <w:right w:val="none" w:sz="0" w:space="0" w:color="auto"/>
          </w:divBdr>
        </w:div>
        <w:div w:id="447628561">
          <w:marLeft w:val="480"/>
          <w:marRight w:val="0"/>
          <w:marTop w:val="0"/>
          <w:marBottom w:val="0"/>
          <w:divBdr>
            <w:top w:val="none" w:sz="0" w:space="0" w:color="auto"/>
            <w:left w:val="none" w:sz="0" w:space="0" w:color="auto"/>
            <w:bottom w:val="none" w:sz="0" w:space="0" w:color="auto"/>
            <w:right w:val="none" w:sz="0" w:space="0" w:color="auto"/>
          </w:divBdr>
        </w:div>
        <w:div w:id="952441860">
          <w:marLeft w:val="480"/>
          <w:marRight w:val="0"/>
          <w:marTop w:val="0"/>
          <w:marBottom w:val="0"/>
          <w:divBdr>
            <w:top w:val="none" w:sz="0" w:space="0" w:color="auto"/>
            <w:left w:val="none" w:sz="0" w:space="0" w:color="auto"/>
            <w:bottom w:val="none" w:sz="0" w:space="0" w:color="auto"/>
            <w:right w:val="none" w:sz="0" w:space="0" w:color="auto"/>
          </w:divBdr>
        </w:div>
        <w:div w:id="124667664">
          <w:marLeft w:val="480"/>
          <w:marRight w:val="0"/>
          <w:marTop w:val="0"/>
          <w:marBottom w:val="0"/>
          <w:divBdr>
            <w:top w:val="none" w:sz="0" w:space="0" w:color="auto"/>
            <w:left w:val="none" w:sz="0" w:space="0" w:color="auto"/>
            <w:bottom w:val="none" w:sz="0" w:space="0" w:color="auto"/>
            <w:right w:val="none" w:sz="0" w:space="0" w:color="auto"/>
          </w:divBdr>
        </w:div>
        <w:div w:id="314380934">
          <w:marLeft w:val="480"/>
          <w:marRight w:val="0"/>
          <w:marTop w:val="0"/>
          <w:marBottom w:val="0"/>
          <w:divBdr>
            <w:top w:val="none" w:sz="0" w:space="0" w:color="auto"/>
            <w:left w:val="none" w:sz="0" w:space="0" w:color="auto"/>
            <w:bottom w:val="none" w:sz="0" w:space="0" w:color="auto"/>
            <w:right w:val="none" w:sz="0" w:space="0" w:color="auto"/>
          </w:divBdr>
        </w:div>
        <w:div w:id="244653787">
          <w:marLeft w:val="480"/>
          <w:marRight w:val="0"/>
          <w:marTop w:val="0"/>
          <w:marBottom w:val="0"/>
          <w:divBdr>
            <w:top w:val="none" w:sz="0" w:space="0" w:color="auto"/>
            <w:left w:val="none" w:sz="0" w:space="0" w:color="auto"/>
            <w:bottom w:val="none" w:sz="0" w:space="0" w:color="auto"/>
            <w:right w:val="none" w:sz="0" w:space="0" w:color="auto"/>
          </w:divBdr>
        </w:div>
        <w:div w:id="1341079669">
          <w:marLeft w:val="480"/>
          <w:marRight w:val="0"/>
          <w:marTop w:val="0"/>
          <w:marBottom w:val="0"/>
          <w:divBdr>
            <w:top w:val="none" w:sz="0" w:space="0" w:color="auto"/>
            <w:left w:val="none" w:sz="0" w:space="0" w:color="auto"/>
            <w:bottom w:val="none" w:sz="0" w:space="0" w:color="auto"/>
            <w:right w:val="none" w:sz="0" w:space="0" w:color="auto"/>
          </w:divBdr>
        </w:div>
        <w:div w:id="2054958925">
          <w:marLeft w:val="480"/>
          <w:marRight w:val="0"/>
          <w:marTop w:val="0"/>
          <w:marBottom w:val="0"/>
          <w:divBdr>
            <w:top w:val="none" w:sz="0" w:space="0" w:color="auto"/>
            <w:left w:val="none" w:sz="0" w:space="0" w:color="auto"/>
            <w:bottom w:val="none" w:sz="0" w:space="0" w:color="auto"/>
            <w:right w:val="none" w:sz="0" w:space="0" w:color="auto"/>
          </w:divBdr>
        </w:div>
        <w:div w:id="326902071">
          <w:marLeft w:val="480"/>
          <w:marRight w:val="0"/>
          <w:marTop w:val="0"/>
          <w:marBottom w:val="0"/>
          <w:divBdr>
            <w:top w:val="none" w:sz="0" w:space="0" w:color="auto"/>
            <w:left w:val="none" w:sz="0" w:space="0" w:color="auto"/>
            <w:bottom w:val="none" w:sz="0" w:space="0" w:color="auto"/>
            <w:right w:val="none" w:sz="0" w:space="0" w:color="auto"/>
          </w:divBdr>
        </w:div>
        <w:div w:id="832261113">
          <w:marLeft w:val="480"/>
          <w:marRight w:val="0"/>
          <w:marTop w:val="0"/>
          <w:marBottom w:val="0"/>
          <w:divBdr>
            <w:top w:val="none" w:sz="0" w:space="0" w:color="auto"/>
            <w:left w:val="none" w:sz="0" w:space="0" w:color="auto"/>
            <w:bottom w:val="none" w:sz="0" w:space="0" w:color="auto"/>
            <w:right w:val="none" w:sz="0" w:space="0" w:color="auto"/>
          </w:divBdr>
        </w:div>
        <w:div w:id="1560019074">
          <w:marLeft w:val="480"/>
          <w:marRight w:val="0"/>
          <w:marTop w:val="0"/>
          <w:marBottom w:val="0"/>
          <w:divBdr>
            <w:top w:val="none" w:sz="0" w:space="0" w:color="auto"/>
            <w:left w:val="none" w:sz="0" w:space="0" w:color="auto"/>
            <w:bottom w:val="none" w:sz="0" w:space="0" w:color="auto"/>
            <w:right w:val="none" w:sz="0" w:space="0" w:color="auto"/>
          </w:divBdr>
        </w:div>
        <w:div w:id="242764828">
          <w:marLeft w:val="480"/>
          <w:marRight w:val="0"/>
          <w:marTop w:val="0"/>
          <w:marBottom w:val="0"/>
          <w:divBdr>
            <w:top w:val="none" w:sz="0" w:space="0" w:color="auto"/>
            <w:left w:val="none" w:sz="0" w:space="0" w:color="auto"/>
            <w:bottom w:val="none" w:sz="0" w:space="0" w:color="auto"/>
            <w:right w:val="none" w:sz="0" w:space="0" w:color="auto"/>
          </w:divBdr>
        </w:div>
        <w:div w:id="244581807">
          <w:marLeft w:val="480"/>
          <w:marRight w:val="0"/>
          <w:marTop w:val="0"/>
          <w:marBottom w:val="0"/>
          <w:divBdr>
            <w:top w:val="none" w:sz="0" w:space="0" w:color="auto"/>
            <w:left w:val="none" w:sz="0" w:space="0" w:color="auto"/>
            <w:bottom w:val="none" w:sz="0" w:space="0" w:color="auto"/>
            <w:right w:val="none" w:sz="0" w:space="0" w:color="auto"/>
          </w:divBdr>
        </w:div>
        <w:div w:id="388453718">
          <w:marLeft w:val="480"/>
          <w:marRight w:val="0"/>
          <w:marTop w:val="0"/>
          <w:marBottom w:val="0"/>
          <w:divBdr>
            <w:top w:val="none" w:sz="0" w:space="0" w:color="auto"/>
            <w:left w:val="none" w:sz="0" w:space="0" w:color="auto"/>
            <w:bottom w:val="none" w:sz="0" w:space="0" w:color="auto"/>
            <w:right w:val="none" w:sz="0" w:space="0" w:color="auto"/>
          </w:divBdr>
        </w:div>
        <w:div w:id="1463689035">
          <w:marLeft w:val="480"/>
          <w:marRight w:val="0"/>
          <w:marTop w:val="0"/>
          <w:marBottom w:val="0"/>
          <w:divBdr>
            <w:top w:val="none" w:sz="0" w:space="0" w:color="auto"/>
            <w:left w:val="none" w:sz="0" w:space="0" w:color="auto"/>
            <w:bottom w:val="none" w:sz="0" w:space="0" w:color="auto"/>
            <w:right w:val="none" w:sz="0" w:space="0" w:color="auto"/>
          </w:divBdr>
        </w:div>
        <w:div w:id="737556619">
          <w:marLeft w:val="480"/>
          <w:marRight w:val="0"/>
          <w:marTop w:val="0"/>
          <w:marBottom w:val="0"/>
          <w:divBdr>
            <w:top w:val="none" w:sz="0" w:space="0" w:color="auto"/>
            <w:left w:val="none" w:sz="0" w:space="0" w:color="auto"/>
            <w:bottom w:val="none" w:sz="0" w:space="0" w:color="auto"/>
            <w:right w:val="none" w:sz="0" w:space="0" w:color="auto"/>
          </w:divBdr>
        </w:div>
        <w:div w:id="697044457">
          <w:marLeft w:val="480"/>
          <w:marRight w:val="0"/>
          <w:marTop w:val="0"/>
          <w:marBottom w:val="0"/>
          <w:divBdr>
            <w:top w:val="none" w:sz="0" w:space="0" w:color="auto"/>
            <w:left w:val="none" w:sz="0" w:space="0" w:color="auto"/>
            <w:bottom w:val="none" w:sz="0" w:space="0" w:color="auto"/>
            <w:right w:val="none" w:sz="0" w:space="0" w:color="auto"/>
          </w:divBdr>
        </w:div>
        <w:div w:id="996883364">
          <w:marLeft w:val="480"/>
          <w:marRight w:val="0"/>
          <w:marTop w:val="0"/>
          <w:marBottom w:val="0"/>
          <w:divBdr>
            <w:top w:val="none" w:sz="0" w:space="0" w:color="auto"/>
            <w:left w:val="none" w:sz="0" w:space="0" w:color="auto"/>
            <w:bottom w:val="none" w:sz="0" w:space="0" w:color="auto"/>
            <w:right w:val="none" w:sz="0" w:space="0" w:color="auto"/>
          </w:divBdr>
        </w:div>
        <w:div w:id="746028538">
          <w:marLeft w:val="480"/>
          <w:marRight w:val="0"/>
          <w:marTop w:val="0"/>
          <w:marBottom w:val="0"/>
          <w:divBdr>
            <w:top w:val="none" w:sz="0" w:space="0" w:color="auto"/>
            <w:left w:val="none" w:sz="0" w:space="0" w:color="auto"/>
            <w:bottom w:val="none" w:sz="0" w:space="0" w:color="auto"/>
            <w:right w:val="none" w:sz="0" w:space="0" w:color="auto"/>
          </w:divBdr>
        </w:div>
        <w:div w:id="373770985">
          <w:marLeft w:val="480"/>
          <w:marRight w:val="0"/>
          <w:marTop w:val="0"/>
          <w:marBottom w:val="0"/>
          <w:divBdr>
            <w:top w:val="none" w:sz="0" w:space="0" w:color="auto"/>
            <w:left w:val="none" w:sz="0" w:space="0" w:color="auto"/>
            <w:bottom w:val="none" w:sz="0" w:space="0" w:color="auto"/>
            <w:right w:val="none" w:sz="0" w:space="0" w:color="auto"/>
          </w:divBdr>
        </w:div>
        <w:div w:id="166142552">
          <w:marLeft w:val="480"/>
          <w:marRight w:val="0"/>
          <w:marTop w:val="0"/>
          <w:marBottom w:val="0"/>
          <w:divBdr>
            <w:top w:val="none" w:sz="0" w:space="0" w:color="auto"/>
            <w:left w:val="none" w:sz="0" w:space="0" w:color="auto"/>
            <w:bottom w:val="none" w:sz="0" w:space="0" w:color="auto"/>
            <w:right w:val="none" w:sz="0" w:space="0" w:color="auto"/>
          </w:divBdr>
        </w:div>
        <w:div w:id="1416828192">
          <w:marLeft w:val="480"/>
          <w:marRight w:val="0"/>
          <w:marTop w:val="0"/>
          <w:marBottom w:val="0"/>
          <w:divBdr>
            <w:top w:val="none" w:sz="0" w:space="0" w:color="auto"/>
            <w:left w:val="none" w:sz="0" w:space="0" w:color="auto"/>
            <w:bottom w:val="none" w:sz="0" w:space="0" w:color="auto"/>
            <w:right w:val="none" w:sz="0" w:space="0" w:color="auto"/>
          </w:divBdr>
        </w:div>
        <w:div w:id="1639609008">
          <w:marLeft w:val="480"/>
          <w:marRight w:val="0"/>
          <w:marTop w:val="0"/>
          <w:marBottom w:val="0"/>
          <w:divBdr>
            <w:top w:val="none" w:sz="0" w:space="0" w:color="auto"/>
            <w:left w:val="none" w:sz="0" w:space="0" w:color="auto"/>
            <w:bottom w:val="none" w:sz="0" w:space="0" w:color="auto"/>
            <w:right w:val="none" w:sz="0" w:space="0" w:color="auto"/>
          </w:divBdr>
        </w:div>
        <w:div w:id="1402757136">
          <w:marLeft w:val="480"/>
          <w:marRight w:val="0"/>
          <w:marTop w:val="0"/>
          <w:marBottom w:val="0"/>
          <w:divBdr>
            <w:top w:val="none" w:sz="0" w:space="0" w:color="auto"/>
            <w:left w:val="none" w:sz="0" w:space="0" w:color="auto"/>
            <w:bottom w:val="none" w:sz="0" w:space="0" w:color="auto"/>
            <w:right w:val="none" w:sz="0" w:space="0" w:color="auto"/>
          </w:divBdr>
        </w:div>
        <w:div w:id="1387333197">
          <w:marLeft w:val="480"/>
          <w:marRight w:val="0"/>
          <w:marTop w:val="0"/>
          <w:marBottom w:val="0"/>
          <w:divBdr>
            <w:top w:val="none" w:sz="0" w:space="0" w:color="auto"/>
            <w:left w:val="none" w:sz="0" w:space="0" w:color="auto"/>
            <w:bottom w:val="none" w:sz="0" w:space="0" w:color="auto"/>
            <w:right w:val="none" w:sz="0" w:space="0" w:color="auto"/>
          </w:divBdr>
        </w:div>
        <w:div w:id="205799523">
          <w:marLeft w:val="480"/>
          <w:marRight w:val="0"/>
          <w:marTop w:val="0"/>
          <w:marBottom w:val="0"/>
          <w:divBdr>
            <w:top w:val="none" w:sz="0" w:space="0" w:color="auto"/>
            <w:left w:val="none" w:sz="0" w:space="0" w:color="auto"/>
            <w:bottom w:val="none" w:sz="0" w:space="0" w:color="auto"/>
            <w:right w:val="none" w:sz="0" w:space="0" w:color="auto"/>
          </w:divBdr>
        </w:div>
        <w:div w:id="1856110723">
          <w:marLeft w:val="480"/>
          <w:marRight w:val="0"/>
          <w:marTop w:val="0"/>
          <w:marBottom w:val="0"/>
          <w:divBdr>
            <w:top w:val="none" w:sz="0" w:space="0" w:color="auto"/>
            <w:left w:val="none" w:sz="0" w:space="0" w:color="auto"/>
            <w:bottom w:val="none" w:sz="0" w:space="0" w:color="auto"/>
            <w:right w:val="none" w:sz="0" w:space="0" w:color="auto"/>
          </w:divBdr>
        </w:div>
        <w:div w:id="272786158">
          <w:marLeft w:val="480"/>
          <w:marRight w:val="0"/>
          <w:marTop w:val="0"/>
          <w:marBottom w:val="0"/>
          <w:divBdr>
            <w:top w:val="none" w:sz="0" w:space="0" w:color="auto"/>
            <w:left w:val="none" w:sz="0" w:space="0" w:color="auto"/>
            <w:bottom w:val="none" w:sz="0" w:space="0" w:color="auto"/>
            <w:right w:val="none" w:sz="0" w:space="0" w:color="auto"/>
          </w:divBdr>
        </w:div>
        <w:div w:id="1513182964">
          <w:marLeft w:val="480"/>
          <w:marRight w:val="0"/>
          <w:marTop w:val="0"/>
          <w:marBottom w:val="0"/>
          <w:divBdr>
            <w:top w:val="none" w:sz="0" w:space="0" w:color="auto"/>
            <w:left w:val="none" w:sz="0" w:space="0" w:color="auto"/>
            <w:bottom w:val="none" w:sz="0" w:space="0" w:color="auto"/>
            <w:right w:val="none" w:sz="0" w:space="0" w:color="auto"/>
          </w:divBdr>
        </w:div>
        <w:div w:id="566771833">
          <w:marLeft w:val="480"/>
          <w:marRight w:val="0"/>
          <w:marTop w:val="0"/>
          <w:marBottom w:val="0"/>
          <w:divBdr>
            <w:top w:val="none" w:sz="0" w:space="0" w:color="auto"/>
            <w:left w:val="none" w:sz="0" w:space="0" w:color="auto"/>
            <w:bottom w:val="none" w:sz="0" w:space="0" w:color="auto"/>
            <w:right w:val="none" w:sz="0" w:space="0" w:color="auto"/>
          </w:divBdr>
        </w:div>
        <w:div w:id="96366022">
          <w:marLeft w:val="480"/>
          <w:marRight w:val="0"/>
          <w:marTop w:val="0"/>
          <w:marBottom w:val="0"/>
          <w:divBdr>
            <w:top w:val="none" w:sz="0" w:space="0" w:color="auto"/>
            <w:left w:val="none" w:sz="0" w:space="0" w:color="auto"/>
            <w:bottom w:val="none" w:sz="0" w:space="0" w:color="auto"/>
            <w:right w:val="none" w:sz="0" w:space="0" w:color="auto"/>
          </w:divBdr>
        </w:div>
        <w:div w:id="1012028458">
          <w:marLeft w:val="480"/>
          <w:marRight w:val="0"/>
          <w:marTop w:val="0"/>
          <w:marBottom w:val="0"/>
          <w:divBdr>
            <w:top w:val="none" w:sz="0" w:space="0" w:color="auto"/>
            <w:left w:val="none" w:sz="0" w:space="0" w:color="auto"/>
            <w:bottom w:val="none" w:sz="0" w:space="0" w:color="auto"/>
            <w:right w:val="none" w:sz="0" w:space="0" w:color="auto"/>
          </w:divBdr>
        </w:div>
        <w:div w:id="1733387812">
          <w:marLeft w:val="480"/>
          <w:marRight w:val="0"/>
          <w:marTop w:val="0"/>
          <w:marBottom w:val="0"/>
          <w:divBdr>
            <w:top w:val="none" w:sz="0" w:space="0" w:color="auto"/>
            <w:left w:val="none" w:sz="0" w:space="0" w:color="auto"/>
            <w:bottom w:val="none" w:sz="0" w:space="0" w:color="auto"/>
            <w:right w:val="none" w:sz="0" w:space="0" w:color="auto"/>
          </w:divBdr>
        </w:div>
        <w:div w:id="1591162106">
          <w:marLeft w:val="480"/>
          <w:marRight w:val="0"/>
          <w:marTop w:val="0"/>
          <w:marBottom w:val="0"/>
          <w:divBdr>
            <w:top w:val="none" w:sz="0" w:space="0" w:color="auto"/>
            <w:left w:val="none" w:sz="0" w:space="0" w:color="auto"/>
            <w:bottom w:val="none" w:sz="0" w:space="0" w:color="auto"/>
            <w:right w:val="none" w:sz="0" w:space="0" w:color="auto"/>
          </w:divBdr>
        </w:div>
        <w:div w:id="1617324544">
          <w:marLeft w:val="480"/>
          <w:marRight w:val="0"/>
          <w:marTop w:val="0"/>
          <w:marBottom w:val="0"/>
          <w:divBdr>
            <w:top w:val="none" w:sz="0" w:space="0" w:color="auto"/>
            <w:left w:val="none" w:sz="0" w:space="0" w:color="auto"/>
            <w:bottom w:val="none" w:sz="0" w:space="0" w:color="auto"/>
            <w:right w:val="none" w:sz="0" w:space="0" w:color="auto"/>
          </w:divBdr>
        </w:div>
        <w:div w:id="643892856">
          <w:marLeft w:val="480"/>
          <w:marRight w:val="0"/>
          <w:marTop w:val="0"/>
          <w:marBottom w:val="0"/>
          <w:divBdr>
            <w:top w:val="none" w:sz="0" w:space="0" w:color="auto"/>
            <w:left w:val="none" w:sz="0" w:space="0" w:color="auto"/>
            <w:bottom w:val="none" w:sz="0" w:space="0" w:color="auto"/>
            <w:right w:val="none" w:sz="0" w:space="0" w:color="auto"/>
          </w:divBdr>
        </w:div>
        <w:div w:id="1634825429">
          <w:marLeft w:val="480"/>
          <w:marRight w:val="0"/>
          <w:marTop w:val="0"/>
          <w:marBottom w:val="0"/>
          <w:divBdr>
            <w:top w:val="none" w:sz="0" w:space="0" w:color="auto"/>
            <w:left w:val="none" w:sz="0" w:space="0" w:color="auto"/>
            <w:bottom w:val="none" w:sz="0" w:space="0" w:color="auto"/>
            <w:right w:val="none" w:sz="0" w:space="0" w:color="auto"/>
          </w:divBdr>
        </w:div>
        <w:div w:id="1820801267">
          <w:marLeft w:val="480"/>
          <w:marRight w:val="0"/>
          <w:marTop w:val="0"/>
          <w:marBottom w:val="0"/>
          <w:divBdr>
            <w:top w:val="none" w:sz="0" w:space="0" w:color="auto"/>
            <w:left w:val="none" w:sz="0" w:space="0" w:color="auto"/>
            <w:bottom w:val="none" w:sz="0" w:space="0" w:color="auto"/>
            <w:right w:val="none" w:sz="0" w:space="0" w:color="auto"/>
          </w:divBdr>
        </w:div>
        <w:div w:id="2073191352">
          <w:marLeft w:val="480"/>
          <w:marRight w:val="0"/>
          <w:marTop w:val="0"/>
          <w:marBottom w:val="0"/>
          <w:divBdr>
            <w:top w:val="none" w:sz="0" w:space="0" w:color="auto"/>
            <w:left w:val="none" w:sz="0" w:space="0" w:color="auto"/>
            <w:bottom w:val="none" w:sz="0" w:space="0" w:color="auto"/>
            <w:right w:val="none" w:sz="0" w:space="0" w:color="auto"/>
          </w:divBdr>
        </w:div>
        <w:div w:id="482235240">
          <w:marLeft w:val="480"/>
          <w:marRight w:val="0"/>
          <w:marTop w:val="0"/>
          <w:marBottom w:val="0"/>
          <w:divBdr>
            <w:top w:val="none" w:sz="0" w:space="0" w:color="auto"/>
            <w:left w:val="none" w:sz="0" w:space="0" w:color="auto"/>
            <w:bottom w:val="none" w:sz="0" w:space="0" w:color="auto"/>
            <w:right w:val="none" w:sz="0" w:space="0" w:color="auto"/>
          </w:divBdr>
        </w:div>
        <w:div w:id="1248152738">
          <w:marLeft w:val="480"/>
          <w:marRight w:val="0"/>
          <w:marTop w:val="0"/>
          <w:marBottom w:val="0"/>
          <w:divBdr>
            <w:top w:val="none" w:sz="0" w:space="0" w:color="auto"/>
            <w:left w:val="none" w:sz="0" w:space="0" w:color="auto"/>
            <w:bottom w:val="none" w:sz="0" w:space="0" w:color="auto"/>
            <w:right w:val="none" w:sz="0" w:space="0" w:color="auto"/>
          </w:divBdr>
        </w:div>
        <w:div w:id="1588610494">
          <w:marLeft w:val="480"/>
          <w:marRight w:val="0"/>
          <w:marTop w:val="0"/>
          <w:marBottom w:val="0"/>
          <w:divBdr>
            <w:top w:val="none" w:sz="0" w:space="0" w:color="auto"/>
            <w:left w:val="none" w:sz="0" w:space="0" w:color="auto"/>
            <w:bottom w:val="none" w:sz="0" w:space="0" w:color="auto"/>
            <w:right w:val="none" w:sz="0" w:space="0" w:color="auto"/>
          </w:divBdr>
        </w:div>
        <w:div w:id="635795787">
          <w:marLeft w:val="480"/>
          <w:marRight w:val="0"/>
          <w:marTop w:val="0"/>
          <w:marBottom w:val="0"/>
          <w:divBdr>
            <w:top w:val="none" w:sz="0" w:space="0" w:color="auto"/>
            <w:left w:val="none" w:sz="0" w:space="0" w:color="auto"/>
            <w:bottom w:val="none" w:sz="0" w:space="0" w:color="auto"/>
            <w:right w:val="none" w:sz="0" w:space="0" w:color="auto"/>
          </w:divBdr>
        </w:div>
        <w:div w:id="443578949">
          <w:marLeft w:val="480"/>
          <w:marRight w:val="0"/>
          <w:marTop w:val="0"/>
          <w:marBottom w:val="0"/>
          <w:divBdr>
            <w:top w:val="none" w:sz="0" w:space="0" w:color="auto"/>
            <w:left w:val="none" w:sz="0" w:space="0" w:color="auto"/>
            <w:bottom w:val="none" w:sz="0" w:space="0" w:color="auto"/>
            <w:right w:val="none" w:sz="0" w:space="0" w:color="auto"/>
          </w:divBdr>
        </w:div>
        <w:div w:id="227352282">
          <w:marLeft w:val="480"/>
          <w:marRight w:val="0"/>
          <w:marTop w:val="0"/>
          <w:marBottom w:val="0"/>
          <w:divBdr>
            <w:top w:val="none" w:sz="0" w:space="0" w:color="auto"/>
            <w:left w:val="none" w:sz="0" w:space="0" w:color="auto"/>
            <w:bottom w:val="none" w:sz="0" w:space="0" w:color="auto"/>
            <w:right w:val="none" w:sz="0" w:space="0" w:color="auto"/>
          </w:divBdr>
        </w:div>
        <w:div w:id="513347011">
          <w:marLeft w:val="480"/>
          <w:marRight w:val="0"/>
          <w:marTop w:val="0"/>
          <w:marBottom w:val="0"/>
          <w:divBdr>
            <w:top w:val="none" w:sz="0" w:space="0" w:color="auto"/>
            <w:left w:val="none" w:sz="0" w:space="0" w:color="auto"/>
            <w:bottom w:val="none" w:sz="0" w:space="0" w:color="auto"/>
            <w:right w:val="none" w:sz="0" w:space="0" w:color="auto"/>
          </w:divBdr>
        </w:div>
        <w:div w:id="511143271">
          <w:marLeft w:val="480"/>
          <w:marRight w:val="0"/>
          <w:marTop w:val="0"/>
          <w:marBottom w:val="0"/>
          <w:divBdr>
            <w:top w:val="none" w:sz="0" w:space="0" w:color="auto"/>
            <w:left w:val="none" w:sz="0" w:space="0" w:color="auto"/>
            <w:bottom w:val="none" w:sz="0" w:space="0" w:color="auto"/>
            <w:right w:val="none" w:sz="0" w:space="0" w:color="auto"/>
          </w:divBdr>
        </w:div>
      </w:divsChild>
    </w:div>
    <w:div w:id="1247113647">
      <w:bodyDiv w:val="1"/>
      <w:marLeft w:val="0"/>
      <w:marRight w:val="0"/>
      <w:marTop w:val="0"/>
      <w:marBottom w:val="0"/>
      <w:divBdr>
        <w:top w:val="none" w:sz="0" w:space="0" w:color="auto"/>
        <w:left w:val="none" w:sz="0" w:space="0" w:color="auto"/>
        <w:bottom w:val="none" w:sz="0" w:space="0" w:color="auto"/>
        <w:right w:val="none" w:sz="0" w:space="0" w:color="auto"/>
      </w:divBdr>
      <w:divsChild>
        <w:div w:id="2030451745">
          <w:marLeft w:val="0"/>
          <w:marRight w:val="0"/>
          <w:marTop w:val="15"/>
          <w:marBottom w:val="0"/>
          <w:divBdr>
            <w:top w:val="single" w:sz="48" w:space="0" w:color="auto"/>
            <w:left w:val="single" w:sz="48" w:space="0" w:color="auto"/>
            <w:bottom w:val="single" w:sz="48" w:space="0" w:color="auto"/>
            <w:right w:val="single" w:sz="48" w:space="0" w:color="auto"/>
          </w:divBdr>
          <w:divsChild>
            <w:div w:id="2103527672">
              <w:marLeft w:val="0"/>
              <w:marRight w:val="0"/>
              <w:marTop w:val="0"/>
              <w:marBottom w:val="0"/>
              <w:divBdr>
                <w:top w:val="none" w:sz="0" w:space="0" w:color="auto"/>
                <w:left w:val="none" w:sz="0" w:space="0" w:color="auto"/>
                <w:bottom w:val="none" w:sz="0" w:space="0" w:color="auto"/>
                <w:right w:val="none" w:sz="0" w:space="0" w:color="auto"/>
              </w:divBdr>
              <w:divsChild>
                <w:div w:id="1971782725">
                  <w:marLeft w:val="0"/>
                  <w:marRight w:val="0"/>
                  <w:marTop w:val="0"/>
                  <w:marBottom w:val="0"/>
                  <w:divBdr>
                    <w:top w:val="none" w:sz="0" w:space="0" w:color="auto"/>
                    <w:left w:val="none" w:sz="0" w:space="0" w:color="auto"/>
                    <w:bottom w:val="none" w:sz="0" w:space="0" w:color="auto"/>
                    <w:right w:val="none" w:sz="0" w:space="0" w:color="auto"/>
                  </w:divBdr>
                </w:div>
                <w:div w:id="1521511169">
                  <w:marLeft w:val="0"/>
                  <w:marRight w:val="0"/>
                  <w:marTop w:val="0"/>
                  <w:marBottom w:val="0"/>
                  <w:divBdr>
                    <w:top w:val="none" w:sz="0" w:space="0" w:color="auto"/>
                    <w:left w:val="none" w:sz="0" w:space="0" w:color="auto"/>
                    <w:bottom w:val="none" w:sz="0" w:space="0" w:color="auto"/>
                    <w:right w:val="none" w:sz="0" w:space="0" w:color="auto"/>
                  </w:divBdr>
                </w:div>
                <w:div w:id="920257526">
                  <w:marLeft w:val="0"/>
                  <w:marRight w:val="0"/>
                  <w:marTop w:val="0"/>
                  <w:marBottom w:val="0"/>
                  <w:divBdr>
                    <w:top w:val="none" w:sz="0" w:space="0" w:color="auto"/>
                    <w:left w:val="none" w:sz="0" w:space="0" w:color="auto"/>
                    <w:bottom w:val="none" w:sz="0" w:space="0" w:color="auto"/>
                    <w:right w:val="none" w:sz="0" w:space="0" w:color="auto"/>
                  </w:divBdr>
                </w:div>
                <w:div w:id="1968001884">
                  <w:marLeft w:val="0"/>
                  <w:marRight w:val="0"/>
                  <w:marTop w:val="0"/>
                  <w:marBottom w:val="0"/>
                  <w:divBdr>
                    <w:top w:val="none" w:sz="0" w:space="0" w:color="auto"/>
                    <w:left w:val="none" w:sz="0" w:space="0" w:color="auto"/>
                    <w:bottom w:val="none" w:sz="0" w:space="0" w:color="auto"/>
                    <w:right w:val="none" w:sz="0" w:space="0" w:color="auto"/>
                  </w:divBdr>
                </w:div>
                <w:div w:id="162161931">
                  <w:marLeft w:val="0"/>
                  <w:marRight w:val="0"/>
                  <w:marTop w:val="0"/>
                  <w:marBottom w:val="0"/>
                  <w:divBdr>
                    <w:top w:val="none" w:sz="0" w:space="0" w:color="auto"/>
                    <w:left w:val="none" w:sz="0" w:space="0" w:color="auto"/>
                    <w:bottom w:val="none" w:sz="0" w:space="0" w:color="auto"/>
                    <w:right w:val="none" w:sz="0" w:space="0" w:color="auto"/>
                  </w:divBdr>
                </w:div>
                <w:div w:id="2069843391">
                  <w:marLeft w:val="0"/>
                  <w:marRight w:val="0"/>
                  <w:marTop w:val="0"/>
                  <w:marBottom w:val="0"/>
                  <w:divBdr>
                    <w:top w:val="none" w:sz="0" w:space="0" w:color="auto"/>
                    <w:left w:val="none" w:sz="0" w:space="0" w:color="auto"/>
                    <w:bottom w:val="none" w:sz="0" w:space="0" w:color="auto"/>
                    <w:right w:val="none" w:sz="0" w:space="0" w:color="auto"/>
                  </w:divBdr>
                </w:div>
                <w:div w:id="997729501">
                  <w:marLeft w:val="0"/>
                  <w:marRight w:val="0"/>
                  <w:marTop w:val="0"/>
                  <w:marBottom w:val="0"/>
                  <w:divBdr>
                    <w:top w:val="none" w:sz="0" w:space="0" w:color="auto"/>
                    <w:left w:val="none" w:sz="0" w:space="0" w:color="auto"/>
                    <w:bottom w:val="none" w:sz="0" w:space="0" w:color="auto"/>
                    <w:right w:val="none" w:sz="0" w:space="0" w:color="auto"/>
                  </w:divBdr>
                </w:div>
                <w:div w:id="1337271922">
                  <w:marLeft w:val="0"/>
                  <w:marRight w:val="0"/>
                  <w:marTop w:val="0"/>
                  <w:marBottom w:val="0"/>
                  <w:divBdr>
                    <w:top w:val="none" w:sz="0" w:space="0" w:color="auto"/>
                    <w:left w:val="none" w:sz="0" w:space="0" w:color="auto"/>
                    <w:bottom w:val="none" w:sz="0" w:space="0" w:color="auto"/>
                    <w:right w:val="none" w:sz="0" w:space="0" w:color="auto"/>
                  </w:divBdr>
                </w:div>
                <w:div w:id="1887060180">
                  <w:marLeft w:val="0"/>
                  <w:marRight w:val="0"/>
                  <w:marTop w:val="0"/>
                  <w:marBottom w:val="0"/>
                  <w:divBdr>
                    <w:top w:val="none" w:sz="0" w:space="0" w:color="auto"/>
                    <w:left w:val="none" w:sz="0" w:space="0" w:color="auto"/>
                    <w:bottom w:val="none" w:sz="0" w:space="0" w:color="auto"/>
                    <w:right w:val="none" w:sz="0" w:space="0" w:color="auto"/>
                  </w:divBdr>
                </w:div>
                <w:div w:id="767626951">
                  <w:marLeft w:val="0"/>
                  <w:marRight w:val="0"/>
                  <w:marTop w:val="0"/>
                  <w:marBottom w:val="0"/>
                  <w:divBdr>
                    <w:top w:val="none" w:sz="0" w:space="0" w:color="auto"/>
                    <w:left w:val="none" w:sz="0" w:space="0" w:color="auto"/>
                    <w:bottom w:val="none" w:sz="0" w:space="0" w:color="auto"/>
                    <w:right w:val="none" w:sz="0" w:space="0" w:color="auto"/>
                  </w:divBdr>
                </w:div>
                <w:div w:id="164249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2712">
      <w:bodyDiv w:val="1"/>
      <w:marLeft w:val="0"/>
      <w:marRight w:val="0"/>
      <w:marTop w:val="0"/>
      <w:marBottom w:val="0"/>
      <w:divBdr>
        <w:top w:val="none" w:sz="0" w:space="0" w:color="auto"/>
        <w:left w:val="none" w:sz="0" w:space="0" w:color="auto"/>
        <w:bottom w:val="none" w:sz="0" w:space="0" w:color="auto"/>
        <w:right w:val="none" w:sz="0" w:space="0" w:color="auto"/>
      </w:divBdr>
    </w:div>
    <w:div w:id="1274359649">
      <w:bodyDiv w:val="1"/>
      <w:marLeft w:val="0"/>
      <w:marRight w:val="0"/>
      <w:marTop w:val="0"/>
      <w:marBottom w:val="0"/>
      <w:divBdr>
        <w:top w:val="none" w:sz="0" w:space="0" w:color="auto"/>
        <w:left w:val="none" w:sz="0" w:space="0" w:color="auto"/>
        <w:bottom w:val="none" w:sz="0" w:space="0" w:color="auto"/>
        <w:right w:val="none" w:sz="0" w:space="0" w:color="auto"/>
      </w:divBdr>
    </w:div>
    <w:div w:id="1282959773">
      <w:bodyDiv w:val="1"/>
      <w:marLeft w:val="0"/>
      <w:marRight w:val="0"/>
      <w:marTop w:val="0"/>
      <w:marBottom w:val="0"/>
      <w:divBdr>
        <w:top w:val="none" w:sz="0" w:space="0" w:color="auto"/>
        <w:left w:val="none" w:sz="0" w:space="0" w:color="auto"/>
        <w:bottom w:val="none" w:sz="0" w:space="0" w:color="auto"/>
        <w:right w:val="none" w:sz="0" w:space="0" w:color="auto"/>
      </w:divBdr>
    </w:div>
    <w:div w:id="1285504518">
      <w:bodyDiv w:val="1"/>
      <w:marLeft w:val="0"/>
      <w:marRight w:val="0"/>
      <w:marTop w:val="0"/>
      <w:marBottom w:val="0"/>
      <w:divBdr>
        <w:top w:val="none" w:sz="0" w:space="0" w:color="auto"/>
        <w:left w:val="none" w:sz="0" w:space="0" w:color="auto"/>
        <w:bottom w:val="none" w:sz="0" w:space="0" w:color="auto"/>
        <w:right w:val="none" w:sz="0" w:space="0" w:color="auto"/>
      </w:divBdr>
    </w:div>
    <w:div w:id="1291744201">
      <w:bodyDiv w:val="1"/>
      <w:marLeft w:val="0"/>
      <w:marRight w:val="0"/>
      <w:marTop w:val="0"/>
      <w:marBottom w:val="0"/>
      <w:divBdr>
        <w:top w:val="none" w:sz="0" w:space="0" w:color="auto"/>
        <w:left w:val="none" w:sz="0" w:space="0" w:color="auto"/>
        <w:bottom w:val="none" w:sz="0" w:space="0" w:color="auto"/>
        <w:right w:val="none" w:sz="0" w:space="0" w:color="auto"/>
      </w:divBdr>
      <w:divsChild>
        <w:div w:id="1847866865">
          <w:marLeft w:val="480"/>
          <w:marRight w:val="0"/>
          <w:marTop w:val="0"/>
          <w:marBottom w:val="0"/>
          <w:divBdr>
            <w:top w:val="none" w:sz="0" w:space="0" w:color="auto"/>
            <w:left w:val="none" w:sz="0" w:space="0" w:color="auto"/>
            <w:bottom w:val="none" w:sz="0" w:space="0" w:color="auto"/>
            <w:right w:val="none" w:sz="0" w:space="0" w:color="auto"/>
          </w:divBdr>
        </w:div>
        <w:div w:id="489948080">
          <w:marLeft w:val="480"/>
          <w:marRight w:val="0"/>
          <w:marTop w:val="0"/>
          <w:marBottom w:val="0"/>
          <w:divBdr>
            <w:top w:val="none" w:sz="0" w:space="0" w:color="auto"/>
            <w:left w:val="none" w:sz="0" w:space="0" w:color="auto"/>
            <w:bottom w:val="none" w:sz="0" w:space="0" w:color="auto"/>
            <w:right w:val="none" w:sz="0" w:space="0" w:color="auto"/>
          </w:divBdr>
        </w:div>
        <w:div w:id="1038624662">
          <w:marLeft w:val="480"/>
          <w:marRight w:val="0"/>
          <w:marTop w:val="0"/>
          <w:marBottom w:val="0"/>
          <w:divBdr>
            <w:top w:val="none" w:sz="0" w:space="0" w:color="auto"/>
            <w:left w:val="none" w:sz="0" w:space="0" w:color="auto"/>
            <w:bottom w:val="none" w:sz="0" w:space="0" w:color="auto"/>
            <w:right w:val="none" w:sz="0" w:space="0" w:color="auto"/>
          </w:divBdr>
        </w:div>
        <w:div w:id="1527406629">
          <w:marLeft w:val="480"/>
          <w:marRight w:val="0"/>
          <w:marTop w:val="0"/>
          <w:marBottom w:val="0"/>
          <w:divBdr>
            <w:top w:val="none" w:sz="0" w:space="0" w:color="auto"/>
            <w:left w:val="none" w:sz="0" w:space="0" w:color="auto"/>
            <w:bottom w:val="none" w:sz="0" w:space="0" w:color="auto"/>
            <w:right w:val="none" w:sz="0" w:space="0" w:color="auto"/>
          </w:divBdr>
        </w:div>
        <w:div w:id="664354697">
          <w:marLeft w:val="480"/>
          <w:marRight w:val="0"/>
          <w:marTop w:val="0"/>
          <w:marBottom w:val="0"/>
          <w:divBdr>
            <w:top w:val="none" w:sz="0" w:space="0" w:color="auto"/>
            <w:left w:val="none" w:sz="0" w:space="0" w:color="auto"/>
            <w:bottom w:val="none" w:sz="0" w:space="0" w:color="auto"/>
            <w:right w:val="none" w:sz="0" w:space="0" w:color="auto"/>
          </w:divBdr>
        </w:div>
        <w:div w:id="793329803">
          <w:marLeft w:val="480"/>
          <w:marRight w:val="0"/>
          <w:marTop w:val="0"/>
          <w:marBottom w:val="0"/>
          <w:divBdr>
            <w:top w:val="none" w:sz="0" w:space="0" w:color="auto"/>
            <w:left w:val="none" w:sz="0" w:space="0" w:color="auto"/>
            <w:bottom w:val="none" w:sz="0" w:space="0" w:color="auto"/>
            <w:right w:val="none" w:sz="0" w:space="0" w:color="auto"/>
          </w:divBdr>
        </w:div>
        <w:div w:id="886644772">
          <w:marLeft w:val="480"/>
          <w:marRight w:val="0"/>
          <w:marTop w:val="0"/>
          <w:marBottom w:val="0"/>
          <w:divBdr>
            <w:top w:val="none" w:sz="0" w:space="0" w:color="auto"/>
            <w:left w:val="none" w:sz="0" w:space="0" w:color="auto"/>
            <w:bottom w:val="none" w:sz="0" w:space="0" w:color="auto"/>
            <w:right w:val="none" w:sz="0" w:space="0" w:color="auto"/>
          </w:divBdr>
        </w:div>
        <w:div w:id="1806002536">
          <w:marLeft w:val="480"/>
          <w:marRight w:val="0"/>
          <w:marTop w:val="0"/>
          <w:marBottom w:val="0"/>
          <w:divBdr>
            <w:top w:val="none" w:sz="0" w:space="0" w:color="auto"/>
            <w:left w:val="none" w:sz="0" w:space="0" w:color="auto"/>
            <w:bottom w:val="none" w:sz="0" w:space="0" w:color="auto"/>
            <w:right w:val="none" w:sz="0" w:space="0" w:color="auto"/>
          </w:divBdr>
        </w:div>
        <w:div w:id="1684669702">
          <w:marLeft w:val="480"/>
          <w:marRight w:val="0"/>
          <w:marTop w:val="0"/>
          <w:marBottom w:val="0"/>
          <w:divBdr>
            <w:top w:val="none" w:sz="0" w:space="0" w:color="auto"/>
            <w:left w:val="none" w:sz="0" w:space="0" w:color="auto"/>
            <w:bottom w:val="none" w:sz="0" w:space="0" w:color="auto"/>
            <w:right w:val="none" w:sz="0" w:space="0" w:color="auto"/>
          </w:divBdr>
        </w:div>
        <w:div w:id="458375911">
          <w:marLeft w:val="480"/>
          <w:marRight w:val="0"/>
          <w:marTop w:val="0"/>
          <w:marBottom w:val="0"/>
          <w:divBdr>
            <w:top w:val="none" w:sz="0" w:space="0" w:color="auto"/>
            <w:left w:val="none" w:sz="0" w:space="0" w:color="auto"/>
            <w:bottom w:val="none" w:sz="0" w:space="0" w:color="auto"/>
            <w:right w:val="none" w:sz="0" w:space="0" w:color="auto"/>
          </w:divBdr>
        </w:div>
        <w:div w:id="614142597">
          <w:marLeft w:val="480"/>
          <w:marRight w:val="0"/>
          <w:marTop w:val="0"/>
          <w:marBottom w:val="0"/>
          <w:divBdr>
            <w:top w:val="none" w:sz="0" w:space="0" w:color="auto"/>
            <w:left w:val="none" w:sz="0" w:space="0" w:color="auto"/>
            <w:bottom w:val="none" w:sz="0" w:space="0" w:color="auto"/>
            <w:right w:val="none" w:sz="0" w:space="0" w:color="auto"/>
          </w:divBdr>
        </w:div>
        <w:div w:id="1214654922">
          <w:marLeft w:val="480"/>
          <w:marRight w:val="0"/>
          <w:marTop w:val="0"/>
          <w:marBottom w:val="0"/>
          <w:divBdr>
            <w:top w:val="none" w:sz="0" w:space="0" w:color="auto"/>
            <w:left w:val="none" w:sz="0" w:space="0" w:color="auto"/>
            <w:bottom w:val="none" w:sz="0" w:space="0" w:color="auto"/>
            <w:right w:val="none" w:sz="0" w:space="0" w:color="auto"/>
          </w:divBdr>
        </w:div>
        <w:div w:id="1369184803">
          <w:marLeft w:val="480"/>
          <w:marRight w:val="0"/>
          <w:marTop w:val="0"/>
          <w:marBottom w:val="0"/>
          <w:divBdr>
            <w:top w:val="none" w:sz="0" w:space="0" w:color="auto"/>
            <w:left w:val="none" w:sz="0" w:space="0" w:color="auto"/>
            <w:bottom w:val="none" w:sz="0" w:space="0" w:color="auto"/>
            <w:right w:val="none" w:sz="0" w:space="0" w:color="auto"/>
          </w:divBdr>
        </w:div>
        <w:div w:id="777991060">
          <w:marLeft w:val="480"/>
          <w:marRight w:val="0"/>
          <w:marTop w:val="0"/>
          <w:marBottom w:val="0"/>
          <w:divBdr>
            <w:top w:val="none" w:sz="0" w:space="0" w:color="auto"/>
            <w:left w:val="none" w:sz="0" w:space="0" w:color="auto"/>
            <w:bottom w:val="none" w:sz="0" w:space="0" w:color="auto"/>
            <w:right w:val="none" w:sz="0" w:space="0" w:color="auto"/>
          </w:divBdr>
        </w:div>
        <w:div w:id="1650478045">
          <w:marLeft w:val="480"/>
          <w:marRight w:val="0"/>
          <w:marTop w:val="0"/>
          <w:marBottom w:val="0"/>
          <w:divBdr>
            <w:top w:val="none" w:sz="0" w:space="0" w:color="auto"/>
            <w:left w:val="none" w:sz="0" w:space="0" w:color="auto"/>
            <w:bottom w:val="none" w:sz="0" w:space="0" w:color="auto"/>
            <w:right w:val="none" w:sz="0" w:space="0" w:color="auto"/>
          </w:divBdr>
        </w:div>
        <w:div w:id="2035377403">
          <w:marLeft w:val="480"/>
          <w:marRight w:val="0"/>
          <w:marTop w:val="0"/>
          <w:marBottom w:val="0"/>
          <w:divBdr>
            <w:top w:val="none" w:sz="0" w:space="0" w:color="auto"/>
            <w:left w:val="none" w:sz="0" w:space="0" w:color="auto"/>
            <w:bottom w:val="none" w:sz="0" w:space="0" w:color="auto"/>
            <w:right w:val="none" w:sz="0" w:space="0" w:color="auto"/>
          </w:divBdr>
        </w:div>
        <w:div w:id="47922951">
          <w:marLeft w:val="480"/>
          <w:marRight w:val="0"/>
          <w:marTop w:val="0"/>
          <w:marBottom w:val="0"/>
          <w:divBdr>
            <w:top w:val="none" w:sz="0" w:space="0" w:color="auto"/>
            <w:left w:val="none" w:sz="0" w:space="0" w:color="auto"/>
            <w:bottom w:val="none" w:sz="0" w:space="0" w:color="auto"/>
            <w:right w:val="none" w:sz="0" w:space="0" w:color="auto"/>
          </w:divBdr>
        </w:div>
        <w:div w:id="1843740871">
          <w:marLeft w:val="480"/>
          <w:marRight w:val="0"/>
          <w:marTop w:val="0"/>
          <w:marBottom w:val="0"/>
          <w:divBdr>
            <w:top w:val="none" w:sz="0" w:space="0" w:color="auto"/>
            <w:left w:val="none" w:sz="0" w:space="0" w:color="auto"/>
            <w:bottom w:val="none" w:sz="0" w:space="0" w:color="auto"/>
            <w:right w:val="none" w:sz="0" w:space="0" w:color="auto"/>
          </w:divBdr>
        </w:div>
        <w:div w:id="59332233">
          <w:marLeft w:val="480"/>
          <w:marRight w:val="0"/>
          <w:marTop w:val="0"/>
          <w:marBottom w:val="0"/>
          <w:divBdr>
            <w:top w:val="none" w:sz="0" w:space="0" w:color="auto"/>
            <w:left w:val="none" w:sz="0" w:space="0" w:color="auto"/>
            <w:bottom w:val="none" w:sz="0" w:space="0" w:color="auto"/>
            <w:right w:val="none" w:sz="0" w:space="0" w:color="auto"/>
          </w:divBdr>
        </w:div>
        <w:div w:id="444692000">
          <w:marLeft w:val="480"/>
          <w:marRight w:val="0"/>
          <w:marTop w:val="0"/>
          <w:marBottom w:val="0"/>
          <w:divBdr>
            <w:top w:val="none" w:sz="0" w:space="0" w:color="auto"/>
            <w:left w:val="none" w:sz="0" w:space="0" w:color="auto"/>
            <w:bottom w:val="none" w:sz="0" w:space="0" w:color="auto"/>
            <w:right w:val="none" w:sz="0" w:space="0" w:color="auto"/>
          </w:divBdr>
        </w:div>
        <w:div w:id="1670710882">
          <w:marLeft w:val="480"/>
          <w:marRight w:val="0"/>
          <w:marTop w:val="0"/>
          <w:marBottom w:val="0"/>
          <w:divBdr>
            <w:top w:val="none" w:sz="0" w:space="0" w:color="auto"/>
            <w:left w:val="none" w:sz="0" w:space="0" w:color="auto"/>
            <w:bottom w:val="none" w:sz="0" w:space="0" w:color="auto"/>
            <w:right w:val="none" w:sz="0" w:space="0" w:color="auto"/>
          </w:divBdr>
        </w:div>
        <w:div w:id="778374483">
          <w:marLeft w:val="480"/>
          <w:marRight w:val="0"/>
          <w:marTop w:val="0"/>
          <w:marBottom w:val="0"/>
          <w:divBdr>
            <w:top w:val="none" w:sz="0" w:space="0" w:color="auto"/>
            <w:left w:val="none" w:sz="0" w:space="0" w:color="auto"/>
            <w:bottom w:val="none" w:sz="0" w:space="0" w:color="auto"/>
            <w:right w:val="none" w:sz="0" w:space="0" w:color="auto"/>
          </w:divBdr>
        </w:div>
        <w:div w:id="973755646">
          <w:marLeft w:val="480"/>
          <w:marRight w:val="0"/>
          <w:marTop w:val="0"/>
          <w:marBottom w:val="0"/>
          <w:divBdr>
            <w:top w:val="none" w:sz="0" w:space="0" w:color="auto"/>
            <w:left w:val="none" w:sz="0" w:space="0" w:color="auto"/>
            <w:bottom w:val="none" w:sz="0" w:space="0" w:color="auto"/>
            <w:right w:val="none" w:sz="0" w:space="0" w:color="auto"/>
          </w:divBdr>
        </w:div>
        <w:div w:id="2102750469">
          <w:marLeft w:val="480"/>
          <w:marRight w:val="0"/>
          <w:marTop w:val="0"/>
          <w:marBottom w:val="0"/>
          <w:divBdr>
            <w:top w:val="none" w:sz="0" w:space="0" w:color="auto"/>
            <w:left w:val="none" w:sz="0" w:space="0" w:color="auto"/>
            <w:bottom w:val="none" w:sz="0" w:space="0" w:color="auto"/>
            <w:right w:val="none" w:sz="0" w:space="0" w:color="auto"/>
          </w:divBdr>
        </w:div>
        <w:div w:id="832457039">
          <w:marLeft w:val="480"/>
          <w:marRight w:val="0"/>
          <w:marTop w:val="0"/>
          <w:marBottom w:val="0"/>
          <w:divBdr>
            <w:top w:val="none" w:sz="0" w:space="0" w:color="auto"/>
            <w:left w:val="none" w:sz="0" w:space="0" w:color="auto"/>
            <w:bottom w:val="none" w:sz="0" w:space="0" w:color="auto"/>
            <w:right w:val="none" w:sz="0" w:space="0" w:color="auto"/>
          </w:divBdr>
        </w:div>
        <w:div w:id="247084581">
          <w:marLeft w:val="480"/>
          <w:marRight w:val="0"/>
          <w:marTop w:val="0"/>
          <w:marBottom w:val="0"/>
          <w:divBdr>
            <w:top w:val="none" w:sz="0" w:space="0" w:color="auto"/>
            <w:left w:val="none" w:sz="0" w:space="0" w:color="auto"/>
            <w:bottom w:val="none" w:sz="0" w:space="0" w:color="auto"/>
            <w:right w:val="none" w:sz="0" w:space="0" w:color="auto"/>
          </w:divBdr>
        </w:div>
        <w:div w:id="2105808711">
          <w:marLeft w:val="480"/>
          <w:marRight w:val="0"/>
          <w:marTop w:val="0"/>
          <w:marBottom w:val="0"/>
          <w:divBdr>
            <w:top w:val="none" w:sz="0" w:space="0" w:color="auto"/>
            <w:left w:val="none" w:sz="0" w:space="0" w:color="auto"/>
            <w:bottom w:val="none" w:sz="0" w:space="0" w:color="auto"/>
            <w:right w:val="none" w:sz="0" w:space="0" w:color="auto"/>
          </w:divBdr>
        </w:div>
        <w:div w:id="1937396316">
          <w:marLeft w:val="480"/>
          <w:marRight w:val="0"/>
          <w:marTop w:val="0"/>
          <w:marBottom w:val="0"/>
          <w:divBdr>
            <w:top w:val="none" w:sz="0" w:space="0" w:color="auto"/>
            <w:left w:val="none" w:sz="0" w:space="0" w:color="auto"/>
            <w:bottom w:val="none" w:sz="0" w:space="0" w:color="auto"/>
            <w:right w:val="none" w:sz="0" w:space="0" w:color="auto"/>
          </w:divBdr>
        </w:div>
        <w:div w:id="319500088">
          <w:marLeft w:val="480"/>
          <w:marRight w:val="0"/>
          <w:marTop w:val="0"/>
          <w:marBottom w:val="0"/>
          <w:divBdr>
            <w:top w:val="none" w:sz="0" w:space="0" w:color="auto"/>
            <w:left w:val="none" w:sz="0" w:space="0" w:color="auto"/>
            <w:bottom w:val="none" w:sz="0" w:space="0" w:color="auto"/>
            <w:right w:val="none" w:sz="0" w:space="0" w:color="auto"/>
          </w:divBdr>
        </w:div>
        <w:div w:id="673411045">
          <w:marLeft w:val="480"/>
          <w:marRight w:val="0"/>
          <w:marTop w:val="0"/>
          <w:marBottom w:val="0"/>
          <w:divBdr>
            <w:top w:val="none" w:sz="0" w:space="0" w:color="auto"/>
            <w:left w:val="none" w:sz="0" w:space="0" w:color="auto"/>
            <w:bottom w:val="none" w:sz="0" w:space="0" w:color="auto"/>
            <w:right w:val="none" w:sz="0" w:space="0" w:color="auto"/>
          </w:divBdr>
        </w:div>
        <w:div w:id="861406045">
          <w:marLeft w:val="480"/>
          <w:marRight w:val="0"/>
          <w:marTop w:val="0"/>
          <w:marBottom w:val="0"/>
          <w:divBdr>
            <w:top w:val="none" w:sz="0" w:space="0" w:color="auto"/>
            <w:left w:val="none" w:sz="0" w:space="0" w:color="auto"/>
            <w:bottom w:val="none" w:sz="0" w:space="0" w:color="auto"/>
            <w:right w:val="none" w:sz="0" w:space="0" w:color="auto"/>
          </w:divBdr>
        </w:div>
        <w:div w:id="1441413789">
          <w:marLeft w:val="480"/>
          <w:marRight w:val="0"/>
          <w:marTop w:val="0"/>
          <w:marBottom w:val="0"/>
          <w:divBdr>
            <w:top w:val="none" w:sz="0" w:space="0" w:color="auto"/>
            <w:left w:val="none" w:sz="0" w:space="0" w:color="auto"/>
            <w:bottom w:val="none" w:sz="0" w:space="0" w:color="auto"/>
            <w:right w:val="none" w:sz="0" w:space="0" w:color="auto"/>
          </w:divBdr>
        </w:div>
        <w:div w:id="550272030">
          <w:marLeft w:val="480"/>
          <w:marRight w:val="0"/>
          <w:marTop w:val="0"/>
          <w:marBottom w:val="0"/>
          <w:divBdr>
            <w:top w:val="none" w:sz="0" w:space="0" w:color="auto"/>
            <w:left w:val="none" w:sz="0" w:space="0" w:color="auto"/>
            <w:bottom w:val="none" w:sz="0" w:space="0" w:color="auto"/>
            <w:right w:val="none" w:sz="0" w:space="0" w:color="auto"/>
          </w:divBdr>
        </w:div>
        <w:div w:id="1260064495">
          <w:marLeft w:val="480"/>
          <w:marRight w:val="0"/>
          <w:marTop w:val="0"/>
          <w:marBottom w:val="0"/>
          <w:divBdr>
            <w:top w:val="none" w:sz="0" w:space="0" w:color="auto"/>
            <w:left w:val="none" w:sz="0" w:space="0" w:color="auto"/>
            <w:bottom w:val="none" w:sz="0" w:space="0" w:color="auto"/>
            <w:right w:val="none" w:sz="0" w:space="0" w:color="auto"/>
          </w:divBdr>
        </w:div>
        <w:div w:id="1672105104">
          <w:marLeft w:val="480"/>
          <w:marRight w:val="0"/>
          <w:marTop w:val="0"/>
          <w:marBottom w:val="0"/>
          <w:divBdr>
            <w:top w:val="none" w:sz="0" w:space="0" w:color="auto"/>
            <w:left w:val="none" w:sz="0" w:space="0" w:color="auto"/>
            <w:bottom w:val="none" w:sz="0" w:space="0" w:color="auto"/>
            <w:right w:val="none" w:sz="0" w:space="0" w:color="auto"/>
          </w:divBdr>
        </w:div>
        <w:div w:id="1600405194">
          <w:marLeft w:val="480"/>
          <w:marRight w:val="0"/>
          <w:marTop w:val="0"/>
          <w:marBottom w:val="0"/>
          <w:divBdr>
            <w:top w:val="none" w:sz="0" w:space="0" w:color="auto"/>
            <w:left w:val="none" w:sz="0" w:space="0" w:color="auto"/>
            <w:bottom w:val="none" w:sz="0" w:space="0" w:color="auto"/>
            <w:right w:val="none" w:sz="0" w:space="0" w:color="auto"/>
          </w:divBdr>
        </w:div>
        <w:div w:id="2049337205">
          <w:marLeft w:val="480"/>
          <w:marRight w:val="0"/>
          <w:marTop w:val="0"/>
          <w:marBottom w:val="0"/>
          <w:divBdr>
            <w:top w:val="none" w:sz="0" w:space="0" w:color="auto"/>
            <w:left w:val="none" w:sz="0" w:space="0" w:color="auto"/>
            <w:bottom w:val="none" w:sz="0" w:space="0" w:color="auto"/>
            <w:right w:val="none" w:sz="0" w:space="0" w:color="auto"/>
          </w:divBdr>
        </w:div>
        <w:div w:id="713190045">
          <w:marLeft w:val="480"/>
          <w:marRight w:val="0"/>
          <w:marTop w:val="0"/>
          <w:marBottom w:val="0"/>
          <w:divBdr>
            <w:top w:val="none" w:sz="0" w:space="0" w:color="auto"/>
            <w:left w:val="none" w:sz="0" w:space="0" w:color="auto"/>
            <w:bottom w:val="none" w:sz="0" w:space="0" w:color="auto"/>
            <w:right w:val="none" w:sz="0" w:space="0" w:color="auto"/>
          </w:divBdr>
        </w:div>
        <w:div w:id="1428959934">
          <w:marLeft w:val="480"/>
          <w:marRight w:val="0"/>
          <w:marTop w:val="0"/>
          <w:marBottom w:val="0"/>
          <w:divBdr>
            <w:top w:val="none" w:sz="0" w:space="0" w:color="auto"/>
            <w:left w:val="none" w:sz="0" w:space="0" w:color="auto"/>
            <w:bottom w:val="none" w:sz="0" w:space="0" w:color="auto"/>
            <w:right w:val="none" w:sz="0" w:space="0" w:color="auto"/>
          </w:divBdr>
        </w:div>
        <w:div w:id="1058555471">
          <w:marLeft w:val="480"/>
          <w:marRight w:val="0"/>
          <w:marTop w:val="0"/>
          <w:marBottom w:val="0"/>
          <w:divBdr>
            <w:top w:val="none" w:sz="0" w:space="0" w:color="auto"/>
            <w:left w:val="none" w:sz="0" w:space="0" w:color="auto"/>
            <w:bottom w:val="none" w:sz="0" w:space="0" w:color="auto"/>
            <w:right w:val="none" w:sz="0" w:space="0" w:color="auto"/>
          </w:divBdr>
        </w:div>
      </w:divsChild>
    </w:div>
    <w:div w:id="1292176252">
      <w:bodyDiv w:val="1"/>
      <w:marLeft w:val="0"/>
      <w:marRight w:val="0"/>
      <w:marTop w:val="0"/>
      <w:marBottom w:val="0"/>
      <w:divBdr>
        <w:top w:val="none" w:sz="0" w:space="0" w:color="auto"/>
        <w:left w:val="none" w:sz="0" w:space="0" w:color="auto"/>
        <w:bottom w:val="none" w:sz="0" w:space="0" w:color="auto"/>
        <w:right w:val="none" w:sz="0" w:space="0" w:color="auto"/>
      </w:divBdr>
    </w:div>
    <w:div w:id="1296326908">
      <w:bodyDiv w:val="1"/>
      <w:marLeft w:val="0"/>
      <w:marRight w:val="0"/>
      <w:marTop w:val="0"/>
      <w:marBottom w:val="0"/>
      <w:divBdr>
        <w:top w:val="none" w:sz="0" w:space="0" w:color="auto"/>
        <w:left w:val="none" w:sz="0" w:space="0" w:color="auto"/>
        <w:bottom w:val="none" w:sz="0" w:space="0" w:color="auto"/>
        <w:right w:val="none" w:sz="0" w:space="0" w:color="auto"/>
      </w:divBdr>
    </w:div>
    <w:div w:id="1298098269">
      <w:bodyDiv w:val="1"/>
      <w:marLeft w:val="0"/>
      <w:marRight w:val="0"/>
      <w:marTop w:val="0"/>
      <w:marBottom w:val="0"/>
      <w:divBdr>
        <w:top w:val="none" w:sz="0" w:space="0" w:color="auto"/>
        <w:left w:val="none" w:sz="0" w:space="0" w:color="auto"/>
        <w:bottom w:val="none" w:sz="0" w:space="0" w:color="auto"/>
        <w:right w:val="none" w:sz="0" w:space="0" w:color="auto"/>
      </w:divBdr>
    </w:div>
    <w:div w:id="1311865702">
      <w:bodyDiv w:val="1"/>
      <w:marLeft w:val="0"/>
      <w:marRight w:val="0"/>
      <w:marTop w:val="0"/>
      <w:marBottom w:val="0"/>
      <w:divBdr>
        <w:top w:val="none" w:sz="0" w:space="0" w:color="auto"/>
        <w:left w:val="none" w:sz="0" w:space="0" w:color="auto"/>
        <w:bottom w:val="none" w:sz="0" w:space="0" w:color="auto"/>
        <w:right w:val="none" w:sz="0" w:space="0" w:color="auto"/>
      </w:divBdr>
    </w:div>
    <w:div w:id="1319193134">
      <w:bodyDiv w:val="1"/>
      <w:marLeft w:val="0"/>
      <w:marRight w:val="0"/>
      <w:marTop w:val="0"/>
      <w:marBottom w:val="0"/>
      <w:divBdr>
        <w:top w:val="none" w:sz="0" w:space="0" w:color="auto"/>
        <w:left w:val="none" w:sz="0" w:space="0" w:color="auto"/>
        <w:bottom w:val="none" w:sz="0" w:space="0" w:color="auto"/>
        <w:right w:val="none" w:sz="0" w:space="0" w:color="auto"/>
      </w:divBdr>
      <w:divsChild>
        <w:div w:id="1951349209">
          <w:marLeft w:val="480"/>
          <w:marRight w:val="0"/>
          <w:marTop w:val="0"/>
          <w:marBottom w:val="0"/>
          <w:divBdr>
            <w:top w:val="none" w:sz="0" w:space="0" w:color="auto"/>
            <w:left w:val="none" w:sz="0" w:space="0" w:color="auto"/>
            <w:bottom w:val="none" w:sz="0" w:space="0" w:color="auto"/>
            <w:right w:val="none" w:sz="0" w:space="0" w:color="auto"/>
          </w:divBdr>
        </w:div>
        <w:div w:id="1644308906">
          <w:marLeft w:val="480"/>
          <w:marRight w:val="0"/>
          <w:marTop w:val="0"/>
          <w:marBottom w:val="0"/>
          <w:divBdr>
            <w:top w:val="none" w:sz="0" w:space="0" w:color="auto"/>
            <w:left w:val="none" w:sz="0" w:space="0" w:color="auto"/>
            <w:bottom w:val="none" w:sz="0" w:space="0" w:color="auto"/>
            <w:right w:val="none" w:sz="0" w:space="0" w:color="auto"/>
          </w:divBdr>
        </w:div>
        <w:div w:id="1302613317">
          <w:marLeft w:val="480"/>
          <w:marRight w:val="0"/>
          <w:marTop w:val="0"/>
          <w:marBottom w:val="0"/>
          <w:divBdr>
            <w:top w:val="none" w:sz="0" w:space="0" w:color="auto"/>
            <w:left w:val="none" w:sz="0" w:space="0" w:color="auto"/>
            <w:bottom w:val="none" w:sz="0" w:space="0" w:color="auto"/>
            <w:right w:val="none" w:sz="0" w:space="0" w:color="auto"/>
          </w:divBdr>
        </w:div>
        <w:div w:id="1528062900">
          <w:marLeft w:val="480"/>
          <w:marRight w:val="0"/>
          <w:marTop w:val="0"/>
          <w:marBottom w:val="0"/>
          <w:divBdr>
            <w:top w:val="none" w:sz="0" w:space="0" w:color="auto"/>
            <w:left w:val="none" w:sz="0" w:space="0" w:color="auto"/>
            <w:bottom w:val="none" w:sz="0" w:space="0" w:color="auto"/>
            <w:right w:val="none" w:sz="0" w:space="0" w:color="auto"/>
          </w:divBdr>
        </w:div>
        <w:div w:id="1994218482">
          <w:marLeft w:val="480"/>
          <w:marRight w:val="0"/>
          <w:marTop w:val="0"/>
          <w:marBottom w:val="0"/>
          <w:divBdr>
            <w:top w:val="none" w:sz="0" w:space="0" w:color="auto"/>
            <w:left w:val="none" w:sz="0" w:space="0" w:color="auto"/>
            <w:bottom w:val="none" w:sz="0" w:space="0" w:color="auto"/>
            <w:right w:val="none" w:sz="0" w:space="0" w:color="auto"/>
          </w:divBdr>
        </w:div>
        <w:div w:id="1587882845">
          <w:marLeft w:val="480"/>
          <w:marRight w:val="0"/>
          <w:marTop w:val="0"/>
          <w:marBottom w:val="0"/>
          <w:divBdr>
            <w:top w:val="none" w:sz="0" w:space="0" w:color="auto"/>
            <w:left w:val="none" w:sz="0" w:space="0" w:color="auto"/>
            <w:bottom w:val="none" w:sz="0" w:space="0" w:color="auto"/>
            <w:right w:val="none" w:sz="0" w:space="0" w:color="auto"/>
          </w:divBdr>
        </w:div>
        <w:div w:id="414516296">
          <w:marLeft w:val="480"/>
          <w:marRight w:val="0"/>
          <w:marTop w:val="0"/>
          <w:marBottom w:val="0"/>
          <w:divBdr>
            <w:top w:val="none" w:sz="0" w:space="0" w:color="auto"/>
            <w:left w:val="none" w:sz="0" w:space="0" w:color="auto"/>
            <w:bottom w:val="none" w:sz="0" w:space="0" w:color="auto"/>
            <w:right w:val="none" w:sz="0" w:space="0" w:color="auto"/>
          </w:divBdr>
        </w:div>
        <w:div w:id="1579243002">
          <w:marLeft w:val="480"/>
          <w:marRight w:val="0"/>
          <w:marTop w:val="0"/>
          <w:marBottom w:val="0"/>
          <w:divBdr>
            <w:top w:val="none" w:sz="0" w:space="0" w:color="auto"/>
            <w:left w:val="none" w:sz="0" w:space="0" w:color="auto"/>
            <w:bottom w:val="none" w:sz="0" w:space="0" w:color="auto"/>
            <w:right w:val="none" w:sz="0" w:space="0" w:color="auto"/>
          </w:divBdr>
        </w:div>
        <w:div w:id="196164694">
          <w:marLeft w:val="480"/>
          <w:marRight w:val="0"/>
          <w:marTop w:val="0"/>
          <w:marBottom w:val="0"/>
          <w:divBdr>
            <w:top w:val="none" w:sz="0" w:space="0" w:color="auto"/>
            <w:left w:val="none" w:sz="0" w:space="0" w:color="auto"/>
            <w:bottom w:val="none" w:sz="0" w:space="0" w:color="auto"/>
            <w:right w:val="none" w:sz="0" w:space="0" w:color="auto"/>
          </w:divBdr>
        </w:div>
        <w:div w:id="125321011">
          <w:marLeft w:val="480"/>
          <w:marRight w:val="0"/>
          <w:marTop w:val="0"/>
          <w:marBottom w:val="0"/>
          <w:divBdr>
            <w:top w:val="none" w:sz="0" w:space="0" w:color="auto"/>
            <w:left w:val="none" w:sz="0" w:space="0" w:color="auto"/>
            <w:bottom w:val="none" w:sz="0" w:space="0" w:color="auto"/>
            <w:right w:val="none" w:sz="0" w:space="0" w:color="auto"/>
          </w:divBdr>
        </w:div>
        <w:div w:id="1614165896">
          <w:marLeft w:val="480"/>
          <w:marRight w:val="0"/>
          <w:marTop w:val="0"/>
          <w:marBottom w:val="0"/>
          <w:divBdr>
            <w:top w:val="none" w:sz="0" w:space="0" w:color="auto"/>
            <w:left w:val="none" w:sz="0" w:space="0" w:color="auto"/>
            <w:bottom w:val="none" w:sz="0" w:space="0" w:color="auto"/>
            <w:right w:val="none" w:sz="0" w:space="0" w:color="auto"/>
          </w:divBdr>
        </w:div>
        <w:div w:id="152337689">
          <w:marLeft w:val="480"/>
          <w:marRight w:val="0"/>
          <w:marTop w:val="0"/>
          <w:marBottom w:val="0"/>
          <w:divBdr>
            <w:top w:val="none" w:sz="0" w:space="0" w:color="auto"/>
            <w:left w:val="none" w:sz="0" w:space="0" w:color="auto"/>
            <w:bottom w:val="none" w:sz="0" w:space="0" w:color="auto"/>
            <w:right w:val="none" w:sz="0" w:space="0" w:color="auto"/>
          </w:divBdr>
        </w:div>
        <w:div w:id="1841769817">
          <w:marLeft w:val="480"/>
          <w:marRight w:val="0"/>
          <w:marTop w:val="0"/>
          <w:marBottom w:val="0"/>
          <w:divBdr>
            <w:top w:val="none" w:sz="0" w:space="0" w:color="auto"/>
            <w:left w:val="none" w:sz="0" w:space="0" w:color="auto"/>
            <w:bottom w:val="none" w:sz="0" w:space="0" w:color="auto"/>
            <w:right w:val="none" w:sz="0" w:space="0" w:color="auto"/>
          </w:divBdr>
        </w:div>
        <w:div w:id="1749183294">
          <w:marLeft w:val="480"/>
          <w:marRight w:val="0"/>
          <w:marTop w:val="0"/>
          <w:marBottom w:val="0"/>
          <w:divBdr>
            <w:top w:val="none" w:sz="0" w:space="0" w:color="auto"/>
            <w:left w:val="none" w:sz="0" w:space="0" w:color="auto"/>
            <w:bottom w:val="none" w:sz="0" w:space="0" w:color="auto"/>
            <w:right w:val="none" w:sz="0" w:space="0" w:color="auto"/>
          </w:divBdr>
        </w:div>
        <w:div w:id="166601551">
          <w:marLeft w:val="480"/>
          <w:marRight w:val="0"/>
          <w:marTop w:val="0"/>
          <w:marBottom w:val="0"/>
          <w:divBdr>
            <w:top w:val="none" w:sz="0" w:space="0" w:color="auto"/>
            <w:left w:val="none" w:sz="0" w:space="0" w:color="auto"/>
            <w:bottom w:val="none" w:sz="0" w:space="0" w:color="auto"/>
            <w:right w:val="none" w:sz="0" w:space="0" w:color="auto"/>
          </w:divBdr>
        </w:div>
        <w:div w:id="844974442">
          <w:marLeft w:val="480"/>
          <w:marRight w:val="0"/>
          <w:marTop w:val="0"/>
          <w:marBottom w:val="0"/>
          <w:divBdr>
            <w:top w:val="none" w:sz="0" w:space="0" w:color="auto"/>
            <w:left w:val="none" w:sz="0" w:space="0" w:color="auto"/>
            <w:bottom w:val="none" w:sz="0" w:space="0" w:color="auto"/>
            <w:right w:val="none" w:sz="0" w:space="0" w:color="auto"/>
          </w:divBdr>
        </w:div>
        <w:div w:id="1843202498">
          <w:marLeft w:val="480"/>
          <w:marRight w:val="0"/>
          <w:marTop w:val="0"/>
          <w:marBottom w:val="0"/>
          <w:divBdr>
            <w:top w:val="none" w:sz="0" w:space="0" w:color="auto"/>
            <w:left w:val="none" w:sz="0" w:space="0" w:color="auto"/>
            <w:bottom w:val="none" w:sz="0" w:space="0" w:color="auto"/>
            <w:right w:val="none" w:sz="0" w:space="0" w:color="auto"/>
          </w:divBdr>
        </w:div>
        <w:div w:id="351958998">
          <w:marLeft w:val="480"/>
          <w:marRight w:val="0"/>
          <w:marTop w:val="0"/>
          <w:marBottom w:val="0"/>
          <w:divBdr>
            <w:top w:val="none" w:sz="0" w:space="0" w:color="auto"/>
            <w:left w:val="none" w:sz="0" w:space="0" w:color="auto"/>
            <w:bottom w:val="none" w:sz="0" w:space="0" w:color="auto"/>
            <w:right w:val="none" w:sz="0" w:space="0" w:color="auto"/>
          </w:divBdr>
        </w:div>
        <w:div w:id="974872249">
          <w:marLeft w:val="480"/>
          <w:marRight w:val="0"/>
          <w:marTop w:val="0"/>
          <w:marBottom w:val="0"/>
          <w:divBdr>
            <w:top w:val="none" w:sz="0" w:space="0" w:color="auto"/>
            <w:left w:val="none" w:sz="0" w:space="0" w:color="auto"/>
            <w:bottom w:val="none" w:sz="0" w:space="0" w:color="auto"/>
            <w:right w:val="none" w:sz="0" w:space="0" w:color="auto"/>
          </w:divBdr>
        </w:div>
        <w:div w:id="2107918133">
          <w:marLeft w:val="480"/>
          <w:marRight w:val="0"/>
          <w:marTop w:val="0"/>
          <w:marBottom w:val="0"/>
          <w:divBdr>
            <w:top w:val="none" w:sz="0" w:space="0" w:color="auto"/>
            <w:left w:val="none" w:sz="0" w:space="0" w:color="auto"/>
            <w:bottom w:val="none" w:sz="0" w:space="0" w:color="auto"/>
            <w:right w:val="none" w:sz="0" w:space="0" w:color="auto"/>
          </w:divBdr>
        </w:div>
        <w:div w:id="942884446">
          <w:marLeft w:val="480"/>
          <w:marRight w:val="0"/>
          <w:marTop w:val="0"/>
          <w:marBottom w:val="0"/>
          <w:divBdr>
            <w:top w:val="none" w:sz="0" w:space="0" w:color="auto"/>
            <w:left w:val="none" w:sz="0" w:space="0" w:color="auto"/>
            <w:bottom w:val="none" w:sz="0" w:space="0" w:color="auto"/>
            <w:right w:val="none" w:sz="0" w:space="0" w:color="auto"/>
          </w:divBdr>
        </w:div>
        <w:div w:id="1258322628">
          <w:marLeft w:val="480"/>
          <w:marRight w:val="0"/>
          <w:marTop w:val="0"/>
          <w:marBottom w:val="0"/>
          <w:divBdr>
            <w:top w:val="none" w:sz="0" w:space="0" w:color="auto"/>
            <w:left w:val="none" w:sz="0" w:space="0" w:color="auto"/>
            <w:bottom w:val="none" w:sz="0" w:space="0" w:color="auto"/>
            <w:right w:val="none" w:sz="0" w:space="0" w:color="auto"/>
          </w:divBdr>
        </w:div>
        <w:div w:id="1774788646">
          <w:marLeft w:val="480"/>
          <w:marRight w:val="0"/>
          <w:marTop w:val="0"/>
          <w:marBottom w:val="0"/>
          <w:divBdr>
            <w:top w:val="none" w:sz="0" w:space="0" w:color="auto"/>
            <w:left w:val="none" w:sz="0" w:space="0" w:color="auto"/>
            <w:bottom w:val="none" w:sz="0" w:space="0" w:color="auto"/>
            <w:right w:val="none" w:sz="0" w:space="0" w:color="auto"/>
          </w:divBdr>
        </w:div>
        <w:div w:id="362751147">
          <w:marLeft w:val="480"/>
          <w:marRight w:val="0"/>
          <w:marTop w:val="0"/>
          <w:marBottom w:val="0"/>
          <w:divBdr>
            <w:top w:val="none" w:sz="0" w:space="0" w:color="auto"/>
            <w:left w:val="none" w:sz="0" w:space="0" w:color="auto"/>
            <w:bottom w:val="none" w:sz="0" w:space="0" w:color="auto"/>
            <w:right w:val="none" w:sz="0" w:space="0" w:color="auto"/>
          </w:divBdr>
        </w:div>
        <w:div w:id="823820145">
          <w:marLeft w:val="480"/>
          <w:marRight w:val="0"/>
          <w:marTop w:val="0"/>
          <w:marBottom w:val="0"/>
          <w:divBdr>
            <w:top w:val="none" w:sz="0" w:space="0" w:color="auto"/>
            <w:left w:val="none" w:sz="0" w:space="0" w:color="auto"/>
            <w:bottom w:val="none" w:sz="0" w:space="0" w:color="auto"/>
            <w:right w:val="none" w:sz="0" w:space="0" w:color="auto"/>
          </w:divBdr>
        </w:div>
        <w:div w:id="893388773">
          <w:marLeft w:val="480"/>
          <w:marRight w:val="0"/>
          <w:marTop w:val="0"/>
          <w:marBottom w:val="0"/>
          <w:divBdr>
            <w:top w:val="none" w:sz="0" w:space="0" w:color="auto"/>
            <w:left w:val="none" w:sz="0" w:space="0" w:color="auto"/>
            <w:bottom w:val="none" w:sz="0" w:space="0" w:color="auto"/>
            <w:right w:val="none" w:sz="0" w:space="0" w:color="auto"/>
          </w:divBdr>
        </w:div>
        <w:div w:id="1270627536">
          <w:marLeft w:val="480"/>
          <w:marRight w:val="0"/>
          <w:marTop w:val="0"/>
          <w:marBottom w:val="0"/>
          <w:divBdr>
            <w:top w:val="none" w:sz="0" w:space="0" w:color="auto"/>
            <w:left w:val="none" w:sz="0" w:space="0" w:color="auto"/>
            <w:bottom w:val="none" w:sz="0" w:space="0" w:color="auto"/>
            <w:right w:val="none" w:sz="0" w:space="0" w:color="auto"/>
          </w:divBdr>
        </w:div>
        <w:div w:id="2142532852">
          <w:marLeft w:val="480"/>
          <w:marRight w:val="0"/>
          <w:marTop w:val="0"/>
          <w:marBottom w:val="0"/>
          <w:divBdr>
            <w:top w:val="none" w:sz="0" w:space="0" w:color="auto"/>
            <w:left w:val="none" w:sz="0" w:space="0" w:color="auto"/>
            <w:bottom w:val="none" w:sz="0" w:space="0" w:color="auto"/>
            <w:right w:val="none" w:sz="0" w:space="0" w:color="auto"/>
          </w:divBdr>
        </w:div>
        <w:div w:id="716592201">
          <w:marLeft w:val="480"/>
          <w:marRight w:val="0"/>
          <w:marTop w:val="0"/>
          <w:marBottom w:val="0"/>
          <w:divBdr>
            <w:top w:val="none" w:sz="0" w:space="0" w:color="auto"/>
            <w:left w:val="none" w:sz="0" w:space="0" w:color="auto"/>
            <w:bottom w:val="none" w:sz="0" w:space="0" w:color="auto"/>
            <w:right w:val="none" w:sz="0" w:space="0" w:color="auto"/>
          </w:divBdr>
        </w:div>
        <w:div w:id="1287926116">
          <w:marLeft w:val="480"/>
          <w:marRight w:val="0"/>
          <w:marTop w:val="0"/>
          <w:marBottom w:val="0"/>
          <w:divBdr>
            <w:top w:val="none" w:sz="0" w:space="0" w:color="auto"/>
            <w:left w:val="none" w:sz="0" w:space="0" w:color="auto"/>
            <w:bottom w:val="none" w:sz="0" w:space="0" w:color="auto"/>
            <w:right w:val="none" w:sz="0" w:space="0" w:color="auto"/>
          </w:divBdr>
        </w:div>
      </w:divsChild>
    </w:div>
    <w:div w:id="1333221025">
      <w:bodyDiv w:val="1"/>
      <w:marLeft w:val="0"/>
      <w:marRight w:val="0"/>
      <w:marTop w:val="0"/>
      <w:marBottom w:val="0"/>
      <w:divBdr>
        <w:top w:val="none" w:sz="0" w:space="0" w:color="auto"/>
        <w:left w:val="none" w:sz="0" w:space="0" w:color="auto"/>
        <w:bottom w:val="none" w:sz="0" w:space="0" w:color="auto"/>
        <w:right w:val="none" w:sz="0" w:space="0" w:color="auto"/>
      </w:divBdr>
    </w:div>
    <w:div w:id="1333683179">
      <w:bodyDiv w:val="1"/>
      <w:marLeft w:val="0"/>
      <w:marRight w:val="0"/>
      <w:marTop w:val="0"/>
      <w:marBottom w:val="0"/>
      <w:divBdr>
        <w:top w:val="none" w:sz="0" w:space="0" w:color="auto"/>
        <w:left w:val="none" w:sz="0" w:space="0" w:color="auto"/>
        <w:bottom w:val="none" w:sz="0" w:space="0" w:color="auto"/>
        <w:right w:val="none" w:sz="0" w:space="0" w:color="auto"/>
      </w:divBdr>
    </w:div>
    <w:div w:id="1340279453">
      <w:bodyDiv w:val="1"/>
      <w:marLeft w:val="0"/>
      <w:marRight w:val="0"/>
      <w:marTop w:val="0"/>
      <w:marBottom w:val="0"/>
      <w:divBdr>
        <w:top w:val="none" w:sz="0" w:space="0" w:color="auto"/>
        <w:left w:val="none" w:sz="0" w:space="0" w:color="auto"/>
        <w:bottom w:val="none" w:sz="0" w:space="0" w:color="auto"/>
        <w:right w:val="none" w:sz="0" w:space="0" w:color="auto"/>
      </w:divBdr>
    </w:div>
    <w:div w:id="1349796535">
      <w:bodyDiv w:val="1"/>
      <w:marLeft w:val="0"/>
      <w:marRight w:val="0"/>
      <w:marTop w:val="0"/>
      <w:marBottom w:val="0"/>
      <w:divBdr>
        <w:top w:val="none" w:sz="0" w:space="0" w:color="auto"/>
        <w:left w:val="none" w:sz="0" w:space="0" w:color="auto"/>
        <w:bottom w:val="none" w:sz="0" w:space="0" w:color="auto"/>
        <w:right w:val="none" w:sz="0" w:space="0" w:color="auto"/>
      </w:divBdr>
    </w:div>
    <w:div w:id="1356882505">
      <w:bodyDiv w:val="1"/>
      <w:marLeft w:val="0"/>
      <w:marRight w:val="0"/>
      <w:marTop w:val="0"/>
      <w:marBottom w:val="0"/>
      <w:divBdr>
        <w:top w:val="none" w:sz="0" w:space="0" w:color="auto"/>
        <w:left w:val="none" w:sz="0" w:space="0" w:color="auto"/>
        <w:bottom w:val="none" w:sz="0" w:space="0" w:color="auto"/>
        <w:right w:val="none" w:sz="0" w:space="0" w:color="auto"/>
      </w:divBdr>
    </w:div>
    <w:div w:id="1378821326">
      <w:bodyDiv w:val="1"/>
      <w:marLeft w:val="0"/>
      <w:marRight w:val="0"/>
      <w:marTop w:val="0"/>
      <w:marBottom w:val="0"/>
      <w:divBdr>
        <w:top w:val="none" w:sz="0" w:space="0" w:color="auto"/>
        <w:left w:val="none" w:sz="0" w:space="0" w:color="auto"/>
        <w:bottom w:val="none" w:sz="0" w:space="0" w:color="auto"/>
        <w:right w:val="none" w:sz="0" w:space="0" w:color="auto"/>
      </w:divBdr>
    </w:div>
    <w:div w:id="1382243103">
      <w:bodyDiv w:val="1"/>
      <w:marLeft w:val="0"/>
      <w:marRight w:val="0"/>
      <w:marTop w:val="0"/>
      <w:marBottom w:val="0"/>
      <w:divBdr>
        <w:top w:val="none" w:sz="0" w:space="0" w:color="auto"/>
        <w:left w:val="none" w:sz="0" w:space="0" w:color="auto"/>
        <w:bottom w:val="none" w:sz="0" w:space="0" w:color="auto"/>
        <w:right w:val="none" w:sz="0" w:space="0" w:color="auto"/>
      </w:divBdr>
    </w:div>
    <w:div w:id="1390297971">
      <w:bodyDiv w:val="1"/>
      <w:marLeft w:val="0"/>
      <w:marRight w:val="0"/>
      <w:marTop w:val="0"/>
      <w:marBottom w:val="0"/>
      <w:divBdr>
        <w:top w:val="none" w:sz="0" w:space="0" w:color="auto"/>
        <w:left w:val="none" w:sz="0" w:space="0" w:color="auto"/>
        <w:bottom w:val="none" w:sz="0" w:space="0" w:color="auto"/>
        <w:right w:val="none" w:sz="0" w:space="0" w:color="auto"/>
      </w:divBdr>
    </w:div>
    <w:div w:id="1390566721">
      <w:bodyDiv w:val="1"/>
      <w:marLeft w:val="0"/>
      <w:marRight w:val="0"/>
      <w:marTop w:val="0"/>
      <w:marBottom w:val="0"/>
      <w:divBdr>
        <w:top w:val="none" w:sz="0" w:space="0" w:color="auto"/>
        <w:left w:val="none" w:sz="0" w:space="0" w:color="auto"/>
        <w:bottom w:val="none" w:sz="0" w:space="0" w:color="auto"/>
        <w:right w:val="none" w:sz="0" w:space="0" w:color="auto"/>
      </w:divBdr>
    </w:div>
    <w:div w:id="1395159941">
      <w:bodyDiv w:val="1"/>
      <w:marLeft w:val="0"/>
      <w:marRight w:val="0"/>
      <w:marTop w:val="0"/>
      <w:marBottom w:val="0"/>
      <w:divBdr>
        <w:top w:val="none" w:sz="0" w:space="0" w:color="auto"/>
        <w:left w:val="none" w:sz="0" w:space="0" w:color="auto"/>
        <w:bottom w:val="none" w:sz="0" w:space="0" w:color="auto"/>
        <w:right w:val="none" w:sz="0" w:space="0" w:color="auto"/>
      </w:divBdr>
      <w:divsChild>
        <w:div w:id="1531799647">
          <w:marLeft w:val="480"/>
          <w:marRight w:val="0"/>
          <w:marTop w:val="0"/>
          <w:marBottom w:val="0"/>
          <w:divBdr>
            <w:top w:val="none" w:sz="0" w:space="0" w:color="auto"/>
            <w:left w:val="none" w:sz="0" w:space="0" w:color="auto"/>
            <w:bottom w:val="none" w:sz="0" w:space="0" w:color="auto"/>
            <w:right w:val="none" w:sz="0" w:space="0" w:color="auto"/>
          </w:divBdr>
        </w:div>
        <w:div w:id="1260717232">
          <w:marLeft w:val="480"/>
          <w:marRight w:val="0"/>
          <w:marTop w:val="0"/>
          <w:marBottom w:val="0"/>
          <w:divBdr>
            <w:top w:val="none" w:sz="0" w:space="0" w:color="auto"/>
            <w:left w:val="none" w:sz="0" w:space="0" w:color="auto"/>
            <w:bottom w:val="none" w:sz="0" w:space="0" w:color="auto"/>
            <w:right w:val="none" w:sz="0" w:space="0" w:color="auto"/>
          </w:divBdr>
        </w:div>
        <w:div w:id="912355424">
          <w:marLeft w:val="480"/>
          <w:marRight w:val="0"/>
          <w:marTop w:val="0"/>
          <w:marBottom w:val="0"/>
          <w:divBdr>
            <w:top w:val="none" w:sz="0" w:space="0" w:color="auto"/>
            <w:left w:val="none" w:sz="0" w:space="0" w:color="auto"/>
            <w:bottom w:val="none" w:sz="0" w:space="0" w:color="auto"/>
            <w:right w:val="none" w:sz="0" w:space="0" w:color="auto"/>
          </w:divBdr>
        </w:div>
        <w:div w:id="87389116">
          <w:marLeft w:val="480"/>
          <w:marRight w:val="0"/>
          <w:marTop w:val="0"/>
          <w:marBottom w:val="0"/>
          <w:divBdr>
            <w:top w:val="none" w:sz="0" w:space="0" w:color="auto"/>
            <w:left w:val="none" w:sz="0" w:space="0" w:color="auto"/>
            <w:bottom w:val="none" w:sz="0" w:space="0" w:color="auto"/>
            <w:right w:val="none" w:sz="0" w:space="0" w:color="auto"/>
          </w:divBdr>
        </w:div>
        <w:div w:id="538973729">
          <w:marLeft w:val="480"/>
          <w:marRight w:val="0"/>
          <w:marTop w:val="0"/>
          <w:marBottom w:val="0"/>
          <w:divBdr>
            <w:top w:val="none" w:sz="0" w:space="0" w:color="auto"/>
            <w:left w:val="none" w:sz="0" w:space="0" w:color="auto"/>
            <w:bottom w:val="none" w:sz="0" w:space="0" w:color="auto"/>
            <w:right w:val="none" w:sz="0" w:space="0" w:color="auto"/>
          </w:divBdr>
        </w:div>
        <w:div w:id="1624341510">
          <w:marLeft w:val="480"/>
          <w:marRight w:val="0"/>
          <w:marTop w:val="0"/>
          <w:marBottom w:val="0"/>
          <w:divBdr>
            <w:top w:val="none" w:sz="0" w:space="0" w:color="auto"/>
            <w:left w:val="none" w:sz="0" w:space="0" w:color="auto"/>
            <w:bottom w:val="none" w:sz="0" w:space="0" w:color="auto"/>
            <w:right w:val="none" w:sz="0" w:space="0" w:color="auto"/>
          </w:divBdr>
        </w:div>
        <w:div w:id="1220045869">
          <w:marLeft w:val="480"/>
          <w:marRight w:val="0"/>
          <w:marTop w:val="0"/>
          <w:marBottom w:val="0"/>
          <w:divBdr>
            <w:top w:val="none" w:sz="0" w:space="0" w:color="auto"/>
            <w:left w:val="none" w:sz="0" w:space="0" w:color="auto"/>
            <w:bottom w:val="none" w:sz="0" w:space="0" w:color="auto"/>
            <w:right w:val="none" w:sz="0" w:space="0" w:color="auto"/>
          </w:divBdr>
        </w:div>
        <w:div w:id="825130212">
          <w:marLeft w:val="480"/>
          <w:marRight w:val="0"/>
          <w:marTop w:val="0"/>
          <w:marBottom w:val="0"/>
          <w:divBdr>
            <w:top w:val="none" w:sz="0" w:space="0" w:color="auto"/>
            <w:left w:val="none" w:sz="0" w:space="0" w:color="auto"/>
            <w:bottom w:val="none" w:sz="0" w:space="0" w:color="auto"/>
            <w:right w:val="none" w:sz="0" w:space="0" w:color="auto"/>
          </w:divBdr>
        </w:div>
        <w:div w:id="1560436924">
          <w:marLeft w:val="480"/>
          <w:marRight w:val="0"/>
          <w:marTop w:val="0"/>
          <w:marBottom w:val="0"/>
          <w:divBdr>
            <w:top w:val="none" w:sz="0" w:space="0" w:color="auto"/>
            <w:left w:val="none" w:sz="0" w:space="0" w:color="auto"/>
            <w:bottom w:val="none" w:sz="0" w:space="0" w:color="auto"/>
            <w:right w:val="none" w:sz="0" w:space="0" w:color="auto"/>
          </w:divBdr>
        </w:div>
        <w:div w:id="929696228">
          <w:marLeft w:val="480"/>
          <w:marRight w:val="0"/>
          <w:marTop w:val="0"/>
          <w:marBottom w:val="0"/>
          <w:divBdr>
            <w:top w:val="none" w:sz="0" w:space="0" w:color="auto"/>
            <w:left w:val="none" w:sz="0" w:space="0" w:color="auto"/>
            <w:bottom w:val="none" w:sz="0" w:space="0" w:color="auto"/>
            <w:right w:val="none" w:sz="0" w:space="0" w:color="auto"/>
          </w:divBdr>
        </w:div>
        <w:div w:id="1428187414">
          <w:marLeft w:val="480"/>
          <w:marRight w:val="0"/>
          <w:marTop w:val="0"/>
          <w:marBottom w:val="0"/>
          <w:divBdr>
            <w:top w:val="none" w:sz="0" w:space="0" w:color="auto"/>
            <w:left w:val="none" w:sz="0" w:space="0" w:color="auto"/>
            <w:bottom w:val="none" w:sz="0" w:space="0" w:color="auto"/>
            <w:right w:val="none" w:sz="0" w:space="0" w:color="auto"/>
          </w:divBdr>
        </w:div>
        <w:div w:id="1511332635">
          <w:marLeft w:val="480"/>
          <w:marRight w:val="0"/>
          <w:marTop w:val="0"/>
          <w:marBottom w:val="0"/>
          <w:divBdr>
            <w:top w:val="none" w:sz="0" w:space="0" w:color="auto"/>
            <w:left w:val="none" w:sz="0" w:space="0" w:color="auto"/>
            <w:bottom w:val="none" w:sz="0" w:space="0" w:color="auto"/>
            <w:right w:val="none" w:sz="0" w:space="0" w:color="auto"/>
          </w:divBdr>
        </w:div>
        <w:div w:id="25638791">
          <w:marLeft w:val="480"/>
          <w:marRight w:val="0"/>
          <w:marTop w:val="0"/>
          <w:marBottom w:val="0"/>
          <w:divBdr>
            <w:top w:val="none" w:sz="0" w:space="0" w:color="auto"/>
            <w:left w:val="none" w:sz="0" w:space="0" w:color="auto"/>
            <w:bottom w:val="none" w:sz="0" w:space="0" w:color="auto"/>
            <w:right w:val="none" w:sz="0" w:space="0" w:color="auto"/>
          </w:divBdr>
        </w:div>
        <w:div w:id="947275816">
          <w:marLeft w:val="480"/>
          <w:marRight w:val="0"/>
          <w:marTop w:val="0"/>
          <w:marBottom w:val="0"/>
          <w:divBdr>
            <w:top w:val="none" w:sz="0" w:space="0" w:color="auto"/>
            <w:left w:val="none" w:sz="0" w:space="0" w:color="auto"/>
            <w:bottom w:val="none" w:sz="0" w:space="0" w:color="auto"/>
            <w:right w:val="none" w:sz="0" w:space="0" w:color="auto"/>
          </w:divBdr>
        </w:div>
        <w:div w:id="2034960236">
          <w:marLeft w:val="480"/>
          <w:marRight w:val="0"/>
          <w:marTop w:val="0"/>
          <w:marBottom w:val="0"/>
          <w:divBdr>
            <w:top w:val="none" w:sz="0" w:space="0" w:color="auto"/>
            <w:left w:val="none" w:sz="0" w:space="0" w:color="auto"/>
            <w:bottom w:val="none" w:sz="0" w:space="0" w:color="auto"/>
            <w:right w:val="none" w:sz="0" w:space="0" w:color="auto"/>
          </w:divBdr>
        </w:div>
        <w:div w:id="799616073">
          <w:marLeft w:val="480"/>
          <w:marRight w:val="0"/>
          <w:marTop w:val="0"/>
          <w:marBottom w:val="0"/>
          <w:divBdr>
            <w:top w:val="none" w:sz="0" w:space="0" w:color="auto"/>
            <w:left w:val="none" w:sz="0" w:space="0" w:color="auto"/>
            <w:bottom w:val="none" w:sz="0" w:space="0" w:color="auto"/>
            <w:right w:val="none" w:sz="0" w:space="0" w:color="auto"/>
          </w:divBdr>
        </w:div>
        <w:div w:id="1850750091">
          <w:marLeft w:val="480"/>
          <w:marRight w:val="0"/>
          <w:marTop w:val="0"/>
          <w:marBottom w:val="0"/>
          <w:divBdr>
            <w:top w:val="none" w:sz="0" w:space="0" w:color="auto"/>
            <w:left w:val="none" w:sz="0" w:space="0" w:color="auto"/>
            <w:bottom w:val="none" w:sz="0" w:space="0" w:color="auto"/>
            <w:right w:val="none" w:sz="0" w:space="0" w:color="auto"/>
          </w:divBdr>
        </w:div>
        <w:div w:id="70204664">
          <w:marLeft w:val="480"/>
          <w:marRight w:val="0"/>
          <w:marTop w:val="0"/>
          <w:marBottom w:val="0"/>
          <w:divBdr>
            <w:top w:val="none" w:sz="0" w:space="0" w:color="auto"/>
            <w:left w:val="none" w:sz="0" w:space="0" w:color="auto"/>
            <w:bottom w:val="none" w:sz="0" w:space="0" w:color="auto"/>
            <w:right w:val="none" w:sz="0" w:space="0" w:color="auto"/>
          </w:divBdr>
        </w:div>
        <w:div w:id="1762025919">
          <w:marLeft w:val="480"/>
          <w:marRight w:val="0"/>
          <w:marTop w:val="0"/>
          <w:marBottom w:val="0"/>
          <w:divBdr>
            <w:top w:val="none" w:sz="0" w:space="0" w:color="auto"/>
            <w:left w:val="none" w:sz="0" w:space="0" w:color="auto"/>
            <w:bottom w:val="none" w:sz="0" w:space="0" w:color="auto"/>
            <w:right w:val="none" w:sz="0" w:space="0" w:color="auto"/>
          </w:divBdr>
        </w:div>
        <w:div w:id="986009885">
          <w:marLeft w:val="480"/>
          <w:marRight w:val="0"/>
          <w:marTop w:val="0"/>
          <w:marBottom w:val="0"/>
          <w:divBdr>
            <w:top w:val="none" w:sz="0" w:space="0" w:color="auto"/>
            <w:left w:val="none" w:sz="0" w:space="0" w:color="auto"/>
            <w:bottom w:val="none" w:sz="0" w:space="0" w:color="auto"/>
            <w:right w:val="none" w:sz="0" w:space="0" w:color="auto"/>
          </w:divBdr>
        </w:div>
        <w:div w:id="1801417727">
          <w:marLeft w:val="480"/>
          <w:marRight w:val="0"/>
          <w:marTop w:val="0"/>
          <w:marBottom w:val="0"/>
          <w:divBdr>
            <w:top w:val="none" w:sz="0" w:space="0" w:color="auto"/>
            <w:left w:val="none" w:sz="0" w:space="0" w:color="auto"/>
            <w:bottom w:val="none" w:sz="0" w:space="0" w:color="auto"/>
            <w:right w:val="none" w:sz="0" w:space="0" w:color="auto"/>
          </w:divBdr>
        </w:div>
        <w:div w:id="707341128">
          <w:marLeft w:val="480"/>
          <w:marRight w:val="0"/>
          <w:marTop w:val="0"/>
          <w:marBottom w:val="0"/>
          <w:divBdr>
            <w:top w:val="none" w:sz="0" w:space="0" w:color="auto"/>
            <w:left w:val="none" w:sz="0" w:space="0" w:color="auto"/>
            <w:bottom w:val="none" w:sz="0" w:space="0" w:color="auto"/>
            <w:right w:val="none" w:sz="0" w:space="0" w:color="auto"/>
          </w:divBdr>
        </w:div>
        <w:div w:id="577325453">
          <w:marLeft w:val="480"/>
          <w:marRight w:val="0"/>
          <w:marTop w:val="0"/>
          <w:marBottom w:val="0"/>
          <w:divBdr>
            <w:top w:val="none" w:sz="0" w:space="0" w:color="auto"/>
            <w:left w:val="none" w:sz="0" w:space="0" w:color="auto"/>
            <w:bottom w:val="none" w:sz="0" w:space="0" w:color="auto"/>
            <w:right w:val="none" w:sz="0" w:space="0" w:color="auto"/>
          </w:divBdr>
        </w:div>
        <w:div w:id="1831479489">
          <w:marLeft w:val="480"/>
          <w:marRight w:val="0"/>
          <w:marTop w:val="0"/>
          <w:marBottom w:val="0"/>
          <w:divBdr>
            <w:top w:val="none" w:sz="0" w:space="0" w:color="auto"/>
            <w:left w:val="none" w:sz="0" w:space="0" w:color="auto"/>
            <w:bottom w:val="none" w:sz="0" w:space="0" w:color="auto"/>
            <w:right w:val="none" w:sz="0" w:space="0" w:color="auto"/>
          </w:divBdr>
        </w:div>
        <w:div w:id="438532513">
          <w:marLeft w:val="480"/>
          <w:marRight w:val="0"/>
          <w:marTop w:val="0"/>
          <w:marBottom w:val="0"/>
          <w:divBdr>
            <w:top w:val="none" w:sz="0" w:space="0" w:color="auto"/>
            <w:left w:val="none" w:sz="0" w:space="0" w:color="auto"/>
            <w:bottom w:val="none" w:sz="0" w:space="0" w:color="auto"/>
            <w:right w:val="none" w:sz="0" w:space="0" w:color="auto"/>
          </w:divBdr>
        </w:div>
        <w:div w:id="913781526">
          <w:marLeft w:val="480"/>
          <w:marRight w:val="0"/>
          <w:marTop w:val="0"/>
          <w:marBottom w:val="0"/>
          <w:divBdr>
            <w:top w:val="none" w:sz="0" w:space="0" w:color="auto"/>
            <w:left w:val="none" w:sz="0" w:space="0" w:color="auto"/>
            <w:bottom w:val="none" w:sz="0" w:space="0" w:color="auto"/>
            <w:right w:val="none" w:sz="0" w:space="0" w:color="auto"/>
          </w:divBdr>
        </w:div>
        <w:div w:id="1706296886">
          <w:marLeft w:val="480"/>
          <w:marRight w:val="0"/>
          <w:marTop w:val="0"/>
          <w:marBottom w:val="0"/>
          <w:divBdr>
            <w:top w:val="none" w:sz="0" w:space="0" w:color="auto"/>
            <w:left w:val="none" w:sz="0" w:space="0" w:color="auto"/>
            <w:bottom w:val="none" w:sz="0" w:space="0" w:color="auto"/>
            <w:right w:val="none" w:sz="0" w:space="0" w:color="auto"/>
          </w:divBdr>
        </w:div>
        <w:div w:id="2053799712">
          <w:marLeft w:val="480"/>
          <w:marRight w:val="0"/>
          <w:marTop w:val="0"/>
          <w:marBottom w:val="0"/>
          <w:divBdr>
            <w:top w:val="none" w:sz="0" w:space="0" w:color="auto"/>
            <w:left w:val="none" w:sz="0" w:space="0" w:color="auto"/>
            <w:bottom w:val="none" w:sz="0" w:space="0" w:color="auto"/>
            <w:right w:val="none" w:sz="0" w:space="0" w:color="auto"/>
          </w:divBdr>
        </w:div>
        <w:div w:id="587082084">
          <w:marLeft w:val="480"/>
          <w:marRight w:val="0"/>
          <w:marTop w:val="0"/>
          <w:marBottom w:val="0"/>
          <w:divBdr>
            <w:top w:val="none" w:sz="0" w:space="0" w:color="auto"/>
            <w:left w:val="none" w:sz="0" w:space="0" w:color="auto"/>
            <w:bottom w:val="none" w:sz="0" w:space="0" w:color="auto"/>
            <w:right w:val="none" w:sz="0" w:space="0" w:color="auto"/>
          </w:divBdr>
        </w:div>
        <w:div w:id="208230867">
          <w:marLeft w:val="480"/>
          <w:marRight w:val="0"/>
          <w:marTop w:val="0"/>
          <w:marBottom w:val="0"/>
          <w:divBdr>
            <w:top w:val="none" w:sz="0" w:space="0" w:color="auto"/>
            <w:left w:val="none" w:sz="0" w:space="0" w:color="auto"/>
            <w:bottom w:val="none" w:sz="0" w:space="0" w:color="auto"/>
            <w:right w:val="none" w:sz="0" w:space="0" w:color="auto"/>
          </w:divBdr>
        </w:div>
        <w:div w:id="1743402674">
          <w:marLeft w:val="480"/>
          <w:marRight w:val="0"/>
          <w:marTop w:val="0"/>
          <w:marBottom w:val="0"/>
          <w:divBdr>
            <w:top w:val="none" w:sz="0" w:space="0" w:color="auto"/>
            <w:left w:val="none" w:sz="0" w:space="0" w:color="auto"/>
            <w:bottom w:val="none" w:sz="0" w:space="0" w:color="auto"/>
            <w:right w:val="none" w:sz="0" w:space="0" w:color="auto"/>
          </w:divBdr>
        </w:div>
      </w:divsChild>
    </w:div>
    <w:div w:id="1398439222">
      <w:bodyDiv w:val="1"/>
      <w:marLeft w:val="0"/>
      <w:marRight w:val="0"/>
      <w:marTop w:val="0"/>
      <w:marBottom w:val="0"/>
      <w:divBdr>
        <w:top w:val="none" w:sz="0" w:space="0" w:color="auto"/>
        <w:left w:val="none" w:sz="0" w:space="0" w:color="auto"/>
        <w:bottom w:val="none" w:sz="0" w:space="0" w:color="auto"/>
        <w:right w:val="none" w:sz="0" w:space="0" w:color="auto"/>
      </w:divBdr>
    </w:div>
    <w:div w:id="1421414931">
      <w:bodyDiv w:val="1"/>
      <w:marLeft w:val="0"/>
      <w:marRight w:val="0"/>
      <w:marTop w:val="0"/>
      <w:marBottom w:val="0"/>
      <w:divBdr>
        <w:top w:val="none" w:sz="0" w:space="0" w:color="auto"/>
        <w:left w:val="none" w:sz="0" w:space="0" w:color="auto"/>
        <w:bottom w:val="none" w:sz="0" w:space="0" w:color="auto"/>
        <w:right w:val="none" w:sz="0" w:space="0" w:color="auto"/>
      </w:divBdr>
    </w:div>
    <w:div w:id="1421483295">
      <w:bodyDiv w:val="1"/>
      <w:marLeft w:val="0"/>
      <w:marRight w:val="0"/>
      <w:marTop w:val="0"/>
      <w:marBottom w:val="0"/>
      <w:divBdr>
        <w:top w:val="none" w:sz="0" w:space="0" w:color="auto"/>
        <w:left w:val="none" w:sz="0" w:space="0" w:color="auto"/>
        <w:bottom w:val="none" w:sz="0" w:space="0" w:color="auto"/>
        <w:right w:val="none" w:sz="0" w:space="0" w:color="auto"/>
      </w:divBdr>
    </w:div>
    <w:div w:id="1422019873">
      <w:bodyDiv w:val="1"/>
      <w:marLeft w:val="0"/>
      <w:marRight w:val="0"/>
      <w:marTop w:val="0"/>
      <w:marBottom w:val="0"/>
      <w:divBdr>
        <w:top w:val="none" w:sz="0" w:space="0" w:color="auto"/>
        <w:left w:val="none" w:sz="0" w:space="0" w:color="auto"/>
        <w:bottom w:val="none" w:sz="0" w:space="0" w:color="auto"/>
        <w:right w:val="none" w:sz="0" w:space="0" w:color="auto"/>
      </w:divBdr>
    </w:div>
    <w:div w:id="1422482438">
      <w:bodyDiv w:val="1"/>
      <w:marLeft w:val="0"/>
      <w:marRight w:val="0"/>
      <w:marTop w:val="0"/>
      <w:marBottom w:val="0"/>
      <w:divBdr>
        <w:top w:val="none" w:sz="0" w:space="0" w:color="auto"/>
        <w:left w:val="none" w:sz="0" w:space="0" w:color="auto"/>
        <w:bottom w:val="none" w:sz="0" w:space="0" w:color="auto"/>
        <w:right w:val="none" w:sz="0" w:space="0" w:color="auto"/>
      </w:divBdr>
    </w:div>
    <w:div w:id="1425951419">
      <w:bodyDiv w:val="1"/>
      <w:marLeft w:val="0"/>
      <w:marRight w:val="0"/>
      <w:marTop w:val="0"/>
      <w:marBottom w:val="0"/>
      <w:divBdr>
        <w:top w:val="none" w:sz="0" w:space="0" w:color="auto"/>
        <w:left w:val="none" w:sz="0" w:space="0" w:color="auto"/>
        <w:bottom w:val="none" w:sz="0" w:space="0" w:color="auto"/>
        <w:right w:val="none" w:sz="0" w:space="0" w:color="auto"/>
      </w:divBdr>
    </w:div>
    <w:div w:id="1431193779">
      <w:bodyDiv w:val="1"/>
      <w:marLeft w:val="0"/>
      <w:marRight w:val="0"/>
      <w:marTop w:val="0"/>
      <w:marBottom w:val="0"/>
      <w:divBdr>
        <w:top w:val="none" w:sz="0" w:space="0" w:color="auto"/>
        <w:left w:val="none" w:sz="0" w:space="0" w:color="auto"/>
        <w:bottom w:val="none" w:sz="0" w:space="0" w:color="auto"/>
        <w:right w:val="none" w:sz="0" w:space="0" w:color="auto"/>
      </w:divBdr>
    </w:div>
    <w:div w:id="1434740822">
      <w:bodyDiv w:val="1"/>
      <w:marLeft w:val="0"/>
      <w:marRight w:val="0"/>
      <w:marTop w:val="0"/>
      <w:marBottom w:val="0"/>
      <w:divBdr>
        <w:top w:val="none" w:sz="0" w:space="0" w:color="auto"/>
        <w:left w:val="none" w:sz="0" w:space="0" w:color="auto"/>
        <w:bottom w:val="none" w:sz="0" w:space="0" w:color="auto"/>
        <w:right w:val="none" w:sz="0" w:space="0" w:color="auto"/>
      </w:divBdr>
    </w:div>
    <w:div w:id="1434980374">
      <w:bodyDiv w:val="1"/>
      <w:marLeft w:val="0"/>
      <w:marRight w:val="0"/>
      <w:marTop w:val="0"/>
      <w:marBottom w:val="0"/>
      <w:divBdr>
        <w:top w:val="none" w:sz="0" w:space="0" w:color="auto"/>
        <w:left w:val="none" w:sz="0" w:space="0" w:color="auto"/>
        <w:bottom w:val="none" w:sz="0" w:space="0" w:color="auto"/>
        <w:right w:val="none" w:sz="0" w:space="0" w:color="auto"/>
      </w:divBdr>
    </w:div>
    <w:div w:id="1436319275">
      <w:bodyDiv w:val="1"/>
      <w:marLeft w:val="0"/>
      <w:marRight w:val="0"/>
      <w:marTop w:val="0"/>
      <w:marBottom w:val="0"/>
      <w:divBdr>
        <w:top w:val="none" w:sz="0" w:space="0" w:color="auto"/>
        <w:left w:val="none" w:sz="0" w:space="0" w:color="auto"/>
        <w:bottom w:val="none" w:sz="0" w:space="0" w:color="auto"/>
        <w:right w:val="none" w:sz="0" w:space="0" w:color="auto"/>
      </w:divBdr>
      <w:divsChild>
        <w:div w:id="2017414886">
          <w:marLeft w:val="480"/>
          <w:marRight w:val="0"/>
          <w:marTop w:val="0"/>
          <w:marBottom w:val="0"/>
          <w:divBdr>
            <w:top w:val="none" w:sz="0" w:space="0" w:color="auto"/>
            <w:left w:val="none" w:sz="0" w:space="0" w:color="auto"/>
            <w:bottom w:val="none" w:sz="0" w:space="0" w:color="auto"/>
            <w:right w:val="none" w:sz="0" w:space="0" w:color="auto"/>
          </w:divBdr>
        </w:div>
        <w:div w:id="1535848464">
          <w:marLeft w:val="480"/>
          <w:marRight w:val="0"/>
          <w:marTop w:val="0"/>
          <w:marBottom w:val="0"/>
          <w:divBdr>
            <w:top w:val="none" w:sz="0" w:space="0" w:color="auto"/>
            <w:left w:val="none" w:sz="0" w:space="0" w:color="auto"/>
            <w:bottom w:val="none" w:sz="0" w:space="0" w:color="auto"/>
            <w:right w:val="none" w:sz="0" w:space="0" w:color="auto"/>
          </w:divBdr>
        </w:div>
        <w:div w:id="704327605">
          <w:marLeft w:val="480"/>
          <w:marRight w:val="0"/>
          <w:marTop w:val="0"/>
          <w:marBottom w:val="0"/>
          <w:divBdr>
            <w:top w:val="none" w:sz="0" w:space="0" w:color="auto"/>
            <w:left w:val="none" w:sz="0" w:space="0" w:color="auto"/>
            <w:bottom w:val="none" w:sz="0" w:space="0" w:color="auto"/>
            <w:right w:val="none" w:sz="0" w:space="0" w:color="auto"/>
          </w:divBdr>
        </w:div>
        <w:div w:id="205140004">
          <w:marLeft w:val="480"/>
          <w:marRight w:val="0"/>
          <w:marTop w:val="0"/>
          <w:marBottom w:val="0"/>
          <w:divBdr>
            <w:top w:val="none" w:sz="0" w:space="0" w:color="auto"/>
            <w:left w:val="none" w:sz="0" w:space="0" w:color="auto"/>
            <w:bottom w:val="none" w:sz="0" w:space="0" w:color="auto"/>
            <w:right w:val="none" w:sz="0" w:space="0" w:color="auto"/>
          </w:divBdr>
        </w:div>
        <w:div w:id="859398328">
          <w:marLeft w:val="480"/>
          <w:marRight w:val="0"/>
          <w:marTop w:val="0"/>
          <w:marBottom w:val="0"/>
          <w:divBdr>
            <w:top w:val="none" w:sz="0" w:space="0" w:color="auto"/>
            <w:left w:val="none" w:sz="0" w:space="0" w:color="auto"/>
            <w:bottom w:val="none" w:sz="0" w:space="0" w:color="auto"/>
            <w:right w:val="none" w:sz="0" w:space="0" w:color="auto"/>
          </w:divBdr>
        </w:div>
        <w:div w:id="2012178743">
          <w:marLeft w:val="480"/>
          <w:marRight w:val="0"/>
          <w:marTop w:val="0"/>
          <w:marBottom w:val="0"/>
          <w:divBdr>
            <w:top w:val="none" w:sz="0" w:space="0" w:color="auto"/>
            <w:left w:val="none" w:sz="0" w:space="0" w:color="auto"/>
            <w:bottom w:val="none" w:sz="0" w:space="0" w:color="auto"/>
            <w:right w:val="none" w:sz="0" w:space="0" w:color="auto"/>
          </w:divBdr>
        </w:div>
        <w:div w:id="511071591">
          <w:marLeft w:val="480"/>
          <w:marRight w:val="0"/>
          <w:marTop w:val="0"/>
          <w:marBottom w:val="0"/>
          <w:divBdr>
            <w:top w:val="none" w:sz="0" w:space="0" w:color="auto"/>
            <w:left w:val="none" w:sz="0" w:space="0" w:color="auto"/>
            <w:bottom w:val="none" w:sz="0" w:space="0" w:color="auto"/>
            <w:right w:val="none" w:sz="0" w:space="0" w:color="auto"/>
          </w:divBdr>
        </w:div>
        <w:div w:id="1051227127">
          <w:marLeft w:val="480"/>
          <w:marRight w:val="0"/>
          <w:marTop w:val="0"/>
          <w:marBottom w:val="0"/>
          <w:divBdr>
            <w:top w:val="none" w:sz="0" w:space="0" w:color="auto"/>
            <w:left w:val="none" w:sz="0" w:space="0" w:color="auto"/>
            <w:bottom w:val="none" w:sz="0" w:space="0" w:color="auto"/>
            <w:right w:val="none" w:sz="0" w:space="0" w:color="auto"/>
          </w:divBdr>
        </w:div>
        <w:div w:id="390465953">
          <w:marLeft w:val="480"/>
          <w:marRight w:val="0"/>
          <w:marTop w:val="0"/>
          <w:marBottom w:val="0"/>
          <w:divBdr>
            <w:top w:val="none" w:sz="0" w:space="0" w:color="auto"/>
            <w:left w:val="none" w:sz="0" w:space="0" w:color="auto"/>
            <w:bottom w:val="none" w:sz="0" w:space="0" w:color="auto"/>
            <w:right w:val="none" w:sz="0" w:space="0" w:color="auto"/>
          </w:divBdr>
        </w:div>
        <w:div w:id="50232865">
          <w:marLeft w:val="480"/>
          <w:marRight w:val="0"/>
          <w:marTop w:val="0"/>
          <w:marBottom w:val="0"/>
          <w:divBdr>
            <w:top w:val="none" w:sz="0" w:space="0" w:color="auto"/>
            <w:left w:val="none" w:sz="0" w:space="0" w:color="auto"/>
            <w:bottom w:val="none" w:sz="0" w:space="0" w:color="auto"/>
            <w:right w:val="none" w:sz="0" w:space="0" w:color="auto"/>
          </w:divBdr>
        </w:div>
        <w:div w:id="1286543027">
          <w:marLeft w:val="480"/>
          <w:marRight w:val="0"/>
          <w:marTop w:val="0"/>
          <w:marBottom w:val="0"/>
          <w:divBdr>
            <w:top w:val="none" w:sz="0" w:space="0" w:color="auto"/>
            <w:left w:val="none" w:sz="0" w:space="0" w:color="auto"/>
            <w:bottom w:val="none" w:sz="0" w:space="0" w:color="auto"/>
            <w:right w:val="none" w:sz="0" w:space="0" w:color="auto"/>
          </w:divBdr>
        </w:div>
        <w:div w:id="84617464">
          <w:marLeft w:val="480"/>
          <w:marRight w:val="0"/>
          <w:marTop w:val="0"/>
          <w:marBottom w:val="0"/>
          <w:divBdr>
            <w:top w:val="none" w:sz="0" w:space="0" w:color="auto"/>
            <w:left w:val="none" w:sz="0" w:space="0" w:color="auto"/>
            <w:bottom w:val="none" w:sz="0" w:space="0" w:color="auto"/>
            <w:right w:val="none" w:sz="0" w:space="0" w:color="auto"/>
          </w:divBdr>
        </w:div>
        <w:div w:id="274604792">
          <w:marLeft w:val="480"/>
          <w:marRight w:val="0"/>
          <w:marTop w:val="0"/>
          <w:marBottom w:val="0"/>
          <w:divBdr>
            <w:top w:val="none" w:sz="0" w:space="0" w:color="auto"/>
            <w:left w:val="none" w:sz="0" w:space="0" w:color="auto"/>
            <w:bottom w:val="none" w:sz="0" w:space="0" w:color="auto"/>
            <w:right w:val="none" w:sz="0" w:space="0" w:color="auto"/>
          </w:divBdr>
        </w:div>
        <w:div w:id="1803116075">
          <w:marLeft w:val="480"/>
          <w:marRight w:val="0"/>
          <w:marTop w:val="0"/>
          <w:marBottom w:val="0"/>
          <w:divBdr>
            <w:top w:val="none" w:sz="0" w:space="0" w:color="auto"/>
            <w:left w:val="none" w:sz="0" w:space="0" w:color="auto"/>
            <w:bottom w:val="none" w:sz="0" w:space="0" w:color="auto"/>
            <w:right w:val="none" w:sz="0" w:space="0" w:color="auto"/>
          </w:divBdr>
        </w:div>
        <w:div w:id="1345207766">
          <w:marLeft w:val="480"/>
          <w:marRight w:val="0"/>
          <w:marTop w:val="0"/>
          <w:marBottom w:val="0"/>
          <w:divBdr>
            <w:top w:val="none" w:sz="0" w:space="0" w:color="auto"/>
            <w:left w:val="none" w:sz="0" w:space="0" w:color="auto"/>
            <w:bottom w:val="none" w:sz="0" w:space="0" w:color="auto"/>
            <w:right w:val="none" w:sz="0" w:space="0" w:color="auto"/>
          </w:divBdr>
        </w:div>
        <w:div w:id="2133207408">
          <w:marLeft w:val="480"/>
          <w:marRight w:val="0"/>
          <w:marTop w:val="0"/>
          <w:marBottom w:val="0"/>
          <w:divBdr>
            <w:top w:val="none" w:sz="0" w:space="0" w:color="auto"/>
            <w:left w:val="none" w:sz="0" w:space="0" w:color="auto"/>
            <w:bottom w:val="none" w:sz="0" w:space="0" w:color="auto"/>
            <w:right w:val="none" w:sz="0" w:space="0" w:color="auto"/>
          </w:divBdr>
        </w:div>
        <w:div w:id="460149879">
          <w:marLeft w:val="480"/>
          <w:marRight w:val="0"/>
          <w:marTop w:val="0"/>
          <w:marBottom w:val="0"/>
          <w:divBdr>
            <w:top w:val="none" w:sz="0" w:space="0" w:color="auto"/>
            <w:left w:val="none" w:sz="0" w:space="0" w:color="auto"/>
            <w:bottom w:val="none" w:sz="0" w:space="0" w:color="auto"/>
            <w:right w:val="none" w:sz="0" w:space="0" w:color="auto"/>
          </w:divBdr>
        </w:div>
        <w:div w:id="642392383">
          <w:marLeft w:val="480"/>
          <w:marRight w:val="0"/>
          <w:marTop w:val="0"/>
          <w:marBottom w:val="0"/>
          <w:divBdr>
            <w:top w:val="none" w:sz="0" w:space="0" w:color="auto"/>
            <w:left w:val="none" w:sz="0" w:space="0" w:color="auto"/>
            <w:bottom w:val="none" w:sz="0" w:space="0" w:color="auto"/>
            <w:right w:val="none" w:sz="0" w:space="0" w:color="auto"/>
          </w:divBdr>
        </w:div>
        <w:div w:id="1218132248">
          <w:marLeft w:val="480"/>
          <w:marRight w:val="0"/>
          <w:marTop w:val="0"/>
          <w:marBottom w:val="0"/>
          <w:divBdr>
            <w:top w:val="none" w:sz="0" w:space="0" w:color="auto"/>
            <w:left w:val="none" w:sz="0" w:space="0" w:color="auto"/>
            <w:bottom w:val="none" w:sz="0" w:space="0" w:color="auto"/>
            <w:right w:val="none" w:sz="0" w:space="0" w:color="auto"/>
          </w:divBdr>
        </w:div>
        <w:div w:id="1735616317">
          <w:marLeft w:val="480"/>
          <w:marRight w:val="0"/>
          <w:marTop w:val="0"/>
          <w:marBottom w:val="0"/>
          <w:divBdr>
            <w:top w:val="none" w:sz="0" w:space="0" w:color="auto"/>
            <w:left w:val="none" w:sz="0" w:space="0" w:color="auto"/>
            <w:bottom w:val="none" w:sz="0" w:space="0" w:color="auto"/>
            <w:right w:val="none" w:sz="0" w:space="0" w:color="auto"/>
          </w:divBdr>
        </w:div>
        <w:div w:id="876046436">
          <w:marLeft w:val="480"/>
          <w:marRight w:val="0"/>
          <w:marTop w:val="0"/>
          <w:marBottom w:val="0"/>
          <w:divBdr>
            <w:top w:val="none" w:sz="0" w:space="0" w:color="auto"/>
            <w:left w:val="none" w:sz="0" w:space="0" w:color="auto"/>
            <w:bottom w:val="none" w:sz="0" w:space="0" w:color="auto"/>
            <w:right w:val="none" w:sz="0" w:space="0" w:color="auto"/>
          </w:divBdr>
        </w:div>
        <w:div w:id="740327334">
          <w:marLeft w:val="480"/>
          <w:marRight w:val="0"/>
          <w:marTop w:val="0"/>
          <w:marBottom w:val="0"/>
          <w:divBdr>
            <w:top w:val="none" w:sz="0" w:space="0" w:color="auto"/>
            <w:left w:val="none" w:sz="0" w:space="0" w:color="auto"/>
            <w:bottom w:val="none" w:sz="0" w:space="0" w:color="auto"/>
            <w:right w:val="none" w:sz="0" w:space="0" w:color="auto"/>
          </w:divBdr>
        </w:div>
        <w:div w:id="1434321348">
          <w:marLeft w:val="480"/>
          <w:marRight w:val="0"/>
          <w:marTop w:val="0"/>
          <w:marBottom w:val="0"/>
          <w:divBdr>
            <w:top w:val="none" w:sz="0" w:space="0" w:color="auto"/>
            <w:left w:val="none" w:sz="0" w:space="0" w:color="auto"/>
            <w:bottom w:val="none" w:sz="0" w:space="0" w:color="auto"/>
            <w:right w:val="none" w:sz="0" w:space="0" w:color="auto"/>
          </w:divBdr>
        </w:div>
        <w:div w:id="985863166">
          <w:marLeft w:val="480"/>
          <w:marRight w:val="0"/>
          <w:marTop w:val="0"/>
          <w:marBottom w:val="0"/>
          <w:divBdr>
            <w:top w:val="none" w:sz="0" w:space="0" w:color="auto"/>
            <w:left w:val="none" w:sz="0" w:space="0" w:color="auto"/>
            <w:bottom w:val="none" w:sz="0" w:space="0" w:color="auto"/>
            <w:right w:val="none" w:sz="0" w:space="0" w:color="auto"/>
          </w:divBdr>
        </w:div>
        <w:div w:id="1993749756">
          <w:marLeft w:val="480"/>
          <w:marRight w:val="0"/>
          <w:marTop w:val="0"/>
          <w:marBottom w:val="0"/>
          <w:divBdr>
            <w:top w:val="none" w:sz="0" w:space="0" w:color="auto"/>
            <w:left w:val="none" w:sz="0" w:space="0" w:color="auto"/>
            <w:bottom w:val="none" w:sz="0" w:space="0" w:color="auto"/>
            <w:right w:val="none" w:sz="0" w:space="0" w:color="auto"/>
          </w:divBdr>
        </w:div>
        <w:div w:id="1752894857">
          <w:marLeft w:val="480"/>
          <w:marRight w:val="0"/>
          <w:marTop w:val="0"/>
          <w:marBottom w:val="0"/>
          <w:divBdr>
            <w:top w:val="none" w:sz="0" w:space="0" w:color="auto"/>
            <w:left w:val="none" w:sz="0" w:space="0" w:color="auto"/>
            <w:bottom w:val="none" w:sz="0" w:space="0" w:color="auto"/>
            <w:right w:val="none" w:sz="0" w:space="0" w:color="auto"/>
          </w:divBdr>
        </w:div>
        <w:div w:id="889609526">
          <w:marLeft w:val="480"/>
          <w:marRight w:val="0"/>
          <w:marTop w:val="0"/>
          <w:marBottom w:val="0"/>
          <w:divBdr>
            <w:top w:val="none" w:sz="0" w:space="0" w:color="auto"/>
            <w:left w:val="none" w:sz="0" w:space="0" w:color="auto"/>
            <w:bottom w:val="none" w:sz="0" w:space="0" w:color="auto"/>
            <w:right w:val="none" w:sz="0" w:space="0" w:color="auto"/>
          </w:divBdr>
        </w:div>
        <w:div w:id="1639064944">
          <w:marLeft w:val="480"/>
          <w:marRight w:val="0"/>
          <w:marTop w:val="0"/>
          <w:marBottom w:val="0"/>
          <w:divBdr>
            <w:top w:val="none" w:sz="0" w:space="0" w:color="auto"/>
            <w:left w:val="none" w:sz="0" w:space="0" w:color="auto"/>
            <w:bottom w:val="none" w:sz="0" w:space="0" w:color="auto"/>
            <w:right w:val="none" w:sz="0" w:space="0" w:color="auto"/>
          </w:divBdr>
        </w:div>
        <w:div w:id="1602762488">
          <w:marLeft w:val="480"/>
          <w:marRight w:val="0"/>
          <w:marTop w:val="0"/>
          <w:marBottom w:val="0"/>
          <w:divBdr>
            <w:top w:val="none" w:sz="0" w:space="0" w:color="auto"/>
            <w:left w:val="none" w:sz="0" w:space="0" w:color="auto"/>
            <w:bottom w:val="none" w:sz="0" w:space="0" w:color="auto"/>
            <w:right w:val="none" w:sz="0" w:space="0" w:color="auto"/>
          </w:divBdr>
        </w:div>
        <w:div w:id="238827281">
          <w:marLeft w:val="480"/>
          <w:marRight w:val="0"/>
          <w:marTop w:val="0"/>
          <w:marBottom w:val="0"/>
          <w:divBdr>
            <w:top w:val="none" w:sz="0" w:space="0" w:color="auto"/>
            <w:left w:val="none" w:sz="0" w:space="0" w:color="auto"/>
            <w:bottom w:val="none" w:sz="0" w:space="0" w:color="auto"/>
            <w:right w:val="none" w:sz="0" w:space="0" w:color="auto"/>
          </w:divBdr>
        </w:div>
        <w:div w:id="684793874">
          <w:marLeft w:val="480"/>
          <w:marRight w:val="0"/>
          <w:marTop w:val="0"/>
          <w:marBottom w:val="0"/>
          <w:divBdr>
            <w:top w:val="none" w:sz="0" w:space="0" w:color="auto"/>
            <w:left w:val="none" w:sz="0" w:space="0" w:color="auto"/>
            <w:bottom w:val="none" w:sz="0" w:space="0" w:color="auto"/>
            <w:right w:val="none" w:sz="0" w:space="0" w:color="auto"/>
          </w:divBdr>
        </w:div>
        <w:div w:id="34425449">
          <w:marLeft w:val="480"/>
          <w:marRight w:val="0"/>
          <w:marTop w:val="0"/>
          <w:marBottom w:val="0"/>
          <w:divBdr>
            <w:top w:val="none" w:sz="0" w:space="0" w:color="auto"/>
            <w:left w:val="none" w:sz="0" w:space="0" w:color="auto"/>
            <w:bottom w:val="none" w:sz="0" w:space="0" w:color="auto"/>
            <w:right w:val="none" w:sz="0" w:space="0" w:color="auto"/>
          </w:divBdr>
        </w:div>
        <w:div w:id="274989290">
          <w:marLeft w:val="480"/>
          <w:marRight w:val="0"/>
          <w:marTop w:val="0"/>
          <w:marBottom w:val="0"/>
          <w:divBdr>
            <w:top w:val="none" w:sz="0" w:space="0" w:color="auto"/>
            <w:left w:val="none" w:sz="0" w:space="0" w:color="auto"/>
            <w:bottom w:val="none" w:sz="0" w:space="0" w:color="auto"/>
            <w:right w:val="none" w:sz="0" w:space="0" w:color="auto"/>
          </w:divBdr>
        </w:div>
        <w:div w:id="972179457">
          <w:marLeft w:val="480"/>
          <w:marRight w:val="0"/>
          <w:marTop w:val="0"/>
          <w:marBottom w:val="0"/>
          <w:divBdr>
            <w:top w:val="none" w:sz="0" w:space="0" w:color="auto"/>
            <w:left w:val="none" w:sz="0" w:space="0" w:color="auto"/>
            <w:bottom w:val="none" w:sz="0" w:space="0" w:color="auto"/>
            <w:right w:val="none" w:sz="0" w:space="0" w:color="auto"/>
          </w:divBdr>
        </w:div>
        <w:div w:id="1795710432">
          <w:marLeft w:val="480"/>
          <w:marRight w:val="0"/>
          <w:marTop w:val="0"/>
          <w:marBottom w:val="0"/>
          <w:divBdr>
            <w:top w:val="none" w:sz="0" w:space="0" w:color="auto"/>
            <w:left w:val="none" w:sz="0" w:space="0" w:color="auto"/>
            <w:bottom w:val="none" w:sz="0" w:space="0" w:color="auto"/>
            <w:right w:val="none" w:sz="0" w:space="0" w:color="auto"/>
          </w:divBdr>
        </w:div>
        <w:div w:id="59792030">
          <w:marLeft w:val="480"/>
          <w:marRight w:val="0"/>
          <w:marTop w:val="0"/>
          <w:marBottom w:val="0"/>
          <w:divBdr>
            <w:top w:val="none" w:sz="0" w:space="0" w:color="auto"/>
            <w:left w:val="none" w:sz="0" w:space="0" w:color="auto"/>
            <w:bottom w:val="none" w:sz="0" w:space="0" w:color="auto"/>
            <w:right w:val="none" w:sz="0" w:space="0" w:color="auto"/>
          </w:divBdr>
        </w:div>
        <w:div w:id="51315938">
          <w:marLeft w:val="480"/>
          <w:marRight w:val="0"/>
          <w:marTop w:val="0"/>
          <w:marBottom w:val="0"/>
          <w:divBdr>
            <w:top w:val="none" w:sz="0" w:space="0" w:color="auto"/>
            <w:left w:val="none" w:sz="0" w:space="0" w:color="auto"/>
            <w:bottom w:val="none" w:sz="0" w:space="0" w:color="auto"/>
            <w:right w:val="none" w:sz="0" w:space="0" w:color="auto"/>
          </w:divBdr>
        </w:div>
        <w:div w:id="475687942">
          <w:marLeft w:val="480"/>
          <w:marRight w:val="0"/>
          <w:marTop w:val="0"/>
          <w:marBottom w:val="0"/>
          <w:divBdr>
            <w:top w:val="none" w:sz="0" w:space="0" w:color="auto"/>
            <w:left w:val="none" w:sz="0" w:space="0" w:color="auto"/>
            <w:bottom w:val="none" w:sz="0" w:space="0" w:color="auto"/>
            <w:right w:val="none" w:sz="0" w:space="0" w:color="auto"/>
          </w:divBdr>
        </w:div>
        <w:div w:id="1973317539">
          <w:marLeft w:val="480"/>
          <w:marRight w:val="0"/>
          <w:marTop w:val="0"/>
          <w:marBottom w:val="0"/>
          <w:divBdr>
            <w:top w:val="none" w:sz="0" w:space="0" w:color="auto"/>
            <w:left w:val="none" w:sz="0" w:space="0" w:color="auto"/>
            <w:bottom w:val="none" w:sz="0" w:space="0" w:color="auto"/>
            <w:right w:val="none" w:sz="0" w:space="0" w:color="auto"/>
          </w:divBdr>
        </w:div>
        <w:div w:id="1324166974">
          <w:marLeft w:val="480"/>
          <w:marRight w:val="0"/>
          <w:marTop w:val="0"/>
          <w:marBottom w:val="0"/>
          <w:divBdr>
            <w:top w:val="none" w:sz="0" w:space="0" w:color="auto"/>
            <w:left w:val="none" w:sz="0" w:space="0" w:color="auto"/>
            <w:bottom w:val="none" w:sz="0" w:space="0" w:color="auto"/>
            <w:right w:val="none" w:sz="0" w:space="0" w:color="auto"/>
          </w:divBdr>
        </w:div>
        <w:div w:id="1672415538">
          <w:marLeft w:val="480"/>
          <w:marRight w:val="0"/>
          <w:marTop w:val="0"/>
          <w:marBottom w:val="0"/>
          <w:divBdr>
            <w:top w:val="none" w:sz="0" w:space="0" w:color="auto"/>
            <w:left w:val="none" w:sz="0" w:space="0" w:color="auto"/>
            <w:bottom w:val="none" w:sz="0" w:space="0" w:color="auto"/>
            <w:right w:val="none" w:sz="0" w:space="0" w:color="auto"/>
          </w:divBdr>
        </w:div>
        <w:div w:id="771820568">
          <w:marLeft w:val="480"/>
          <w:marRight w:val="0"/>
          <w:marTop w:val="0"/>
          <w:marBottom w:val="0"/>
          <w:divBdr>
            <w:top w:val="none" w:sz="0" w:space="0" w:color="auto"/>
            <w:left w:val="none" w:sz="0" w:space="0" w:color="auto"/>
            <w:bottom w:val="none" w:sz="0" w:space="0" w:color="auto"/>
            <w:right w:val="none" w:sz="0" w:space="0" w:color="auto"/>
          </w:divBdr>
        </w:div>
        <w:div w:id="955336141">
          <w:marLeft w:val="480"/>
          <w:marRight w:val="0"/>
          <w:marTop w:val="0"/>
          <w:marBottom w:val="0"/>
          <w:divBdr>
            <w:top w:val="none" w:sz="0" w:space="0" w:color="auto"/>
            <w:left w:val="none" w:sz="0" w:space="0" w:color="auto"/>
            <w:bottom w:val="none" w:sz="0" w:space="0" w:color="auto"/>
            <w:right w:val="none" w:sz="0" w:space="0" w:color="auto"/>
          </w:divBdr>
        </w:div>
        <w:div w:id="228883976">
          <w:marLeft w:val="480"/>
          <w:marRight w:val="0"/>
          <w:marTop w:val="0"/>
          <w:marBottom w:val="0"/>
          <w:divBdr>
            <w:top w:val="none" w:sz="0" w:space="0" w:color="auto"/>
            <w:left w:val="none" w:sz="0" w:space="0" w:color="auto"/>
            <w:bottom w:val="none" w:sz="0" w:space="0" w:color="auto"/>
            <w:right w:val="none" w:sz="0" w:space="0" w:color="auto"/>
          </w:divBdr>
        </w:div>
        <w:div w:id="2144735881">
          <w:marLeft w:val="480"/>
          <w:marRight w:val="0"/>
          <w:marTop w:val="0"/>
          <w:marBottom w:val="0"/>
          <w:divBdr>
            <w:top w:val="none" w:sz="0" w:space="0" w:color="auto"/>
            <w:left w:val="none" w:sz="0" w:space="0" w:color="auto"/>
            <w:bottom w:val="none" w:sz="0" w:space="0" w:color="auto"/>
            <w:right w:val="none" w:sz="0" w:space="0" w:color="auto"/>
          </w:divBdr>
        </w:div>
        <w:div w:id="1838496007">
          <w:marLeft w:val="480"/>
          <w:marRight w:val="0"/>
          <w:marTop w:val="0"/>
          <w:marBottom w:val="0"/>
          <w:divBdr>
            <w:top w:val="none" w:sz="0" w:space="0" w:color="auto"/>
            <w:left w:val="none" w:sz="0" w:space="0" w:color="auto"/>
            <w:bottom w:val="none" w:sz="0" w:space="0" w:color="auto"/>
            <w:right w:val="none" w:sz="0" w:space="0" w:color="auto"/>
          </w:divBdr>
        </w:div>
        <w:div w:id="97527756">
          <w:marLeft w:val="480"/>
          <w:marRight w:val="0"/>
          <w:marTop w:val="0"/>
          <w:marBottom w:val="0"/>
          <w:divBdr>
            <w:top w:val="none" w:sz="0" w:space="0" w:color="auto"/>
            <w:left w:val="none" w:sz="0" w:space="0" w:color="auto"/>
            <w:bottom w:val="none" w:sz="0" w:space="0" w:color="auto"/>
            <w:right w:val="none" w:sz="0" w:space="0" w:color="auto"/>
          </w:divBdr>
        </w:div>
        <w:div w:id="1227033967">
          <w:marLeft w:val="480"/>
          <w:marRight w:val="0"/>
          <w:marTop w:val="0"/>
          <w:marBottom w:val="0"/>
          <w:divBdr>
            <w:top w:val="none" w:sz="0" w:space="0" w:color="auto"/>
            <w:left w:val="none" w:sz="0" w:space="0" w:color="auto"/>
            <w:bottom w:val="none" w:sz="0" w:space="0" w:color="auto"/>
            <w:right w:val="none" w:sz="0" w:space="0" w:color="auto"/>
          </w:divBdr>
        </w:div>
        <w:div w:id="427122353">
          <w:marLeft w:val="480"/>
          <w:marRight w:val="0"/>
          <w:marTop w:val="0"/>
          <w:marBottom w:val="0"/>
          <w:divBdr>
            <w:top w:val="none" w:sz="0" w:space="0" w:color="auto"/>
            <w:left w:val="none" w:sz="0" w:space="0" w:color="auto"/>
            <w:bottom w:val="none" w:sz="0" w:space="0" w:color="auto"/>
            <w:right w:val="none" w:sz="0" w:space="0" w:color="auto"/>
          </w:divBdr>
        </w:div>
      </w:divsChild>
    </w:div>
    <w:div w:id="1438868441">
      <w:bodyDiv w:val="1"/>
      <w:marLeft w:val="0"/>
      <w:marRight w:val="0"/>
      <w:marTop w:val="0"/>
      <w:marBottom w:val="0"/>
      <w:divBdr>
        <w:top w:val="none" w:sz="0" w:space="0" w:color="auto"/>
        <w:left w:val="none" w:sz="0" w:space="0" w:color="auto"/>
        <w:bottom w:val="none" w:sz="0" w:space="0" w:color="auto"/>
        <w:right w:val="none" w:sz="0" w:space="0" w:color="auto"/>
      </w:divBdr>
    </w:div>
    <w:div w:id="1444501364">
      <w:bodyDiv w:val="1"/>
      <w:marLeft w:val="0"/>
      <w:marRight w:val="0"/>
      <w:marTop w:val="0"/>
      <w:marBottom w:val="0"/>
      <w:divBdr>
        <w:top w:val="none" w:sz="0" w:space="0" w:color="auto"/>
        <w:left w:val="none" w:sz="0" w:space="0" w:color="auto"/>
        <w:bottom w:val="none" w:sz="0" w:space="0" w:color="auto"/>
        <w:right w:val="none" w:sz="0" w:space="0" w:color="auto"/>
      </w:divBdr>
      <w:divsChild>
        <w:div w:id="579338653">
          <w:marLeft w:val="480"/>
          <w:marRight w:val="0"/>
          <w:marTop w:val="0"/>
          <w:marBottom w:val="0"/>
          <w:divBdr>
            <w:top w:val="none" w:sz="0" w:space="0" w:color="auto"/>
            <w:left w:val="none" w:sz="0" w:space="0" w:color="auto"/>
            <w:bottom w:val="none" w:sz="0" w:space="0" w:color="auto"/>
            <w:right w:val="none" w:sz="0" w:space="0" w:color="auto"/>
          </w:divBdr>
        </w:div>
        <w:div w:id="1610358955">
          <w:marLeft w:val="480"/>
          <w:marRight w:val="0"/>
          <w:marTop w:val="0"/>
          <w:marBottom w:val="0"/>
          <w:divBdr>
            <w:top w:val="none" w:sz="0" w:space="0" w:color="auto"/>
            <w:left w:val="none" w:sz="0" w:space="0" w:color="auto"/>
            <w:bottom w:val="none" w:sz="0" w:space="0" w:color="auto"/>
            <w:right w:val="none" w:sz="0" w:space="0" w:color="auto"/>
          </w:divBdr>
        </w:div>
        <w:div w:id="1615022118">
          <w:marLeft w:val="480"/>
          <w:marRight w:val="0"/>
          <w:marTop w:val="0"/>
          <w:marBottom w:val="0"/>
          <w:divBdr>
            <w:top w:val="none" w:sz="0" w:space="0" w:color="auto"/>
            <w:left w:val="none" w:sz="0" w:space="0" w:color="auto"/>
            <w:bottom w:val="none" w:sz="0" w:space="0" w:color="auto"/>
            <w:right w:val="none" w:sz="0" w:space="0" w:color="auto"/>
          </w:divBdr>
        </w:div>
        <w:div w:id="1605962674">
          <w:marLeft w:val="480"/>
          <w:marRight w:val="0"/>
          <w:marTop w:val="0"/>
          <w:marBottom w:val="0"/>
          <w:divBdr>
            <w:top w:val="none" w:sz="0" w:space="0" w:color="auto"/>
            <w:left w:val="none" w:sz="0" w:space="0" w:color="auto"/>
            <w:bottom w:val="none" w:sz="0" w:space="0" w:color="auto"/>
            <w:right w:val="none" w:sz="0" w:space="0" w:color="auto"/>
          </w:divBdr>
        </w:div>
        <w:div w:id="694310559">
          <w:marLeft w:val="480"/>
          <w:marRight w:val="0"/>
          <w:marTop w:val="0"/>
          <w:marBottom w:val="0"/>
          <w:divBdr>
            <w:top w:val="none" w:sz="0" w:space="0" w:color="auto"/>
            <w:left w:val="none" w:sz="0" w:space="0" w:color="auto"/>
            <w:bottom w:val="none" w:sz="0" w:space="0" w:color="auto"/>
            <w:right w:val="none" w:sz="0" w:space="0" w:color="auto"/>
          </w:divBdr>
        </w:div>
        <w:div w:id="84770666">
          <w:marLeft w:val="480"/>
          <w:marRight w:val="0"/>
          <w:marTop w:val="0"/>
          <w:marBottom w:val="0"/>
          <w:divBdr>
            <w:top w:val="none" w:sz="0" w:space="0" w:color="auto"/>
            <w:left w:val="none" w:sz="0" w:space="0" w:color="auto"/>
            <w:bottom w:val="none" w:sz="0" w:space="0" w:color="auto"/>
            <w:right w:val="none" w:sz="0" w:space="0" w:color="auto"/>
          </w:divBdr>
        </w:div>
        <w:div w:id="1609266098">
          <w:marLeft w:val="480"/>
          <w:marRight w:val="0"/>
          <w:marTop w:val="0"/>
          <w:marBottom w:val="0"/>
          <w:divBdr>
            <w:top w:val="none" w:sz="0" w:space="0" w:color="auto"/>
            <w:left w:val="none" w:sz="0" w:space="0" w:color="auto"/>
            <w:bottom w:val="none" w:sz="0" w:space="0" w:color="auto"/>
            <w:right w:val="none" w:sz="0" w:space="0" w:color="auto"/>
          </w:divBdr>
        </w:div>
        <w:div w:id="2010214291">
          <w:marLeft w:val="480"/>
          <w:marRight w:val="0"/>
          <w:marTop w:val="0"/>
          <w:marBottom w:val="0"/>
          <w:divBdr>
            <w:top w:val="none" w:sz="0" w:space="0" w:color="auto"/>
            <w:left w:val="none" w:sz="0" w:space="0" w:color="auto"/>
            <w:bottom w:val="none" w:sz="0" w:space="0" w:color="auto"/>
            <w:right w:val="none" w:sz="0" w:space="0" w:color="auto"/>
          </w:divBdr>
        </w:div>
        <w:div w:id="1321617514">
          <w:marLeft w:val="480"/>
          <w:marRight w:val="0"/>
          <w:marTop w:val="0"/>
          <w:marBottom w:val="0"/>
          <w:divBdr>
            <w:top w:val="none" w:sz="0" w:space="0" w:color="auto"/>
            <w:left w:val="none" w:sz="0" w:space="0" w:color="auto"/>
            <w:bottom w:val="none" w:sz="0" w:space="0" w:color="auto"/>
            <w:right w:val="none" w:sz="0" w:space="0" w:color="auto"/>
          </w:divBdr>
        </w:div>
        <w:div w:id="317729479">
          <w:marLeft w:val="480"/>
          <w:marRight w:val="0"/>
          <w:marTop w:val="0"/>
          <w:marBottom w:val="0"/>
          <w:divBdr>
            <w:top w:val="none" w:sz="0" w:space="0" w:color="auto"/>
            <w:left w:val="none" w:sz="0" w:space="0" w:color="auto"/>
            <w:bottom w:val="none" w:sz="0" w:space="0" w:color="auto"/>
            <w:right w:val="none" w:sz="0" w:space="0" w:color="auto"/>
          </w:divBdr>
        </w:div>
        <w:div w:id="499585595">
          <w:marLeft w:val="480"/>
          <w:marRight w:val="0"/>
          <w:marTop w:val="0"/>
          <w:marBottom w:val="0"/>
          <w:divBdr>
            <w:top w:val="none" w:sz="0" w:space="0" w:color="auto"/>
            <w:left w:val="none" w:sz="0" w:space="0" w:color="auto"/>
            <w:bottom w:val="none" w:sz="0" w:space="0" w:color="auto"/>
            <w:right w:val="none" w:sz="0" w:space="0" w:color="auto"/>
          </w:divBdr>
        </w:div>
        <w:div w:id="1822846272">
          <w:marLeft w:val="480"/>
          <w:marRight w:val="0"/>
          <w:marTop w:val="0"/>
          <w:marBottom w:val="0"/>
          <w:divBdr>
            <w:top w:val="none" w:sz="0" w:space="0" w:color="auto"/>
            <w:left w:val="none" w:sz="0" w:space="0" w:color="auto"/>
            <w:bottom w:val="none" w:sz="0" w:space="0" w:color="auto"/>
            <w:right w:val="none" w:sz="0" w:space="0" w:color="auto"/>
          </w:divBdr>
        </w:div>
        <w:div w:id="440996248">
          <w:marLeft w:val="480"/>
          <w:marRight w:val="0"/>
          <w:marTop w:val="0"/>
          <w:marBottom w:val="0"/>
          <w:divBdr>
            <w:top w:val="none" w:sz="0" w:space="0" w:color="auto"/>
            <w:left w:val="none" w:sz="0" w:space="0" w:color="auto"/>
            <w:bottom w:val="none" w:sz="0" w:space="0" w:color="auto"/>
            <w:right w:val="none" w:sz="0" w:space="0" w:color="auto"/>
          </w:divBdr>
        </w:div>
        <w:div w:id="2018463425">
          <w:marLeft w:val="480"/>
          <w:marRight w:val="0"/>
          <w:marTop w:val="0"/>
          <w:marBottom w:val="0"/>
          <w:divBdr>
            <w:top w:val="none" w:sz="0" w:space="0" w:color="auto"/>
            <w:left w:val="none" w:sz="0" w:space="0" w:color="auto"/>
            <w:bottom w:val="none" w:sz="0" w:space="0" w:color="auto"/>
            <w:right w:val="none" w:sz="0" w:space="0" w:color="auto"/>
          </w:divBdr>
        </w:div>
        <w:div w:id="1888058568">
          <w:marLeft w:val="480"/>
          <w:marRight w:val="0"/>
          <w:marTop w:val="0"/>
          <w:marBottom w:val="0"/>
          <w:divBdr>
            <w:top w:val="none" w:sz="0" w:space="0" w:color="auto"/>
            <w:left w:val="none" w:sz="0" w:space="0" w:color="auto"/>
            <w:bottom w:val="none" w:sz="0" w:space="0" w:color="auto"/>
            <w:right w:val="none" w:sz="0" w:space="0" w:color="auto"/>
          </w:divBdr>
        </w:div>
        <w:div w:id="888224998">
          <w:marLeft w:val="480"/>
          <w:marRight w:val="0"/>
          <w:marTop w:val="0"/>
          <w:marBottom w:val="0"/>
          <w:divBdr>
            <w:top w:val="none" w:sz="0" w:space="0" w:color="auto"/>
            <w:left w:val="none" w:sz="0" w:space="0" w:color="auto"/>
            <w:bottom w:val="none" w:sz="0" w:space="0" w:color="auto"/>
            <w:right w:val="none" w:sz="0" w:space="0" w:color="auto"/>
          </w:divBdr>
        </w:div>
        <w:div w:id="830021245">
          <w:marLeft w:val="480"/>
          <w:marRight w:val="0"/>
          <w:marTop w:val="0"/>
          <w:marBottom w:val="0"/>
          <w:divBdr>
            <w:top w:val="none" w:sz="0" w:space="0" w:color="auto"/>
            <w:left w:val="none" w:sz="0" w:space="0" w:color="auto"/>
            <w:bottom w:val="none" w:sz="0" w:space="0" w:color="auto"/>
            <w:right w:val="none" w:sz="0" w:space="0" w:color="auto"/>
          </w:divBdr>
        </w:div>
        <w:div w:id="1110124995">
          <w:marLeft w:val="480"/>
          <w:marRight w:val="0"/>
          <w:marTop w:val="0"/>
          <w:marBottom w:val="0"/>
          <w:divBdr>
            <w:top w:val="none" w:sz="0" w:space="0" w:color="auto"/>
            <w:left w:val="none" w:sz="0" w:space="0" w:color="auto"/>
            <w:bottom w:val="none" w:sz="0" w:space="0" w:color="auto"/>
            <w:right w:val="none" w:sz="0" w:space="0" w:color="auto"/>
          </w:divBdr>
        </w:div>
        <w:div w:id="2025865979">
          <w:marLeft w:val="480"/>
          <w:marRight w:val="0"/>
          <w:marTop w:val="0"/>
          <w:marBottom w:val="0"/>
          <w:divBdr>
            <w:top w:val="none" w:sz="0" w:space="0" w:color="auto"/>
            <w:left w:val="none" w:sz="0" w:space="0" w:color="auto"/>
            <w:bottom w:val="none" w:sz="0" w:space="0" w:color="auto"/>
            <w:right w:val="none" w:sz="0" w:space="0" w:color="auto"/>
          </w:divBdr>
        </w:div>
        <w:div w:id="877476485">
          <w:marLeft w:val="480"/>
          <w:marRight w:val="0"/>
          <w:marTop w:val="0"/>
          <w:marBottom w:val="0"/>
          <w:divBdr>
            <w:top w:val="none" w:sz="0" w:space="0" w:color="auto"/>
            <w:left w:val="none" w:sz="0" w:space="0" w:color="auto"/>
            <w:bottom w:val="none" w:sz="0" w:space="0" w:color="auto"/>
            <w:right w:val="none" w:sz="0" w:space="0" w:color="auto"/>
          </w:divBdr>
        </w:div>
        <w:div w:id="1209299801">
          <w:marLeft w:val="480"/>
          <w:marRight w:val="0"/>
          <w:marTop w:val="0"/>
          <w:marBottom w:val="0"/>
          <w:divBdr>
            <w:top w:val="none" w:sz="0" w:space="0" w:color="auto"/>
            <w:left w:val="none" w:sz="0" w:space="0" w:color="auto"/>
            <w:bottom w:val="none" w:sz="0" w:space="0" w:color="auto"/>
            <w:right w:val="none" w:sz="0" w:space="0" w:color="auto"/>
          </w:divBdr>
        </w:div>
        <w:div w:id="1896743531">
          <w:marLeft w:val="480"/>
          <w:marRight w:val="0"/>
          <w:marTop w:val="0"/>
          <w:marBottom w:val="0"/>
          <w:divBdr>
            <w:top w:val="none" w:sz="0" w:space="0" w:color="auto"/>
            <w:left w:val="none" w:sz="0" w:space="0" w:color="auto"/>
            <w:bottom w:val="none" w:sz="0" w:space="0" w:color="auto"/>
            <w:right w:val="none" w:sz="0" w:space="0" w:color="auto"/>
          </w:divBdr>
        </w:div>
        <w:div w:id="1921794747">
          <w:marLeft w:val="480"/>
          <w:marRight w:val="0"/>
          <w:marTop w:val="0"/>
          <w:marBottom w:val="0"/>
          <w:divBdr>
            <w:top w:val="none" w:sz="0" w:space="0" w:color="auto"/>
            <w:left w:val="none" w:sz="0" w:space="0" w:color="auto"/>
            <w:bottom w:val="none" w:sz="0" w:space="0" w:color="auto"/>
            <w:right w:val="none" w:sz="0" w:space="0" w:color="auto"/>
          </w:divBdr>
        </w:div>
        <w:div w:id="1332678560">
          <w:marLeft w:val="480"/>
          <w:marRight w:val="0"/>
          <w:marTop w:val="0"/>
          <w:marBottom w:val="0"/>
          <w:divBdr>
            <w:top w:val="none" w:sz="0" w:space="0" w:color="auto"/>
            <w:left w:val="none" w:sz="0" w:space="0" w:color="auto"/>
            <w:bottom w:val="none" w:sz="0" w:space="0" w:color="auto"/>
            <w:right w:val="none" w:sz="0" w:space="0" w:color="auto"/>
          </w:divBdr>
        </w:div>
        <w:div w:id="800198106">
          <w:marLeft w:val="480"/>
          <w:marRight w:val="0"/>
          <w:marTop w:val="0"/>
          <w:marBottom w:val="0"/>
          <w:divBdr>
            <w:top w:val="none" w:sz="0" w:space="0" w:color="auto"/>
            <w:left w:val="none" w:sz="0" w:space="0" w:color="auto"/>
            <w:bottom w:val="none" w:sz="0" w:space="0" w:color="auto"/>
            <w:right w:val="none" w:sz="0" w:space="0" w:color="auto"/>
          </w:divBdr>
        </w:div>
        <w:div w:id="1719086555">
          <w:marLeft w:val="480"/>
          <w:marRight w:val="0"/>
          <w:marTop w:val="0"/>
          <w:marBottom w:val="0"/>
          <w:divBdr>
            <w:top w:val="none" w:sz="0" w:space="0" w:color="auto"/>
            <w:left w:val="none" w:sz="0" w:space="0" w:color="auto"/>
            <w:bottom w:val="none" w:sz="0" w:space="0" w:color="auto"/>
            <w:right w:val="none" w:sz="0" w:space="0" w:color="auto"/>
          </w:divBdr>
        </w:div>
        <w:div w:id="1372651889">
          <w:marLeft w:val="480"/>
          <w:marRight w:val="0"/>
          <w:marTop w:val="0"/>
          <w:marBottom w:val="0"/>
          <w:divBdr>
            <w:top w:val="none" w:sz="0" w:space="0" w:color="auto"/>
            <w:left w:val="none" w:sz="0" w:space="0" w:color="auto"/>
            <w:bottom w:val="none" w:sz="0" w:space="0" w:color="auto"/>
            <w:right w:val="none" w:sz="0" w:space="0" w:color="auto"/>
          </w:divBdr>
        </w:div>
        <w:div w:id="1574703139">
          <w:marLeft w:val="480"/>
          <w:marRight w:val="0"/>
          <w:marTop w:val="0"/>
          <w:marBottom w:val="0"/>
          <w:divBdr>
            <w:top w:val="none" w:sz="0" w:space="0" w:color="auto"/>
            <w:left w:val="none" w:sz="0" w:space="0" w:color="auto"/>
            <w:bottom w:val="none" w:sz="0" w:space="0" w:color="auto"/>
            <w:right w:val="none" w:sz="0" w:space="0" w:color="auto"/>
          </w:divBdr>
        </w:div>
        <w:div w:id="1606840122">
          <w:marLeft w:val="480"/>
          <w:marRight w:val="0"/>
          <w:marTop w:val="0"/>
          <w:marBottom w:val="0"/>
          <w:divBdr>
            <w:top w:val="none" w:sz="0" w:space="0" w:color="auto"/>
            <w:left w:val="none" w:sz="0" w:space="0" w:color="auto"/>
            <w:bottom w:val="none" w:sz="0" w:space="0" w:color="auto"/>
            <w:right w:val="none" w:sz="0" w:space="0" w:color="auto"/>
          </w:divBdr>
        </w:div>
        <w:div w:id="1856965481">
          <w:marLeft w:val="480"/>
          <w:marRight w:val="0"/>
          <w:marTop w:val="0"/>
          <w:marBottom w:val="0"/>
          <w:divBdr>
            <w:top w:val="none" w:sz="0" w:space="0" w:color="auto"/>
            <w:left w:val="none" w:sz="0" w:space="0" w:color="auto"/>
            <w:bottom w:val="none" w:sz="0" w:space="0" w:color="auto"/>
            <w:right w:val="none" w:sz="0" w:space="0" w:color="auto"/>
          </w:divBdr>
        </w:div>
        <w:div w:id="213735268">
          <w:marLeft w:val="480"/>
          <w:marRight w:val="0"/>
          <w:marTop w:val="0"/>
          <w:marBottom w:val="0"/>
          <w:divBdr>
            <w:top w:val="none" w:sz="0" w:space="0" w:color="auto"/>
            <w:left w:val="none" w:sz="0" w:space="0" w:color="auto"/>
            <w:bottom w:val="none" w:sz="0" w:space="0" w:color="auto"/>
            <w:right w:val="none" w:sz="0" w:space="0" w:color="auto"/>
          </w:divBdr>
        </w:div>
        <w:div w:id="1568954560">
          <w:marLeft w:val="480"/>
          <w:marRight w:val="0"/>
          <w:marTop w:val="0"/>
          <w:marBottom w:val="0"/>
          <w:divBdr>
            <w:top w:val="none" w:sz="0" w:space="0" w:color="auto"/>
            <w:left w:val="none" w:sz="0" w:space="0" w:color="auto"/>
            <w:bottom w:val="none" w:sz="0" w:space="0" w:color="auto"/>
            <w:right w:val="none" w:sz="0" w:space="0" w:color="auto"/>
          </w:divBdr>
        </w:div>
        <w:div w:id="1704016084">
          <w:marLeft w:val="480"/>
          <w:marRight w:val="0"/>
          <w:marTop w:val="0"/>
          <w:marBottom w:val="0"/>
          <w:divBdr>
            <w:top w:val="none" w:sz="0" w:space="0" w:color="auto"/>
            <w:left w:val="none" w:sz="0" w:space="0" w:color="auto"/>
            <w:bottom w:val="none" w:sz="0" w:space="0" w:color="auto"/>
            <w:right w:val="none" w:sz="0" w:space="0" w:color="auto"/>
          </w:divBdr>
        </w:div>
        <w:div w:id="1061100409">
          <w:marLeft w:val="480"/>
          <w:marRight w:val="0"/>
          <w:marTop w:val="0"/>
          <w:marBottom w:val="0"/>
          <w:divBdr>
            <w:top w:val="none" w:sz="0" w:space="0" w:color="auto"/>
            <w:left w:val="none" w:sz="0" w:space="0" w:color="auto"/>
            <w:bottom w:val="none" w:sz="0" w:space="0" w:color="auto"/>
            <w:right w:val="none" w:sz="0" w:space="0" w:color="auto"/>
          </w:divBdr>
        </w:div>
        <w:div w:id="149955049">
          <w:marLeft w:val="480"/>
          <w:marRight w:val="0"/>
          <w:marTop w:val="0"/>
          <w:marBottom w:val="0"/>
          <w:divBdr>
            <w:top w:val="none" w:sz="0" w:space="0" w:color="auto"/>
            <w:left w:val="none" w:sz="0" w:space="0" w:color="auto"/>
            <w:bottom w:val="none" w:sz="0" w:space="0" w:color="auto"/>
            <w:right w:val="none" w:sz="0" w:space="0" w:color="auto"/>
          </w:divBdr>
        </w:div>
      </w:divsChild>
    </w:div>
    <w:div w:id="1444572541">
      <w:bodyDiv w:val="1"/>
      <w:marLeft w:val="0"/>
      <w:marRight w:val="0"/>
      <w:marTop w:val="0"/>
      <w:marBottom w:val="0"/>
      <w:divBdr>
        <w:top w:val="none" w:sz="0" w:space="0" w:color="auto"/>
        <w:left w:val="none" w:sz="0" w:space="0" w:color="auto"/>
        <w:bottom w:val="none" w:sz="0" w:space="0" w:color="auto"/>
        <w:right w:val="none" w:sz="0" w:space="0" w:color="auto"/>
      </w:divBdr>
    </w:div>
    <w:div w:id="1445342014">
      <w:bodyDiv w:val="1"/>
      <w:marLeft w:val="0"/>
      <w:marRight w:val="0"/>
      <w:marTop w:val="0"/>
      <w:marBottom w:val="0"/>
      <w:divBdr>
        <w:top w:val="none" w:sz="0" w:space="0" w:color="auto"/>
        <w:left w:val="none" w:sz="0" w:space="0" w:color="auto"/>
        <w:bottom w:val="none" w:sz="0" w:space="0" w:color="auto"/>
        <w:right w:val="none" w:sz="0" w:space="0" w:color="auto"/>
      </w:divBdr>
    </w:div>
    <w:div w:id="1446269040">
      <w:bodyDiv w:val="1"/>
      <w:marLeft w:val="0"/>
      <w:marRight w:val="0"/>
      <w:marTop w:val="0"/>
      <w:marBottom w:val="0"/>
      <w:divBdr>
        <w:top w:val="none" w:sz="0" w:space="0" w:color="auto"/>
        <w:left w:val="none" w:sz="0" w:space="0" w:color="auto"/>
        <w:bottom w:val="none" w:sz="0" w:space="0" w:color="auto"/>
        <w:right w:val="none" w:sz="0" w:space="0" w:color="auto"/>
      </w:divBdr>
    </w:div>
    <w:div w:id="1447650808">
      <w:bodyDiv w:val="1"/>
      <w:marLeft w:val="0"/>
      <w:marRight w:val="0"/>
      <w:marTop w:val="0"/>
      <w:marBottom w:val="0"/>
      <w:divBdr>
        <w:top w:val="none" w:sz="0" w:space="0" w:color="auto"/>
        <w:left w:val="none" w:sz="0" w:space="0" w:color="auto"/>
        <w:bottom w:val="none" w:sz="0" w:space="0" w:color="auto"/>
        <w:right w:val="none" w:sz="0" w:space="0" w:color="auto"/>
      </w:divBdr>
    </w:div>
    <w:div w:id="1456484473">
      <w:bodyDiv w:val="1"/>
      <w:marLeft w:val="0"/>
      <w:marRight w:val="0"/>
      <w:marTop w:val="0"/>
      <w:marBottom w:val="0"/>
      <w:divBdr>
        <w:top w:val="none" w:sz="0" w:space="0" w:color="auto"/>
        <w:left w:val="none" w:sz="0" w:space="0" w:color="auto"/>
        <w:bottom w:val="none" w:sz="0" w:space="0" w:color="auto"/>
        <w:right w:val="none" w:sz="0" w:space="0" w:color="auto"/>
      </w:divBdr>
    </w:div>
    <w:div w:id="1461262551">
      <w:bodyDiv w:val="1"/>
      <w:marLeft w:val="0"/>
      <w:marRight w:val="0"/>
      <w:marTop w:val="0"/>
      <w:marBottom w:val="0"/>
      <w:divBdr>
        <w:top w:val="none" w:sz="0" w:space="0" w:color="auto"/>
        <w:left w:val="none" w:sz="0" w:space="0" w:color="auto"/>
        <w:bottom w:val="none" w:sz="0" w:space="0" w:color="auto"/>
        <w:right w:val="none" w:sz="0" w:space="0" w:color="auto"/>
      </w:divBdr>
      <w:divsChild>
        <w:div w:id="350381528">
          <w:marLeft w:val="480"/>
          <w:marRight w:val="0"/>
          <w:marTop w:val="0"/>
          <w:marBottom w:val="0"/>
          <w:divBdr>
            <w:top w:val="none" w:sz="0" w:space="0" w:color="auto"/>
            <w:left w:val="none" w:sz="0" w:space="0" w:color="auto"/>
            <w:bottom w:val="none" w:sz="0" w:space="0" w:color="auto"/>
            <w:right w:val="none" w:sz="0" w:space="0" w:color="auto"/>
          </w:divBdr>
        </w:div>
        <w:div w:id="853033447">
          <w:marLeft w:val="480"/>
          <w:marRight w:val="0"/>
          <w:marTop w:val="0"/>
          <w:marBottom w:val="0"/>
          <w:divBdr>
            <w:top w:val="none" w:sz="0" w:space="0" w:color="auto"/>
            <w:left w:val="none" w:sz="0" w:space="0" w:color="auto"/>
            <w:bottom w:val="none" w:sz="0" w:space="0" w:color="auto"/>
            <w:right w:val="none" w:sz="0" w:space="0" w:color="auto"/>
          </w:divBdr>
        </w:div>
        <w:div w:id="1483355373">
          <w:marLeft w:val="480"/>
          <w:marRight w:val="0"/>
          <w:marTop w:val="0"/>
          <w:marBottom w:val="0"/>
          <w:divBdr>
            <w:top w:val="none" w:sz="0" w:space="0" w:color="auto"/>
            <w:left w:val="none" w:sz="0" w:space="0" w:color="auto"/>
            <w:bottom w:val="none" w:sz="0" w:space="0" w:color="auto"/>
            <w:right w:val="none" w:sz="0" w:space="0" w:color="auto"/>
          </w:divBdr>
        </w:div>
        <w:div w:id="19091253">
          <w:marLeft w:val="480"/>
          <w:marRight w:val="0"/>
          <w:marTop w:val="0"/>
          <w:marBottom w:val="0"/>
          <w:divBdr>
            <w:top w:val="none" w:sz="0" w:space="0" w:color="auto"/>
            <w:left w:val="none" w:sz="0" w:space="0" w:color="auto"/>
            <w:bottom w:val="none" w:sz="0" w:space="0" w:color="auto"/>
            <w:right w:val="none" w:sz="0" w:space="0" w:color="auto"/>
          </w:divBdr>
        </w:div>
        <w:div w:id="1713116581">
          <w:marLeft w:val="480"/>
          <w:marRight w:val="0"/>
          <w:marTop w:val="0"/>
          <w:marBottom w:val="0"/>
          <w:divBdr>
            <w:top w:val="none" w:sz="0" w:space="0" w:color="auto"/>
            <w:left w:val="none" w:sz="0" w:space="0" w:color="auto"/>
            <w:bottom w:val="none" w:sz="0" w:space="0" w:color="auto"/>
            <w:right w:val="none" w:sz="0" w:space="0" w:color="auto"/>
          </w:divBdr>
        </w:div>
        <w:div w:id="1256789358">
          <w:marLeft w:val="480"/>
          <w:marRight w:val="0"/>
          <w:marTop w:val="0"/>
          <w:marBottom w:val="0"/>
          <w:divBdr>
            <w:top w:val="none" w:sz="0" w:space="0" w:color="auto"/>
            <w:left w:val="none" w:sz="0" w:space="0" w:color="auto"/>
            <w:bottom w:val="none" w:sz="0" w:space="0" w:color="auto"/>
            <w:right w:val="none" w:sz="0" w:space="0" w:color="auto"/>
          </w:divBdr>
        </w:div>
        <w:div w:id="363530048">
          <w:marLeft w:val="480"/>
          <w:marRight w:val="0"/>
          <w:marTop w:val="0"/>
          <w:marBottom w:val="0"/>
          <w:divBdr>
            <w:top w:val="none" w:sz="0" w:space="0" w:color="auto"/>
            <w:left w:val="none" w:sz="0" w:space="0" w:color="auto"/>
            <w:bottom w:val="none" w:sz="0" w:space="0" w:color="auto"/>
            <w:right w:val="none" w:sz="0" w:space="0" w:color="auto"/>
          </w:divBdr>
        </w:div>
        <w:div w:id="161118007">
          <w:marLeft w:val="480"/>
          <w:marRight w:val="0"/>
          <w:marTop w:val="0"/>
          <w:marBottom w:val="0"/>
          <w:divBdr>
            <w:top w:val="none" w:sz="0" w:space="0" w:color="auto"/>
            <w:left w:val="none" w:sz="0" w:space="0" w:color="auto"/>
            <w:bottom w:val="none" w:sz="0" w:space="0" w:color="auto"/>
            <w:right w:val="none" w:sz="0" w:space="0" w:color="auto"/>
          </w:divBdr>
        </w:div>
        <w:div w:id="319358191">
          <w:marLeft w:val="480"/>
          <w:marRight w:val="0"/>
          <w:marTop w:val="0"/>
          <w:marBottom w:val="0"/>
          <w:divBdr>
            <w:top w:val="none" w:sz="0" w:space="0" w:color="auto"/>
            <w:left w:val="none" w:sz="0" w:space="0" w:color="auto"/>
            <w:bottom w:val="none" w:sz="0" w:space="0" w:color="auto"/>
            <w:right w:val="none" w:sz="0" w:space="0" w:color="auto"/>
          </w:divBdr>
        </w:div>
        <w:div w:id="430244673">
          <w:marLeft w:val="480"/>
          <w:marRight w:val="0"/>
          <w:marTop w:val="0"/>
          <w:marBottom w:val="0"/>
          <w:divBdr>
            <w:top w:val="none" w:sz="0" w:space="0" w:color="auto"/>
            <w:left w:val="none" w:sz="0" w:space="0" w:color="auto"/>
            <w:bottom w:val="none" w:sz="0" w:space="0" w:color="auto"/>
            <w:right w:val="none" w:sz="0" w:space="0" w:color="auto"/>
          </w:divBdr>
        </w:div>
        <w:div w:id="443771711">
          <w:marLeft w:val="480"/>
          <w:marRight w:val="0"/>
          <w:marTop w:val="0"/>
          <w:marBottom w:val="0"/>
          <w:divBdr>
            <w:top w:val="none" w:sz="0" w:space="0" w:color="auto"/>
            <w:left w:val="none" w:sz="0" w:space="0" w:color="auto"/>
            <w:bottom w:val="none" w:sz="0" w:space="0" w:color="auto"/>
            <w:right w:val="none" w:sz="0" w:space="0" w:color="auto"/>
          </w:divBdr>
        </w:div>
        <w:div w:id="1842507556">
          <w:marLeft w:val="480"/>
          <w:marRight w:val="0"/>
          <w:marTop w:val="0"/>
          <w:marBottom w:val="0"/>
          <w:divBdr>
            <w:top w:val="none" w:sz="0" w:space="0" w:color="auto"/>
            <w:left w:val="none" w:sz="0" w:space="0" w:color="auto"/>
            <w:bottom w:val="none" w:sz="0" w:space="0" w:color="auto"/>
            <w:right w:val="none" w:sz="0" w:space="0" w:color="auto"/>
          </w:divBdr>
        </w:div>
        <w:div w:id="394091892">
          <w:marLeft w:val="480"/>
          <w:marRight w:val="0"/>
          <w:marTop w:val="0"/>
          <w:marBottom w:val="0"/>
          <w:divBdr>
            <w:top w:val="none" w:sz="0" w:space="0" w:color="auto"/>
            <w:left w:val="none" w:sz="0" w:space="0" w:color="auto"/>
            <w:bottom w:val="none" w:sz="0" w:space="0" w:color="auto"/>
            <w:right w:val="none" w:sz="0" w:space="0" w:color="auto"/>
          </w:divBdr>
        </w:div>
        <w:div w:id="441845884">
          <w:marLeft w:val="480"/>
          <w:marRight w:val="0"/>
          <w:marTop w:val="0"/>
          <w:marBottom w:val="0"/>
          <w:divBdr>
            <w:top w:val="none" w:sz="0" w:space="0" w:color="auto"/>
            <w:left w:val="none" w:sz="0" w:space="0" w:color="auto"/>
            <w:bottom w:val="none" w:sz="0" w:space="0" w:color="auto"/>
            <w:right w:val="none" w:sz="0" w:space="0" w:color="auto"/>
          </w:divBdr>
        </w:div>
        <w:div w:id="405616286">
          <w:marLeft w:val="480"/>
          <w:marRight w:val="0"/>
          <w:marTop w:val="0"/>
          <w:marBottom w:val="0"/>
          <w:divBdr>
            <w:top w:val="none" w:sz="0" w:space="0" w:color="auto"/>
            <w:left w:val="none" w:sz="0" w:space="0" w:color="auto"/>
            <w:bottom w:val="none" w:sz="0" w:space="0" w:color="auto"/>
            <w:right w:val="none" w:sz="0" w:space="0" w:color="auto"/>
          </w:divBdr>
        </w:div>
        <w:div w:id="1223634775">
          <w:marLeft w:val="480"/>
          <w:marRight w:val="0"/>
          <w:marTop w:val="0"/>
          <w:marBottom w:val="0"/>
          <w:divBdr>
            <w:top w:val="none" w:sz="0" w:space="0" w:color="auto"/>
            <w:left w:val="none" w:sz="0" w:space="0" w:color="auto"/>
            <w:bottom w:val="none" w:sz="0" w:space="0" w:color="auto"/>
            <w:right w:val="none" w:sz="0" w:space="0" w:color="auto"/>
          </w:divBdr>
        </w:div>
        <w:div w:id="1862428840">
          <w:marLeft w:val="480"/>
          <w:marRight w:val="0"/>
          <w:marTop w:val="0"/>
          <w:marBottom w:val="0"/>
          <w:divBdr>
            <w:top w:val="none" w:sz="0" w:space="0" w:color="auto"/>
            <w:left w:val="none" w:sz="0" w:space="0" w:color="auto"/>
            <w:bottom w:val="none" w:sz="0" w:space="0" w:color="auto"/>
            <w:right w:val="none" w:sz="0" w:space="0" w:color="auto"/>
          </w:divBdr>
        </w:div>
        <w:div w:id="625620217">
          <w:marLeft w:val="480"/>
          <w:marRight w:val="0"/>
          <w:marTop w:val="0"/>
          <w:marBottom w:val="0"/>
          <w:divBdr>
            <w:top w:val="none" w:sz="0" w:space="0" w:color="auto"/>
            <w:left w:val="none" w:sz="0" w:space="0" w:color="auto"/>
            <w:bottom w:val="none" w:sz="0" w:space="0" w:color="auto"/>
            <w:right w:val="none" w:sz="0" w:space="0" w:color="auto"/>
          </w:divBdr>
        </w:div>
        <w:div w:id="787550333">
          <w:marLeft w:val="480"/>
          <w:marRight w:val="0"/>
          <w:marTop w:val="0"/>
          <w:marBottom w:val="0"/>
          <w:divBdr>
            <w:top w:val="none" w:sz="0" w:space="0" w:color="auto"/>
            <w:left w:val="none" w:sz="0" w:space="0" w:color="auto"/>
            <w:bottom w:val="none" w:sz="0" w:space="0" w:color="auto"/>
            <w:right w:val="none" w:sz="0" w:space="0" w:color="auto"/>
          </w:divBdr>
        </w:div>
        <w:div w:id="1810976868">
          <w:marLeft w:val="480"/>
          <w:marRight w:val="0"/>
          <w:marTop w:val="0"/>
          <w:marBottom w:val="0"/>
          <w:divBdr>
            <w:top w:val="none" w:sz="0" w:space="0" w:color="auto"/>
            <w:left w:val="none" w:sz="0" w:space="0" w:color="auto"/>
            <w:bottom w:val="none" w:sz="0" w:space="0" w:color="auto"/>
            <w:right w:val="none" w:sz="0" w:space="0" w:color="auto"/>
          </w:divBdr>
        </w:div>
        <w:div w:id="740755283">
          <w:marLeft w:val="480"/>
          <w:marRight w:val="0"/>
          <w:marTop w:val="0"/>
          <w:marBottom w:val="0"/>
          <w:divBdr>
            <w:top w:val="none" w:sz="0" w:space="0" w:color="auto"/>
            <w:left w:val="none" w:sz="0" w:space="0" w:color="auto"/>
            <w:bottom w:val="none" w:sz="0" w:space="0" w:color="auto"/>
            <w:right w:val="none" w:sz="0" w:space="0" w:color="auto"/>
          </w:divBdr>
        </w:div>
        <w:div w:id="556817927">
          <w:marLeft w:val="480"/>
          <w:marRight w:val="0"/>
          <w:marTop w:val="0"/>
          <w:marBottom w:val="0"/>
          <w:divBdr>
            <w:top w:val="none" w:sz="0" w:space="0" w:color="auto"/>
            <w:left w:val="none" w:sz="0" w:space="0" w:color="auto"/>
            <w:bottom w:val="none" w:sz="0" w:space="0" w:color="auto"/>
            <w:right w:val="none" w:sz="0" w:space="0" w:color="auto"/>
          </w:divBdr>
        </w:div>
        <w:div w:id="1025710222">
          <w:marLeft w:val="480"/>
          <w:marRight w:val="0"/>
          <w:marTop w:val="0"/>
          <w:marBottom w:val="0"/>
          <w:divBdr>
            <w:top w:val="none" w:sz="0" w:space="0" w:color="auto"/>
            <w:left w:val="none" w:sz="0" w:space="0" w:color="auto"/>
            <w:bottom w:val="none" w:sz="0" w:space="0" w:color="auto"/>
            <w:right w:val="none" w:sz="0" w:space="0" w:color="auto"/>
          </w:divBdr>
        </w:div>
        <w:div w:id="1426682904">
          <w:marLeft w:val="480"/>
          <w:marRight w:val="0"/>
          <w:marTop w:val="0"/>
          <w:marBottom w:val="0"/>
          <w:divBdr>
            <w:top w:val="none" w:sz="0" w:space="0" w:color="auto"/>
            <w:left w:val="none" w:sz="0" w:space="0" w:color="auto"/>
            <w:bottom w:val="none" w:sz="0" w:space="0" w:color="auto"/>
            <w:right w:val="none" w:sz="0" w:space="0" w:color="auto"/>
          </w:divBdr>
        </w:div>
        <w:div w:id="1025442701">
          <w:marLeft w:val="480"/>
          <w:marRight w:val="0"/>
          <w:marTop w:val="0"/>
          <w:marBottom w:val="0"/>
          <w:divBdr>
            <w:top w:val="none" w:sz="0" w:space="0" w:color="auto"/>
            <w:left w:val="none" w:sz="0" w:space="0" w:color="auto"/>
            <w:bottom w:val="none" w:sz="0" w:space="0" w:color="auto"/>
            <w:right w:val="none" w:sz="0" w:space="0" w:color="auto"/>
          </w:divBdr>
        </w:div>
        <w:div w:id="245459154">
          <w:marLeft w:val="480"/>
          <w:marRight w:val="0"/>
          <w:marTop w:val="0"/>
          <w:marBottom w:val="0"/>
          <w:divBdr>
            <w:top w:val="none" w:sz="0" w:space="0" w:color="auto"/>
            <w:left w:val="none" w:sz="0" w:space="0" w:color="auto"/>
            <w:bottom w:val="none" w:sz="0" w:space="0" w:color="auto"/>
            <w:right w:val="none" w:sz="0" w:space="0" w:color="auto"/>
          </w:divBdr>
        </w:div>
        <w:div w:id="1570193263">
          <w:marLeft w:val="480"/>
          <w:marRight w:val="0"/>
          <w:marTop w:val="0"/>
          <w:marBottom w:val="0"/>
          <w:divBdr>
            <w:top w:val="none" w:sz="0" w:space="0" w:color="auto"/>
            <w:left w:val="none" w:sz="0" w:space="0" w:color="auto"/>
            <w:bottom w:val="none" w:sz="0" w:space="0" w:color="auto"/>
            <w:right w:val="none" w:sz="0" w:space="0" w:color="auto"/>
          </w:divBdr>
        </w:div>
        <w:div w:id="796804016">
          <w:marLeft w:val="480"/>
          <w:marRight w:val="0"/>
          <w:marTop w:val="0"/>
          <w:marBottom w:val="0"/>
          <w:divBdr>
            <w:top w:val="none" w:sz="0" w:space="0" w:color="auto"/>
            <w:left w:val="none" w:sz="0" w:space="0" w:color="auto"/>
            <w:bottom w:val="none" w:sz="0" w:space="0" w:color="auto"/>
            <w:right w:val="none" w:sz="0" w:space="0" w:color="auto"/>
          </w:divBdr>
        </w:div>
        <w:div w:id="1419330411">
          <w:marLeft w:val="480"/>
          <w:marRight w:val="0"/>
          <w:marTop w:val="0"/>
          <w:marBottom w:val="0"/>
          <w:divBdr>
            <w:top w:val="none" w:sz="0" w:space="0" w:color="auto"/>
            <w:left w:val="none" w:sz="0" w:space="0" w:color="auto"/>
            <w:bottom w:val="none" w:sz="0" w:space="0" w:color="auto"/>
            <w:right w:val="none" w:sz="0" w:space="0" w:color="auto"/>
          </w:divBdr>
        </w:div>
        <w:div w:id="1573084262">
          <w:marLeft w:val="480"/>
          <w:marRight w:val="0"/>
          <w:marTop w:val="0"/>
          <w:marBottom w:val="0"/>
          <w:divBdr>
            <w:top w:val="none" w:sz="0" w:space="0" w:color="auto"/>
            <w:left w:val="none" w:sz="0" w:space="0" w:color="auto"/>
            <w:bottom w:val="none" w:sz="0" w:space="0" w:color="auto"/>
            <w:right w:val="none" w:sz="0" w:space="0" w:color="auto"/>
          </w:divBdr>
        </w:div>
        <w:div w:id="1263147151">
          <w:marLeft w:val="480"/>
          <w:marRight w:val="0"/>
          <w:marTop w:val="0"/>
          <w:marBottom w:val="0"/>
          <w:divBdr>
            <w:top w:val="none" w:sz="0" w:space="0" w:color="auto"/>
            <w:left w:val="none" w:sz="0" w:space="0" w:color="auto"/>
            <w:bottom w:val="none" w:sz="0" w:space="0" w:color="auto"/>
            <w:right w:val="none" w:sz="0" w:space="0" w:color="auto"/>
          </w:divBdr>
        </w:div>
        <w:div w:id="647635775">
          <w:marLeft w:val="480"/>
          <w:marRight w:val="0"/>
          <w:marTop w:val="0"/>
          <w:marBottom w:val="0"/>
          <w:divBdr>
            <w:top w:val="none" w:sz="0" w:space="0" w:color="auto"/>
            <w:left w:val="none" w:sz="0" w:space="0" w:color="auto"/>
            <w:bottom w:val="none" w:sz="0" w:space="0" w:color="auto"/>
            <w:right w:val="none" w:sz="0" w:space="0" w:color="auto"/>
          </w:divBdr>
        </w:div>
        <w:div w:id="1401126468">
          <w:marLeft w:val="480"/>
          <w:marRight w:val="0"/>
          <w:marTop w:val="0"/>
          <w:marBottom w:val="0"/>
          <w:divBdr>
            <w:top w:val="none" w:sz="0" w:space="0" w:color="auto"/>
            <w:left w:val="none" w:sz="0" w:space="0" w:color="auto"/>
            <w:bottom w:val="none" w:sz="0" w:space="0" w:color="auto"/>
            <w:right w:val="none" w:sz="0" w:space="0" w:color="auto"/>
          </w:divBdr>
        </w:div>
        <w:div w:id="117768484">
          <w:marLeft w:val="480"/>
          <w:marRight w:val="0"/>
          <w:marTop w:val="0"/>
          <w:marBottom w:val="0"/>
          <w:divBdr>
            <w:top w:val="none" w:sz="0" w:space="0" w:color="auto"/>
            <w:left w:val="none" w:sz="0" w:space="0" w:color="auto"/>
            <w:bottom w:val="none" w:sz="0" w:space="0" w:color="auto"/>
            <w:right w:val="none" w:sz="0" w:space="0" w:color="auto"/>
          </w:divBdr>
        </w:div>
        <w:div w:id="1835102730">
          <w:marLeft w:val="480"/>
          <w:marRight w:val="0"/>
          <w:marTop w:val="0"/>
          <w:marBottom w:val="0"/>
          <w:divBdr>
            <w:top w:val="none" w:sz="0" w:space="0" w:color="auto"/>
            <w:left w:val="none" w:sz="0" w:space="0" w:color="auto"/>
            <w:bottom w:val="none" w:sz="0" w:space="0" w:color="auto"/>
            <w:right w:val="none" w:sz="0" w:space="0" w:color="auto"/>
          </w:divBdr>
        </w:div>
        <w:div w:id="77361756">
          <w:marLeft w:val="480"/>
          <w:marRight w:val="0"/>
          <w:marTop w:val="0"/>
          <w:marBottom w:val="0"/>
          <w:divBdr>
            <w:top w:val="none" w:sz="0" w:space="0" w:color="auto"/>
            <w:left w:val="none" w:sz="0" w:space="0" w:color="auto"/>
            <w:bottom w:val="none" w:sz="0" w:space="0" w:color="auto"/>
            <w:right w:val="none" w:sz="0" w:space="0" w:color="auto"/>
          </w:divBdr>
        </w:div>
        <w:div w:id="1304313331">
          <w:marLeft w:val="480"/>
          <w:marRight w:val="0"/>
          <w:marTop w:val="0"/>
          <w:marBottom w:val="0"/>
          <w:divBdr>
            <w:top w:val="none" w:sz="0" w:space="0" w:color="auto"/>
            <w:left w:val="none" w:sz="0" w:space="0" w:color="auto"/>
            <w:bottom w:val="none" w:sz="0" w:space="0" w:color="auto"/>
            <w:right w:val="none" w:sz="0" w:space="0" w:color="auto"/>
          </w:divBdr>
        </w:div>
        <w:div w:id="204371739">
          <w:marLeft w:val="480"/>
          <w:marRight w:val="0"/>
          <w:marTop w:val="0"/>
          <w:marBottom w:val="0"/>
          <w:divBdr>
            <w:top w:val="none" w:sz="0" w:space="0" w:color="auto"/>
            <w:left w:val="none" w:sz="0" w:space="0" w:color="auto"/>
            <w:bottom w:val="none" w:sz="0" w:space="0" w:color="auto"/>
            <w:right w:val="none" w:sz="0" w:space="0" w:color="auto"/>
          </w:divBdr>
        </w:div>
        <w:div w:id="1496799175">
          <w:marLeft w:val="480"/>
          <w:marRight w:val="0"/>
          <w:marTop w:val="0"/>
          <w:marBottom w:val="0"/>
          <w:divBdr>
            <w:top w:val="none" w:sz="0" w:space="0" w:color="auto"/>
            <w:left w:val="none" w:sz="0" w:space="0" w:color="auto"/>
            <w:bottom w:val="none" w:sz="0" w:space="0" w:color="auto"/>
            <w:right w:val="none" w:sz="0" w:space="0" w:color="auto"/>
          </w:divBdr>
        </w:div>
        <w:div w:id="1488934824">
          <w:marLeft w:val="480"/>
          <w:marRight w:val="0"/>
          <w:marTop w:val="0"/>
          <w:marBottom w:val="0"/>
          <w:divBdr>
            <w:top w:val="none" w:sz="0" w:space="0" w:color="auto"/>
            <w:left w:val="none" w:sz="0" w:space="0" w:color="auto"/>
            <w:bottom w:val="none" w:sz="0" w:space="0" w:color="auto"/>
            <w:right w:val="none" w:sz="0" w:space="0" w:color="auto"/>
          </w:divBdr>
        </w:div>
      </w:divsChild>
    </w:div>
    <w:div w:id="1461535006">
      <w:bodyDiv w:val="1"/>
      <w:marLeft w:val="0"/>
      <w:marRight w:val="0"/>
      <w:marTop w:val="0"/>
      <w:marBottom w:val="0"/>
      <w:divBdr>
        <w:top w:val="none" w:sz="0" w:space="0" w:color="auto"/>
        <w:left w:val="none" w:sz="0" w:space="0" w:color="auto"/>
        <w:bottom w:val="none" w:sz="0" w:space="0" w:color="auto"/>
        <w:right w:val="none" w:sz="0" w:space="0" w:color="auto"/>
      </w:divBdr>
    </w:div>
    <w:div w:id="1466971065">
      <w:bodyDiv w:val="1"/>
      <w:marLeft w:val="0"/>
      <w:marRight w:val="0"/>
      <w:marTop w:val="0"/>
      <w:marBottom w:val="0"/>
      <w:divBdr>
        <w:top w:val="none" w:sz="0" w:space="0" w:color="auto"/>
        <w:left w:val="none" w:sz="0" w:space="0" w:color="auto"/>
        <w:bottom w:val="none" w:sz="0" w:space="0" w:color="auto"/>
        <w:right w:val="none" w:sz="0" w:space="0" w:color="auto"/>
      </w:divBdr>
    </w:div>
    <w:div w:id="1471283894">
      <w:bodyDiv w:val="1"/>
      <w:marLeft w:val="0"/>
      <w:marRight w:val="0"/>
      <w:marTop w:val="0"/>
      <w:marBottom w:val="0"/>
      <w:divBdr>
        <w:top w:val="none" w:sz="0" w:space="0" w:color="auto"/>
        <w:left w:val="none" w:sz="0" w:space="0" w:color="auto"/>
        <w:bottom w:val="none" w:sz="0" w:space="0" w:color="auto"/>
        <w:right w:val="none" w:sz="0" w:space="0" w:color="auto"/>
      </w:divBdr>
    </w:div>
    <w:div w:id="1477258283">
      <w:bodyDiv w:val="1"/>
      <w:marLeft w:val="0"/>
      <w:marRight w:val="0"/>
      <w:marTop w:val="0"/>
      <w:marBottom w:val="0"/>
      <w:divBdr>
        <w:top w:val="none" w:sz="0" w:space="0" w:color="auto"/>
        <w:left w:val="none" w:sz="0" w:space="0" w:color="auto"/>
        <w:bottom w:val="none" w:sz="0" w:space="0" w:color="auto"/>
        <w:right w:val="none" w:sz="0" w:space="0" w:color="auto"/>
      </w:divBdr>
    </w:div>
    <w:div w:id="1513644503">
      <w:bodyDiv w:val="1"/>
      <w:marLeft w:val="0"/>
      <w:marRight w:val="0"/>
      <w:marTop w:val="0"/>
      <w:marBottom w:val="0"/>
      <w:divBdr>
        <w:top w:val="none" w:sz="0" w:space="0" w:color="auto"/>
        <w:left w:val="none" w:sz="0" w:space="0" w:color="auto"/>
        <w:bottom w:val="none" w:sz="0" w:space="0" w:color="auto"/>
        <w:right w:val="none" w:sz="0" w:space="0" w:color="auto"/>
      </w:divBdr>
    </w:div>
    <w:div w:id="1520050107">
      <w:bodyDiv w:val="1"/>
      <w:marLeft w:val="0"/>
      <w:marRight w:val="0"/>
      <w:marTop w:val="0"/>
      <w:marBottom w:val="0"/>
      <w:divBdr>
        <w:top w:val="none" w:sz="0" w:space="0" w:color="auto"/>
        <w:left w:val="none" w:sz="0" w:space="0" w:color="auto"/>
        <w:bottom w:val="none" w:sz="0" w:space="0" w:color="auto"/>
        <w:right w:val="none" w:sz="0" w:space="0" w:color="auto"/>
      </w:divBdr>
    </w:div>
    <w:div w:id="1521049589">
      <w:bodyDiv w:val="1"/>
      <w:marLeft w:val="0"/>
      <w:marRight w:val="0"/>
      <w:marTop w:val="0"/>
      <w:marBottom w:val="0"/>
      <w:divBdr>
        <w:top w:val="none" w:sz="0" w:space="0" w:color="auto"/>
        <w:left w:val="none" w:sz="0" w:space="0" w:color="auto"/>
        <w:bottom w:val="none" w:sz="0" w:space="0" w:color="auto"/>
        <w:right w:val="none" w:sz="0" w:space="0" w:color="auto"/>
      </w:divBdr>
    </w:div>
    <w:div w:id="1524443859">
      <w:bodyDiv w:val="1"/>
      <w:marLeft w:val="0"/>
      <w:marRight w:val="0"/>
      <w:marTop w:val="0"/>
      <w:marBottom w:val="0"/>
      <w:divBdr>
        <w:top w:val="none" w:sz="0" w:space="0" w:color="auto"/>
        <w:left w:val="none" w:sz="0" w:space="0" w:color="auto"/>
        <w:bottom w:val="none" w:sz="0" w:space="0" w:color="auto"/>
        <w:right w:val="none" w:sz="0" w:space="0" w:color="auto"/>
      </w:divBdr>
    </w:div>
    <w:div w:id="1535384778">
      <w:bodyDiv w:val="1"/>
      <w:marLeft w:val="0"/>
      <w:marRight w:val="0"/>
      <w:marTop w:val="0"/>
      <w:marBottom w:val="0"/>
      <w:divBdr>
        <w:top w:val="none" w:sz="0" w:space="0" w:color="auto"/>
        <w:left w:val="none" w:sz="0" w:space="0" w:color="auto"/>
        <w:bottom w:val="none" w:sz="0" w:space="0" w:color="auto"/>
        <w:right w:val="none" w:sz="0" w:space="0" w:color="auto"/>
      </w:divBdr>
    </w:div>
    <w:div w:id="1536844305">
      <w:bodyDiv w:val="1"/>
      <w:marLeft w:val="0"/>
      <w:marRight w:val="0"/>
      <w:marTop w:val="0"/>
      <w:marBottom w:val="0"/>
      <w:divBdr>
        <w:top w:val="none" w:sz="0" w:space="0" w:color="auto"/>
        <w:left w:val="none" w:sz="0" w:space="0" w:color="auto"/>
        <w:bottom w:val="none" w:sz="0" w:space="0" w:color="auto"/>
        <w:right w:val="none" w:sz="0" w:space="0" w:color="auto"/>
      </w:divBdr>
    </w:div>
    <w:div w:id="1542473897">
      <w:bodyDiv w:val="1"/>
      <w:marLeft w:val="0"/>
      <w:marRight w:val="0"/>
      <w:marTop w:val="0"/>
      <w:marBottom w:val="0"/>
      <w:divBdr>
        <w:top w:val="none" w:sz="0" w:space="0" w:color="auto"/>
        <w:left w:val="none" w:sz="0" w:space="0" w:color="auto"/>
        <w:bottom w:val="none" w:sz="0" w:space="0" w:color="auto"/>
        <w:right w:val="none" w:sz="0" w:space="0" w:color="auto"/>
      </w:divBdr>
    </w:div>
    <w:div w:id="1543908764">
      <w:bodyDiv w:val="1"/>
      <w:marLeft w:val="0"/>
      <w:marRight w:val="0"/>
      <w:marTop w:val="0"/>
      <w:marBottom w:val="0"/>
      <w:divBdr>
        <w:top w:val="none" w:sz="0" w:space="0" w:color="auto"/>
        <w:left w:val="none" w:sz="0" w:space="0" w:color="auto"/>
        <w:bottom w:val="none" w:sz="0" w:space="0" w:color="auto"/>
        <w:right w:val="none" w:sz="0" w:space="0" w:color="auto"/>
      </w:divBdr>
    </w:div>
    <w:div w:id="1543975044">
      <w:bodyDiv w:val="1"/>
      <w:marLeft w:val="0"/>
      <w:marRight w:val="0"/>
      <w:marTop w:val="0"/>
      <w:marBottom w:val="0"/>
      <w:divBdr>
        <w:top w:val="none" w:sz="0" w:space="0" w:color="auto"/>
        <w:left w:val="none" w:sz="0" w:space="0" w:color="auto"/>
        <w:bottom w:val="none" w:sz="0" w:space="0" w:color="auto"/>
        <w:right w:val="none" w:sz="0" w:space="0" w:color="auto"/>
      </w:divBdr>
    </w:div>
    <w:div w:id="1547915154">
      <w:bodyDiv w:val="1"/>
      <w:marLeft w:val="0"/>
      <w:marRight w:val="0"/>
      <w:marTop w:val="0"/>
      <w:marBottom w:val="0"/>
      <w:divBdr>
        <w:top w:val="none" w:sz="0" w:space="0" w:color="auto"/>
        <w:left w:val="none" w:sz="0" w:space="0" w:color="auto"/>
        <w:bottom w:val="none" w:sz="0" w:space="0" w:color="auto"/>
        <w:right w:val="none" w:sz="0" w:space="0" w:color="auto"/>
      </w:divBdr>
    </w:div>
    <w:div w:id="1549950839">
      <w:bodyDiv w:val="1"/>
      <w:marLeft w:val="0"/>
      <w:marRight w:val="0"/>
      <w:marTop w:val="0"/>
      <w:marBottom w:val="0"/>
      <w:divBdr>
        <w:top w:val="none" w:sz="0" w:space="0" w:color="auto"/>
        <w:left w:val="none" w:sz="0" w:space="0" w:color="auto"/>
        <w:bottom w:val="none" w:sz="0" w:space="0" w:color="auto"/>
        <w:right w:val="none" w:sz="0" w:space="0" w:color="auto"/>
      </w:divBdr>
    </w:div>
    <w:div w:id="1553424877">
      <w:bodyDiv w:val="1"/>
      <w:marLeft w:val="0"/>
      <w:marRight w:val="0"/>
      <w:marTop w:val="0"/>
      <w:marBottom w:val="0"/>
      <w:divBdr>
        <w:top w:val="none" w:sz="0" w:space="0" w:color="auto"/>
        <w:left w:val="none" w:sz="0" w:space="0" w:color="auto"/>
        <w:bottom w:val="none" w:sz="0" w:space="0" w:color="auto"/>
        <w:right w:val="none" w:sz="0" w:space="0" w:color="auto"/>
      </w:divBdr>
    </w:div>
    <w:div w:id="1553812711">
      <w:bodyDiv w:val="1"/>
      <w:marLeft w:val="0"/>
      <w:marRight w:val="0"/>
      <w:marTop w:val="0"/>
      <w:marBottom w:val="0"/>
      <w:divBdr>
        <w:top w:val="none" w:sz="0" w:space="0" w:color="auto"/>
        <w:left w:val="none" w:sz="0" w:space="0" w:color="auto"/>
        <w:bottom w:val="none" w:sz="0" w:space="0" w:color="auto"/>
        <w:right w:val="none" w:sz="0" w:space="0" w:color="auto"/>
      </w:divBdr>
      <w:divsChild>
        <w:div w:id="338049742">
          <w:marLeft w:val="480"/>
          <w:marRight w:val="0"/>
          <w:marTop w:val="0"/>
          <w:marBottom w:val="0"/>
          <w:divBdr>
            <w:top w:val="none" w:sz="0" w:space="0" w:color="auto"/>
            <w:left w:val="none" w:sz="0" w:space="0" w:color="auto"/>
            <w:bottom w:val="none" w:sz="0" w:space="0" w:color="auto"/>
            <w:right w:val="none" w:sz="0" w:space="0" w:color="auto"/>
          </w:divBdr>
        </w:div>
        <w:div w:id="794564050">
          <w:marLeft w:val="480"/>
          <w:marRight w:val="0"/>
          <w:marTop w:val="0"/>
          <w:marBottom w:val="0"/>
          <w:divBdr>
            <w:top w:val="none" w:sz="0" w:space="0" w:color="auto"/>
            <w:left w:val="none" w:sz="0" w:space="0" w:color="auto"/>
            <w:bottom w:val="none" w:sz="0" w:space="0" w:color="auto"/>
            <w:right w:val="none" w:sz="0" w:space="0" w:color="auto"/>
          </w:divBdr>
        </w:div>
        <w:div w:id="1896895312">
          <w:marLeft w:val="480"/>
          <w:marRight w:val="0"/>
          <w:marTop w:val="0"/>
          <w:marBottom w:val="0"/>
          <w:divBdr>
            <w:top w:val="none" w:sz="0" w:space="0" w:color="auto"/>
            <w:left w:val="none" w:sz="0" w:space="0" w:color="auto"/>
            <w:bottom w:val="none" w:sz="0" w:space="0" w:color="auto"/>
            <w:right w:val="none" w:sz="0" w:space="0" w:color="auto"/>
          </w:divBdr>
        </w:div>
        <w:div w:id="1513035751">
          <w:marLeft w:val="480"/>
          <w:marRight w:val="0"/>
          <w:marTop w:val="0"/>
          <w:marBottom w:val="0"/>
          <w:divBdr>
            <w:top w:val="none" w:sz="0" w:space="0" w:color="auto"/>
            <w:left w:val="none" w:sz="0" w:space="0" w:color="auto"/>
            <w:bottom w:val="none" w:sz="0" w:space="0" w:color="auto"/>
            <w:right w:val="none" w:sz="0" w:space="0" w:color="auto"/>
          </w:divBdr>
        </w:div>
        <w:div w:id="167983621">
          <w:marLeft w:val="480"/>
          <w:marRight w:val="0"/>
          <w:marTop w:val="0"/>
          <w:marBottom w:val="0"/>
          <w:divBdr>
            <w:top w:val="none" w:sz="0" w:space="0" w:color="auto"/>
            <w:left w:val="none" w:sz="0" w:space="0" w:color="auto"/>
            <w:bottom w:val="none" w:sz="0" w:space="0" w:color="auto"/>
            <w:right w:val="none" w:sz="0" w:space="0" w:color="auto"/>
          </w:divBdr>
        </w:div>
        <w:div w:id="74861689">
          <w:marLeft w:val="480"/>
          <w:marRight w:val="0"/>
          <w:marTop w:val="0"/>
          <w:marBottom w:val="0"/>
          <w:divBdr>
            <w:top w:val="none" w:sz="0" w:space="0" w:color="auto"/>
            <w:left w:val="none" w:sz="0" w:space="0" w:color="auto"/>
            <w:bottom w:val="none" w:sz="0" w:space="0" w:color="auto"/>
            <w:right w:val="none" w:sz="0" w:space="0" w:color="auto"/>
          </w:divBdr>
        </w:div>
        <w:div w:id="2042512141">
          <w:marLeft w:val="480"/>
          <w:marRight w:val="0"/>
          <w:marTop w:val="0"/>
          <w:marBottom w:val="0"/>
          <w:divBdr>
            <w:top w:val="none" w:sz="0" w:space="0" w:color="auto"/>
            <w:left w:val="none" w:sz="0" w:space="0" w:color="auto"/>
            <w:bottom w:val="none" w:sz="0" w:space="0" w:color="auto"/>
            <w:right w:val="none" w:sz="0" w:space="0" w:color="auto"/>
          </w:divBdr>
        </w:div>
        <w:div w:id="2026662858">
          <w:marLeft w:val="480"/>
          <w:marRight w:val="0"/>
          <w:marTop w:val="0"/>
          <w:marBottom w:val="0"/>
          <w:divBdr>
            <w:top w:val="none" w:sz="0" w:space="0" w:color="auto"/>
            <w:left w:val="none" w:sz="0" w:space="0" w:color="auto"/>
            <w:bottom w:val="none" w:sz="0" w:space="0" w:color="auto"/>
            <w:right w:val="none" w:sz="0" w:space="0" w:color="auto"/>
          </w:divBdr>
        </w:div>
        <w:div w:id="2050369982">
          <w:marLeft w:val="480"/>
          <w:marRight w:val="0"/>
          <w:marTop w:val="0"/>
          <w:marBottom w:val="0"/>
          <w:divBdr>
            <w:top w:val="none" w:sz="0" w:space="0" w:color="auto"/>
            <w:left w:val="none" w:sz="0" w:space="0" w:color="auto"/>
            <w:bottom w:val="none" w:sz="0" w:space="0" w:color="auto"/>
            <w:right w:val="none" w:sz="0" w:space="0" w:color="auto"/>
          </w:divBdr>
        </w:div>
        <w:div w:id="199782645">
          <w:marLeft w:val="480"/>
          <w:marRight w:val="0"/>
          <w:marTop w:val="0"/>
          <w:marBottom w:val="0"/>
          <w:divBdr>
            <w:top w:val="none" w:sz="0" w:space="0" w:color="auto"/>
            <w:left w:val="none" w:sz="0" w:space="0" w:color="auto"/>
            <w:bottom w:val="none" w:sz="0" w:space="0" w:color="auto"/>
            <w:right w:val="none" w:sz="0" w:space="0" w:color="auto"/>
          </w:divBdr>
        </w:div>
        <w:div w:id="183515984">
          <w:marLeft w:val="480"/>
          <w:marRight w:val="0"/>
          <w:marTop w:val="0"/>
          <w:marBottom w:val="0"/>
          <w:divBdr>
            <w:top w:val="none" w:sz="0" w:space="0" w:color="auto"/>
            <w:left w:val="none" w:sz="0" w:space="0" w:color="auto"/>
            <w:bottom w:val="none" w:sz="0" w:space="0" w:color="auto"/>
            <w:right w:val="none" w:sz="0" w:space="0" w:color="auto"/>
          </w:divBdr>
        </w:div>
        <w:div w:id="1942492822">
          <w:marLeft w:val="480"/>
          <w:marRight w:val="0"/>
          <w:marTop w:val="0"/>
          <w:marBottom w:val="0"/>
          <w:divBdr>
            <w:top w:val="none" w:sz="0" w:space="0" w:color="auto"/>
            <w:left w:val="none" w:sz="0" w:space="0" w:color="auto"/>
            <w:bottom w:val="none" w:sz="0" w:space="0" w:color="auto"/>
            <w:right w:val="none" w:sz="0" w:space="0" w:color="auto"/>
          </w:divBdr>
        </w:div>
        <w:div w:id="515576885">
          <w:marLeft w:val="480"/>
          <w:marRight w:val="0"/>
          <w:marTop w:val="0"/>
          <w:marBottom w:val="0"/>
          <w:divBdr>
            <w:top w:val="none" w:sz="0" w:space="0" w:color="auto"/>
            <w:left w:val="none" w:sz="0" w:space="0" w:color="auto"/>
            <w:bottom w:val="none" w:sz="0" w:space="0" w:color="auto"/>
            <w:right w:val="none" w:sz="0" w:space="0" w:color="auto"/>
          </w:divBdr>
        </w:div>
        <w:div w:id="527570908">
          <w:marLeft w:val="480"/>
          <w:marRight w:val="0"/>
          <w:marTop w:val="0"/>
          <w:marBottom w:val="0"/>
          <w:divBdr>
            <w:top w:val="none" w:sz="0" w:space="0" w:color="auto"/>
            <w:left w:val="none" w:sz="0" w:space="0" w:color="auto"/>
            <w:bottom w:val="none" w:sz="0" w:space="0" w:color="auto"/>
            <w:right w:val="none" w:sz="0" w:space="0" w:color="auto"/>
          </w:divBdr>
        </w:div>
        <w:div w:id="2111506919">
          <w:marLeft w:val="480"/>
          <w:marRight w:val="0"/>
          <w:marTop w:val="0"/>
          <w:marBottom w:val="0"/>
          <w:divBdr>
            <w:top w:val="none" w:sz="0" w:space="0" w:color="auto"/>
            <w:left w:val="none" w:sz="0" w:space="0" w:color="auto"/>
            <w:bottom w:val="none" w:sz="0" w:space="0" w:color="auto"/>
            <w:right w:val="none" w:sz="0" w:space="0" w:color="auto"/>
          </w:divBdr>
        </w:div>
        <w:div w:id="1696148885">
          <w:marLeft w:val="480"/>
          <w:marRight w:val="0"/>
          <w:marTop w:val="0"/>
          <w:marBottom w:val="0"/>
          <w:divBdr>
            <w:top w:val="none" w:sz="0" w:space="0" w:color="auto"/>
            <w:left w:val="none" w:sz="0" w:space="0" w:color="auto"/>
            <w:bottom w:val="none" w:sz="0" w:space="0" w:color="auto"/>
            <w:right w:val="none" w:sz="0" w:space="0" w:color="auto"/>
          </w:divBdr>
        </w:div>
        <w:div w:id="1821845493">
          <w:marLeft w:val="480"/>
          <w:marRight w:val="0"/>
          <w:marTop w:val="0"/>
          <w:marBottom w:val="0"/>
          <w:divBdr>
            <w:top w:val="none" w:sz="0" w:space="0" w:color="auto"/>
            <w:left w:val="none" w:sz="0" w:space="0" w:color="auto"/>
            <w:bottom w:val="none" w:sz="0" w:space="0" w:color="auto"/>
            <w:right w:val="none" w:sz="0" w:space="0" w:color="auto"/>
          </w:divBdr>
        </w:div>
      </w:divsChild>
    </w:div>
    <w:div w:id="1554804477">
      <w:bodyDiv w:val="1"/>
      <w:marLeft w:val="0"/>
      <w:marRight w:val="0"/>
      <w:marTop w:val="0"/>
      <w:marBottom w:val="0"/>
      <w:divBdr>
        <w:top w:val="none" w:sz="0" w:space="0" w:color="auto"/>
        <w:left w:val="none" w:sz="0" w:space="0" w:color="auto"/>
        <w:bottom w:val="none" w:sz="0" w:space="0" w:color="auto"/>
        <w:right w:val="none" w:sz="0" w:space="0" w:color="auto"/>
      </w:divBdr>
    </w:div>
    <w:div w:id="1569657792">
      <w:bodyDiv w:val="1"/>
      <w:marLeft w:val="0"/>
      <w:marRight w:val="0"/>
      <w:marTop w:val="0"/>
      <w:marBottom w:val="0"/>
      <w:divBdr>
        <w:top w:val="none" w:sz="0" w:space="0" w:color="auto"/>
        <w:left w:val="none" w:sz="0" w:space="0" w:color="auto"/>
        <w:bottom w:val="none" w:sz="0" w:space="0" w:color="auto"/>
        <w:right w:val="none" w:sz="0" w:space="0" w:color="auto"/>
      </w:divBdr>
    </w:div>
    <w:div w:id="1579830737">
      <w:bodyDiv w:val="1"/>
      <w:marLeft w:val="0"/>
      <w:marRight w:val="0"/>
      <w:marTop w:val="0"/>
      <w:marBottom w:val="0"/>
      <w:divBdr>
        <w:top w:val="none" w:sz="0" w:space="0" w:color="auto"/>
        <w:left w:val="none" w:sz="0" w:space="0" w:color="auto"/>
        <w:bottom w:val="none" w:sz="0" w:space="0" w:color="auto"/>
        <w:right w:val="none" w:sz="0" w:space="0" w:color="auto"/>
      </w:divBdr>
    </w:div>
    <w:div w:id="1585257779">
      <w:bodyDiv w:val="1"/>
      <w:marLeft w:val="0"/>
      <w:marRight w:val="0"/>
      <w:marTop w:val="0"/>
      <w:marBottom w:val="0"/>
      <w:divBdr>
        <w:top w:val="none" w:sz="0" w:space="0" w:color="auto"/>
        <w:left w:val="none" w:sz="0" w:space="0" w:color="auto"/>
        <w:bottom w:val="none" w:sz="0" w:space="0" w:color="auto"/>
        <w:right w:val="none" w:sz="0" w:space="0" w:color="auto"/>
      </w:divBdr>
    </w:div>
    <w:div w:id="1586959857">
      <w:bodyDiv w:val="1"/>
      <w:marLeft w:val="0"/>
      <w:marRight w:val="0"/>
      <w:marTop w:val="0"/>
      <w:marBottom w:val="0"/>
      <w:divBdr>
        <w:top w:val="none" w:sz="0" w:space="0" w:color="auto"/>
        <w:left w:val="none" w:sz="0" w:space="0" w:color="auto"/>
        <w:bottom w:val="none" w:sz="0" w:space="0" w:color="auto"/>
        <w:right w:val="none" w:sz="0" w:space="0" w:color="auto"/>
      </w:divBdr>
    </w:div>
    <w:div w:id="1597405184">
      <w:bodyDiv w:val="1"/>
      <w:marLeft w:val="0"/>
      <w:marRight w:val="0"/>
      <w:marTop w:val="0"/>
      <w:marBottom w:val="0"/>
      <w:divBdr>
        <w:top w:val="none" w:sz="0" w:space="0" w:color="auto"/>
        <w:left w:val="none" w:sz="0" w:space="0" w:color="auto"/>
        <w:bottom w:val="none" w:sz="0" w:space="0" w:color="auto"/>
        <w:right w:val="none" w:sz="0" w:space="0" w:color="auto"/>
      </w:divBdr>
    </w:div>
    <w:div w:id="1607956185">
      <w:bodyDiv w:val="1"/>
      <w:marLeft w:val="0"/>
      <w:marRight w:val="0"/>
      <w:marTop w:val="0"/>
      <w:marBottom w:val="0"/>
      <w:divBdr>
        <w:top w:val="none" w:sz="0" w:space="0" w:color="auto"/>
        <w:left w:val="none" w:sz="0" w:space="0" w:color="auto"/>
        <w:bottom w:val="none" w:sz="0" w:space="0" w:color="auto"/>
        <w:right w:val="none" w:sz="0" w:space="0" w:color="auto"/>
      </w:divBdr>
      <w:divsChild>
        <w:div w:id="1371806785">
          <w:marLeft w:val="480"/>
          <w:marRight w:val="0"/>
          <w:marTop w:val="0"/>
          <w:marBottom w:val="0"/>
          <w:divBdr>
            <w:top w:val="none" w:sz="0" w:space="0" w:color="auto"/>
            <w:left w:val="none" w:sz="0" w:space="0" w:color="auto"/>
            <w:bottom w:val="none" w:sz="0" w:space="0" w:color="auto"/>
            <w:right w:val="none" w:sz="0" w:space="0" w:color="auto"/>
          </w:divBdr>
        </w:div>
        <w:div w:id="780229033">
          <w:marLeft w:val="480"/>
          <w:marRight w:val="0"/>
          <w:marTop w:val="0"/>
          <w:marBottom w:val="0"/>
          <w:divBdr>
            <w:top w:val="none" w:sz="0" w:space="0" w:color="auto"/>
            <w:left w:val="none" w:sz="0" w:space="0" w:color="auto"/>
            <w:bottom w:val="none" w:sz="0" w:space="0" w:color="auto"/>
            <w:right w:val="none" w:sz="0" w:space="0" w:color="auto"/>
          </w:divBdr>
        </w:div>
        <w:div w:id="529033156">
          <w:marLeft w:val="480"/>
          <w:marRight w:val="0"/>
          <w:marTop w:val="0"/>
          <w:marBottom w:val="0"/>
          <w:divBdr>
            <w:top w:val="none" w:sz="0" w:space="0" w:color="auto"/>
            <w:left w:val="none" w:sz="0" w:space="0" w:color="auto"/>
            <w:bottom w:val="none" w:sz="0" w:space="0" w:color="auto"/>
            <w:right w:val="none" w:sz="0" w:space="0" w:color="auto"/>
          </w:divBdr>
        </w:div>
        <w:div w:id="1314063658">
          <w:marLeft w:val="480"/>
          <w:marRight w:val="0"/>
          <w:marTop w:val="0"/>
          <w:marBottom w:val="0"/>
          <w:divBdr>
            <w:top w:val="none" w:sz="0" w:space="0" w:color="auto"/>
            <w:left w:val="none" w:sz="0" w:space="0" w:color="auto"/>
            <w:bottom w:val="none" w:sz="0" w:space="0" w:color="auto"/>
            <w:right w:val="none" w:sz="0" w:space="0" w:color="auto"/>
          </w:divBdr>
        </w:div>
        <w:div w:id="928848320">
          <w:marLeft w:val="480"/>
          <w:marRight w:val="0"/>
          <w:marTop w:val="0"/>
          <w:marBottom w:val="0"/>
          <w:divBdr>
            <w:top w:val="none" w:sz="0" w:space="0" w:color="auto"/>
            <w:left w:val="none" w:sz="0" w:space="0" w:color="auto"/>
            <w:bottom w:val="none" w:sz="0" w:space="0" w:color="auto"/>
            <w:right w:val="none" w:sz="0" w:space="0" w:color="auto"/>
          </w:divBdr>
        </w:div>
        <w:div w:id="61998402">
          <w:marLeft w:val="480"/>
          <w:marRight w:val="0"/>
          <w:marTop w:val="0"/>
          <w:marBottom w:val="0"/>
          <w:divBdr>
            <w:top w:val="none" w:sz="0" w:space="0" w:color="auto"/>
            <w:left w:val="none" w:sz="0" w:space="0" w:color="auto"/>
            <w:bottom w:val="none" w:sz="0" w:space="0" w:color="auto"/>
            <w:right w:val="none" w:sz="0" w:space="0" w:color="auto"/>
          </w:divBdr>
        </w:div>
        <w:div w:id="2109736695">
          <w:marLeft w:val="480"/>
          <w:marRight w:val="0"/>
          <w:marTop w:val="0"/>
          <w:marBottom w:val="0"/>
          <w:divBdr>
            <w:top w:val="none" w:sz="0" w:space="0" w:color="auto"/>
            <w:left w:val="none" w:sz="0" w:space="0" w:color="auto"/>
            <w:bottom w:val="none" w:sz="0" w:space="0" w:color="auto"/>
            <w:right w:val="none" w:sz="0" w:space="0" w:color="auto"/>
          </w:divBdr>
        </w:div>
        <w:div w:id="2085715202">
          <w:marLeft w:val="480"/>
          <w:marRight w:val="0"/>
          <w:marTop w:val="0"/>
          <w:marBottom w:val="0"/>
          <w:divBdr>
            <w:top w:val="none" w:sz="0" w:space="0" w:color="auto"/>
            <w:left w:val="none" w:sz="0" w:space="0" w:color="auto"/>
            <w:bottom w:val="none" w:sz="0" w:space="0" w:color="auto"/>
            <w:right w:val="none" w:sz="0" w:space="0" w:color="auto"/>
          </w:divBdr>
        </w:div>
        <w:div w:id="350450384">
          <w:marLeft w:val="480"/>
          <w:marRight w:val="0"/>
          <w:marTop w:val="0"/>
          <w:marBottom w:val="0"/>
          <w:divBdr>
            <w:top w:val="none" w:sz="0" w:space="0" w:color="auto"/>
            <w:left w:val="none" w:sz="0" w:space="0" w:color="auto"/>
            <w:bottom w:val="none" w:sz="0" w:space="0" w:color="auto"/>
            <w:right w:val="none" w:sz="0" w:space="0" w:color="auto"/>
          </w:divBdr>
        </w:div>
        <w:div w:id="78673890">
          <w:marLeft w:val="480"/>
          <w:marRight w:val="0"/>
          <w:marTop w:val="0"/>
          <w:marBottom w:val="0"/>
          <w:divBdr>
            <w:top w:val="none" w:sz="0" w:space="0" w:color="auto"/>
            <w:left w:val="none" w:sz="0" w:space="0" w:color="auto"/>
            <w:bottom w:val="none" w:sz="0" w:space="0" w:color="auto"/>
            <w:right w:val="none" w:sz="0" w:space="0" w:color="auto"/>
          </w:divBdr>
        </w:div>
        <w:div w:id="631330703">
          <w:marLeft w:val="480"/>
          <w:marRight w:val="0"/>
          <w:marTop w:val="0"/>
          <w:marBottom w:val="0"/>
          <w:divBdr>
            <w:top w:val="none" w:sz="0" w:space="0" w:color="auto"/>
            <w:left w:val="none" w:sz="0" w:space="0" w:color="auto"/>
            <w:bottom w:val="none" w:sz="0" w:space="0" w:color="auto"/>
            <w:right w:val="none" w:sz="0" w:space="0" w:color="auto"/>
          </w:divBdr>
        </w:div>
        <w:div w:id="849107405">
          <w:marLeft w:val="480"/>
          <w:marRight w:val="0"/>
          <w:marTop w:val="0"/>
          <w:marBottom w:val="0"/>
          <w:divBdr>
            <w:top w:val="none" w:sz="0" w:space="0" w:color="auto"/>
            <w:left w:val="none" w:sz="0" w:space="0" w:color="auto"/>
            <w:bottom w:val="none" w:sz="0" w:space="0" w:color="auto"/>
            <w:right w:val="none" w:sz="0" w:space="0" w:color="auto"/>
          </w:divBdr>
        </w:div>
        <w:div w:id="1060245522">
          <w:marLeft w:val="480"/>
          <w:marRight w:val="0"/>
          <w:marTop w:val="0"/>
          <w:marBottom w:val="0"/>
          <w:divBdr>
            <w:top w:val="none" w:sz="0" w:space="0" w:color="auto"/>
            <w:left w:val="none" w:sz="0" w:space="0" w:color="auto"/>
            <w:bottom w:val="none" w:sz="0" w:space="0" w:color="auto"/>
            <w:right w:val="none" w:sz="0" w:space="0" w:color="auto"/>
          </w:divBdr>
        </w:div>
        <w:div w:id="1842506613">
          <w:marLeft w:val="480"/>
          <w:marRight w:val="0"/>
          <w:marTop w:val="0"/>
          <w:marBottom w:val="0"/>
          <w:divBdr>
            <w:top w:val="none" w:sz="0" w:space="0" w:color="auto"/>
            <w:left w:val="none" w:sz="0" w:space="0" w:color="auto"/>
            <w:bottom w:val="none" w:sz="0" w:space="0" w:color="auto"/>
            <w:right w:val="none" w:sz="0" w:space="0" w:color="auto"/>
          </w:divBdr>
        </w:div>
        <w:div w:id="1246379826">
          <w:marLeft w:val="480"/>
          <w:marRight w:val="0"/>
          <w:marTop w:val="0"/>
          <w:marBottom w:val="0"/>
          <w:divBdr>
            <w:top w:val="none" w:sz="0" w:space="0" w:color="auto"/>
            <w:left w:val="none" w:sz="0" w:space="0" w:color="auto"/>
            <w:bottom w:val="none" w:sz="0" w:space="0" w:color="auto"/>
            <w:right w:val="none" w:sz="0" w:space="0" w:color="auto"/>
          </w:divBdr>
        </w:div>
        <w:div w:id="1878927086">
          <w:marLeft w:val="480"/>
          <w:marRight w:val="0"/>
          <w:marTop w:val="0"/>
          <w:marBottom w:val="0"/>
          <w:divBdr>
            <w:top w:val="none" w:sz="0" w:space="0" w:color="auto"/>
            <w:left w:val="none" w:sz="0" w:space="0" w:color="auto"/>
            <w:bottom w:val="none" w:sz="0" w:space="0" w:color="auto"/>
            <w:right w:val="none" w:sz="0" w:space="0" w:color="auto"/>
          </w:divBdr>
        </w:div>
        <w:div w:id="619070351">
          <w:marLeft w:val="480"/>
          <w:marRight w:val="0"/>
          <w:marTop w:val="0"/>
          <w:marBottom w:val="0"/>
          <w:divBdr>
            <w:top w:val="none" w:sz="0" w:space="0" w:color="auto"/>
            <w:left w:val="none" w:sz="0" w:space="0" w:color="auto"/>
            <w:bottom w:val="none" w:sz="0" w:space="0" w:color="auto"/>
            <w:right w:val="none" w:sz="0" w:space="0" w:color="auto"/>
          </w:divBdr>
        </w:div>
        <w:div w:id="445588439">
          <w:marLeft w:val="480"/>
          <w:marRight w:val="0"/>
          <w:marTop w:val="0"/>
          <w:marBottom w:val="0"/>
          <w:divBdr>
            <w:top w:val="none" w:sz="0" w:space="0" w:color="auto"/>
            <w:left w:val="none" w:sz="0" w:space="0" w:color="auto"/>
            <w:bottom w:val="none" w:sz="0" w:space="0" w:color="auto"/>
            <w:right w:val="none" w:sz="0" w:space="0" w:color="auto"/>
          </w:divBdr>
        </w:div>
        <w:div w:id="929243270">
          <w:marLeft w:val="480"/>
          <w:marRight w:val="0"/>
          <w:marTop w:val="0"/>
          <w:marBottom w:val="0"/>
          <w:divBdr>
            <w:top w:val="none" w:sz="0" w:space="0" w:color="auto"/>
            <w:left w:val="none" w:sz="0" w:space="0" w:color="auto"/>
            <w:bottom w:val="none" w:sz="0" w:space="0" w:color="auto"/>
            <w:right w:val="none" w:sz="0" w:space="0" w:color="auto"/>
          </w:divBdr>
        </w:div>
        <w:div w:id="638070174">
          <w:marLeft w:val="480"/>
          <w:marRight w:val="0"/>
          <w:marTop w:val="0"/>
          <w:marBottom w:val="0"/>
          <w:divBdr>
            <w:top w:val="none" w:sz="0" w:space="0" w:color="auto"/>
            <w:left w:val="none" w:sz="0" w:space="0" w:color="auto"/>
            <w:bottom w:val="none" w:sz="0" w:space="0" w:color="auto"/>
            <w:right w:val="none" w:sz="0" w:space="0" w:color="auto"/>
          </w:divBdr>
        </w:div>
        <w:div w:id="1884323480">
          <w:marLeft w:val="480"/>
          <w:marRight w:val="0"/>
          <w:marTop w:val="0"/>
          <w:marBottom w:val="0"/>
          <w:divBdr>
            <w:top w:val="none" w:sz="0" w:space="0" w:color="auto"/>
            <w:left w:val="none" w:sz="0" w:space="0" w:color="auto"/>
            <w:bottom w:val="none" w:sz="0" w:space="0" w:color="auto"/>
            <w:right w:val="none" w:sz="0" w:space="0" w:color="auto"/>
          </w:divBdr>
        </w:div>
        <w:div w:id="906651705">
          <w:marLeft w:val="480"/>
          <w:marRight w:val="0"/>
          <w:marTop w:val="0"/>
          <w:marBottom w:val="0"/>
          <w:divBdr>
            <w:top w:val="none" w:sz="0" w:space="0" w:color="auto"/>
            <w:left w:val="none" w:sz="0" w:space="0" w:color="auto"/>
            <w:bottom w:val="none" w:sz="0" w:space="0" w:color="auto"/>
            <w:right w:val="none" w:sz="0" w:space="0" w:color="auto"/>
          </w:divBdr>
        </w:div>
        <w:div w:id="574973002">
          <w:marLeft w:val="480"/>
          <w:marRight w:val="0"/>
          <w:marTop w:val="0"/>
          <w:marBottom w:val="0"/>
          <w:divBdr>
            <w:top w:val="none" w:sz="0" w:space="0" w:color="auto"/>
            <w:left w:val="none" w:sz="0" w:space="0" w:color="auto"/>
            <w:bottom w:val="none" w:sz="0" w:space="0" w:color="auto"/>
            <w:right w:val="none" w:sz="0" w:space="0" w:color="auto"/>
          </w:divBdr>
        </w:div>
      </w:divsChild>
    </w:div>
    <w:div w:id="1613395735">
      <w:bodyDiv w:val="1"/>
      <w:marLeft w:val="0"/>
      <w:marRight w:val="0"/>
      <w:marTop w:val="0"/>
      <w:marBottom w:val="0"/>
      <w:divBdr>
        <w:top w:val="none" w:sz="0" w:space="0" w:color="auto"/>
        <w:left w:val="none" w:sz="0" w:space="0" w:color="auto"/>
        <w:bottom w:val="none" w:sz="0" w:space="0" w:color="auto"/>
        <w:right w:val="none" w:sz="0" w:space="0" w:color="auto"/>
      </w:divBdr>
    </w:div>
    <w:div w:id="1618022606">
      <w:bodyDiv w:val="1"/>
      <w:marLeft w:val="0"/>
      <w:marRight w:val="0"/>
      <w:marTop w:val="0"/>
      <w:marBottom w:val="0"/>
      <w:divBdr>
        <w:top w:val="none" w:sz="0" w:space="0" w:color="auto"/>
        <w:left w:val="none" w:sz="0" w:space="0" w:color="auto"/>
        <w:bottom w:val="none" w:sz="0" w:space="0" w:color="auto"/>
        <w:right w:val="none" w:sz="0" w:space="0" w:color="auto"/>
      </w:divBdr>
    </w:div>
    <w:div w:id="1620069268">
      <w:bodyDiv w:val="1"/>
      <w:marLeft w:val="0"/>
      <w:marRight w:val="0"/>
      <w:marTop w:val="0"/>
      <w:marBottom w:val="0"/>
      <w:divBdr>
        <w:top w:val="none" w:sz="0" w:space="0" w:color="auto"/>
        <w:left w:val="none" w:sz="0" w:space="0" w:color="auto"/>
        <w:bottom w:val="none" w:sz="0" w:space="0" w:color="auto"/>
        <w:right w:val="none" w:sz="0" w:space="0" w:color="auto"/>
      </w:divBdr>
    </w:div>
    <w:div w:id="1622805391">
      <w:bodyDiv w:val="1"/>
      <w:marLeft w:val="0"/>
      <w:marRight w:val="0"/>
      <w:marTop w:val="0"/>
      <w:marBottom w:val="0"/>
      <w:divBdr>
        <w:top w:val="none" w:sz="0" w:space="0" w:color="auto"/>
        <w:left w:val="none" w:sz="0" w:space="0" w:color="auto"/>
        <w:bottom w:val="none" w:sz="0" w:space="0" w:color="auto"/>
        <w:right w:val="none" w:sz="0" w:space="0" w:color="auto"/>
      </w:divBdr>
    </w:div>
    <w:div w:id="1635720469">
      <w:bodyDiv w:val="1"/>
      <w:marLeft w:val="0"/>
      <w:marRight w:val="0"/>
      <w:marTop w:val="0"/>
      <w:marBottom w:val="0"/>
      <w:divBdr>
        <w:top w:val="none" w:sz="0" w:space="0" w:color="auto"/>
        <w:left w:val="none" w:sz="0" w:space="0" w:color="auto"/>
        <w:bottom w:val="none" w:sz="0" w:space="0" w:color="auto"/>
        <w:right w:val="none" w:sz="0" w:space="0" w:color="auto"/>
      </w:divBdr>
    </w:div>
    <w:div w:id="1647316899">
      <w:bodyDiv w:val="1"/>
      <w:marLeft w:val="0"/>
      <w:marRight w:val="0"/>
      <w:marTop w:val="0"/>
      <w:marBottom w:val="0"/>
      <w:divBdr>
        <w:top w:val="none" w:sz="0" w:space="0" w:color="auto"/>
        <w:left w:val="none" w:sz="0" w:space="0" w:color="auto"/>
        <w:bottom w:val="none" w:sz="0" w:space="0" w:color="auto"/>
        <w:right w:val="none" w:sz="0" w:space="0" w:color="auto"/>
      </w:divBdr>
      <w:divsChild>
        <w:div w:id="244801305">
          <w:marLeft w:val="480"/>
          <w:marRight w:val="0"/>
          <w:marTop w:val="0"/>
          <w:marBottom w:val="0"/>
          <w:divBdr>
            <w:top w:val="none" w:sz="0" w:space="0" w:color="auto"/>
            <w:left w:val="none" w:sz="0" w:space="0" w:color="auto"/>
            <w:bottom w:val="none" w:sz="0" w:space="0" w:color="auto"/>
            <w:right w:val="none" w:sz="0" w:space="0" w:color="auto"/>
          </w:divBdr>
        </w:div>
        <w:div w:id="1176112172">
          <w:marLeft w:val="480"/>
          <w:marRight w:val="0"/>
          <w:marTop w:val="0"/>
          <w:marBottom w:val="0"/>
          <w:divBdr>
            <w:top w:val="none" w:sz="0" w:space="0" w:color="auto"/>
            <w:left w:val="none" w:sz="0" w:space="0" w:color="auto"/>
            <w:bottom w:val="none" w:sz="0" w:space="0" w:color="auto"/>
            <w:right w:val="none" w:sz="0" w:space="0" w:color="auto"/>
          </w:divBdr>
        </w:div>
        <w:div w:id="619994744">
          <w:marLeft w:val="480"/>
          <w:marRight w:val="0"/>
          <w:marTop w:val="0"/>
          <w:marBottom w:val="0"/>
          <w:divBdr>
            <w:top w:val="none" w:sz="0" w:space="0" w:color="auto"/>
            <w:left w:val="none" w:sz="0" w:space="0" w:color="auto"/>
            <w:bottom w:val="none" w:sz="0" w:space="0" w:color="auto"/>
            <w:right w:val="none" w:sz="0" w:space="0" w:color="auto"/>
          </w:divBdr>
        </w:div>
        <w:div w:id="359596781">
          <w:marLeft w:val="480"/>
          <w:marRight w:val="0"/>
          <w:marTop w:val="0"/>
          <w:marBottom w:val="0"/>
          <w:divBdr>
            <w:top w:val="none" w:sz="0" w:space="0" w:color="auto"/>
            <w:left w:val="none" w:sz="0" w:space="0" w:color="auto"/>
            <w:bottom w:val="none" w:sz="0" w:space="0" w:color="auto"/>
            <w:right w:val="none" w:sz="0" w:space="0" w:color="auto"/>
          </w:divBdr>
        </w:div>
        <w:div w:id="886916154">
          <w:marLeft w:val="480"/>
          <w:marRight w:val="0"/>
          <w:marTop w:val="0"/>
          <w:marBottom w:val="0"/>
          <w:divBdr>
            <w:top w:val="none" w:sz="0" w:space="0" w:color="auto"/>
            <w:left w:val="none" w:sz="0" w:space="0" w:color="auto"/>
            <w:bottom w:val="none" w:sz="0" w:space="0" w:color="auto"/>
            <w:right w:val="none" w:sz="0" w:space="0" w:color="auto"/>
          </w:divBdr>
        </w:div>
        <w:div w:id="1435975114">
          <w:marLeft w:val="480"/>
          <w:marRight w:val="0"/>
          <w:marTop w:val="0"/>
          <w:marBottom w:val="0"/>
          <w:divBdr>
            <w:top w:val="none" w:sz="0" w:space="0" w:color="auto"/>
            <w:left w:val="none" w:sz="0" w:space="0" w:color="auto"/>
            <w:bottom w:val="none" w:sz="0" w:space="0" w:color="auto"/>
            <w:right w:val="none" w:sz="0" w:space="0" w:color="auto"/>
          </w:divBdr>
        </w:div>
        <w:div w:id="995574169">
          <w:marLeft w:val="480"/>
          <w:marRight w:val="0"/>
          <w:marTop w:val="0"/>
          <w:marBottom w:val="0"/>
          <w:divBdr>
            <w:top w:val="none" w:sz="0" w:space="0" w:color="auto"/>
            <w:left w:val="none" w:sz="0" w:space="0" w:color="auto"/>
            <w:bottom w:val="none" w:sz="0" w:space="0" w:color="auto"/>
            <w:right w:val="none" w:sz="0" w:space="0" w:color="auto"/>
          </w:divBdr>
        </w:div>
        <w:div w:id="872496518">
          <w:marLeft w:val="480"/>
          <w:marRight w:val="0"/>
          <w:marTop w:val="0"/>
          <w:marBottom w:val="0"/>
          <w:divBdr>
            <w:top w:val="none" w:sz="0" w:space="0" w:color="auto"/>
            <w:left w:val="none" w:sz="0" w:space="0" w:color="auto"/>
            <w:bottom w:val="none" w:sz="0" w:space="0" w:color="auto"/>
            <w:right w:val="none" w:sz="0" w:space="0" w:color="auto"/>
          </w:divBdr>
        </w:div>
        <w:div w:id="537203164">
          <w:marLeft w:val="480"/>
          <w:marRight w:val="0"/>
          <w:marTop w:val="0"/>
          <w:marBottom w:val="0"/>
          <w:divBdr>
            <w:top w:val="none" w:sz="0" w:space="0" w:color="auto"/>
            <w:left w:val="none" w:sz="0" w:space="0" w:color="auto"/>
            <w:bottom w:val="none" w:sz="0" w:space="0" w:color="auto"/>
            <w:right w:val="none" w:sz="0" w:space="0" w:color="auto"/>
          </w:divBdr>
        </w:div>
        <w:div w:id="1152328945">
          <w:marLeft w:val="480"/>
          <w:marRight w:val="0"/>
          <w:marTop w:val="0"/>
          <w:marBottom w:val="0"/>
          <w:divBdr>
            <w:top w:val="none" w:sz="0" w:space="0" w:color="auto"/>
            <w:left w:val="none" w:sz="0" w:space="0" w:color="auto"/>
            <w:bottom w:val="none" w:sz="0" w:space="0" w:color="auto"/>
            <w:right w:val="none" w:sz="0" w:space="0" w:color="auto"/>
          </w:divBdr>
        </w:div>
        <w:div w:id="813105655">
          <w:marLeft w:val="480"/>
          <w:marRight w:val="0"/>
          <w:marTop w:val="0"/>
          <w:marBottom w:val="0"/>
          <w:divBdr>
            <w:top w:val="none" w:sz="0" w:space="0" w:color="auto"/>
            <w:left w:val="none" w:sz="0" w:space="0" w:color="auto"/>
            <w:bottom w:val="none" w:sz="0" w:space="0" w:color="auto"/>
            <w:right w:val="none" w:sz="0" w:space="0" w:color="auto"/>
          </w:divBdr>
        </w:div>
        <w:div w:id="877013437">
          <w:marLeft w:val="480"/>
          <w:marRight w:val="0"/>
          <w:marTop w:val="0"/>
          <w:marBottom w:val="0"/>
          <w:divBdr>
            <w:top w:val="none" w:sz="0" w:space="0" w:color="auto"/>
            <w:left w:val="none" w:sz="0" w:space="0" w:color="auto"/>
            <w:bottom w:val="none" w:sz="0" w:space="0" w:color="auto"/>
            <w:right w:val="none" w:sz="0" w:space="0" w:color="auto"/>
          </w:divBdr>
        </w:div>
        <w:div w:id="1770196678">
          <w:marLeft w:val="480"/>
          <w:marRight w:val="0"/>
          <w:marTop w:val="0"/>
          <w:marBottom w:val="0"/>
          <w:divBdr>
            <w:top w:val="none" w:sz="0" w:space="0" w:color="auto"/>
            <w:left w:val="none" w:sz="0" w:space="0" w:color="auto"/>
            <w:bottom w:val="none" w:sz="0" w:space="0" w:color="auto"/>
            <w:right w:val="none" w:sz="0" w:space="0" w:color="auto"/>
          </w:divBdr>
        </w:div>
        <w:div w:id="1072118824">
          <w:marLeft w:val="480"/>
          <w:marRight w:val="0"/>
          <w:marTop w:val="0"/>
          <w:marBottom w:val="0"/>
          <w:divBdr>
            <w:top w:val="none" w:sz="0" w:space="0" w:color="auto"/>
            <w:left w:val="none" w:sz="0" w:space="0" w:color="auto"/>
            <w:bottom w:val="none" w:sz="0" w:space="0" w:color="auto"/>
            <w:right w:val="none" w:sz="0" w:space="0" w:color="auto"/>
          </w:divBdr>
        </w:div>
        <w:div w:id="1806967331">
          <w:marLeft w:val="480"/>
          <w:marRight w:val="0"/>
          <w:marTop w:val="0"/>
          <w:marBottom w:val="0"/>
          <w:divBdr>
            <w:top w:val="none" w:sz="0" w:space="0" w:color="auto"/>
            <w:left w:val="none" w:sz="0" w:space="0" w:color="auto"/>
            <w:bottom w:val="none" w:sz="0" w:space="0" w:color="auto"/>
            <w:right w:val="none" w:sz="0" w:space="0" w:color="auto"/>
          </w:divBdr>
        </w:div>
        <w:div w:id="235672207">
          <w:marLeft w:val="480"/>
          <w:marRight w:val="0"/>
          <w:marTop w:val="0"/>
          <w:marBottom w:val="0"/>
          <w:divBdr>
            <w:top w:val="none" w:sz="0" w:space="0" w:color="auto"/>
            <w:left w:val="none" w:sz="0" w:space="0" w:color="auto"/>
            <w:bottom w:val="none" w:sz="0" w:space="0" w:color="auto"/>
            <w:right w:val="none" w:sz="0" w:space="0" w:color="auto"/>
          </w:divBdr>
        </w:div>
        <w:div w:id="1105423083">
          <w:marLeft w:val="480"/>
          <w:marRight w:val="0"/>
          <w:marTop w:val="0"/>
          <w:marBottom w:val="0"/>
          <w:divBdr>
            <w:top w:val="none" w:sz="0" w:space="0" w:color="auto"/>
            <w:left w:val="none" w:sz="0" w:space="0" w:color="auto"/>
            <w:bottom w:val="none" w:sz="0" w:space="0" w:color="auto"/>
            <w:right w:val="none" w:sz="0" w:space="0" w:color="auto"/>
          </w:divBdr>
        </w:div>
        <w:div w:id="927618886">
          <w:marLeft w:val="480"/>
          <w:marRight w:val="0"/>
          <w:marTop w:val="0"/>
          <w:marBottom w:val="0"/>
          <w:divBdr>
            <w:top w:val="none" w:sz="0" w:space="0" w:color="auto"/>
            <w:left w:val="none" w:sz="0" w:space="0" w:color="auto"/>
            <w:bottom w:val="none" w:sz="0" w:space="0" w:color="auto"/>
            <w:right w:val="none" w:sz="0" w:space="0" w:color="auto"/>
          </w:divBdr>
        </w:div>
        <w:div w:id="1119380014">
          <w:marLeft w:val="480"/>
          <w:marRight w:val="0"/>
          <w:marTop w:val="0"/>
          <w:marBottom w:val="0"/>
          <w:divBdr>
            <w:top w:val="none" w:sz="0" w:space="0" w:color="auto"/>
            <w:left w:val="none" w:sz="0" w:space="0" w:color="auto"/>
            <w:bottom w:val="none" w:sz="0" w:space="0" w:color="auto"/>
            <w:right w:val="none" w:sz="0" w:space="0" w:color="auto"/>
          </w:divBdr>
        </w:div>
        <w:div w:id="1110197007">
          <w:marLeft w:val="480"/>
          <w:marRight w:val="0"/>
          <w:marTop w:val="0"/>
          <w:marBottom w:val="0"/>
          <w:divBdr>
            <w:top w:val="none" w:sz="0" w:space="0" w:color="auto"/>
            <w:left w:val="none" w:sz="0" w:space="0" w:color="auto"/>
            <w:bottom w:val="none" w:sz="0" w:space="0" w:color="auto"/>
            <w:right w:val="none" w:sz="0" w:space="0" w:color="auto"/>
          </w:divBdr>
        </w:div>
        <w:div w:id="1581332899">
          <w:marLeft w:val="480"/>
          <w:marRight w:val="0"/>
          <w:marTop w:val="0"/>
          <w:marBottom w:val="0"/>
          <w:divBdr>
            <w:top w:val="none" w:sz="0" w:space="0" w:color="auto"/>
            <w:left w:val="none" w:sz="0" w:space="0" w:color="auto"/>
            <w:bottom w:val="none" w:sz="0" w:space="0" w:color="auto"/>
            <w:right w:val="none" w:sz="0" w:space="0" w:color="auto"/>
          </w:divBdr>
        </w:div>
        <w:div w:id="1268541686">
          <w:marLeft w:val="480"/>
          <w:marRight w:val="0"/>
          <w:marTop w:val="0"/>
          <w:marBottom w:val="0"/>
          <w:divBdr>
            <w:top w:val="none" w:sz="0" w:space="0" w:color="auto"/>
            <w:left w:val="none" w:sz="0" w:space="0" w:color="auto"/>
            <w:bottom w:val="none" w:sz="0" w:space="0" w:color="auto"/>
            <w:right w:val="none" w:sz="0" w:space="0" w:color="auto"/>
          </w:divBdr>
        </w:div>
        <w:div w:id="48843046">
          <w:marLeft w:val="480"/>
          <w:marRight w:val="0"/>
          <w:marTop w:val="0"/>
          <w:marBottom w:val="0"/>
          <w:divBdr>
            <w:top w:val="none" w:sz="0" w:space="0" w:color="auto"/>
            <w:left w:val="none" w:sz="0" w:space="0" w:color="auto"/>
            <w:bottom w:val="none" w:sz="0" w:space="0" w:color="auto"/>
            <w:right w:val="none" w:sz="0" w:space="0" w:color="auto"/>
          </w:divBdr>
        </w:div>
        <w:div w:id="2094354496">
          <w:marLeft w:val="480"/>
          <w:marRight w:val="0"/>
          <w:marTop w:val="0"/>
          <w:marBottom w:val="0"/>
          <w:divBdr>
            <w:top w:val="none" w:sz="0" w:space="0" w:color="auto"/>
            <w:left w:val="none" w:sz="0" w:space="0" w:color="auto"/>
            <w:bottom w:val="none" w:sz="0" w:space="0" w:color="auto"/>
            <w:right w:val="none" w:sz="0" w:space="0" w:color="auto"/>
          </w:divBdr>
        </w:div>
        <w:div w:id="1938710874">
          <w:marLeft w:val="480"/>
          <w:marRight w:val="0"/>
          <w:marTop w:val="0"/>
          <w:marBottom w:val="0"/>
          <w:divBdr>
            <w:top w:val="none" w:sz="0" w:space="0" w:color="auto"/>
            <w:left w:val="none" w:sz="0" w:space="0" w:color="auto"/>
            <w:bottom w:val="none" w:sz="0" w:space="0" w:color="auto"/>
            <w:right w:val="none" w:sz="0" w:space="0" w:color="auto"/>
          </w:divBdr>
        </w:div>
        <w:div w:id="1330674088">
          <w:marLeft w:val="480"/>
          <w:marRight w:val="0"/>
          <w:marTop w:val="0"/>
          <w:marBottom w:val="0"/>
          <w:divBdr>
            <w:top w:val="none" w:sz="0" w:space="0" w:color="auto"/>
            <w:left w:val="none" w:sz="0" w:space="0" w:color="auto"/>
            <w:bottom w:val="none" w:sz="0" w:space="0" w:color="auto"/>
            <w:right w:val="none" w:sz="0" w:space="0" w:color="auto"/>
          </w:divBdr>
        </w:div>
        <w:div w:id="1519153863">
          <w:marLeft w:val="480"/>
          <w:marRight w:val="0"/>
          <w:marTop w:val="0"/>
          <w:marBottom w:val="0"/>
          <w:divBdr>
            <w:top w:val="none" w:sz="0" w:space="0" w:color="auto"/>
            <w:left w:val="none" w:sz="0" w:space="0" w:color="auto"/>
            <w:bottom w:val="none" w:sz="0" w:space="0" w:color="auto"/>
            <w:right w:val="none" w:sz="0" w:space="0" w:color="auto"/>
          </w:divBdr>
        </w:div>
        <w:div w:id="70975856">
          <w:marLeft w:val="480"/>
          <w:marRight w:val="0"/>
          <w:marTop w:val="0"/>
          <w:marBottom w:val="0"/>
          <w:divBdr>
            <w:top w:val="none" w:sz="0" w:space="0" w:color="auto"/>
            <w:left w:val="none" w:sz="0" w:space="0" w:color="auto"/>
            <w:bottom w:val="none" w:sz="0" w:space="0" w:color="auto"/>
            <w:right w:val="none" w:sz="0" w:space="0" w:color="auto"/>
          </w:divBdr>
        </w:div>
        <w:div w:id="2062317230">
          <w:marLeft w:val="480"/>
          <w:marRight w:val="0"/>
          <w:marTop w:val="0"/>
          <w:marBottom w:val="0"/>
          <w:divBdr>
            <w:top w:val="none" w:sz="0" w:space="0" w:color="auto"/>
            <w:left w:val="none" w:sz="0" w:space="0" w:color="auto"/>
            <w:bottom w:val="none" w:sz="0" w:space="0" w:color="auto"/>
            <w:right w:val="none" w:sz="0" w:space="0" w:color="auto"/>
          </w:divBdr>
        </w:div>
        <w:div w:id="1466387045">
          <w:marLeft w:val="480"/>
          <w:marRight w:val="0"/>
          <w:marTop w:val="0"/>
          <w:marBottom w:val="0"/>
          <w:divBdr>
            <w:top w:val="none" w:sz="0" w:space="0" w:color="auto"/>
            <w:left w:val="none" w:sz="0" w:space="0" w:color="auto"/>
            <w:bottom w:val="none" w:sz="0" w:space="0" w:color="auto"/>
            <w:right w:val="none" w:sz="0" w:space="0" w:color="auto"/>
          </w:divBdr>
        </w:div>
        <w:div w:id="1573857604">
          <w:marLeft w:val="480"/>
          <w:marRight w:val="0"/>
          <w:marTop w:val="0"/>
          <w:marBottom w:val="0"/>
          <w:divBdr>
            <w:top w:val="none" w:sz="0" w:space="0" w:color="auto"/>
            <w:left w:val="none" w:sz="0" w:space="0" w:color="auto"/>
            <w:bottom w:val="none" w:sz="0" w:space="0" w:color="auto"/>
            <w:right w:val="none" w:sz="0" w:space="0" w:color="auto"/>
          </w:divBdr>
        </w:div>
        <w:div w:id="165559226">
          <w:marLeft w:val="480"/>
          <w:marRight w:val="0"/>
          <w:marTop w:val="0"/>
          <w:marBottom w:val="0"/>
          <w:divBdr>
            <w:top w:val="none" w:sz="0" w:space="0" w:color="auto"/>
            <w:left w:val="none" w:sz="0" w:space="0" w:color="auto"/>
            <w:bottom w:val="none" w:sz="0" w:space="0" w:color="auto"/>
            <w:right w:val="none" w:sz="0" w:space="0" w:color="auto"/>
          </w:divBdr>
        </w:div>
        <w:div w:id="658073963">
          <w:marLeft w:val="480"/>
          <w:marRight w:val="0"/>
          <w:marTop w:val="0"/>
          <w:marBottom w:val="0"/>
          <w:divBdr>
            <w:top w:val="none" w:sz="0" w:space="0" w:color="auto"/>
            <w:left w:val="none" w:sz="0" w:space="0" w:color="auto"/>
            <w:bottom w:val="none" w:sz="0" w:space="0" w:color="auto"/>
            <w:right w:val="none" w:sz="0" w:space="0" w:color="auto"/>
          </w:divBdr>
        </w:div>
        <w:div w:id="1580676855">
          <w:marLeft w:val="480"/>
          <w:marRight w:val="0"/>
          <w:marTop w:val="0"/>
          <w:marBottom w:val="0"/>
          <w:divBdr>
            <w:top w:val="none" w:sz="0" w:space="0" w:color="auto"/>
            <w:left w:val="none" w:sz="0" w:space="0" w:color="auto"/>
            <w:bottom w:val="none" w:sz="0" w:space="0" w:color="auto"/>
            <w:right w:val="none" w:sz="0" w:space="0" w:color="auto"/>
          </w:divBdr>
        </w:div>
        <w:div w:id="105318361">
          <w:marLeft w:val="480"/>
          <w:marRight w:val="0"/>
          <w:marTop w:val="0"/>
          <w:marBottom w:val="0"/>
          <w:divBdr>
            <w:top w:val="none" w:sz="0" w:space="0" w:color="auto"/>
            <w:left w:val="none" w:sz="0" w:space="0" w:color="auto"/>
            <w:bottom w:val="none" w:sz="0" w:space="0" w:color="auto"/>
            <w:right w:val="none" w:sz="0" w:space="0" w:color="auto"/>
          </w:divBdr>
        </w:div>
        <w:div w:id="2035304439">
          <w:marLeft w:val="480"/>
          <w:marRight w:val="0"/>
          <w:marTop w:val="0"/>
          <w:marBottom w:val="0"/>
          <w:divBdr>
            <w:top w:val="none" w:sz="0" w:space="0" w:color="auto"/>
            <w:left w:val="none" w:sz="0" w:space="0" w:color="auto"/>
            <w:bottom w:val="none" w:sz="0" w:space="0" w:color="auto"/>
            <w:right w:val="none" w:sz="0" w:space="0" w:color="auto"/>
          </w:divBdr>
        </w:div>
        <w:div w:id="441606645">
          <w:marLeft w:val="480"/>
          <w:marRight w:val="0"/>
          <w:marTop w:val="0"/>
          <w:marBottom w:val="0"/>
          <w:divBdr>
            <w:top w:val="none" w:sz="0" w:space="0" w:color="auto"/>
            <w:left w:val="none" w:sz="0" w:space="0" w:color="auto"/>
            <w:bottom w:val="none" w:sz="0" w:space="0" w:color="auto"/>
            <w:right w:val="none" w:sz="0" w:space="0" w:color="auto"/>
          </w:divBdr>
        </w:div>
        <w:div w:id="852719458">
          <w:marLeft w:val="480"/>
          <w:marRight w:val="0"/>
          <w:marTop w:val="0"/>
          <w:marBottom w:val="0"/>
          <w:divBdr>
            <w:top w:val="none" w:sz="0" w:space="0" w:color="auto"/>
            <w:left w:val="none" w:sz="0" w:space="0" w:color="auto"/>
            <w:bottom w:val="none" w:sz="0" w:space="0" w:color="auto"/>
            <w:right w:val="none" w:sz="0" w:space="0" w:color="auto"/>
          </w:divBdr>
        </w:div>
        <w:div w:id="154689615">
          <w:marLeft w:val="480"/>
          <w:marRight w:val="0"/>
          <w:marTop w:val="0"/>
          <w:marBottom w:val="0"/>
          <w:divBdr>
            <w:top w:val="none" w:sz="0" w:space="0" w:color="auto"/>
            <w:left w:val="none" w:sz="0" w:space="0" w:color="auto"/>
            <w:bottom w:val="none" w:sz="0" w:space="0" w:color="auto"/>
            <w:right w:val="none" w:sz="0" w:space="0" w:color="auto"/>
          </w:divBdr>
        </w:div>
        <w:div w:id="800421122">
          <w:marLeft w:val="480"/>
          <w:marRight w:val="0"/>
          <w:marTop w:val="0"/>
          <w:marBottom w:val="0"/>
          <w:divBdr>
            <w:top w:val="none" w:sz="0" w:space="0" w:color="auto"/>
            <w:left w:val="none" w:sz="0" w:space="0" w:color="auto"/>
            <w:bottom w:val="none" w:sz="0" w:space="0" w:color="auto"/>
            <w:right w:val="none" w:sz="0" w:space="0" w:color="auto"/>
          </w:divBdr>
        </w:div>
        <w:div w:id="272327704">
          <w:marLeft w:val="480"/>
          <w:marRight w:val="0"/>
          <w:marTop w:val="0"/>
          <w:marBottom w:val="0"/>
          <w:divBdr>
            <w:top w:val="none" w:sz="0" w:space="0" w:color="auto"/>
            <w:left w:val="none" w:sz="0" w:space="0" w:color="auto"/>
            <w:bottom w:val="none" w:sz="0" w:space="0" w:color="auto"/>
            <w:right w:val="none" w:sz="0" w:space="0" w:color="auto"/>
          </w:divBdr>
        </w:div>
        <w:div w:id="1779639476">
          <w:marLeft w:val="480"/>
          <w:marRight w:val="0"/>
          <w:marTop w:val="0"/>
          <w:marBottom w:val="0"/>
          <w:divBdr>
            <w:top w:val="none" w:sz="0" w:space="0" w:color="auto"/>
            <w:left w:val="none" w:sz="0" w:space="0" w:color="auto"/>
            <w:bottom w:val="none" w:sz="0" w:space="0" w:color="auto"/>
            <w:right w:val="none" w:sz="0" w:space="0" w:color="auto"/>
          </w:divBdr>
        </w:div>
        <w:div w:id="49303367">
          <w:marLeft w:val="480"/>
          <w:marRight w:val="0"/>
          <w:marTop w:val="0"/>
          <w:marBottom w:val="0"/>
          <w:divBdr>
            <w:top w:val="none" w:sz="0" w:space="0" w:color="auto"/>
            <w:left w:val="none" w:sz="0" w:space="0" w:color="auto"/>
            <w:bottom w:val="none" w:sz="0" w:space="0" w:color="auto"/>
            <w:right w:val="none" w:sz="0" w:space="0" w:color="auto"/>
          </w:divBdr>
        </w:div>
        <w:div w:id="236138342">
          <w:marLeft w:val="480"/>
          <w:marRight w:val="0"/>
          <w:marTop w:val="0"/>
          <w:marBottom w:val="0"/>
          <w:divBdr>
            <w:top w:val="none" w:sz="0" w:space="0" w:color="auto"/>
            <w:left w:val="none" w:sz="0" w:space="0" w:color="auto"/>
            <w:bottom w:val="none" w:sz="0" w:space="0" w:color="auto"/>
            <w:right w:val="none" w:sz="0" w:space="0" w:color="auto"/>
          </w:divBdr>
        </w:div>
        <w:div w:id="346254513">
          <w:marLeft w:val="480"/>
          <w:marRight w:val="0"/>
          <w:marTop w:val="0"/>
          <w:marBottom w:val="0"/>
          <w:divBdr>
            <w:top w:val="none" w:sz="0" w:space="0" w:color="auto"/>
            <w:left w:val="none" w:sz="0" w:space="0" w:color="auto"/>
            <w:bottom w:val="none" w:sz="0" w:space="0" w:color="auto"/>
            <w:right w:val="none" w:sz="0" w:space="0" w:color="auto"/>
          </w:divBdr>
        </w:div>
        <w:div w:id="234239912">
          <w:marLeft w:val="480"/>
          <w:marRight w:val="0"/>
          <w:marTop w:val="0"/>
          <w:marBottom w:val="0"/>
          <w:divBdr>
            <w:top w:val="none" w:sz="0" w:space="0" w:color="auto"/>
            <w:left w:val="none" w:sz="0" w:space="0" w:color="auto"/>
            <w:bottom w:val="none" w:sz="0" w:space="0" w:color="auto"/>
            <w:right w:val="none" w:sz="0" w:space="0" w:color="auto"/>
          </w:divBdr>
        </w:div>
        <w:div w:id="1432122370">
          <w:marLeft w:val="480"/>
          <w:marRight w:val="0"/>
          <w:marTop w:val="0"/>
          <w:marBottom w:val="0"/>
          <w:divBdr>
            <w:top w:val="none" w:sz="0" w:space="0" w:color="auto"/>
            <w:left w:val="none" w:sz="0" w:space="0" w:color="auto"/>
            <w:bottom w:val="none" w:sz="0" w:space="0" w:color="auto"/>
            <w:right w:val="none" w:sz="0" w:space="0" w:color="auto"/>
          </w:divBdr>
        </w:div>
        <w:div w:id="219439855">
          <w:marLeft w:val="480"/>
          <w:marRight w:val="0"/>
          <w:marTop w:val="0"/>
          <w:marBottom w:val="0"/>
          <w:divBdr>
            <w:top w:val="none" w:sz="0" w:space="0" w:color="auto"/>
            <w:left w:val="none" w:sz="0" w:space="0" w:color="auto"/>
            <w:bottom w:val="none" w:sz="0" w:space="0" w:color="auto"/>
            <w:right w:val="none" w:sz="0" w:space="0" w:color="auto"/>
          </w:divBdr>
        </w:div>
        <w:div w:id="2111512734">
          <w:marLeft w:val="480"/>
          <w:marRight w:val="0"/>
          <w:marTop w:val="0"/>
          <w:marBottom w:val="0"/>
          <w:divBdr>
            <w:top w:val="none" w:sz="0" w:space="0" w:color="auto"/>
            <w:left w:val="none" w:sz="0" w:space="0" w:color="auto"/>
            <w:bottom w:val="none" w:sz="0" w:space="0" w:color="auto"/>
            <w:right w:val="none" w:sz="0" w:space="0" w:color="auto"/>
          </w:divBdr>
        </w:div>
        <w:div w:id="1214074494">
          <w:marLeft w:val="480"/>
          <w:marRight w:val="0"/>
          <w:marTop w:val="0"/>
          <w:marBottom w:val="0"/>
          <w:divBdr>
            <w:top w:val="none" w:sz="0" w:space="0" w:color="auto"/>
            <w:left w:val="none" w:sz="0" w:space="0" w:color="auto"/>
            <w:bottom w:val="none" w:sz="0" w:space="0" w:color="auto"/>
            <w:right w:val="none" w:sz="0" w:space="0" w:color="auto"/>
          </w:divBdr>
        </w:div>
      </w:divsChild>
    </w:div>
    <w:div w:id="1651521051">
      <w:bodyDiv w:val="1"/>
      <w:marLeft w:val="0"/>
      <w:marRight w:val="0"/>
      <w:marTop w:val="0"/>
      <w:marBottom w:val="0"/>
      <w:divBdr>
        <w:top w:val="none" w:sz="0" w:space="0" w:color="auto"/>
        <w:left w:val="none" w:sz="0" w:space="0" w:color="auto"/>
        <w:bottom w:val="none" w:sz="0" w:space="0" w:color="auto"/>
        <w:right w:val="none" w:sz="0" w:space="0" w:color="auto"/>
      </w:divBdr>
    </w:div>
    <w:div w:id="1651909157">
      <w:bodyDiv w:val="1"/>
      <w:marLeft w:val="0"/>
      <w:marRight w:val="0"/>
      <w:marTop w:val="0"/>
      <w:marBottom w:val="0"/>
      <w:divBdr>
        <w:top w:val="none" w:sz="0" w:space="0" w:color="auto"/>
        <w:left w:val="none" w:sz="0" w:space="0" w:color="auto"/>
        <w:bottom w:val="none" w:sz="0" w:space="0" w:color="auto"/>
        <w:right w:val="none" w:sz="0" w:space="0" w:color="auto"/>
      </w:divBdr>
      <w:divsChild>
        <w:div w:id="462696443">
          <w:marLeft w:val="480"/>
          <w:marRight w:val="0"/>
          <w:marTop w:val="0"/>
          <w:marBottom w:val="0"/>
          <w:divBdr>
            <w:top w:val="none" w:sz="0" w:space="0" w:color="auto"/>
            <w:left w:val="none" w:sz="0" w:space="0" w:color="auto"/>
            <w:bottom w:val="none" w:sz="0" w:space="0" w:color="auto"/>
            <w:right w:val="none" w:sz="0" w:space="0" w:color="auto"/>
          </w:divBdr>
        </w:div>
        <w:div w:id="1290863497">
          <w:marLeft w:val="480"/>
          <w:marRight w:val="0"/>
          <w:marTop w:val="0"/>
          <w:marBottom w:val="0"/>
          <w:divBdr>
            <w:top w:val="none" w:sz="0" w:space="0" w:color="auto"/>
            <w:left w:val="none" w:sz="0" w:space="0" w:color="auto"/>
            <w:bottom w:val="none" w:sz="0" w:space="0" w:color="auto"/>
            <w:right w:val="none" w:sz="0" w:space="0" w:color="auto"/>
          </w:divBdr>
        </w:div>
        <w:div w:id="762527323">
          <w:marLeft w:val="480"/>
          <w:marRight w:val="0"/>
          <w:marTop w:val="0"/>
          <w:marBottom w:val="0"/>
          <w:divBdr>
            <w:top w:val="none" w:sz="0" w:space="0" w:color="auto"/>
            <w:left w:val="none" w:sz="0" w:space="0" w:color="auto"/>
            <w:bottom w:val="none" w:sz="0" w:space="0" w:color="auto"/>
            <w:right w:val="none" w:sz="0" w:space="0" w:color="auto"/>
          </w:divBdr>
        </w:div>
        <w:div w:id="1490947933">
          <w:marLeft w:val="480"/>
          <w:marRight w:val="0"/>
          <w:marTop w:val="0"/>
          <w:marBottom w:val="0"/>
          <w:divBdr>
            <w:top w:val="none" w:sz="0" w:space="0" w:color="auto"/>
            <w:left w:val="none" w:sz="0" w:space="0" w:color="auto"/>
            <w:bottom w:val="none" w:sz="0" w:space="0" w:color="auto"/>
            <w:right w:val="none" w:sz="0" w:space="0" w:color="auto"/>
          </w:divBdr>
        </w:div>
        <w:div w:id="447891346">
          <w:marLeft w:val="480"/>
          <w:marRight w:val="0"/>
          <w:marTop w:val="0"/>
          <w:marBottom w:val="0"/>
          <w:divBdr>
            <w:top w:val="none" w:sz="0" w:space="0" w:color="auto"/>
            <w:left w:val="none" w:sz="0" w:space="0" w:color="auto"/>
            <w:bottom w:val="none" w:sz="0" w:space="0" w:color="auto"/>
            <w:right w:val="none" w:sz="0" w:space="0" w:color="auto"/>
          </w:divBdr>
        </w:div>
        <w:div w:id="1788816596">
          <w:marLeft w:val="480"/>
          <w:marRight w:val="0"/>
          <w:marTop w:val="0"/>
          <w:marBottom w:val="0"/>
          <w:divBdr>
            <w:top w:val="none" w:sz="0" w:space="0" w:color="auto"/>
            <w:left w:val="none" w:sz="0" w:space="0" w:color="auto"/>
            <w:bottom w:val="none" w:sz="0" w:space="0" w:color="auto"/>
            <w:right w:val="none" w:sz="0" w:space="0" w:color="auto"/>
          </w:divBdr>
        </w:div>
        <w:div w:id="1913007552">
          <w:marLeft w:val="480"/>
          <w:marRight w:val="0"/>
          <w:marTop w:val="0"/>
          <w:marBottom w:val="0"/>
          <w:divBdr>
            <w:top w:val="none" w:sz="0" w:space="0" w:color="auto"/>
            <w:left w:val="none" w:sz="0" w:space="0" w:color="auto"/>
            <w:bottom w:val="none" w:sz="0" w:space="0" w:color="auto"/>
            <w:right w:val="none" w:sz="0" w:space="0" w:color="auto"/>
          </w:divBdr>
        </w:div>
        <w:div w:id="698508858">
          <w:marLeft w:val="480"/>
          <w:marRight w:val="0"/>
          <w:marTop w:val="0"/>
          <w:marBottom w:val="0"/>
          <w:divBdr>
            <w:top w:val="none" w:sz="0" w:space="0" w:color="auto"/>
            <w:left w:val="none" w:sz="0" w:space="0" w:color="auto"/>
            <w:bottom w:val="none" w:sz="0" w:space="0" w:color="auto"/>
            <w:right w:val="none" w:sz="0" w:space="0" w:color="auto"/>
          </w:divBdr>
        </w:div>
        <w:div w:id="179272174">
          <w:marLeft w:val="480"/>
          <w:marRight w:val="0"/>
          <w:marTop w:val="0"/>
          <w:marBottom w:val="0"/>
          <w:divBdr>
            <w:top w:val="none" w:sz="0" w:space="0" w:color="auto"/>
            <w:left w:val="none" w:sz="0" w:space="0" w:color="auto"/>
            <w:bottom w:val="none" w:sz="0" w:space="0" w:color="auto"/>
            <w:right w:val="none" w:sz="0" w:space="0" w:color="auto"/>
          </w:divBdr>
        </w:div>
        <w:div w:id="1219823475">
          <w:marLeft w:val="480"/>
          <w:marRight w:val="0"/>
          <w:marTop w:val="0"/>
          <w:marBottom w:val="0"/>
          <w:divBdr>
            <w:top w:val="none" w:sz="0" w:space="0" w:color="auto"/>
            <w:left w:val="none" w:sz="0" w:space="0" w:color="auto"/>
            <w:bottom w:val="none" w:sz="0" w:space="0" w:color="auto"/>
            <w:right w:val="none" w:sz="0" w:space="0" w:color="auto"/>
          </w:divBdr>
        </w:div>
        <w:div w:id="1370496831">
          <w:marLeft w:val="480"/>
          <w:marRight w:val="0"/>
          <w:marTop w:val="0"/>
          <w:marBottom w:val="0"/>
          <w:divBdr>
            <w:top w:val="none" w:sz="0" w:space="0" w:color="auto"/>
            <w:left w:val="none" w:sz="0" w:space="0" w:color="auto"/>
            <w:bottom w:val="none" w:sz="0" w:space="0" w:color="auto"/>
            <w:right w:val="none" w:sz="0" w:space="0" w:color="auto"/>
          </w:divBdr>
        </w:div>
        <w:div w:id="1682972368">
          <w:marLeft w:val="480"/>
          <w:marRight w:val="0"/>
          <w:marTop w:val="0"/>
          <w:marBottom w:val="0"/>
          <w:divBdr>
            <w:top w:val="none" w:sz="0" w:space="0" w:color="auto"/>
            <w:left w:val="none" w:sz="0" w:space="0" w:color="auto"/>
            <w:bottom w:val="none" w:sz="0" w:space="0" w:color="auto"/>
            <w:right w:val="none" w:sz="0" w:space="0" w:color="auto"/>
          </w:divBdr>
        </w:div>
        <w:div w:id="70858482">
          <w:marLeft w:val="480"/>
          <w:marRight w:val="0"/>
          <w:marTop w:val="0"/>
          <w:marBottom w:val="0"/>
          <w:divBdr>
            <w:top w:val="none" w:sz="0" w:space="0" w:color="auto"/>
            <w:left w:val="none" w:sz="0" w:space="0" w:color="auto"/>
            <w:bottom w:val="none" w:sz="0" w:space="0" w:color="auto"/>
            <w:right w:val="none" w:sz="0" w:space="0" w:color="auto"/>
          </w:divBdr>
        </w:div>
        <w:div w:id="1761022216">
          <w:marLeft w:val="480"/>
          <w:marRight w:val="0"/>
          <w:marTop w:val="0"/>
          <w:marBottom w:val="0"/>
          <w:divBdr>
            <w:top w:val="none" w:sz="0" w:space="0" w:color="auto"/>
            <w:left w:val="none" w:sz="0" w:space="0" w:color="auto"/>
            <w:bottom w:val="none" w:sz="0" w:space="0" w:color="auto"/>
            <w:right w:val="none" w:sz="0" w:space="0" w:color="auto"/>
          </w:divBdr>
        </w:div>
        <w:div w:id="1126434293">
          <w:marLeft w:val="480"/>
          <w:marRight w:val="0"/>
          <w:marTop w:val="0"/>
          <w:marBottom w:val="0"/>
          <w:divBdr>
            <w:top w:val="none" w:sz="0" w:space="0" w:color="auto"/>
            <w:left w:val="none" w:sz="0" w:space="0" w:color="auto"/>
            <w:bottom w:val="none" w:sz="0" w:space="0" w:color="auto"/>
            <w:right w:val="none" w:sz="0" w:space="0" w:color="auto"/>
          </w:divBdr>
        </w:div>
        <w:div w:id="252592134">
          <w:marLeft w:val="480"/>
          <w:marRight w:val="0"/>
          <w:marTop w:val="0"/>
          <w:marBottom w:val="0"/>
          <w:divBdr>
            <w:top w:val="none" w:sz="0" w:space="0" w:color="auto"/>
            <w:left w:val="none" w:sz="0" w:space="0" w:color="auto"/>
            <w:bottom w:val="none" w:sz="0" w:space="0" w:color="auto"/>
            <w:right w:val="none" w:sz="0" w:space="0" w:color="auto"/>
          </w:divBdr>
        </w:div>
        <w:div w:id="924732303">
          <w:marLeft w:val="480"/>
          <w:marRight w:val="0"/>
          <w:marTop w:val="0"/>
          <w:marBottom w:val="0"/>
          <w:divBdr>
            <w:top w:val="none" w:sz="0" w:space="0" w:color="auto"/>
            <w:left w:val="none" w:sz="0" w:space="0" w:color="auto"/>
            <w:bottom w:val="none" w:sz="0" w:space="0" w:color="auto"/>
            <w:right w:val="none" w:sz="0" w:space="0" w:color="auto"/>
          </w:divBdr>
        </w:div>
        <w:div w:id="1786077146">
          <w:marLeft w:val="480"/>
          <w:marRight w:val="0"/>
          <w:marTop w:val="0"/>
          <w:marBottom w:val="0"/>
          <w:divBdr>
            <w:top w:val="none" w:sz="0" w:space="0" w:color="auto"/>
            <w:left w:val="none" w:sz="0" w:space="0" w:color="auto"/>
            <w:bottom w:val="none" w:sz="0" w:space="0" w:color="auto"/>
            <w:right w:val="none" w:sz="0" w:space="0" w:color="auto"/>
          </w:divBdr>
        </w:div>
        <w:div w:id="595947751">
          <w:marLeft w:val="480"/>
          <w:marRight w:val="0"/>
          <w:marTop w:val="0"/>
          <w:marBottom w:val="0"/>
          <w:divBdr>
            <w:top w:val="none" w:sz="0" w:space="0" w:color="auto"/>
            <w:left w:val="none" w:sz="0" w:space="0" w:color="auto"/>
            <w:bottom w:val="none" w:sz="0" w:space="0" w:color="auto"/>
            <w:right w:val="none" w:sz="0" w:space="0" w:color="auto"/>
          </w:divBdr>
        </w:div>
        <w:div w:id="613444924">
          <w:marLeft w:val="480"/>
          <w:marRight w:val="0"/>
          <w:marTop w:val="0"/>
          <w:marBottom w:val="0"/>
          <w:divBdr>
            <w:top w:val="none" w:sz="0" w:space="0" w:color="auto"/>
            <w:left w:val="none" w:sz="0" w:space="0" w:color="auto"/>
            <w:bottom w:val="none" w:sz="0" w:space="0" w:color="auto"/>
            <w:right w:val="none" w:sz="0" w:space="0" w:color="auto"/>
          </w:divBdr>
        </w:div>
        <w:div w:id="2105412918">
          <w:marLeft w:val="480"/>
          <w:marRight w:val="0"/>
          <w:marTop w:val="0"/>
          <w:marBottom w:val="0"/>
          <w:divBdr>
            <w:top w:val="none" w:sz="0" w:space="0" w:color="auto"/>
            <w:left w:val="none" w:sz="0" w:space="0" w:color="auto"/>
            <w:bottom w:val="none" w:sz="0" w:space="0" w:color="auto"/>
            <w:right w:val="none" w:sz="0" w:space="0" w:color="auto"/>
          </w:divBdr>
        </w:div>
        <w:div w:id="1748117003">
          <w:marLeft w:val="480"/>
          <w:marRight w:val="0"/>
          <w:marTop w:val="0"/>
          <w:marBottom w:val="0"/>
          <w:divBdr>
            <w:top w:val="none" w:sz="0" w:space="0" w:color="auto"/>
            <w:left w:val="none" w:sz="0" w:space="0" w:color="auto"/>
            <w:bottom w:val="none" w:sz="0" w:space="0" w:color="auto"/>
            <w:right w:val="none" w:sz="0" w:space="0" w:color="auto"/>
          </w:divBdr>
        </w:div>
        <w:div w:id="1233546363">
          <w:marLeft w:val="480"/>
          <w:marRight w:val="0"/>
          <w:marTop w:val="0"/>
          <w:marBottom w:val="0"/>
          <w:divBdr>
            <w:top w:val="none" w:sz="0" w:space="0" w:color="auto"/>
            <w:left w:val="none" w:sz="0" w:space="0" w:color="auto"/>
            <w:bottom w:val="none" w:sz="0" w:space="0" w:color="auto"/>
            <w:right w:val="none" w:sz="0" w:space="0" w:color="auto"/>
          </w:divBdr>
        </w:div>
        <w:div w:id="1547136388">
          <w:marLeft w:val="480"/>
          <w:marRight w:val="0"/>
          <w:marTop w:val="0"/>
          <w:marBottom w:val="0"/>
          <w:divBdr>
            <w:top w:val="none" w:sz="0" w:space="0" w:color="auto"/>
            <w:left w:val="none" w:sz="0" w:space="0" w:color="auto"/>
            <w:bottom w:val="none" w:sz="0" w:space="0" w:color="auto"/>
            <w:right w:val="none" w:sz="0" w:space="0" w:color="auto"/>
          </w:divBdr>
        </w:div>
        <w:div w:id="1670207424">
          <w:marLeft w:val="480"/>
          <w:marRight w:val="0"/>
          <w:marTop w:val="0"/>
          <w:marBottom w:val="0"/>
          <w:divBdr>
            <w:top w:val="none" w:sz="0" w:space="0" w:color="auto"/>
            <w:left w:val="none" w:sz="0" w:space="0" w:color="auto"/>
            <w:bottom w:val="none" w:sz="0" w:space="0" w:color="auto"/>
            <w:right w:val="none" w:sz="0" w:space="0" w:color="auto"/>
          </w:divBdr>
        </w:div>
        <w:div w:id="304168111">
          <w:marLeft w:val="480"/>
          <w:marRight w:val="0"/>
          <w:marTop w:val="0"/>
          <w:marBottom w:val="0"/>
          <w:divBdr>
            <w:top w:val="none" w:sz="0" w:space="0" w:color="auto"/>
            <w:left w:val="none" w:sz="0" w:space="0" w:color="auto"/>
            <w:bottom w:val="none" w:sz="0" w:space="0" w:color="auto"/>
            <w:right w:val="none" w:sz="0" w:space="0" w:color="auto"/>
          </w:divBdr>
        </w:div>
        <w:div w:id="294793301">
          <w:marLeft w:val="480"/>
          <w:marRight w:val="0"/>
          <w:marTop w:val="0"/>
          <w:marBottom w:val="0"/>
          <w:divBdr>
            <w:top w:val="none" w:sz="0" w:space="0" w:color="auto"/>
            <w:left w:val="none" w:sz="0" w:space="0" w:color="auto"/>
            <w:bottom w:val="none" w:sz="0" w:space="0" w:color="auto"/>
            <w:right w:val="none" w:sz="0" w:space="0" w:color="auto"/>
          </w:divBdr>
        </w:div>
        <w:div w:id="995887021">
          <w:marLeft w:val="480"/>
          <w:marRight w:val="0"/>
          <w:marTop w:val="0"/>
          <w:marBottom w:val="0"/>
          <w:divBdr>
            <w:top w:val="none" w:sz="0" w:space="0" w:color="auto"/>
            <w:left w:val="none" w:sz="0" w:space="0" w:color="auto"/>
            <w:bottom w:val="none" w:sz="0" w:space="0" w:color="auto"/>
            <w:right w:val="none" w:sz="0" w:space="0" w:color="auto"/>
          </w:divBdr>
        </w:div>
        <w:div w:id="250701403">
          <w:marLeft w:val="480"/>
          <w:marRight w:val="0"/>
          <w:marTop w:val="0"/>
          <w:marBottom w:val="0"/>
          <w:divBdr>
            <w:top w:val="none" w:sz="0" w:space="0" w:color="auto"/>
            <w:left w:val="none" w:sz="0" w:space="0" w:color="auto"/>
            <w:bottom w:val="none" w:sz="0" w:space="0" w:color="auto"/>
            <w:right w:val="none" w:sz="0" w:space="0" w:color="auto"/>
          </w:divBdr>
        </w:div>
        <w:div w:id="2100565292">
          <w:marLeft w:val="480"/>
          <w:marRight w:val="0"/>
          <w:marTop w:val="0"/>
          <w:marBottom w:val="0"/>
          <w:divBdr>
            <w:top w:val="none" w:sz="0" w:space="0" w:color="auto"/>
            <w:left w:val="none" w:sz="0" w:space="0" w:color="auto"/>
            <w:bottom w:val="none" w:sz="0" w:space="0" w:color="auto"/>
            <w:right w:val="none" w:sz="0" w:space="0" w:color="auto"/>
          </w:divBdr>
        </w:div>
        <w:div w:id="1957785330">
          <w:marLeft w:val="480"/>
          <w:marRight w:val="0"/>
          <w:marTop w:val="0"/>
          <w:marBottom w:val="0"/>
          <w:divBdr>
            <w:top w:val="none" w:sz="0" w:space="0" w:color="auto"/>
            <w:left w:val="none" w:sz="0" w:space="0" w:color="auto"/>
            <w:bottom w:val="none" w:sz="0" w:space="0" w:color="auto"/>
            <w:right w:val="none" w:sz="0" w:space="0" w:color="auto"/>
          </w:divBdr>
        </w:div>
        <w:div w:id="769397642">
          <w:marLeft w:val="480"/>
          <w:marRight w:val="0"/>
          <w:marTop w:val="0"/>
          <w:marBottom w:val="0"/>
          <w:divBdr>
            <w:top w:val="none" w:sz="0" w:space="0" w:color="auto"/>
            <w:left w:val="none" w:sz="0" w:space="0" w:color="auto"/>
            <w:bottom w:val="none" w:sz="0" w:space="0" w:color="auto"/>
            <w:right w:val="none" w:sz="0" w:space="0" w:color="auto"/>
          </w:divBdr>
        </w:div>
        <w:div w:id="48579274">
          <w:marLeft w:val="480"/>
          <w:marRight w:val="0"/>
          <w:marTop w:val="0"/>
          <w:marBottom w:val="0"/>
          <w:divBdr>
            <w:top w:val="none" w:sz="0" w:space="0" w:color="auto"/>
            <w:left w:val="none" w:sz="0" w:space="0" w:color="auto"/>
            <w:bottom w:val="none" w:sz="0" w:space="0" w:color="auto"/>
            <w:right w:val="none" w:sz="0" w:space="0" w:color="auto"/>
          </w:divBdr>
        </w:div>
        <w:div w:id="2014528056">
          <w:marLeft w:val="480"/>
          <w:marRight w:val="0"/>
          <w:marTop w:val="0"/>
          <w:marBottom w:val="0"/>
          <w:divBdr>
            <w:top w:val="none" w:sz="0" w:space="0" w:color="auto"/>
            <w:left w:val="none" w:sz="0" w:space="0" w:color="auto"/>
            <w:bottom w:val="none" w:sz="0" w:space="0" w:color="auto"/>
            <w:right w:val="none" w:sz="0" w:space="0" w:color="auto"/>
          </w:divBdr>
        </w:div>
        <w:div w:id="1507551028">
          <w:marLeft w:val="480"/>
          <w:marRight w:val="0"/>
          <w:marTop w:val="0"/>
          <w:marBottom w:val="0"/>
          <w:divBdr>
            <w:top w:val="none" w:sz="0" w:space="0" w:color="auto"/>
            <w:left w:val="none" w:sz="0" w:space="0" w:color="auto"/>
            <w:bottom w:val="none" w:sz="0" w:space="0" w:color="auto"/>
            <w:right w:val="none" w:sz="0" w:space="0" w:color="auto"/>
          </w:divBdr>
        </w:div>
        <w:div w:id="1377654763">
          <w:marLeft w:val="480"/>
          <w:marRight w:val="0"/>
          <w:marTop w:val="0"/>
          <w:marBottom w:val="0"/>
          <w:divBdr>
            <w:top w:val="none" w:sz="0" w:space="0" w:color="auto"/>
            <w:left w:val="none" w:sz="0" w:space="0" w:color="auto"/>
            <w:bottom w:val="none" w:sz="0" w:space="0" w:color="auto"/>
            <w:right w:val="none" w:sz="0" w:space="0" w:color="auto"/>
          </w:divBdr>
        </w:div>
        <w:div w:id="1021977970">
          <w:marLeft w:val="480"/>
          <w:marRight w:val="0"/>
          <w:marTop w:val="0"/>
          <w:marBottom w:val="0"/>
          <w:divBdr>
            <w:top w:val="none" w:sz="0" w:space="0" w:color="auto"/>
            <w:left w:val="none" w:sz="0" w:space="0" w:color="auto"/>
            <w:bottom w:val="none" w:sz="0" w:space="0" w:color="auto"/>
            <w:right w:val="none" w:sz="0" w:space="0" w:color="auto"/>
          </w:divBdr>
        </w:div>
        <w:div w:id="578759977">
          <w:marLeft w:val="480"/>
          <w:marRight w:val="0"/>
          <w:marTop w:val="0"/>
          <w:marBottom w:val="0"/>
          <w:divBdr>
            <w:top w:val="none" w:sz="0" w:space="0" w:color="auto"/>
            <w:left w:val="none" w:sz="0" w:space="0" w:color="auto"/>
            <w:bottom w:val="none" w:sz="0" w:space="0" w:color="auto"/>
            <w:right w:val="none" w:sz="0" w:space="0" w:color="auto"/>
          </w:divBdr>
        </w:div>
        <w:div w:id="2002928998">
          <w:marLeft w:val="480"/>
          <w:marRight w:val="0"/>
          <w:marTop w:val="0"/>
          <w:marBottom w:val="0"/>
          <w:divBdr>
            <w:top w:val="none" w:sz="0" w:space="0" w:color="auto"/>
            <w:left w:val="none" w:sz="0" w:space="0" w:color="auto"/>
            <w:bottom w:val="none" w:sz="0" w:space="0" w:color="auto"/>
            <w:right w:val="none" w:sz="0" w:space="0" w:color="auto"/>
          </w:divBdr>
        </w:div>
        <w:div w:id="1205606242">
          <w:marLeft w:val="480"/>
          <w:marRight w:val="0"/>
          <w:marTop w:val="0"/>
          <w:marBottom w:val="0"/>
          <w:divBdr>
            <w:top w:val="none" w:sz="0" w:space="0" w:color="auto"/>
            <w:left w:val="none" w:sz="0" w:space="0" w:color="auto"/>
            <w:bottom w:val="none" w:sz="0" w:space="0" w:color="auto"/>
            <w:right w:val="none" w:sz="0" w:space="0" w:color="auto"/>
          </w:divBdr>
        </w:div>
        <w:div w:id="47656294">
          <w:marLeft w:val="480"/>
          <w:marRight w:val="0"/>
          <w:marTop w:val="0"/>
          <w:marBottom w:val="0"/>
          <w:divBdr>
            <w:top w:val="none" w:sz="0" w:space="0" w:color="auto"/>
            <w:left w:val="none" w:sz="0" w:space="0" w:color="auto"/>
            <w:bottom w:val="none" w:sz="0" w:space="0" w:color="auto"/>
            <w:right w:val="none" w:sz="0" w:space="0" w:color="auto"/>
          </w:divBdr>
        </w:div>
        <w:div w:id="1632132978">
          <w:marLeft w:val="480"/>
          <w:marRight w:val="0"/>
          <w:marTop w:val="0"/>
          <w:marBottom w:val="0"/>
          <w:divBdr>
            <w:top w:val="none" w:sz="0" w:space="0" w:color="auto"/>
            <w:left w:val="none" w:sz="0" w:space="0" w:color="auto"/>
            <w:bottom w:val="none" w:sz="0" w:space="0" w:color="auto"/>
            <w:right w:val="none" w:sz="0" w:space="0" w:color="auto"/>
          </w:divBdr>
        </w:div>
        <w:div w:id="647129276">
          <w:marLeft w:val="480"/>
          <w:marRight w:val="0"/>
          <w:marTop w:val="0"/>
          <w:marBottom w:val="0"/>
          <w:divBdr>
            <w:top w:val="none" w:sz="0" w:space="0" w:color="auto"/>
            <w:left w:val="none" w:sz="0" w:space="0" w:color="auto"/>
            <w:bottom w:val="none" w:sz="0" w:space="0" w:color="auto"/>
            <w:right w:val="none" w:sz="0" w:space="0" w:color="auto"/>
          </w:divBdr>
        </w:div>
        <w:div w:id="1833138679">
          <w:marLeft w:val="480"/>
          <w:marRight w:val="0"/>
          <w:marTop w:val="0"/>
          <w:marBottom w:val="0"/>
          <w:divBdr>
            <w:top w:val="none" w:sz="0" w:space="0" w:color="auto"/>
            <w:left w:val="none" w:sz="0" w:space="0" w:color="auto"/>
            <w:bottom w:val="none" w:sz="0" w:space="0" w:color="auto"/>
            <w:right w:val="none" w:sz="0" w:space="0" w:color="auto"/>
          </w:divBdr>
        </w:div>
        <w:div w:id="589967352">
          <w:marLeft w:val="480"/>
          <w:marRight w:val="0"/>
          <w:marTop w:val="0"/>
          <w:marBottom w:val="0"/>
          <w:divBdr>
            <w:top w:val="none" w:sz="0" w:space="0" w:color="auto"/>
            <w:left w:val="none" w:sz="0" w:space="0" w:color="auto"/>
            <w:bottom w:val="none" w:sz="0" w:space="0" w:color="auto"/>
            <w:right w:val="none" w:sz="0" w:space="0" w:color="auto"/>
          </w:divBdr>
        </w:div>
        <w:div w:id="222832823">
          <w:marLeft w:val="480"/>
          <w:marRight w:val="0"/>
          <w:marTop w:val="0"/>
          <w:marBottom w:val="0"/>
          <w:divBdr>
            <w:top w:val="none" w:sz="0" w:space="0" w:color="auto"/>
            <w:left w:val="none" w:sz="0" w:space="0" w:color="auto"/>
            <w:bottom w:val="none" w:sz="0" w:space="0" w:color="auto"/>
            <w:right w:val="none" w:sz="0" w:space="0" w:color="auto"/>
          </w:divBdr>
        </w:div>
        <w:div w:id="1155880492">
          <w:marLeft w:val="480"/>
          <w:marRight w:val="0"/>
          <w:marTop w:val="0"/>
          <w:marBottom w:val="0"/>
          <w:divBdr>
            <w:top w:val="none" w:sz="0" w:space="0" w:color="auto"/>
            <w:left w:val="none" w:sz="0" w:space="0" w:color="auto"/>
            <w:bottom w:val="none" w:sz="0" w:space="0" w:color="auto"/>
            <w:right w:val="none" w:sz="0" w:space="0" w:color="auto"/>
          </w:divBdr>
        </w:div>
        <w:div w:id="503205478">
          <w:marLeft w:val="480"/>
          <w:marRight w:val="0"/>
          <w:marTop w:val="0"/>
          <w:marBottom w:val="0"/>
          <w:divBdr>
            <w:top w:val="none" w:sz="0" w:space="0" w:color="auto"/>
            <w:left w:val="none" w:sz="0" w:space="0" w:color="auto"/>
            <w:bottom w:val="none" w:sz="0" w:space="0" w:color="auto"/>
            <w:right w:val="none" w:sz="0" w:space="0" w:color="auto"/>
          </w:divBdr>
        </w:div>
        <w:div w:id="916289163">
          <w:marLeft w:val="480"/>
          <w:marRight w:val="0"/>
          <w:marTop w:val="0"/>
          <w:marBottom w:val="0"/>
          <w:divBdr>
            <w:top w:val="none" w:sz="0" w:space="0" w:color="auto"/>
            <w:left w:val="none" w:sz="0" w:space="0" w:color="auto"/>
            <w:bottom w:val="none" w:sz="0" w:space="0" w:color="auto"/>
            <w:right w:val="none" w:sz="0" w:space="0" w:color="auto"/>
          </w:divBdr>
        </w:div>
      </w:divsChild>
    </w:div>
    <w:div w:id="1653824606">
      <w:bodyDiv w:val="1"/>
      <w:marLeft w:val="0"/>
      <w:marRight w:val="0"/>
      <w:marTop w:val="0"/>
      <w:marBottom w:val="0"/>
      <w:divBdr>
        <w:top w:val="none" w:sz="0" w:space="0" w:color="auto"/>
        <w:left w:val="none" w:sz="0" w:space="0" w:color="auto"/>
        <w:bottom w:val="none" w:sz="0" w:space="0" w:color="auto"/>
        <w:right w:val="none" w:sz="0" w:space="0" w:color="auto"/>
      </w:divBdr>
      <w:divsChild>
        <w:div w:id="1006128852">
          <w:marLeft w:val="480"/>
          <w:marRight w:val="0"/>
          <w:marTop w:val="0"/>
          <w:marBottom w:val="0"/>
          <w:divBdr>
            <w:top w:val="none" w:sz="0" w:space="0" w:color="auto"/>
            <w:left w:val="none" w:sz="0" w:space="0" w:color="auto"/>
            <w:bottom w:val="none" w:sz="0" w:space="0" w:color="auto"/>
            <w:right w:val="none" w:sz="0" w:space="0" w:color="auto"/>
          </w:divBdr>
        </w:div>
        <w:div w:id="483663493">
          <w:marLeft w:val="480"/>
          <w:marRight w:val="0"/>
          <w:marTop w:val="0"/>
          <w:marBottom w:val="0"/>
          <w:divBdr>
            <w:top w:val="none" w:sz="0" w:space="0" w:color="auto"/>
            <w:left w:val="none" w:sz="0" w:space="0" w:color="auto"/>
            <w:bottom w:val="none" w:sz="0" w:space="0" w:color="auto"/>
            <w:right w:val="none" w:sz="0" w:space="0" w:color="auto"/>
          </w:divBdr>
        </w:div>
        <w:div w:id="1103649117">
          <w:marLeft w:val="480"/>
          <w:marRight w:val="0"/>
          <w:marTop w:val="0"/>
          <w:marBottom w:val="0"/>
          <w:divBdr>
            <w:top w:val="none" w:sz="0" w:space="0" w:color="auto"/>
            <w:left w:val="none" w:sz="0" w:space="0" w:color="auto"/>
            <w:bottom w:val="none" w:sz="0" w:space="0" w:color="auto"/>
            <w:right w:val="none" w:sz="0" w:space="0" w:color="auto"/>
          </w:divBdr>
        </w:div>
        <w:div w:id="1826975397">
          <w:marLeft w:val="480"/>
          <w:marRight w:val="0"/>
          <w:marTop w:val="0"/>
          <w:marBottom w:val="0"/>
          <w:divBdr>
            <w:top w:val="none" w:sz="0" w:space="0" w:color="auto"/>
            <w:left w:val="none" w:sz="0" w:space="0" w:color="auto"/>
            <w:bottom w:val="none" w:sz="0" w:space="0" w:color="auto"/>
            <w:right w:val="none" w:sz="0" w:space="0" w:color="auto"/>
          </w:divBdr>
        </w:div>
        <w:div w:id="1413508878">
          <w:marLeft w:val="480"/>
          <w:marRight w:val="0"/>
          <w:marTop w:val="0"/>
          <w:marBottom w:val="0"/>
          <w:divBdr>
            <w:top w:val="none" w:sz="0" w:space="0" w:color="auto"/>
            <w:left w:val="none" w:sz="0" w:space="0" w:color="auto"/>
            <w:bottom w:val="none" w:sz="0" w:space="0" w:color="auto"/>
            <w:right w:val="none" w:sz="0" w:space="0" w:color="auto"/>
          </w:divBdr>
        </w:div>
        <w:div w:id="94835145">
          <w:marLeft w:val="480"/>
          <w:marRight w:val="0"/>
          <w:marTop w:val="0"/>
          <w:marBottom w:val="0"/>
          <w:divBdr>
            <w:top w:val="none" w:sz="0" w:space="0" w:color="auto"/>
            <w:left w:val="none" w:sz="0" w:space="0" w:color="auto"/>
            <w:bottom w:val="none" w:sz="0" w:space="0" w:color="auto"/>
            <w:right w:val="none" w:sz="0" w:space="0" w:color="auto"/>
          </w:divBdr>
        </w:div>
        <w:div w:id="174341501">
          <w:marLeft w:val="480"/>
          <w:marRight w:val="0"/>
          <w:marTop w:val="0"/>
          <w:marBottom w:val="0"/>
          <w:divBdr>
            <w:top w:val="none" w:sz="0" w:space="0" w:color="auto"/>
            <w:left w:val="none" w:sz="0" w:space="0" w:color="auto"/>
            <w:bottom w:val="none" w:sz="0" w:space="0" w:color="auto"/>
            <w:right w:val="none" w:sz="0" w:space="0" w:color="auto"/>
          </w:divBdr>
        </w:div>
        <w:div w:id="1922832585">
          <w:marLeft w:val="480"/>
          <w:marRight w:val="0"/>
          <w:marTop w:val="0"/>
          <w:marBottom w:val="0"/>
          <w:divBdr>
            <w:top w:val="none" w:sz="0" w:space="0" w:color="auto"/>
            <w:left w:val="none" w:sz="0" w:space="0" w:color="auto"/>
            <w:bottom w:val="none" w:sz="0" w:space="0" w:color="auto"/>
            <w:right w:val="none" w:sz="0" w:space="0" w:color="auto"/>
          </w:divBdr>
        </w:div>
        <w:div w:id="1983925930">
          <w:marLeft w:val="480"/>
          <w:marRight w:val="0"/>
          <w:marTop w:val="0"/>
          <w:marBottom w:val="0"/>
          <w:divBdr>
            <w:top w:val="none" w:sz="0" w:space="0" w:color="auto"/>
            <w:left w:val="none" w:sz="0" w:space="0" w:color="auto"/>
            <w:bottom w:val="none" w:sz="0" w:space="0" w:color="auto"/>
            <w:right w:val="none" w:sz="0" w:space="0" w:color="auto"/>
          </w:divBdr>
        </w:div>
        <w:div w:id="1026249373">
          <w:marLeft w:val="480"/>
          <w:marRight w:val="0"/>
          <w:marTop w:val="0"/>
          <w:marBottom w:val="0"/>
          <w:divBdr>
            <w:top w:val="none" w:sz="0" w:space="0" w:color="auto"/>
            <w:left w:val="none" w:sz="0" w:space="0" w:color="auto"/>
            <w:bottom w:val="none" w:sz="0" w:space="0" w:color="auto"/>
            <w:right w:val="none" w:sz="0" w:space="0" w:color="auto"/>
          </w:divBdr>
        </w:div>
        <w:div w:id="1986471748">
          <w:marLeft w:val="480"/>
          <w:marRight w:val="0"/>
          <w:marTop w:val="0"/>
          <w:marBottom w:val="0"/>
          <w:divBdr>
            <w:top w:val="none" w:sz="0" w:space="0" w:color="auto"/>
            <w:left w:val="none" w:sz="0" w:space="0" w:color="auto"/>
            <w:bottom w:val="none" w:sz="0" w:space="0" w:color="auto"/>
            <w:right w:val="none" w:sz="0" w:space="0" w:color="auto"/>
          </w:divBdr>
        </w:div>
        <w:div w:id="63993152">
          <w:marLeft w:val="480"/>
          <w:marRight w:val="0"/>
          <w:marTop w:val="0"/>
          <w:marBottom w:val="0"/>
          <w:divBdr>
            <w:top w:val="none" w:sz="0" w:space="0" w:color="auto"/>
            <w:left w:val="none" w:sz="0" w:space="0" w:color="auto"/>
            <w:bottom w:val="none" w:sz="0" w:space="0" w:color="auto"/>
            <w:right w:val="none" w:sz="0" w:space="0" w:color="auto"/>
          </w:divBdr>
        </w:div>
        <w:div w:id="1452046816">
          <w:marLeft w:val="480"/>
          <w:marRight w:val="0"/>
          <w:marTop w:val="0"/>
          <w:marBottom w:val="0"/>
          <w:divBdr>
            <w:top w:val="none" w:sz="0" w:space="0" w:color="auto"/>
            <w:left w:val="none" w:sz="0" w:space="0" w:color="auto"/>
            <w:bottom w:val="none" w:sz="0" w:space="0" w:color="auto"/>
            <w:right w:val="none" w:sz="0" w:space="0" w:color="auto"/>
          </w:divBdr>
        </w:div>
        <w:div w:id="1996686386">
          <w:marLeft w:val="480"/>
          <w:marRight w:val="0"/>
          <w:marTop w:val="0"/>
          <w:marBottom w:val="0"/>
          <w:divBdr>
            <w:top w:val="none" w:sz="0" w:space="0" w:color="auto"/>
            <w:left w:val="none" w:sz="0" w:space="0" w:color="auto"/>
            <w:bottom w:val="none" w:sz="0" w:space="0" w:color="auto"/>
            <w:right w:val="none" w:sz="0" w:space="0" w:color="auto"/>
          </w:divBdr>
        </w:div>
        <w:div w:id="2134788320">
          <w:marLeft w:val="480"/>
          <w:marRight w:val="0"/>
          <w:marTop w:val="0"/>
          <w:marBottom w:val="0"/>
          <w:divBdr>
            <w:top w:val="none" w:sz="0" w:space="0" w:color="auto"/>
            <w:left w:val="none" w:sz="0" w:space="0" w:color="auto"/>
            <w:bottom w:val="none" w:sz="0" w:space="0" w:color="auto"/>
            <w:right w:val="none" w:sz="0" w:space="0" w:color="auto"/>
          </w:divBdr>
        </w:div>
        <w:div w:id="1123771858">
          <w:marLeft w:val="480"/>
          <w:marRight w:val="0"/>
          <w:marTop w:val="0"/>
          <w:marBottom w:val="0"/>
          <w:divBdr>
            <w:top w:val="none" w:sz="0" w:space="0" w:color="auto"/>
            <w:left w:val="none" w:sz="0" w:space="0" w:color="auto"/>
            <w:bottom w:val="none" w:sz="0" w:space="0" w:color="auto"/>
            <w:right w:val="none" w:sz="0" w:space="0" w:color="auto"/>
          </w:divBdr>
        </w:div>
        <w:div w:id="1183517422">
          <w:marLeft w:val="480"/>
          <w:marRight w:val="0"/>
          <w:marTop w:val="0"/>
          <w:marBottom w:val="0"/>
          <w:divBdr>
            <w:top w:val="none" w:sz="0" w:space="0" w:color="auto"/>
            <w:left w:val="none" w:sz="0" w:space="0" w:color="auto"/>
            <w:bottom w:val="none" w:sz="0" w:space="0" w:color="auto"/>
            <w:right w:val="none" w:sz="0" w:space="0" w:color="auto"/>
          </w:divBdr>
        </w:div>
        <w:div w:id="500656231">
          <w:marLeft w:val="480"/>
          <w:marRight w:val="0"/>
          <w:marTop w:val="0"/>
          <w:marBottom w:val="0"/>
          <w:divBdr>
            <w:top w:val="none" w:sz="0" w:space="0" w:color="auto"/>
            <w:left w:val="none" w:sz="0" w:space="0" w:color="auto"/>
            <w:bottom w:val="none" w:sz="0" w:space="0" w:color="auto"/>
            <w:right w:val="none" w:sz="0" w:space="0" w:color="auto"/>
          </w:divBdr>
        </w:div>
        <w:div w:id="537933445">
          <w:marLeft w:val="480"/>
          <w:marRight w:val="0"/>
          <w:marTop w:val="0"/>
          <w:marBottom w:val="0"/>
          <w:divBdr>
            <w:top w:val="none" w:sz="0" w:space="0" w:color="auto"/>
            <w:left w:val="none" w:sz="0" w:space="0" w:color="auto"/>
            <w:bottom w:val="none" w:sz="0" w:space="0" w:color="auto"/>
            <w:right w:val="none" w:sz="0" w:space="0" w:color="auto"/>
          </w:divBdr>
        </w:div>
        <w:div w:id="1286500501">
          <w:marLeft w:val="480"/>
          <w:marRight w:val="0"/>
          <w:marTop w:val="0"/>
          <w:marBottom w:val="0"/>
          <w:divBdr>
            <w:top w:val="none" w:sz="0" w:space="0" w:color="auto"/>
            <w:left w:val="none" w:sz="0" w:space="0" w:color="auto"/>
            <w:bottom w:val="none" w:sz="0" w:space="0" w:color="auto"/>
            <w:right w:val="none" w:sz="0" w:space="0" w:color="auto"/>
          </w:divBdr>
        </w:div>
        <w:div w:id="1227256247">
          <w:marLeft w:val="480"/>
          <w:marRight w:val="0"/>
          <w:marTop w:val="0"/>
          <w:marBottom w:val="0"/>
          <w:divBdr>
            <w:top w:val="none" w:sz="0" w:space="0" w:color="auto"/>
            <w:left w:val="none" w:sz="0" w:space="0" w:color="auto"/>
            <w:bottom w:val="none" w:sz="0" w:space="0" w:color="auto"/>
            <w:right w:val="none" w:sz="0" w:space="0" w:color="auto"/>
          </w:divBdr>
        </w:div>
        <w:div w:id="2021467505">
          <w:marLeft w:val="480"/>
          <w:marRight w:val="0"/>
          <w:marTop w:val="0"/>
          <w:marBottom w:val="0"/>
          <w:divBdr>
            <w:top w:val="none" w:sz="0" w:space="0" w:color="auto"/>
            <w:left w:val="none" w:sz="0" w:space="0" w:color="auto"/>
            <w:bottom w:val="none" w:sz="0" w:space="0" w:color="auto"/>
            <w:right w:val="none" w:sz="0" w:space="0" w:color="auto"/>
          </w:divBdr>
        </w:div>
        <w:div w:id="1998681631">
          <w:marLeft w:val="480"/>
          <w:marRight w:val="0"/>
          <w:marTop w:val="0"/>
          <w:marBottom w:val="0"/>
          <w:divBdr>
            <w:top w:val="none" w:sz="0" w:space="0" w:color="auto"/>
            <w:left w:val="none" w:sz="0" w:space="0" w:color="auto"/>
            <w:bottom w:val="none" w:sz="0" w:space="0" w:color="auto"/>
            <w:right w:val="none" w:sz="0" w:space="0" w:color="auto"/>
          </w:divBdr>
        </w:div>
        <w:div w:id="341587148">
          <w:marLeft w:val="480"/>
          <w:marRight w:val="0"/>
          <w:marTop w:val="0"/>
          <w:marBottom w:val="0"/>
          <w:divBdr>
            <w:top w:val="none" w:sz="0" w:space="0" w:color="auto"/>
            <w:left w:val="none" w:sz="0" w:space="0" w:color="auto"/>
            <w:bottom w:val="none" w:sz="0" w:space="0" w:color="auto"/>
            <w:right w:val="none" w:sz="0" w:space="0" w:color="auto"/>
          </w:divBdr>
        </w:div>
        <w:div w:id="225193181">
          <w:marLeft w:val="480"/>
          <w:marRight w:val="0"/>
          <w:marTop w:val="0"/>
          <w:marBottom w:val="0"/>
          <w:divBdr>
            <w:top w:val="none" w:sz="0" w:space="0" w:color="auto"/>
            <w:left w:val="none" w:sz="0" w:space="0" w:color="auto"/>
            <w:bottom w:val="none" w:sz="0" w:space="0" w:color="auto"/>
            <w:right w:val="none" w:sz="0" w:space="0" w:color="auto"/>
          </w:divBdr>
        </w:div>
        <w:div w:id="1645772615">
          <w:marLeft w:val="480"/>
          <w:marRight w:val="0"/>
          <w:marTop w:val="0"/>
          <w:marBottom w:val="0"/>
          <w:divBdr>
            <w:top w:val="none" w:sz="0" w:space="0" w:color="auto"/>
            <w:left w:val="none" w:sz="0" w:space="0" w:color="auto"/>
            <w:bottom w:val="none" w:sz="0" w:space="0" w:color="auto"/>
            <w:right w:val="none" w:sz="0" w:space="0" w:color="auto"/>
          </w:divBdr>
        </w:div>
        <w:div w:id="1077943956">
          <w:marLeft w:val="480"/>
          <w:marRight w:val="0"/>
          <w:marTop w:val="0"/>
          <w:marBottom w:val="0"/>
          <w:divBdr>
            <w:top w:val="none" w:sz="0" w:space="0" w:color="auto"/>
            <w:left w:val="none" w:sz="0" w:space="0" w:color="auto"/>
            <w:bottom w:val="none" w:sz="0" w:space="0" w:color="auto"/>
            <w:right w:val="none" w:sz="0" w:space="0" w:color="auto"/>
          </w:divBdr>
        </w:div>
        <w:div w:id="687871375">
          <w:marLeft w:val="480"/>
          <w:marRight w:val="0"/>
          <w:marTop w:val="0"/>
          <w:marBottom w:val="0"/>
          <w:divBdr>
            <w:top w:val="none" w:sz="0" w:space="0" w:color="auto"/>
            <w:left w:val="none" w:sz="0" w:space="0" w:color="auto"/>
            <w:bottom w:val="none" w:sz="0" w:space="0" w:color="auto"/>
            <w:right w:val="none" w:sz="0" w:space="0" w:color="auto"/>
          </w:divBdr>
        </w:div>
        <w:div w:id="1564632604">
          <w:marLeft w:val="480"/>
          <w:marRight w:val="0"/>
          <w:marTop w:val="0"/>
          <w:marBottom w:val="0"/>
          <w:divBdr>
            <w:top w:val="none" w:sz="0" w:space="0" w:color="auto"/>
            <w:left w:val="none" w:sz="0" w:space="0" w:color="auto"/>
            <w:bottom w:val="none" w:sz="0" w:space="0" w:color="auto"/>
            <w:right w:val="none" w:sz="0" w:space="0" w:color="auto"/>
          </w:divBdr>
        </w:div>
        <w:div w:id="1156536340">
          <w:marLeft w:val="480"/>
          <w:marRight w:val="0"/>
          <w:marTop w:val="0"/>
          <w:marBottom w:val="0"/>
          <w:divBdr>
            <w:top w:val="none" w:sz="0" w:space="0" w:color="auto"/>
            <w:left w:val="none" w:sz="0" w:space="0" w:color="auto"/>
            <w:bottom w:val="none" w:sz="0" w:space="0" w:color="auto"/>
            <w:right w:val="none" w:sz="0" w:space="0" w:color="auto"/>
          </w:divBdr>
        </w:div>
        <w:div w:id="1053429714">
          <w:marLeft w:val="480"/>
          <w:marRight w:val="0"/>
          <w:marTop w:val="0"/>
          <w:marBottom w:val="0"/>
          <w:divBdr>
            <w:top w:val="none" w:sz="0" w:space="0" w:color="auto"/>
            <w:left w:val="none" w:sz="0" w:space="0" w:color="auto"/>
            <w:bottom w:val="none" w:sz="0" w:space="0" w:color="auto"/>
            <w:right w:val="none" w:sz="0" w:space="0" w:color="auto"/>
          </w:divBdr>
        </w:div>
        <w:div w:id="29503726">
          <w:marLeft w:val="480"/>
          <w:marRight w:val="0"/>
          <w:marTop w:val="0"/>
          <w:marBottom w:val="0"/>
          <w:divBdr>
            <w:top w:val="none" w:sz="0" w:space="0" w:color="auto"/>
            <w:left w:val="none" w:sz="0" w:space="0" w:color="auto"/>
            <w:bottom w:val="none" w:sz="0" w:space="0" w:color="auto"/>
            <w:right w:val="none" w:sz="0" w:space="0" w:color="auto"/>
          </w:divBdr>
        </w:div>
        <w:div w:id="894464087">
          <w:marLeft w:val="480"/>
          <w:marRight w:val="0"/>
          <w:marTop w:val="0"/>
          <w:marBottom w:val="0"/>
          <w:divBdr>
            <w:top w:val="none" w:sz="0" w:space="0" w:color="auto"/>
            <w:left w:val="none" w:sz="0" w:space="0" w:color="auto"/>
            <w:bottom w:val="none" w:sz="0" w:space="0" w:color="auto"/>
            <w:right w:val="none" w:sz="0" w:space="0" w:color="auto"/>
          </w:divBdr>
        </w:div>
        <w:div w:id="1213227281">
          <w:marLeft w:val="480"/>
          <w:marRight w:val="0"/>
          <w:marTop w:val="0"/>
          <w:marBottom w:val="0"/>
          <w:divBdr>
            <w:top w:val="none" w:sz="0" w:space="0" w:color="auto"/>
            <w:left w:val="none" w:sz="0" w:space="0" w:color="auto"/>
            <w:bottom w:val="none" w:sz="0" w:space="0" w:color="auto"/>
            <w:right w:val="none" w:sz="0" w:space="0" w:color="auto"/>
          </w:divBdr>
        </w:div>
        <w:div w:id="62261258">
          <w:marLeft w:val="480"/>
          <w:marRight w:val="0"/>
          <w:marTop w:val="0"/>
          <w:marBottom w:val="0"/>
          <w:divBdr>
            <w:top w:val="none" w:sz="0" w:space="0" w:color="auto"/>
            <w:left w:val="none" w:sz="0" w:space="0" w:color="auto"/>
            <w:bottom w:val="none" w:sz="0" w:space="0" w:color="auto"/>
            <w:right w:val="none" w:sz="0" w:space="0" w:color="auto"/>
          </w:divBdr>
        </w:div>
        <w:div w:id="1842623080">
          <w:marLeft w:val="480"/>
          <w:marRight w:val="0"/>
          <w:marTop w:val="0"/>
          <w:marBottom w:val="0"/>
          <w:divBdr>
            <w:top w:val="none" w:sz="0" w:space="0" w:color="auto"/>
            <w:left w:val="none" w:sz="0" w:space="0" w:color="auto"/>
            <w:bottom w:val="none" w:sz="0" w:space="0" w:color="auto"/>
            <w:right w:val="none" w:sz="0" w:space="0" w:color="auto"/>
          </w:divBdr>
        </w:div>
        <w:div w:id="2090035049">
          <w:marLeft w:val="480"/>
          <w:marRight w:val="0"/>
          <w:marTop w:val="0"/>
          <w:marBottom w:val="0"/>
          <w:divBdr>
            <w:top w:val="none" w:sz="0" w:space="0" w:color="auto"/>
            <w:left w:val="none" w:sz="0" w:space="0" w:color="auto"/>
            <w:bottom w:val="none" w:sz="0" w:space="0" w:color="auto"/>
            <w:right w:val="none" w:sz="0" w:space="0" w:color="auto"/>
          </w:divBdr>
        </w:div>
        <w:div w:id="604310237">
          <w:marLeft w:val="480"/>
          <w:marRight w:val="0"/>
          <w:marTop w:val="0"/>
          <w:marBottom w:val="0"/>
          <w:divBdr>
            <w:top w:val="none" w:sz="0" w:space="0" w:color="auto"/>
            <w:left w:val="none" w:sz="0" w:space="0" w:color="auto"/>
            <w:bottom w:val="none" w:sz="0" w:space="0" w:color="auto"/>
            <w:right w:val="none" w:sz="0" w:space="0" w:color="auto"/>
          </w:divBdr>
        </w:div>
        <w:div w:id="107705545">
          <w:marLeft w:val="480"/>
          <w:marRight w:val="0"/>
          <w:marTop w:val="0"/>
          <w:marBottom w:val="0"/>
          <w:divBdr>
            <w:top w:val="none" w:sz="0" w:space="0" w:color="auto"/>
            <w:left w:val="none" w:sz="0" w:space="0" w:color="auto"/>
            <w:bottom w:val="none" w:sz="0" w:space="0" w:color="auto"/>
            <w:right w:val="none" w:sz="0" w:space="0" w:color="auto"/>
          </w:divBdr>
        </w:div>
        <w:div w:id="240988135">
          <w:marLeft w:val="480"/>
          <w:marRight w:val="0"/>
          <w:marTop w:val="0"/>
          <w:marBottom w:val="0"/>
          <w:divBdr>
            <w:top w:val="none" w:sz="0" w:space="0" w:color="auto"/>
            <w:left w:val="none" w:sz="0" w:space="0" w:color="auto"/>
            <w:bottom w:val="none" w:sz="0" w:space="0" w:color="auto"/>
            <w:right w:val="none" w:sz="0" w:space="0" w:color="auto"/>
          </w:divBdr>
        </w:div>
        <w:div w:id="989559990">
          <w:marLeft w:val="480"/>
          <w:marRight w:val="0"/>
          <w:marTop w:val="0"/>
          <w:marBottom w:val="0"/>
          <w:divBdr>
            <w:top w:val="none" w:sz="0" w:space="0" w:color="auto"/>
            <w:left w:val="none" w:sz="0" w:space="0" w:color="auto"/>
            <w:bottom w:val="none" w:sz="0" w:space="0" w:color="auto"/>
            <w:right w:val="none" w:sz="0" w:space="0" w:color="auto"/>
          </w:divBdr>
        </w:div>
      </w:divsChild>
    </w:div>
    <w:div w:id="1656445911">
      <w:bodyDiv w:val="1"/>
      <w:marLeft w:val="0"/>
      <w:marRight w:val="0"/>
      <w:marTop w:val="0"/>
      <w:marBottom w:val="0"/>
      <w:divBdr>
        <w:top w:val="none" w:sz="0" w:space="0" w:color="auto"/>
        <w:left w:val="none" w:sz="0" w:space="0" w:color="auto"/>
        <w:bottom w:val="none" w:sz="0" w:space="0" w:color="auto"/>
        <w:right w:val="none" w:sz="0" w:space="0" w:color="auto"/>
      </w:divBdr>
    </w:div>
    <w:div w:id="1668362668">
      <w:bodyDiv w:val="1"/>
      <w:marLeft w:val="0"/>
      <w:marRight w:val="0"/>
      <w:marTop w:val="0"/>
      <w:marBottom w:val="0"/>
      <w:divBdr>
        <w:top w:val="none" w:sz="0" w:space="0" w:color="auto"/>
        <w:left w:val="none" w:sz="0" w:space="0" w:color="auto"/>
        <w:bottom w:val="none" w:sz="0" w:space="0" w:color="auto"/>
        <w:right w:val="none" w:sz="0" w:space="0" w:color="auto"/>
      </w:divBdr>
    </w:div>
    <w:div w:id="1672950285">
      <w:bodyDiv w:val="1"/>
      <w:marLeft w:val="0"/>
      <w:marRight w:val="0"/>
      <w:marTop w:val="0"/>
      <w:marBottom w:val="0"/>
      <w:divBdr>
        <w:top w:val="none" w:sz="0" w:space="0" w:color="auto"/>
        <w:left w:val="none" w:sz="0" w:space="0" w:color="auto"/>
        <w:bottom w:val="none" w:sz="0" w:space="0" w:color="auto"/>
        <w:right w:val="none" w:sz="0" w:space="0" w:color="auto"/>
      </w:divBdr>
    </w:div>
    <w:div w:id="1682048525">
      <w:bodyDiv w:val="1"/>
      <w:marLeft w:val="0"/>
      <w:marRight w:val="0"/>
      <w:marTop w:val="0"/>
      <w:marBottom w:val="0"/>
      <w:divBdr>
        <w:top w:val="none" w:sz="0" w:space="0" w:color="auto"/>
        <w:left w:val="none" w:sz="0" w:space="0" w:color="auto"/>
        <w:bottom w:val="none" w:sz="0" w:space="0" w:color="auto"/>
        <w:right w:val="none" w:sz="0" w:space="0" w:color="auto"/>
      </w:divBdr>
    </w:div>
    <w:div w:id="1683823688">
      <w:bodyDiv w:val="1"/>
      <w:marLeft w:val="0"/>
      <w:marRight w:val="0"/>
      <w:marTop w:val="0"/>
      <w:marBottom w:val="0"/>
      <w:divBdr>
        <w:top w:val="none" w:sz="0" w:space="0" w:color="auto"/>
        <w:left w:val="none" w:sz="0" w:space="0" w:color="auto"/>
        <w:bottom w:val="none" w:sz="0" w:space="0" w:color="auto"/>
        <w:right w:val="none" w:sz="0" w:space="0" w:color="auto"/>
      </w:divBdr>
    </w:div>
    <w:div w:id="1687708672">
      <w:bodyDiv w:val="1"/>
      <w:marLeft w:val="0"/>
      <w:marRight w:val="0"/>
      <w:marTop w:val="0"/>
      <w:marBottom w:val="0"/>
      <w:divBdr>
        <w:top w:val="none" w:sz="0" w:space="0" w:color="auto"/>
        <w:left w:val="none" w:sz="0" w:space="0" w:color="auto"/>
        <w:bottom w:val="none" w:sz="0" w:space="0" w:color="auto"/>
        <w:right w:val="none" w:sz="0" w:space="0" w:color="auto"/>
      </w:divBdr>
      <w:divsChild>
        <w:div w:id="1676490183">
          <w:marLeft w:val="480"/>
          <w:marRight w:val="0"/>
          <w:marTop w:val="0"/>
          <w:marBottom w:val="0"/>
          <w:divBdr>
            <w:top w:val="none" w:sz="0" w:space="0" w:color="auto"/>
            <w:left w:val="none" w:sz="0" w:space="0" w:color="auto"/>
            <w:bottom w:val="none" w:sz="0" w:space="0" w:color="auto"/>
            <w:right w:val="none" w:sz="0" w:space="0" w:color="auto"/>
          </w:divBdr>
        </w:div>
        <w:div w:id="431515403">
          <w:marLeft w:val="480"/>
          <w:marRight w:val="0"/>
          <w:marTop w:val="0"/>
          <w:marBottom w:val="0"/>
          <w:divBdr>
            <w:top w:val="none" w:sz="0" w:space="0" w:color="auto"/>
            <w:left w:val="none" w:sz="0" w:space="0" w:color="auto"/>
            <w:bottom w:val="none" w:sz="0" w:space="0" w:color="auto"/>
            <w:right w:val="none" w:sz="0" w:space="0" w:color="auto"/>
          </w:divBdr>
        </w:div>
        <w:div w:id="539129605">
          <w:marLeft w:val="480"/>
          <w:marRight w:val="0"/>
          <w:marTop w:val="0"/>
          <w:marBottom w:val="0"/>
          <w:divBdr>
            <w:top w:val="none" w:sz="0" w:space="0" w:color="auto"/>
            <w:left w:val="none" w:sz="0" w:space="0" w:color="auto"/>
            <w:bottom w:val="none" w:sz="0" w:space="0" w:color="auto"/>
            <w:right w:val="none" w:sz="0" w:space="0" w:color="auto"/>
          </w:divBdr>
        </w:div>
        <w:div w:id="1533378038">
          <w:marLeft w:val="480"/>
          <w:marRight w:val="0"/>
          <w:marTop w:val="0"/>
          <w:marBottom w:val="0"/>
          <w:divBdr>
            <w:top w:val="none" w:sz="0" w:space="0" w:color="auto"/>
            <w:left w:val="none" w:sz="0" w:space="0" w:color="auto"/>
            <w:bottom w:val="none" w:sz="0" w:space="0" w:color="auto"/>
            <w:right w:val="none" w:sz="0" w:space="0" w:color="auto"/>
          </w:divBdr>
        </w:div>
        <w:div w:id="1017971051">
          <w:marLeft w:val="480"/>
          <w:marRight w:val="0"/>
          <w:marTop w:val="0"/>
          <w:marBottom w:val="0"/>
          <w:divBdr>
            <w:top w:val="none" w:sz="0" w:space="0" w:color="auto"/>
            <w:left w:val="none" w:sz="0" w:space="0" w:color="auto"/>
            <w:bottom w:val="none" w:sz="0" w:space="0" w:color="auto"/>
            <w:right w:val="none" w:sz="0" w:space="0" w:color="auto"/>
          </w:divBdr>
        </w:div>
        <w:div w:id="582837140">
          <w:marLeft w:val="480"/>
          <w:marRight w:val="0"/>
          <w:marTop w:val="0"/>
          <w:marBottom w:val="0"/>
          <w:divBdr>
            <w:top w:val="none" w:sz="0" w:space="0" w:color="auto"/>
            <w:left w:val="none" w:sz="0" w:space="0" w:color="auto"/>
            <w:bottom w:val="none" w:sz="0" w:space="0" w:color="auto"/>
            <w:right w:val="none" w:sz="0" w:space="0" w:color="auto"/>
          </w:divBdr>
        </w:div>
        <w:div w:id="889849746">
          <w:marLeft w:val="480"/>
          <w:marRight w:val="0"/>
          <w:marTop w:val="0"/>
          <w:marBottom w:val="0"/>
          <w:divBdr>
            <w:top w:val="none" w:sz="0" w:space="0" w:color="auto"/>
            <w:left w:val="none" w:sz="0" w:space="0" w:color="auto"/>
            <w:bottom w:val="none" w:sz="0" w:space="0" w:color="auto"/>
            <w:right w:val="none" w:sz="0" w:space="0" w:color="auto"/>
          </w:divBdr>
        </w:div>
        <w:div w:id="283969979">
          <w:marLeft w:val="480"/>
          <w:marRight w:val="0"/>
          <w:marTop w:val="0"/>
          <w:marBottom w:val="0"/>
          <w:divBdr>
            <w:top w:val="none" w:sz="0" w:space="0" w:color="auto"/>
            <w:left w:val="none" w:sz="0" w:space="0" w:color="auto"/>
            <w:bottom w:val="none" w:sz="0" w:space="0" w:color="auto"/>
            <w:right w:val="none" w:sz="0" w:space="0" w:color="auto"/>
          </w:divBdr>
        </w:div>
        <w:div w:id="1942371077">
          <w:marLeft w:val="480"/>
          <w:marRight w:val="0"/>
          <w:marTop w:val="0"/>
          <w:marBottom w:val="0"/>
          <w:divBdr>
            <w:top w:val="none" w:sz="0" w:space="0" w:color="auto"/>
            <w:left w:val="none" w:sz="0" w:space="0" w:color="auto"/>
            <w:bottom w:val="none" w:sz="0" w:space="0" w:color="auto"/>
            <w:right w:val="none" w:sz="0" w:space="0" w:color="auto"/>
          </w:divBdr>
        </w:div>
        <w:div w:id="856382757">
          <w:marLeft w:val="480"/>
          <w:marRight w:val="0"/>
          <w:marTop w:val="0"/>
          <w:marBottom w:val="0"/>
          <w:divBdr>
            <w:top w:val="none" w:sz="0" w:space="0" w:color="auto"/>
            <w:left w:val="none" w:sz="0" w:space="0" w:color="auto"/>
            <w:bottom w:val="none" w:sz="0" w:space="0" w:color="auto"/>
            <w:right w:val="none" w:sz="0" w:space="0" w:color="auto"/>
          </w:divBdr>
        </w:div>
        <w:div w:id="1635913034">
          <w:marLeft w:val="480"/>
          <w:marRight w:val="0"/>
          <w:marTop w:val="0"/>
          <w:marBottom w:val="0"/>
          <w:divBdr>
            <w:top w:val="none" w:sz="0" w:space="0" w:color="auto"/>
            <w:left w:val="none" w:sz="0" w:space="0" w:color="auto"/>
            <w:bottom w:val="none" w:sz="0" w:space="0" w:color="auto"/>
            <w:right w:val="none" w:sz="0" w:space="0" w:color="auto"/>
          </w:divBdr>
        </w:div>
        <w:div w:id="1153254974">
          <w:marLeft w:val="480"/>
          <w:marRight w:val="0"/>
          <w:marTop w:val="0"/>
          <w:marBottom w:val="0"/>
          <w:divBdr>
            <w:top w:val="none" w:sz="0" w:space="0" w:color="auto"/>
            <w:left w:val="none" w:sz="0" w:space="0" w:color="auto"/>
            <w:bottom w:val="none" w:sz="0" w:space="0" w:color="auto"/>
            <w:right w:val="none" w:sz="0" w:space="0" w:color="auto"/>
          </w:divBdr>
        </w:div>
        <w:div w:id="1986281176">
          <w:marLeft w:val="480"/>
          <w:marRight w:val="0"/>
          <w:marTop w:val="0"/>
          <w:marBottom w:val="0"/>
          <w:divBdr>
            <w:top w:val="none" w:sz="0" w:space="0" w:color="auto"/>
            <w:left w:val="none" w:sz="0" w:space="0" w:color="auto"/>
            <w:bottom w:val="none" w:sz="0" w:space="0" w:color="auto"/>
            <w:right w:val="none" w:sz="0" w:space="0" w:color="auto"/>
          </w:divBdr>
        </w:div>
        <w:div w:id="1824201547">
          <w:marLeft w:val="480"/>
          <w:marRight w:val="0"/>
          <w:marTop w:val="0"/>
          <w:marBottom w:val="0"/>
          <w:divBdr>
            <w:top w:val="none" w:sz="0" w:space="0" w:color="auto"/>
            <w:left w:val="none" w:sz="0" w:space="0" w:color="auto"/>
            <w:bottom w:val="none" w:sz="0" w:space="0" w:color="auto"/>
            <w:right w:val="none" w:sz="0" w:space="0" w:color="auto"/>
          </w:divBdr>
        </w:div>
        <w:div w:id="601181474">
          <w:marLeft w:val="480"/>
          <w:marRight w:val="0"/>
          <w:marTop w:val="0"/>
          <w:marBottom w:val="0"/>
          <w:divBdr>
            <w:top w:val="none" w:sz="0" w:space="0" w:color="auto"/>
            <w:left w:val="none" w:sz="0" w:space="0" w:color="auto"/>
            <w:bottom w:val="none" w:sz="0" w:space="0" w:color="auto"/>
            <w:right w:val="none" w:sz="0" w:space="0" w:color="auto"/>
          </w:divBdr>
        </w:div>
        <w:div w:id="2003002263">
          <w:marLeft w:val="480"/>
          <w:marRight w:val="0"/>
          <w:marTop w:val="0"/>
          <w:marBottom w:val="0"/>
          <w:divBdr>
            <w:top w:val="none" w:sz="0" w:space="0" w:color="auto"/>
            <w:left w:val="none" w:sz="0" w:space="0" w:color="auto"/>
            <w:bottom w:val="none" w:sz="0" w:space="0" w:color="auto"/>
            <w:right w:val="none" w:sz="0" w:space="0" w:color="auto"/>
          </w:divBdr>
        </w:div>
        <w:div w:id="804464662">
          <w:marLeft w:val="480"/>
          <w:marRight w:val="0"/>
          <w:marTop w:val="0"/>
          <w:marBottom w:val="0"/>
          <w:divBdr>
            <w:top w:val="none" w:sz="0" w:space="0" w:color="auto"/>
            <w:left w:val="none" w:sz="0" w:space="0" w:color="auto"/>
            <w:bottom w:val="none" w:sz="0" w:space="0" w:color="auto"/>
            <w:right w:val="none" w:sz="0" w:space="0" w:color="auto"/>
          </w:divBdr>
        </w:div>
        <w:div w:id="2115128383">
          <w:marLeft w:val="480"/>
          <w:marRight w:val="0"/>
          <w:marTop w:val="0"/>
          <w:marBottom w:val="0"/>
          <w:divBdr>
            <w:top w:val="none" w:sz="0" w:space="0" w:color="auto"/>
            <w:left w:val="none" w:sz="0" w:space="0" w:color="auto"/>
            <w:bottom w:val="none" w:sz="0" w:space="0" w:color="auto"/>
            <w:right w:val="none" w:sz="0" w:space="0" w:color="auto"/>
          </w:divBdr>
        </w:div>
        <w:div w:id="758714013">
          <w:marLeft w:val="480"/>
          <w:marRight w:val="0"/>
          <w:marTop w:val="0"/>
          <w:marBottom w:val="0"/>
          <w:divBdr>
            <w:top w:val="none" w:sz="0" w:space="0" w:color="auto"/>
            <w:left w:val="none" w:sz="0" w:space="0" w:color="auto"/>
            <w:bottom w:val="none" w:sz="0" w:space="0" w:color="auto"/>
            <w:right w:val="none" w:sz="0" w:space="0" w:color="auto"/>
          </w:divBdr>
        </w:div>
        <w:div w:id="782652976">
          <w:marLeft w:val="480"/>
          <w:marRight w:val="0"/>
          <w:marTop w:val="0"/>
          <w:marBottom w:val="0"/>
          <w:divBdr>
            <w:top w:val="none" w:sz="0" w:space="0" w:color="auto"/>
            <w:left w:val="none" w:sz="0" w:space="0" w:color="auto"/>
            <w:bottom w:val="none" w:sz="0" w:space="0" w:color="auto"/>
            <w:right w:val="none" w:sz="0" w:space="0" w:color="auto"/>
          </w:divBdr>
        </w:div>
        <w:div w:id="1398552777">
          <w:marLeft w:val="480"/>
          <w:marRight w:val="0"/>
          <w:marTop w:val="0"/>
          <w:marBottom w:val="0"/>
          <w:divBdr>
            <w:top w:val="none" w:sz="0" w:space="0" w:color="auto"/>
            <w:left w:val="none" w:sz="0" w:space="0" w:color="auto"/>
            <w:bottom w:val="none" w:sz="0" w:space="0" w:color="auto"/>
            <w:right w:val="none" w:sz="0" w:space="0" w:color="auto"/>
          </w:divBdr>
        </w:div>
        <w:div w:id="1353720732">
          <w:marLeft w:val="480"/>
          <w:marRight w:val="0"/>
          <w:marTop w:val="0"/>
          <w:marBottom w:val="0"/>
          <w:divBdr>
            <w:top w:val="none" w:sz="0" w:space="0" w:color="auto"/>
            <w:left w:val="none" w:sz="0" w:space="0" w:color="auto"/>
            <w:bottom w:val="none" w:sz="0" w:space="0" w:color="auto"/>
            <w:right w:val="none" w:sz="0" w:space="0" w:color="auto"/>
          </w:divBdr>
        </w:div>
        <w:div w:id="1833520335">
          <w:marLeft w:val="480"/>
          <w:marRight w:val="0"/>
          <w:marTop w:val="0"/>
          <w:marBottom w:val="0"/>
          <w:divBdr>
            <w:top w:val="none" w:sz="0" w:space="0" w:color="auto"/>
            <w:left w:val="none" w:sz="0" w:space="0" w:color="auto"/>
            <w:bottom w:val="none" w:sz="0" w:space="0" w:color="auto"/>
            <w:right w:val="none" w:sz="0" w:space="0" w:color="auto"/>
          </w:divBdr>
        </w:div>
      </w:divsChild>
    </w:div>
    <w:div w:id="1690712713">
      <w:bodyDiv w:val="1"/>
      <w:marLeft w:val="0"/>
      <w:marRight w:val="0"/>
      <w:marTop w:val="0"/>
      <w:marBottom w:val="0"/>
      <w:divBdr>
        <w:top w:val="none" w:sz="0" w:space="0" w:color="auto"/>
        <w:left w:val="none" w:sz="0" w:space="0" w:color="auto"/>
        <w:bottom w:val="none" w:sz="0" w:space="0" w:color="auto"/>
        <w:right w:val="none" w:sz="0" w:space="0" w:color="auto"/>
      </w:divBdr>
    </w:div>
    <w:div w:id="1697777806">
      <w:bodyDiv w:val="1"/>
      <w:marLeft w:val="0"/>
      <w:marRight w:val="0"/>
      <w:marTop w:val="0"/>
      <w:marBottom w:val="0"/>
      <w:divBdr>
        <w:top w:val="none" w:sz="0" w:space="0" w:color="auto"/>
        <w:left w:val="none" w:sz="0" w:space="0" w:color="auto"/>
        <w:bottom w:val="none" w:sz="0" w:space="0" w:color="auto"/>
        <w:right w:val="none" w:sz="0" w:space="0" w:color="auto"/>
      </w:divBdr>
    </w:div>
    <w:div w:id="1711882743">
      <w:bodyDiv w:val="1"/>
      <w:marLeft w:val="0"/>
      <w:marRight w:val="0"/>
      <w:marTop w:val="0"/>
      <w:marBottom w:val="0"/>
      <w:divBdr>
        <w:top w:val="none" w:sz="0" w:space="0" w:color="auto"/>
        <w:left w:val="none" w:sz="0" w:space="0" w:color="auto"/>
        <w:bottom w:val="none" w:sz="0" w:space="0" w:color="auto"/>
        <w:right w:val="none" w:sz="0" w:space="0" w:color="auto"/>
      </w:divBdr>
    </w:div>
    <w:div w:id="1715537782">
      <w:bodyDiv w:val="1"/>
      <w:marLeft w:val="0"/>
      <w:marRight w:val="0"/>
      <w:marTop w:val="0"/>
      <w:marBottom w:val="0"/>
      <w:divBdr>
        <w:top w:val="none" w:sz="0" w:space="0" w:color="auto"/>
        <w:left w:val="none" w:sz="0" w:space="0" w:color="auto"/>
        <w:bottom w:val="none" w:sz="0" w:space="0" w:color="auto"/>
        <w:right w:val="none" w:sz="0" w:space="0" w:color="auto"/>
      </w:divBdr>
    </w:div>
    <w:div w:id="1730415800">
      <w:bodyDiv w:val="1"/>
      <w:marLeft w:val="0"/>
      <w:marRight w:val="0"/>
      <w:marTop w:val="0"/>
      <w:marBottom w:val="0"/>
      <w:divBdr>
        <w:top w:val="none" w:sz="0" w:space="0" w:color="auto"/>
        <w:left w:val="none" w:sz="0" w:space="0" w:color="auto"/>
        <w:bottom w:val="none" w:sz="0" w:space="0" w:color="auto"/>
        <w:right w:val="none" w:sz="0" w:space="0" w:color="auto"/>
      </w:divBdr>
    </w:div>
    <w:div w:id="1733651745">
      <w:bodyDiv w:val="1"/>
      <w:marLeft w:val="0"/>
      <w:marRight w:val="0"/>
      <w:marTop w:val="0"/>
      <w:marBottom w:val="0"/>
      <w:divBdr>
        <w:top w:val="none" w:sz="0" w:space="0" w:color="auto"/>
        <w:left w:val="none" w:sz="0" w:space="0" w:color="auto"/>
        <w:bottom w:val="none" w:sz="0" w:space="0" w:color="auto"/>
        <w:right w:val="none" w:sz="0" w:space="0" w:color="auto"/>
      </w:divBdr>
    </w:div>
    <w:div w:id="1756438630">
      <w:bodyDiv w:val="1"/>
      <w:marLeft w:val="0"/>
      <w:marRight w:val="0"/>
      <w:marTop w:val="0"/>
      <w:marBottom w:val="0"/>
      <w:divBdr>
        <w:top w:val="none" w:sz="0" w:space="0" w:color="auto"/>
        <w:left w:val="none" w:sz="0" w:space="0" w:color="auto"/>
        <w:bottom w:val="none" w:sz="0" w:space="0" w:color="auto"/>
        <w:right w:val="none" w:sz="0" w:space="0" w:color="auto"/>
      </w:divBdr>
      <w:divsChild>
        <w:div w:id="77333611">
          <w:marLeft w:val="480"/>
          <w:marRight w:val="0"/>
          <w:marTop w:val="0"/>
          <w:marBottom w:val="0"/>
          <w:divBdr>
            <w:top w:val="none" w:sz="0" w:space="0" w:color="auto"/>
            <w:left w:val="none" w:sz="0" w:space="0" w:color="auto"/>
            <w:bottom w:val="none" w:sz="0" w:space="0" w:color="auto"/>
            <w:right w:val="none" w:sz="0" w:space="0" w:color="auto"/>
          </w:divBdr>
        </w:div>
        <w:div w:id="1901282564">
          <w:marLeft w:val="480"/>
          <w:marRight w:val="0"/>
          <w:marTop w:val="0"/>
          <w:marBottom w:val="0"/>
          <w:divBdr>
            <w:top w:val="none" w:sz="0" w:space="0" w:color="auto"/>
            <w:left w:val="none" w:sz="0" w:space="0" w:color="auto"/>
            <w:bottom w:val="none" w:sz="0" w:space="0" w:color="auto"/>
            <w:right w:val="none" w:sz="0" w:space="0" w:color="auto"/>
          </w:divBdr>
        </w:div>
        <w:div w:id="1336105870">
          <w:marLeft w:val="480"/>
          <w:marRight w:val="0"/>
          <w:marTop w:val="0"/>
          <w:marBottom w:val="0"/>
          <w:divBdr>
            <w:top w:val="none" w:sz="0" w:space="0" w:color="auto"/>
            <w:left w:val="none" w:sz="0" w:space="0" w:color="auto"/>
            <w:bottom w:val="none" w:sz="0" w:space="0" w:color="auto"/>
            <w:right w:val="none" w:sz="0" w:space="0" w:color="auto"/>
          </w:divBdr>
        </w:div>
        <w:div w:id="1729841433">
          <w:marLeft w:val="480"/>
          <w:marRight w:val="0"/>
          <w:marTop w:val="0"/>
          <w:marBottom w:val="0"/>
          <w:divBdr>
            <w:top w:val="none" w:sz="0" w:space="0" w:color="auto"/>
            <w:left w:val="none" w:sz="0" w:space="0" w:color="auto"/>
            <w:bottom w:val="none" w:sz="0" w:space="0" w:color="auto"/>
            <w:right w:val="none" w:sz="0" w:space="0" w:color="auto"/>
          </w:divBdr>
        </w:div>
        <w:div w:id="602223482">
          <w:marLeft w:val="480"/>
          <w:marRight w:val="0"/>
          <w:marTop w:val="0"/>
          <w:marBottom w:val="0"/>
          <w:divBdr>
            <w:top w:val="none" w:sz="0" w:space="0" w:color="auto"/>
            <w:left w:val="none" w:sz="0" w:space="0" w:color="auto"/>
            <w:bottom w:val="none" w:sz="0" w:space="0" w:color="auto"/>
            <w:right w:val="none" w:sz="0" w:space="0" w:color="auto"/>
          </w:divBdr>
        </w:div>
        <w:div w:id="995887513">
          <w:marLeft w:val="480"/>
          <w:marRight w:val="0"/>
          <w:marTop w:val="0"/>
          <w:marBottom w:val="0"/>
          <w:divBdr>
            <w:top w:val="none" w:sz="0" w:space="0" w:color="auto"/>
            <w:left w:val="none" w:sz="0" w:space="0" w:color="auto"/>
            <w:bottom w:val="none" w:sz="0" w:space="0" w:color="auto"/>
            <w:right w:val="none" w:sz="0" w:space="0" w:color="auto"/>
          </w:divBdr>
        </w:div>
        <w:div w:id="262961612">
          <w:marLeft w:val="480"/>
          <w:marRight w:val="0"/>
          <w:marTop w:val="0"/>
          <w:marBottom w:val="0"/>
          <w:divBdr>
            <w:top w:val="none" w:sz="0" w:space="0" w:color="auto"/>
            <w:left w:val="none" w:sz="0" w:space="0" w:color="auto"/>
            <w:bottom w:val="none" w:sz="0" w:space="0" w:color="auto"/>
            <w:right w:val="none" w:sz="0" w:space="0" w:color="auto"/>
          </w:divBdr>
        </w:div>
        <w:div w:id="1241402345">
          <w:marLeft w:val="480"/>
          <w:marRight w:val="0"/>
          <w:marTop w:val="0"/>
          <w:marBottom w:val="0"/>
          <w:divBdr>
            <w:top w:val="none" w:sz="0" w:space="0" w:color="auto"/>
            <w:left w:val="none" w:sz="0" w:space="0" w:color="auto"/>
            <w:bottom w:val="none" w:sz="0" w:space="0" w:color="auto"/>
            <w:right w:val="none" w:sz="0" w:space="0" w:color="auto"/>
          </w:divBdr>
        </w:div>
        <w:div w:id="1531795426">
          <w:marLeft w:val="480"/>
          <w:marRight w:val="0"/>
          <w:marTop w:val="0"/>
          <w:marBottom w:val="0"/>
          <w:divBdr>
            <w:top w:val="none" w:sz="0" w:space="0" w:color="auto"/>
            <w:left w:val="none" w:sz="0" w:space="0" w:color="auto"/>
            <w:bottom w:val="none" w:sz="0" w:space="0" w:color="auto"/>
            <w:right w:val="none" w:sz="0" w:space="0" w:color="auto"/>
          </w:divBdr>
        </w:div>
        <w:div w:id="503788816">
          <w:marLeft w:val="480"/>
          <w:marRight w:val="0"/>
          <w:marTop w:val="0"/>
          <w:marBottom w:val="0"/>
          <w:divBdr>
            <w:top w:val="none" w:sz="0" w:space="0" w:color="auto"/>
            <w:left w:val="none" w:sz="0" w:space="0" w:color="auto"/>
            <w:bottom w:val="none" w:sz="0" w:space="0" w:color="auto"/>
            <w:right w:val="none" w:sz="0" w:space="0" w:color="auto"/>
          </w:divBdr>
        </w:div>
        <w:div w:id="1829011448">
          <w:marLeft w:val="480"/>
          <w:marRight w:val="0"/>
          <w:marTop w:val="0"/>
          <w:marBottom w:val="0"/>
          <w:divBdr>
            <w:top w:val="none" w:sz="0" w:space="0" w:color="auto"/>
            <w:left w:val="none" w:sz="0" w:space="0" w:color="auto"/>
            <w:bottom w:val="none" w:sz="0" w:space="0" w:color="auto"/>
            <w:right w:val="none" w:sz="0" w:space="0" w:color="auto"/>
          </w:divBdr>
        </w:div>
        <w:div w:id="1758863549">
          <w:marLeft w:val="480"/>
          <w:marRight w:val="0"/>
          <w:marTop w:val="0"/>
          <w:marBottom w:val="0"/>
          <w:divBdr>
            <w:top w:val="none" w:sz="0" w:space="0" w:color="auto"/>
            <w:left w:val="none" w:sz="0" w:space="0" w:color="auto"/>
            <w:bottom w:val="none" w:sz="0" w:space="0" w:color="auto"/>
            <w:right w:val="none" w:sz="0" w:space="0" w:color="auto"/>
          </w:divBdr>
        </w:div>
        <w:div w:id="2124810208">
          <w:marLeft w:val="480"/>
          <w:marRight w:val="0"/>
          <w:marTop w:val="0"/>
          <w:marBottom w:val="0"/>
          <w:divBdr>
            <w:top w:val="none" w:sz="0" w:space="0" w:color="auto"/>
            <w:left w:val="none" w:sz="0" w:space="0" w:color="auto"/>
            <w:bottom w:val="none" w:sz="0" w:space="0" w:color="auto"/>
            <w:right w:val="none" w:sz="0" w:space="0" w:color="auto"/>
          </w:divBdr>
        </w:div>
        <w:div w:id="1209761626">
          <w:marLeft w:val="480"/>
          <w:marRight w:val="0"/>
          <w:marTop w:val="0"/>
          <w:marBottom w:val="0"/>
          <w:divBdr>
            <w:top w:val="none" w:sz="0" w:space="0" w:color="auto"/>
            <w:left w:val="none" w:sz="0" w:space="0" w:color="auto"/>
            <w:bottom w:val="none" w:sz="0" w:space="0" w:color="auto"/>
            <w:right w:val="none" w:sz="0" w:space="0" w:color="auto"/>
          </w:divBdr>
        </w:div>
        <w:div w:id="75396597">
          <w:marLeft w:val="480"/>
          <w:marRight w:val="0"/>
          <w:marTop w:val="0"/>
          <w:marBottom w:val="0"/>
          <w:divBdr>
            <w:top w:val="none" w:sz="0" w:space="0" w:color="auto"/>
            <w:left w:val="none" w:sz="0" w:space="0" w:color="auto"/>
            <w:bottom w:val="none" w:sz="0" w:space="0" w:color="auto"/>
            <w:right w:val="none" w:sz="0" w:space="0" w:color="auto"/>
          </w:divBdr>
        </w:div>
        <w:div w:id="932280180">
          <w:marLeft w:val="480"/>
          <w:marRight w:val="0"/>
          <w:marTop w:val="0"/>
          <w:marBottom w:val="0"/>
          <w:divBdr>
            <w:top w:val="none" w:sz="0" w:space="0" w:color="auto"/>
            <w:left w:val="none" w:sz="0" w:space="0" w:color="auto"/>
            <w:bottom w:val="none" w:sz="0" w:space="0" w:color="auto"/>
            <w:right w:val="none" w:sz="0" w:space="0" w:color="auto"/>
          </w:divBdr>
        </w:div>
        <w:div w:id="660887543">
          <w:marLeft w:val="480"/>
          <w:marRight w:val="0"/>
          <w:marTop w:val="0"/>
          <w:marBottom w:val="0"/>
          <w:divBdr>
            <w:top w:val="none" w:sz="0" w:space="0" w:color="auto"/>
            <w:left w:val="none" w:sz="0" w:space="0" w:color="auto"/>
            <w:bottom w:val="none" w:sz="0" w:space="0" w:color="auto"/>
            <w:right w:val="none" w:sz="0" w:space="0" w:color="auto"/>
          </w:divBdr>
        </w:div>
        <w:div w:id="979769736">
          <w:marLeft w:val="480"/>
          <w:marRight w:val="0"/>
          <w:marTop w:val="0"/>
          <w:marBottom w:val="0"/>
          <w:divBdr>
            <w:top w:val="none" w:sz="0" w:space="0" w:color="auto"/>
            <w:left w:val="none" w:sz="0" w:space="0" w:color="auto"/>
            <w:bottom w:val="none" w:sz="0" w:space="0" w:color="auto"/>
            <w:right w:val="none" w:sz="0" w:space="0" w:color="auto"/>
          </w:divBdr>
        </w:div>
        <w:div w:id="471021121">
          <w:marLeft w:val="480"/>
          <w:marRight w:val="0"/>
          <w:marTop w:val="0"/>
          <w:marBottom w:val="0"/>
          <w:divBdr>
            <w:top w:val="none" w:sz="0" w:space="0" w:color="auto"/>
            <w:left w:val="none" w:sz="0" w:space="0" w:color="auto"/>
            <w:bottom w:val="none" w:sz="0" w:space="0" w:color="auto"/>
            <w:right w:val="none" w:sz="0" w:space="0" w:color="auto"/>
          </w:divBdr>
        </w:div>
        <w:div w:id="134220197">
          <w:marLeft w:val="480"/>
          <w:marRight w:val="0"/>
          <w:marTop w:val="0"/>
          <w:marBottom w:val="0"/>
          <w:divBdr>
            <w:top w:val="none" w:sz="0" w:space="0" w:color="auto"/>
            <w:left w:val="none" w:sz="0" w:space="0" w:color="auto"/>
            <w:bottom w:val="none" w:sz="0" w:space="0" w:color="auto"/>
            <w:right w:val="none" w:sz="0" w:space="0" w:color="auto"/>
          </w:divBdr>
        </w:div>
        <w:div w:id="1171213211">
          <w:marLeft w:val="480"/>
          <w:marRight w:val="0"/>
          <w:marTop w:val="0"/>
          <w:marBottom w:val="0"/>
          <w:divBdr>
            <w:top w:val="none" w:sz="0" w:space="0" w:color="auto"/>
            <w:left w:val="none" w:sz="0" w:space="0" w:color="auto"/>
            <w:bottom w:val="none" w:sz="0" w:space="0" w:color="auto"/>
            <w:right w:val="none" w:sz="0" w:space="0" w:color="auto"/>
          </w:divBdr>
        </w:div>
        <w:div w:id="1164586815">
          <w:marLeft w:val="480"/>
          <w:marRight w:val="0"/>
          <w:marTop w:val="0"/>
          <w:marBottom w:val="0"/>
          <w:divBdr>
            <w:top w:val="none" w:sz="0" w:space="0" w:color="auto"/>
            <w:left w:val="none" w:sz="0" w:space="0" w:color="auto"/>
            <w:bottom w:val="none" w:sz="0" w:space="0" w:color="auto"/>
            <w:right w:val="none" w:sz="0" w:space="0" w:color="auto"/>
          </w:divBdr>
        </w:div>
        <w:div w:id="1409691338">
          <w:marLeft w:val="480"/>
          <w:marRight w:val="0"/>
          <w:marTop w:val="0"/>
          <w:marBottom w:val="0"/>
          <w:divBdr>
            <w:top w:val="none" w:sz="0" w:space="0" w:color="auto"/>
            <w:left w:val="none" w:sz="0" w:space="0" w:color="auto"/>
            <w:bottom w:val="none" w:sz="0" w:space="0" w:color="auto"/>
            <w:right w:val="none" w:sz="0" w:space="0" w:color="auto"/>
          </w:divBdr>
        </w:div>
        <w:div w:id="1282495480">
          <w:marLeft w:val="480"/>
          <w:marRight w:val="0"/>
          <w:marTop w:val="0"/>
          <w:marBottom w:val="0"/>
          <w:divBdr>
            <w:top w:val="none" w:sz="0" w:space="0" w:color="auto"/>
            <w:left w:val="none" w:sz="0" w:space="0" w:color="auto"/>
            <w:bottom w:val="none" w:sz="0" w:space="0" w:color="auto"/>
            <w:right w:val="none" w:sz="0" w:space="0" w:color="auto"/>
          </w:divBdr>
        </w:div>
        <w:div w:id="361899497">
          <w:marLeft w:val="480"/>
          <w:marRight w:val="0"/>
          <w:marTop w:val="0"/>
          <w:marBottom w:val="0"/>
          <w:divBdr>
            <w:top w:val="none" w:sz="0" w:space="0" w:color="auto"/>
            <w:left w:val="none" w:sz="0" w:space="0" w:color="auto"/>
            <w:bottom w:val="none" w:sz="0" w:space="0" w:color="auto"/>
            <w:right w:val="none" w:sz="0" w:space="0" w:color="auto"/>
          </w:divBdr>
        </w:div>
        <w:div w:id="70396696">
          <w:marLeft w:val="480"/>
          <w:marRight w:val="0"/>
          <w:marTop w:val="0"/>
          <w:marBottom w:val="0"/>
          <w:divBdr>
            <w:top w:val="none" w:sz="0" w:space="0" w:color="auto"/>
            <w:left w:val="none" w:sz="0" w:space="0" w:color="auto"/>
            <w:bottom w:val="none" w:sz="0" w:space="0" w:color="auto"/>
            <w:right w:val="none" w:sz="0" w:space="0" w:color="auto"/>
          </w:divBdr>
        </w:div>
      </w:divsChild>
    </w:div>
    <w:div w:id="1766608029">
      <w:bodyDiv w:val="1"/>
      <w:marLeft w:val="0"/>
      <w:marRight w:val="0"/>
      <w:marTop w:val="0"/>
      <w:marBottom w:val="0"/>
      <w:divBdr>
        <w:top w:val="none" w:sz="0" w:space="0" w:color="auto"/>
        <w:left w:val="none" w:sz="0" w:space="0" w:color="auto"/>
        <w:bottom w:val="none" w:sz="0" w:space="0" w:color="auto"/>
        <w:right w:val="none" w:sz="0" w:space="0" w:color="auto"/>
      </w:divBdr>
    </w:div>
    <w:div w:id="1767189416">
      <w:bodyDiv w:val="1"/>
      <w:marLeft w:val="0"/>
      <w:marRight w:val="0"/>
      <w:marTop w:val="0"/>
      <w:marBottom w:val="0"/>
      <w:divBdr>
        <w:top w:val="none" w:sz="0" w:space="0" w:color="auto"/>
        <w:left w:val="none" w:sz="0" w:space="0" w:color="auto"/>
        <w:bottom w:val="none" w:sz="0" w:space="0" w:color="auto"/>
        <w:right w:val="none" w:sz="0" w:space="0" w:color="auto"/>
      </w:divBdr>
    </w:div>
    <w:div w:id="1776250908">
      <w:bodyDiv w:val="1"/>
      <w:marLeft w:val="0"/>
      <w:marRight w:val="0"/>
      <w:marTop w:val="0"/>
      <w:marBottom w:val="0"/>
      <w:divBdr>
        <w:top w:val="none" w:sz="0" w:space="0" w:color="auto"/>
        <w:left w:val="none" w:sz="0" w:space="0" w:color="auto"/>
        <w:bottom w:val="none" w:sz="0" w:space="0" w:color="auto"/>
        <w:right w:val="none" w:sz="0" w:space="0" w:color="auto"/>
      </w:divBdr>
    </w:div>
    <w:div w:id="1797986275">
      <w:bodyDiv w:val="1"/>
      <w:marLeft w:val="0"/>
      <w:marRight w:val="0"/>
      <w:marTop w:val="0"/>
      <w:marBottom w:val="0"/>
      <w:divBdr>
        <w:top w:val="none" w:sz="0" w:space="0" w:color="auto"/>
        <w:left w:val="none" w:sz="0" w:space="0" w:color="auto"/>
        <w:bottom w:val="none" w:sz="0" w:space="0" w:color="auto"/>
        <w:right w:val="none" w:sz="0" w:space="0" w:color="auto"/>
      </w:divBdr>
      <w:divsChild>
        <w:div w:id="361902235">
          <w:marLeft w:val="480"/>
          <w:marRight w:val="0"/>
          <w:marTop w:val="0"/>
          <w:marBottom w:val="0"/>
          <w:divBdr>
            <w:top w:val="none" w:sz="0" w:space="0" w:color="auto"/>
            <w:left w:val="none" w:sz="0" w:space="0" w:color="auto"/>
            <w:bottom w:val="none" w:sz="0" w:space="0" w:color="auto"/>
            <w:right w:val="none" w:sz="0" w:space="0" w:color="auto"/>
          </w:divBdr>
        </w:div>
        <w:div w:id="2052260546">
          <w:marLeft w:val="480"/>
          <w:marRight w:val="0"/>
          <w:marTop w:val="0"/>
          <w:marBottom w:val="0"/>
          <w:divBdr>
            <w:top w:val="none" w:sz="0" w:space="0" w:color="auto"/>
            <w:left w:val="none" w:sz="0" w:space="0" w:color="auto"/>
            <w:bottom w:val="none" w:sz="0" w:space="0" w:color="auto"/>
            <w:right w:val="none" w:sz="0" w:space="0" w:color="auto"/>
          </w:divBdr>
        </w:div>
        <w:div w:id="1319646685">
          <w:marLeft w:val="480"/>
          <w:marRight w:val="0"/>
          <w:marTop w:val="0"/>
          <w:marBottom w:val="0"/>
          <w:divBdr>
            <w:top w:val="none" w:sz="0" w:space="0" w:color="auto"/>
            <w:left w:val="none" w:sz="0" w:space="0" w:color="auto"/>
            <w:bottom w:val="none" w:sz="0" w:space="0" w:color="auto"/>
            <w:right w:val="none" w:sz="0" w:space="0" w:color="auto"/>
          </w:divBdr>
        </w:div>
        <w:div w:id="237177607">
          <w:marLeft w:val="480"/>
          <w:marRight w:val="0"/>
          <w:marTop w:val="0"/>
          <w:marBottom w:val="0"/>
          <w:divBdr>
            <w:top w:val="none" w:sz="0" w:space="0" w:color="auto"/>
            <w:left w:val="none" w:sz="0" w:space="0" w:color="auto"/>
            <w:bottom w:val="none" w:sz="0" w:space="0" w:color="auto"/>
            <w:right w:val="none" w:sz="0" w:space="0" w:color="auto"/>
          </w:divBdr>
        </w:div>
        <w:div w:id="889390360">
          <w:marLeft w:val="480"/>
          <w:marRight w:val="0"/>
          <w:marTop w:val="0"/>
          <w:marBottom w:val="0"/>
          <w:divBdr>
            <w:top w:val="none" w:sz="0" w:space="0" w:color="auto"/>
            <w:left w:val="none" w:sz="0" w:space="0" w:color="auto"/>
            <w:bottom w:val="none" w:sz="0" w:space="0" w:color="auto"/>
            <w:right w:val="none" w:sz="0" w:space="0" w:color="auto"/>
          </w:divBdr>
        </w:div>
        <w:div w:id="1119447314">
          <w:marLeft w:val="480"/>
          <w:marRight w:val="0"/>
          <w:marTop w:val="0"/>
          <w:marBottom w:val="0"/>
          <w:divBdr>
            <w:top w:val="none" w:sz="0" w:space="0" w:color="auto"/>
            <w:left w:val="none" w:sz="0" w:space="0" w:color="auto"/>
            <w:bottom w:val="none" w:sz="0" w:space="0" w:color="auto"/>
            <w:right w:val="none" w:sz="0" w:space="0" w:color="auto"/>
          </w:divBdr>
        </w:div>
        <w:div w:id="668944561">
          <w:marLeft w:val="480"/>
          <w:marRight w:val="0"/>
          <w:marTop w:val="0"/>
          <w:marBottom w:val="0"/>
          <w:divBdr>
            <w:top w:val="none" w:sz="0" w:space="0" w:color="auto"/>
            <w:left w:val="none" w:sz="0" w:space="0" w:color="auto"/>
            <w:bottom w:val="none" w:sz="0" w:space="0" w:color="auto"/>
            <w:right w:val="none" w:sz="0" w:space="0" w:color="auto"/>
          </w:divBdr>
        </w:div>
        <w:div w:id="1221134833">
          <w:marLeft w:val="480"/>
          <w:marRight w:val="0"/>
          <w:marTop w:val="0"/>
          <w:marBottom w:val="0"/>
          <w:divBdr>
            <w:top w:val="none" w:sz="0" w:space="0" w:color="auto"/>
            <w:left w:val="none" w:sz="0" w:space="0" w:color="auto"/>
            <w:bottom w:val="none" w:sz="0" w:space="0" w:color="auto"/>
            <w:right w:val="none" w:sz="0" w:space="0" w:color="auto"/>
          </w:divBdr>
        </w:div>
        <w:div w:id="566500237">
          <w:marLeft w:val="480"/>
          <w:marRight w:val="0"/>
          <w:marTop w:val="0"/>
          <w:marBottom w:val="0"/>
          <w:divBdr>
            <w:top w:val="none" w:sz="0" w:space="0" w:color="auto"/>
            <w:left w:val="none" w:sz="0" w:space="0" w:color="auto"/>
            <w:bottom w:val="none" w:sz="0" w:space="0" w:color="auto"/>
            <w:right w:val="none" w:sz="0" w:space="0" w:color="auto"/>
          </w:divBdr>
        </w:div>
        <w:div w:id="4941528">
          <w:marLeft w:val="480"/>
          <w:marRight w:val="0"/>
          <w:marTop w:val="0"/>
          <w:marBottom w:val="0"/>
          <w:divBdr>
            <w:top w:val="none" w:sz="0" w:space="0" w:color="auto"/>
            <w:left w:val="none" w:sz="0" w:space="0" w:color="auto"/>
            <w:bottom w:val="none" w:sz="0" w:space="0" w:color="auto"/>
            <w:right w:val="none" w:sz="0" w:space="0" w:color="auto"/>
          </w:divBdr>
        </w:div>
        <w:div w:id="262959861">
          <w:marLeft w:val="480"/>
          <w:marRight w:val="0"/>
          <w:marTop w:val="0"/>
          <w:marBottom w:val="0"/>
          <w:divBdr>
            <w:top w:val="none" w:sz="0" w:space="0" w:color="auto"/>
            <w:left w:val="none" w:sz="0" w:space="0" w:color="auto"/>
            <w:bottom w:val="none" w:sz="0" w:space="0" w:color="auto"/>
            <w:right w:val="none" w:sz="0" w:space="0" w:color="auto"/>
          </w:divBdr>
        </w:div>
        <w:div w:id="637147049">
          <w:marLeft w:val="480"/>
          <w:marRight w:val="0"/>
          <w:marTop w:val="0"/>
          <w:marBottom w:val="0"/>
          <w:divBdr>
            <w:top w:val="none" w:sz="0" w:space="0" w:color="auto"/>
            <w:left w:val="none" w:sz="0" w:space="0" w:color="auto"/>
            <w:bottom w:val="none" w:sz="0" w:space="0" w:color="auto"/>
            <w:right w:val="none" w:sz="0" w:space="0" w:color="auto"/>
          </w:divBdr>
        </w:div>
        <w:div w:id="1058824718">
          <w:marLeft w:val="480"/>
          <w:marRight w:val="0"/>
          <w:marTop w:val="0"/>
          <w:marBottom w:val="0"/>
          <w:divBdr>
            <w:top w:val="none" w:sz="0" w:space="0" w:color="auto"/>
            <w:left w:val="none" w:sz="0" w:space="0" w:color="auto"/>
            <w:bottom w:val="none" w:sz="0" w:space="0" w:color="auto"/>
            <w:right w:val="none" w:sz="0" w:space="0" w:color="auto"/>
          </w:divBdr>
        </w:div>
        <w:div w:id="1751535524">
          <w:marLeft w:val="480"/>
          <w:marRight w:val="0"/>
          <w:marTop w:val="0"/>
          <w:marBottom w:val="0"/>
          <w:divBdr>
            <w:top w:val="none" w:sz="0" w:space="0" w:color="auto"/>
            <w:left w:val="none" w:sz="0" w:space="0" w:color="auto"/>
            <w:bottom w:val="none" w:sz="0" w:space="0" w:color="auto"/>
            <w:right w:val="none" w:sz="0" w:space="0" w:color="auto"/>
          </w:divBdr>
        </w:div>
        <w:div w:id="421411749">
          <w:marLeft w:val="480"/>
          <w:marRight w:val="0"/>
          <w:marTop w:val="0"/>
          <w:marBottom w:val="0"/>
          <w:divBdr>
            <w:top w:val="none" w:sz="0" w:space="0" w:color="auto"/>
            <w:left w:val="none" w:sz="0" w:space="0" w:color="auto"/>
            <w:bottom w:val="none" w:sz="0" w:space="0" w:color="auto"/>
            <w:right w:val="none" w:sz="0" w:space="0" w:color="auto"/>
          </w:divBdr>
        </w:div>
        <w:div w:id="1938639293">
          <w:marLeft w:val="480"/>
          <w:marRight w:val="0"/>
          <w:marTop w:val="0"/>
          <w:marBottom w:val="0"/>
          <w:divBdr>
            <w:top w:val="none" w:sz="0" w:space="0" w:color="auto"/>
            <w:left w:val="none" w:sz="0" w:space="0" w:color="auto"/>
            <w:bottom w:val="none" w:sz="0" w:space="0" w:color="auto"/>
            <w:right w:val="none" w:sz="0" w:space="0" w:color="auto"/>
          </w:divBdr>
        </w:div>
        <w:div w:id="1348600335">
          <w:marLeft w:val="480"/>
          <w:marRight w:val="0"/>
          <w:marTop w:val="0"/>
          <w:marBottom w:val="0"/>
          <w:divBdr>
            <w:top w:val="none" w:sz="0" w:space="0" w:color="auto"/>
            <w:left w:val="none" w:sz="0" w:space="0" w:color="auto"/>
            <w:bottom w:val="none" w:sz="0" w:space="0" w:color="auto"/>
            <w:right w:val="none" w:sz="0" w:space="0" w:color="auto"/>
          </w:divBdr>
        </w:div>
        <w:div w:id="1249271161">
          <w:marLeft w:val="480"/>
          <w:marRight w:val="0"/>
          <w:marTop w:val="0"/>
          <w:marBottom w:val="0"/>
          <w:divBdr>
            <w:top w:val="none" w:sz="0" w:space="0" w:color="auto"/>
            <w:left w:val="none" w:sz="0" w:space="0" w:color="auto"/>
            <w:bottom w:val="none" w:sz="0" w:space="0" w:color="auto"/>
            <w:right w:val="none" w:sz="0" w:space="0" w:color="auto"/>
          </w:divBdr>
        </w:div>
        <w:div w:id="1305621315">
          <w:marLeft w:val="480"/>
          <w:marRight w:val="0"/>
          <w:marTop w:val="0"/>
          <w:marBottom w:val="0"/>
          <w:divBdr>
            <w:top w:val="none" w:sz="0" w:space="0" w:color="auto"/>
            <w:left w:val="none" w:sz="0" w:space="0" w:color="auto"/>
            <w:bottom w:val="none" w:sz="0" w:space="0" w:color="auto"/>
            <w:right w:val="none" w:sz="0" w:space="0" w:color="auto"/>
          </w:divBdr>
        </w:div>
        <w:div w:id="2129276534">
          <w:marLeft w:val="480"/>
          <w:marRight w:val="0"/>
          <w:marTop w:val="0"/>
          <w:marBottom w:val="0"/>
          <w:divBdr>
            <w:top w:val="none" w:sz="0" w:space="0" w:color="auto"/>
            <w:left w:val="none" w:sz="0" w:space="0" w:color="auto"/>
            <w:bottom w:val="none" w:sz="0" w:space="0" w:color="auto"/>
            <w:right w:val="none" w:sz="0" w:space="0" w:color="auto"/>
          </w:divBdr>
        </w:div>
        <w:div w:id="1602101175">
          <w:marLeft w:val="480"/>
          <w:marRight w:val="0"/>
          <w:marTop w:val="0"/>
          <w:marBottom w:val="0"/>
          <w:divBdr>
            <w:top w:val="none" w:sz="0" w:space="0" w:color="auto"/>
            <w:left w:val="none" w:sz="0" w:space="0" w:color="auto"/>
            <w:bottom w:val="none" w:sz="0" w:space="0" w:color="auto"/>
            <w:right w:val="none" w:sz="0" w:space="0" w:color="auto"/>
          </w:divBdr>
        </w:div>
        <w:div w:id="1427340434">
          <w:marLeft w:val="480"/>
          <w:marRight w:val="0"/>
          <w:marTop w:val="0"/>
          <w:marBottom w:val="0"/>
          <w:divBdr>
            <w:top w:val="none" w:sz="0" w:space="0" w:color="auto"/>
            <w:left w:val="none" w:sz="0" w:space="0" w:color="auto"/>
            <w:bottom w:val="none" w:sz="0" w:space="0" w:color="auto"/>
            <w:right w:val="none" w:sz="0" w:space="0" w:color="auto"/>
          </w:divBdr>
        </w:div>
        <w:div w:id="430249752">
          <w:marLeft w:val="480"/>
          <w:marRight w:val="0"/>
          <w:marTop w:val="0"/>
          <w:marBottom w:val="0"/>
          <w:divBdr>
            <w:top w:val="none" w:sz="0" w:space="0" w:color="auto"/>
            <w:left w:val="none" w:sz="0" w:space="0" w:color="auto"/>
            <w:bottom w:val="none" w:sz="0" w:space="0" w:color="auto"/>
            <w:right w:val="none" w:sz="0" w:space="0" w:color="auto"/>
          </w:divBdr>
        </w:div>
        <w:div w:id="324093984">
          <w:marLeft w:val="480"/>
          <w:marRight w:val="0"/>
          <w:marTop w:val="0"/>
          <w:marBottom w:val="0"/>
          <w:divBdr>
            <w:top w:val="none" w:sz="0" w:space="0" w:color="auto"/>
            <w:left w:val="none" w:sz="0" w:space="0" w:color="auto"/>
            <w:bottom w:val="none" w:sz="0" w:space="0" w:color="auto"/>
            <w:right w:val="none" w:sz="0" w:space="0" w:color="auto"/>
          </w:divBdr>
        </w:div>
        <w:div w:id="1579709108">
          <w:marLeft w:val="480"/>
          <w:marRight w:val="0"/>
          <w:marTop w:val="0"/>
          <w:marBottom w:val="0"/>
          <w:divBdr>
            <w:top w:val="none" w:sz="0" w:space="0" w:color="auto"/>
            <w:left w:val="none" w:sz="0" w:space="0" w:color="auto"/>
            <w:bottom w:val="none" w:sz="0" w:space="0" w:color="auto"/>
            <w:right w:val="none" w:sz="0" w:space="0" w:color="auto"/>
          </w:divBdr>
        </w:div>
        <w:div w:id="225067081">
          <w:marLeft w:val="480"/>
          <w:marRight w:val="0"/>
          <w:marTop w:val="0"/>
          <w:marBottom w:val="0"/>
          <w:divBdr>
            <w:top w:val="none" w:sz="0" w:space="0" w:color="auto"/>
            <w:left w:val="none" w:sz="0" w:space="0" w:color="auto"/>
            <w:bottom w:val="none" w:sz="0" w:space="0" w:color="auto"/>
            <w:right w:val="none" w:sz="0" w:space="0" w:color="auto"/>
          </w:divBdr>
        </w:div>
        <w:div w:id="2047901188">
          <w:marLeft w:val="480"/>
          <w:marRight w:val="0"/>
          <w:marTop w:val="0"/>
          <w:marBottom w:val="0"/>
          <w:divBdr>
            <w:top w:val="none" w:sz="0" w:space="0" w:color="auto"/>
            <w:left w:val="none" w:sz="0" w:space="0" w:color="auto"/>
            <w:bottom w:val="none" w:sz="0" w:space="0" w:color="auto"/>
            <w:right w:val="none" w:sz="0" w:space="0" w:color="auto"/>
          </w:divBdr>
        </w:div>
        <w:div w:id="1678537228">
          <w:marLeft w:val="480"/>
          <w:marRight w:val="0"/>
          <w:marTop w:val="0"/>
          <w:marBottom w:val="0"/>
          <w:divBdr>
            <w:top w:val="none" w:sz="0" w:space="0" w:color="auto"/>
            <w:left w:val="none" w:sz="0" w:space="0" w:color="auto"/>
            <w:bottom w:val="none" w:sz="0" w:space="0" w:color="auto"/>
            <w:right w:val="none" w:sz="0" w:space="0" w:color="auto"/>
          </w:divBdr>
        </w:div>
        <w:div w:id="1812361955">
          <w:marLeft w:val="480"/>
          <w:marRight w:val="0"/>
          <w:marTop w:val="0"/>
          <w:marBottom w:val="0"/>
          <w:divBdr>
            <w:top w:val="none" w:sz="0" w:space="0" w:color="auto"/>
            <w:left w:val="none" w:sz="0" w:space="0" w:color="auto"/>
            <w:bottom w:val="none" w:sz="0" w:space="0" w:color="auto"/>
            <w:right w:val="none" w:sz="0" w:space="0" w:color="auto"/>
          </w:divBdr>
        </w:div>
        <w:div w:id="1757632514">
          <w:marLeft w:val="480"/>
          <w:marRight w:val="0"/>
          <w:marTop w:val="0"/>
          <w:marBottom w:val="0"/>
          <w:divBdr>
            <w:top w:val="none" w:sz="0" w:space="0" w:color="auto"/>
            <w:left w:val="none" w:sz="0" w:space="0" w:color="auto"/>
            <w:bottom w:val="none" w:sz="0" w:space="0" w:color="auto"/>
            <w:right w:val="none" w:sz="0" w:space="0" w:color="auto"/>
          </w:divBdr>
        </w:div>
      </w:divsChild>
    </w:div>
    <w:div w:id="1801146182">
      <w:bodyDiv w:val="1"/>
      <w:marLeft w:val="0"/>
      <w:marRight w:val="0"/>
      <w:marTop w:val="0"/>
      <w:marBottom w:val="0"/>
      <w:divBdr>
        <w:top w:val="none" w:sz="0" w:space="0" w:color="auto"/>
        <w:left w:val="none" w:sz="0" w:space="0" w:color="auto"/>
        <w:bottom w:val="none" w:sz="0" w:space="0" w:color="auto"/>
        <w:right w:val="none" w:sz="0" w:space="0" w:color="auto"/>
      </w:divBdr>
    </w:div>
    <w:div w:id="1803496635">
      <w:bodyDiv w:val="1"/>
      <w:marLeft w:val="0"/>
      <w:marRight w:val="0"/>
      <w:marTop w:val="0"/>
      <w:marBottom w:val="0"/>
      <w:divBdr>
        <w:top w:val="none" w:sz="0" w:space="0" w:color="auto"/>
        <w:left w:val="none" w:sz="0" w:space="0" w:color="auto"/>
        <w:bottom w:val="none" w:sz="0" w:space="0" w:color="auto"/>
        <w:right w:val="none" w:sz="0" w:space="0" w:color="auto"/>
      </w:divBdr>
    </w:div>
    <w:div w:id="1806003093">
      <w:bodyDiv w:val="1"/>
      <w:marLeft w:val="0"/>
      <w:marRight w:val="0"/>
      <w:marTop w:val="0"/>
      <w:marBottom w:val="0"/>
      <w:divBdr>
        <w:top w:val="none" w:sz="0" w:space="0" w:color="auto"/>
        <w:left w:val="none" w:sz="0" w:space="0" w:color="auto"/>
        <w:bottom w:val="none" w:sz="0" w:space="0" w:color="auto"/>
        <w:right w:val="none" w:sz="0" w:space="0" w:color="auto"/>
      </w:divBdr>
      <w:divsChild>
        <w:div w:id="276644580">
          <w:marLeft w:val="480"/>
          <w:marRight w:val="0"/>
          <w:marTop w:val="0"/>
          <w:marBottom w:val="0"/>
          <w:divBdr>
            <w:top w:val="none" w:sz="0" w:space="0" w:color="auto"/>
            <w:left w:val="none" w:sz="0" w:space="0" w:color="auto"/>
            <w:bottom w:val="none" w:sz="0" w:space="0" w:color="auto"/>
            <w:right w:val="none" w:sz="0" w:space="0" w:color="auto"/>
          </w:divBdr>
        </w:div>
        <w:div w:id="1473019472">
          <w:marLeft w:val="480"/>
          <w:marRight w:val="0"/>
          <w:marTop w:val="0"/>
          <w:marBottom w:val="0"/>
          <w:divBdr>
            <w:top w:val="none" w:sz="0" w:space="0" w:color="auto"/>
            <w:left w:val="none" w:sz="0" w:space="0" w:color="auto"/>
            <w:bottom w:val="none" w:sz="0" w:space="0" w:color="auto"/>
            <w:right w:val="none" w:sz="0" w:space="0" w:color="auto"/>
          </w:divBdr>
        </w:div>
        <w:div w:id="299655456">
          <w:marLeft w:val="480"/>
          <w:marRight w:val="0"/>
          <w:marTop w:val="0"/>
          <w:marBottom w:val="0"/>
          <w:divBdr>
            <w:top w:val="none" w:sz="0" w:space="0" w:color="auto"/>
            <w:left w:val="none" w:sz="0" w:space="0" w:color="auto"/>
            <w:bottom w:val="none" w:sz="0" w:space="0" w:color="auto"/>
            <w:right w:val="none" w:sz="0" w:space="0" w:color="auto"/>
          </w:divBdr>
        </w:div>
        <w:div w:id="1813597239">
          <w:marLeft w:val="480"/>
          <w:marRight w:val="0"/>
          <w:marTop w:val="0"/>
          <w:marBottom w:val="0"/>
          <w:divBdr>
            <w:top w:val="none" w:sz="0" w:space="0" w:color="auto"/>
            <w:left w:val="none" w:sz="0" w:space="0" w:color="auto"/>
            <w:bottom w:val="none" w:sz="0" w:space="0" w:color="auto"/>
            <w:right w:val="none" w:sz="0" w:space="0" w:color="auto"/>
          </w:divBdr>
        </w:div>
        <w:div w:id="1296377981">
          <w:marLeft w:val="480"/>
          <w:marRight w:val="0"/>
          <w:marTop w:val="0"/>
          <w:marBottom w:val="0"/>
          <w:divBdr>
            <w:top w:val="none" w:sz="0" w:space="0" w:color="auto"/>
            <w:left w:val="none" w:sz="0" w:space="0" w:color="auto"/>
            <w:bottom w:val="none" w:sz="0" w:space="0" w:color="auto"/>
            <w:right w:val="none" w:sz="0" w:space="0" w:color="auto"/>
          </w:divBdr>
        </w:div>
        <w:div w:id="512569527">
          <w:marLeft w:val="480"/>
          <w:marRight w:val="0"/>
          <w:marTop w:val="0"/>
          <w:marBottom w:val="0"/>
          <w:divBdr>
            <w:top w:val="none" w:sz="0" w:space="0" w:color="auto"/>
            <w:left w:val="none" w:sz="0" w:space="0" w:color="auto"/>
            <w:bottom w:val="none" w:sz="0" w:space="0" w:color="auto"/>
            <w:right w:val="none" w:sz="0" w:space="0" w:color="auto"/>
          </w:divBdr>
        </w:div>
        <w:div w:id="1354070048">
          <w:marLeft w:val="480"/>
          <w:marRight w:val="0"/>
          <w:marTop w:val="0"/>
          <w:marBottom w:val="0"/>
          <w:divBdr>
            <w:top w:val="none" w:sz="0" w:space="0" w:color="auto"/>
            <w:left w:val="none" w:sz="0" w:space="0" w:color="auto"/>
            <w:bottom w:val="none" w:sz="0" w:space="0" w:color="auto"/>
            <w:right w:val="none" w:sz="0" w:space="0" w:color="auto"/>
          </w:divBdr>
        </w:div>
        <w:div w:id="1817530840">
          <w:marLeft w:val="480"/>
          <w:marRight w:val="0"/>
          <w:marTop w:val="0"/>
          <w:marBottom w:val="0"/>
          <w:divBdr>
            <w:top w:val="none" w:sz="0" w:space="0" w:color="auto"/>
            <w:left w:val="none" w:sz="0" w:space="0" w:color="auto"/>
            <w:bottom w:val="none" w:sz="0" w:space="0" w:color="auto"/>
            <w:right w:val="none" w:sz="0" w:space="0" w:color="auto"/>
          </w:divBdr>
        </w:div>
        <w:div w:id="319582297">
          <w:marLeft w:val="480"/>
          <w:marRight w:val="0"/>
          <w:marTop w:val="0"/>
          <w:marBottom w:val="0"/>
          <w:divBdr>
            <w:top w:val="none" w:sz="0" w:space="0" w:color="auto"/>
            <w:left w:val="none" w:sz="0" w:space="0" w:color="auto"/>
            <w:bottom w:val="none" w:sz="0" w:space="0" w:color="auto"/>
            <w:right w:val="none" w:sz="0" w:space="0" w:color="auto"/>
          </w:divBdr>
        </w:div>
        <w:div w:id="12195774">
          <w:marLeft w:val="480"/>
          <w:marRight w:val="0"/>
          <w:marTop w:val="0"/>
          <w:marBottom w:val="0"/>
          <w:divBdr>
            <w:top w:val="none" w:sz="0" w:space="0" w:color="auto"/>
            <w:left w:val="none" w:sz="0" w:space="0" w:color="auto"/>
            <w:bottom w:val="none" w:sz="0" w:space="0" w:color="auto"/>
            <w:right w:val="none" w:sz="0" w:space="0" w:color="auto"/>
          </w:divBdr>
        </w:div>
        <w:div w:id="908266874">
          <w:marLeft w:val="480"/>
          <w:marRight w:val="0"/>
          <w:marTop w:val="0"/>
          <w:marBottom w:val="0"/>
          <w:divBdr>
            <w:top w:val="none" w:sz="0" w:space="0" w:color="auto"/>
            <w:left w:val="none" w:sz="0" w:space="0" w:color="auto"/>
            <w:bottom w:val="none" w:sz="0" w:space="0" w:color="auto"/>
            <w:right w:val="none" w:sz="0" w:space="0" w:color="auto"/>
          </w:divBdr>
        </w:div>
        <w:div w:id="2132746933">
          <w:marLeft w:val="480"/>
          <w:marRight w:val="0"/>
          <w:marTop w:val="0"/>
          <w:marBottom w:val="0"/>
          <w:divBdr>
            <w:top w:val="none" w:sz="0" w:space="0" w:color="auto"/>
            <w:left w:val="none" w:sz="0" w:space="0" w:color="auto"/>
            <w:bottom w:val="none" w:sz="0" w:space="0" w:color="auto"/>
            <w:right w:val="none" w:sz="0" w:space="0" w:color="auto"/>
          </w:divBdr>
        </w:div>
        <w:div w:id="2043435505">
          <w:marLeft w:val="480"/>
          <w:marRight w:val="0"/>
          <w:marTop w:val="0"/>
          <w:marBottom w:val="0"/>
          <w:divBdr>
            <w:top w:val="none" w:sz="0" w:space="0" w:color="auto"/>
            <w:left w:val="none" w:sz="0" w:space="0" w:color="auto"/>
            <w:bottom w:val="none" w:sz="0" w:space="0" w:color="auto"/>
            <w:right w:val="none" w:sz="0" w:space="0" w:color="auto"/>
          </w:divBdr>
        </w:div>
        <w:div w:id="1712224272">
          <w:marLeft w:val="480"/>
          <w:marRight w:val="0"/>
          <w:marTop w:val="0"/>
          <w:marBottom w:val="0"/>
          <w:divBdr>
            <w:top w:val="none" w:sz="0" w:space="0" w:color="auto"/>
            <w:left w:val="none" w:sz="0" w:space="0" w:color="auto"/>
            <w:bottom w:val="none" w:sz="0" w:space="0" w:color="auto"/>
            <w:right w:val="none" w:sz="0" w:space="0" w:color="auto"/>
          </w:divBdr>
        </w:div>
        <w:div w:id="1188447986">
          <w:marLeft w:val="480"/>
          <w:marRight w:val="0"/>
          <w:marTop w:val="0"/>
          <w:marBottom w:val="0"/>
          <w:divBdr>
            <w:top w:val="none" w:sz="0" w:space="0" w:color="auto"/>
            <w:left w:val="none" w:sz="0" w:space="0" w:color="auto"/>
            <w:bottom w:val="none" w:sz="0" w:space="0" w:color="auto"/>
            <w:right w:val="none" w:sz="0" w:space="0" w:color="auto"/>
          </w:divBdr>
        </w:div>
        <w:div w:id="588083705">
          <w:marLeft w:val="480"/>
          <w:marRight w:val="0"/>
          <w:marTop w:val="0"/>
          <w:marBottom w:val="0"/>
          <w:divBdr>
            <w:top w:val="none" w:sz="0" w:space="0" w:color="auto"/>
            <w:left w:val="none" w:sz="0" w:space="0" w:color="auto"/>
            <w:bottom w:val="none" w:sz="0" w:space="0" w:color="auto"/>
            <w:right w:val="none" w:sz="0" w:space="0" w:color="auto"/>
          </w:divBdr>
        </w:div>
        <w:div w:id="2066484316">
          <w:marLeft w:val="480"/>
          <w:marRight w:val="0"/>
          <w:marTop w:val="0"/>
          <w:marBottom w:val="0"/>
          <w:divBdr>
            <w:top w:val="none" w:sz="0" w:space="0" w:color="auto"/>
            <w:left w:val="none" w:sz="0" w:space="0" w:color="auto"/>
            <w:bottom w:val="none" w:sz="0" w:space="0" w:color="auto"/>
            <w:right w:val="none" w:sz="0" w:space="0" w:color="auto"/>
          </w:divBdr>
        </w:div>
        <w:div w:id="285237644">
          <w:marLeft w:val="480"/>
          <w:marRight w:val="0"/>
          <w:marTop w:val="0"/>
          <w:marBottom w:val="0"/>
          <w:divBdr>
            <w:top w:val="none" w:sz="0" w:space="0" w:color="auto"/>
            <w:left w:val="none" w:sz="0" w:space="0" w:color="auto"/>
            <w:bottom w:val="none" w:sz="0" w:space="0" w:color="auto"/>
            <w:right w:val="none" w:sz="0" w:space="0" w:color="auto"/>
          </w:divBdr>
        </w:div>
        <w:div w:id="1483961316">
          <w:marLeft w:val="480"/>
          <w:marRight w:val="0"/>
          <w:marTop w:val="0"/>
          <w:marBottom w:val="0"/>
          <w:divBdr>
            <w:top w:val="none" w:sz="0" w:space="0" w:color="auto"/>
            <w:left w:val="none" w:sz="0" w:space="0" w:color="auto"/>
            <w:bottom w:val="none" w:sz="0" w:space="0" w:color="auto"/>
            <w:right w:val="none" w:sz="0" w:space="0" w:color="auto"/>
          </w:divBdr>
        </w:div>
        <w:div w:id="199128022">
          <w:marLeft w:val="480"/>
          <w:marRight w:val="0"/>
          <w:marTop w:val="0"/>
          <w:marBottom w:val="0"/>
          <w:divBdr>
            <w:top w:val="none" w:sz="0" w:space="0" w:color="auto"/>
            <w:left w:val="none" w:sz="0" w:space="0" w:color="auto"/>
            <w:bottom w:val="none" w:sz="0" w:space="0" w:color="auto"/>
            <w:right w:val="none" w:sz="0" w:space="0" w:color="auto"/>
          </w:divBdr>
        </w:div>
        <w:div w:id="515077812">
          <w:marLeft w:val="480"/>
          <w:marRight w:val="0"/>
          <w:marTop w:val="0"/>
          <w:marBottom w:val="0"/>
          <w:divBdr>
            <w:top w:val="none" w:sz="0" w:space="0" w:color="auto"/>
            <w:left w:val="none" w:sz="0" w:space="0" w:color="auto"/>
            <w:bottom w:val="none" w:sz="0" w:space="0" w:color="auto"/>
            <w:right w:val="none" w:sz="0" w:space="0" w:color="auto"/>
          </w:divBdr>
        </w:div>
        <w:div w:id="1884515503">
          <w:marLeft w:val="480"/>
          <w:marRight w:val="0"/>
          <w:marTop w:val="0"/>
          <w:marBottom w:val="0"/>
          <w:divBdr>
            <w:top w:val="none" w:sz="0" w:space="0" w:color="auto"/>
            <w:left w:val="none" w:sz="0" w:space="0" w:color="auto"/>
            <w:bottom w:val="none" w:sz="0" w:space="0" w:color="auto"/>
            <w:right w:val="none" w:sz="0" w:space="0" w:color="auto"/>
          </w:divBdr>
        </w:div>
        <w:div w:id="257761830">
          <w:marLeft w:val="480"/>
          <w:marRight w:val="0"/>
          <w:marTop w:val="0"/>
          <w:marBottom w:val="0"/>
          <w:divBdr>
            <w:top w:val="none" w:sz="0" w:space="0" w:color="auto"/>
            <w:left w:val="none" w:sz="0" w:space="0" w:color="auto"/>
            <w:bottom w:val="none" w:sz="0" w:space="0" w:color="auto"/>
            <w:right w:val="none" w:sz="0" w:space="0" w:color="auto"/>
          </w:divBdr>
        </w:div>
        <w:div w:id="1948660209">
          <w:marLeft w:val="480"/>
          <w:marRight w:val="0"/>
          <w:marTop w:val="0"/>
          <w:marBottom w:val="0"/>
          <w:divBdr>
            <w:top w:val="none" w:sz="0" w:space="0" w:color="auto"/>
            <w:left w:val="none" w:sz="0" w:space="0" w:color="auto"/>
            <w:bottom w:val="none" w:sz="0" w:space="0" w:color="auto"/>
            <w:right w:val="none" w:sz="0" w:space="0" w:color="auto"/>
          </w:divBdr>
        </w:div>
        <w:div w:id="1567566585">
          <w:marLeft w:val="480"/>
          <w:marRight w:val="0"/>
          <w:marTop w:val="0"/>
          <w:marBottom w:val="0"/>
          <w:divBdr>
            <w:top w:val="none" w:sz="0" w:space="0" w:color="auto"/>
            <w:left w:val="none" w:sz="0" w:space="0" w:color="auto"/>
            <w:bottom w:val="none" w:sz="0" w:space="0" w:color="auto"/>
            <w:right w:val="none" w:sz="0" w:space="0" w:color="auto"/>
          </w:divBdr>
        </w:div>
        <w:div w:id="767309924">
          <w:marLeft w:val="480"/>
          <w:marRight w:val="0"/>
          <w:marTop w:val="0"/>
          <w:marBottom w:val="0"/>
          <w:divBdr>
            <w:top w:val="none" w:sz="0" w:space="0" w:color="auto"/>
            <w:left w:val="none" w:sz="0" w:space="0" w:color="auto"/>
            <w:bottom w:val="none" w:sz="0" w:space="0" w:color="auto"/>
            <w:right w:val="none" w:sz="0" w:space="0" w:color="auto"/>
          </w:divBdr>
        </w:div>
        <w:div w:id="790906473">
          <w:marLeft w:val="480"/>
          <w:marRight w:val="0"/>
          <w:marTop w:val="0"/>
          <w:marBottom w:val="0"/>
          <w:divBdr>
            <w:top w:val="none" w:sz="0" w:space="0" w:color="auto"/>
            <w:left w:val="none" w:sz="0" w:space="0" w:color="auto"/>
            <w:bottom w:val="none" w:sz="0" w:space="0" w:color="auto"/>
            <w:right w:val="none" w:sz="0" w:space="0" w:color="auto"/>
          </w:divBdr>
        </w:div>
        <w:div w:id="183789390">
          <w:marLeft w:val="480"/>
          <w:marRight w:val="0"/>
          <w:marTop w:val="0"/>
          <w:marBottom w:val="0"/>
          <w:divBdr>
            <w:top w:val="none" w:sz="0" w:space="0" w:color="auto"/>
            <w:left w:val="none" w:sz="0" w:space="0" w:color="auto"/>
            <w:bottom w:val="none" w:sz="0" w:space="0" w:color="auto"/>
            <w:right w:val="none" w:sz="0" w:space="0" w:color="auto"/>
          </w:divBdr>
        </w:div>
        <w:div w:id="218783991">
          <w:marLeft w:val="480"/>
          <w:marRight w:val="0"/>
          <w:marTop w:val="0"/>
          <w:marBottom w:val="0"/>
          <w:divBdr>
            <w:top w:val="none" w:sz="0" w:space="0" w:color="auto"/>
            <w:left w:val="none" w:sz="0" w:space="0" w:color="auto"/>
            <w:bottom w:val="none" w:sz="0" w:space="0" w:color="auto"/>
            <w:right w:val="none" w:sz="0" w:space="0" w:color="auto"/>
          </w:divBdr>
        </w:div>
        <w:div w:id="720639212">
          <w:marLeft w:val="480"/>
          <w:marRight w:val="0"/>
          <w:marTop w:val="0"/>
          <w:marBottom w:val="0"/>
          <w:divBdr>
            <w:top w:val="none" w:sz="0" w:space="0" w:color="auto"/>
            <w:left w:val="none" w:sz="0" w:space="0" w:color="auto"/>
            <w:bottom w:val="none" w:sz="0" w:space="0" w:color="auto"/>
            <w:right w:val="none" w:sz="0" w:space="0" w:color="auto"/>
          </w:divBdr>
        </w:div>
        <w:div w:id="2083870135">
          <w:marLeft w:val="480"/>
          <w:marRight w:val="0"/>
          <w:marTop w:val="0"/>
          <w:marBottom w:val="0"/>
          <w:divBdr>
            <w:top w:val="none" w:sz="0" w:space="0" w:color="auto"/>
            <w:left w:val="none" w:sz="0" w:space="0" w:color="auto"/>
            <w:bottom w:val="none" w:sz="0" w:space="0" w:color="auto"/>
            <w:right w:val="none" w:sz="0" w:space="0" w:color="auto"/>
          </w:divBdr>
        </w:div>
        <w:div w:id="1731920376">
          <w:marLeft w:val="480"/>
          <w:marRight w:val="0"/>
          <w:marTop w:val="0"/>
          <w:marBottom w:val="0"/>
          <w:divBdr>
            <w:top w:val="none" w:sz="0" w:space="0" w:color="auto"/>
            <w:left w:val="none" w:sz="0" w:space="0" w:color="auto"/>
            <w:bottom w:val="none" w:sz="0" w:space="0" w:color="auto"/>
            <w:right w:val="none" w:sz="0" w:space="0" w:color="auto"/>
          </w:divBdr>
        </w:div>
        <w:div w:id="1943417422">
          <w:marLeft w:val="480"/>
          <w:marRight w:val="0"/>
          <w:marTop w:val="0"/>
          <w:marBottom w:val="0"/>
          <w:divBdr>
            <w:top w:val="none" w:sz="0" w:space="0" w:color="auto"/>
            <w:left w:val="none" w:sz="0" w:space="0" w:color="auto"/>
            <w:bottom w:val="none" w:sz="0" w:space="0" w:color="auto"/>
            <w:right w:val="none" w:sz="0" w:space="0" w:color="auto"/>
          </w:divBdr>
        </w:div>
        <w:div w:id="432820122">
          <w:marLeft w:val="480"/>
          <w:marRight w:val="0"/>
          <w:marTop w:val="0"/>
          <w:marBottom w:val="0"/>
          <w:divBdr>
            <w:top w:val="none" w:sz="0" w:space="0" w:color="auto"/>
            <w:left w:val="none" w:sz="0" w:space="0" w:color="auto"/>
            <w:bottom w:val="none" w:sz="0" w:space="0" w:color="auto"/>
            <w:right w:val="none" w:sz="0" w:space="0" w:color="auto"/>
          </w:divBdr>
        </w:div>
        <w:div w:id="1762215190">
          <w:marLeft w:val="480"/>
          <w:marRight w:val="0"/>
          <w:marTop w:val="0"/>
          <w:marBottom w:val="0"/>
          <w:divBdr>
            <w:top w:val="none" w:sz="0" w:space="0" w:color="auto"/>
            <w:left w:val="none" w:sz="0" w:space="0" w:color="auto"/>
            <w:bottom w:val="none" w:sz="0" w:space="0" w:color="auto"/>
            <w:right w:val="none" w:sz="0" w:space="0" w:color="auto"/>
          </w:divBdr>
        </w:div>
        <w:div w:id="495654582">
          <w:marLeft w:val="480"/>
          <w:marRight w:val="0"/>
          <w:marTop w:val="0"/>
          <w:marBottom w:val="0"/>
          <w:divBdr>
            <w:top w:val="none" w:sz="0" w:space="0" w:color="auto"/>
            <w:left w:val="none" w:sz="0" w:space="0" w:color="auto"/>
            <w:bottom w:val="none" w:sz="0" w:space="0" w:color="auto"/>
            <w:right w:val="none" w:sz="0" w:space="0" w:color="auto"/>
          </w:divBdr>
        </w:div>
        <w:div w:id="276524247">
          <w:marLeft w:val="480"/>
          <w:marRight w:val="0"/>
          <w:marTop w:val="0"/>
          <w:marBottom w:val="0"/>
          <w:divBdr>
            <w:top w:val="none" w:sz="0" w:space="0" w:color="auto"/>
            <w:left w:val="none" w:sz="0" w:space="0" w:color="auto"/>
            <w:bottom w:val="none" w:sz="0" w:space="0" w:color="auto"/>
            <w:right w:val="none" w:sz="0" w:space="0" w:color="auto"/>
          </w:divBdr>
        </w:div>
        <w:div w:id="1603611388">
          <w:marLeft w:val="480"/>
          <w:marRight w:val="0"/>
          <w:marTop w:val="0"/>
          <w:marBottom w:val="0"/>
          <w:divBdr>
            <w:top w:val="none" w:sz="0" w:space="0" w:color="auto"/>
            <w:left w:val="none" w:sz="0" w:space="0" w:color="auto"/>
            <w:bottom w:val="none" w:sz="0" w:space="0" w:color="auto"/>
            <w:right w:val="none" w:sz="0" w:space="0" w:color="auto"/>
          </w:divBdr>
        </w:div>
        <w:div w:id="1026828051">
          <w:marLeft w:val="480"/>
          <w:marRight w:val="0"/>
          <w:marTop w:val="0"/>
          <w:marBottom w:val="0"/>
          <w:divBdr>
            <w:top w:val="none" w:sz="0" w:space="0" w:color="auto"/>
            <w:left w:val="none" w:sz="0" w:space="0" w:color="auto"/>
            <w:bottom w:val="none" w:sz="0" w:space="0" w:color="auto"/>
            <w:right w:val="none" w:sz="0" w:space="0" w:color="auto"/>
          </w:divBdr>
        </w:div>
        <w:div w:id="497887935">
          <w:marLeft w:val="480"/>
          <w:marRight w:val="0"/>
          <w:marTop w:val="0"/>
          <w:marBottom w:val="0"/>
          <w:divBdr>
            <w:top w:val="none" w:sz="0" w:space="0" w:color="auto"/>
            <w:left w:val="none" w:sz="0" w:space="0" w:color="auto"/>
            <w:bottom w:val="none" w:sz="0" w:space="0" w:color="auto"/>
            <w:right w:val="none" w:sz="0" w:space="0" w:color="auto"/>
          </w:divBdr>
        </w:div>
        <w:div w:id="1356230891">
          <w:marLeft w:val="480"/>
          <w:marRight w:val="0"/>
          <w:marTop w:val="0"/>
          <w:marBottom w:val="0"/>
          <w:divBdr>
            <w:top w:val="none" w:sz="0" w:space="0" w:color="auto"/>
            <w:left w:val="none" w:sz="0" w:space="0" w:color="auto"/>
            <w:bottom w:val="none" w:sz="0" w:space="0" w:color="auto"/>
            <w:right w:val="none" w:sz="0" w:space="0" w:color="auto"/>
          </w:divBdr>
        </w:div>
        <w:div w:id="2062554566">
          <w:marLeft w:val="480"/>
          <w:marRight w:val="0"/>
          <w:marTop w:val="0"/>
          <w:marBottom w:val="0"/>
          <w:divBdr>
            <w:top w:val="none" w:sz="0" w:space="0" w:color="auto"/>
            <w:left w:val="none" w:sz="0" w:space="0" w:color="auto"/>
            <w:bottom w:val="none" w:sz="0" w:space="0" w:color="auto"/>
            <w:right w:val="none" w:sz="0" w:space="0" w:color="auto"/>
          </w:divBdr>
        </w:div>
        <w:div w:id="11223">
          <w:marLeft w:val="480"/>
          <w:marRight w:val="0"/>
          <w:marTop w:val="0"/>
          <w:marBottom w:val="0"/>
          <w:divBdr>
            <w:top w:val="none" w:sz="0" w:space="0" w:color="auto"/>
            <w:left w:val="none" w:sz="0" w:space="0" w:color="auto"/>
            <w:bottom w:val="none" w:sz="0" w:space="0" w:color="auto"/>
            <w:right w:val="none" w:sz="0" w:space="0" w:color="auto"/>
          </w:divBdr>
        </w:div>
        <w:div w:id="1975983397">
          <w:marLeft w:val="480"/>
          <w:marRight w:val="0"/>
          <w:marTop w:val="0"/>
          <w:marBottom w:val="0"/>
          <w:divBdr>
            <w:top w:val="none" w:sz="0" w:space="0" w:color="auto"/>
            <w:left w:val="none" w:sz="0" w:space="0" w:color="auto"/>
            <w:bottom w:val="none" w:sz="0" w:space="0" w:color="auto"/>
            <w:right w:val="none" w:sz="0" w:space="0" w:color="auto"/>
          </w:divBdr>
        </w:div>
        <w:div w:id="1015423544">
          <w:marLeft w:val="480"/>
          <w:marRight w:val="0"/>
          <w:marTop w:val="0"/>
          <w:marBottom w:val="0"/>
          <w:divBdr>
            <w:top w:val="none" w:sz="0" w:space="0" w:color="auto"/>
            <w:left w:val="none" w:sz="0" w:space="0" w:color="auto"/>
            <w:bottom w:val="none" w:sz="0" w:space="0" w:color="auto"/>
            <w:right w:val="none" w:sz="0" w:space="0" w:color="auto"/>
          </w:divBdr>
        </w:div>
        <w:div w:id="840656603">
          <w:marLeft w:val="480"/>
          <w:marRight w:val="0"/>
          <w:marTop w:val="0"/>
          <w:marBottom w:val="0"/>
          <w:divBdr>
            <w:top w:val="none" w:sz="0" w:space="0" w:color="auto"/>
            <w:left w:val="none" w:sz="0" w:space="0" w:color="auto"/>
            <w:bottom w:val="none" w:sz="0" w:space="0" w:color="auto"/>
            <w:right w:val="none" w:sz="0" w:space="0" w:color="auto"/>
          </w:divBdr>
        </w:div>
        <w:div w:id="1550537162">
          <w:marLeft w:val="480"/>
          <w:marRight w:val="0"/>
          <w:marTop w:val="0"/>
          <w:marBottom w:val="0"/>
          <w:divBdr>
            <w:top w:val="none" w:sz="0" w:space="0" w:color="auto"/>
            <w:left w:val="none" w:sz="0" w:space="0" w:color="auto"/>
            <w:bottom w:val="none" w:sz="0" w:space="0" w:color="auto"/>
            <w:right w:val="none" w:sz="0" w:space="0" w:color="auto"/>
          </w:divBdr>
        </w:div>
        <w:div w:id="351536879">
          <w:marLeft w:val="480"/>
          <w:marRight w:val="0"/>
          <w:marTop w:val="0"/>
          <w:marBottom w:val="0"/>
          <w:divBdr>
            <w:top w:val="none" w:sz="0" w:space="0" w:color="auto"/>
            <w:left w:val="none" w:sz="0" w:space="0" w:color="auto"/>
            <w:bottom w:val="none" w:sz="0" w:space="0" w:color="auto"/>
            <w:right w:val="none" w:sz="0" w:space="0" w:color="auto"/>
          </w:divBdr>
        </w:div>
      </w:divsChild>
    </w:div>
    <w:div w:id="1806386380">
      <w:bodyDiv w:val="1"/>
      <w:marLeft w:val="0"/>
      <w:marRight w:val="0"/>
      <w:marTop w:val="0"/>
      <w:marBottom w:val="0"/>
      <w:divBdr>
        <w:top w:val="none" w:sz="0" w:space="0" w:color="auto"/>
        <w:left w:val="none" w:sz="0" w:space="0" w:color="auto"/>
        <w:bottom w:val="none" w:sz="0" w:space="0" w:color="auto"/>
        <w:right w:val="none" w:sz="0" w:space="0" w:color="auto"/>
      </w:divBdr>
    </w:div>
    <w:div w:id="1810050970">
      <w:bodyDiv w:val="1"/>
      <w:marLeft w:val="0"/>
      <w:marRight w:val="0"/>
      <w:marTop w:val="0"/>
      <w:marBottom w:val="0"/>
      <w:divBdr>
        <w:top w:val="none" w:sz="0" w:space="0" w:color="auto"/>
        <w:left w:val="none" w:sz="0" w:space="0" w:color="auto"/>
        <w:bottom w:val="none" w:sz="0" w:space="0" w:color="auto"/>
        <w:right w:val="none" w:sz="0" w:space="0" w:color="auto"/>
      </w:divBdr>
    </w:div>
    <w:div w:id="1811708789">
      <w:bodyDiv w:val="1"/>
      <w:marLeft w:val="0"/>
      <w:marRight w:val="0"/>
      <w:marTop w:val="0"/>
      <w:marBottom w:val="0"/>
      <w:divBdr>
        <w:top w:val="none" w:sz="0" w:space="0" w:color="auto"/>
        <w:left w:val="none" w:sz="0" w:space="0" w:color="auto"/>
        <w:bottom w:val="none" w:sz="0" w:space="0" w:color="auto"/>
        <w:right w:val="none" w:sz="0" w:space="0" w:color="auto"/>
      </w:divBdr>
    </w:div>
    <w:div w:id="1822504074">
      <w:bodyDiv w:val="1"/>
      <w:marLeft w:val="0"/>
      <w:marRight w:val="0"/>
      <w:marTop w:val="0"/>
      <w:marBottom w:val="0"/>
      <w:divBdr>
        <w:top w:val="none" w:sz="0" w:space="0" w:color="auto"/>
        <w:left w:val="none" w:sz="0" w:space="0" w:color="auto"/>
        <w:bottom w:val="none" w:sz="0" w:space="0" w:color="auto"/>
        <w:right w:val="none" w:sz="0" w:space="0" w:color="auto"/>
      </w:divBdr>
    </w:div>
    <w:div w:id="1823502280">
      <w:bodyDiv w:val="1"/>
      <w:marLeft w:val="0"/>
      <w:marRight w:val="0"/>
      <w:marTop w:val="0"/>
      <w:marBottom w:val="0"/>
      <w:divBdr>
        <w:top w:val="none" w:sz="0" w:space="0" w:color="auto"/>
        <w:left w:val="none" w:sz="0" w:space="0" w:color="auto"/>
        <w:bottom w:val="none" w:sz="0" w:space="0" w:color="auto"/>
        <w:right w:val="none" w:sz="0" w:space="0" w:color="auto"/>
      </w:divBdr>
    </w:div>
    <w:div w:id="1823503524">
      <w:bodyDiv w:val="1"/>
      <w:marLeft w:val="0"/>
      <w:marRight w:val="0"/>
      <w:marTop w:val="0"/>
      <w:marBottom w:val="0"/>
      <w:divBdr>
        <w:top w:val="none" w:sz="0" w:space="0" w:color="auto"/>
        <w:left w:val="none" w:sz="0" w:space="0" w:color="auto"/>
        <w:bottom w:val="none" w:sz="0" w:space="0" w:color="auto"/>
        <w:right w:val="none" w:sz="0" w:space="0" w:color="auto"/>
      </w:divBdr>
    </w:div>
    <w:div w:id="1824932540">
      <w:bodyDiv w:val="1"/>
      <w:marLeft w:val="0"/>
      <w:marRight w:val="0"/>
      <w:marTop w:val="0"/>
      <w:marBottom w:val="0"/>
      <w:divBdr>
        <w:top w:val="none" w:sz="0" w:space="0" w:color="auto"/>
        <w:left w:val="none" w:sz="0" w:space="0" w:color="auto"/>
        <w:bottom w:val="none" w:sz="0" w:space="0" w:color="auto"/>
        <w:right w:val="none" w:sz="0" w:space="0" w:color="auto"/>
      </w:divBdr>
    </w:div>
    <w:div w:id="1828741039">
      <w:bodyDiv w:val="1"/>
      <w:marLeft w:val="0"/>
      <w:marRight w:val="0"/>
      <w:marTop w:val="0"/>
      <w:marBottom w:val="0"/>
      <w:divBdr>
        <w:top w:val="none" w:sz="0" w:space="0" w:color="auto"/>
        <w:left w:val="none" w:sz="0" w:space="0" w:color="auto"/>
        <w:bottom w:val="none" w:sz="0" w:space="0" w:color="auto"/>
        <w:right w:val="none" w:sz="0" w:space="0" w:color="auto"/>
      </w:divBdr>
      <w:divsChild>
        <w:div w:id="1246961280">
          <w:marLeft w:val="480"/>
          <w:marRight w:val="0"/>
          <w:marTop w:val="0"/>
          <w:marBottom w:val="0"/>
          <w:divBdr>
            <w:top w:val="none" w:sz="0" w:space="0" w:color="auto"/>
            <w:left w:val="none" w:sz="0" w:space="0" w:color="auto"/>
            <w:bottom w:val="none" w:sz="0" w:space="0" w:color="auto"/>
            <w:right w:val="none" w:sz="0" w:space="0" w:color="auto"/>
          </w:divBdr>
        </w:div>
        <w:div w:id="291835140">
          <w:marLeft w:val="480"/>
          <w:marRight w:val="0"/>
          <w:marTop w:val="0"/>
          <w:marBottom w:val="0"/>
          <w:divBdr>
            <w:top w:val="none" w:sz="0" w:space="0" w:color="auto"/>
            <w:left w:val="none" w:sz="0" w:space="0" w:color="auto"/>
            <w:bottom w:val="none" w:sz="0" w:space="0" w:color="auto"/>
            <w:right w:val="none" w:sz="0" w:space="0" w:color="auto"/>
          </w:divBdr>
        </w:div>
        <w:div w:id="1139030341">
          <w:marLeft w:val="480"/>
          <w:marRight w:val="0"/>
          <w:marTop w:val="0"/>
          <w:marBottom w:val="0"/>
          <w:divBdr>
            <w:top w:val="none" w:sz="0" w:space="0" w:color="auto"/>
            <w:left w:val="none" w:sz="0" w:space="0" w:color="auto"/>
            <w:bottom w:val="none" w:sz="0" w:space="0" w:color="auto"/>
            <w:right w:val="none" w:sz="0" w:space="0" w:color="auto"/>
          </w:divBdr>
        </w:div>
        <w:div w:id="284625674">
          <w:marLeft w:val="480"/>
          <w:marRight w:val="0"/>
          <w:marTop w:val="0"/>
          <w:marBottom w:val="0"/>
          <w:divBdr>
            <w:top w:val="none" w:sz="0" w:space="0" w:color="auto"/>
            <w:left w:val="none" w:sz="0" w:space="0" w:color="auto"/>
            <w:bottom w:val="none" w:sz="0" w:space="0" w:color="auto"/>
            <w:right w:val="none" w:sz="0" w:space="0" w:color="auto"/>
          </w:divBdr>
        </w:div>
        <w:div w:id="1443182074">
          <w:marLeft w:val="480"/>
          <w:marRight w:val="0"/>
          <w:marTop w:val="0"/>
          <w:marBottom w:val="0"/>
          <w:divBdr>
            <w:top w:val="none" w:sz="0" w:space="0" w:color="auto"/>
            <w:left w:val="none" w:sz="0" w:space="0" w:color="auto"/>
            <w:bottom w:val="none" w:sz="0" w:space="0" w:color="auto"/>
            <w:right w:val="none" w:sz="0" w:space="0" w:color="auto"/>
          </w:divBdr>
        </w:div>
        <w:div w:id="690689898">
          <w:marLeft w:val="480"/>
          <w:marRight w:val="0"/>
          <w:marTop w:val="0"/>
          <w:marBottom w:val="0"/>
          <w:divBdr>
            <w:top w:val="none" w:sz="0" w:space="0" w:color="auto"/>
            <w:left w:val="none" w:sz="0" w:space="0" w:color="auto"/>
            <w:bottom w:val="none" w:sz="0" w:space="0" w:color="auto"/>
            <w:right w:val="none" w:sz="0" w:space="0" w:color="auto"/>
          </w:divBdr>
        </w:div>
        <w:div w:id="544483749">
          <w:marLeft w:val="480"/>
          <w:marRight w:val="0"/>
          <w:marTop w:val="0"/>
          <w:marBottom w:val="0"/>
          <w:divBdr>
            <w:top w:val="none" w:sz="0" w:space="0" w:color="auto"/>
            <w:left w:val="none" w:sz="0" w:space="0" w:color="auto"/>
            <w:bottom w:val="none" w:sz="0" w:space="0" w:color="auto"/>
            <w:right w:val="none" w:sz="0" w:space="0" w:color="auto"/>
          </w:divBdr>
        </w:div>
        <w:div w:id="206991911">
          <w:marLeft w:val="480"/>
          <w:marRight w:val="0"/>
          <w:marTop w:val="0"/>
          <w:marBottom w:val="0"/>
          <w:divBdr>
            <w:top w:val="none" w:sz="0" w:space="0" w:color="auto"/>
            <w:left w:val="none" w:sz="0" w:space="0" w:color="auto"/>
            <w:bottom w:val="none" w:sz="0" w:space="0" w:color="auto"/>
            <w:right w:val="none" w:sz="0" w:space="0" w:color="auto"/>
          </w:divBdr>
        </w:div>
        <w:div w:id="780804479">
          <w:marLeft w:val="480"/>
          <w:marRight w:val="0"/>
          <w:marTop w:val="0"/>
          <w:marBottom w:val="0"/>
          <w:divBdr>
            <w:top w:val="none" w:sz="0" w:space="0" w:color="auto"/>
            <w:left w:val="none" w:sz="0" w:space="0" w:color="auto"/>
            <w:bottom w:val="none" w:sz="0" w:space="0" w:color="auto"/>
            <w:right w:val="none" w:sz="0" w:space="0" w:color="auto"/>
          </w:divBdr>
        </w:div>
        <w:div w:id="1848015996">
          <w:marLeft w:val="480"/>
          <w:marRight w:val="0"/>
          <w:marTop w:val="0"/>
          <w:marBottom w:val="0"/>
          <w:divBdr>
            <w:top w:val="none" w:sz="0" w:space="0" w:color="auto"/>
            <w:left w:val="none" w:sz="0" w:space="0" w:color="auto"/>
            <w:bottom w:val="none" w:sz="0" w:space="0" w:color="auto"/>
            <w:right w:val="none" w:sz="0" w:space="0" w:color="auto"/>
          </w:divBdr>
        </w:div>
        <w:div w:id="767654668">
          <w:marLeft w:val="480"/>
          <w:marRight w:val="0"/>
          <w:marTop w:val="0"/>
          <w:marBottom w:val="0"/>
          <w:divBdr>
            <w:top w:val="none" w:sz="0" w:space="0" w:color="auto"/>
            <w:left w:val="none" w:sz="0" w:space="0" w:color="auto"/>
            <w:bottom w:val="none" w:sz="0" w:space="0" w:color="auto"/>
            <w:right w:val="none" w:sz="0" w:space="0" w:color="auto"/>
          </w:divBdr>
        </w:div>
        <w:div w:id="1237209413">
          <w:marLeft w:val="480"/>
          <w:marRight w:val="0"/>
          <w:marTop w:val="0"/>
          <w:marBottom w:val="0"/>
          <w:divBdr>
            <w:top w:val="none" w:sz="0" w:space="0" w:color="auto"/>
            <w:left w:val="none" w:sz="0" w:space="0" w:color="auto"/>
            <w:bottom w:val="none" w:sz="0" w:space="0" w:color="auto"/>
            <w:right w:val="none" w:sz="0" w:space="0" w:color="auto"/>
          </w:divBdr>
        </w:div>
        <w:div w:id="1662000751">
          <w:marLeft w:val="480"/>
          <w:marRight w:val="0"/>
          <w:marTop w:val="0"/>
          <w:marBottom w:val="0"/>
          <w:divBdr>
            <w:top w:val="none" w:sz="0" w:space="0" w:color="auto"/>
            <w:left w:val="none" w:sz="0" w:space="0" w:color="auto"/>
            <w:bottom w:val="none" w:sz="0" w:space="0" w:color="auto"/>
            <w:right w:val="none" w:sz="0" w:space="0" w:color="auto"/>
          </w:divBdr>
        </w:div>
        <w:div w:id="1591155861">
          <w:marLeft w:val="480"/>
          <w:marRight w:val="0"/>
          <w:marTop w:val="0"/>
          <w:marBottom w:val="0"/>
          <w:divBdr>
            <w:top w:val="none" w:sz="0" w:space="0" w:color="auto"/>
            <w:left w:val="none" w:sz="0" w:space="0" w:color="auto"/>
            <w:bottom w:val="none" w:sz="0" w:space="0" w:color="auto"/>
            <w:right w:val="none" w:sz="0" w:space="0" w:color="auto"/>
          </w:divBdr>
        </w:div>
        <w:div w:id="637078215">
          <w:marLeft w:val="480"/>
          <w:marRight w:val="0"/>
          <w:marTop w:val="0"/>
          <w:marBottom w:val="0"/>
          <w:divBdr>
            <w:top w:val="none" w:sz="0" w:space="0" w:color="auto"/>
            <w:left w:val="none" w:sz="0" w:space="0" w:color="auto"/>
            <w:bottom w:val="none" w:sz="0" w:space="0" w:color="auto"/>
            <w:right w:val="none" w:sz="0" w:space="0" w:color="auto"/>
          </w:divBdr>
        </w:div>
        <w:div w:id="1757314124">
          <w:marLeft w:val="480"/>
          <w:marRight w:val="0"/>
          <w:marTop w:val="0"/>
          <w:marBottom w:val="0"/>
          <w:divBdr>
            <w:top w:val="none" w:sz="0" w:space="0" w:color="auto"/>
            <w:left w:val="none" w:sz="0" w:space="0" w:color="auto"/>
            <w:bottom w:val="none" w:sz="0" w:space="0" w:color="auto"/>
            <w:right w:val="none" w:sz="0" w:space="0" w:color="auto"/>
          </w:divBdr>
        </w:div>
        <w:div w:id="152574681">
          <w:marLeft w:val="480"/>
          <w:marRight w:val="0"/>
          <w:marTop w:val="0"/>
          <w:marBottom w:val="0"/>
          <w:divBdr>
            <w:top w:val="none" w:sz="0" w:space="0" w:color="auto"/>
            <w:left w:val="none" w:sz="0" w:space="0" w:color="auto"/>
            <w:bottom w:val="none" w:sz="0" w:space="0" w:color="auto"/>
            <w:right w:val="none" w:sz="0" w:space="0" w:color="auto"/>
          </w:divBdr>
        </w:div>
        <w:div w:id="925459604">
          <w:marLeft w:val="480"/>
          <w:marRight w:val="0"/>
          <w:marTop w:val="0"/>
          <w:marBottom w:val="0"/>
          <w:divBdr>
            <w:top w:val="none" w:sz="0" w:space="0" w:color="auto"/>
            <w:left w:val="none" w:sz="0" w:space="0" w:color="auto"/>
            <w:bottom w:val="none" w:sz="0" w:space="0" w:color="auto"/>
            <w:right w:val="none" w:sz="0" w:space="0" w:color="auto"/>
          </w:divBdr>
        </w:div>
        <w:div w:id="110127793">
          <w:marLeft w:val="480"/>
          <w:marRight w:val="0"/>
          <w:marTop w:val="0"/>
          <w:marBottom w:val="0"/>
          <w:divBdr>
            <w:top w:val="none" w:sz="0" w:space="0" w:color="auto"/>
            <w:left w:val="none" w:sz="0" w:space="0" w:color="auto"/>
            <w:bottom w:val="none" w:sz="0" w:space="0" w:color="auto"/>
            <w:right w:val="none" w:sz="0" w:space="0" w:color="auto"/>
          </w:divBdr>
        </w:div>
        <w:div w:id="251162837">
          <w:marLeft w:val="480"/>
          <w:marRight w:val="0"/>
          <w:marTop w:val="0"/>
          <w:marBottom w:val="0"/>
          <w:divBdr>
            <w:top w:val="none" w:sz="0" w:space="0" w:color="auto"/>
            <w:left w:val="none" w:sz="0" w:space="0" w:color="auto"/>
            <w:bottom w:val="none" w:sz="0" w:space="0" w:color="auto"/>
            <w:right w:val="none" w:sz="0" w:space="0" w:color="auto"/>
          </w:divBdr>
        </w:div>
        <w:div w:id="465659175">
          <w:marLeft w:val="480"/>
          <w:marRight w:val="0"/>
          <w:marTop w:val="0"/>
          <w:marBottom w:val="0"/>
          <w:divBdr>
            <w:top w:val="none" w:sz="0" w:space="0" w:color="auto"/>
            <w:left w:val="none" w:sz="0" w:space="0" w:color="auto"/>
            <w:bottom w:val="none" w:sz="0" w:space="0" w:color="auto"/>
            <w:right w:val="none" w:sz="0" w:space="0" w:color="auto"/>
          </w:divBdr>
        </w:div>
        <w:div w:id="640619236">
          <w:marLeft w:val="480"/>
          <w:marRight w:val="0"/>
          <w:marTop w:val="0"/>
          <w:marBottom w:val="0"/>
          <w:divBdr>
            <w:top w:val="none" w:sz="0" w:space="0" w:color="auto"/>
            <w:left w:val="none" w:sz="0" w:space="0" w:color="auto"/>
            <w:bottom w:val="none" w:sz="0" w:space="0" w:color="auto"/>
            <w:right w:val="none" w:sz="0" w:space="0" w:color="auto"/>
          </w:divBdr>
        </w:div>
        <w:div w:id="368729273">
          <w:marLeft w:val="480"/>
          <w:marRight w:val="0"/>
          <w:marTop w:val="0"/>
          <w:marBottom w:val="0"/>
          <w:divBdr>
            <w:top w:val="none" w:sz="0" w:space="0" w:color="auto"/>
            <w:left w:val="none" w:sz="0" w:space="0" w:color="auto"/>
            <w:bottom w:val="none" w:sz="0" w:space="0" w:color="auto"/>
            <w:right w:val="none" w:sz="0" w:space="0" w:color="auto"/>
          </w:divBdr>
        </w:div>
        <w:div w:id="1825464798">
          <w:marLeft w:val="480"/>
          <w:marRight w:val="0"/>
          <w:marTop w:val="0"/>
          <w:marBottom w:val="0"/>
          <w:divBdr>
            <w:top w:val="none" w:sz="0" w:space="0" w:color="auto"/>
            <w:left w:val="none" w:sz="0" w:space="0" w:color="auto"/>
            <w:bottom w:val="none" w:sz="0" w:space="0" w:color="auto"/>
            <w:right w:val="none" w:sz="0" w:space="0" w:color="auto"/>
          </w:divBdr>
        </w:div>
        <w:div w:id="466774875">
          <w:marLeft w:val="480"/>
          <w:marRight w:val="0"/>
          <w:marTop w:val="0"/>
          <w:marBottom w:val="0"/>
          <w:divBdr>
            <w:top w:val="none" w:sz="0" w:space="0" w:color="auto"/>
            <w:left w:val="none" w:sz="0" w:space="0" w:color="auto"/>
            <w:bottom w:val="none" w:sz="0" w:space="0" w:color="auto"/>
            <w:right w:val="none" w:sz="0" w:space="0" w:color="auto"/>
          </w:divBdr>
        </w:div>
        <w:div w:id="848760614">
          <w:marLeft w:val="480"/>
          <w:marRight w:val="0"/>
          <w:marTop w:val="0"/>
          <w:marBottom w:val="0"/>
          <w:divBdr>
            <w:top w:val="none" w:sz="0" w:space="0" w:color="auto"/>
            <w:left w:val="none" w:sz="0" w:space="0" w:color="auto"/>
            <w:bottom w:val="none" w:sz="0" w:space="0" w:color="auto"/>
            <w:right w:val="none" w:sz="0" w:space="0" w:color="auto"/>
          </w:divBdr>
        </w:div>
        <w:div w:id="450781521">
          <w:marLeft w:val="480"/>
          <w:marRight w:val="0"/>
          <w:marTop w:val="0"/>
          <w:marBottom w:val="0"/>
          <w:divBdr>
            <w:top w:val="none" w:sz="0" w:space="0" w:color="auto"/>
            <w:left w:val="none" w:sz="0" w:space="0" w:color="auto"/>
            <w:bottom w:val="none" w:sz="0" w:space="0" w:color="auto"/>
            <w:right w:val="none" w:sz="0" w:space="0" w:color="auto"/>
          </w:divBdr>
        </w:div>
        <w:div w:id="1345203291">
          <w:marLeft w:val="480"/>
          <w:marRight w:val="0"/>
          <w:marTop w:val="0"/>
          <w:marBottom w:val="0"/>
          <w:divBdr>
            <w:top w:val="none" w:sz="0" w:space="0" w:color="auto"/>
            <w:left w:val="none" w:sz="0" w:space="0" w:color="auto"/>
            <w:bottom w:val="none" w:sz="0" w:space="0" w:color="auto"/>
            <w:right w:val="none" w:sz="0" w:space="0" w:color="auto"/>
          </w:divBdr>
        </w:div>
        <w:div w:id="1819296156">
          <w:marLeft w:val="480"/>
          <w:marRight w:val="0"/>
          <w:marTop w:val="0"/>
          <w:marBottom w:val="0"/>
          <w:divBdr>
            <w:top w:val="none" w:sz="0" w:space="0" w:color="auto"/>
            <w:left w:val="none" w:sz="0" w:space="0" w:color="auto"/>
            <w:bottom w:val="none" w:sz="0" w:space="0" w:color="auto"/>
            <w:right w:val="none" w:sz="0" w:space="0" w:color="auto"/>
          </w:divBdr>
        </w:div>
        <w:div w:id="828330091">
          <w:marLeft w:val="480"/>
          <w:marRight w:val="0"/>
          <w:marTop w:val="0"/>
          <w:marBottom w:val="0"/>
          <w:divBdr>
            <w:top w:val="none" w:sz="0" w:space="0" w:color="auto"/>
            <w:left w:val="none" w:sz="0" w:space="0" w:color="auto"/>
            <w:bottom w:val="none" w:sz="0" w:space="0" w:color="auto"/>
            <w:right w:val="none" w:sz="0" w:space="0" w:color="auto"/>
          </w:divBdr>
        </w:div>
        <w:div w:id="644893868">
          <w:marLeft w:val="480"/>
          <w:marRight w:val="0"/>
          <w:marTop w:val="0"/>
          <w:marBottom w:val="0"/>
          <w:divBdr>
            <w:top w:val="none" w:sz="0" w:space="0" w:color="auto"/>
            <w:left w:val="none" w:sz="0" w:space="0" w:color="auto"/>
            <w:bottom w:val="none" w:sz="0" w:space="0" w:color="auto"/>
            <w:right w:val="none" w:sz="0" w:space="0" w:color="auto"/>
          </w:divBdr>
        </w:div>
        <w:div w:id="2144227346">
          <w:marLeft w:val="480"/>
          <w:marRight w:val="0"/>
          <w:marTop w:val="0"/>
          <w:marBottom w:val="0"/>
          <w:divBdr>
            <w:top w:val="none" w:sz="0" w:space="0" w:color="auto"/>
            <w:left w:val="none" w:sz="0" w:space="0" w:color="auto"/>
            <w:bottom w:val="none" w:sz="0" w:space="0" w:color="auto"/>
            <w:right w:val="none" w:sz="0" w:space="0" w:color="auto"/>
          </w:divBdr>
        </w:div>
        <w:div w:id="1987276114">
          <w:marLeft w:val="480"/>
          <w:marRight w:val="0"/>
          <w:marTop w:val="0"/>
          <w:marBottom w:val="0"/>
          <w:divBdr>
            <w:top w:val="none" w:sz="0" w:space="0" w:color="auto"/>
            <w:left w:val="none" w:sz="0" w:space="0" w:color="auto"/>
            <w:bottom w:val="none" w:sz="0" w:space="0" w:color="auto"/>
            <w:right w:val="none" w:sz="0" w:space="0" w:color="auto"/>
          </w:divBdr>
        </w:div>
      </w:divsChild>
    </w:div>
    <w:div w:id="1829782247">
      <w:bodyDiv w:val="1"/>
      <w:marLeft w:val="0"/>
      <w:marRight w:val="0"/>
      <w:marTop w:val="0"/>
      <w:marBottom w:val="0"/>
      <w:divBdr>
        <w:top w:val="none" w:sz="0" w:space="0" w:color="auto"/>
        <w:left w:val="none" w:sz="0" w:space="0" w:color="auto"/>
        <w:bottom w:val="none" w:sz="0" w:space="0" w:color="auto"/>
        <w:right w:val="none" w:sz="0" w:space="0" w:color="auto"/>
      </w:divBdr>
    </w:div>
    <w:div w:id="1830828443">
      <w:bodyDiv w:val="1"/>
      <w:marLeft w:val="0"/>
      <w:marRight w:val="0"/>
      <w:marTop w:val="0"/>
      <w:marBottom w:val="0"/>
      <w:divBdr>
        <w:top w:val="none" w:sz="0" w:space="0" w:color="auto"/>
        <w:left w:val="none" w:sz="0" w:space="0" w:color="auto"/>
        <w:bottom w:val="none" w:sz="0" w:space="0" w:color="auto"/>
        <w:right w:val="none" w:sz="0" w:space="0" w:color="auto"/>
      </w:divBdr>
      <w:divsChild>
        <w:div w:id="502084610">
          <w:marLeft w:val="480"/>
          <w:marRight w:val="0"/>
          <w:marTop w:val="0"/>
          <w:marBottom w:val="0"/>
          <w:divBdr>
            <w:top w:val="none" w:sz="0" w:space="0" w:color="auto"/>
            <w:left w:val="none" w:sz="0" w:space="0" w:color="auto"/>
            <w:bottom w:val="none" w:sz="0" w:space="0" w:color="auto"/>
            <w:right w:val="none" w:sz="0" w:space="0" w:color="auto"/>
          </w:divBdr>
        </w:div>
        <w:div w:id="586689813">
          <w:marLeft w:val="480"/>
          <w:marRight w:val="0"/>
          <w:marTop w:val="0"/>
          <w:marBottom w:val="0"/>
          <w:divBdr>
            <w:top w:val="none" w:sz="0" w:space="0" w:color="auto"/>
            <w:left w:val="none" w:sz="0" w:space="0" w:color="auto"/>
            <w:bottom w:val="none" w:sz="0" w:space="0" w:color="auto"/>
            <w:right w:val="none" w:sz="0" w:space="0" w:color="auto"/>
          </w:divBdr>
        </w:div>
        <w:div w:id="2047564500">
          <w:marLeft w:val="480"/>
          <w:marRight w:val="0"/>
          <w:marTop w:val="0"/>
          <w:marBottom w:val="0"/>
          <w:divBdr>
            <w:top w:val="none" w:sz="0" w:space="0" w:color="auto"/>
            <w:left w:val="none" w:sz="0" w:space="0" w:color="auto"/>
            <w:bottom w:val="none" w:sz="0" w:space="0" w:color="auto"/>
            <w:right w:val="none" w:sz="0" w:space="0" w:color="auto"/>
          </w:divBdr>
        </w:div>
        <w:div w:id="1976179302">
          <w:marLeft w:val="480"/>
          <w:marRight w:val="0"/>
          <w:marTop w:val="0"/>
          <w:marBottom w:val="0"/>
          <w:divBdr>
            <w:top w:val="none" w:sz="0" w:space="0" w:color="auto"/>
            <w:left w:val="none" w:sz="0" w:space="0" w:color="auto"/>
            <w:bottom w:val="none" w:sz="0" w:space="0" w:color="auto"/>
            <w:right w:val="none" w:sz="0" w:space="0" w:color="auto"/>
          </w:divBdr>
        </w:div>
        <w:div w:id="785661242">
          <w:marLeft w:val="480"/>
          <w:marRight w:val="0"/>
          <w:marTop w:val="0"/>
          <w:marBottom w:val="0"/>
          <w:divBdr>
            <w:top w:val="none" w:sz="0" w:space="0" w:color="auto"/>
            <w:left w:val="none" w:sz="0" w:space="0" w:color="auto"/>
            <w:bottom w:val="none" w:sz="0" w:space="0" w:color="auto"/>
            <w:right w:val="none" w:sz="0" w:space="0" w:color="auto"/>
          </w:divBdr>
        </w:div>
        <w:div w:id="689374142">
          <w:marLeft w:val="480"/>
          <w:marRight w:val="0"/>
          <w:marTop w:val="0"/>
          <w:marBottom w:val="0"/>
          <w:divBdr>
            <w:top w:val="none" w:sz="0" w:space="0" w:color="auto"/>
            <w:left w:val="none" w:sz="0" w:space="0" w:color="auto"/>
            <w:bottom w:val="none" w:sz="0" w:space="0" w:color="auto"/>
            <w:right w:val="none" w:sz="0" w:space="0" w:color="auto"/>
          </w:divBdr>
        </w:div>
        <w:div w:id="2126075006">
          <w:marLeft w:val="480"/>
          <w:marRight w:val="0"/>
          <w:marTop w:val="0"/>
          <w:marBottom w:val="0"/>
          <w:divBdr>
            <w:top w:val="none" w:sz="0" w:space="0" w:color="auto"/>
            <w:left w:val="none" w:sz="0" w:space="0" w:color="auto"/>
            <w:bottom w:val="none" w:sz="0" w:space="0" w:color="auto"/>
            <w:right w:val="none" w:sz="0" w:space="0" w:color="auto"/>
          </w:divBdr>
        </w:div>
        <w:div w:id="1709600297">
          <w:marLeft w:val="480"/>
          <w:marRight w:val="0"/>
          <w:marTop w:val="0"/>
          <w:marBottom w:val="0"/>
          <w:divBdr>
            <w:top w:val="none" w:sz="0" w:space="0" w:color="auto"/>
            <w:left w:val="none" w:sz="0" w:space="0" w:color="auto"/>
            <w:bottom w:val="none" w:sz="0" w:space="0" w:color="auto"/>
            <w:right w:val="none" w:sz="0" w:space="0" w:color="auto"/>
          </w:divBdr>
        </w:div>
        <w:div w:id="1305550353">
          <w:marLeft w:val="480"/>
          <w:marRight w:val="0"/>
          <w:marTop w:val="0"/>
          <w:marBottom w:val="0"/>
          <w:divBdr>
            <w:top w:val="none" w:sz="0" w:space="0" w:color="auto"/>
            <w:left w:val="none" w:sz="0" w:space="0" w:color="auto"/>
            <w:bottom w:val="none" w:sz="0" w:space="0" w:color="auto"/>
            <w:right w:val="none" w:sz="0" w:space="0" w:color="auto"/>
          </w:divBdr>
        </w:div>
        <w:div w:id="880285869">
          <w:marLeft w:val="480"/>
          <w:marRight w:val="0"/>
          <w:marTop w:val="0"/>
          <w:marBottom w:val="0"/>
          <w:divBdr>
            <w:top w:val="none" w:sz="0" w:space="0" w:color="auto"/>
            <w:left w:val="none" w:sz="0" w:space="0" w:color="auto"/>
            <w:bottom w:val="none" w:sz="0" w:space="0" w:color="auto"/>
            <w:right w:val="none" w:sz="0" w:space="0" w:color="auto"/>
          </w:divBdr>
        </w:div>
        <w:div w:id="351153287">
          <w:marLeft w:val="480"/>
          <w:marRight w:val="0"/>
          <w:marTop w:val="0"/>
          <w:marBottom w:val="0"/>
          <w:divBdr>
            <w:top w:val="none" w:sz="0" w:space="0" w:color="auto"/>
            <w:left w:val="none" w:sz="0" w:space="0" w:color="auto"/>
            <w:bottom w:val="none" w:sz="0" w:space="0" w:color="auto"/>
            <w:right w:val="none" w:sz="0" w:space="0" w:color="auto"/>
          </w:divBdr>
        </w:div>
        <w:div w:id="1134447071">
          <w:marLeft w:val="480"/>
          <w:marRight w:val="0"/>
          <w:marTop w:val="0"/>
          <w:marBottom w:val="0"/>
          <w:divBdr>
            <w:top w:val="none" w:sz="0" w:space="0" w:color="auto"/>
            <w:left w:val="none" w:sz="0" w:space="0" w:color="auto"/>
            <w:bottom w:val="none" w:sz="0" w:space="0" w:color="auto"/>
            <w:right w:val="none" w:sz="0" w:space="0" w:color="auto"/>
          </w:divBdr>
        </w:div>
        <w:div w:id="211502909">
          <w:marLeft w:val="480"/>
          <w:marRight w:val="0"/>
          <w:marTop w:val="0"/>
          <w:marBottom w:val="0"/>
          <w:divBdr>
            <w:top w:val="none" w:sz="0" w:space="0" w:color="auto"/>
            <w:left w:val="none" w:sz="0" w:space="0" w:color="auto"/>
            <w:bottom w:val="none" w:sz="0" w:space="0" w:color="auto"/>
            <w:right w:val="none" w:sz="0" w:space="0" w:color="auto"/>
          </w:divBdr>
        </w:div>
        <w:div w:id="2052806029">
          <w:marLeft w:val="480"/>
          <w:marRight w:val="0"/>
          <w:marTop w:val="0"/>
          <w:marBottom w:val="0"/>
          <w:divBdr>
            <w:top w:val="none" w:sz="0" w:space="0" w:color="auto"/>
            <w:left w:val="none" w:sz="0" w:space="0" w:color="auto"/>
            <w:bottom w:val="none" w:sz="0" w:space="0" w:color="auto"/>
            <w:right w:val="none" w:sz="0" w:space="0" w:color="auto"/>
          </w:divBdr>
        </w:div>
        <w:div w:id="1013192403">
          <w:marLeft w:val="480"/>
          <w:marRight w:val="0"/>
          <w:marTop w:val="0"/>
          <w:marBottom w:val="0"/>
          <w:divBdr>
            <w:top w:val="none" w:sz="0" w:space="0" w:color="auto"/>
            <w:left w:val="none" w:sz="0" w:space="0" w:color="auto"/>
            <w:bottom w:val="none" w:sz="0" w:space="0" w:color="auto"/>
            <w:right w:val="none" w:sz="0" w:space="0" w:color="auto"/>
          </w:divBdr>
        </w:div>
        <w:div w:id="1018316927">
          <w:marLeft w:val="480"/>
          <w:marRight w:val="0"/>
          <w:marTop w:val="0"/>
          <w:marBottom w:val="0"/>
          <w:divBdr>
            <w:top w:val="none" w:sz="0" w:space="0" w:color="auto"/>
            <w:left w:val="none" w:sz="0" w:space="0" w:color="auto"/>
            <w:bottom w:val="none" w:sz="0" w:space="0" w:color="auto"/>
            <w:right w:val="none" w:sz="0" w:space="0" w:color="auto"/>
          </w:divBdr>
        </w:div>
        <w:div w:id="779111405">
          <w:marLeft w:val="480"/>
          <w:marRight w:val="0"/>
          <w:marTop w:val="0"/>
          <w:marBottom w:val="0"/>
          <w:divBdr>
            <w:top w:val="none" w:sz="0" w:space="0" w:color="auto"/>
            <w:left w:val="none" w:sz="0" w:space="0" w:color="auto"/>
            <w:bottom w:val="none" w:sz="0" w:space="0" w:color="auto"/>
            <w:right w:val="none" w:sz="0" w:space="0" w:color="auto"/>
          </w:divBdr>
        </w:div>
        <w:div w:id="966281062">
          <w:marLeft w:val="480"/>
          <w:marRight w:val="0"/>
          <w:marTop w:val="0"/>
          <w:marBottom w:val="0"/>
          <w:divBdr>
            <w:top w:val="none" w:sz="0" w:space="0" w:color="auto"/>
            <w:left w:val="none" w:sz="0" w:space="0" w:color="auto"/>
            <w:bottom w:val="none" w:sz="0" w:space="0" w:color="auto"/>
            <w:right w:val="none" w:sz="0" w:space="0" w:color="auto"/>
          </w:divBdr>
        </w:div>
        <w:div w:id="1428772752">
          <w:marLeft w:val="480"/>
          <w:marRight w:val="0"/>
          <w:marTop w:val="0"/>
          <w:marBottom w:val="0"/>
          <w:divBdr>
            <w:top w:val="none" w:sz="0" w:space="0" w:color="auto"/>
            <w:left w:val="none" w:sz="0" w:space="0" w:color="auto"/>
            <w:bottom w:val="none" w:sz="0" w:space="0" w:color="auto"/>
            <w:right w:val="none" w:sz="0" w:space="0" w:color="auto"/>
          </w:divBdr>
        </w:div>
        <w:div w:id="385952809">
          <w:marLeft w:val="480"/>
          <w:marRight w:val="0"/>
          <w:marTop w:val="0"/>
          <w:marBottom w:val="0"/>
          <w:divBdr>
            <w:top w:val="none" w:sz="0" w:space="0" w:color="auto"/>
            <w:left w:val="none" w:sz="0" w:space="0" w:color="auto"/>
            <w:bottom w:val="none" w:sz="0" w:space="0" w:color="auto"/>
            <w:right w:val="none" w:sz="0" w:space="0" w:color="auto"/>
          </w:divBdr>
        </w:div>
        <w:div w:id="451487158">
          <w:marLeft w:val="480"/>
          <w:marRight w:val="0"/>
          <w:marTop w:val="0"/>
          <w:marBottom w:val="0"/>
          <w:divBdr>
            <w:top w:val="none" w:sz="0" w:space="0" w:color="auto"/>
            <w:left w:val="none" w:sz="0" w:space="0" w:color="auto"/>
            <w:bottom w:val="none" w:sz="0" w:space="0" w:color="auto"/>
            <w:right w:val="none" w:sz="0" w:space="0" w:color="auto"/>
          </w:divBdr>
        </w:div>
        <w:div w:id="859468059">
          <w:marLeft w:val="480"/>
          <w:marRight w:val="0"/>
          <w:marTop w:val="0"/>
          <w:marBottom w:val="0"/>
          <w:divBdr>
            <w:top w:val="none" w:sz="0" w:space="0" w:color="auto"/>
            <w:left w:val="none" w:sz="0" w:space="0" w:color="auto"/>
            <w:bottom w:val="none" w:sz="0" w:space="0" w:color="auto"/>
            <w:right w:val="none" w:sz="0" w:space="0" w:color="auto"/>
          </w:divBdr>
        </w:div>
        <w:div w:id="920258668">
          <w:marLeft w:val="480"/>
          <w:marRight w:val="0"/>
          <w:marTop w:val="0"/>
          <w:marBottom w:val="0"/>
          <w:divBdr>
            <w:top w:val="none" w:sz="0" w:space="0" w:color="auto"/>
            <w:left w:val="none" w:sz="0" w:space="0" w:color="auto"/>
            <w:bottom w:val="none" w:sz="0" w:space="0" w:color="auto"/>
            <w:right w:val="none" w:sz="0" w:space="0" w:color="auto"/>
          </w:divBdr>
        </w:div>
        <w:div w:id="1512988551">
          <w:marLeft w:val="480"/>
          <w:marRight w:val="0"/>
          <w:marTop w:val="0"/>
          <w:marBottom w:val="0"/>
          <w:divBdr>
            <w:top w:val="none" w:sz="0" w:space="0" w:color="auto"/>
            <w:left w:val="none" w:sz="0" w:space="0" w:color="auto"/>
            <w:bottom w:val="none" w:sz="0" w:space="0" w:color="auto"/>
            <w:right w:val="none" w:sz="0" w:space="0" w:color="auto"/>
          </w:divBdr>
        </w:div>
      </w:divsChild>
    </w:div>
    <w:div w:id="1833518543">
      <w:bodyDiv w:val="1"/>
      <w:marLeft w:val="0"/>
      <w:marRight w:val="0"/>
      <w:marTop w:val="0"/>
      <w:marBottom w:val="0"/>
      <w:divBdr>
        <w:top w:val="none" w:sz="0" w:space="0" w:color="auto"/>
        <w:left w:val="none" w:sz="0" w:space="0" w:color="auto"/>
        <w:bottom w:val="none" w:sz="0" w:space="0" w:color="auto"/>
        <w:right w:val="none" w:sz="0" w:space="0" w:color="auto"/>
      </w:divBdr>
    </w:div>
    <w:div w:id="1848595712">
      <w:bodyDiv w:val="1"/>
      <w:marLeft w:val="0"/>
      <w:marRight w:val="0"/>
      <w:marTop w:val="0"/>
      <w:marBottom w:val="0"/>
      <w:divBdr>
        <w:top w:val="none" w:sz="0" w:space="0" w:color="auto"/>
        <w:left w:val="none" w:sz="0" w:space="0" w:color="auto"/>
        <w:bottom w:val="none" w:sz="0" w:space="0" w:color="auto"/>
        <w:right w:val="none" w:sz="0" w:space="0" w:color="auto"/>
      </w:divBdr>
      <w:divsChild>
        <w:div w:id="2053576077">
          <w:marLeft w:val="0"/>
          <w:marRight w:val="0"/>
          <w:marTop w:val="15"/>
          <w:marBottom w:val="0"/>
          <w:divBdr>
            <w:top w:val="single" w:sz="48" w:space="0" w:color="auto"/>
            <w:left w:val="single" w:sz="48" w:space="0" w:color="auto"/>
            <w:bottom w:val="single" w:sz="48" w:space="0" w:color="auto"/>
            <w:right w:val="single" w:sz="48" w:space="0" w:color="auto"/>
          </w:divBdr>
          <w:divsChild>
            <w:div w:id="1368293345">
              <w:marLeft w:val="0"/>
              <w:marRight w:val="0"/>
              <w:marTop w:val="0"/>
              <w:marBottom w:val="0"/>
              <w:divBdr>
                <w:top w:val="none" w:sz="0" w:space="0" w:color="auto"/>
                <w:left w:val="none" w:sz="0" w:space="0" w:color="auto"/>
                <w:bottom w:val="none" w:sz="0" w:space="0" w:color="auto"/>
                <w:right w:val="none" w:sz="0" w:space="0" w:color="auto"/>
              </w:divBdr>
              <w:divsChild>
                <w:div w:id="1533571987">
                  <w:marLeft w:val="0"/>
                  <w:marRight w:val="0"/>
                  <w:marTop w:val="0"/>
                  <w:marBottom w:val="0"/>
                  <w:divBdr>
                    <w:top w:val="none" w:sz="0" w:space="0" w:color="auto"/>
                    <w:left w:val="none" w:sz="0" w:space="0" w:color="auto"/>
                    <w:bottom w:val="none" w:sz="0" w:space="0" w:color="auto"/>
                    <w:right w:val="none" w:sz="0" w:space="0" w:color="auto"/>
                  </w:divBdr>
                </w:div>
                <w:div w:id="199171636">
                  <w:marLeft w:val="0"/>
                  <w:marRight w:val="0"/>
                  <w:marTop w:val="0"/>
                  <w:marBottom w:val="0"/>
                  <w:divBdr>
                    <w:top w:val="none" w:sz="0" w:space="0" w:color="auto"/>
                    <w:left w:val="none" w:sz="0" w:space="0" w:color="auto"/>
                    <w:bottom w:val="none" w:sz="0" w:space="0" w:color="auto"/>
                    <w:right w:val="none" w:sz="0" w:space="0" w:color="auto"/>
                  </w:divBdr>
                </w:div>
                <w:div w:id="1265917416">
                  <w:marLeft w:val="0"/>
                  <w:marRight w:val="0"/>
                  <w:marTop w:val="0"/>
                  <w:marBottom w:val="0"/>
                  <w:divBdr>
                    <w:top w:val="none" w:sz="0" w:space="0" w:color="auto"/>
                    <w:left w:val="none" w:sz="0" w:space="0" w:color="auto"/>
                    <w:bottom w:val="none" w:sz="0" w:space="0" w:color="auto"/>
                    <w:right w:val="none" w:sz="0" w:space="0" w:color="auto"/>
                  </w:divBdr>
                </w:div>
                <w:div w:id="818496424">
                  <w:marLeft w:val="0"/>
                  <w:marRight w:val="0"/>
                  <w:marTop w:val="0"/>
                  <w:marBottom w:val="0"/>
                  <w:divBdr>
                    <w:top w:val="none" w:sz="0" w:space="0" w:color="auto"/>
                    <w:left w:val="none" w:sz="0" w:space="0" w:color="auto"/>
                    <w:bottom w:val="none" w:sz="0" w:space="0" w:color="auto"/>
                    <w:right w:val="none" w:sz="0" w:space="0" w:color="auto"/>
                  </w:divBdr>
                </w:div>
                <w:div w:id="220868260">
                  <w:marLeft w:val="0"/>
                  <w:marRight w:val="0"/>
                  <w:marTop w:val="0"/>
                  <w:marBottom w:val="0"/>
                  <w:divBdr>
                    <w:top w:val="none" w:sz="0" w:space="0" w:color="auto"/>
                    <w:left w:val="none" w:sz="0" w:space="0" w:color="auto"/>
                    <w:bottom w:val="none" w:sz="0" w:space="0" w:color="auto"/>
                    <w:right w:val="none" w:sz="0" w:space="0" w:color="auto"/>
                  </w:divBdr>
                </w:div>
                <w:div w:id="1648703914">
                  <w:marLeft w:val="0"/>
                  <w:marRight w:val="0"/>
                  <w:marTop w:val="0"/>
                  <w:marBottom w:val="0"/>
                  <w:divBdr>
                    <w:top w:val="none" w:sz="0" w:space="0" w:color="auto"/>
                    <w:left w:val="none" w:sz="0" w:space="0" w:color="auto"/>
                    <w:bottom w:val="none" w:sz="0" w:space="0" w:color="auto"/>
                    <w:right w:val="none" w:sz="0" w:space="0" w:color="auto"/>
                  </w:divBdr>
                </w:div>
                <w:div w:id="1038699803">
                  <w:marLeft w:val="0"/>
                  <w:marRight w:val="0"/>
                  <w:marTop w:val="0"/>
                  <w:marBottom w:val="0"/>
                  <w:divBdr>
                    <w:top w:val="none" w:sz="0" w:space="0" w:color="auto"/>
                    <w:left w:val="none" w:sz="0" w:space="0" w:color="auto"/>
                    <w:bottom w:val="none" w:sz="0" w:space="0" w:color="auto"/>
                    <w:right w:val="none" w:sz="0" w:space="0" w:color="auto"/>
                  </w:divBdr>
                </w:div>
                <w:div w:id="535394341">
                  <w:marLeft w:val="0"/>
                  <w:marRight w:val="0"/>
                  <w:marTop w:val="0"/>
                  <w:marBottom w:val="0"/>
                  <w:divBdr>
                    <w:top w:val="none" w:sz="0" w:space="0" w:color="auto"/>
                    <w:left w:val="none" w:sz="0" w:space="0" w:color="auto"/>
                    <w:bottom w:val="none" w:sz="0" w:space="0" w:color="auto"/>
                    <w:right w:val="none" w:sz="0" w:space="0" w:color="auto"/>
                  </w:divBdr>
                </w:div>
                <w:div w:id="1154683064">
                  <w:marLeft w:val="0"/>
                  <w:marRight w:val="0"/>
                  <w:marTop w:val="0"/>
                  <w:marBottom w:val="0"/>
                  <w:divBdr>
                    <w:top w:val="none" w:sz="0" w:space="0" w:color="auto"/>
                    <w:left w:val="none" w:sz="0" w:space="0" w:color="auto"/>
                    <w:bottom w:val="none" w:sz="0" w:space="0" w:color="auto"/>
                    <w:right w:val="none" w:sz="0" w:space="0" w:color="auto"/>
                  </w:divBdr>
                </w:div>
                <w:div w:id="12345544">
                  <w:marLeft w:val="0"/>
                  <w:marRight w:val="0"/>
                  <w:marTop w:val="0"/>
                  <w:marBottom w:val="0"/>
                  <w:divBdr>
                    <w:top w:val="none" w:sz="0" w:space="0" w:color="auto"/>
                    <w:left w:val="none" w:sz="0" w:space="0" w:color="auto"/>
                    <w:bottom w:val="none" w:sz="0" w:space="0" w:color="auto"/>
                    <w:right w:val="none" w:sz="0" w:space="0" w:color="auto"/>
                  </w:divBdr>
                </w:div>
                <w:div w:id="213097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022123">
      <w:bodyDiv w:val="1"/>
      <w:marLeft w:val="0"/>
      <w:marRight w:val="0"/>
      <w:marTop w:val="0"/>
      <w:marBottom w:val="0"/>
      <w:divBdr>
        <w:top w:val="none" w:sz="0" w:space="0" w:color="auto"/>
        <w:left w:val="none" w:sz="0" w:space="0" w:color="auto"/>
        <w:bottom w:val="none" w:sz="0" w:space="0" w:color="auto"/>
        <w:right w:val="none" w:sz="0" w:space="0" w:color="auto"/>
      </w:divBdr>
    </w:div>
    <w:div w:id="1850438051">
      <w:bodyDiv w:val="1"/>
      <w:marLeft w:val="0"/>
      <w:marRight w:val="0"/>
      <w:marTop w:val="0"/>
      <w:marBottom w:val="0"/>
      <w:divBdr>
        <w:top w:val="none" w:sz="0" w:space="0" w:color="auto"/>
        <w:left w:val="none" w:sz="0" w:space="0" w:color="auto"/>
        <w:bottom w:val="none" w:sz="0" w:space="0" w:color="auto"/>
        <w:right w:val="none" w:sz="0" w:space="0" w:color="auto"/>
      </w:divBdr>
    </w:div>
    <w:div w:id="1859541981">
      <w:bodyDiv w:val="1"/>
      <w:marLeft w:val="0"/>
      <w:marRight w:val="0"/>
      <w:marTop w:val="0"/>
      <w:marBottom w:val="0"/>
      <w:divBdr>
        <w:top w:val="none" w:sz="0" w:space="0" w:color="auto"/>
        <w:left w:val="none" w:sz="0" w:space="0" w:color="auto"/>
        <w:bottom w:val="none" w:sz="0" w:space="0" w:color="auto"/>
        <w:right w:val="none" w:sz="0" w:space="0" w:color="auto"/>
      </w:divBdr>
    </w:div>
    <w:div w:id="1860502398">
      <w:bodyDiv w:val="1"/>
      <w:marLeft w:val="0"/>
      <w:marRight w:val="0"/>
      <w:marTop w:val="0"/>
      <w:marBottom w:val="0"/>
      <w:divBdr>
        <w:top w:val="none" w:sz="0" w:space="0" w:color="auto"/>
        <w:left w:val="none" w:sz="0" w:space="0" w:color="auto"/>
        <w:bottom w:val="none" w:sz="0" w:space="0" w:color="auto"/>
        <w:right w:val="none" w:sz="0" w:space="0" w:color="auto"/>
      </w:divBdr>
    </w:div>
    <w:div w:id="1861553151">
      <w:bodyDiv w:val="1"/>
      <w:marLeft w:val="0"/>
      <w:marRight w:val="0"/>
      <w:marTop w:val="0"/>
      <w:marBottom w:val="0"/>
      <w:divBdr>
        <w:top w:val="none" w:sz="0" w:space="0" w:color="auto"/>
        <w:left w:val="none" w:sz="0" w:space="0" w:color="auto"/>
        <w:bottom w:val="none" w:sz="0" w:space="0" w:color="auto"/>
        <w:right w:val="none" w:sz="0" w:space="0" w:color="auto"/>
      </w:divBdr>
    </w:div>
    <w:div w:id="1866823040">
      <w:bodyDiv w:val="1"/>
      <w:marLeft w:val="0"/>
      <w:marRight w:val="0"/>
      <w:marTop w:val="0"/>
      <w:marBottom w:val="0"/>
      <w:divBdr>
        <w:top w:val="none" w:sz="0" w:space="0" w:color="auto"/>
        <w:left w:val="none" w:sz="0" w:space="0" w:color="auto"/>
        <w:bottom w:val="none" w:sz="0" w:space="0" w:color="auto"/>
        <w:right w:val="none" w:sz="0" w:space="0" w:color="auto"/>
      </w:divBdr>
    </w:div>
    <w:div w:id="1882787921">
      <w:bodyDiv w:val="1"/>
      <w:marLeft w:val="0"/>
      <w:marRight w:val="0"/>
      <w:marTop w:val="0"/>
      <w:marBottom w:val="0"/>
      <w:divBdr>
        <w:top w:val="none" w:sz="0" w:space="0" w:color="auto"/>
        <w:left w:val="none" w:sz="0" w:space="0" w:color="auto"/>
        <w:bottom w:val="none" w:sz="0" w:space="0" w:color="auto"/>
        <w:right w:val="none" w:sz="0" w:space="0" w:color="auto"/>
      </w:divBdr>
    </w:div>
    <w:div w:id="1888450346">
      <w:bodyDiv w:val="1"/>
      <w:marLeft w:val="0"/>
      <w:marRight w:val="0"/>
      <w:marTop w:val="0"/>
      <w:marBottom w:val="0"/>
      <w:divBdr>
        <w:top w:val="none" w:sz="0" w:space="0" w:color="auto"/>
        <w:left w:val="none" w:sz="0" w:space="0" w:color="auto"/>
        <w:bottom w:val="none" w:sz="0" w:space="0" w:color="auto"/>
        <w:right w:val="none" w:sz="0" w:space="0" w:color="auto"/>
      </w:divBdr>
      <w:divsChild>
        <w:div w:id="494734242">
          <w:marLeft w:val="480"/>
          <w:marRight w:val="0"/>
          <w:marTop w:val="0"/>
          <w:marBottom w:val="0"/>
          <w:divBdr>
            <w:top w:val="none" w:sz="0" w:space="0" w:color="auto"/>
            <w:left w:val="none" w:sz="0" w:space="0" w:color="auto"/>
            <w:bottom w:val="none" w:sz="0" w:space="0" w:color="auto"/>
            <w:right w:val="none" w:sz="0" w:space="0" w:color="auto"/>
          </w:divBdr>
        </w:div>
        <w:div w:id="387723064">
          <w:marLeft w:val="480"/>
          <w:marRight w:val="0"/>
          <w:marTop w:val="0"/>
          <w:marBottom w:val="0"/>
          <w:divBdr>
            <w:top w:val="none" w:sz="0" w:space="0" w:color="auto"/>
            <w:left w:val="none" w:sz="0" w:space="0" w:color="auto"/>
            <w:bottom w:val="none" w:sz="0" w:space="0" w:color="auto"/>
            <w:right w:val="none" w:sz="0" w:space="0" w:color="auto"/>
          </w:divBdr>
        </w:div>
        <w:div w:id="1248072444">
          <w:marLeft w:val="480"/>
          <w:marRight w:val="0"/>
          <w:marTop w:val="0"/>
          <w:marBottom w:val="0"/>
          <w:divBdr>
            <w:top w:val="none" w:sz="0" w:space="0" w:color="auto"/>
            <w:left w:val="none" w:sz="0" w:space="0" w:color="auto"/>
            <w:bottom w:val="none" w:sz="0" w:space="0" w:color="auto"/>
            <w:right w:val="none" w:sz="0" w:space="0" w:color="auto"/>
          </w:divBdr>
        </w:div>
        <w:div w:id="97069522">
          <w:marLeft w:val="480"/>
          <w:marRight w:val="0"/>
          <w:marTop w:val="0"/>
          <w:marBottom w:val="0"/>
          <w:divBdr>
            <w:top w:val="none" w:sz="0" w:space="0" w:color="auto"/>
            <w:left w:val="none" w:sz="0" w:space="0" w:color="auto"/>
            <w:bottom w:val="none" w:sz="0" w:space="0" w:color="auto"/>
            <w:right w:val="none" w:sz="0" w:space="0" w:color="auto"/>
          </w:divBdr>
        </w:div>
        <w:div w:id="1291980714">
          <w:marLeft w:val="480"/>
          <w:marRight w:val="0"/>
          <w:marTop w:val="0"/>
          <w:marBottom w:val="0"/>
          <w:divBdr>
            <w:top w:val="none" w:sz="0" w:space="0" w:color="auto"/>
            <w:left w:val="none" w:sz="0" w:space="0" w:color="auto"/>
            <w:bottom w:val="none" w:sz="0" w:space="0" w:color="auto"/>
            <w:right w:val="none" w:sz="0" w:space="0" w:color="auto"/>
          </w:divBdr>
        </w:div>
        <w:div w:id="1871718918">
          <w:marLeft w:val="480"/>
          <w:marRight w:val="0"/>
          <w:marTop w:val="0"/>
          <w:marBottom w:val="0"/>
          <w:divBdr>
            <w:top w:val="none" w:sz="0" w:space="0" w:color="auto"/>
            <w:left w:val="none" w:sz="0" w:space="0" w:color="auto"/>
            <w:bottom w:val="none" w:sz="0" w:space="0" w:color="auto"/>
            <w:right w:val="none" w:sz="0" w:space="0" w:color="auto"/>
          </w:divBdr>
        </w:div>
        <w:div w:id="751774967">
          <w:marLeft w:val="480"/>
          <w:marRight w:val="0"/>
          <w:marTop w:val="0"/>
          <w:marBottom w:val="0"/>
          <w:divBdr>
            <w:top w:val="none" w:sz="0" w:space="0" w:color="auto"/>
            <w:left w:val="none" w:sz="0" w:space="0" w:color="auto"/>
            <w:bottom w:val="none" w:sz="0" w:space="0" w:color="auto"/>
            <w:right w:val="none" w:sz="0" w:space="0" w:color="auto"/>
          </w:divBdr>
        </w:div>
        <w:div w:id="941765951">
          <w:marLeft w:val="480"/>
          <w:marRight w:val="0"/>
          <w:marTop w:val="0"/>
          <w:marBottom w:val="0"/>
          <w:divBdr>
            <w:top w:val="none" w:sz="0" w:space="0" w:color="auto"/>
            <w:left w:val="none" w:sz="0" w:space="0" w:color="auto"/>
            <w:bottom w:val="none" w:sz="0" w:space="0" w:color="auto"/>
            <w:right w:val="none" w:sz="0" w:space="0" w:color="auto"/>
          </w:divBdr>
        </w:div>
        <w:div w:id="198125630">
          <w:marLeft w:val="480"/>
          <w:marRight w:val="0"/>
          <w:marTop w:val="0"/>
          <w:marBottom w:val="0"/>
          <w:divBdr>
            <w:top w:val="none" w:sz="0" w:space="0" w:color="auto"/>
            <w:left w:val="none" w:sz="0" w:space="0" w:color="auto"/>
            <w:bottom w:val="none" w:sz="0" w:space="0" w:color="auto"/>
            <w:right w:val="none" w:sz="0" w:space="0" w:color="auto"/>
          </w:divBdr>
        </w:div>
        <w:div w:id="907812699">
          <w:marLeft w:val="480"/>
          <w:marRight w:val="0"/>
          <w:marTop w:val="0"/>
          <w:marBottom w:val="0"/>
          <w:divBdr>
            <w:top w:val="none" w:sz="0" w:space="0" w:color="auto"/>
            <w:left w:val="none" w:sz="0" w:space="0" w:color="auto"/>
            <w:bottom w:val="none" w:sz="0" w:space="0" w:color="auto"/>
            <w:right w:val="none" w:sz="0" w:space="0" w:color="auto"/>
          </w:divBdr>
        </w:div>
        <w:div w:id="468518123">
          <w:marLeft w:val="480"/>
          <w:marRight w:val="0"/>
          <w:marTop w:val="0"/>
          <w:marBottom w:val="0"/>
          <w:divBdr>
            <w:top w:val="none" w:sz="0" w:space="0" w:color="auto"/>
            <w:left w:val="none" w:sz="0" w:space="0" w:color="auto"/>
            <w:bottom w:val="none" w:sz="0" w:space="0" w:color="auto"/>
            <w:right w:val="none" w:sz="0" w:space="0" w:color="auto"/>
          </w:divBdr>
        </w:div>
        <w:div w:id="661279530">
          <w:marLeft w:val="480"/>
          <w:marRight w:val="0"/>
          <w:marTop w:val="0"/>
          <w:marBottom w:val="0"/>
          <w:divBdr>
            <w:top w:val="none" w:sz="0" w:space="0" w:color="auto"/>
            <w:left w:val="none" w:sz="0" w:space="0" w:color="auto"/>
            <w:bottom w:val="none" w:sz="0" w:space="0" w:color="auto"/>
            <w:right w:val="none" w:sz="0" w:space="0" w:color="auto"/>
          </w:divBdr>
        </w:div>
        <w:div w:id="2107071773">
          <w:marLeft w:val="480"/>
          <w:marRight w:val="0"/>
          <w:marTop w:val="0"/>
          <w:marBottom w:val="0"/>
          <w:divBdr>
            <w:top w:val="none" w:sz="0" w:space="0" w:color="auto"/>
            <w:left w:val="none" w:sz="0" w:space="0" w:color="auto"/>
            <w:bottom w:val="none" w:sz="0" w:space="0" w:color="auto"/>
            <w:right w:val="none" w:sz="0" w:space="0" w:color="auto"/>
          </w:divBdr>
        </w:div>
        <w:div w:id="506991400">
          <w:marLeft w:val="480"/>
          <w:marRight w:val="0"/>
          <w:marTop w:val="0"/>
          <w:marBottom w:val="0"/>
          <w:divBdr>
            <w:top w:val="none" w:sz="0" w:space="0" w:color="auto"/>
            <w:left w:val="none" w:sz="0" w:space="0" w:color="auto"/>
            <w:bottom w:val="none" w:sz="0" w:space="0" w:color="auto"/>
            <w:right w:val="none" w:sz="0" w:space="0" w:color="auto"/>
          </w:divBdr>
        </w:div>
        <w:div w:id="1130788001">
          <w:marLeft w:val="480"/>
          <w:marRight w:val="0"/>
          <w:marTop w:val="0"/>
          <w:marBottom w:val="0"/>
          <w:divBdr>
            <w:top w:val="none" w:sz="0" w:space="0" w:color="auto"/>
            <w:left w:val="none" w:sz="0" w:space="0" w:color="auto"/>
            <w:bottom w:val="none" w:sz="0" w:space="0" w:color="auto"/>
            <w:right w:val="none" w:sz="0" w:space="0" w:color="auto"/>
          </w:divBdr>
        </w:div>
        <w:div w:id="1847397828">
          <w:marLeft w:val="480"/>
          <w:marRight w:val="0"/>
          <w:marTop w:val="0"/>
          <w:marBottom w:val="0"/>
          <w:divBdr>
            <w:top w:val="none" w:sz="0" w:space="0" w:color="auto"/>
            <w:left w:val="none" w:sz="0" w:space="0" w:color="auto"/>
            <w:bottom w:val="none" w:sz="0" w:space="0" w:color="auto"/>
            <w:right w:val="none" w:sz="0" w:space="0" w:color="auto"/>
          </w:divBdr>
        </w:div>
        <w:div w:id="2126850362">
          <w:marLeft w:val="480"/>
          <w:marRight w:val="0"/>
          <w:marTop w:val="0"/>
          <w:marBottom w:val="0"/>
          <w:divBdr>
            <w:top w:val="none" w:sz="0" w:space="0" w:color="auto"/>
            <w:left w:val="none" w:sz="0" w:space="0" w:color="auto"/>
            <w:bottom w:val="none" w:sz="0" w:space="0" w:color="auto"/>
            <w:right w:val="none" w:sz="0" w:space="0" w:color="auto"/>
          </w:divBdr>
        </w:div>
        <w:div w:id="1184511006">
          <w:marLeft w:val="480"/>
          <w:marRight w:val="0"/>
          <w:marTop w:val="0"/>
          <w:marBottom w:val="0"/>
          <w:divBdr>
            <w:top w:val="none" w:sz="0" w:space="0" w:color="auto"/>
            <w:left w:val="none" w:sz="0" w:space="0" w:color="auto"/>
            <w:bottom w:val="none" w:sz="0" w:space="0" w:color="auto"/>
            <w:right w:val="none" w:sz="0" w:space="0" w:color="auto"/>
          </w:divBdr>
        </w:div>
        <w:div w:id="1043793314">
          <w:marLeft w:val="480"/>
          <w:marRight w:val="0"/>
          <w:marTop w:val="0"/>
          <w:marBottom w:val="0"/>
          <w:divBdr>
            <w:top w:val="none" w:sz="0" w:space="0" w:color="auto"/>
            <w:left w:val="none" w:sz="0" w:space="0" w:color="auto"/>
            <w:bottom w:val="none" w:sz="0" w:space="0" w:color="auto"/>
            <w:right w:val="none" w:sz="0" w:space="0" w:color="auto"/>
          </w:divBdr>
        </w:div>
        <w:div w:id="606810794">
          <w:marLeft w:val="480"/>
          <w:marRight w:val="0"/>
          <w:marTop w:val="0"/>
          <w:marBottom w:val="0"/>
          <w:divBdr>
            <w:top w:val="none" w:sz="0" w:space="0" w:color="auto"/>
            <w:left w:val="none" w:sz="0" w:space="0" w:color="auto"/>
            <w:bottom w:val="none" w:sz="0" w:space="0" w:color="auto"/>
            <w:right w:val="none" w:sz="0" w:space="0" w:color="auto"/>
          </w:divBdr>
        </w:div>
        <w:div w:id="957180979">
          <w:marLeft w:val="480"/>
          <w:marRight w:val="0"/>
          <w:marTop w:val="0"/>
          <w:marBottom w:val="0"/>
          <w:divBdr>
            <w:top w:val="none" w:sz="0" w:space="0" w:color="auto"/>
            <w:left w:val="none" w:sz="0" w:space="0" w:color="auto"/>
            <w:bottom w:val="none" w:sz="0" w:space="0" w:color="auto"/>
            <w:right w:val="none" w:sz="0" w:space="0" w:color="auto"/>
          </w:divBdr>
        </w:div>
        <w:div w:id="1881239238">
          <w:marLeft w:val="480"/>
          <w:marRight w:val="0"/>
          <w:marTop w:val="0"/>
          <w:marBottom w:val="0"/>
          <w:divBdr>
            <w:top w:val="none" w:sz="0" w:space="0" w:color="auto"/>
            <w:left w:val="none" w:sz="0" w:space="0" w:color="auto"/>
            <w:bottom w:val="none" w:sz="0" w:space="0" w:color="auto"/>
            <w:right w:val="none" w:sz="0" w:space="0" w:color="auto"/>
          </w:divBdr>
        </w:div>
        <w:div w:id="814906658">
          <w:marLeft w:val="480"/>
          <w:marRight w:val="0"/>
          <w:marTop w:val="0"/>
          <w:marBottom w:val="0"/>
          <w:divBdr>
            <w:top w:val="none" w:sz="0" w:space="0" w:color="auto"/>
            <w:left w:val="none" w:sz="0" w:space="0" w:color="auto"/>
            <w:bottom w:val="none" w:sz="0" w:space="0" w:color="auto"/>
            <w:right w:val="none" w:sz="0" w:space="0" w:color="auto"/>
          </w:divBdr>
        </w:div>
        <w:div w:id="769008610">
          <w:marLeft w:val="480"/>
          <w:marRight w:val="0"/>
          <w:marTop w:val="0"/>
          <w:marBottom w:val="0"/>
          <w:divBdr>
            <w:top w:val="none" w:sz="0" w:space="0" w:color="auto"/>
            <w:left w:val="none" w:sz="0" w:space="0" w:color="auto"/>
            <w:bottom w:val="none" w:sz="0" w:space="0" w:color="auto"/>
            <w:right w:val="none" w:sz="0" w:space="0" w:color="auto"/>
          </w:divBdr>
        </w:div>
        <w:div w:id="1326782290">
          <w:marLeft w:val="480"/>
          <w:marRight w:val="0"/>
          <w:marTop w:val="0"/>
          <w:marBottom w:val="0"/>
          <w:divBdr>
            <w:top w:val="none" w:sz="0" w:space="0" w:color="auto"/>
            <w:left w:val="none" w:sz="0" w:space="0" w:color="auto"/>
            <w:bottom w:val="none" w:sz="0" w:space="0" w:color="auto"/>
            <w:right w:val="none" w:sz="0" w:space="0" w:color="auto"/>
          </w:divBdr>
        </w:div>
        <w:div w:id="481234273">
          <w:marLeft w:val="480"/>
          <w:marRight w:val="0"/>
          <w:marTop w:val="0"/>
          <w:marBottom w:val="0"/>
          <w:divBdr>
            <w:top w:val="none" w:sz="0" w:space="0" w:color="auto"/>
            <w:left w:val="none" w:sz="0" w:space="0" w:color="auto"/>
            <w:bottom w:val="none" w:sz="0" w:space="0" w:color="auto"/>
            <w:right w:val="none" w:sz="0" w:space="0" w:color="auto"/>
          </w:divBdr>
        </w:div>
        <w:div w:id="1745302155">
          <w:marLeft w:val="480"/>
          <w:marRight w:val="0"/>
          <w:marTop w:val="0"/>
          <w:marBottom w:val="0"/>
          <w:divBdr>
            <w:top w:val="none" w:sz="0" w:space="0" w:color="auto"/>
            <w:left w:val="none" w:sz="0" w:space="0" w:color="auto"/>
            <w:bottom w:val="none" w:sz="0" w:space="0" w:color="auto"/>
            <w:right w:val="none" w:sz="0" w:space="0" w:color="auto"/>
          </w:divBdr>
        </w:div>
      </w:divsChild>
    </w:div>
    <w:div w:id="1891187535">
      <w:bodyDiv w:val="1"/>
      <w:marLeft w:val="0"/>
      <w:marRight w:val="0"/>
      <w:marTop w:val="0"/>
      <w:marBottom w:val="0"/>
      <w:divBdr>
        <w:top w:val="none" w:sz="0" w:space="0" w:color="auto"/>
        <w:left w:val="none" w:sz="0" w:space="0" w:color="auto"/>
        <w:bottom w:val="none" w:sz="0" w:space="0" w:color="auto"/>
        <w:right w:val="none" w:sz="0" w:space="0" w:color="auto"/>
      </w:divBdr>
    </w:div>
    <w:div w:id="1893074628">
      <w:bodyDiv w:val="1"/>
      <w:marLeft w:val="0"/>
      <w:marRight w:val="0"/>
      <w:marTop w:val="0"/>
      <w:marBottom w:val="0"/>
      <w:divBdr>
        <w:top w:val="none" w:sz="0" w:space="0" w:color="auto"/>
        <w:left w:val="none" w:sz="0" w:space="0" w:color="auto"/>
        <w:bottom w:val="none" w:sz="0" w:space="0" w:color="auto"/>
        <w:right w:val="none" w:sz="0" w:space="0" w:color="auto"/>
      </w:divBdr>
    </w:div>
    <w:div w:id="1895307985">
      <w:bodyDiv w:val="1"/>
      <w:marLeft w:val="0"/>
      <w:marRight w:val="0"/>
      <w:marTop w:val="0"/>
      <w:marBottom w:val="0"/>
      <w:divBdr>
        <w:top w:val="none" w:sz="0" w:space="0" w:color="auto"/>
        <w:left w:val="none" w:sz="0" w:space="0" w:color="auto"/>
        <w:bottom w:val="none" w:sz="0" w:space="0" w:color="auto"/>
        <w:right w:val="none" w:sz="0" w:space="0" w:color="auto"/>
      </w:divBdr>
    </w:div>
    <w:div w:id="1896427926">
      <w:bodyDiv w:val="1"/>
      <w:marLeft w:val="0"/>
      <w:marRight w:val="0"/>
      <w:marTop w:val="0"/>
      <w:marBottom w:val="0"/>
      <w:divBdr>
        <w:top w:val="none" w:sz="0" w:space="0" w:color="auto"/>
        <w:left w:val="none" w:sz="0" w:space="0" w:color="auto"/>
        <w:bottom w:val="none" w:sz="0" w:space="0" w:color="auto"/>
        <w:right w:val="none" w:sz="0" w:space="0" w:color="auto"/>
      </w:divBdr>
      <w:divsChild>
        <w:div w:id="1054624608">
          <w:marLeft w:val="480"/>
          <w:marRight w:val="0"/>
          <w:marTop w:val="0"/>
          <w:marBottom w:val="0"/>
          <w:divBdr>
            <w:top w:val="none" w:sz="0" w:space="0" w:color="auto"/>
            <w:left w:val="none" w:sz="0" w:space="0" w:color="auto"/>
            <w:bottom w:val="none" w:sz="0" w:space="0" w:color="auto"/>
            <w:right w:val="none" w:sz="0" w:space="0" w:color="auto"/>
          </w:divBdr>
        </w:div>
        <w:div w:id="414011861">
          <w:marLeft w:val="480"/>
          <w:marRight w:val="0"/>
          <w:marTop w:val="0"/>
          <w:marBottom w:val="0"/>
          <w:divBdr>
            <w:top w:val="none" w:sz="0" w:space="0" w:color="auto"/>
            <w:left w:val="none" w:sz="0" w:space="0" w:color="auto"/>
            <w:bottom w:val="none" w:sz="0" w:space="0" w:color="auto"/>
            <w:right w:val="none" w:sz="0" w:space="0" w:color="auto"/>
          </w:divBdr>
        </w:div>
        <w:div w:id="484979175">
          <w:marLeft w:val="480"/>
          <w:marRight w:val="0"/>
          <w:marTop w:val="0"/>
          <w:marBottom w:val="0"/>
          <w:divBdr>
            <w:top w:val="none" w:sz="0" w:space="0" w:color="auto"/>
            <w:left w:val="none" w:sz="0" w:space="0" w:color="auto"/>
            <w:bottom w:val="none" w:sz="0" w:space="0" w:color="auto"/>
            <w:right w:val="none" w:sz="0" w:space="0" w:color="auto"/>
          </w:divBdr>
        </w:div>
        <w:div w:id="1104113642">
          <w:marLeft w:val="480"/>
          <w:marRight w:val="0"/>
          <w:marTop w:val="0"/>
          <w:marBottom w:val="0"/>
          <w:divBdr>
            <w:top w:val="none" w:sz="0" w:space="0" w:color="auto"/>
            <w:left w:val="none" w:sz="0" w:space="0" w:color="auto"/>
            <w:bottom w:val="none" w:sz="0" w:space="0" w:color="auto"/>
            <w:right w:val="none" w:sz="0" w:space="0" w:color="auto"/>
          </w:divBdr>
        </w:div>
        <w:div w:id="1063142648">
          <w:marLeft w:val="480"/>
          <w:marRight w:val="0"/>
          <w:marTop w:val="0"/>
          <w:marBottom w:val="0"/>
          <w:divBdr>
            <w:top w:val="none" w:sz="0" w:space="0" w:color="auto"/>
            <w:left w:val="none" w:sz="0" w:space="0" w:color="auto"/>
            <w:bottom w:val="none" w:sz="0" w:space="0" w:color="auto"/>
            <w:right w:val="none" w:sz="0" w:space="0" w:color="auto"/>
          </w:divBdr>
        </w:div>
        <w:div w:id="102464318">
          <w:marLeft w:val="480"/>
          <w:marRight w:val="0"/>
          <w:marTop w:val="0"/>
          <w:marBottom w:val="0"/>
          <w:divBdr>
            <w:top w:val="none" w:sz="0" w:space="0" w:color="auto"/>
            <w:left w:val="none" w:sz="0" w:space="0" w:color="auto"/>
            <w:bottom w:val="none" w:sz="0" w:space="0" w:color="auto"/>
            <w:right w:val="none" w:sz="0" w:space="0" w:color="auto"/>
          </w:divBdr>
        </w:div>
        <w:div w:id="1279794247">
          <w:marLeft w:val="480"/>
          <w:marRight w:val="0"/>
          <w:marTop w:val="0"/>
          <w:marBottom w:val="0"/>
          <w:divBdr>
            <w:top w:val="none" w:sz="0" w:space="0" w:color="auto"/>
            <w:left w:val="none" w:sz="0" w:space="0" w:color="auto"/>
            <w:bottom w:val="none" w:sz="0" w:space="0" w:color="auto"/>
            <w:right w:val="none" w:sz="0" w:space="0" w:color="auto"/>
          </w:divBdr>
        </w:div>
        <w:div w:id="1285697626">
          <w:marLeft w:val="480"/>
          <w:marRight w:val="0"/>
          <w:marTop w:val="0"/>
          <w:marBottom w:val="0"/>
          <w:divBdr>
            <w:top w:val="none" w:sz="0" w:space="0" w:color="auto"/>
            <w:left w:val="none" w:sz="0" w:space="0" w:color="auto"/>
            <w:bottom w:val="none" w:sz="0" w:space="0" w:color="auto"/>
            <w:right w:val="none" w:sz="0" w:space="0" w:color="auto"/>
          </w:divBdr>
        </w:div>
        <w:div w:id="160244967">
          <w:marLeft w:val="480"/>
          <w:marRight w:val="0"/>
          <w:marTop w:val="0"/>
          <w:marBottom w:val="0"/>
          <w:divBdr>
            <w:top w:val="none" w:sz="0" w:space="0" w:color="auto"/>
            <w:left w:val="none" w:sz="0" w:space="0" w:color="auto"/>
            <w:bottom w:val="none" w:sz="0" w:space="0" w:color="auto"/>
            <w:right w:val="none" w:sz="0" w:space="0" w:color="auto"/>
          </w:divBdr>
        </w:div>
        <w:div w:id="586579218">
          <w:marLeft w:val="480"/>
          <w:marRight w:val="0"/>
          <w:marTop w:val="0"/>
          <w:marBottom w:val="0"/>
          <w:divBdr>
            <w:top w:val="none" w:sz="0" w:space="0" w:color="auto"/>
            <w:left w:val="none" w:sz="0" w:space="0" w:color="auto"/>
            <w:bottom w:val="none" w:sz="0" w:space="0" w:color="auto"/>
            <w:right w:val="none" w:sz="0" w:space="0" w:color="auto"/>
          </w:divBdr>
        </w:div>
        <w:div w:id="1614360070">
          <w:marLeft w:val="480"/>
          <w:marRight w:val="0"/>
          <w:marTop w:val="0"/>
          <w:marBottom w:val="0"/>
          <w:divBdr>
            <w:top w:val="none" w:sz="0" w:space="0" w:color="auto"/>
            <w:left w:val="none" w:sz="0" w:space="0" w:color="auto"/>
            <w:bottom w:val="none" w:sz="0" w:space="0" w:color="auto"/>
            <w:right w:val="none" w:sz="0" w:space="0" w:color="auto"/>
          </w:divBdr>
        </w:div>
        <w:div w:id="1202328057">
          <w:marLeft w:val="480"/>
          <w:marRight w:val="0"/>
          <w:marTop w:val="0"/>
          <w:marBottom w:val="0"/>
          <w:divBdr>
            <w:top w:val="none" w:sz="0" w:space="0" w:color="auto"/>
            <w:left w:val="none" w:sz="0" w:space="0" w:color="auto"/>
            <w:bottom w:val="none" w:sz="0" w:space="0" w:color="auto"/>
            <w:right w:val="none" w:sz="0" w:space="0" w:color="auto"/>
          </w:divBdr>
        </w:div>
        <w:div w:id="839345013">
          <w:marLeft w:val="480"/>
          <w:marRight w:val="0"/>
          <w:marTop w:val="0"/>
          <w:marBottom w:val="0"/>
          <w:divBdr>
            <w:top w:val="none" w:sz="0" w:space="0" w:color="auto"/>
            <w:left w:val="none" w:sz="0" w:space="0" w:color="auto"/>
            <w:bottom w:val="none" w:sz="0" w:space="0" w:color="auto"/>
            <w:right w:val="none" w:sz="0" w:space="0" w:color="auto"/>
          </w:divBdr>
        </w:div>
        <w:div w:id="671419135">
          <w:marLeft w:val="480"/>
          <w:marRight w:val="0"/>
          <w:marTop w:val="0"/>
          <w:marBottom w:val="0"/>
          <w:divBdr>
            <w:top w:val="none" w:sz="0" w:space="0" w:color="auto"/>
            <w:left w:val="none" w:sz="0" w:space="0" w:color="auto"/>
            <w:bottom w:val="none" w:sz="0" w:space="0" w:color="auto"/>
            <w:right w:val="none" w:sz="0" w:space="0" w:color="auto"/>
          </w:divBdr>
        </w:div>
        <w:div w:id="391081308">
          <w:marLeft w:val="480"/>
          <w:marRight w:val="0"/>
          <w:marTop w:val="0"/>
          <w:marBottom w:val="0"/>
          <w:divBdr>
            <w:top w:val="none" w:sz="0" w:space="0" w:color="auto"/>
            <w:left w:val="none" w:sz="0" w:space="0" w:color="auto"/>
            <w:bottom w:val="none" w:sz="0" w:space="0" w:color="auto"/>
            <w:right w:val="none" w:sz="0" w:space="0" w:color="auto"/>
          </w:divBdr>
        </w:div>
        <w:div w:id="669872868">
          <w:marLeft w:val="480"/>
          <w:marRight w:val="0"/>
          <w:marTop w:val="0"/>
          <w:marBottom w:val="0"/>
          <w:divBdr>
            <w:top w:val="none" w:sz="0" w:space="0" w:color="auto"/>
            <w:left w:val="none" w:sz="0" w:space="0" w:color="auto"/>
            <w:bottom w:val="none" w:sz="0" w:space="0" w:color="auto"/>
            <w:right w:val="none" w:sz="0" w:space="0" w:color="auto"/>
          </w:divBdr>
        </w:div>
        <w:div w:id="998268998">
          <w:marLeft w:val="480"/>
          <w:marRight w:val="0"/>
          <w:marTop w:val="0"/>
          <w:marBottom w:val="0"/>
          <w:divBdr>
            <w:top w:val="none" w:sz="0" w:space="0" w:color="auto"/>
            <w:left w:val="none" w:sz="0" w:space="0" w:color="auto"/>
            <w:bottom w:val="none" w:sz="0" w:space="0" w:color="auto"/>
            <w:right w:val="none" w:sz="0" w:space="0" w:color="auto"/>
          </w:divBdr>
        </w:div>
        <w:div w:id="1452625940">
          <w:marLeft w:val="480"/>
          <w:marRight w:val="0"/>
          <w:marTop w:val="0"/>
          <w:marBottom w:val="0"/>
          <w:divBdr>
            <w:top w:val="none" w:sz="0" w:space="0" w:color="auto"/>
            <w:left w:val="none" w:sz="0" w:space="0" w:color="auto"/>
            <w:bottom w:val="none" w:sz="0" w:space="0" w:color="auto"/>
            <w:right w:val="none" w:sz="0" w:space="0" w:color="auto"/>
          </w:divBdr>
        </w:div>
        <w:div w:id="2034262190">
          <w:marLeft w:val="480"/>
          <w:marRight w:val="0"/>
          <w:marTop w:val="0"/>
          <w:marBottom w:val="0"/>
          <w:divBdr>
            <w:top w:val="none" w:sz="0" w:space="0" w:color="auto"/>
            <w:left w:val="none" w:sz="0" w:space="0" w:color="auto"/>
            <w:bottom w:val="none" w:sz="0" w:space="0" w:color="auto"/>
            <w:right w:val="none" w:sz="0" w:space="0" w:color="auto"/>
          </w:divBdr>
        </w:div>
        <w:div w:id="2144544357">
          <w:marLeft w:val="480"/>
          <w:marRight w:val="0"/>
          <w:marTop w:val="0"/>
          <w:marBottom w:val="0"/>
          <w:divBdr>
            <w:top w:val="none" w:sz="0" w:space="0" w:color="auto"/>
            <w:left w:val="none" w:sz="0" w:space="0" w:color="auto"/>
            <w:bottom w:val="none" w:sz="0" w:space="0" w:color="auto"/>
            <w:right w:val="none" w:sz="0" w:space="0" w:color="auto"/>
          </w:divBdr>
        </w:div>
        <w:div w:id="409734937">
          <w:marLeft w:val="480"/>
          <w:marRight w:val="0"/>
          <w:marTop w:val="0"/>
          <w:marBottom w:val="0"/>
          <w:divBdr>
            <w:top w:val="none" w:sz="0" w:space="0" w:color="auto"/>
            <w:left w:val="none" w:sz="0" w:space="0" w:color="auto"/>
            <w:bottom w:val="none" w:sz="0" w:space="0" w:color="auto"/>
            <w:right w:val="none" w:sz="0" w:space="0" w:color="auto"/>
          </w:divBdr>
        </w:div>
        <w:div w:id="32341977">
          <w:marLeft w:val="480"/>
          <w:marRight w:val="0"/>
          <w:marTop w:val="0"/>
          <w:marBottom w:val="0"/>
          <w:divBdr>
            <w:top w:val="none" w:sz="0" w:space="0" w:color="auto"/>
            <w:left w:val="none" w:sz="0" w:space="0" w:color="auto"/>
            <w:bottom w:val="none" w:sz="0" w:space="0" w:color="auto"/>
            <w:right w:val="none" w:sz="0" w:space="0" w:color="auto"/>
          </w:divBdr>
        </w:div>
        <w:div w:id="183129146">
          <w:marLeft w:val="480"/>
          <w:marRight w:val="0"/>
          <w:marTop w:val="0"/>
          <w:marBottom w:val="0"/>
          <w:divBdr>
            <w:top w:val="none" w:sz="0" w:space="0" w:color="auto"/>
            <w:left w:val="none" w:sz="0" w:space="0" w:color="auto"/>
            <w:bottom w:val="none" w:sz="0" w:space="0" w:color="auto"/>
            <w:right w:val="none" w:sz="0" w:space="0" w:color="auto"/>
          </w:divBdr>
        </w:div>
        <w:div w:id="76366828">
          <w:marLeft w:val="480"/>
          <w:marRight w:val="0"/>
          <w:marTop w:val="0"/>
          <w:marBottom w:val="0"/>
          <w:divBdr>
            <w:top w:val="none" w:sz="0" w:space="0" w:color="auto"/>
            <w:left w:val="none" w:sz="0" w:space="0" w:color="auto"/>
            <w:bottom w:val="none" w:sz="0" w:space="0" w:color="auto"/>
            <w:right w:val="none" w:sz="0" w:space="0" w:color="auto"/>
          </w:divBdr>
        </w:div>
        <w:div w:id="1723627679">
          <w:marLeft w:val="480"/>
          <w:marRight w:val="0"/>
          <w:marTop w:val="0"/>
          <w:marBottom w:val="0"/>
          <w:divBdr>
            <w:top w:val="none" w:sz="0" w:space="0" w:color="auto"/>
            <w:left w:val="none" w:sz="0" w:space="0" w:color="auto"/>
            <w:bottom w:val="none" w:sz="0" w:space="0" w:color="auto"/>
            <w:right w:val="none" w:sz="0" w:space="0" w:color="auto"/>
          </w:divBdr>
        </w:div>
        <w:div w:id="1334918387">
          <w:marLeft w:val="480"/>
          <w:marRight w:val="0"/>
          <w:marTop w:val="0"/>
          <w:marBottom w:val="0"/>
          <w:divBdr>
            <w:top w:val="none" w:sz="0" w:space="0" w:color="auto"/>
            <w:left w:val="none" w:sz="0" w:space="0" w:color="auto"/>
            <w:bottom w:val="none" w:sz="0" w:space="0" w:color="auto"/>
            <w:right w:val="none" w:sz="0" w:space="0" w:color="auto"/>
          </w:divBdr>
        </w:div>
        <w:div w:id="1450054729">
          <w:marLeft w:val="480"/>
          <w:marRight w:val="0"/>
          <w:marTop w:val="0"/>
          <w:marBottom w:val="0"/>
          <w:divBdr>
            <w:top w:val="none" w:sz="0" w:space="0" w:color="auto"/>
            <w:left w:val="none" w:sz="0" w:space="0" w:color="auto"/>
            <w:bottom w:val="none" w:sz="0" w:space="0" w:color="auto"/>
            <w:right w:val="none" w:sz="0" w:space="0" w:color="auto"/>
          </w:divBdr>
        </w:div>
        <w:div w:id="2007980035">
          <w:marLeft w:val="480"/>
          <w:marRight w:val="0"/>
          <w:marTop w:val="0"/>
          <w:marBottom w:val="0"/>
          <w:divBdr>
            <w:top w:val="none" w:sz="0" w:space="0" w:color="auto"/>
            <w:left w:val="none" w:sz="0" w:space="0" w:color="auto"/>
            <w:bottom w:val="none" w:sz="0" w:space="0" w:color="auto"/>
            <w:right w:val="none" w:sz="0" w:space="0" w:color="auto"/>
          </w:divBdr>
        </w:div>
        <w:div w:id="1523859206">
          <w:marLeft w:val="480"/>
          <w:marRight w:val="0"/>
          <w:marTop w:val="0"/>
          <w:marBottom w:val="0"/>
          <w:divBdr>
            <w:top w:val="none" w:sz="0" w:space="0" w:color="auto"/>
            <w:left w:val="none" w:sz="0" w:space="0" w:color="auto"/>
            <w:bottom w:val="none" w:sz="0" w:space="0" w:color="auto"/>
            <w:right w:val="none" w:sz="0" w:space="0" w:color="auto"/>
          </w:divBdr>
        </w:div>
        <w:div w:id="1192691573">
          <w:marLeft w:val="480"/>
          <w:marRight w:val="0"/>
          <w:marTop w:val="0"/>
          <w:marBottom w:val="0"/>
          <w:divBdr>
            <w:top w:val="none" w:sz="0" w:space="0" w:color="auto"/>
            <w:left w:val="none" w:sz="0" w:space="0" w:color="auto"/>
            <w:bottom w:val="none" w:sz="0" w:space="0" w:color="auto"/>
            <w:right w:val="none" w:sz="0" w:space="0" w:color="auto"/>
          </w:divBdr>
        </w:div>
        <w:div w:id="1066998133">
          <w:marLeft w:val="480"/>
          <w:marRight w:val="0"/>
          <w:marTop w:val="0"/>
          <w:marBottom w:val="0"/>
          <w:divBdr>
            <w:top w:val="none" w:sz="0" w:space="0" w:color="auto"/>
            <w:left w:val="none" w:sz="0" w:space="0" w:color="auto"/>
            <w:bottom w:val="none" w:sz="0" w:space="0" w:color="auto"/>
            <w:right w:val="none" w:sz="0" w:space="0" w:color="auto"/>
          </w:divBdr>
        </w:div>
        <w:div w:id="75715037">
          <w:marLeft w:val="480"/>
          <w:marRight w:val="0"/>
          <w:marTop w:val="0"/>
          <w:marBottom w:val="0"/>
          <w:divBdr>
            <w:top w:val="none" w:sz="0" w:space="0" w:color="auto"/>
            <w:left w:val="none" w:sz="0" w:space="0" w:color="auto"/>
            <w:bottom w:val="none" w:sz="0" w:space="0" w:color="auto"/>
            <w:right w:val="none" w:sz="0" w:space="0" w:color="auto"/>
          </w:divBdr>
        </w:div>
        <w:div w:id="777263917">
          <w:marLeft w:val="480"/>
          <w:marRight w:val="0"/>
          <w:marTop w:val="0"/>
          <w:marBottom w:val="0"/>
          <w:divBdr>
            <w:top w:val="none" w:sz="0" w:space="0" w:color="auto"/>
            <w:left w:val="none" w:sz="0" w:space="0" w:color="auto"/>
            <w:bottom w:val="none" w:sz="0" w:space="0" w:color="auto"/>
            <w:right w:val="none" w:sz="0" w:space="0" w:color="auto"/>
          </w:divBdr>
        </w:div>
        <w:div w:id="318392161">
          <w:marLeft w:val="480"/>
          <w:marRight w:val="0"/>
          <w:marTop w:val="0"/>
          <w:marBottom w:val="0"/>
          <w:divBdr>
            <w:top w:val="none" w:sz="0" w:space="0" w:color="auto"/>
            <w:left w:val="none" w:sz="0" w:space="0" w:color="auto"/>
            <w:bottom w:val="none" w:sz="0" w:space="0" w:color="auto"/>
            <w:right w:val="none" w:sz="0" w:space="0" w:color="auto"/>
          </w:divBdr>
        </w:div>
        <w:div w:id="320961328">
          <w:marLeft w:val="480"/>
          <w:marRight w:val="0"/>
          <w:marTop w:val="0"/>
          <w:marBottom w:val="0"/>
          <w:divBdr>
            <w:top w:val="none" w:sz="0" w:space="0" w:color="auto"/>
            <w:left w:val="none" w:sz="0" w:space="0" w:color="auto"/>
            <w:bottom w:val="none" w:sz="0" w:space="0" w:color="auto"/>
            <w:right w:val="none" w:sz="0" w:space="0" w:color="auto"/>
          </w:divBdr>
        </w:div>
        <w:div w:id="1595818023">
          <w:marLeft w:val="480"/>
          <w:marRight w:val="0"/>
          <w:marTop w:val="0"/>
          <w:marBottom w:val="0"/>
          <w:divBdr>
            <w:top w:val="none" w:sz="0" w:space="0" w:color="auto"/>
            <w:left w:val="none" w:sz="0" w:space="0" w:color="auto"/>
            <w:bottom w:val="none" w:sz="0" w:space="0" w:color="auto"/>
            <w:right w:val="none" w:sz="0" w:space="0" w:color="auto"/>
          </w:divBdr>
        </w:div>
        <w:div w:id="117185395">
          <w:marLeft w:val="480"/>
          <w:marRight w:val="0"/>
          <w:marTop w:val="0"/>
          <w:marBottom w:val="0"/>
          <w:divBdr>
            <w:top w:val="none" w:sz="0" w:space="0" w:color="auto"/>
            <w:left w:val="none" w:sz="0" w:space="0" w:color="auto"/>
            <w:bottom w:val="none" w:sz="0" w:space="0" w:color="auto"/>
            <w:right w:val="none" w:sz="0" w:space="0" w:color="auto"/>
          </w:divBdr>
        </w:div>
        <w:div w:id="717779106">
          <w:marLeft w:val="480"/>
          <w:marRight w:val="0"/>
          <w:marTop w:val="0"/>
          <w:marBottom w:val="0"/>
          <w:divBdr>
            <w:top w:val="none" w:sz="0" w:space="0" w:color="auto"/>
            <w:left w:val="none" w:sz="0" w:space="0" w:color="auto"/>
            <w:bottom w:val="none" w:sz="0" w:space="0" w:color="auto"/>
            <w:right w:val="none" w:sz="0" w:space="0" w:color="auto"/>
          </w:divBdr>
        </w:div>
        <w:div w:id="2125494208">
          <w:marLeft w:val="480"/>
          <w:marRight w:val="0"/>
          <w:marTop w:val="0"/>
          <w:marBottom w:val="0"/>
          <w:divBdr>
            <w:top w:val="none" w:sz="0" w:space="0" w:color="auto"/>
            <w:left w:val="none" w:sz="0" w:space="0" w:color="auto"/>
            <w:bottom w:val="none" w:sz="0" w:space="0" w:color="auto"/>
            <w:right w:val="none" w:sz="0" w:space="0" w:color="auto"/>
          </w:divBdr>
        </w:div>
        <w:div w:id="1408452793">
          <w:marLeft w:val="480"/>
          <w:marRight w:val="0"/>
          <w:marTop w:val="0"/>
          <w:marBottom w:val="0"/>
          <w:divBdr>
            <w:top w:val="none" w:sz="0" w:space="0" w:color="auto"/>
            <w:left w:val="none" w:sz="0" w:space="0" w:color="auto"/>
            <w:bottom w:val="none" w:sz="0" w:space="0" w:color="auto"/>
            <w:right w:val="none" w:sz="0" w:space="0" w:color="auto"/>
          </w:divBdr>
        </w:div>
        <w:div w:id="817453624">
          <w:marLeft w:val="480"/>
          <w:marRight w:val="0"/>
          <w:marTop w:val="0"/>
          <w:marBottom w:val="0"/>
          <w:divBdr>
            <w:top w:val="none" w:sz="0" w:space="0" w:color="auto"/>
            <w:left w:val="none" w:sz="0" w:space="0" w:color="auto"/>
            <w:bottom w:val="none" w:sz="0" w:space="0" w:color="auto"/>
            <w:right w:val="none" w:sz="0" w:space="0" w:color="auto"/>
          </w:divBdr>
        </w:div>
      </w:divsChild>
    </w:div>
    <w:div w:id="1898012448">
      <w:bodyDiv w:val="1"/>
      <w:marLeft w:val="0"/>
      <w:marRight w:val="0"/>
      <w:marTop w:val="0"/>
      <w:marBottom w:val="0"/>
      <w:divBdr>
        <w:top w:val="none" w:sz="0" w:space="0" w:color="auto"/>
        <w:left w:val="none" w:sz="0" w:space="0" w:color="auto"/>
        <w:bottom w:val="none" w:sz="0" w:space="0" w:color="auto"/>
        <w:right w:val="none" w:sz="0" w:space="0" w:color="auto"/>
      </w:divBdr>
    </w:div>
    <w:div w:id="1898272588">
      <w:bodyDiv w:val="1"/>
      <w:marLeft w:val="0"/>
      <w:marRight w:val="0"/>
      <w:marTop w:val="0"/>
      <w:marBottom w:val="0"/>
      <w:divBdr>
        <w:top w:val="none" w:sz="0" w:space="0" w:color="auto"/>
        <w:left w:val="none" w:sz="0" w:space="0" w:color="auto"/>
        <w:bottom w:val="none" w:sz="0" w:space="0" w:color="auto"/>
        <w:right w:val="none" w:sz="0" w:space="0" w:color="auto"/>
      </w:divBdr>
      <w:divsChild>
        <w:div w:id="1315184558">
          <w:marLeft w:val="480"/>
          <w:marRight w:val="0"/>
          <w:marTop w:val="0"/>
          <w:marBottom w:val="0"/>
          <w:divBdr>
            <w:top w:val="none" w:sz="0" w:space="0" w:color="auto"/>
            <w:left w:val="none" w:sz="0" w:space="0" w:color="auto"/>
            <w:bottom w:val="none" w:sz="0" w:space="0" w:color="auto"/>
            <w:right w:val="none" w:sz="0" w:space="0" w:color="auto"/>
          </w:divBdr>
        </w:div>
        <w:div w:id="1333527841">
          <w:marLeft w:val="480"/>
          <w:marRight w:val="0"/>
          <w:marTop w:val="0"/>
          <w:marBottom w:val="0"/>
          <w:divBdr>
            <w:top w:val="none" w:sz="0" w:space="0" w:color="auto"/>
            <w:left w:val="none" w:sz="0" w:space="0" w:color="auto"/>
            <w:bottom w:val="none" w:sz="0" w:space="0" w:color="auto"/>
            <w:right w:val="none" w:sz="0" w:space="0" w:color="auto"/>
          </w:divBdr>
        </w:div>
        <w:div w:id="9264855">
          <w:marLeft w:val="480"/>
          <w:marRight w:val="0"/>
          <w:marTop w:val="0"/>
          <w:marBottom w:val="0"/>
          <w:divBdr>
            <w:top w:val="none" w:sz="0" w:space="0" w:color="auto"/>
            <w:left w:val="none" w:sz="0" w:space="0" w:color="auto"/>
            <w:bottom w:val="none" w:sz="0" w:space="0" w:color="auto"/>
            <w:right w:val="none" w:sz="0" w:space="0" w:color="auto"/>
          </w:divBdr>
        </w:div>
        <w:div w:id="1736394320">
          <w:marLeft w:val="480"/>
          <w:marRight w:val="0"/>
          <w:marTop w:val="0"/>
          <w:marBottom w:val="0"/>
          <w:divBdr>
            <w:top w:val="none" w:sz="0" w:space="0" w:color="auto"/>
            <w:left w:val="none" w:sz="0" w:space="0" w:color="auto"/>
            <w:bottom w:val="none" w:sz="0" w:space="0" w:color="auto"/>
            <w:right w:val="none" w:sz="0" w:space="0" w:color="auto"/>
          </w:divBdr>
        </w:div>
        <w:div w:id="1674843975">
          <w:marLeft w:val="480"/>
          <w:marRight w:val="0"/>
          <w:marTop w:val="0"/>
          <w:marBottom w:val="0"/>
          <w:divBdr>
            <w:top w:val="none" w:sz="0" w:space="0" w:color="auto"/>
            <w:left w:val="none" w:sz="0" w:space="0" w:color="auto"/>
            <w:bottom w:val="none" w:sz="0" w:space="0" w:color="auto"/>
            <w:right w:val="none" w:sz="0" w:space="0" w:color="auto"/>
          </w:divBdr>
        </w:div>
        <w:div w:id="1048141524">
          <w:marLeft w:val="480"/>
          <w:marRight w:val="0"/>
          <w:marTop w:val="0"/>
          <w:marBottom w:val="0"/>
          <w:divBdr>
            <w:top w:val="none" w:sz="0" w:space="0" w:color="auto"/>
            <w:left w:val="none" w:sz="0" w:space="0" w:color="auto"/>
            <w:bottom w:val="none" w:sz="0" w:space="0" w:color="auto"/>
            <w:right w:val="none" w:sz="0" w:space="0" w:color="auto"/>
          </w:divBdr>
        </w:div>
        <w:div w:id="316151710">
          <w:marLeft w:val="480"/>
          <w:marRight w:val="0"/>
          <w:marTop w:val="0"/>
          <w:marBottom w:val="0"/>
          <w:divBdr>
            <w:top w:val="none" w:sz="0" w:space="0" w:color="auto"/>
            <w:left w:val="none" w:sz="0" w:space="0" w:color="auto"/>
            <w:bottom w:val="none" w:sz="0" w:space="0" w:color="auto"/>
            <w:right w:val="none" w:sz="0" w:space="0" w:color="auto"/>
          </w:divBdr>
        </w:div>
        <w:div w:id="1103761957">
          <w:marLeft w:val="480"/>
          <w:marRight w:val="0"/>
          <w:marTop w:val="0"/>
          <w:marBottom w:val="0"/>
          <w:divBdr>
            <w:top w:val="none" w:sz="0" w:space="0" w:color="auto"/>
            <w:left w:val="none" w:sz="0" w:space="0" w:color="auto"/>
            <w:bottom w:val="none" w:sz="0" w:space="0" w:color="auto"/>
            <w:right w:val="none" w:sz="0" w:space="0" w:color="auto"/>
          </w:divBdr>
        </w:div>
        <w:div w:id="319891413">
          <w:marLeft w:val="480"/>
          <w:marRight w:val="0"/>
          <w:marTop w:val="0"/>
          <w:marBottom w:val="0"/>
          <w:divBdr>
            <w:top w:val="none" w:sz="0" w:space="0" w:color="auto"/>
            <w:left w:val="none" w:sz="0" w:space="0" w:color="auto"/>
            <w:bottom w:val="none" w:sz="0" w:space="0" w:color="auto"/>
            <w:right w:val="none" w:sz="0" w:space="0" w:color="auto"/>
          </w:divBdr>
        </w:div>
        <w:div w:id="1377316728">
          <w:marLeft w:val="480"/>
          <w:marRight w:val="0"/>
          <w:marTop w:val="0"/>
          <w:marBottom w:val="0"/>
          <w:divBdr>
            <w:top w:val="none" w:sz="0" w:space="0" w:color="auto"/>
            <w:left w:val="none" w:sz="0" w:space="0" w:color="auto"/>
            <w:bottom w:val="none" w:sz="0" w:space="0" w:color="auto"/>
            <w:right w:val="none" w:sz="0" w:space="0" w:color="auto"/>
          </w:divBdr>
        </w:div>
        <w:div w:id="1545289755">
          <w:marLeft w:val="480"/>
          <w:marRight w:val="0"/>
          <w:marTop w:val="0"/>
          <w:marBottom w:val="0"/>
          <w:divBdr>
            <w:top w:val="none" w:sz="0" w:space="0" w:color="auto"/>
            <w:left w:val="none" w:sz="0" w:space="0" w:color="auto"/>
            <w:bottom w:val="none" w:sz="0" w:space="0" w:color="auto"/>
            <w:right w:val="none" w:sz="0" w:space="0" w:color="auto"/>
          </w:divBdr>
        </w:div>
        <w:div w:id="948119751">
          <w:marLeft w:val="480"/>
          <w:marRight w:val="0"/>
          <w:marTop w:val="0"/>
          <w:marBottom w:val="0"/>
          <w:divBdr>
            <w:top w:val="none" w:sz="0" w:space="0" w:color="auto"/>
            <w:left w:val="none" w:sz="0" w:space="0" w:color="auto"/>
            <w:bottom w:val="none" w:sz="0" w:space="0" w:color="auto"/>
            <w:right w:val="none" w:sz="0" w:space="0" w:color="auto"/>
          </w:divBdr>
        </w:div>
        <w:div w:id="922029408">
          <w:marLeft w:val="480"/>
          <w:marRight w:val="0"/>
          <w:marTop w:val="0"/>
          <w:marBottom w:val="0"/>
          <w:divBdr>
            <w:top w:val="none" w:sz="0" w:space="0" w:color="auto"/>
            <w:left w:val="none" w:sz="0" w:space="0" w:color="auto"/>
            <w:bottom w:val="none" w:sz="0" w:space="0" w:color="auto"/>
            <w:right w:val="none" w:sz="0" w:space="0" w:color="auto"/>
          </w:divBdr>
        </w:div>
        <w:div w:id="1527253816">
          <w:marLeft w:val="480"/>
          <w:marRight w:val="0"/>
          <w:marTop w:val="0"/>
          <w:marBottom w:val="0"/>
          <w:divBdr>
            <w:top w:val="none" w:sz="0" w:space="0" w:color="auto"/>
            <w:left w:val="none" w:sz="0" w:space="0" w:color="auto"/>
            <w:bottom w:val="none" w:sz="0" w:space="0" w:color="auto"/>
            <w:right w:val="none" w:sz="0" w:space="0" w:color="auto"/>
          </w:divBdr>
        </w:div>
        <w:div w:id="2041468832">
          <w:marLeft w:val="480"/>
          <w:marRight w:val="0"/>
          <w:marTop w:val="0"/>
          <w:marBottom w:val="0"/>
          <w:divBdr>
            <w:top w:val="none" w:sz="0" w:space="0" w:color="auto"/>
            <w:left w:val="none" w:sz="0" w:space="0" w:color="auto"/>
            <w:bottom w:val="none" w:sz="0" w:space="0" w:color="auto"/>
            <w:right w:val="none" w:sz="0" w:space="0" w:color="auto"/>
          </w:divBdr>
        </w:div>
        <w:div w:id="2124763551">
          <w:marLeft w:val="480"/>
          <w:marRight w:val="0"/>
          <w:marTop w:val="0"/>
          <w:marBottom w:val="0"/>
          <w:divBdr>
            <w:top w:val="none" w:sz="0" w:space="0" w:color="auto"/>
            <w:left w:val="none" w:sz="0" w:space="0" w:color="auto"/>
            <w:bottom w:val="none" w:sz="0" w:space="0" w:color="auto"/>
            <w:right w:val="none" w:sz="0" w:space="0" w:color="auto"/>
          </w:divBdr>
        </w:div>
        <w:div w:id="1399279060">
          <w:marLeft w:val="480"/>
          <w:marRight w:val="0"/>
          <w:marTop w:val="0"/>
          <w:marBottom w:val="0"/>
          <w:divBdr>
            <w:top w:val="none" w:sz="0" w:space="0" w:color="auto"/>
            <w:left w:val="none" w:sz="0" w:space="0" w:color="auto"/>
            <w:bottom w:val="none" w:sz="0" w:space="0" w:color="auto"/>
            <w:right w:val="none" w:sz="0" w:space="0" w:color="auto"/>
          </w:divBdr>
        </w:div>
        <w:div w:id="1110246668">
          <w:marLeft w:val="480"/>
          <w:marRight w:val="0"/>
          <w:marTop w:val="0"/>
          <w:marBottom w:val="0"/>
          <w:divBdr>
            <w:top w:val="none" w:sz="0" w:space="0" w:color="auto"/>
            <w:left w:val="none" w:sz="0" w:space="0" w:color="auto"/>
            <w:bottom w:val="none" w:sz="0" w:space="0" w:color="auto"/>
            <w:right w:val="none" w:sz="0" w:space="0" w:color="auto"/>
          </w:divBdr>
        </w:div>
        <w:div w:id="30961883">
          <w:marLeft w:val="480"/>
          <w:marRight w:val="0"/>
          <w:marTop w:val="0"/>
          <w:marBottom w:val="0"/>
          <w:divBdr>
            <w:top w:val="none" w:sz="0" w:space="0" w:color="auto"/>
            <w:left w:val="none" w:sz="0" w:space="0" w:color="auto"/>
            <w:bottom w:val="none" w:sz="0" w:space="0" w:color="auto"/>
            <w:right w:val="none" w:sz="0" w:space="0" w:color="auto"/>
          </w:divBdr>
        </w:div>
        <w:div w:id="1267345181">
          <w:marLeft w:val="480"/>
          <w:marRight w:val="0"/>
          <w:marTop w:val="0"/>
          <w:marBottom w:val="0"/>
          <w:divBdr>
            <w:top w:val="none" w:sz="0" w:space="0" w:color="auto"/>
            <w:left w:val="none" w:sz="0" w:space="0" w:color="auto"/>
            <w:bottom w:val="none" w:sz="0" w:space="0" w:color="auto"/>
            <w:right w:val="none" w:sz="0" w:space="0" w:color="auto"/>
          </w:divBdr>
        </w:div>
      </w:divsChild>
    </w:div>
    <w:div w:id="1898516244">
      <w:bodyDiv w:val="1"/>
      <w:marLeft w:val="0"/>
      <w:marRight w:val="0"/>
      <w:marTop w:val="0"/>
      <w:marBottom w:val="0"/>
      <w:divBdr>
        <w:top w:val="none" w:sz="0" w:space="0" w:color="auto"/>
        <w:left w:val="none" w:sz="0" w:space="0" w:color="auto"/>
        <w:bottom w:val="none" w:sz="0" w:space="0" w:color="auto"/>
        <w:right w:val="none" w:sz="0" w:space="0" w:color="auto"/>
      </w:divBdr>
    </w:div>
    <w:div w:id="1903904716">
      <w:bodyDiv w:val="1"/>
      <w:marLeft w:val="0"/>
      <w:marRight w:val="0"/>
      <w:marTop w:val="0"/>
      <w:marBottom w:val="0"/>
      <w:divBdr>
        <w:top w:val="none" w:sz="0" w:space="0" w:color="auto"/>
        <w:left w:val="none" w:sz="0" w:space="0" w:color="auto"/>
        <w:bottom w:val="none" w:sz="0" w:space="0" w:color="auto"/>
        <w:right w:val="none" w:sz="0" w:space="0" w:color="auto"/>
      </w:divBdr>
    </w:div>
    <w:div w:id="1910847563">
      <w:bodyDiv w:val="1"/>
      <w:marLeft w:val="0"/>
      <w:marRight w:val="0"/>
      <w:marTop w:val="0"/>
      <w:marBottom w:val="0"/>
      <w:divBdr>
        <w:top w:val="none" w:sz="0" w:space="0" w:color="auto"/>
        <w:left w:val="none" w:sz="0" w:space="0" w:color="auto"/>
        <w:bottom w:val="none" w:sz="0" w:space="0" w:color="auto"/>
        <w:right w:val="none" w:sz="0" w:space="0" w:color="auto"/>
      </w:divBdr>
    </w:div>
    <w:div w:id="1916670145">
      <w:bodyDiv w:val="1"/>
      <w:marLeft w:val="0"/>
      <w:marRight w:val="0"/>
      <w:marTop w:val="0"/>
      <w:marBottom w:val="0"/>
      <w:divBdr>
        <w:top w:val="none" w:sz="0" w:space="0" w:color="auto"/>
        <w:left w:val="none" w:sz="0" w:space="0" w:color="auto"/>
        <w:bottom w:val="none" w:sz="0" w:space="0" w:color="auto"/>
        <w:right w:val="none" w:sz="0" w:space="0" w:color="auto"/>
      </w:divBdr>
    </w:div>
    <w:div w:id="1924414205">
      <w:bodyDiv w:val="1"/>
      <w:marLeft w:val="0"/>
      <w:marRight w:val="0"/>
      <w:marTop w:val="0"/>
      <w:marBottom w:val="0"/>
      <w:divBdr>
        <w:top w:val="none" w:sz="0" w:space="0" w:color="auto"/>
        <w:left w:val="none" w:sz="0" w:space="0" w:color="auto"/>
        <w:bottom w:val="none" w:sz="0" w:space="0" w:color="auto"/>
        <w:right w:val="none" w:sz="0" w:space="0" w:color="auto"/>
      </w:divBdr>
      <w:divsChild>
        <w:div w:id="1262488643">
          <w:marLeft w:val="480"/>
          <w:marRight w:val="0"/>
          <w:marTop w:val="0"/>
          <w:marBottom w:val="0"/>
          <w:divBdr>
            <w:top w:val="none" w:sz="0" w:space="0" w:color="auto"/>
            <w:left w:val="none" w:sz="0" w:space="0" w:color="auto"/>
            <w:bottom w:val="none" w:sz="0" w:space="0" w:color="auto"/>
            <w:right w:val="none" w:sz="0" w:space="0" w:color="auto"/>
          </w:divBdr>
        </w:div>
        <w:div w:id="1570729474">
          <w:marLeft w:val="480"/>
          <w:marRight w:val="0"/>
          <w:marTop w:val="0"/>
          <w:marBottom w:val="0"/>
          <w:divBdr>
            <w:top w:val="none" w:sz="0" w:space="0" w:color="auto"/>
            <w:left w:val="none" w:sz="0" w:space="0" w:color="auto"/>
            <w:bottom w:val="none" w:sz="0" w:space="0" w:color="auto"/>
            <w:right w:val="none" w:sz="0" w:space="0" w:color="auto"/>
          </w:divBdr>
        </w:div>
        <w:div w:id="1349408026">
          <w:marLeft w:val="480"/>
          <w:marRight w:val="0"/>
          <w:marTop w:val="0"/>
          <w:marBottom w:val="0"/>
          <w:divBdr>
            <w:top w:val="none" w:sz="0" w:space="0" w:color="auto"/>
            <w:left w:val="none" w:sz="0" w:space="0" w:color="auto"/>
            <w:bottom w:val="none" w:sz="0" w:space="0" w:color="auto"/>
            <w:right w:val="none" w:sz="0" w:space="0" w:color="auto"/>
          </w:divBdr>
        </w:div>
        <w:div w:id="2103646446">
          <w:marLeft w:val="480"/>
          <w:marRight w:val="0"/>
          <w:marTop w:val="0"/>
          <w:marBottom w:val="0"/>
          <w:divBdr>
            <w:top w:val="none" w:sz="0" w:space="0" w:color="auto"/>
            <w:left w:val="none" w:sz="0" w:space="0" w:color="auto"/>
            <w:bottom w:val="none" w:sz="0" w:space="0" w:color="auto"/>
            <w:right w:val="none" w:sz="0" w:space="0" w:color="auto"/>
          </w:divBdr>
        </w:div>
        <w:div w:id="1370648084">
          <w:marLeft w:val="480"/>
          <w:marRight w:val="0"/>
          <w:marTop w:val="0"/>
          <w:marBottom w:val="0"/>
          <w:divBdr>
            <w:top w:val="none" w:sz="0" w:space="0" w:color="auto"/>
            <w:left w:val="none" w:sz="0" w:space="0" w:color="auto"/>
            <w:bottom w:val="none" w:sz="0" w:space="0" w:color="auto"/>
            <w:right w:val="none" w:sz="0" w:space="0" w:color="auto"/>
          </w:divBdr>
        </w:div>
        <w:div w:id="152792785">
          <w:marLeft w:val="480"/>
          <w:marRight w:val="0"/>
          <w:marTop w:val="0"/>
          <w:marBottom w:val="0"/>
          <w:divBdr>
            <w:top w:val="none" w:sz="0" w:space="0" w:color="auto"/>
            <w:left w:val="none" w:sz="0" w:space="0" w:color="auto"/>
            <w:bottom w:val="none" w:sz="0" w:space="0" w:color="auto"/>
            <w:right w:val="none" w:sz="0" w:space="0" w:color="auto"/>
          </w:divBdr>
        </w:div>
        <w:div w:id="1381709536">
          <w:marLeft w:val="480"/>
          <w:marRight w:val="0"/>
          <w:marTop w:val="0"/>
          <w:marBottom w:val="0"/>
          <w:divBdr>
            <w:top w:val="none" w:sz="0" w:space="0" w:color="auto"/>
            <w:left w:val="none" w:sz="0" w:space="0" w:color="auto"/>
            <w:bottom w:val="none" w:sz="0" w:space="0" w:color="auto"/>
            <w:right w:val="none" w:sz="0" w:space="0" w:color="auto"/>
          </w:divBdr>
        </w:div>
        <w:div w:id="2147237240">
          <w:marLeft w:val="480"/>
          <w:marRight w:val="0"/>
          <w:marTop w:val="0"/>
          <w:marBottom w:val="0"/>
          <w:divBdr>
            <w:top w:val="none" w:sz="0" w:space="0" w:color="auto"/>
            <w:left w:val="none" w:sz="0" w:space="0" w:color="auto"/>
            <w:bottom w:val="none" w:sz="0" w:space="0" w:color="auto"/>
            <w:right w:val="none" w:sz="0" w:space="0" w:color="auto"/>
          </w:divBdr>
        </w:div>
        <w:div w:id="2108110652">
          <w:marLeft w:val="480"/>
          <w:marRight w:val="0"/>
          <w:marTop w:val="0"/>
          <w:marBottom w:val="0"/>
          <w:divBdr>
            <w:top w:val="none" w:sz="0" w:space="0" w:color="auto"/>
            <w:left w:val="none" w:sz="0" w:space="0" w:color="auto"/>
            <w:bottom w:val="none" w:sz="0" w:space="0" w:color="auto"/>
            <w:right w:val="none" w:sz="0" w:space="0" w:color="auto"/>
          </w:divBdr>
        </w:div>
        <w:div w:id="1071195564">
          <w:marLeft w:val="480"/>
          <w:marRight w:val="0"/>
          <w:marTop w:val="0"/>
          <w:marBottom w:val="0"/>
          <w:divBdr>
            <w:top w:val="none" w:sz="0" w:space="0" w:color="auto"/>
            <w:left w:val="none" w:sz="0" w:space="0" w:color="auto"/>
            <w:bottom w:val="none" w:sz="0" w:space="0" w:color="auto"/>
            <w:right w:val="none" w:sz="0" w:space="0" w:color="auto"/>
          </w:divBdr>
        </w:div>
        <w:div w:id="2129228505">
          <w:marLeft w:val="480"/>
          <w:marRight w:val="0"/>
          <w:marTop w:val="0"/>
          <w:marBottom w:val="0"/>
          <w:divBdr>
            <w:top w:val="none" w:sz="0" w:space="0" w:color="auto"/>
            <w:left w:val="none" w:sz="0" w:space="0" w:color="auto"/>
            <w:bottom w:val="none" w:sz="0" w:space="0" w:color="auto"/>
            <w:right w:val="none" w:sz="0" w:space="0" w:color="auto"/>
          </w:divBdr>
        </w:div>
        <w:div w:id="424613756">
          <w:marLeft w:val="480"/>
          <w:marRight w:val="0"/>
          <w:marTop w:val="0"/>
          <w:marBottom w:val="0"/>
          <w:divBdr>
            <w:top w:val="none" w:sz="0" w:space="0" w:color="auto"/>
            <w:left w:val="none" w:sz="0" w:space="0" w:color="auto"/>
            <w:bottom w:val="none" w:sz="0" w:space="0" w:color="auto"/>
            <w:right w:val="none" w:sz="0" w:space="0" w:color="auto"/>
          </w:divBdr>
        </w:div>
        <w:div w:id="671614937">
          <w:marLeft w:val="480"/>
          <w:marRight w:val="0"/>
          <w:marTop w:val="0"/>
          <w:marBottom w:val="0"/>
          <w:divBdr>
            <w:top w:val="none" w:sz="0" w:space="0" w:color="auto"/>
            <w:left w:val="none" w:sz="0" w:space="0" w:color="auto"/>
            <w:bottom w:val="none" w:sz="0" w:space="0" w:color="auto"/>
            <w:right w:val="none" w:sz="0" w:space="0" w:color="auto"/>
          </w:divBdr>
        </w:div>
        <w:div w:id="1363897050">
          <w:marLeft w:val="480"/>
          <w:marRight w:val="0"/>
          <w:marTop w:val="0"/>
          <w:marBottom w:val="0"/>
          <w:divBdr>
            <w:top w:val="none" w:sz="0" w:space="0" w:color="auto"/>
            <w:left w:val="none" w:sz="0" w:space="0" w:color="auto"/>
            <w:bottom w:val="none" w:sz="0" w:space="0" w:color="auto"/>
            <w:right w:val="none" w:sz="0" w:space="0" w:color="auto"/>
          </w:divBdr>
        </w:div>
        <w:div w:id="1667779179">
          <w:marLeft w:val="480"/>
          <w:marRight w:val="0"/>
          <w:marTop w:val="0"/>
          <w:marBottom w:val="0"/>
          <w:divBdr>
            <w:top w:val="none" w:sz="0" w:space="0" w:color="auto"/>
            <w:left w:val="none" w:sz="0" w:space="0" w:color="auto"/>
            <w:bottom w:val="none" w:sz="0" w:space="0" w:color="auto"/>
            <w:right w:val="none" w:sz="0" w:space="0" w:color="auto"/>
          </w:divBdr>
        </w:div>
        <w:div w:id="1357776290">
          <w:marLeft w:val="480"/>
          <w:marRight w:val="0"/>
          <w:marTop w:val="0"/>
          <w:marBottom w:val="0"/>
          <w:divBdr>
            <w:top w:val="none" w:sz="0" w:space="0" w:color="auto"/>
            <w:left w:val="none" w:sz="0" w:space="0" w:color="auto"/>
            <w:bottom w:val="none" w:sz="0" w:space="0" w:color="auto"/>
            <w:right w:val="none" w:sz="0" w:space="0" w:color="auto"/>
          </w:divBdr>
        </w:div>
        <w:div w:id="1650087873">
          <w:marLeft w:val="480"/>
          <w:marRight w:val="0"/>
          <w:marTop w:val="0"/>
          <w:marBottom w:val="0"/>
          <w:divBdr>
            <w:top w:val="none" w:sz="0" w:space="0" w:color="auto"/>
            <w:left w:val="none" w:sz="0" w:space="0" w:color="auto"/>
            <w:bottom w:val="none" w:sz="0" w:space="0" w:color="auto"/>
            <w:right w:val="none" w:sz="0" w:space="0" w:color="auto"/>
          </w:divBdr>
        </w:div>
        <w:div w:id="618027496">
          <w:marLeft w:val="480"/>
          <w:marRight w:val="0"/>
          <w:marTop w:val="0"/>
          <w:marBottom w:val="0"/>
          <w:divBdr>
            <w:top w:val="none" w:sz="0" w:space="0" w:color="auto"/>
            <w:left w:val="none" w:sz="0" w:space="0" w:color="auto"/>
            <w:bottom w:val="none" w:sz="0" w:space="0" w:color="auto"/>
            <w:right w:val="none" w:sz="0" w:space="0" w:color="auto"/>
          </w:divBdr>
        </w:div>
      </w:divsChild>
    </w:div>
    <w:div w:id="1927306937">
      <w:bodyDiv w:val="1"/>
      <w:marLeft w:val="0"/>
      <w:marRight w:val="0"/>
      <w:marTop w:val="0"/>
      <w:marBottom w:val="0"/>
      <w:divBdr>
        <w:top w:val="none" w:sz="0" w:space="0" w:color="auto"/>
        <w:left w:val="none" w:sz="0" w:space="0" w:color="auto"/>
        <w:bottom w:val="none" w:sz="0" w:space="0" w:color="auto"/>
        <w:right w:val="none" w:sz="0" w:space="0" w:color="auto"/>
      </w:divBdr>
    </w:div>
    <w:div w:id="1930892931">
      <w:bodyDiv w:val="1"/>
      <w:marLeft w:val="0"/>
      <w:marRight w:val="0"/>
      <w:marTop w:val="0"/>
      <w:marBottom w:val="0"/>
      <w:divBdr>
        <w:top w:val="none" w:sz="0" w:space="0" w:color="auto"/>
        <w:left w:val="none" w:sz="0" w:space="0" w:color="auto"/>
        <w:bottom w:val="none" w:sz="0" w:space="0" w:color="auto"/>
        <w:right w:val="none" w:sz="0" w:space="0" w:color="auto"/>
      </w:divBdr>
    </w:div>
    <w:div w:id="1941373185">
      <w:bodyDiv w:val="1"/>
      <w:marLeft w:val="0"/>
      <w:marRight w:val="0"/>
      <w:marTop w:val="0"/>
      <w:marBottom w:val="0"/>
      <w:divBdr>
        <w:top w:val="none" w:sz="0" w:space="0" w:color="auto"/>
        <w:left w:val="none" w:sz="0" w:space="0" w:color="auto"/>
        <w:bottom w:val="none" w:sz="0" w:space="0" w:color="auto"/>
        <w:right w:val="none" w:sz="0" w:space="0" w:color="auto"/>
      </w:divBdr>
    </w:div>
    <w:div w:id="1943763782">
      <w:bodyDiv w:val="1"/>
      <w:marLeft w:val="0"/>
      <w:marRight w:val="0"/>
      <w:marTop w:val="0"/>
      <w:marBottom w:val="0"/>
      <w:divBdr>
        <w:top w:val="none" w:sz="0" w:space="0" w:color="auto"/>
        <w:left w:val="none" w:sz="0" w:space="0" w:color="auto"/>
        <w:bottom w:val="none" w:sz="0" w:space="0" w:color="auto"/>
        <w:right w:val="none" w:sz="0" w:space="0" w:color="auto"/>
      </w:divBdr>
    </w:div>
    <w:div w:id="1944413270">
      <w:bodyDiv w:val="1"/>
      <w:marLeft w:val="0"/>
      <w:marRight w:val="0"/>
      <w:marTop w:val="0"/>
      <w:marBottom w:val="0"/>
      <w:divBdr>
        <w:top w:val="none" w:sz="0" w:space="0" w:color="auto"/>
        <w:left w:val="none" w:sz="0" w:space="0" w:color="auto"/>
        <w:bottom w:val="none" w:sz="0" w:space="0" w:color="auto"/>
        <w:right w:val="none" w:sz="0" w:space="0" w:color="auto"/>
      </w:divBdr>
    </w:div>
    <w:div w:id="1948150733">
      <w:bodyDiv w:val="1"/>
      <w:marLeft w:val="0"/>
      <w:marRight w:val="0"/>
      <w:marTop w:val="0"/>
      <w:marBottom w:val="0"/>
      <w:divBdr>
        <w:top w:val="none" w:sz="0" w:space="0" w:color="auto"/>
        <w:left w:val="none" w:sz="0" w:space="0" w:color="auto"/>
        <w:bottom w:val="none" w:sz="0" w:space="0" w:color="auto"/>
        <w:right w:val="none" w:sz="0" w:space="0" w:color="auto"/>
      </w:divBdr>
    </w:div>
    <w:div w:id="1952055497">
      <w:bodyDiv w:val="1"/>
      <w:marLeft w:val="0"/>
      <w:marRight w:val="0"/>
      <w:marTop w:val="0"/>
      <w:marBottom w:val="0"/>
      <w:divBdr>
        <w:top w:val="none" w:sz="0" w:space="0" w:color="auto"/>
        <w:left w:val="none" w:sz="0" w:space="0" w:color="auto"/>
        <w:bottom w:val="none" w:sz="0" w:space="0" w:color="auto"/>
        <w:right w:val="none" w:sz="0" w:space="0" w:color="auto"/>
      </w:divBdr>
    </w:div>
    <w:div w:id="1972130144">
      <w:bodyDiv w:val="1"/>
      <w:marLeft w:val="0"/>
      <w:marRight w:val="0"/>
      <w:marTop w:val="0"/>
      <w:marBottom w:val="0"/>
      <w:divBdr>
        <w:top w:val="none" w:sz="0" w:space="0" w:color="auto"/>
        <w:left w:val="none" w:sz="0" w:space="0" w:color="auto"/>
        <w:bottom w:val="none" w:sz="0" w:space="0" w:color="auto"/>
        <w:right w:val="none" w:sz="0" w:space="0" w:color="auto"/>
      </w:divBdr>
    </w:div>
    <w:div w:id="1977221780">
      <w:bodyDiv w:val="1"/>
      <w:marLeft w:val="0"/>
      <w:marRight w:val="0"/>
      <w:marTop w:val="0"/>
      <w:marBottom w:val="0"/>
      <w:divBdr>
        <w:top w:val="none" w:sz="0" w:space="0" w:color="auto"/>
        <w:left w:val="none" w:sz="0" w:space="0" w:color="auto"/>
        <w:bottom w:val="none" w:sz="0" w:space="0" w:color="auto"/>
        <w:right w:val="none" w:sz="0" w:space="0" w:color="auto"/>
      </w:divBdr>
      <w:divsChild>
        <w:div w:id="99104194">
          <w:marLeft w:val="480"/>
          <w:marRight w:val="0"/>
          <w:marTop w:val="0"/>
          <w:marBottom w:val="0"/>
          <w:divBdr>
            <w:top w:val="none" w:sz="0" w:space="0" w:color="auto"/>
            <w:left w:val="none" w:sz="0" w:space="0" w:color="auto"/>
            <w:bottom w:val="none" w:sz="0" w:space="0" w:color="auto"/>
            <w:right w:val="none" w:sz="0" w:space="0" w:color="auto"/>
          </w:divBdr>
        </w:div>
        <w:div w:id="709459920">
          <w:marLeft w:val="480"/>
          <w:marRight w:val="0"/>
          <w:marTop w:val="0"/>
          <w:marBottom w:val="0"/>
          <w:divBdr>
            <w:top w:val="none" w:sz="0" w:space="0" w:color="auto"/>
            <w:left w:val="none" w:sz="0" w:space="0" w:color="auto"/>
            <w:bottom w:val="none" w:sz="0" w:space="0" w:color="auto"/>
            <w:right w:val="none" w:sz="0" w:space="0" w:color="auto"/>
          </w:divBdr>
        </w:div>
        <w:div w:id="8608962">
          <w:marLeft w:val="480"/>
          <w:marRight w:val="0"/>
          <w:marTop w:val="0"/>
          <w:marBottom w:val="0"/>
          <w:divBdr>
            <w:top w:val="none" w:sz="0" w:space="0" w:color="auto"/>
            <w:left w:val="none" w:sz="0" w:space="0" w:color="auto"/>
            <w:bottom w:val="none" w:sz="0" w:space="0" w:color="auto"/>
            <w:right w:val="none" w:sz="0" w:space="0" w:color="auto"/>
          </w:divBdr>
        </w:div>
        <w:div w:id="1176270405">
          <w:marLeft w:val="480"/>
          <w:marRight w:val="0"/>
          <w:marTop w:val="0"/>
          <w:marBottom w:val="0"/>
          <w:divBdr>
            <w:top w:val="none" w:sz="0" w:space="0" w:color="auto"/>
            <w:left w:val="none" w:sz="0" w:space="0" w:color="auto"/>
            <w:bottom w:val="none" w:sz="0" w:space="0" w:color="auto"/>
            <w:right w:val="none" w:sz="0" w:space="0" w:color="auto"/>
          </w:divBdr>
        </w:div>
        <w:div w:id="1008096253">
          <w:marLeft w:val="480"/>
          <w:marRight w:val="0"/>
          <w:marTop w:val="0"/>
          <w:marBottom w:val="0"/>
          <w:divBdr>
            <w:top w:val="none" w:sz="0" w:space="0" w:color="auto"/>
            <w:left w:val="none" w:sz="0" w:space="0" w:color="auto"/>
            <w:bottom w:val="none" w:sz="0" w:space="0" w:color="auto"/>
            <w:right w:val="none" w:sz="0" w:space="0" w:color="auto"/>
          </w:divBdr>
        </w:div>
        <w:div w:id="731345864">
          <w:marLeft w:val="480"/>
          <w:marRight w:val="0"/>
          <w:marTop w:val="0"/>
          <w:marBottom w:val="0"/>
          <w:divBdr>
            <w:top w:val="none" w:sz="0" w:space="0" w:color="auto"/>
            <w:left w:val="none" w:sz="0" w:space="0" w:color="auto"/>
            <w:bottom w:val="none" w:sz="0" w:space="0" w:color="auto"/>
            <w:right w:val="none" w:sz="0" w:space="0" w:color="auto"/>
          </w:divBdr>
        </w:div>
        <w:div w:id="1944722356">
          <w:marLeft w:val="480"/>
          <w:marRight w:val="0"/>
          <w:marTop w:val="0"/>
          <w:marBottom w:val="0"/>
          <w:divBdr>
            <w:top w:val="none" w:sz="0" w:space="0" w:color="auto"/>
            <w:left w:val="none" w:sz="0" w:space="0" w:color="auto"/>
            <w:bottom w:val="none" w:sz="0" w:space="0" w:color="auto"/>
            <w:right w:val="none" w:sz="0" w:space="0" w:color="auto"/>
          </w:divBdr>
        </w:div>
        <w:div w:id="593980754">
          <w:marLeft w:val="480"/>
          <w:marRight w:val="0"/>
          <w:marTop w:val="0"/>
          <w:marBottom w:val="0"/>
          <w:divBdr>
            <w:top w:val="none" w:sz="0" w:space="0" w:color="auto"/>
            <w:left w:val="none" w:sz="0" w:space="0" w:color="auto"/>
            <w:bottom w:val="none" w:sz="0" w:space="0" w:color="auto"/>
            <w:right w:val="none" w:sz="0" w:space="0" w:color="auto"/>
          </w:divBdr>
        </w:div>
        <w:div w:id="107479586">
          <w:marLeft w:val="480"/>
          <w:marRight w:val="0"/>
          <w:marTop w:val="0"/>
          <w:marBottom w:val="0"/>
          <w:divBdr>
            <w:top w:val="none" w:sz="0" w:space="0" w:color="auto"/>
            <w:left w:val="none" w:sz="0" w:space="0" w:color="auto"/>
            <w:bottom w:val="none" w:sz="0" w:space="0" w:color="auto"/>
            <w:right w:val="none" w:sz="0" w:space="0" w:color="auto"/>
          </w:divBdr>
        </w:div>
        <w:div w:id="255329740">
          <w:marLeft w:val="480"/>
          <w:marRight w:val="0"/>
          <w:marTop w:val="0"/>
          <w:marBottom w:val="0"/>
          <w:divBdr>
            <w:top w:val="none" w:sz="0" w:space="0" w:color="auto"/>
            <w:left w:val="none" w:sz="0" w:space="0" w:color="auto"/>
            <w:bottom w:val="none" w:sz="0" w:space="0" w:color="auto"/>
            <w:right w:val="none" w:sz="0" w:space="0" w:color="auto"/>
          </w:divBdr>
        </w:div>
        <w:div w:id="35476606">
          <w:marLeft w:val="480"/>
          <w:marRight w:val="0"/>
          <w:marTop w:val="0"/>
          <w:marBottom w:val="0"/>
          <w:divBdr>
            <w:top w:val="none" w:sz="0" w:space="0" w:color="auto"/>
            <w:left w:val="none" w:sz="0" w:space="0" w:color="auto"/>
            <w:bottom w:val="none" w:sz="0" w:space="0" w:color="auto"/>
            <w:right w:val="none" w:sz="0" w:space="0" w:color="auto"/>
          </w:divBdr>
        </w:div>
        <w:div w:id="853035313">
          <w:marLeft w:val="480"/>
          <w:marRight w:val="0"/>
          <w:marTop w:val="0"/>
          <w:marBottom w:val="0"/>
          <w:divBdr>
            <w:top w:val="none" w:sz="0" w:space="0" w:color="auto"/>
            <w:left w:val="none" w:sz="0" w:space="0" w:color="auto"/>
            <w:bottom w:val="none" w:sz="0" w:space="0" w:color="auto"/>
            <w:right w:val="none" w:sz="0" w:space="0" w:color="auto"/>
          </w:divBdr>
        </w:div>
        <w:div w:id="366949197">
          <w:marLeft w:val="480"/>
          <w:marRight w:val="0"/>
          <w:marTop w:val="0"/>
          <w:marBottom w:val="0"/>
          <w:divBdr>
            <w:top w:val="none" w:sz="0" w:space="0" w:color="auto"/>
            <w:left w:val="none" w:sz="0" w:space="0" w:color="auto"/>
            <w:bottom w:val="none" w:sz="0" w:space="0" w:color="auto"/>
            <w:right w:val="none" w:sz="0" w:space="0" w:color="auto"/>
          </w:divBdr>
        </w:div>
        <w:div w:id="1328052768">
          <w:marLeft w:val="480"/>
          <w:marRight w:val="0"/>
          <w:marTop w:val="0"/>
          <w:marBottom w:val="0"/>
          <w:divBdr>
            <w:top w:val="none" w:sz="0" w:space="0" w:color="auto"/>
            <w:left w:val="none" w:sz="0" w:space="0" w:color="auto"/>
            <w:bottom w:val="none" w:sz="0" w:space="0" w:color="auto"/>
            <w:right w:val="none" w:sz="0" w:space="0" w:color="auto"/>
          </w:divBdr>
        </w:div>
        <w:div w:id="2000885895">
          <w:marLeft w:val="480"/>
          <w:marRight w:val="0"/>
          <w:marTop w:val="0"/>
          <w:marBottom w:val="0"/>
          <w:divBdr>
            <w:top w:val="none" w:sz="0" w:space="0" w:color="auto"/>
            <w:left w:val="none" w:sz="0" w:space="0" w:color="auto"/>
            <w:bottom w:val="none" w:sz="0" w:space="0" w:color="auto"/>
            <w:right w:val="none" w:sz="0" w:space="0" w:color="auto"/>
          </w:divBdr>
        </w:div>
        <w:div w:id="780535516">
          <w:marLeft w:val="480"/>
          <w:marRight w:val="0"/>
          <w:marTop w:val="0"/>
          <w:marBottom w:val="0"/>
          <w:divBdr>
            <w:top w:val="none" w:sz="0" w:space="0" w:color="auto"/>
            <w:left w:val="none" w:sz="0" w:space="0" w:color="auto"/>
            <w:bottom w:val="none" w:sz="0" w:space="0" w:color="auto"/>
            <w:right w:val="none" w:sz="0" w:space="0" w:color="auto"/>
          </w:divBdr>
        </w:div>
        <w:div w:id="725763559">
          <w:marLeft w:val="480"/>
          <w:marRight w:val="0"/>
          <w:marTop w:val="0"/>
          <w:marBottom w:val="0"/>
          <w:divBdr>
            <w:top w:val="none" w:sz="0" w:space="0" w:color="auto"/>
            <w:left w:val="none" w:sz="0" w:space="0" w:color="auto"/>
            <w:bottom w:val="none" w:sz="0" w:space="0" w:color="auto"/>
            <w:right w:val="none" w:sz="0" w:space="0" w:color="auto"/>
          </w:divBdr>
        </w:div>
        <w:div w:id="1184052567">
          <w:marLeft w:val="480"/>
          <w:marRight w:val="0"/>
          <w:marTop w:val="0"/>
          <w:marBottom w:val="0"/>
          <w:divBdr>
            <w:top w:val="none" w:sz="0" w:space="0" w:color="auto"/>
            <w:left w:val="none" w:sz="0" w:space="0" w:color="auto"/>
            <w:bottom w:val="none" w:sz="0" w:space="0" w:color="auto"/>
            <w:right w:val="none" w:sz="0" w:space="0" w:color="auto"/>
          </w:divBdr>
        </w:div>
        <w:div w:id="438254148">
          <w:marLeft w:val="480"/>
          <w:marRight w:val="0"/>
          <w:marTop w:val="0"/>
          <w:marBottom w:val="0"/>
          <w:divBdr>
            <w:top w:val="none" w:sz="0" w:space="0" w:color="auto"/>
            <w:left w:val="none" w:sz="0" w:space="0" w:color="auto"/>
            <w:bottom w:val="none" w:sz="0" w:space="0" w:color="auto"/>
            <w:right w:val="none" w:sz="0" w:space="0" w:color="auto"/>
          </w:divBdr>
        </w:div>
        <w:div w:id="989331526">
          <w:marLeft w:val="480"/>
          <w:marRight w:val="0"/>
          <w:marTop w:val="0"/>
          <w:marBottom w:val="0"/>
          <w:divBdr>
            <w:top w:val="none" w:sz="0" w:space="0" w:color="auto"/>
            <w:left w:val="none" w:sz="0" w:space="0" w:color="auto"/>
            <w:bottom w:val="none" w:sz="0" w:space="0" w:color="auto"/>
            <w:right w:val="none" w:sz="0" w:space="0" w:color="auto"/>
          </w:divBdr>
        </w:div>
        <w:div w:id="664091546">
          <w:marLeft w:val="480"/>
          <w:marRight w:val="0"/>
          <w:marTop w:val="0"/>
          <w:marBottom w:val="0"/>
          <w:divBdr>
            <w:top w:val="none" w:sz="0" w:space="0" w:color="auto"/>
            <w:left w:val="none" w:sz="0" w:space="0" w:color="auto"/>
            <w:bottom w:val="none" w:sz="0" w:space="0" w:color="auto"/>
            <w:right w:val="none" w:sz="0" w:space="0" w:color="auto"/>
          </w:divBdr>
        </w:div>
        <w:div w:id="1265726125">
          <w:marLeft w:val="480"/>
          <w:marRight w:val="0"/>
          <w:marTop w:val="0"/>
          <w:marBottom w:val="0"/>
          <w:divBdr>
            <w:top w:val="none" w:sz="0" w:space="0" w:color="auto"/>
            <w:left w:val="none" w:sz="0" w:space="0" w:color="auto"/>
            <w:bottom w:val="none" w:sz="0" w:space="0" w:color="auto"/>
            <w:right w:val="none" w:sz="0" w:space="0" w:color="auto"/>
          </w:divBdr>
        </w:div>
        <w:div w:id="935955">
          <w:marLeft w:val="480"/>
          <w:marRight w:val="0"/>
          <w:marTop w:val="0"/>
          <w:marBottom w:val="0"/>
          <w:divBdr>
            <w:top w:val="none" w:sz="0" w:space="0" w:color="auto"/>
            <w:left w:val="none" w:sz="0" w:space="0" w:color="auto"/>
            <w:bottom w:val="none" w:sz="0" w:space="0" w:color="auto"/>
            <w:right w:val="none" w:sz="0" w:space="0" w:color="auto"/>
          </w:divBdr>
        </w:div>
        <w:div w:id="786504358">
          <w:marLeft w:val="480"/>
          <w:marRight w:val="0"/>
          <w:marTop w:val="0"/>
          <w:marBottom w:val="0"/>
          <w:divBdr>
            <w:top w:val="none" w:sz="0" w:space="0" w:color="auto"/>
            <w:left w:val="none" w:sz="0" w:space="0" w:color="auto"/>
            <w:bottom w:val="none" w:sz="0" w:space="0" w:color="auto"/>
            <w:right w:val="none" w:sz="0" w:space="0" w:color="auto"/>
          </w:divBdr>
        </w:div>
        <w:div w:id="498539668">
          <w:marLeft w:val="480"/>
          <w:marRight w:val="0"/>
          <w:marTop w:val="0"/>
          <w:marBottom w:val="0"/>
          <w:divBdr>
            <w:top w:val="none" w:sz="0" w:space="0" w:color="auto"/>
            <w:left w:val="none" w:sz="0" w:space="0" w:color="auto"/>
            <w:bottom w:val="none" w:sz="0" w:space="0" w:color="auto"/>
            <w:right w:val="none" w:sz="0" w:space="0" w:color="auto"/>
          </w:divBdr>
        </w:div>
        <w:div w:id="2061466874">
          <w:marLeft w:val="480"/>
          <w:marRight w:val="0"/>
          <w:marTop w:val="0"/>
          <w:marBottom w:val="0"/>
          <w:divBdr>
            <w:top w:val="none" w:sz="0" w:space="0" w:color="auto"/>
            <w:left w:val="none" w:sz="0" w:space="0" w:color="auto"/>
            <w:bottom w:val="none" w:sz="0" w:space="0" w:color="auto"/>
            <w:right w:val="none" w:sz="0" w:space="0" w:color="auto"/>
          </w:divBdr>
        </w:div>
        <w:div w:id="1691563867">
          <w:marLeft w:val="480"/>
          <w:marRight w:val="0"/>
          <w:marTop w:val="0"/>
          <w:marBottom w:val="0"/>
          <w:divBdr>
            <w:top w:val="none" w:sz="0" w:space="0" w:color="auto"/>
            <w:left w:val="none" w:sz="0" w:space="0" w:color="auto"/>
            <w:bottom w:val="none" w:sz="0" w:space="0" w:color="auto"/>
            <w:right w:val="none" w:sz="0" w:space="0" w:color="auto"/>
          </w:divBdr>
        </w:div>
        <w:div w:id="871259376">
          <w:marLeft w:val="480"/>
          <w:marRight w:val="0"/>
          <w:marTop w:val="0"/>
          <w:marBottom w:val="0"/>
          <w:divBdr>
            <w:top w:val="none" w:sz="0" w:space="0" w:color="auto"/>
            <w:left w:val="none" w:sz="0" w:space="0" w:color="auto"/>
            <w:bottom w:val="none" w:sz="0" w:space="0" w:color="auto"/>
            <w:right w:val="none" w:sz="0" w:space="0" w:color="auto"/>
          </w:divBdr>
        </w:div>
        <w:div w:id="1601256591">
          <w:marLeft w:val="480"/>
          <w:marRight w:val="0"/>
          <w:marTop w:val="0"/>
          <w:marBottom w:val="0"/>
          <w:divBdr>
            <w:top w:val="none" w:sz="0" w:space="0" w:color="auto"/>
            <w:left w:val="none" w:sz="0" w:space="0" w:color="auto"/>
            <w:bottom w:val="none" w:sz="0" w:space="0" w:color="auto"/>
            <w:right w:val="none" w:sz="0" w:space="0" w:color="auto"/>
          </w:divBdr>
        </w:div>
        <w:div w:id="1708874662">
          <w:marLeft w:val="480"/>
          <w:marRight w:val="0"/>
          <w:marTop w:val="0"/>
          <w:marBottom w:val="0"/>
          <w:divBdr>
            <w:top w:val="none" w:sz="0" w:space="0" w:color="auto"/>
            <w:left w:val="none" w:sz="0" w:space="0" w:color="auto"/>
            <w:bottom w:val="none" w:sz="0" w:space="0" w:color="auto"/>
            <w:right w:val="none" w:sz="0" w:space="0" w:color="auto"/>
          </w:divBdr>
        </w:div>
        <w:div w:id="1307710634">
          <w:marLeft w:val="480"/>
          <w:marRight w:val="0"/>
          <w:marTop w:val="0"/>
          <w:marBottom w:val="0"/>
          <w:divBdr>
            <w:top w:val="none" w:sz="0" w:space="0" w:color="auto"/>
            <w:left w:val="none" w:sz="0" w:space="0" w:color="auto"/>
            <w:bottom w:val="none" w:sz="0" w:space="0" w:color="auto"/>
            <w:right w:val="none" w:sz="0" w:space="0" w:color="auto"/>
          </w:divBdr>
        </w:div>
        <w:div w:id="1507790086">
          <w:marLeft w:val="480"/>
          <w:marRight w:val="0"/>
          <w:marTop w:val="0"/>
          <w:marBottom w:val="0"/>
          <w:divBdr>
            <w:top w:val="none" w:sz="0" w:space="0" w:color="auto"/>
            <w:left w:val="none" w:sz="0" w:space="0" w:color="auto"/>
            <w:bottom w:val="none" w:sz="0" w:space="0" w:color="auto"/>
            <w:right w:val="none" w:sz="0" w:space="0" w:color="auto"/>
          </w:divBdr>
        </w:div>
        <w:div w:id="528109729">
          <w:marLeft w:val="480"/>
          <w:marRight w:val="0"/>
          <w:marTop w:val="0"/>
          <w:marBottom w:val="0"/>
          <w:divBdr>
            <w:top w:val="none" w:sz="0" w:space="0" w:color="auto"/>
            <w:left w:val="none" w:sz="0" w:space="0" w:color="auto"/>
            <w:bottom w:val="none" w:sz="0" w:space="0" w:color="auto"/>
            <w:right w:val="none" w:sz="0" w:space="0" w:color="auto"/>
          </w:divBdr>
        </w:div>
        <w:div w:id="2018993911">
          <w:marLeft w:val="480"/>
          <w:marRight w:val="0"/>
          <w:marTop w:val="0"/>
          <w:marBottom w:val="0"/>
          <w:divBdr>
            <w:top w:val="none" w:sz="0" w:space="0" w:color="auto"/>
            <w:left w:val="none" w:sz="0" w:space="0" w:color="auto"/>
            <w:bottom w:val="none" w:sz="0" w:space="0" w:color="auto"/>
            <w:right w:val="none" w:sz="0" w:space="0" w:color="auto"/>
          </w:divBdr>
        </w:div>
        <w:div w:id="2057199810">
          <w:marLeft w:val="480"/>
          <w:marRight w:val="0"/>
          <w:marTop w:val="0"/>
          <w:marBottom w:val="0"/>
          <w:divBdr>
            <w:top w:val="none" w:sz="0" w:space="0" w:color="auto"/>
            <w:left w:val="none" w:sz="0" w:space="0" w:color="auto"/>
            <w:bottom w:val="none" w:sz="0" w:space="0" w:color="auto"/>
            <w:right w:val="none" w:sz="0" w:space="0" w:color="auto"/>
          </w:divBdr>
        </w:div>
        <w:div w:id="1396391728">
          <w:marLeft w:val="480"/>
          <w:marRight w:val="0"/>
          <w:marTop w:val="0"/>
          <w:marBottom w:val="0"/>
          <w:divBdr>
            <w:top w:val="none" w:sz="0" w:space="0" w:color="auto"/>
            <w:left w:val="none" w:sz="0" w:space="0" w:color="auto"/>
            <w:bottom w:val="none" w:sz="0" w:space="0" w:color="auto"/>
            <w:right w:val="none" w:sz="0" w:space="0" w:color="auto"/>
          </w:divBdr>
        </w:div>
        <w:div w:id="257374855">
          <w:marLeft w:val="480"/>
          <w:marRight w:val="0"/>
          <w:marTop w:val="0"/>
          <w:marBottom w:val="0"/>
          <w:divBdr>
            <w:top w:val="none" w:sz="0" w:space="0" w:color="auto"/>
            <w:left w:val="none" w:sz="0" w:space="0" w:color="auto"/>
            <w:bottom w:val="none" w:sz="0" w:space="0" w:color="auto"/>
            <w:right w:val="none" w:sz="0" w:space="0" w:color="auto"/>
          </w:divBdr>
        </w:div>
        <w:div w:id="1328747890">
          <w:marLeft w:val="480"/>
          <w:marRight w:val="0"/>
          <w:marTop w:val="0"/>
          <w:marBottom w:val="0"/>
          <w:divBdr>
            <w:top w:val="none" w:sz="0" w:space="0" w:color="auto"/>
            <w:left w:val="none" w:sz="0" w:space="0" w:color="auto"/>
            <w:bottom w:val="none" w:sz="0" w:space="0" w:color="auto"/>
            <w:right w:val="none" w:sz="0" w:space="0" w:color="auto"/>
          </w:divBdr>
        </w:div>
        <w:div w:id="714430429">
          <w:marLeft w:val="480"/>
          <w:marRight w:val="0"/>
          <w:marTop w:val="0"/>
          <w:marBottom w:val="0"/>
          <w:divBdr>
            <w:top w:val="none" w:sz="0" w:space="0" w:color="auto"/>
            <w:left w:val="none" w:sz="0" w:space="0" w:color="auto"/>
            <w:bottom w:val="none" w:sz="0" w:space="0" w:color="auto"/>
            <w:right w:val="none" w:sz="0" w:space="0" w:color="auto"/>
          </w:divBdr>
        </w:div>
        <w:div w:id="107745865">
          <w:marLeft w:val="480"/>
          <w:marRight w:val="0"/>
          <w:marTop w:val="0"/>
          <w:marBottom w:val="0"/>
          <w:divBdr>
            <w:top w:val="none" w:sz="0" w:space="0" w:color="auto"/>
            <w:left w:val="none" w:sz="0" w:space="0" w:color="auto"/>
            <w:bottom w:val="none" w:sz="0" w:space="0" w:color="auto"/>
            <w:right w:val="none" w:sz="0" w:space="0" w:color="auto"/>
          </w:divBdr>
        </w:div>
        <w:div w:id="2064132328">
          <w:marLeft w:val="480"/>
          <w:marRight w:val="0"/>
          <w:marTop w:val="0"/>
          <w:marBottom w:val="0"/>
          <w:divBdr>
            <w:top w:val="none" w:sz="0" w:space="0" w:color="auto"/>
            <w:left w:val="none" w:sz="0" w:space="0" w:color="auto"/>
            <w:bottom w:val="none" w:sz="0" w:space="0" w:color="auto"/>
            <w:right w:val="none" w:sz="0" w:space="0" w:color="auto"/>
          </w:divBdr>
        </w:div>
        <w:div w:id="1296332347">
          <w:marLeft w:val="480"/>
          <w:marRight w:val="0"/>
          <w:marTop w:val="0"/>
          <w:marBottom w:val="0"/>
          <w:divBdr>
            <w:top w:val="none" w:sz="0" w:space="0" w:color="auto"/>
            <w:left w:val="none" w:sz="0" w:space="0" w:color="auto"/>
            <w:bottom w:val="none" w:sz="0" w:space="0" w:color="auto"/>
            <w:right w:val="none" w:sz="0" w:space="0" w:color="auto"/>
          </w:divBdr>
        </w:div>
        <w:div w:id="632951091">
          <w:marLeft w:val="480"/>
          <w:marRight w:val="0"/>
          <w:marTop w:val="0"/>
          <w:marBottom w:val="0"/>
          <w:divBdr>
            <w:top w:val="none" w:sz="0" w:space="0" w:color="auto"/>
            <w:left w:val="none" w:sz="0" w:space="0" w:color="auto"/>
            <w:bottom w:val="none" w:sz="0" w:space="0" w:color="auto"/>
            <w:right w:val="none" w:sz="0" w:space="0" w:color="auto"/>
          </w:divBdr>
        </w:div>
        <w:div w:id="695733643">
          <w:marLeft w:val="480"/>
          <w:marRight w:val="0"/>
          <w:marTop w:val="0"/>
          <w:marBottom w:val="0"/>
          <w:divBdr>
            <w:top w:val="none" w:sz="0" w:space="0" w:color="auto"/>
            <w:left w:val="none" w:sz="0" w:space="0" w:color="auto"/>
            <w:bottom w:val="none" w:sz="0" w:space="0" w:color="auto"/>
            <w:right w:val="none" w:sz="0" w:space="0" w:color="auto"/>
          </w:divBdr>
        </w:div>
        <w:div w:id="54935655">
          <w:marLeft w:val="480"/>
          <w:marRight w:val="0"/>
          <w:marTop w:val="0"/>
          <w:marBottom w:val="0"/>
          <w:divBdr>
            <w:top w:val="none" w:sz="0" w:space="0" w:color="auto"/>
            <w:left w:val="none" w:sz="0" w:space="0" w:color="auto"/>
            <w:bottom w:val="none" w:sz="0" w:space="0" w:color="auto"/>
            <w:right w:val="none" w:sz="0" w:space="0" w:color="auto"/>
          </w:divBdr>
        </w:div>
        <w:div w:id="863396742">
          <w:marLeft w:val="480"/>
          <w:marRight w:val="0"/>
          <w:marTop w:val="0"/>
          <w:marBottom w:val="0"/>
          <w:divBdr>
            <w:top w:val="none" w:sz="0" w:space="0" w:color="auto"/>
            <w:left w:val="none" w:sz="0" w:space="0" w:color="auto"/>
            <w:bottom w:val="none" w:sz="0" w:space="0" w:color="auto"/>
            <w:right w:val="none" w:sz="0" w:space="0" w:color="auto"/>
          </w:divBdr>
        </w:div>
        <w:div w:id="1050572031">
          <w:marLeft w:val="480"/>
          <w:marRight w:val="0"/>
          <w:marTop w:val="0"/>
          <w:marBottom w:val="0"/>
          <w:divBdr>
            <w:top w:val="none" w:sz="0" w:space="0" w:color="auto"/>
            <w:left w:val="none" w:sz="0" w:space="0" w:color="auto"/>
            <w:bottom w:val="none" w:sz="0" w:space="0" w:color="auto"/>
            <w:right w:val="none" w:sz="0" w:space="0" w:color="auto"/>
          </w:divBdr>
        </w:div>
        <w:div w:id="2009401076">
          <w:marLeft w:val="480"/>
          <w:marRight w:val="0"/>
          <w:marTop w:val="0"/>
          <w:marBottom w:val="0"/>
          <w:divBdr>
            <w:top w:val="none" w:sz="0" w:space="0" w:color="auto"/>
            <w:left w:val="none" w:sz="0" w:space="0" w:color="auto"/>
            <w:bottom w:val="none" w:sz="0" w:space="0" w:color="auto"/>
            <w:right w:val="none" w:sz="0" w:space="0" w:color="auto"/>
          </w:divBdr>
        </w:div>
      </w:divsChild>
    </w:div>
    <w:div w:id="1980527170">
      <w:bodyDiv w:val="1"/>
      <w:marLeft w:val="0"/>
      <w:marRight w:val="0"/>
      <w:marTop w:val="0"/>
      <w:marBottom w:val="0"/>
      <w:divBdr>
        <w:top w:val="none" w:sz="0" w:space="0" w:color="auto"/>
        <w:left w:val="none" w:sz="0" w:space="0" w:color="auto"/>
        <w:bottom w:val="none" w:sz="0" w:space="0" w:color="auto"/>
        <w:right w:val="none" w:sz="0" w:space="0" w:color="auto"/>
      </w:divBdr>
    </w:div>
    <w:div w:id="1985743314">
      <w:bodyDiv w:val="1"/>
      <w:marLeft w:val="0"/>
      <w:marRight w:val="0"/>
      <w:marTop w:val="0"/>
      <w:marBottom w:val="0"/>
      <w:divBdr>
        <w:top w:val="none" w:sz="0" w:space="0" w:color="auto"/>
        <w:left w:val="none" w:sz="0" w:space="0" w:color="auto"/>
        <w:bottom w:val="none" w:sz="0" w:space="0" w:color="auto"/>
        <w:right w:val="none" w:sz="0" w:space="0" w:color="auto"/>
      </w:divBdr>
    </w:div>
    <w:div w:id="1989356220">
      <w:bodyDiv w:val="1"/>
      <w:marLeft w:val="0"/>
      <w:marRight w:val="0"/>
      <w:marTop w:val="0"/>
      <w:marBottom w:val="0"/>
      <w:divBdr>
        <w:top w:val="none" w:sz="0" w:space="0" w:color="auto"/>
        <w:left w:val="none" w:sz="0" w:space="0" w:color="auto"/>
        <w:bottom w:val="none" w:sz="0" w:space="0" w:color="auto"/>
        <w:right w:val="none" w:sz="0" w:space="0" w:color="auto"/>
      </w:divBdr>
    </w:div>
    <w:div w:id="1996449613">
      <w:bodyDiv w:val="1"/>
      <w:marLeft w:val="0"/>
      <w:marRight w:val="0"/>
      <w:marTop w:val="0"/>
      <w:marBottom w:val="0"/>
      <w:divBdr>
        <w:top w:val="none" w:sz="0" w:space="0" w:color="auto"/>
        <w:left w:val="none" w:sz="0" w:space="0" w:color="auto"/>
        <w:bottom w:val="none" w:sz="0" w:space="0" w:color="auto"/>
        <w:right w:val="none" w:sz="0" w:space="0" w:color="auto"/>
      </w:divBdr>
      <w:divsChild>
        <w:div w:id="2109081917">
          <w:marLeft w:val="480"/>
          <w:marRight w:val="0"/>
          <w:marTop w:val="0"/>
          <w:marBottom w:val="0"/>
          <w:divBdr>
            <w:top w:val="none" w:sz="0" w:space="0" w:color="auto"/>
            <w:left w:val="none" w:sz="0" w:space="0" w:color="auto"/>
            <w:bottom w:val="none" w:sz="0" w:space="0" w:color="auto"/>
            <w:right w:val="none" w:sz="0" w:space="0" w:color="auto"/>
          </w:divBdr>
        </w:div>
        <w:div w:id="557714471">
          <w:marLeft w:val="480"/>
          <w:marRight w:val="0"/>
          <w:marTop w:val="0"/>
          <w:marBottom w:val="0"/>
          <w:divBdr>
            <w:top w:val="none" w:sz="0" w:space="0" w:color="auto"/>
            <w:left w:val="none" w:sz="0" w:space="0" w:color="auto"/>
            <w:bottom w:val="none" w:sz="0" w:space="0" w:color="auto"/>
            <w:right w:val="none" w:sz="0" w:space="0" w:color="auto"/>
          </w:divBdr>
        </w:div>
        <w:div w:id="729378307">
          <w:marLeft w:val="480"/>
          <w:marRight w:val="0"/>
          <w:marTop w:val="0"/>
          <w:marBottom w:val="0"/>
          <w:divBdr>
            <w:top w:val="none" w:sz="0" w:space="0" w:color="auto"/>
            <w:left w:val="none" w:sz="0" w:space="0" w:color="auto"/>
            <w:bottom w:val="none" w:sz="0" w:space="0" w:color="auto"/>
            <w:right w:val="none" w:sz="0" w:space="0" w:color="auto"/>
          </w:divBdr>
        </w:div>
        <w:div w:id="1253706098">
          <w:marLeft w:val="480"/>
          <w:marRight w:val="0"/>
          <w:marTop w:val="0"/>
          <w:marBottom w:val="0"/>
          <w:divBdr>
            <w:top w:val="none" w:sz="0" w:space="0" w:color="auto"/>
            <w:left w:val="none" w:sz="0" w:space="0" w:color="auto"/>
            <w:bottom w:val="none" w:sz="0" w:space="0" w:color="auto"/>
            <w:right w:val="none" w:sz="0" w:space="0" w:color="auto"/>
          </w:divBdr>
        </w:div>
        <w:div w:id="1271351414">
          <w:marLeft w:val="480"/>
          <w:marRight w:val="0"/>
          <w:marTop w:val="0"/>
          <w:marBottom w:val="0"/>
          <w:divBdr>
            <w:top w:val="none" w:sz="0" w:space="0" w:color="auto"/>
            <w:left w:val="none" w:sz="0" w:space="0" w:color="auto"/>
            <w:bottom w:val="none" w:sz="0" w:space="0" w:color="auto"/>
            <w:right w:val="none" w:sz="0" w:space="0" w:color="auto"/>
          </w:divBdr>
        </w:div>
        <w:div w:id="1699162848">
          <w:marLeft w:val="480"/>
          <w:marRight w:val="0"/>
          <w:marTop w:val="0"/>
          <w:marBottom w:val="0"/>
          <w:divBdr>
            <w:top w:val="none" w:sz="0" w:space="0" w:color="auto"/>
            <w:left w:val="none" w:sz="0" w:space="0" w:color="auto"/>
            <w:bottom w:val="none" w:sz="0" w:space="0" w:color="auto"/>
            <w:right w:val="none" w:sz="0" w:space="0" w:color="auto"/>
          </w:divBdr>
        </w:div>
        <w:div w:id="1327174093">
          <w:marLeft w:val="480"/>
          <w:marRight w:val="0"/>
          <w:marTop w:val="0"/>
          <w:marBottom w:val="0"/>
          <w:divBdr>
            <w:top w:val="none" w:sz="0" w:space="0" w:color="auto"/>
            <w:left w:val="none" w:sz="0" w:space="0" w:color="auto"/>
            <w:bottom w:val="none" w:sz="0" w:space="0" w:color="auto"/>
            <w:right w:val="none" w:sz="0" w:space="0" w:color="auto"/>
          </w:divBdr>
        </w:div>
        <w:div w:id="638919275">
          <w:marLeft w:val="480"/>
          <w:marRight w:val="0"/>
          <w:marTop w:val="0"/>
          <w:marBottom w:val="0"/>
          <w:divBdr>
            <w:top w:val="none" w:sz="0" w:space="0" w:color="auto"/>
            <w:left w:val="none" w:sz="0" w:space="0" w:color="auto"/>
            <w:bottom w:val="none" w:sz="0" w:space="0" w:color="auto"/>
            <w:right w:val="none" w:sz="0" w:space="0" w:color="auto"/>
          </w:divBdr>
        </w:div>
        <w:div w:id="1396584328">
          <w:marLeft w:val="480"/>
          <w:marRight w:val="0"/>
          <w:marTop w:val="0"/>
          <w:marBottom w:val="0"/>
          <w:divBdr>
            <w:top w:val="none" w:sz="0" w:space="0" w:color="auto"/>
            <w:left w:val="none" w:sz="0" w:space="0" w:color="auto"/>
            <w:bottom w:val="none" w:sz="0" w:space="0" w:color="auto"/>
            <w:right w:val="none" w:sz="0" w:space="0" w:color="auto"/>
          </w:divBdr>
        </w:div>
        <w:div w:id="234629514">
          <w:marLeft w:val="480"/>
          <w:marRight w:val="0"/>
          <w:marTop w:val="0"/>
          <w:marBottom w:val="0"/>
          <w:divBdr>
            <w:top w:val="none" w:sz="0" w:space="0" w:color="auto"/>
            <w:left w:val="none" w:sz="0" w:space="0" w:color="auto"/>
            <w:bottom w:val="none" w:sz="0" w:space="0" w:color="auto"/>
            <w:right w:val="none" w:sz="0" w:space="0" w:color="auto"/>
          </w:divBdr>
        </w:div>
        <w:div w:id="1537307214">
          <w:marLeft w:val="480"/>
          <w:marRight w:val="0"/>
          <w:marTop w:val="0"/>
          <w:marBottom w:val="0"/>
          <w:divBdr>
            <w:top w:val="none" w:sz="0" w:space="0" w:color="auto"/>
            <w:left w:val="none" w:sz="0" w:space="0" w:color="auto"/>
            <w:bottom w:val="none" w:sz="0" w:space="0" w:color="auto"/>
            <w:right w:val="none" w:sz="0" w:space="0" w:color="auto"/>
          </w:divBdr>
        </w:div>
        <w:div w:id="531723169">
          <w:marLeft w:val="480"/>
          <w:marRight w:val="0"/>
          <w:marTop w:val="0"/>
          <w:marBottom w:val="0"/>
          <w:divBdr>
            <w:top w:val="none" w:sz="0" w:space="0" w:color="auto"/>
            <w:left w:val="none" w:sz="0" w:space="0" w:color="auto"/>
            <w:bottom w:val="none" w:sz="0" w:space="0" w:color="auto"/>
            <w:right w:val="none" w:sz="0" w:space="0" w:color="auto"/>
          </w:divBdr>
        </w:div>
        <w:div w:id="1821190645">
          <w:marLeft w:val="480"/>
          <w:marRight w:val="0"/>
          <w:marTop w:val="0"/>
          <w:marBottom w:val="0"/>
          <w:divBdr>
            <w:top w:val="none" w:sz="0" w:space="0" w:color="auto"/>
            <w:left w:val="none" w:sz="0" w:space="0" w:color="auto"/>
            <w:bottom w:val="none" w:sz="0" w:space="0" w:color="auto"/>
            <w:right w:val="none" w:sz="0" w:space="0" w:color="auto"/>
          </w:divBdr>
        </w:div>
        <w:div w:id="409040022">
          <w:marLeft w:val="480"/>
          <w:marRight w:val="0"/>
          <w:marTop w:val="0"/>
          <w:marBottom w:val="0"/>
          <w:divBdr>
            <w:top w:val="none" w:sz="0" w:space="0" w:color="auto"/>
            <w:left w:val="none" w:sz="0" w:space="0" w:color="auto"/>
            <w:bottom w:val="none" w:sz="0" w:space="0" w:color="auto"/>
            <w:right w:val="none" w:sz="0" w:space="0" w:color="auto"/>
          </w:divBdr>
        </w:div>
        <w:div w:id="1955746374">
          <w:marLeft w:val="480"/>
          <w:marRight w:val="0"/>
          <w:marTop w:val="0"/>
          <w:marBottom w:val="0"/>
          <w:divBdr>
            <w:top w:val="none" w:sz="0" w:space="0" w:color="auto"/>
            <w:left w:val="none" w:sz="0" w:space="0" w:color="auto"/>
            <w:bottom w:val="none" w:sz="0" w:space="0" w:color="auto"/>
            <w:right w:val="none" w:sz="0" w:space="0" w:color="auto"/>
          </w:divBdr>
        </w:div>
        <w:div w:id="364215430">
          <w:marLeft w:val="480"/>
          <w:marRight w:val="0"/>
          <w:marTop w:val="0"/>
          <w:marBottom w:val="0"/>
          <w:divBdr>
            <w:top w:val="none" w:sz="0" w:space="0" w:color="auto"/>
            <w:left w:val="none" w:sz="0" w:space="0" w:color="auto"/>
            <w:bottom w:val="none" w:sz="0" w:space="0" w:color="auto"/>
            <w:right w:val="none" w:sz="0" w:space="0" w:color="auto"/>
          </w:divBdr>
        </w:div>
        <w:div w:id="640500055">
          <w:marLeft w:val="480"/>
          <w:marRight w:val="0"/>
          <w:marTop w:val="0"/>
          <w:marBottom w:val="0"/>
          <w:divBdr>
            <w:top w:val="none" w:sz="0" w:space="0" w:color="auto"/>
            <w:left w:val="none" w:sz="0" w:space="0" w:color="auto"/>
            <w:bottom w:val="none" w:sz="0" w:space="0" w:color="auto"/>
            <w:right w:val="none" w:sz="0" w:space="0" w:color="auto"/>
          </w:divBdr>
        </w:div>
        <w:div w:id="720249574">
          <w:marLeft w:val="480"/>
          <w:marRight w:val="0"/>
          <w:marTop w:val="0"/>
          <w:marBottom w:val="0"/>
          <w:divBdr>
            <w:top w:val="none" w:sz="0" w:space="0" w:color="auto"/>
            <w:left w:val="none" w:sz="0" w:space="0" w:color="auto"/>
            <w:bottom w:val="none" w:sz="0" w:space="0" w:color="auto"/>
            <w:right w:val="none" w:sz="0" w:space="0" w:color="auto"/>
          </w:divBdr>
        </w:div>
        <w:div w:id="472672946">
          <w:marLeft w:val="480"/>
          <w:marRight w:val="0"/>
          <w:marTop w:val="0"/>
          <w:marBottom w:val="0"/>
          <w:divBdr>
            <w:top w:val="none" w:sz="0" w:space="0" w:color="auto"/>
            <w:left w:val="none" w:sz="0" w:space="0" w:color="auto"/>
            <w:bottom w:val="none" w:sz="0" w:space="0" w:color="auto"/>
            <w:right w:val="none" w:sz="0" w:space="0" w:color="auto"/>
          </w:divBdr>
        </w:div>
        <w:div w:id="818229159">
          <w:marLeft w:val="480"/>
          <w:marRight w:val="0"/>
          <w:marTop w:val="0"/>
          <w:marBottom w:val="0"/>
          <w:divBdr>
            <w:top w:val="none" w:sz="0" w:space="0" w:color="auto"/>
            <w:left w:val="none" w:sz="0" w:space="0" w:color="auto"/>
            <w:bottom w:val="none" w:sz="0" w:space="0" w:color="auto"/>
            <w:right w:val="none" w:sz="0" w:space="0" w:color="auto"/>
          </w:divBdr>
        </w:div>
        <w:div w:id="2112819447">
          <w:marLeft w:val="480"/>
          <w:marRight w:val="0"/>
          <w:marTop w:val="0"/>
          <w:marBottom w:val="0"/>
          <w:divBdr>
            <w:top w:val="none" w:sz="0" w:space="0" w:color="auto"/>
            <w:left w:val="none" w:sz="0" w:space="0" w:color="auto"/>
            <w:bottom w:val="none" w:sz="0" w:space="0" w:color="auto"/>
            <w:right w:val="none" w:sz="0" w:space="0" w:color="auto"/>
          </w:divBdr>
        </w:div>
        <w:div w:id="1567766154">
          <w:marLeft w:val="480"/>
          <w:marRight w:val="0"/>
          <w:marTop w:val="0"/>
          <w:marBottom w:val="0"/>
          <w:divBdr>
            <w:top w:val="none" w:sz="0" w:space="0" w:color="auto"/>
            <w:left w:val="none" w:sz="0" w:space="0" w:color="auto"/>
            <w:bottom w:val="none" w:sz="0" w:space="0" w:color="auto"/>
            <w:right w:val="none" w:sz="0" w:space="0" w:color="auto"/>
          </w:divBdr>
        </w:div>
        <w:div w:id="660353219">
          <w:marLeft w:val="480"/>
          <w:marRight w:val="0"/>
          <w:marTop w:val="0"/>
          <w:marBottom w:val="0"/>
          <w:divBdr>
            <w:top w:val="none" w:sz="0" w:space="0" w:color="auto"/>
            <w:left w:val="none" w:sz="0" w:space="0" w:color="auto"/>
            <w:bottom w:val="none" w:sz="0" w:space="0" w:color="auto"/>
            <w:right w:val="none" w:sz="0" w:space="0" w:color="auto"/>
          </w:divBdr>
        </w:div>
        <w:div w:id="684019615">
          <w:marLeft w:val="480"/>
          <w:marRight w:val="0"/>
          <w:marTop w:val="0"/>
          <w:marBottom w:val="0"/>
          <w:divBdr>
            <w:top w:val="none" w:sz="0" w:space="0" w:color="auto"/>
            <w:left w:val="none" w:sz="0" w:space="0" w:color="auto"/>
            <w:bottom w:val="none" w:sz="0" w:space="0" w:color="auto"/>
            <w:right w:val="none" w:sz="0" w:space="0" w:color="auto"/>
          </w:divBdr>
        </w:div>
        <w:div w:id="1465269473">
          <w:marLeft w:val="480"/>
          <w:marRight w:val="0"/>
          <w:marTop w:val="0"/>
          <w:marBottom w:val="0"/>
          <w:divBdr>
            <w:top w:val="none" w:sz="0" w:space="0" w:color="auto"/>
            <w:left w:val="none" w:sz="0" w:space="0" w:color="auto"/>
            <w:bottom w:val="none" w:sz="0" w:space="0" w:color="auto"/>
            <w:right w:val="none" w:sz="0" w:space="0" w:color="auto"/>
          </w:divBdr>
        </w:div>
        <w:div w:id="1360083589">
          <w:marLeft w:val="480"/>
          <w:marRight w:val="0"/>
          <w:marTop w:val="0"/>
          <w:marBottom w:val="0"/>
          <w:divBdr>
            <w:top w:val="none" w:sz="0" w:space="0" w:color="auto"/>
            <w:left w:val="none" w:sz="0" w:space="0" w:color="auto"/>
            <w:bottom w:val="none" w:sz="0" w:space="0" w:color="auto"/>
            <w:right w:val="none" w:sz="0" w:space="0" w:color="auto"/>
          </w:divBdr>
        </w:div>
        <w:div w:id="916015710">
          <w:marLeft w:val="480"/>
          <w:marRight w:val="0"/>
          <w:marTop w:val="0"/>
          <w:marBottom w:val="0"/>
          <w:divBdr>
            <w:top w:val="none" w:sz="0" w:space="0" w:color="auto"/>
            <w:left w:val="none" w:sz="0" w:space="0" w:color="auto"/>
            <w:bottom w:val="none" w:sz="0" w:space="0" w:color="auto"/>
            <w:right w:val="none" w:sz="0" w:space="0" w:color="auto"/>
          </w:divBdr>
        </w:div>
        <w:div w:id="694380019">
          <w:marLeft w:val="480"/>
          <w:marRight w:val="0"/>
          <w:marTop w:val="0"/>
          <w:marBottom w:val="0"/>
          <w:divBdr>
            <w:top w:val="none" w:sz="0" w:space="0" w:color="auto"/>
            <w:left w:val="none" w:sz="0" w:space="0" w:color="auto"/>
            <w:bottom w:val="none" w:sz="0" w:space="0" w:color="auto"/>
            <w:right w:val="none" w:sz="0" w:space="0" w:color="auto"/>
          </w:divBdr>
        </w:div>
        <w:div w:id="1431896215">
          <w:marLeft w:val="480"/>
          <w:marRight w:val="0"/>
          <w:marTop w:val="0"/>
          <w:marBottom w:val="0"/>
          <w:divBdr>
            <w:top w:val="none" w:sz="0" w:space="0" w:color="auto"/>
            <w:left w:val="none" w:sz="0" w:space="0" w:color="auto"/>
            <w:bottom w:val="none" w:sz="0" w:space="0" w:color="auto"/>
            <w:right w:val="none" w:sz="0" w:space="0" w:color="auto"/>
          </w:divBdr>
        </w:div>
        <w:div w:id="1218470819">
          <w:marLeft w:val="480"/>
          <w:marRight w:val="0"/>
          <w:marTop w:val="0"/>
          <w:marBottom w:val="0"/>
          <w:divBdr>
            <w:top w:val="none" w:sz="0" w:space="0" w:color="auto"/>
            <w:left w:val="none" w:sz="0" w:space="0" w:color="auto"/>
            <w:bottom w:val="none" w:sz="0" w:space="0" w:color="auto"/>
            <w:right w:val="none" w:sz="0" w:space="0" w:color="auto"/>
          </w:divBdr>
        </w:div>
        <w:div w:id="448663414">
          <w:marLeft w:val="480"/>
          <w:marRight w:val="0"/>
          <w:marTop w:val="0"/>
          <w:marBottom w:val="0"/>
          <w:divBdr>
            <w:top w:val="none" w:sz="0" w:space="0" w:color="auto"/>
            <w:left w:val="none" w:sz="0" w:space="0" w:color="auto"/>
            <w:bottom w:val="none" w:sz="0" w:space="0" w:color="auto"/>
            <w:right w:val="none" w:sz="0" w:space="0" w:color="auto"/>
          </w:divBdr>
        </w:div>
        <w:div w:id="680282500">
          <w:marLeft w:val="480"/>
          <w:marRight w:val="0"/>
          <w:marTop w:val="0"/>
          <w:marBottom w:val="0"/>
          <w:divBdr>
            <w:top w:val="none" w:sz="0" w:space="0" w:color="auto"/>
            <w:left w:val="none" w:sz="0" w:space="0" w:color="auto"/>
            <w:bottom w:val="none" w:sz="0" w:space="0" w:color="auto"/>
            <w:right w:val="none" w:sz="0" w:space="0" w:color="auto"/>
          </w:divBdr>
        </w:div>
        <w:div w:id="1680815043">
          <w:marLeft w:val="480"/>
          <w:marRight w:val="0"/>
          <w:marTop w:val="0"/>
          <w:marBottom w:val="0"/>
          <w:divBdr>
            <w:top w:val="none" w:sz="0" w:space="0" w:color="auto"/>
            <w:left w:val="none" w:sz="0" w:space="0" w:color="auto"/>
            <w:bottom w:val="none" w:sz="0" w:space="0" w:color="auto"/>
            <w:right w:val="none" w:sz="0" w:space="0" w:color="auto"/>
          </w:divBdr>
        </w:div>
        <w:div w:id="1788573619">
          <w:marLeft w:val="480"/>
          <w:marRight w:val="0"/>
          <w:marTop w:val="0"/>
          <w:marBottom w:val="0"/>
          <w:divBdr>
            <w:top w:val="none" w:sz="0" w:space="0" w:color="auto"/>
            <w:left w:val="none" w:sz="0" w:space="0" w:color="auto"/>
            <w:bottom w:val="none" w:sz="0" w:space="0" w:color="auto"/>
            <w:right w:val="none" w:sz="0" w:space="0" w:color="auto"/>
          </w:divBdr>
        </w:div>
        <w:div w:id="426390991">
          <w:marLeft w:val="480"/>
          <w:marRight w:val="0"/>
          <w:marTop w:val="0"/>
          <w:marBottom w:val="0"/>
          <w:divBdr>
            <w:top w:val="none" w:sz="0" w:space="0" w:color="auto"/>
            <w:left w:val="none" w:sz="0" w:space="0" w:color="auto"/>
            <w:bottom w:val="none" w:sz="0" w:space="0" w:color="auto"/>
            <w:right w:val="none" w:sz="0" w:space="0" w:color="auto"/>
          </w:divBdr>
        </w:div>
        <w:div w:id="1256742975">
          <w:marLeft w:val="480"/>
          <w:marRight w:val="0"/>
          <w:marTop w:val="0"/>
          <w:marBottom w:val="0"/>
          <w:divBdr>
            <w:top w:val="none" w:sz="0" w:space="0" w:color="auto"/>
            <w:left w:val="none" w:sz="0" w:space="0" w:color="auto"/>
            <w:bottom w:val="none" w:sz="0" w:space="0" w:color="auto"/>
            <w:right w:val="none" w:sz="0" w:space="0" w:color="auto"/>
          </w:divBdr>
        </w:div>
        <w:div w:id="281419164">
          <w:marLeft w:val="480"/>
          <w:marRight w:val="0"/>
          <w:marTop w:val="0"/>
          <w:marBottom w:val="0"/>
          <w:divBdr>
            <w:top w:val="none" w:sz="0" w:space="0" w:color="auto"/>
            <w:left w:val="none" w:sz="0" w:space="0" w:color="auto"/>
            <w:bottom w:val="none" w:sz="0" w:space="0" w:color="auto"/>
            <w:right w:val="none" w:sz="0" w:space="0" w:color="auto"/>
          </w:divBdr>
        </w:div>
        <w:div w:id="442964534">
          <w:marLeft w:val="480"/>
          <w:marRight w:val="0"/>
          <w:marTop w:val="0"/>
          <w:marBottom w:val="0"/>
          <w:divBdr>
            <w:top w:val="none" w:sz="0" w:space="0" w:color="auto"/>
            <w:left w:val="none" w:sz="0" w:space="0" w:color="auto"/>
            <w:bottom w:val="none" w:sz="0" w:space="0" w:color="auto"/>
            <w:right w:val="none" w:sz="0" w:space="0" w:color="auto"/>
          </w:divBdr>
        </w:div>
        <w:div w:id="1494491769">
          <w:marLeft w:val="480"/>
          <w:marRight w:val="0"/>
          <w:marTop w:val="0"/>
          <w:marBottom w:val="0"/>
          <w:divBdr>
            <w:top w:val="none" w:sz="0" w:space="0" w:color="auto"/>
            <w:left w:val="none" w:sz="0" w:space="0" w:color="auto"/>
            <w:bottom w:val="none" w:sz="0" w:space="0" w:color="auto"/>
            <w:right w:val="none" w:sz="0" w:space="0" w:color="auto"/>
          </w:divBdr>
        </w:div>
        <w:div w:id="181747567">
          <w:marLeft w:val="480"/>
          <w:marRight w:val="0"/>
          <w:marTop w:val="0"/>
          <w:marBottom w:val="0"/>
          <w:divBdr>
            <w:top w:val="none" w:sz="0" w:space="0" w:color="auto"/>
            <w:left w:val="none" w:sz="0" w:space="0" w:color="auto"/>
            <w:bottom w:val="none" w:sz="0" w:space="0" w:color="auto"/>
            <w:right w:val="none" w:sz="0" w:space="0" w:color="auto"/>
          </w:divBdr>
        </w:div>
        <w:div w:id="1878931161">
          <w:marLeft w:val="480"/>
          <w:marRight w:val="0"/>
          <w:marTop w:val="0"/>
          <w:marBottom w:val="0"/>
          <w:divBdr>
            <w:top w:val="none" w:sz="0" w:space="0" w:color="auto"/>
            <w:left w:val="none" w:sz="0" w:space="0" w:color="auto"/>
            <w:bottom w:val="none" w:sz="0" w:space="0" w:color="auto"/>
            <w:right w:val="none" w:sz="0" w:space="0" w:color="auto"/>
          </w:divBdr>
        </w:div>
        <w:div w:id="698899080">
          <w:marLeft w:val="480"/>
          <w:marRight w:val="0"/>
          <w:marTop w:val="0"/>
          <w:marBottom w:val="0"/>
          <w:divBdr>
            <w:top w:val="none" w:sz="0" w:space="0" w:color="auto"/>
            <w:left w:val="none" w:sz="0" w:space="0" w:color="auto"/>
            <w:bottom w:val="none" w:sz="0" w:space="0" w:color="auto"/>
            <w:right w:val="none" w:sz="0" w:space="0" w:color="auto"/>
          </w:divBdr>
        </w:div>
        <w:div w:id="339040436">
          <w:marLeft w:val="480"/>
          <w:marRight w:val="0"/>
          <w:marTop w:val="0"/>
          <w:marBottom w:val="0"/>
          <w:divBdr>
            <w:top w:val="none" w:sz="0" w:space="0" w:color="auto"/>
            <w:left w:val="none" w:sz="0" w:space="0" w:color="auto"/>
            <w:bottom w:val="none" w:sz="0" w:space="0" w:color="auto"/>
            <w:right w:val="none" w:sz="0" w:space="0" w:color="auto"/>
          </w:divBdr>
        </w:div>
        <w:div w:id="2133548155">
          <w:marLeft w:val="480"/>
          <w:marRight w:val="0"/>
          <w:marTop w:val="0"/>
          <w:marBottom w:val="0"/>
          <w:divBdr>
            <w:top w:val="none" w:sz="0" w:space="0" w:color="auto"/>
            <w:left w:val="none" w:sz="0" w:space="0" w:color="auto"/>
            <w:bottom w:val="none" w:sz="0" w:space="0" w:color="auto"/>
            <w:right w:val="none" w:sz="0" w:space="0" w:color="auto"/>
          </w:divBdr>
        </w:div>
        <w:div w:id="419790818">
          <w:marLeft w:val="480"/>
          <w:marRight w:val="0"/>
          <w:marTop w:val="0"/>
          <w:marBottom w:val="0"/>
          <w:divBdr>
            <w:top w:val="none" w:sz="0" w:space="0" w:color="auto"/>
            <w:left w:val="none" w:sz="0" w:space="0" w:color="auto"/>
            <w:bottom w:val="none" w:sz="0" w:space="0" w:color="auto"/>
            <w:right w:val="none" w:sz="0" w:space="0" w:color="auto"/>
          </w:divBdr>
        </w:div>
        <w:div w:id="1851411519">
          <w:marLeft w:val="480"/>
          <w:marRight w:val="0"/>
          <w:marTop w:val="0"/>
          <w:marBottom w:val="0"/>
          <w:divBdr>
            <w:top w:val="none" w:sz="0" w:space="0" w:color="auto"/>
            <w:left w:val="none" w:sz="0" w:space="0" w:color="auto"/>
            <w:bottom w:val="none" w:sz="0" w:space="0" w:color="auto"/>
            <w:right w:val="none" w:sz="0" w:space="0" w:color="auto"/>
          </w:divBdr>
        </w:div>
        <w:div w:id="1765151457">
          <w:marLeft w:val="480"/>
          <w:marRight w:val="0"/>
          <w:marTop w:val="0"/>
          <w:marBottom w:val="0"/>
          <w:divBdr>
            <w:top w:val="none" w:sz="0" w:space="0" w:color="auto"/>
            <w:left w:val="none" w:sz="0" w:space="0" w:color="auto"/>
            <w:bottom w:val="none" w:sz="0" w:space="0" w:color="auto"/>
            <w:right w:val="none" w:sz="0" w:space="0" w:color="auto"/>
          </w:divBdr>
        </w:div>
        <w:div w:id="93131921">
          <w:marLeft w:val="480"/>
          <w:marRight w:val="0"/>
          <w:marTop w:val="0"/>
          <w:marBottom w:val="0"/>
          <w:divBdr>
            <w:top w:val="none" w:sz="0" w:space="0" w:color="auto"/>
            <w:left w:val="none" w:sz="0" w:space="0" w:color="auto"/>
            <w:bottom w:val="none" w:sz="0" w:space="0" w:color="auto"/>
            <w:right w:val="none" w:sz="0" w:space="0" w:color="auto"/>
          </w:divBdr>
        </w:div>
        <w:div w:id="129442200">
          <w:marLeft w:val="480"/>
          <w:marRight w:val="0"/>
          <w:marTop w:val="0"/>
          <w:marBottom w:val="0"/>
          <w:divBdr>
            <w:top w:val="none" w:sz="0" w:space="0" w:color="auto"/>
            <w:left w:val="none" w:sz="0" w:space="0" w:color="auto"/>
            <w:bottom w:val="none" w:sz="0" w:space="0" w:color="auto"/>
            <w:right w:val="none" w:sz="0" w:space="0" w:color="auto"/>
          </w:divBdr>
        </w:div>
        <w:div w:id="1198856904">
          <w:marLeft w:val="480"/>
          <w:marRight w:val="0"/>
          <w:marTop w:val="0"/>
          <w:marBottom w:val="0"/>
          <w:divBdr>
            <w:top w:val="none" w:sz="0" w:space="0" w:color="auto"/>
            <w:left w:val="none" w:sz="0" w:space="0" w:color="auto"/>
            <w:bottom w:val="none" w:sz="0" w:space="0" w:color="auto"/>
            <w:right w:val="none" w:sz="0" w:space="0" w:color="auto"/>
          </w:divBdr>
        </w:div>
      </w:divsChild>
    </w:div>
    <w:div w:id="1998264939">
      <w:bodyDiv w:val="1"/>
      <w:marLeft w:val="0"/>
      <w:marRight w:val="0"/>
      <w:marTop w:val="0"/>
      <w:marBottom w:val="0"/>
      <w:divBdr>
        <w:top w:val="none" w:sz="0" w:space="0" w:color="auto"/>
        <w:left w:val="none" w:sz="0" w:space="0" w:color="auto"/>
        <w:bottom w:val="none" w:sz="0" w:space="0" w:color="auto"/>
        <w:right w:val="none" w:sz="0" w:space="0" w:color="auto"/>
      </w:divBdr>
    </w:div>
    <w:div w:id="2000577488">
      <w:bodyDiv w:val="1"/>
      <w:marLeft w:val="0"/>
      <w:marRight w:val="0"/>
      <w:marTop w:val="0"/>
      <w:marBottom w:val="0"/>
      <w:divBdr>
        <w:top w:val="none" w:sz="0" w:space="0" w:color="auto"/>
        <w:left w:val="none" w:sz="0" w:space="0" w:color="auto"/>
        <w:bottom w:val="none" w:sz="0" w:space="0" w:color="auto"/>
        <w:right w:val="none" w:sz="0" w:space="0" w:color="auto"/>
      </w:divBdr>
    </w:div>
    <w:div w:id="2003459937">
      <w:bodyDiv w:val="1"/>
      <w:marLeft w:val="0"/>
      <w:marRight w:val="0"/>
      <w:marTop w:val="0"/>
      <w:marBottom w:val="0"/>
      <w:divBdr>
        <w:top w:val="none" w:sz="0" w:space="0" w:color="auto"/>
        <w:left w:val="none" w:sz="0" w:space="0" w:color="auto"/>
        <w:bottom w:val="none" w:sz="0" w:space="0" w:color="auto"/>
        <w:right w:val="none" w:sz="0" w:space="0" w:color="auto"/>
      </w:divBdr>
      <w:divsChild>
        <w:div w:id="971834006">
          <w:marLeft w:val="480"/>
          <w:marRight w:val="0"/>
          <w:marTop w:val="0"/>
          <w:marBottom w:val="0"/>
          <w:divBdr>
            <w:top w:val="none" w:sz="0" w:space="0" w:color="auto"/>
            <w:left w:val="none" w:sz="0" w:space="0" w:color="auto"/>
            <w:bottom w:val="none" w:sz="0" w:space="0" w:color="auto"/>
            <w:right w:val="none" w:sz="0" w:space="0" w:color="auto"/>
          </w:divBdr>
        </w:div>
        <w:div w:id="784929953">
          <w:marLeft w:val="480"/>
          <w:marRight w:val="0"/>
          <w:marTop w:val="0"/>
          <w:marBottom w:val="0"/>
          <w:divBdr>
            <w:top w:val="none" w:sz="0" w:space="0" w:color="auto"/>
            <w:left w:val="none" w:sz="0" w:space="0" w:color="auto"/>
            <w:bottom w:val="none" w:sz="0" w:space="0" w:color="auto"/>
            <w:right w:val="none" w:sz="0" w:space="0" w:color="auto"/>
          </w:divBdr>
        </w:div>
        <w:div w:id="473105448">
          <w:marLeft w:val="480"/>
          <w:marRight w:val="0"/>
          <w:marTop w:val="0"/>
          <w:marBottom w:val="0"/>
          <w:divBdr>
            <w:top w:val="none" w:sz="0" w:space="0" w:color="auto"/>
            <w:left w:val="none" w:sz="0" w:space="0" w:color="auto"/>
            <w:bottom w:val="none" w:sz="0" w:space="0" w:color="auto"/>
            <w:right w:val="none" w:sz="0" w:space="0" w:color="auto"/>
          </w:divBdr>
        </w:div>
        <w:div w:id="2086150289">
          <w:marLeft w:val="480"/>
          <w:marRight w:val="0"/>
          <w:marTop w:val="0"/>
          <w:marBottom w:val="0"/>
          <w:divBdr>
            <w:top w:val="none" w:sz="0" w:space="0" w:color="auto"/>
            <w:left w:val="none" w:sz="0" w:space="0" w:color="auto"/>
            <w:bottom w:val="none" w:sz="0" w:space="0" w:color="auto"/>
            <w:right w:val="none" w:sz="0" w:space="0" w:color="auto"/>
          </w:divBdr>
        </w:div>
        <w:div w:id="367534078">
          <w:marLeft w:val="480"/>
          <w:marRight w:val="0"/>
          <w:marTop w:val="0"/>
          <w:marBottom w:val="0"/>
          <w:divBdr>
            <w:top w:val="none" w:sz="0" w:space="0" w:color="auto"/>
            <w:left w:val="none" w:sz="0" w:space="0" w:color="auto"/>
            <w:bottom w:val="none" w:sz="0" w:space="0" w:color="auto"/>
            <w:right w:val="none" w:sz="0" w:space="0" w:color="auto"/>
          </w:divBdr>
        </w:div>
        <w:div w:id="1796219903">
          <w:marLeft w:val="480"/>
          <w:marRight w:val="0"/>
          <w:marTop w:val="0"/>
          <w:marBottom w:val="0"/>
          <w:divBdr>
            <w:top w:val="none" w:sz="0" w:space="0" w:color="auto"/>
            <w:left w:val="none" w:sz="0" w:space="0" w:color="auto"/>
            <w:bottom w:val="none" w:sz="0" w:space="0" w:color="auto"/>
            <w:right w:val="none" w:sz="0" w:space="0" w:color="auto"/>
          </w:divBdr>
        </w:div>
        <w:div w:id="831408689">
          <w:marLeft w:val="480"/>
          <w:marRight w:val="0"/>
          <w:marTop w:val="0"/>
          <w:marBottom w:val="0"/>
          <w:divBdr>
            <w:top w:val="none" w:sz="0" w:space="0" w:color="auto"/>
            <w:left w:val="none" w:sz="0" w:space="0" w:color="auto"/>
            <w:bottom w:val="none" w:sz="0" w:space="0" w:color="auto"/>
            <w:right w:val="none" w:sz="0" w:space="0" w:color="auto"/>
          </w:divBdr>
        </w:div>
        <w:div w:id="874390620">
          <w:marLeft w:val="480"/>
          <w:marRight w:val="0"/>
          <w:marTop w:val="0"/>
          <w:marBottom w:val="0"/>
          <w:divBdr>
            <w:top w:val="none" w:sz="0" w:space="0" w:color="auto"/>
            <w:left w:val="none" w:sz="0" w:space="0" w:color="auto"/>
            <w:bottom w:val="none" w:sz="0" w:space="0" w:color="auto"/>
            <w:right w:val="none" w:sz="0" w:space="0" w:color="auto"/>
          </w:divBdr>
        </w:div>
        <w:div w:id="1478179671">
          <w:marLeft w:val="480"/>
          <w:marRight w:val="0"/>
          <w:marTop w:val="0"/>
          <w:marBottom w:val="0"/>
          <w:divBdr>
            <w:top w:val="none" w:sz="0" w:space="0" w:color="auto"/>
            <w:left w:val="none" w:sz="0" w:space="0" w:color="auto"/>
            <w:bottom w:val="none" w:sz="0" w:space="0" w:color="auto"/>
            <w:right w:val="none" w:sz="0" w:space="0" w:color="auto"/>
          </w:divBdr>
        </w:div>
        <w:div w:id="1703357342">
          <w:marLeft w:val="480"/>
          <w:marRight w:val="0"/>
          <w:marTop w:val="0"/>
          <w:marBottom w:val="0"/>
          <w:divBdr>
            <w:top w:val="none" w:sz="0" w:space="0" w:color="auto"/>
            <w:left w:val="none" w:sz="0" w:space="0" w:color="auto"/>
            <w:bottom w:val="none" w:sz="0" w:space="0" w:color="auto"/>
            <w:right w:val="none" w:sz="0" w:space="0" w:color="auto"/>
          </w:divBdr>
        </w:div>
        <w:div w:id="562983564">
          <w:marLeft w:val="480"/>
          <w:marRight w:val="0"/>
          <w:marTop w:val="0"/>
          <w:marBottom w:val="0"/>
          <w:divBdr>
            <w:top w:val="none" w:sz="0" w:space="0" w:color="auto"/>
            <w:left w:val="none" w:sz="0" w:space="0" w:color="auto"/>
            <w:bottom w:val="none" w:sz="0" w:space="0" w:color="auto"/>
            <w:right w:val="none" w:sz="0" w:space="0" w:color="auto"/>
          </w:divBdr>
        </w:div>
        <w:div w:id="536047165">
          <w:marLeft w:val="480"/>
          <w:marRight w:val="0"/>
          <w:marTop w:val="0"/>
          <w:marBottom w:val="0"/>
          <w:divBdr>
            <w:top w:val="none" w:sz="0" w:space="0" w:color="auto"/>
            <w:left w:val="none" w:sz="0" w:space="0" w:color="auto"/>
            <w:bottom w:val="none" w:sz="0" w:space="0" w:color="auto"/>
            <w:right w:val="none" w:sz="0" w:space="0" w:color="auto"/>
          </w:divBdr>
        </w:div>
        <w:div w:id="780800712">
          <w:marLeft w:val="480"/>
          <w:marRight w:val="0"/>
          <w:marTop w:val="0"/>
          <w:marBottom w:val="0"/>
          <w:divBdr>
            <w:top w:val="none" w:sz="0" w:space="0" w:color="auto"/>
            <w:left w:val="none" w:sz="0" w:space="0" w:color="auto"/>
            <w:bottom w:val="none" w:sz="0" w:space="0" w:color="auto"/>
            <w:right w:val="none" w:sz="0" w:space="0" w:color="auto"/>
          </w:divBdr>
        </w:div>
        <w:div w:id="931208939">
          <w:marLeft w:val="480"/>
          <w:marRight w:val="0"/>
          <w:marTop w:val="0"/>
          <w:marBottom w:val="0"/>
          <w:divBdr>
            <w:top w:val="none" w:sz="0" w:space="0" w:color="auto"/>
            <w:left w:val="none" w:sz="0" w:space="0" w:color="auto"/>
            <w:bottom w:val="none" w:sz="0" w:space="0" w:color="auto"/>
            <w:right w:val="none" w:sz="0" w:space="0" w:color="auto"/>
          </w:divBdr>
        </w:div>
        <w:div w:id="1099712792">
          <w:marLeft w:val="480"/>
          <w:marRight w:val="0"/>
          <w:marTop w:val="0"/>
          <w:marBottom w:val="0"/>
          <w:divBdr>
            <w:top w:val="none" w:sz="0" w:space="0" w:color="auto"/>
            <w:left w:val="none" w:sz="0" w:space="0" w:color="auto"/>
            <w:bottom w:val="none" w:sz="0" w:space="0" w:color="auto"/>
            <w:right w:val="none" w:sz="0" w:space="0" w:color="auto"/>
          </w:divBdr>
        </w:div>
        <w:div w:id="1360009222">
          <w:marLeft w:val="480"/>
          <w:marRight w:val="0"/>
          <w:marTop w:val="0"/>
          <w:marBottom w:val="0"/>
          <w:divBdr>
            <w:top w:val="none" w:sz="0" w:space="0" w:color="auto"/>
            <w:left w:val="none" w:sz="0" w:space="0" w:color="auto"/>
            <w:bottom w:val="none" w:sz="0" w:space="0" w:color="auto"/>
            <w:right w:val="none" w:sz="0" w:space="0" w:color="auto"/>
          </w:divBdr>
        </w:div>
        <w:div w:id="452334824">
          <w:marLeft w:val="480"/>
          <w:marRight w:val="0"/>
          <w:marTop w:val="0"/>
          <w:marBottom w:val="0"/>
          <w:divBdr>
            <w:top w:val="none" w:sz="0" w:space="0" w:color="auto"/>
            <w:left w:val="none" w:sz="0" w:space="0" w:color="auto"/>
            <w:bottom w:val="none" w:sz="0" w:space="0" w:color="auto"/>
            <w:right w:val="none" w:sz="0" w:space="0" w:color="auto"/>
          </w:divBdr>
        </w:div>
        <w:div w:id="383260858">
          <w:marLeft w:val="480"/>
          <w:marRight w:val="0"/>
          <w:marTop w:val="0"/>
          <w:marBottom w:val="0"/>
          <w:divBdr>
            <w:top w:val="none" w:sz="0" w:space="0" w:color="auto"/>
            <w:left w:val="none" w:sz="0" w:space="0" w:color="auto"/>
            <w:bottom w:val="none" w:sz="0" w:space="0" w:color="auto"/>
            <w:right w:val="none" w:sz="0" w:space="0" w:color="auto"/>
          </w:divBdr>
        </w:div>
        <w:div w:id="143619336">
          <w:marLeft w:val="480"/>
          <w:marRight w:val="0"/>
          <w:marTop w:val="0"/>
          <w:marBottom w:val="0"/>
          <w:divBdr>
            <w:top w:val="none" w:sz="0" w:space="0" w:color="auto"/>
            <w:left w:val="none" w:sz="0" w:space="0" w:color="auto"/>
            <w:bottom w:val="none" w:sz="0" w:space="0" w:color="auto"/>
            <w:right w:val="none" w:sz="0" w:space="0" w:color="auto"/>
          </w:divBdr>
        </w:div>
        <w:div w:id="180441636">
          <w:marLeft w:val="480"/>
          <w:marRight w:val="0"/>
          <w:marTop w:val="0"/>
          <w:marBottom w:val="0"/>
          <w:divBdr>
            <w:top w:val="none" w:sz="0" w:space="0" w:color="auto"/>
            <w:left w:val="none" w:sz="0" w:space="0" w:color="auto"/>
            <w:bottom w:val="none" w:sz="0" w:space="0" w:color="auto"/>
            <w:right w:val="none" w:sz="0" w:space="0" w:color="auto"/>
          </w:divBdr>
        </w:div>
        <w:div w:id="1803765572">
          <w:marLeft w:val="480"/>
          <w:marRight w:val="0"/>
          <w:marTop w:val="0"/>
          <w:marBottom w:val="0"/>
          <w:divBdr>
            <w:top w:val="none" w:sz="0" w:space="0" w:color="auto"/>
            <w:left w:val="none" w:sz="0" w:space="0" w:color="auto"/>
            <w:bottom w:val="none" w:sz="0" w:space="0" w:color="auto"/>
            <w:right w:val="none" w:sz="0" w:space="0" w:color="auto"/>
          </w:divBdr>
        </w:div>
        <w:div w:id="1065487567">
          <w:marLeft w:val="480"/>
          <w:marRight w:val="0"/>
          <w:marTop w:val="0"/>
          <w:marBottom w:val="0"/>
          <w:divBdr>
            <w:top w:val="none" w:sz="0" w:space="0" w:color="auto"/>
            <w:left w:val="none" w:sz="0" w:space="0" w:color="auto"/>
            <w:bottom w:val="none" w:sz="0" w:space="0" w:color="auto"/>
            <w:right w:val="none" w:sz="0" w:space="0" w:color="auto"/>
          </w:divBdr>
        </w:div>
        <w:div w:id="128596823">
          <w:marLeft w:val="480"/>
          <w:marRight w:val="0"/>
          <w:marTop w:val="0"/>
          <w:marBottom w:val="0"/>
          <w:divBdr>
            <w:top w:val="none" w:sz="0" w:space="0" w:color="auto"/>
            <w:left w:val="none" w:sz="0" w:space="0" w:color="auto"/>
            <w:bottom w:val="none" w:sz="0" w:space="0" w:color="auto"/>
            <w:right w:val="none" w:sz="0" w:space="0" w:color="auto"/>
          </w:divBdr>
        </w:div>
        <w:div w:id="1747261623">
          <w:marLeft w:val="480"/>
          <w:marRight w:val="0"/>
          <w:marTop w:val="0"/>
          <w:marBottom w:val="0"/>
          <w:divBdr>
            <w:top w:val="none" w:sz="0" w:space="0" w:color="auto"/>
            <w:left w:val="none" w:sz="0" w:space="0" w:color="auto"/>
            <w:bottom w:val="none" w:sz="0" w:space="0" w:color="auto"/>
            <w:right w:val="none" w:sz="0" w:space="0" w:color="auto"/>
          </w:divBdr>
        </w:div>
        <w:div w:id="225990081">
          <w:marLeft w:val="480"/>
          <w:marRight w:val="0"/>
          <w:marTop w:val="0"/>
          <w:marBottom w:val="0"/>
          <w:divBdr>
            <w:top w:val="none" w:sz="0" w:space="0" w:color="auto"/>
            <w:left w:val="none" w:sz="0" w:space="0" w:color="auto"/>
            <w:bottom w:val="none" w:sz="0" w:space="0" w:color="auto"/>
            <w:right w:val="none" w:sz="0" w:space="0" w:color="auto"/>
          </w:divBdr>
        </w:div>
        <w:div w:id="1828013907">
          <w:marLeft w:val="480"/>
          <w:marRight w:val="0"/>
          <w:marTop w:val="0"/>
          <w:marBottom w:val="0"/>
          <w:divBdr>
            <w:top w:val="none" w:sz="0" w:space="0" w:color="auto"/>
            <w:left w:val="none" w:sz="0" w:space="0" w:color="auto"/>
            <w:bottom w:val="none" w:sz="0" w:space="0" w:color="auto"/>
            <w:right w:val="none" w:sz="0" w:space="0" w:color="auto"/>
          </w:divBdr>
        </w:div>
        <w:div w:id="2036151569">
          <w:marLeft w:val="480"/>
          <w:marRight w:val="0"/>
          <w:marTop w:val="0"/>
          <w:marBottom w:val="0"/>
          <w:divBdr>
            <w:top w:val="none" w:sz="0" w:space="0" w:color="auto"/>
            <w:left w:val="none" w:sz="0" w:space="0" w:color="auto"/>
            <w:bottom w:val="none" w:sz="0" w:space="0" w:color="auto"/>
            <w:right w:val="none" w:sz="0" w:space="0" w:color="auto"/>
          </w:divBdr>
        </w:div>
      </w:divsChild>
    </w:div>
    <w:div w:id="2016763309">
      <w:bodyDiv w:val="1"/>
      <w:marLeft w:val="0"/>
      <w:marRight w:val="0"/>
      <w:marTop w:val="0"/>
      <w:marBottom w:val="0"/>
      <w:divBdr>
        <w:top w:val="none" w:sz="0" w:space="0" w:color="auto"/>
        <w:left w:val="none" w:sz="0" w:space="0" w:color="auto"/>
        <w:bottom w:val="none" w:sz="0" w:space="0" w:color="auto"/>
        <w:right w:val="none" w:sz="0" w:space="0" w:color="auto"/>
      </w:divBdr>
    </w:div>
    <w:div w:id="2024740289">
      <w:bodyDiv w:val="1"/>
      <w:marLeft w:val="0"/>
      <w:marRight w:val="0"/>
      <w:marTop w:val="0"/>
      <w:marBottom w:val="0"/>
      <w:divBdr>
        <w:top w:val="none" w:sz="0" w:space="0" w:color="auto"/>
        <w:left w:val="none" w:sz="0" w:space="0" w:color="auto"/>
        <w:bottom w:val="none" w:sz="0" w:space="0" w:color="auto"/>
        <w:right w:val="none" w:sz="0" w:space="0" w:color="auto"/>
      </w:divBdr>
    </w:div>
    <w:div w:id="2029066323">
      <w:bodyDiv w:val="1"/>
      <w:marLeft w:val="0"/>
      <w:marRight w:val="0"/>
      <w:marTop w:val="0"/>
      <w:marBottom w:val="0"/>
      <w:divBdr>
        <w:top w:val="none" w:sz="0" w:space="0" w:color="auto"/>
        <w:left w:val="none" w:sz="0" w:space="0" w:color="auto"/>
        <w:bottom w:val="none" w:sz="0" w:space="0" w:color="auto"/>
        <w:right w:val="none" w:sz="0" w:space="0" w:color="auto"/>
      </w:divBdr>
    </w:div>
    <w:div w:id="2031637346">
      <w:bodyDiv w:val="1"/>
      <w:marLeft w:val="0"/>
      <w:marRight w:val="0"/>
      <w:marTop w:val="0"/>
      <w:marBottom w:val="0"/>
      <w:divBdr>
        <w:top w:val="none" w:sz="0" w:space="0" w:color="auto"/>
        <w:left w:val="none" w:sz="0" w:space="0" w:color="auto"/>
        <w:bottom w:val="none" w:sz="0" w:space="0" w:color="auto"/>
        <w:right w:val="none" w:sz="0" w:space="0" w:color="auto"/>
      </w:divBdr>
    </w:div>
    <w:div w:id="2039424362">
      <w:bodyDiv w:val="1"/>
      <w:marLeft w:val="0"/>
      <w:marRight w:val="0"/>
      <w:marTop w:val="0"/>
      <w:marBottom w:val="0"/>
      <w:divBdr>
        <w:top w:val="none" w:sz="0" w:space="0" w:color="auto"/>
        <w:left w:val="none" w:sz="0" w:space="0" w:color="auto"/>
        <w:bottom w:val="none" w:sz="0" w:space="0" w:color="auto"/>
        <w:right w:val="none" w:sz="0" w:space="0" w:color="auto"/>
      </w:divBdr>
    </w:div>
    <w:div w:id="2040818255">
      <w:bodyDiv w:val="1"/>
      <w:marLeft w:val="0"/>
      <w:marRight w:val="0"/>
      <w:marTop w:val="0"/>
      <w:marBottom w:val="0"/>
      <w:divBdr>
        <w:top w:val="none" w:sz="0" w:space="0" w:color="auto"/>
        <w:left w:val="none" w:sz="0" w:space="0" w:color="auto"/>
        <w:bottom w:val="none" w:sz="0" w:space="0" w:color="auto"/>
        <w:right w:val="none" w:sz="0" w:space="0" w:color="auto"/>
      </w:divBdr>
    </w:div>
    <w:div w:id="2041516340">
      <w:bodyDiv w:val="1"/>
      <w:marLeft w:val="0"/>
      <w:marRight w:val="0"/>
      <w:marTop w:val="0"/>
      <w:marBottom w:val="0"/>
      <w:divBdr>
        <w:top w:val="none" w:sz="0" w:space="0" w:color="auto"/>
        <w:left w:val="none" w:sz="0" w:space="0" w:color="auto"/>
        <w:bottom w:val="none" w:sz="0" w:space="0" w:color="auto"/>
        <w:right w:val="none" w:sz="0" w:space="0" w:color="auto"/>
      </w:divBdr>
    </w:div>
    <w:div w:id="2044211058">
      <w:bodyDiv w:val="1"/>
      <w:marLeft w:val="0"/>
      <w:marRight w:val="0"/>
      <w:marTop w:val="0"/>
      <w:marBottom w:val="0"/>
      <w:divBdr>
        <w:top w:val="none" w:sz="0" w:space="0" w:color="auto"/>
        <w:left w:val="none" w:sz="0" w:space="0" w:color="auto"/>
        <w:bottom w:val="none" w:sz="0" w:space="0" w:color="auto"/>
        <w:right w:val="none" w:sz="0" w:space="0" w:color="auto"/>
      </w:divBdr>
    </w:div>
    <w:div w:id="2047750264">
      <w:bodyDiv w:val="1"/>
      <w:marLeft w:val="0"/>
      <w:marRight w:val="0"/>
      <w:marTop w:val="0"/>
      <w:marBottom w:val="0"/>
      <w:divBdr>
        <w:top w:val="none" w:sz="0" w:space="0" w:color="auto"/>
        <w:left w:val="none" w:sz="0" w:space="0" w:color="auto"/>
        <w:bottom w:val="none" w:sz="0" w:space="0" w:color="auto"/>
        <w:right w:val="none" w:sz="0" w:space="0" w:color="auto"/>
      </w:divBdr>
      <w:divsChild>
        <w:div w:id="134228572">
          <w:marLeft w:val="480"/>
          <w:marRight w:val="0"/>
          <w:marTop w:val="0"/>
          <w:marBottom w:val="0"/>
          <w:divBdr>
            <w:top w:val="none" w:sz="0" w:space="0" w:color="auto"/>
            <w:left w:val="none" w:sz="0" w:space="0" w:color="auto"/>
            <w:bottom w:val="none" w:sz="0" w:space="0" w:color="auto"/>
            <w:right w:val="none" w:sz="0" w:space="0" w:color="auto"/>
          </w:divBdr>
        </w:div>
        <w:div w:id="439570576">
          <w:marLeft w:val="480"/>
          <w:marRight w:val="0"/>
          <w:marTop w:val="0"/>
          <w:marBottom w:val="0"/>
          <w:divBdr>
            <w:top w:val="none" w:sz="0" w:space="0" w:color="auto"/>
            <w:left w:val="none" w:sz="0" w:space="0" w:color="auto"/>
            <w:bottom w:val="none" w:sz="0" w:space="0" w:color="auto"/>
            <w:right w:val="none" w:sz="0" w:space="0" w:color="auto"/>
          </w:divBdr>
        </w:div>
        <w:div w:id="143158091">
          <w:marLeft w:val="480"/>
          <w:marRight w:val="0"/>
          <w:marTop w:val="0"/>
          <w:marBottom w:val="0"/>
          <w:divBdr>
            <w:top w:val="none" w:sz="0" w:space="0" w:color="auto"/>
            <w:left w:val="none" w:sz="0" w:space="0" w:color="auto"/>
            <w:bottom w:val="none" w:sz="0" w:space="0" w:color="auto"/>
            <w:right w:val="none" w:sz="0" w:space="0" w:color="auto"/>
          </w:divBdr>
        </w:div>
        <w:div w:id="1187523695">
          <w:marLeft w:val="480"/>
          <w:marRight w:val="0"/>
          <w:marTop w:val="0"/>
          <w:marBottom w:val="0"/>
          <w:divBdr>
            <w:top w:val="none" w:sz="0" w:space="0" w:color="auto"/>
            <w:left w:val="none" w:sz="0" w:space="0" w:color="auto"/>
            <w:bottom w:val="none" w:sz="0" w:space="0" w:color="auto"/>
            <w:right w:val="none" w:sz="0" w:space="0" w:color="auto"/>
          </w:divBdr>
        </w:div>
        <w:div w:id="2070181899">
          <w:marLeft w:val="480"/>
          <w:marRight w:val="0"/>
          <w:marTop w:val="0"/>
          <w:marBottom w:val="0"/>
          <w:divBdr>
            <w:top w:val="none" w:sz="0" w:space="0" w:color="auto"/>
            <w:left w:val="none" w:sz="0" w:space="0" w:color="auto"/>
            <w:bottom w:val="none" w:sz="0" w:space="0" w:color="auto"/>
            <w:right w:val="none" w:sz="0" w:space="0" w:color="auto"/>
          </w:divBdr>
        </w:div>
        <w:div w:id="1908294692">
          <w:marLeft w:val="480"/>
          <w:marRight w:val="0"/>
          <w:marTop w:val="0"/>
          <w:marBottom w:val="0"/>
          <w:divBdr>
            <w:top w:val="none" w:sz="0" w:space="0" w:color="auto"/>
            <w:left w:val="none" w:sz="0" w:space="0" w:color="auto"/>
            <w:bottom w:val="none" w:sz="0" w:space="0" w:color="auto"/>
            <w:right w:val="none" w:sz="0" w:space="0" w:color="auto"/>
          </w:divBdr>
        </w:div>
        <w:div w:id="1785150678">
          <w:marLeft w:val="480"/>
          <w:marRight w:val="0"/>
          <w:marTop w:val="0"/>
          <w:marBottom w:val="0"/>
          <w:divBdr>
            <w:top w:val="none" w:sz="0" w:space="0" w:color="auto"/>
            <w:left w:val="none" w:sz="0" w:space="0" w:color="auto"/>
            <w:bottom w:val="none" w:sz="0" w:space="0" w:color="auto"/>
            <w:right w:val="none" w:sz="0" w:space="0" w:color="auto"/>
          </w:divBdr>
        </w:div>
        <w:div w:id="277029547">
          <w:marLeft w:val="480"/>
          <w:marRight w:val="0"/>
          <w:marTop w:val="0"/>
          <w:marBottom w:val="0"/>
          <w:divBdr>
            <w:top w:val="none" w:sz="0" w:space="0" w:color="auto"/>
            <w:left w:val="none" w:sz="0" w:space="0" w:color="auto"/>
            <w:bottom w:val="none" w:sz="0" w:space="0" w:color="auto"/>
            <w:right w:val="none" w:sz="0" w:space="0" w:color="auto"/>
          </w:divBdr>
        </w:div>
        <w:div w:id="261571375">
          <w:marLeft w:val="480"/>
          <w:marRight w:val="0"/>
          <w:marTop w:val="0"/>
          <w:marBottom w:val="0"/>
          <w:divBdr>
            <w:top w:val="none" w:sz="0" w:space="0" w:color="auto"/>
            <w:left w:val="none" w:sz="0" w:space="0" w:color="auto"/>
            <w:bottom w:val="none" w:sz="0" w:space="0" w:color="auto"/>
            <w:right w:val="none" w:sz="0" w:space="0" w:color="auto"/>
          </w:divBdr>
        </w:div>
        <w:div w:id="306521908">
          <w:marLeft w:val="480"/>
          <w:marRight w:val="0"/>
          <w:marTop w:val="0"/>
          <w:marBottom w:val="0"/>
          <w:divBdr>
            <w:top w:val="none" w:sz="0" w:space="0" w:color="auto"/>
            <w:left w:val="none" w:sz="0" w:space="0" w:color="auto"/>
            <w:bottom w:val="none" w:sz="0" w:space="0" w:color="auto"/>
            <w:right w:val="none" w:sz="0" w:space="0" w:color="auto"/>
          </w:divBdr>
        </w:div>
        <w:div w:id="138232024">
          <w:marLeft w:val="480"/>
          <w:marRight w:val="0"/>
          <w:marTop w:val="0"/>
          <w:marBottom w:val="0"/>
          <w:divBdr>
            <w:top w:val="none" w:sz="0" w:space="0" w:color="auto"/>
            <w:left w:val="none" w:sz="0" w:space="0" w:color="auto"/>
            <w:bottom w:val="none" w:sz="0" w:space="0" w:color="auto"/>
            <w:right w:val="none" w:sz="0" w:space="0" w:color="auto"/>
          </w:divBdr>
        </w:div>
        <w:div w:id="1117486618">
          <w:marLeft w:val="480"/>
          <w:marRight w:val="0"/>
          <w:marTop w:val="0"/>
          <w:marBottom w:val="0"/>
          <w:divBdr>
            <w:top w:val="none" w:sz="0" w:space="0" w:color="auto"/>
            <w:left w:val="none" w:sz="0" w:space="0" w:color="auto"/>
            <w:bottom w:val="none" w:sz="0" w:space="0" w:color="auto"/>
            <w:right w:val="none" w:sz="0" w:space="0" w:color="auto"/>
          </w:divBdr>
        </w:div>
        <w:div w:id="1460800923">
          <w:marLeft w:val="480"/>
          <w:marRight w:val="0"/>
          <w:marTop w:val="0"/>
          <w:marBottom w:val="0"/>
          <w:divBdr>
            <w:top w:val="none" w:sz="0" w:space="0" w:color="auto"/>
            <w:left w:val="none" w:sz="0" w:space="0" w:color="auto"/>
            <w:bottom w:val="none" w:sz="0" w:space="0" w:color="auto"/>
            <w:right w:val="none" w:sz="0" w:space="0" w:color="auto"/>
          </w:divBdr>
        </w:div>
        <w:div w:id="592862478">
          <w:marLeft w:val="480"/>
          <w:marRight w:val="0"/>
          <w:marTop w:val="0"/>
          <w:marBottom w:val="0"/>
          <w:divBdr>
            <w:top w:val="none" w:sz="0" w:space="0" w:color="auto"/>
            <w:left w:val="none" w:sz="0" w:space="0" w:color="auto"/>
            <w:bottom w:val="none" w:sz="0" w:space="0" w:color="auto"/>
            <w:right w:val="none" w:sz="0" w:space="0" w:color="auto"/>
          </w:divBdr>
        </w:div>
        <w:div w:id="599610014">
          <w:marLeft w:val="480"/>
          <w:marRight w:val="0"/>
          <w:marTop w:val="0"/>
          <w:marBottom w:val="0"/>
          <w:divBdr>
            <w:top w:val="none" w:sz="0" w:space="0" w:color="auto"/>
            <w:left w:val="none" w:sz="0" w:space="0" w:color="auto"/>
            <w:bottom w:val="none" w:sz="0" w:space="0" w:color="auto"/>
            <w:right w:val="none" w:sz="0" w:space="0" w:color="auto"/>
          </w:divBdr>
        </w:div>
        <w:div w:id="1932009385">
          <w:marLeft w:val="480"/>
          <w:marRight w:val="0"/>
          <w:marTop w:val="0"/>
          <w:marBottom w:val="0"/>
          <w:divBdr>
            <w:top w:val="none" w:sz="0" w:space="0" w:color="auto"/>
            <w:left w:val="none" w:sz="0" w:space="0" w:color="auto"/>
            <w:bottom w:val="none" w:sz="0" w:space="0" w:color="auto"/>
            <w:right w:val="none" w:sz="0" w:space="0" w:color="auto"/>
          </w:divBdr>
        </w:div>
        <w:div w:id="833839381">
          <w:marLeft w:val="480"/>
          <w:marRight w:val="0"/>
          <w:marTop w:val="0"/>
          <w:marBottom w:val="0"/>
          <w:divBdr>
            <w:top w:val="none" w:sz="0" w:space="0" w:color="auto"/>
            <w:left w:val="none" w:sz="0" w:space="0" w:color="auto"/>
            <w:bottom w:val="none" w:sz="0" w:space="0" w:color="auto"/>
            <w:right w:val="none" w:sz="0" w:space="0" w:color="auto"/>
          </w:divBdr>
        </w:div>
        <w:div w:id="1773743493">
          <w:marLeft w:val="480"/>
          <w:marRight w:val="0"/>
          <w:marTop w:val="0"/>
          <w:marBottom w:val="0"/>
          <w:divBdr>
            <w:top w:val="none" w:sz="0" w:space="0" w:color="auto"/>
            <w:left w:val="none" w:sz="0" w:space="0" w:color="auto"/>
            <w:bottom w:val="none" w:sz="0" w:space="0" w:color="auto"/>
            <w:right w:val="none" w:sz="0" w:space="0" w:color="auto"/>
          </w:divBdr>
        </w:div>
        <w:div w:id="449009320">
          <w:marLeft w:val="480"/>
          <w:marRight w:val="0"/>
          <w:marTop w:val="0"/>
          <w:marBottom w:val="0"/>
          <w:divBdr>
            <w:top w:val="none" w:sz="0" w:space="0" w:color="auto"/>
            <w:left w:val="none" w:sz="0" w:space="0" w:color="auto"/>
            <w:bottom w:val="none" w:sz="0" w:space="0" w:color="auto"/>
            <w:right w:val="none" w:sz="0" w:space="0" w:color="auto"/>
          </w:divBdr>
        </w:div>
        <w:div w:id="1136875939">
          <w:marLeft w:val="480"/>
          <w:marRight w:val="0"/>
          <w:marTop w:val="0"/>
          <w:marBottom w:val="0"/>
          <w:divBdr>
            <w:top w:val="none" w:sz="0" w:space="0" w:color="auto"/>
            <w:left w:val="none" w:sz="0" w:space="0" w:color="auto"/>
            <w:bottom w:val="none" w:sz="0" w:space="0" w:color="auto"/>
            <w:right w:val="none" w:sz="0" w:space="0" w:color="auto"/>
          </w:divBdr>
        </w:div>
        <w:div w:id="914701706">
          <w:marLeft w:val="480"/>
          <w:marRight w:val="0"/>
          <w:marTop w:val="0"/>
          <w:marBottom w:val="0"/>
          <w:divBdr>
            <w:top w:val="none" w:sz="0" w:space="0" w:color="auto"/>
            <w:left w:val="none" w:sz="0" w:space="0" w:color="auto"/>
            <w:bottom w:val="none" w:sz="0" w:space="0" w:color="auto"/>
            <w:right w:val="none" w:sz="0" w:space="0" w:color="auto"/>
          </w:divBdr>
        </w:div>
      </w:divsChild>
    </w:div>
    <w:div w:id="2057314055">
      <w:bodyDiv w:val="1"/>
      <w:marLeft w:val="0"/>
      <w:marRight w:val="0"/>
      <w:marTop w:val="0"/>
      <w:marBottom w:val="0"/>
      <w:divBdr>
        <w:top w:val="none" w:sz="0" w:space="0" w:color="auto"/>
        <w:left w:val="none" w:sz="0" w:space="0" w:color="auto"/>
        <w:bottom w:val="none" w:sz="0" w:space="0" w:color="auto"/>
        <w:right w:val="none" w:sz="0" w:space="0" w:color="auto"/>
      </w:divBdr>
    </w:div>
    <w:div w:id="2061980568">
      <w:bodyDiv w:val="1"/>
      <w:marLeft w:val="0"/>
      <w:marRight w:val="0"/>
      <w:marTop w:val="0"/>
      <w:marBottom w:val="0"/>
      <w:divBdr>
        <w:top w:val="none" w:sz="0" w:space="0" w:color="auto"/>
        <w:left w:val="none" w:sz="0" w:space="0" w:color="auto"/>
        <w:bottom w:val="none" w:sz="0" w:space="0" w:color="auto"/>
        <w:right w:val="none" w:sz="0" w:space="0" w:color="auto"/>
      </w:divBdr>
    </w:div>
    <w:div w:id="2065175888">
      <w:bodyDiv w:val="1"/>
      <w:marLeft w:val="0"/>
      <w:marRight w:val="0"/>
      <w:marTop w:val="0"/>
      <w:marBottom w:val="0"/>
      <w:divBdr>
        <w:top w:val="none" w:sz="0" w:space="0" w:color="auto"/>
        <w:left w:val="none" w:sz="0" w:space="0" w:color="auto"/>
        <w:bottom w:val="none" w:sz="0" w:space="0" w:color="auto"/>
        <w:right w:val="none" w:sz="0" w:space="0" w:color="auto"/>
      </w:divBdr>
    </w:div>
    <w:div w:id="2066248312">
      <w:bodyDiv w:val="1"/>
      <w:marLeft w:val="0"/>
      <w:marRight w:val="0"/>
      <w:marTop w:val="0"/>
      <w:marBottom w:val="0"/>
      <w:divBdr>
        <w:top w:val="none" w:sz="0" w:space="0" w:color="auto"/>
        <w:left w:val="none" w:sz="0" w:space="0" w:color="auto"/>
        <w:bottom w:val="none" w:sz="0" w:space="0" w:color="auto"/>
        <w:right w:val="none" w:sz="0" w:space="0" w:color="auto"/>
      </w:divBdr>
    </w:div>
    <w:div w:id="2067214755">
      <w:bodyDiv w:val="1"/>
      <w:marLeft w:val="0"/>
      <w:marRight w:val="0"/>
      <w:marTop w:val="0"/>
      <w:marBottom w:val="0"/>
      <w:divBdr>
        <w:top w:val="none" w:sz="0" w:space="0" w:color="auto"/>
        <w:left w:val="none" w:sz="0" w:space="0" w:color="auto"/>
        <w:bottom w:val="none" w:sz="0" w:space="0" w:color="auto"/>
        <w:right w:val="none" w:sz="0" w:space="0" w:color="auto"/>
      </w:divBdr>
    </w:div>
    <w:div w:id="2079011578">
      <w:bodyDiv w:val="1"/>
      <w:marLeft w:val="0"/>
      <w:marRight w:val="0"/>
      <w:marTop w:val="0"/>
      <w:marBottom w:val="0"/>
      <w:divBdr>
        <w:top w:val="none" w:sz="0" w:space="0" w:color="auto"/>
        <w:left w:val="none" w:sz="0" w:space="0" w:color="auto"/>
        <w:bottom w:val="none" w:sz="0" w:space="0" w:color="auto"/>
        <w:right w:val="none" w:sz="0" w:space="0" w:color="auto"/>
      </w:divBdr>
    </w:div>
    <w:div w:id="2080907056">
      <w:bodyDiv w:val="1"/>
      <w:marLeft w:val="0"/>
      <w:marRight w:val="0"/>
      <w:marTop w:val="0"/>
      <w:marBottom w:val="0"/>
      <w:divBdr>
        <w:top w:val="none" w:sz="0" w:space="0" w:color="auto"/>
        <w:left w:val="none" w:sz="0" w:space="0" w:color="auto"/>
        <w:bottom w:val="none" w:sz="0" w:space="0" w:color="auto"/>
        <w:right w:val="none" w:sz="0" w:space="0" w:color="auto"/>
      </w:divBdr>
      <w:divsChild>
        <w:div w:id="470750217">
          <w:marLeft w:val="480"/>
          <w:marRight w:val="0"/>
          <w:marTop w:val="0"/>
          <w:marBottom w:val="0"/>
          <w:divBdr>
            <w:top w:val="none" w:sz="0" w:space="0" w:color="auto"/>
            <w:left w:val="none" w:sz="0" w:space="0" w:color="auto"/>
            <w:bottom w:val="none" w:sz="0" w:space="0" w:color="auto"/>
            <w:right w:val="none" w:sz="0" w:space="0" w:color="auto"/>
          </w:divBdr>
        </w:div>
        <w:div w:id="1449741473">
          <w:marLeft w:val="480"/>
          <w:marRight w:val="0"/>
          <w:marTop w:val="0"/>
          <w:marBottom w:val="0"/>
          <w:divBdr>
            <w:top w:val="none" w:sz="0" w:space="0" w:color="auto"/>
            <w:left w:val="none" w:sz="0" w:space="0" w:color="auto"/>
            <w:bottom w:val="none" w:sz="0" w:space="0" w:color="auto"/>
            <w:right w:val="none" w:sz="0" w:space="0" w:color="auto"/>
          </w:divBdr>
        </w:div>
        <w:div w:id="642546053">
          <w:marLeft w:val="480"/>
          <w:marRight w:val="0"/>
          <w:marTop w:val="0"/>
          <w:marBottom w:val="0"/>
          <w:divBdr>
            <w:top w:val="none" w:sz="0" w:space="0" w:color="auto"/>
            <w:left w:val="none" w:sz="0" w:space="0" w:color="auto"/>
            <w:bottom w:val="none" w:sz="0" w:space="0" w:color="auto"/>
            <w:right w:val="none" w:sz="0" w:space="0" w:color="auto"/>
          </w:divBdr>
        </w:div>
        <w:div w:id="239869528">
          <w:marLeft w:val="480"/>
          <w:marRight w:val="0"/>
          <w:marTop w:val="0"/>
          <w:marBottom w:val="0"/>
          <w:divBdr>
            <w:top w:val="none" w:sz="0" w:space="0" w:color="auto"/>
            <w:left w:val="none" w:sz="0" w:space="0" w:color="auto"/>
            <w:bottom w:val="none" w:sz="0" w:space="0" w:color="auto"/>
            <w:right w:val="none" w:sz="0" w:space="0" w:color="auto"/>
          </w:divBdr>
        </w:div>
        <w:div w:id="631591809">
          <w:marLeft w:val="480"/>
          <w:marRight w:val="0"/>
          <w:marTop w:val="0"/>
          <w:marBottom w:val="0"/>
          <w:divBdr>
            <w:top w:val="none" w:sz="0" w:space="0" w:color="auto"/>
            <w:left w:val="none" w:sz="0" w:space="0" w:color="auto"/>
            <w:bottom w:val="none" w:sz="0" w:space="0" w:color="auto"/>
            <w:right w:val="none" w:sz="0" w:space="0" w:color="auto"/>
          </w:divBdr>
        </w:div>
        <w:div w:id="644941027">
          <w:marLeft w:val="480"/>
          <w:marRight w:val="0"/>
          <w:marTop w:val="0"/>
          <w:marBottom w:val="0"/>
          <w:divBdr>
            <w:top w:val="none" w:sz="0" w:space="0" w:color="auto"/>
            <w:left w:val="none" w:sz="0" w:space="0" w:color="auto"/>
            <w:bottom w:val="none" w:sz="0" w:space="0" w:color="auto"/>
            <w:right w:val="none" w:sz="0" w:space="0" w:color="auto"/>
          </w:divBdr>
        </w:div>
        <w:div w:id="103185828">
          <w:marLeft w:val="480"/>
          <w:marRight w:val="0"/>
          <w:marTop w:val="0"/>
          <w:marBottom w:val="0"/>
          <w:divBdr>
            <w:top w:val="none" w:sz="0" w:space="0" w:color="auto"/>
            <w:left w:val="none" w:sz="0" w:space="0" w:color="auto"/>
            <w:bottom w:val="none" w:sz="0" w:space="0" w:color="auto"/>
            <w:right w:val="none" w:sz="0" w:space="0" w:color="auto"/>
          </w:divBdr>
        </w:div>
        <w:div w:id="499154173">
          <w:marLeft w:val="480"/>
          <w:marRight w:val="0"/>
          <w:marTop w:val="0"/>
          <w:marBottom w:val="0"/>
          <w:divBdr>
            <w:top w:val="none" w:sz="0" w:space="0" w:color="auto"/>
            <w:left w:val="none" w:sz="0" w:space="0" w:color="auto"/>
            <w:bottom w:val="none" w:sz="0" w:space="0" w:color="auto"/>
            <w:right w:val="none" w:sz="0" w:space="0" w:color="auto"/>
          </w:divBdr>
        </w:div>
        <w:div w:id="188489703">
          <w:marLeft w:val="480"/>
          <w:marRight w:val="0"/>
          <w:marTop w:val="0"/>
          <w:marBottom w:val="0"/>
          <w:divBdr>
            <w:top w:val="none" w:sz="0" w:space="0" w:color="auto"/>
            <w:left w:val="none" w:sz="0" w:space="0" w:color="auto"/>
            <w:bottom w:val="none" w:sz="0" w:space="0" w:color="auto"/>
            <w:right w:val="none" w:sz="0" w:space="0" w:color="auto"/>
          </w:divBdr>
        </w:div>
        <w:div w:id="1155294278">
          <w:marLeft w:val="480"/>
          <w:marRight w:val="0"/>
          <w:marTop w:val="0"/>
          <w:marBottom w:val="0"/>
          <w:divBdr>
            <w:top w:val="none" w:sz="0" w:space="0" w:color="auto"/>
            <w:left w:val="none" w:sz="0" w:space="0" w:color="auto"/>
            <w:bottom w:val="none" w:sz="0" w:space="0" w:color="auto"/>
            <w:right w:val="none" w:sz="0" w:space="0" w:color="auto"/>
          </w:divBdr>
        </w:div>
        <w:div w:id="2086103757">
          <w:marLeft w:val="480"/>
          <w:marRight w:val="0"/>
          <w:marTop w:val="0"/>
          <w:marBottom w:val="0"/>
          <w:divBdr>
            <w:top w:val="none" w:sz="0" w:space="0" w:color="auto"/>
            <w:left w:val="none" w:sz="0" w:space="0" w:color="auto"/>
            <w:bottom w:val="none" w:sz="0" w:space="0" w:color="auto"/>
            <w:right w:val="none" w:sz="0" w:space="0" w:color="auto"/>
          </w:divBdr>
        </w:div>
        <w:div w:id="451559574">
          <w:marLeft w:val="480"/>
          <w:marRight w:val="0"/>
          <w:marTop w:val="0"/>
          <w:marBottom w:val="0"/>
          <w:divBdr>
            <w:top w:val="none" w:sz="0" w:space="0" w:color="auto"/>
            <w:left w:val="none" w:sz="0" w:space="0" w:color="auto"/>
            <w:bottom w:val="none" w:sz="0" w:space="0" w:color="auto"/>
            <w:right w:val="none" w:sz="0" w:space="0" w:color="auto"/>
          </w:divBdr>
        </w:div>
        <w:div w:id="196967444">
          <w:marLeft w:val="480"/>
          <w:marRight w:val="0"/>
          <w:marTop w:val="0"/>
          <w:marBottom w:val="0"/>
          <w:divBdr>
            <w:top w:val="none" w:sz="0" w:space="0" w:color="auto"/>
            <w:left w:val="none" w:sz="0" w:space="0" w:color="auto"/>
            <w:bottom w:val="none" w:sz="0" w:space="0" w:color="auto"/>
            <w:right w:val="none" w:sz="0" w:space="0" w:color="auto"/>
          </w:divBdr>
        </w:div>
        <w:div w:id="630289007">
          <w:marLeft w:val="480"/>
          <w:marRight w:val="0"/>
          <w:marTop w:val="0"/>
          <w:marBottom w:val="0"/>
          <w:divBdr>
            <w:top w:val="none" w:sz="0" w:space="0" w:color="auto"/>
            <w:left w:val="none" w:sz="0" w:space="0" w:color="auto"/>
            <w:bottom w:val="none" w:sz="0" w:space="0" w:color="auto"/>
            <w:right w:val="none" w:sz="0" w:space="0" w:color="auto"/>
          </w:divBdr>
        </w:div>
        <w:div w:id="1624773327">
          <w:marLeft w:val="480"/>
          <w:marRight w:val="0"/>
          <w:marTop w:val="0"/>
          <w:marBottom w:val="0"/>
          <w:divBdr>
            <w:top w:val="none" w:sz="0" w:space="0" w:color="auto"/>
            <w:left w:val="none" w:sz="0" w:space="0" w:color="auto"/>
            <w:bottom w:val="none" w:sz="0" w:space="0" w:color="auto"/>
            <w:right w:val="none" w:sz="0" w:space="0" w:color="auto"/>
          </w:divBdr>
        </w:div>
        <w:div w:id="1584989734">
          <w:marLeft w:val="480"/>
          <w:marRight w:val="0"/>
          <w:marTop w:val="0"/>
          <w:marBottom w:val="0"/>
          <w:divBdr>
            <w:top w:val="none" w:sz="0" w:space="0" w:color="auto"/>
            <w:left w:val="none" w:sz="0" w:space="0" w:color="auto"/>
            <w:bottom w:val="none" w:sz="0" w:space="0" w:color="auto"/>
            <w:right w:val="none" w:sz="0" w:space="0" w:color="auto"/>
          </w:divBdr>
        </w:div>
        <w:div w:id="2132552574">
          <w:marLeft w:val="480"/>
          <w:marRight w:val="0"/>
          <w:marTop w:val="0"/>
          <w:marBottom w:val="0"/>
          <w:divBdr>
            <w:top w:val="none" w:sz="0" w:space="0" w:color="auto"/>
            <w:left w:val="none" w:sz="0" w:space="0" w:color="auto"/>
            <w:bottom w:val="none" w:sz="0" w:space="0" w:color="auto"/>
            <w:right w:val="none" w:sz="0" w:space="0" w:color="auto"/>
          </w:divBdr>
        </w:div>
        <w:div w:id="1401519457">
          <w:marLeft w:val="480"/>
          <w:marRight w:val="0"/>
          <w:marTop w:val="0"/>
          <w:marBottom w:val="0"/>
          <w:divBdr>
            <w:top w:val="none" w:sz="0" w:space="0" w:color="auto"/>
            <w:left w:val="none" w:sz="0" w:space="0" w:color="auto"/>
            <w:bottom w:val="none" w:sz="0" w:space="0" w:color="auto"/>
            <w:right w:val="none" w:sz="0" w:space="0" w:color="auto"/>
          </w:divBdr>
        </w:div>
        <w:div w:id="2146657624">
          <w:marLeft w:val="480"/>
          <w:marRight w:val="0"/>
          <w:marTop w:val="0"/>
          <w:marBottom w:val="0"/>
          <w:divBdr>
            <w:top w:val="none" w:sz="0" w:space="0" w:color="auto"/>
            <w:left w:val="none" w:sz="0" w:space="0" w:color="auto"/>
            <w:bottom w:val="none" w:sz="0" w:space="0" w:color="auto"/>
            <w:right w:val="none" w:sz="0" w:space="0" w:color="auto"/>
          </w:divBdr>
        </w:div>
        <w:div w:id="992677727">
          <w:marLeft w:val="480"/>
          <w:marRight w:val="0"/>
          <w:marTop w:val="0"/>
          <w:marBottom w:val="0"/>
          <w:divBdr>
            <w:top w:val="none" w:sz="0" w:space="0" w:color="auto"/>
            <w:left w:val="none" w:sz="0" w:space="0" w:color="auto"/>
            <w:bottom w:val="none" w:sz="0" w:space="0" w:color="auto"/>
            <w:right w:val="none" w:sz="0" w:space="0" w:color="auto"/>
          </w:divBdr>
        </w:div>
        <w:div w:id="1423842119">
          <w:marLeft w:val="480"/>
          <w:marRight w:val="0"/>
          <w:marTop w:val="0"/>
          <w:marBottom w:val="0"/>
          <w:divBdr>
            <w:top w:val="none" w:sz="0" w:space="0" w:color="auto"/>
            <w:left w:val="none" w:sz="0" w:space="0" w:color="auto"/>
            <w:bottom w:val="none" w:sz="0" w:space="0" w:color="auto"/>
            <w:right w:val="none" w:sz="0" w:space="0" w:color="auto"/>
          </w:divBdr>
        </w:div>
        <w:div w:id="977567575">
          <w:marLeft w:val="480"/>
          <w:marRight w:val="0"/>
          <w:marTop w:val="0"/>
          <w:marBottom w:val="0"/>
          <w:divBdr>
            <w:top w:val="none" w:sz="0" w:space="0" w:color="auto"/>
            <w:left w:val="none" w:sz="0" w:space="0" w:color="auto"/>
            <w:bottom w:val="none" w:sz="0" w:space="0" w:color="auto"/>
            <w:right w:val="none" w:sz="0" w:space="0" w:color="auto"/>
          </w:divBdr>
        </w:div>
        <w:div w:id="809590332">
          <w:marLeft w:val="480"/>
          <w:marRight w:val="0"/>
          <w:marTop w:val="0"/>
          <w:marBottom w:val="0"/>
          <w:divBdr>
            <w:top w:val="none" w:sz="0" w:space="0" w:color="auto"/>
            <w:left w:val="none" w:sz="0" w:space="0" w:color="auto"/>
            <w:bottom w:val="none" w:sz="0" w:space="0" w:color="auto"/>
            <w:right w:val="none" w:sz="0" w:space="0" w:color="auto"/>
          </w:divBdr>
        </w:div>
        <w:div w:id="469827890">
          <w:marLeft w:val="480"/>
          <w:marRight w:val="0"/>
          <w:marTop w:val="0"/>
          <w:marBottom w:val="0"/>
          <w:divBdr>
            <w:top w:val="none" w:sz="0" w:space="0" w:color="auto"/>
            <w:left w:val="none" w:sz="0" w:space="0" w:color="auto"/>
            <w:bottom w:val="none" w:sz="0" w:space="0" w:color="auto"/>
            <w:right w:val="none" w:sz="0" w:space="0" w:color="auto"/>
          </w:divBdr>
        </w:div>
        <w:div w:id="869149751">
          <w:marLeft w:val="480"/>
          <w:marRight w:val="0"/>
          <w:marTop w:val="0"/>
          <w:marBottom w:val="0"/>
          <w:divBdr>
            <w:top w:val="none" w:sz="0" w:space="0" w:color="auto"/>
            <w:left w:val="none" w:sz="0" w:space="0" w:color="auto"/>
            <w:bottom w:val="none" w:sz="0" w:space="0" w:color="auto"/>
            <w:right w:val="none" w:sz="0" w:space="0" w:color="auto"/>
          </w:divBdr>
        </w:div>
        <w:div w:id="856962708">
          <w:marLeft w:val="480"/>
          <w:marRight w:val="0"/>
          <w:marTop w:val="0"/>
          <w:marBottom w:val="0"/>
          <w:divBdr>
            <w:top w:val="none" w:sz="0" w:space="0" w:color="auto"/>
            <w:left w:val="none" w:sz="0" w:space="0" w:color="auto"/>
            <w:bottom w:val="none" w:sz="0" w:space="0" w:color="auto"/>
            <w:right w:val="none" w:sz="0" w:space="0" w:color="auto"/>
          </w:divBdr>
        </w:div>
        <w:div w:id="1415396382">
          <w:marLeft w:val="480"/>
          <w:marRight w:val="0"/>
          <w:marTop w:val="0"/>
          <w:marBottom w:val="0"/>
          <w:divBdr>
            <w:top w:val="none" w:sz="0" w:space="0" w:color="auto"/>
            <w:left w:val="none" w:sz="0" w:space="0" w:color="auto"/>
            <w:bottom w:val="none" w:sz="0" w:space="0" w:color="auto"/>
            <w:right w:val="none" w:sz="0" w:space="0" w:color="auto"/>
          </w:divBdr>
        </w:div>
        <w:div w:id="401560146">
          <w:marLeft w:val="480"/>
          <w:marRight w:val="0"/>
          <w:marTop w:val="0"/>
          <w:marBottom w:val="0"/>
          <w:divBdr>
            <w:top w:val="none" w:sz="0" w:space="0" w:color="auto"/>
            <w:left w:val="none" w:sz="0" w:space="0" w:color="auto"/>
            <w:bottom w:val="none" w:sz="0" w:space="0" w:color="auto"/>
            <w:right w:val="none" w:sz="0" w:space="0" w:color="auto"/>
          </w:divBdr>
        </w:div>
        <w:div w:id="275062998">
          <w:marLeft w:val="480"/>
          <w:marRight w:val="0"/>
          <w:marTop w:val="0"/>
          <w:marBottom w:val="0"/>
          <w:divBdr>
            <w:top w:val="none" w:sz="0" w:space="0" w:color="auto"/>
            <w:left w:val="none" w:sz="0" w:space="0" w:color="auto"/>
            <w:bottom w:val="none" w:sz="0" w:space="0" w:color="auto"/>
            <w:right w:val="none" w:sz="0" w:space="0" w:color="auto"/>
          </w:divBdr>
        </w:div>
        <w:div w:id="1156722041">
          <w:marLeft w:val="480"/>
          <w:marRight w:val="0"/>
          <w:marTop w:val="0"/>
          <w:marBottom w:val="0"/>
          <w:divBdr>
            <w:top w:val="none" w:sz="0" w:space="0" w:color="auto"/>
            <w:left w:val="none" w:sz="0" w:space="0" w:color="auto"/>
            <w:bottom w:val="none" w:sz="0" w:space="0" w:color="auto"/>
            <w:right w:val="none" w:sz="0" w:space="0" w:color="auto"/>
          </w:divBdr>
        </w:div>
        <w:div w:id="1252154452">
          <w:marLeft w:val="480"/>
          <w:marRight w:val="0"/>
          <w:marTop w:val="0"/>
          <w:marBottom w:val="0"/>
          <w:divBdr>
            <w:top w:val="none" w:sz="0" w:space="0" w:color="auto"/>
            <w:left w:val="none" w:sz="0" w:space="0" w:color="auto"/>
            <w:bottom w:val="none" w:sz="0" w:space="0" w:color="auto"/>
            <w:right w:val="none" w:sz="0" w:space="0" w:color="auto"/>
          </w:divBdr>
        </w:div>
        <w:div w:id="1459839743">
          <w:marLeft w:val="480"/>
          <w:marRight w:val="0"/>
          <w:marTop w:val="0"/>
          <w:marBottom w:val="0"/>
          <w:divBdr>
            <w:top w:val="none" w:sz="0" w:space="0" w:color="auto"/>
            <w:left w:val="none" w:sz="0" w:space="0" w:color="auto"/>
            <w:bottom w:val="none" w:sz="0" w:space="0" w:color="auto"/>
            <w:right w:val="none" w:sz="0" w:space="0" w:color="auto"/>
          </w:divBdr>
        </w:div>
        <w:div w:id="79570440">
          <w:marLeft w:val="480"/>
          <w:marRight w:val="0"/>
          <w:marTop w:val="0"/>
          <w:marBottom w:val="0"/>
          <w:divBdr>
            <w:top w:val="none" w:sz="0" w:space="0" w:color="auto"/>
            <w:left w:val="none" w:sz="0" w:space="0" w:color="auto"/>
            <w:bottom w:val="none" w:sz="0" w:space="0" w:color="auto"/>
            <w:right w:val="none" w:sz="0" w:space="0" w:color="auto"/>
          </w:divBdr>
        </w:div>
      </w:divsChild>
    </w:div>
    <w:div w:id="2081637664">
      <w:bodyDiv w:val="1"/>
      <w:marLeft w:val="0"/>
      <w:marRight w:val="0"/>
      <w:marTop w:val="0"/>
      <w:marBottom w:val="0"/>
      <w:divBdr>
        <w:top w:val="none" w:sz="0" w:space="0" w:color="auto"/>
        <w:left w:val="none" w:sz="0" w:space="0" w:color="auto"/>
        <w:bottom w:val="none" w:sz="0" w:space="0" w:color="auto"/>
        <w:right w:val="none" w:sz="0" w:space="0" w:color="auto"/>
      </w:divBdr>
    </w:div>
    <w:div w:id="2084133877">
      <w:bodyDiv w:val="1"/>
      <w:marLeft w:val="0"/>
      <w:marRight w:val="0"/>
      <w:marTop w:val="0"/>
      <w:marBottom w:val="0"/>
      <w:divBdr>
        <w:top w:val="none" w:sz="0" w:space="0" w:color="auto"/>
        <w:left w:val="none" w:sz="0" w:space="0" w:color="auto"/>
        <w:bottom w:val="none" w:sz="0" w:space="0" w:color="auto"/>
        <w:right w:val="none" w:sz="0" w:space="0" w:color="auto"/>
      </w:divBdr>
      <w:divsChild>
        <w:div w:id="1289045167">
          <w:marLeft w:val="480"/>
          <w:marRight w:val="0"/>
          <w:marTop w:val="0"/>
          <w:marBottom w:val="0"/>
          <w:divBdr>
            <w:top w:val="none" w:sz="0" w:space="0" w:color="auto"/>
            <w:left w:val="none" w:sz="0" w:space="0" w:color="auto"/>
            <w:bottom w:val="none" w:sz="0" w:space="0" w:color="auto"/>
            <w:right w:val="none" w:sz="0" w:space="0" w:color="auto"/>
          </w:divBdr>
        </w:div>
        <w:div w:id="2127694283">
          <w:marLeft w:val="480"/>
          <w:marRight w:val="0"/>
          <w:marTop w:val="0"/>
          <w:marBottom w:val="0"/>
          <w:divBdr>
            <w:top w:val="none" w:sz="0" w:space="0" w:color="auto"/>
            <w:left w:val="none" w:sz="0" w:space="0" w:color="auto"/>
            <w:bottom w:val="none" w:sz="0" w:space="0" w:color="auto"/>
            <w:right w:val="none" w:sz="0" w:space="0" w:color="auto"/>
          </w:divBdr>
        </w:div>
        <w:div w:id="139274870">
          <w:marLeft w:val="480"/>
          <w:marRight w:val="0"/>
          <w:marTop w:val="0"/>
          <w:marBottom w:val="0"/>
          <w:divBdr>
            <w:top w:val="none" w:sz="0" w:space="0" w:color="auto"/>
            <w:left w:val="none" w:sz="0" w:space="0" w:color="auto"/>
            <w:bottom w:val="none" w:sz="0" w:space="0" w:color="auto"/>
            <w:right w:val="none" w:sz="0" w:space="0" w:color="auto"/>
          </w:divBdr>
        </w:div>
        <w:div w:id="899369626">
          <w:marLeft w:val="480"/>
          <w:marRight w:val="0"/>
          <w:marTop w:val="0"/>
          <w:marBottom w:val="0"/>
          <w:divBdr>
            <w:top w:val="none" w:sz="0" w:space="0" w:color="auto"/>
            <w:left w:val="none" w:sz="0" w:space="0" w:color="auto"/>
            <w:bottom w:val="none" w:sz="0" w:space="0" w:color="auto"/>
            <w:right w:val="none" w:sz="0" w:space="0" w:color="auto"/>
          </w:divBdr>
        </w:div>
        <w:div w:id="1469055670">
          <w:marLeft w:val="480"/>
          <w:marRight w:val="0"/>
          <w:marTop w:val="0"/>
          <w:marBottom w:val="0"/>
          <w:divBdr>
            <w:top w:val="none" w:sz="0" w:space="0" w:color="auto"/>
            <w:left w:val="none" w:sz="0" w:space="0" w:color="auto"/>
            <w:bottom w:val="none" w:sz="0" w:space="0" w:color="auto"/>
            <w:right w:val="none" w:sz="0" w:space="0" w:color="auto"/>
          </w:divBdr>
        </w:div>
        <w:div w:id="442769241">
          <w:marLeft w:val="480"/>
          <w:marRight w:val="0"/>
          <w:marTop w:val="0"/>
          <w:marBottom w:val="0"/>
          <w:divBdr>
            <w:top w:val="none" w:sz="0" w:space="0" w:color="auto"/>
            <w:left w:val="none" w:sz="0" w:space="0" w:color="auto"/>
            <w:bottom w:val="none" w:sz="0" w:space="0" w:color="auto"/>
            <w:right w:val="none" w:sz="0" w:space="0" w:color="auto"/>
          </w:divBdr>
        </w:div>
        <w:div w:id="444620820">
          <w:marLeft w:val="480"/>
          <w:marRight w:val="0"/>
          <w:marTop w:val="0"/>
          <w:marBottom w:val="0"/>
          <w:divBdr>
            <w:top w:val="none" w:sz="0" w:space="0" w:color="auto"/>
            <w:left w:val="none" w:sz="0" w:space="0" w:color="auto"/>
            <w:bottom w:val="none" w:sz="0" w:space="0" w:color="auto"/>
            <w:right w:val="none" w:sz="0" w:space="0" w:color="auto"/>
          </w:divBdr>
        </w:div>
        <w:div w:id="1205828272">
          <w:marLeft w:val="480"/>
          <w:marRight w:val="0"/>
          <w:marTop w:val="0"/>
          <w:marBottom w:val="0"/>
          <w:divBdr>
            <w:top w:val="none" w:sz="0" w:space="0" w:color="auto"/>
            <w:left w:val="none" w:sz="0" w:space="0" w:color="auto"/>
            <w:bottom w:val="none" w:sz="0" w:space="0" w:color="auto"/>
            <w:right w:val="none" w:sz="0" w:space="0" w:color="auto"/>
          </w:divBdr>
        </w:div>
        <w:div w:id="764572427">
          <w:marLeft w:val="480"/>
          <w:marRight w:val="0"/>
          <w:marTop w:val="0"/>
          <w:marBottom w:val="0"/>
          <w:divBdr>
            <w:top w:val="none" w:sz="0" w:space="0" w:color="auto"/>
            <w:left w:val="none" w:sz="0" w:space="0" w:color="auto"/>
            <w:bottom w:val="none" w:sz="0" w:space="0" w:color="auto"/>
            <w:right w:val="none" w:sz="0" w:space="0" w:color="auto"/>
          </w:divBdr>
        </w:div>
        <w:div w:id="2025131330">
          <w:marLeft w:val="480"/>
          <w:marRight w:val="0"/>
          <w:marTop w:val="0"/>
          <w:marBottom w:val="0"/>
          <w:divBdr>
            <w:top w:val="none" w:sz="0" w:space="0" w:color="auto"/>
            <w:left w:val="none" w:sz="0" w:space="0" w:color="auto"/>
            <w:bottom w:val="none" w:sz="0" w:space="0" w:color="auto"/>
            <w:right w:val="none" w:sz="0" w:space="0" w:color="auto"/>
          </w:divBdr>
        </w:div>
        <w:div w:id="2102336069">
          <w:marLeft w:val="480"/>
          <w:marRight w:val="0"/>
          <w:marTop w:val="0"/>
          <w:marBottom w:val="0"/>
          <w:divBdr>
            <w:top w:val="none" w:sz="0" w:space="0" w:color="auto"/>
            <w:left w:val="none" w:sz="0" w:space="0" w:color="auto"/>
            <w:bottom w:val="none" w:sz="0" w:space="0" w:color="auto"/>
            <w:right w:val="none" w:sz="0" w:space="0" w:color="auto"/>
          </w:divBdr>
        </w:div>
        <w:div w:id="308167236">
          <w:marLeft w:val="480"/>
          <w:marRight w:val="0"/>
          <w:marTop w:val="0"/>
          <w:marBottom w:val="0"/>
          <w:divBdr>
            <w:top w:val="none" w:sz="0" w:space="0" w:color="auto"/>
            <w:left w:val="none" w:sz="0" w:space="0" w:color="auto"/>
            <w:bottom w:val="none" w:sz="0" w:space="0" w:color="auto"/>
            <w:right w:val="none" w:sz="0" w:space="0" w:color="auto"/>
          </w:divBdr>
        </w:div>
        <w:div w:id="744259090">
          <w:marLeft w:val="480"/>
          <w:marRight w:val="0"/>
          <w:marTop w:val="0"/>
          <w:marBottom w:val="0"/>
          <w:divBdr>
            <w:top w:val="none" w:sz="0" w:space="0" w:color="auto"/>
            <w:left w:val="none" w:sz="0" w:space="0" w:color="auto"/>
            <w:bottom w:val="none" w:sz="0" w:space="0" w:color="auto"/>
            <w:right w:val="none" w:sz="0" w:space="0" w:color="auto"/>
          </w:divBdr>
        </w:div>
        <w:div w:id="249512499">
          <w:marLeft w:val="480"/>
          <w:marRight w:val="0"/>
          <w:marTop w:val="0"/>
          <w:marBottom w:val="0"/>
          <w:divBdr>
            <w:top w:val="none" w:sz="0" w:space="0" w:color="auto"/>
            <w:left w:val="none" w:sz="0" w:space="0" w:color="auto"/>
            <w:bottom w:val="none" w:sz="0" w:space="0" w:color="auto"/>
            <w:right w:val="none" w:sz="0" w:space="0" w:color="auto"/>
          </w:divBdr>
        </w:div>
        <w:div w:id="1726447209">
          <w:marLeft w:val="480"/>
          <w:marRight w:val="0"/>
          <w:marTop w:val="0"/>
          <w:marBottom w:val="0"/>
          <w:divBdr>
            <w:top w:val="none" w:sz="0" w:space="0" w:color="auto"/>
            <w:left w:val="none" w:sz="0" w:space="0" w:color="auto"/>
            <w:bottom w:val="none" w:sz="0" w:space="0" w:color="auto"/>
            <w:right w:val="none" w:sz="0" w:space="0" w:color="auto"/>
          </w:divBdr>
        </w:div>
        <w:div w:id="353849024">
          <w:marLeft w:val="480"/>
          <w:marRight w:val="0"/>
          <w:marTop w:val="0"/>
          <w:marBottom w:val="0"/>
          <w:divBdr>
            <w:top w:val="none" w:sz="0" w:space="0" w:color="auto"/>
            <w:left w:val="none" w:sz="0" w:space="0" w:color="auto"/>
            <w:bottom w:val="none" w:sz="0" w:space="0" w:color="auto"/>
            <w:right w:val="none" w:sz="0" w:space="0" w:color="auto"/>
          </w:divBdr>
        </w:div>
        <w:div w:id="1550067605">
          <w:marLeft w:val="480"/>
          <w:marRight w:val="0"/>
          <w:marTop w:val="0"/>
          <w:marBottom w:val="0"/>
          <w:divBdr>
            <w:top w:val="none" w:sz="0" w:space="0" w:color="auto"/>
            <w:left w:val="none" w:sz="0" w:space="0" w:color="auto"/>
            <w:bottom w:val="none" w:sz="0" w:space="0" w:color="auto"/>
            <w:right w:val="none" w:sz="0" w:space="0" w:color="auto"/>
          </w:divBdr>
        </w:div>
        <w:div w:id="1677532687">
          <w:marLeft w:val="480"/>
          <w:marRight w:val="0"/>
          <w:marTop w:val="0"/>
          <w:marBottom w:val="0"/>
          <w:divBdr>
            <w:top w:val="none" w:sz="0" w:space="0" w:color="auto"/>
            <w:left w:val="none" w:sz="0" w:space="0" w:color="auto"/>
            <w:bottom w:val="none" w:sz="0" w:space="0" w:color="auto"/>
            <w:right w:val="none" w:sz="0" w:space="0" w:color="auto"/>
          </w:divBdr>
        </w:div>
        <w:div w:id="1175220024">
          <w:marLeft w:val="480"/>
          <w:marRight w:val="0"/>
          <w:marTop w:val="0"/>
          <w:marBottom w:val="0"/>
          <w:divBdr>
            <w:top w:val="none" w:sz="0" w:space="0" w:color="auto"/>
            <w:left w:val="none" w:sz="0" w:space="0" w:color="auto"/>
            <w:bottom w:val="none" w:sz="0" w:space="0" w:color="auto"/>
            <w:right w:val="none" w:sz="0" w:space="0" w:color="auto"/>
          </w:divBdr>
        </w:div>
        <w:div w:id="731122795">
          <w:marLeft w:val="480"/>
          <w:marRight w:val="0"/>
          <w:marTop w:val="0"/>
          <w:marBottom w:val="0"/>
          <w:divBdr>
            <w:top w:val="none" w:sz="0" w:space="0" w:color="auto"/>
            <w:left w:val="none" w:sz="0" w:space="0" w:color="auto"/>
            <w:bottom w:val="none" w:sz="0" w:space="0" w:color="auto"/>
            <w:right w:val="none" w:sz="0" w:space="0" w:color="auto"/>
          </w:divBdr>
        </w:div>
        <w:div w:id="695812393">
          <w:marLeft w:val="480"/>
          <w:marRight w:val="0"/>
          <w:marTop w:val="0"/>
          <w:marBottom w:val="0"/>
          <w:divBdr>
            <w:top w:val="none" w:sz="0" w:space="0" w:color="auto"/>
            <w:left w:val="none" w:sz="0" w:space="0" w:color="auto"/>
            <w:bottom w:val="none" w:sz="0" w:space="0" w:color="auto"/>
            <w:right w:val="none" w:sz="0" w:space="0" w:color="auto"/>
          </w:divBdr>
        </w:div>
        <w:div w:id="625552490">
          <w:marLeft w:val="480"/>
          <w:marRight w:val="0"/>
          <w:marTop w:val="0"/>
          <w:marBottom w:val="0"/>
          <w:divBdr>
            <w:top w:val="none" w:sz="0" w:space="0" w:color="auto"/>
            <w:left w:val="none" w:sz="0" w:space="0" w:color="auto"/>
            <w:bottom w:val="none" w:sz="0" w:space="0" w:color="auto"/>
            <w:right w:val="none" w:sz="0" w:space="0" w:color="auto"/>
          </w:divBdr>
        </w:div>
        <w:div w:id="535696872">
          <w:marLeft w:val="480"/>
          <w:marRight w:val="0"/>
          <w:marTop w:val="0"/>
          <w:marBottom w:val="0"/>
          <w:divBdr>
            <w:top w:val="none" w:sz="0" w:space="0" w:color="auto"/>
            <w:left w:val="none" w:sz="0" w:space="0" w:color="auto"/>
            <w:bottom w:val="none" w:sz="0" w:space="0" w:color="auto"/>
            <w:right w:val="none" w:sz="0" w:space="0" w:color="auto"/>
          </w:divBdr>
        </w:div>
        <w:div w:id="1840735122">
          <w:marLeft w:val="480"/>
          <w:marRight w:val="0"/>
          <w:marTop w:val="0"/>
          <w:marBottom w:val="0"/>
          <w:divBdr>
            <w:top w:val="none" w:sz="0" w:space="0" w:color="auto"/>
            <w:left w:val="none" w:sz="0" w:space="0" w:color="auto"/>
            <w:bottom w:val="none" w:sz="0" w:space="0" w:color="auto"/>
            <w:right w:val="none" w:sz="0" w:space="0" w:color="auto"/>
          </w:divBdr>
        </w:div>
        <w:div w:id="1568763854">
          <w:marLeft w:val="480"/>
          <w:marRight w:val="0"/>
          <w:marTop w:val="0"/>
          <w:marBottom w:val="0"/>
          <w:divBdr>
            <w:top w:val="none" w:sz="0" w:space="0" w:color="auto"/>
            <w:left w:val="none" w:sz="0" w:space="0" w:color="auto"/>
            <w:bottom w:val="none" w:sz="0" w:space="0" w:color="auto"/>
            <w:right w:val="none" w:sz="0" w:space="0" w:color="auto"/>
          </w:divBdr>
        </w:div>
        <w:div w:id="1421638313">
          <w:marLeft w:val="480"/>
          <w:marRight w:val="0"/>
          <w:marTop w:val="0"/>
          <w:marBottom w:val="0"/>
          <w:divBdr>
            <w:top w:val="none" w:sz="0" w:space="0" w:color="auto"/>
            <w:left w:val="none" w:sz="0" w:space="0" w:color="auto"/>
            <w:bottom w:val="none" w:sz="0" w:space="0" w:color="auto"/>
            <w:right w:val="none" w:sz="0" w:space="0" w:color="auto"/>
          </w:divBdr>
        </w:div>
        <w:div w:id="1222862177">
          <w:marLeft w:val="480"/>
          <w:marRight w:val="0"/>
          <w:marTop w:val="0"/>
          <w:marBottom w:val="0"/>
          <w:divBdr>
            <w:top w:val="none" w:sz="0" w:space="0" w:color="auto"/>
            <w:left w:val="none" w:sz="0" w:space="0" w:color="auto"/>
            <w:bottom w:val="none" w:sz="0" w:space="0" w:color="auto"/>
            <w:right w:val="none" w:sz="0" w:space="0" w:color="auto"/>
          </w:divBdr>
        </w:div>
        <w:div w:id="1288395726">
          <w:marLeft w:val="480"/>
          <w:marRight w:val="0"/>
          <w:marTop w:val="0"/>
          <w:marBottom w:val="0"/>
          <w:divBdr>
            <w:top w:val="none" w:sz="0" w:space="0" w:color="auto"/>
            <w:left w:val="none" w:sz="0" w:space="0" w:color="auto"/>
            <w:bottom w:val="none" w:sz="0" w:space="0" w:color="auto"/>
            <w:right w:val="none" w:sz="0" w:space="0" w:color="auto"/>
          </w:divBdr>
        </w:div>
        <w:div w:id="533422726">
          <w:marLeft w:val="480"/>
          <w:marRight w:val="0"/>
          <w:marTop w:val="0"/>
          <w:marBottom w:val="0"/>
          <w:divBdr>
            <w:top w:val="none" w:sz="0" w:space="0" w:color="auto"/>
            <w:left w:val="none" w:sz="0" w:space="0" w:color="auto"/>
            <w:bottom w:val="none" w:sz="0" w:space="0" w:color="auto"/>
            <w:right w:val="none" w:sz="0" w:space="0" w:color="auto"/>
          </w:divBdr>
        </w:div>
        <w:div w:id="722021396">
          <w:marLeft w:val="480"/>
          <w:marRight w:val="0"/>
          <w:marTop w:val="0"/>
          <w:marBottom w:val="0"/>
          <w:divBdr>
            <w:top w:val="none" w:sz="0" w:space="0" w:color="auto"/>
            <w:left w:val="none" w:sz="0" w:space="0" w:color="auto"/>
            <w:bottom w:val="none" w:sz="0" w:space="0" w:color="auto"/>
            <w:right w:val="none" w:sz="0" w:space="0" w:color="auto"/>
          </w:divBdr>
        </w:div>
      </w:divsChild>
    </w:div>
    <w:div w:id="2104446728">
      <w:bodyDiv w:val="1"/>
      <w:marLeft w:val="0"/>
      <w:marRight w:val="0"/>
      <w:marTop w:val="0"/>
      <w:marBottom w:val="0"/>
      <w:divBdr>
        <w:top w:val="none" w:sz="0" w:space="0" w:color="auto"/>
        <w:left w:val="none" w:sz="0" w:space="0" w:color="auto"/>
        <w:bottom w:val="none" w:sz="0" w:space="0" w:color="auto"/>
        <w:right w:val="none" w:sz="0" w:space="0" w:color="auto"/>
      </w:divBdr>
    </w:div>
    <w:div w:id="2112160727">
      <w:bodyDiv w:val="1"/>
      <w:marLeft w:val="0"/>
      <w:marRight w:val="0"/>
      <w:marTop w:val="0"/>
      <w:marBottom w:val="0"/>
      <w:divBdr>
        <w:top w:val="none" w:sz="0" w:space="0" w:color="auto"/>
        <w:left w:val="none" w:sz="0" w:space="0" w:color="auto"/>
        <w:bottom w:val="none" w:sz="0" w:space="0" w:color="auto"/>
        <w:right w:val="none" w:sz="0" w:space="0" w:color="auto"/>
      </w:divBdr>
    </w:div>
    <w:div w:id="2129935215">
      <w:bodyDiv w:val="1"/>
      <w:marLeft w:val="0"/>
      <w:marRight w:val="0"/>
      <w:marTop w:val="0"/>
      <w:marBottom w:val="0"/>
      <w:divBdr>
        <w:top w:val="none" w:sz="0" w:space="0" w:color="auto"/>
        <w:left w:val="none" w:sz="0" w:space="0" w:color="auto"/>
        <w:bottom w:val="none" w:sz="0" w:space="0" w:color="auto"/>
        <w:right w:val="none" w:sz="0" w:space="0" w:color="auto"/>
      </w:divBdr>
      <w:divsChild>
        <w:div w:id="445928454">
          <w:marLeft w:val="0"/>
          <w:marRight w:val="0"/>
          <w:marTop w:val="0"/>
          <w:marBottom w:val="0"/>
          <w:divBdr>
            <w:top w:val="none" w:sz="0" w:space="0" w:color="auto"/>
            <w:left w:val="none" w:sz="0" w:space="0" w:color="auto"/>
            <w:bottom w:val="none" w:sz="0" w:space="0" w:color="auto"/>
            <w:right w:val="none" w:sz="0" w:space="0" w:color="auto"/>
          </w:divBdr>
          <w:divsChild>
            <w:div w:id="500776785">
              <w:marLeft w:val="0"/>
              <w:marRight w:val="0"/>
              <w:marTop w:val="0"/>
              <w:marBottom w:val="0"/>
              <w:divBdr>
                <w:top w:val="none" w:sz="0" w:space="0" w:color="auto"/>
                <w:left w:val="none" w:sz="0" w:space="0" w:color="auto"/>
                <w:bottom w:val="none" w:sz="0" w:space="0" w:color="auto"/>
                <w:right w:val="none" w:sz="0" w:space="0" w:color="auto"/>
              </w:divBdr>
              <w:divsChild>
                <w:div w:id="446391127">
                  <w:marLeft w:val="0"/>
                  <w:marRight w:val="0"/>
                  <w:marTop w:val="0"/>
                  <w:marBottom w:val="0"/>
                  <w:divBdr>
                    <w:top w:val="none" w:sz="0" w:space="0" w:color="auto"/>
                    <w:left w:val="none" w:sz="0" w:space="0" w:color="auto"/>
                    <w:bottom w:val="none" w:sz="0" w:space="0" w:color="auto"/>
                    <w:right w:val="none" w:sz="0" w:space="0" w:color="auto"/>
                  </w:divBdr>
                  <w:divsChild>
                    <w:div w:id="106445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320584">
      <w:bodyDiv w:val="1"/>
      <w:marLeft w:val="0"/>
      <w:marRight w:val="0"/>
      <w:marTop w:val="0"/>
      <w:marBottom w:val="0"/>
      <w:divBdr>
        <w:top w:val="none" w:sz="0" w:space="0" w:color="auto"/>
        <w:left w:val="none" w:sz="0" w:space="0" w:color="auto"/>
        <w:bottom w:val="none" w:sz="0" w:space="0" w:color="auto"/>
        <w:right w:val="none" w:sz="0" w:space="0" w:color="auto"/>
      </w:divBdr>
    </w:div>
    <w:div w:id="2134319876">
      <w:bodyDiv w:val="1"/>
      <w:marLeft w:val="0"/>
      <w:marRight w:val="0"/>
      <w:marTop w:val="0"/>
      <w:marBottom w:val="0"/>
      <w:divBdr>
        <w:top w:val="none" w:sz="0" w:space="0" w:color="auto"/>
        <w:left w:val="none" w:sz="0" w:space="0" w:color="auto"/>
        <w:bottom w:val="none" w:sz="0" w:space="0" w:color="auto"/>
        <w:right w:val="none" w:sz="0" w:space="0" w:color="auto"/>
      </w:divBdr>
    </w:div>
    <w:div w:id="2137138591">
      <w:bodyDiv w:val="1"/>
      <w:marLeft w:val="0"/>
      <w:marRight w:val="0"/>
      <w:marTop w:val="0"/>
      <w:marBottom w:val="0"/>
      <w:divBdr>
        <w:top w:val="none" w:sz="0" w:space="0" w:color="auto"/>
        <w:left w:val="none" w:sz="0" w:space="0" w:color="auto"/>
        <w:bottom w:val="none" w:sz="0" w:space="0" w:color="auto"/>
        <w:right w:val="none" w:sz="0" w:space="0" w:color="auto"/>
      </w:divBdr>
    </w:div>
    <w:div w:id="2144036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3AFA5FC-08EF-4839-94B8-E15BBE54E1C7}"/>
      </w:docPartPr>
      <w:docPartBody>
        <w:p w:rsidR="009B5418" w:rsidRDefault="00580BCB">
          <w:r w:rsidRPr="00C05BB7">
            <w:rPr>
              <w:rStyle w:val="PlaceholderText"/>
            </w:rPr>
            <w:t>Click or tap here to enter text.</w:t>
          </w:r>
        </w:p>
      </w:docPartBody>
    </w:docPart>
    <w:docPart>
      <w:docPartPr>
        <w:name w:val="0D1D14AE476F4629B32001966253B985"/>
        <w:category>
          <w:name w:val="General"/>
          <w:gallery w:val="placeholder"/>
        </w:category>
        <w:types>
          <w:type w:val="bbPlcHdr"/>
        </w:types>
        <w:behaviors>
          <w:behavior w:val="content"/>
        </w:behaviors>
        <w:guid w:val="{9E281578-ABA8-4BDF-A2A9-59E3E08FB805}"/>
      </w:docPartPr>
      <w:docPartBody>
        <w:p w:rsidR="009B5418" w:rsidRDefault="00580BCB" w:rsidP="00580BCB">
          <w:pPr>
            <w:pStyle w:val="0D1D14AE476F4629B32001966253B985"/>
          </w:pPr>
          <w:r w:rsidRPr="00C05BB7">
            <w:rPr>
              <w:rStyle w:val="PlaceholderText"/>
            </w:rPr>
            <w:t>Click or tap here to enter text.</w:t>
          </w:r>
        </w:p>
      </w:docPartBody>
    </w:docPart>
    <w:docPart>
      <w:docPartPr>
        <w:name w:val="DE86EEDFF3854D7A9E2A23CA71D86A28"/>
        <w:category>
          <w:name w:val="General"/>
          <w:gallery w:val="placeholder"/>
        </w:category>
        <w:types>
          <w:type w:val="bbPlcHdr"/>
        </w:types>
        <w:behaviors>
          <w:behavior w:val="content"/>
        </w:behaviors>
        <w:guid w:val="{BEA0BC35-D036-4EC3-89EA-0C97617433AA}"/>
      </w:docPartPr>
      <w:docPartBody>
        <w:p w:rsidR="009B5418" w:rsidRDefault="00580BCB" w:rsidP="00580BCB">
          <w:pPr>
            <w:pStyle w:val="DE86EEDFF3854D7A9E2A23CA71D86A28"/>
          </w:pPr>
          <w:r w:rsidRPr="00C05BB7">
            <w:rPr>
              <w:rStyle w:val="PlaceholderText"/>
            </w:rPr>
            <w:t>Click or tap here to enter text.</w:t>
          </w:r>
        </w:p>
      </w:docPartBody>
    </w:docPart>
    <w:docPart>
      <w:docPartPr>
        <w:name w:val="10733E3934494C83B91A624BB1FDB944"/>
        <w:category>
          <w:name w:val="General"/>
          <w:gallery w:val="placeholder"/>
        </w:category>
        <w:types>
          <w:type w:val="bbPlcHdr"/>
        </w:types>
        <w:behaviors>
          <w:behavior w:val="content"/>
        </w:behaviors>
        <w:guid w:val="{0111FD22-D1AF-4EA2-8348-B27FDBA45B7B}"/>
      </w:docPartPr>
      <w:docPartBody>
        <w:p w:rsidR="00F92D51" w:rsidRDefault="009B5418" w:rsidP="009B5418">
          <w:pPr>
            <w:pStyle w:val="10733E3934494C83B91A624BB1FDB944"/>
          </w:pPr>
          <w:r w:rsidRPr="00C05BB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BCB"/>
    <w:rsid w:val="00353246"/>
    <w:rsid w:val="00580BCB"/>
    <w:rsid w:val="00696710"/>
    <w:rsid w:val="008573AE"/>
    <w:rsid w:val="008F3480"/>
    <w:rsid w:val="009B5418"/>
    <w:rsid w:val="00ED0EEF"/>
    <w:rsid w:val="00F92D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5418"/>
    <w:rPr>
      <w:color w:val="666666"/>
    </w:rPr>
  </w:style>
  <w:style w:type="paragraph" w:customStyle="1" w:styleId="0D1D14AE476F4629B32001966253B985">
    <w:name w:val="0D1D14AE476F4629B32001966253B985"/>
    <w:rsid w:val="00580BCB"/>
  </w:style>
  <w:style w:type="paragraph" w:customStyle="1" w:styleId="DE86EEDFF3854D7A9E2A23CA71D86A28">
    <w:name w:val="DE86EEDFF3854D7A9E2A23CA71D86A28"/>
    <w:rsid w:val="00580BCB"/>
  </w:style>
  <w:style w:type="paragraph" w:customStyle="1" w:styleId="10733E3934494C83B91A624BB1FDB944">
    <w:name w:val="10733E3934494C83B91A624BB1FDB944"/>
    <w:rsid w:val="009B54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3ECF84-70D7-44AB-A913-85DD7B67E0C6}">
  <we:reference id="f78a3046-9e99-4300-aa2b-5814002b01a2" version="1.55.1.0" store="EXCatalog" storeType="EXCatalog"/>
  <we:alternateReferences>
    <we:reference id="WA104382081" version="1.55.1.0" store="en-CA" storeType="OMEX"/>
  </we:alternateReferences>
  <we:properties>
    <we:property name="MENDELEY_CITATIONS" value="[{&quot;citationID&quot;:&quot;MENDELEY_CITATION_b5955e81-adf3-4e5e-bda7-ac23f05c2b3c&quot;,&quot;properties&quot;:{&quot;noteIndex&quot;:0},&quot;isEdited&quot;:false,&quot;manualOverride&quot;:{&quot;isManuallyOverridden&quot;:false,&quot;citeprocText&quot;:&quot;(Forman &amp;#38; Godron, 1981)&quot;,&quot;manualOverrideText&quot;:&quot;&quot;},&quot;citationTag&quot;:&quot;MENDELEY_CITATION_v3_eyJjaXRhdGlvbklEIjoiTUVOREVMRVlfQ0lUQVRJT05fYjU5NTVlODEtYWRmMy00ZTVlLWJkYTctYWMyM2YwNWMyYjNjIiwicHJvcGVydGllcyI6eyJub3RlSW5kZXgiOjB9LCJpc0VkaXRlZCI6ZmFsc2UsIm1hbnVhbE92ZXJyaWRlIjp7ImlzTWFudWFsbHlPdmVycmlkZGVuIjpmYWxzZSwiY2l0ZXByb2NUZXh0IjoiKEZvcm1hbiAmIzM4OyBHb2Ryb24sIDE5ODEpIiwibWFudWFsT3ZlcnJpZGVUZXh0IjoiIn0sImNpdGF0aW9uSXRlbXMiOlt7ImlkIjoiNGE1MDNkY2ItMDgyMS0zYTIxLTg1MTktYzQzMmFiNjI3M2ZkIiwiaXRlbURhdGEiOnsidHlwZSI6ImFydGljbGUtam91cm5hbCIsImlkIjoiNGE1MDNkY2ItMDgyMS0zYTIxLTg1MTktYzQzMmFiNjI3M2ZkIiwidGl0bGUiOiJQYXRjaGVzIGFuZCBTdHJ1Y3R1cmFsIENvbXBvbmVudHMgZm9yIEEgTGFuZHNjYXBlIEVjb2xvZ3kiLCJhdXRob3IiOlt7ImZhbWlseSI6IkZvcm1hbiIsImdpdmVuIjoiUmljaGFyZCBUIFQiLCJwYXJzZS1uYW1lcyI6ZmFsc2UsImRyb3BwaW5nLXBhcnRpY2xlIjoiIiwibm9uLWRyb3BwaW5nLXBhcnRpY2xlIjoiIn0seyJmYW1pbHkiOiJHb2Ryb24iLCJnaXZlbiI6Ik1pY2hlbCIsInBhcnNlLW5hbWVzIjpmYWxzZSwiZHJvcHBpbmctcGFydGljbGUiOiIiLCJub24tZHJvcHBpbmctcGFydGljbGUiOiIifV0sImNvbnRhaW5lci10aXRsZSI6IkJpb1NjaWVuY2UiLCJjb250YWluZXItdGl0bGUtc2hvcnQiOiJCaW9zY2llbmNlIiwiRE9JIjoiMTAuMjMwNy8xMzA4NzgwIiwiSVNTTiI6IjAwMDYtMzU2OCIsIlVSTCI6Imh0dHBzOi8vZG9pLm9yZy8xMC4yMzA3LzEzMDg3ODAiLCJpc3N1ZWQiOnsiZGF0ZS1wYXJ0cyI6W1sxOTgxXV19LCJwYWdlIjoiNzMzLTc0MCIsImFic3RyYWN0IjoiTGFuZHNjYXBlcyBhcyBlY29sb2dpY2FsIHVuaXRzIHdpdGggc3RydWN0dXJlIGFuZCBmdW5jdGlvbiBhcmUgY29tcG9zZWQgcHJpbWFyaWx5IG9mIHBhdGNoZXMgaW4gYSBtYXRyaXguIFBhdGNoZXMgZGlmZmVyIGZ1bmRhbWVudGFsbHkgaW4gb3JpZ2luIGFuZCBkeW5hbWljcywgd2hpbGUgc2l6ZSwgc2hhcGUsIGFuZCBzcGF0aWFsIGNvbmZpZ3VyYXRpb24gYXJlIGFsc28gaW1wb3J0YW50LiBMaW5lIGNvcnJpZG9ycywgc3RyaXAgY29ycmlkb3JzLCBzdHJlYW0gY29ycmlkb3JzLCBuZXR3b3JrcywgYW5kIGhhYml0YXRpb25zIGFyZSBtYWpvciBpbnRlZ3JhdGl2ZSBzdHJ1Y3R1cmFsIGNoYXJhY3RlcmlzdGljcyBvZiBsYW5kc2NhcGVzLiIsImlzc3VlIjoiMTAiLCJ2b2x1bWUiOiIzMSJ9LCJpc1RlbXBvcmFyeSI6ZmFsc2V9XX0=&quot;,&quot;citationItems&quot;:[{&quot;id&quot;:&quot;4a503dcb-0821-3a21-8519-c432ab6273fd&quot;,&quot;itemData&quot;:{&quot;type&quot;:&quot;article-journal&quot;,&quot;id&quot;:&quot;4a503dcb-0821-3a21-8519-c432ab6273fd&quot;,&quot;title&quot;:&quot;Patches and Structural Components for A Landscape Ecology&quot;,&quot;author&quot;:[{&quot;family&quot;:&quot;Forman&quot;,&quot;given&quot;:&quot;Richard T T&quot;,&quot;parse-names&quot;:false,&quot;dropping-particle&quot;:&quot;&quot;,&quot;non-dropping-particle&quot;:&quot;&quot;},{&quot;family&quot;:&quot;Godron&quot;,&quot;given&quot;:&quot;Michel&quot;,&quot;parse-names&quot;:false,&quot;dropping-particle&quot;:&quot;&quot;,&quot;non-dropping-particle&quot;:&quot;&quot;}],&quot;container-title&quot;:&quot;BioScience&quot;,&quot;container-title-short&quot;:&quot;Bioscience&quot;,&quot;DOI&quot;:&quot;10.2307/1308780&quot;,&quot;ISSN&quot;:&quot;0006-3568&quot;,&quot;URL&quot;:&quot;https://doi.org/10.2307/1308780&quot;,&quot;issued&quot;:{&quot;date-parts&quot;:[[1981]]},&quot;page&quot;:&quot;733-740&quot;,&quot;abstract&quot;:&quot;Landscapes as ecological units with structure and function are composed primarily of patches in a matrix. Patches differ fundamentally in origin and dynamics, while size, shape, and spatial configuration are also important. Line corridors, strip corridors, stream corridors, networks, and habitations are major integrative structural characteristics of landscapes.&quot;,&quot;issue&quot;:&quot;10&quot;,&quot;volume&quot;:&quot;31&quot;},&quot;isTemporary&quot;:false}]},{&quot;citationID&quot;:&quot;MENDELEY_CITATION_a33d52c9-0474-4a2d-81b4-265341ecc968&quot;,&quot;properties&quot;:{&quot;noteIndex&quot;:0},&quot;isEdited&quot;:false,&quot;manualOverride&quot;:{&quot;isManuallyOverridden&quot;:false,&quot;citeprocText&quot;:&quot;(Dunning et al., 1992; Forman &amp;#38; Godron, 1981)&quot;,&quot;manualOverrideText&quot;:&quot;&quot;},&quot;citationTag&quot;:&quot;MENDELEY_CITATION_v3_eyJjaXRhdGlvbklEIjoiTUVOREVMRVlfQ0lUQVRJT05fYTMzZDUyYzktMDQ3NC00YTJkLTgxYjQtMjY1MzQxZWNjOTY4IiwicHJvcGVydGllcyI6eyJub3RlSW5kZXgiOjB9LCJpc0VkaXRlZCI6ZmFsc2UsIm1hbnVhbE92ZXJyaWRlIjp7ImlzTWFudWFsbHlPdmVycmlkZGVuIjpmYWxzZSwiY2l0ZXByb2NUZXh0IjoiKER1bm5pbmcgZXQgYWwuLCAxOTkyOyBGb3JtYW4gJiMzODsgR29kcm9uLCAxOTgxKSIsIm1hbnVhbE92ZXJyaWRlVGV4dCI6IiJ9LCJjaXRhdGlvbkl0ZW1zIjpbeyJpZCI6IjRhNTAzZGNiLTA4MjEtM2EyMS04NTE5LWM0MzJhYjYyNzNmZCIsIml0ZW1EYXRhIjp7InR5cGUiOiJhcnRpY2xlLWpvdXJuYWwiLCJpZCI6IjRhNTAzZGNiLTA4MjEtM2EyMS04NTE5LWM0MzJhYjYyNzNmZCIsInRpdGxlIjoiUGF0Y2hlcyBhbmQgU3RydWN0dXJhbCBDb21wb25lbnRzIGZvciBBIExhbmRzY2FwZSBFY29sb2d5IiwiYXV0aG9yIjpbeyJmYW1pbHkiOiJGb3JtYW4iLCJnaXZlbiI6IlJpY2hhcmQgVCBUIiwicGFyc2UtbmFtZXMiOmZhbHNlLCJkcm9wcGluZy1wYXJ0aWNsZSI6IiIsIm5vbi1kcm9wcGluZy1wYXJ0aWNsZSI6IiJ9LHsiZmFtaWx5IjoiR29kcm9uIiwiZ2l2ZW4iOiJNaWNoZWwiLCJwYXJzZS1uYW1lcyI6ZmFsc2UsImRyb3BwaW5nLXBhcnRpY2xlIjoiIiwibm9uLWRyb3BwaW5nLXBhcnRpY2xlIjoiIn1dLCJjb250YWluZXItdGl0bGUiOiJCaW9TY2llbmNlIiwiY29udGFpbmVyLXRpdGxlLXNob3J0IjoiQmlvc2NpZW5jZSIsIkRPSSI6IjEwLjIzMDcvMTMwODc4MCIsIklTU04iOiIwMDA2LTM1NjgiLCJVUkwiOiJodHRwczovL2RvaS5vcmcvMTAuMjMwNy8xMzA4NzgwIiwiaXNzdWVkIjp7ImRhdGUtcGFydHMiOltbMTk4MV1dfSwicGFnZSI6IjczMy03NDAiLCJhYnN0cmFjdCI6IkxhbmRzY2FwZXMgYXMgZWNvbG9naWNhbCB1bml0cyB3aXRoIHN0cnVjdHVyZSBhbmQgZnVuY3Rpb24gYXJlIGNvbXBvc2VkIHByaW1hcmlseSBvZiBwYXRjaGVzIGluIGEgbWF0cml4LiBQYXRjaGVzIGRpZmZlciBmdW5kYW1lbnRhbGx5IGluIG9yaWdpbiBhbmQgZHluYW1pY3MsIHdoaWxlIHNpemUsIHNoYXBlLCBhbmQgc3BhdGlhbCBjb25maWd1cmF0aW9uIGFyZSBhbHNvIGltcG9ydGFudC4gTGluZSBjb3JyaWRvcnMsIHN0cmlwIGNvcnJpZG9ycywgc3RyZWFtIGNvcnJpZG9ycywgbmV0d29ya3MsIGFuZCBoYWJpdGF0aW9ucyBhcmUgbWFqb3IgaW50ZWdyYXRpdmUgc3RydWN0dXJhbCBjaGFyYWN0ZXJpc3RpY3Mgb2YgbGFuZHNjYXBlcy4iLCJpc3N1ZSI6IjEwIiwidm9sdW1lIjoiMzEifSwiaXNUZW1wb3JhcnkiOmZhbHNlfSx7ImlkIjoiYjBkYTg3NDYtMDY4Ni0zNTI1LTgxMzMtOTY4ZDM0YjZmM2RlIiwiaXRlbURhdGEiOnsidHlwZSI6ImFydGljbGUtam91cm5hbCIsImlkIjoiYjBkYTg3NDYtMDY4Ni0zNTI1LTgxMzMtOTY4ZDM0YjZmM2RlIiwidGl0bGUiOiJFY29sb2dpY2FsIFByb2Nlc3NlcyBUaGF0IEFmZmVjdCBQb3B1bGF0aW9ucyBpbiBDb21wbGV4IExhbmRzY2FwZXMiLCJhdXRob3IiOlt7ImZhbWlseSI6IkR1bm5pbmciLCJnaXZlbiI6IkpvaG4gQiIsInBhcnNlLW5hbWVzIjpmYWxzZSwiZHJvcHBpbmctcGFydGljbGUiOiIiLCJub24tZHJvcHBpbmctcGFydGljbGUiOiIifSx7ImZhbWlseSI6IkRhbmllbHNvbiIsImdpdmVuIjoiQnJlbnQgSiIsInBhcnNlLW5hbWVzIjpmYWxzZSwiZHJvcHBpbmctcGFydGljbGUiOiIiLCJub24tZHJvcHBpbmctcGFydGljbGUiOiIifSx7ImZhbWlseSI6IlB1bGxpYW0iLCJnaXZlbiI6IkggUm9uYWxkIiwicGFyc2UtbmFtZXMiOmZhbHNlLCJkcm9wcGluZy1wYXJ0aWNsZSI6IiIsIm5vbi1kcm9wcGluZy1wYXJ0aWNsZSI6IiJ9XSwiY29udGFpbmVyLXRpdGxlIjoiT2lrb3MiLCJET0kiOiIxMC4yMzA3LzM1NDQ5MDEiLCJJU1NOIjoiMDAzMDEyOTksIDE2MDAwNzA2IiwiVVJMIjoiaHR0cDovL3d3dy5qc3Rvci5vcmcvc3RhYmxlLzM1NDQ5MDEiLCJpc3N1ZWQiOnsiZGF0ZS1wYXJ0cyI6W1sxOTkyXV19LCJwYWdlIjoiMTY5LTE3NSIsImFic3RyYWN0IjoiW1dlIGRlc2NyaWJlIGEgZ2VuZXJhbCBmcmFtZXdvcmsgZm9yIHVuZGVyc3RhbmRpbmcgdGhlIGVjb2xvZ2ljYWwgcHJvY2Vzc2VzIHRoYXQgb3BlcmF0ZSBhdCBsYW5kc2NhcGUgc2NhbGVzLiBUaGUgY29tcG9zaXRpb24gb2YgaGFiaXRhdCB0eXBlcyBpbiBhIGxhbmRzY2FwZSBhbmQgdGhlIHBoeXNpb2dub21pYyBvciBzcGF0aWFsIGFycmFuZ2VtZW50IG9mIHRob3NlIGhhYml0YXRzIGFyZSB0aGUgdHdvIGVzc2VudGlhbCBmZWF0dXJlcyB0aGF0IGFyZSByZXF1aXJlZCB0byBkZXNjcmliZSBhbnkgbGFuZHNjYXBlLiBBcyBzdWNoLCB0aGVzZSB0d28gZmVhdHVyZXMgYWZmZWN0IGZvdXIgYmFzaWMgZWNvbG9naWNhbCBwcm9jZXNzZXMgdGhhdCBjYW4gaW5mbHVlbmNlIHBvcHVsYXRpb24gZHluYW1pY3Mgb3IgY29tbXVuaXR5IHN0cnVjdHVyZS4gVGhlIGZpcnN0IHR3byBvZiB0aGVzZSBwcm9jZXNzZXMsIGxhbmRzY2FwZSBjb21wbGVtZW50YXRpb24gYW5kIGxhbmRzY2FwZSBzdXBwbGVtZW50YXRpb24sIG9jY3VyIHdoZW4gaW5kaXZpZHVhbHMgbW92ZSBiZXR3ZWVuIHBhdGNoZXMgaW4gdGhlIGxhbmRzY2FwZSB0byBtYWtlIHVzZSBvZiBub24tc3Vic3RpdHV0YWJsZSBhbmQgc3Vic3RpdHV0YWJsZSByZXNvdXJjZXMsIHJlc3BlY3RpdmVseS4gVGhlIHRoaXJkIHByb2Nlc3MsIHNvdXJjZS1zaW5rIGR5bmFtaWNzLCBkZXNjcmliZXMgdGhlIGNvbnNlcXVlbmNlcyBvZiBoYXZpbmcgZGlmZmVyZW50IGluZGl2aWR1YWxzIGluIHRoZSBzYW1lIHBvcHVsYXRpb24gb2NjdXB5IGhhYml0YXQgcGF0Y2hlcyBvZiBkaWZmZXJlbnQgcXVhbGl0aWVzLiBUaGUgZm91cnRoIHByb2Nlc3MsIHRoZSBuZWlnaGJvcmhvb2QgZWZmZWN0LCBkZXNjcmliZXMgaG93IGxhbmRzY2FwZSBlZmZlY3RzIGNhbiBiZSBhbXBsaWZpZWQgd2hlbiB0aGUgY3JpdGljYWwgcmVzb3VyY2VzIGFyZSBpbiB0aGUgbGFuZHNjYXBlIGltbWVkaWF0ZWx5IHN1cnJvdW5kaW5nIGEgZ2l2ZW4gcGF0Y2guIERlZmluaXRpb24gb2YgdGhlc2UgbGFuZHNjYXBlIGZlYXR1cmVzIGFuZCBnZW5lcmFsIHByb2Nlc3NlcyB3aWxsIGFsbG93IGEgYmV0dGVyIHN5bnRoZXNpcyBvZiBob3cgbGFuZHNjYXBlIHZhcmlhdGlvbiBhZmZlY3RzIHBvcHVsYXRpb25zIGFuZCBjb21tdW5pdGllcy5dIiwicHVibGlzaGVyIjoiW05vcmRpYyBTb2NpZXR5IE9pa29zLCBXaWxleV0iLCJpc3N1ZSI6IjEiLCJ2b2x1bWUiOiI2NSIsImNvbnRhaW5lci10aXRsZS1zaG9ydCI6IiJ9LCJpc1RlbXBvcmFyeSI6ZmFsc2V9XX0=&quot;,&quot;citationItems&quot;:[{&quot;id&quot;:&quot;4a503dcb-0821-3a21-8519-c432ab6273fd&quot;,&quot;itemData&quot;:{&quot;type&quot;:&quot;article-journal&quot;,&quot;id&quot;:&quot;4a503dcb-0821-3a21-8519-c432ab6273fd&quot;,&quot;title&quot;:&quot;Patches and Structural Components for A Landscape Ecology&quot;,&quot;author&quot;:[{&quot;family&quot;:&quot;Forman&quot;,&quot;given&quot;:&quot;Richard T T&quot;,&quot;parse-names&quot;:false,&quot;dropping-particle&quot;:&quot;&quot;,&quot;non-dropping-particle&quot;:&quot;&quot;},{&quot;family&quot;:&quot;Godron&quot;,&quot;given&quot;:&quot;Michel&quot;,&quot;parse-names&quot;:false,&quot;dropping-particle&quot;:&quot;&quot;,&quot;non-dropping-particle&quot;:&quot;&quot;}],&quot;container-title&quot;:&quot;BioScience&quot;,&quot;container-title-short&quot;:&quot;Bioscience&quot;,&quot;DOI&quot;:&quot;10.2307/1308780&quot;,&quot;ISSN&quot;:&quot;0006-3568&quot;,&quot;URL&quot;:&quot;https://doi.org/10.2307/1308780&quot;,&quot;issued&quot;:{&quot;date-parts&quot;:[[1981]]},&quot;page&quot;:&quot;733-740&quot;,&quot;abstract&quot;:&quot;Landscapes as ecological units with structure and function are composed primarily of patches in a matrix. Patches differ fundamentally in origin and dynamics, while size, shape, and spatial configuration are also important. Line corridors, strip corridors, stream corridors, networks, and habitations are major integrative structural characteristics of landscapes.&quot;,&quot;issue&quot;:&quot;10&quot;,&quot;volume&quot;:&quot;31&quot;},&quot;isTemporary&quot;:false},{&quot;id&quot;:&quot;b0da8746-0686-3525-8133-968d34b6f3de&quot;,&quot;itemData&quot;:{&quot;type&quot;:&quot;article-journal&quot;,&quot;id&quot;:&quot;b0da8746-0686-3525-8133-968d34b6f3de&quot;,&quot;title&quot;:&quot;Ecological Processes That Affect Populations in Complex Landscapes&quot;,&quot;author&quot;:[{&quot;family&quot;:&quot;Dunning&quot;,&quot;given&quot;:&quot;John B&quot;,&quot;parse-names&quot;:false,&quot;dropping-particle&quot;:&quot;&quot;,&quot;non-dropping-particle&quot;:&quot;&quot;},{&quot;family&quot;:&quot;Danielson&quot;,&quot;given&quot;:&quot;Brent J&quot;,&quot;parse-names&quot;:false,&quot;dropping-particle&quot;:&quot;&quot;,&quot;non-dropping-particle&quot;:&quot;&quot;},{&quot;family&quot;:&quot;Pulliam&quot;,&quot;given&quot;:&quot;H Ronald&quot;,&quot;parse-names&quot;:false,&quot;dropping-particle&quot;:&quot;&quot;,&quot;non-dropping-particle&quot;:&quot;&quot;}],&quot;container-title&quot;:&quot;Oikos&quot;,&quot;DOI&quot;:&quot;10.2307/3544901&quot;,&quot;ISSN&quot;:&quot;00301299, 16000706&quot;,&quot;URL&quot;:&quot;http://www.jstor.org/stable/3544901&quot;,&quot;issued&quot;:{&quot;date-parts&quot;:[[1992]]},&quot;page&quot;:&quot;169-175&quot;,&quot;abstract&quot;:&quot;[We describe a general framework for understanding the ecological processes that operate at landscape scales. The composition of habitat types in a landscape and the physiognomic or spatial arrangement of those habitats are the two essential features that are required to describe any landscape. As such, these two features affect four basic ecological processes that can influence population dynamics or community structure. The first two of these processes, landscape complementation and landscape supplementation, occur when individuals move between patches in the landscape to make use of non-substitutable and substitutable resources, respectively. The third process, source-sink dynamics, describes the consequences of having different individuals in the same population occupy habitat patches of different qualities. The fourth process, the neighborhood effect, describes how landscape effects can be amplified when the critical resources are in the landscape immediately surrounding a given patch. Definition of these landscape features and general processes will allow a better synthesis of how landscape variation affects populations and communities.]&quot;,&quot;publisher&quot;:&quot;[Nordic Society Oikos, Wiley]&quot;,&quot;issue&quot;:&quot;1&quot;,&quot;volume&quot;:&quot;65&quot;,&quot;container-title-short&quot;:&quot;&quot;},&quot;isTemporary&quot;:false}]},{&quot;citationID&quot;:&quot;MENDELEY_CITATION_1b7296c2-2b3c-4014-a8eb-3e5a59fbd601&quot;,&quot;properties&quot;:{&quot;noteIndex&quot;:0},&quot;isEdited&quot;:false,&quot;manualOverride&quot;:{&quot;isManuallyOverridden&quot;:false,&quot;citeprocText&quot;:&quot;(Dunning et al., 1992; Tscharntke et al., 2012)&quot;,&quot;manualOverrideText&quot;:&quot;&quot;},&quot;citationTag&quot;:&quot;MENDELEY_CITATION_v3_eyJjaXRhdGlvbklEIjoiTUVOREVMRVlfQ0lUQVRJT05fMWI3Mjk2YzItMmIzYy00MDE0LWE4ZWItM2U1YTU5ZmJkNjAxIiwicHJvcGVydGllcyI6eyJub3RlSW5kZXgiOjB9LCJpc0VkaXRlZCI6ZmFsc2UsIm1hbnVhbE92ZXJyaWRlIjp7ImlzTWFudWFsbHlPdmVycmlkZGVuIjpmYWxzZSwiY2l0ZXByb2NUZXh0IjoiKER1bm5pbmcgZXQgYWwuLCAxOTkyOyBUc2NoYXJudGtlIGV0IGFsLiwgMjAxMikiLCJtYW51YWxPdmVycmlkZVRleHQiOiIifSwiY2l0YXRpb25JdGVtcyI6W3siaWQiOiJiMGRhODc0Ni0wNjg2LTM1MjUtODEzMy05NjhkMzRiNmYzZGUiLCJpdGVtRGF0YSI6eyJ0eXBlIjoiYXJ0aWNsZS1qb3VybmFsIiwiaWQiOiJiMGRhODc0Ni0wNjg2LTM1MjUtODEzMy05NjhkMzRiNmYzZGUiLCJ0aXRsZSI6IkVjb2xvZ2ljYWwgUHJvY2Vzc2VzIFRoYXQgQWZmZWN0IFBvcHVsYXRpb25zIGluIENvbXBsZXggTGFuZHNjYXBlcyIsImF1dGhvciI6W3siZmFtaWx5IjoiRHVubmluZyIsImdpdmVuIjoiSm9obiBCIiwicGFyc2UtbmFtZXMiOmZhbHNlLCJkcm9wcGluZy1wYXJ0aWNsZSI6IiIsIm5vbi1kcm9wcGluZy1wYXJ0aWNsZSI6IiJ9LHsiZmFtaWx5IjoiRGFuaWVsc29uIiwiZ2l2ZW4iOiJCcmVudCBKIiwicGFyc2UtbmFtZXMiOmZhbHNlLCJkcm9wcGluZy1wYXJ0aWNsZSI6IiIsIm5vbi1kcm9wcGluZy1wYXJ0aWNsZSI6IiJ9LHsiZmFtaWx5IjoiUHVsbGlhbSIsImdpdmVuIjoiSCBSb25hbGQiLCJwYXJzZS1uYW1lcyI6ZmFsc2UsImRyb3BwaW5nLXBhcnRpY2xlIjoiIiwibm9uLWRyb3BwaW5nLXBhcnRpY2xlIjoiIn1dLCJjb250YWluZXItdGl0bGUiOiJPaWtvcyIsIkRPSSI6IjEwLjIzMDcvMzU0NDkwMSIsIklTU04iOiIwMDMwMTI5OSwgMTYwMDA3MDYiLCJVUkwiOiJodHRwOi8vd3d3LmpzdG9yLm9yZy9zdGFibGUvMzU0NDkwMSIsImlzc3VlZCI6eyJkYXRlLXBhcnRzIjpbWzE5OTJdXX0sInBhZ2UiOiIxNjktMTc1IiwiYWJzdHJhY3QiOiJbV2UgZGVzY3JpYmUgYSBnZW5lcmFsIGZyYW1ld29yayBmb3IgdW5kZXJzdGFuZGluZyB0aGUgZWNvbG9naWNhbCBwcm9jZXNzZXMgdGhhdCBvcGVyYXRlIGF0IGxhbmRzY2FwZSBzY2FsZXMuIFRoZSBjb21wb3NpdGlvbiBvZiBoYWJpdGF0IHR5cGVzIGluIGEgbGFuZHNjYXBlIGFuZCB0aGUgcGh5c2lvZ25vbWljIG9yIHNwYXRpYWwgYXJyYW5nZW1lbnQgb2YgdGhvc2UgaGFiaXRhdHMgYXJlIHRoZSB0d28gZXNzZW50aWFsIGZlYXR1cmVzIHRoYXQgYXJlIHJlcXVpcmVkIHRvIGRlc2NyaWJlIGFueSBsYW5kc2NhcGUuIEFzIHN1Y2gsIHRoZXNlIHR3byBmZWF0dXJlcyBhZmZlY3QgZm91ciBiYXNpYyBlY29sb2dpY2FsIHByb2Nlc3NlcyB0aGF0IGNhbiBpbmZsdWVuY2UgcG9wdWxhdGlvbiBkeW5hbWljcyBvciBjb21tdW5pdHkgc3RydWN0dXJlLiBUaGUgZmlyc3QgdHdvIG9mIHRoZXNlIHByb2Nlc3NlcywgbGFuZHNjYXBlIGNvbXBsZW1lbnRhdGlvbiBhbmQgbGFuZHNjYXBlIHN1cHBsZW1lbnRhdGlvbiwgb2NjdXIgd2hlbiBpbmRpdmlkdWFscyBtb3ZlIGJldHdlZW4gcGF0Y2hlcyBpbiB0aGUgbGFuZHNjYXBlIHRvIG1ha2UgdXNlIG9mIG5vbi1zdWJzdGl0dXRhYmxlIGFuZCBzdWJzdGl0dXRhYmxlIHJlc291cmNlcywgcmVzcGVjdGl2ZWx5LiBUaGUgdGhpcmQgcHJvY2Vzcywgc291cmNlLXNpbmsgZHluYW1pY3MsIGRlc2NyaWJlcyB0aGUgY29uc2VxdWVuY2VzIG9mIGhhdmluZyBkaWZmZXJlbnQgaW5kaXZpZHVhbHMgaW4gdGhlIHNhbWUgcG9wdWxhdGlvbiBvY2N1cHkgaGFiaXRhdCBwYXRjaGVzIG9mIGRpZmZlcmVudCBxdWFsaXRpZXMuIFRoZSBmb3VydGggcHJvY2VzcywgdGhlIG5laWdoYm9yaG9vZCBlZmZlY3QsIGRlc2NyaWJlcyBob3cgbGFuZHNjYXBlIGVmZmVjdHMgY2FuIGJlIGFtcGxpZmllZCB3aGVuIHRoZSBjcml0aWNhbCByZXNvdXJjZXMgYXJlIGluIHRoZSBsYW5kc2NhcGUgaW1tZWRpYXRlbHkgc3Vycm91bmRpbmcgYSBnaXZlbiBwYXRjaC4gRGVmaW5pdGlvbiBvZiB0aGVzZSBsYW5kc2NhcGUgZmVhdHVyZXMgYW5kIGdlbmVyYWwgcHJvY2Vzc2VzIHdpbGwgYWxsb3cgYSBiZXR0ZXIgc3ludGhlc2lzIG9mIGhvdyBsYW5kc2NhcGUgdmFyaWF0aW9uIGFmZmVjdHMgcG9wdWxhdGlvbnMgYW5kIGNvbW11bml0aWVzLl0iLCJwdWJsaXNoZXIiOiJbTm9yZGljIFNvY2lldHkgT2lrb3MsIFdpbGV5XSIsImlzc3VlIjoiMSIsInZvbHVtZSI6IjY1IiwiY29udGFpbmVyLXRpdGxlLXNob3J0IjoiIn0sImlzVGVtcG9yYXJ5IjpmYWxzZX0seyJpZCI6IjI0MDE5Yjg0LTk3MzktMzc2NC1iOTQ3LTg3NmViMzdlNGY0NyIsIml0ZW1EYXRhIjp7InR5cGUiOiJhcnRpY2xlLWpvdXJuYWwiLCJpZCI6IjI0MDE5Yjg0LTk3MzktMzc2NC1iOTQ3LTg3NmViMzdlNGY0NyIsInRpdGxlIjoiTGFuZHNjYXBlIG1vZGVyYXRpb24gb2YgYmlvZGl2ZXJzaXR5IHBhdHRlcm5zIGFuZCBwcm9jZXNzZXMgLSBlaWdodCBoeXBvdGhlc2VzIiwiYXV0aG9yIjpbeyJmYW1pbHkiOiJUc2NoYXJudGtlIiwiZ2l2ZW4iOiJUZWphIiwicGFyc2UtbmFtZXMiOmZhbHNlLCJkcm9wcGluZy1wYXJ0aWNsZSI6IiIsIm5vbi1kcm9wcGluZy1wYXJ0aWNsZSI6IiJ9LHsiZmFtaWx5IjoiVHlsaWFuYWtpcyIsImdpdmVuIjoiSmFzb24gTSIsInBhcnNlLW5hbWVzIjpmYWxzZSwiZHJvcHBpbmctcGFydGljbGUiOiIiLCJub24tZHJvcHBpbmctcGFydGljbGUiOiIifSx7ImZhbWlseSI6IlJhbmQiLCJnaXZlbiI6IlRhdHlhbmEgQSIsInBhcnNlLW5hbWVzIjpmYWxzZSwiZHJvcHBpbmctcGFydGljbGUiOiIiLCJub24tZHJvcHBpbmctcGFydGljbGUiOiIifSx7ImZhbWlseSI6IkRpZGhhbSIsImdpdmVuIjoiUmFwaGFlbCBLIiwicGFyc2UtbmFtZXMiOmZhbHNlLCJkcm9wcGluZy1wYXJ0aWNsZSI6IiIsIm5vbi1kcm9wcGluZy1wYXJ0aWNsZSI6IiJ9LHsiZmFtaWx5IjoiRmFocmlnIiwiZ2l2ZW4iOiJMZW5vcmUiLCJwYXJzZS1uYW1lcyI6ZmFsc2UsImRyb3BwaW5nLXBhcnRpY2xlIjoiIiwibm9uLWRyb3BwaW5nLXBhcnRpY2xlIjoiIn0seyJmYW1pbHkiOiJCYXTDoXJ5IiwiZ2l2ZW4iOiJQw6l0ZXIiLCJwYXJzZS1uYW1lcyI6ZmFsc2UsImRyb3BwaW5nLXBhcnRpY2xlIjoiIiwibm9uLWRyb3BwaW5nLXBhcnRpY2xlIjoiIn0seyJmYW1pbHkiOiJCZW5ndHNzb24iLCJnaXZlbiI6Ikphbm5lIiwicGFyc2UtbmFtZXMiOmZhbHNlLCJkcm9wcGluZy1wYXJ0aWNsZSI6IiIsIm5vbi1kcm9wcGluZy1wYXJ0aWNsZSI6IiJ9LHsiZmFtaWx5IjoiQ2xvdWdoIiwiZ2l2ZW4iOiJZYW5uIiwicGFyc2UtbmFtZXMiOmZhbHNlLCJkcm9wcGluZy1wYXJ0aWNsZSI6IiIsIm5vbi1kcm9wcGluZy1wYXJ0aWNsZSI6IiJ9LHsiZmFtaWx5IjoiQ3Jpc3QiLCJnaXZlbiI6IlRob21hcyBPIiwicGFyc2UtbmFtZXMiOmZhbHNlLCJkcm9wcGluZy1wYXJ0aWNsZSI6IiIsIm5vbi1kcm9wcGluZy1wYXJ0aWNsZSI6IiJ9LHsiZmFtaWx5IjoiRG9ybWFubiIsImdpdmVuIjoiQ2Fyc3RlbiBGIiwicGFyc2UtbmFtZXMiOmZhbHNlLCJkcm9wcGluZy1wYXJ0aWNsZSI6IiIsIm5vbi1kcm9wcGluZy1wYXJ0aWNsZSI6IiJ9LHsiZmFtaWx5IjoiRXdlcnMiLCJnaXZlbiI6IlJvYmVydCBNIiwicGFyc2UtbmFtZXMiOmZhbHNlLCJkcm9wcGluZy1wYXJ0aWNsZSI6IiIsIm5vbi1kcm9wcGluZy1wYXJ0aWNsZSI6IiJ9LHsiZmFtaWx5IjoiRnLDvG5kIiwiZ2l2ZW4iOiJKb2NoZW4iLCJwYXJzZS1uYW1lcyI6ZmFsc2UsImRyb3BwaW5nLXBhcnRpY2xlIjoiIiwibm9uLWRyb3BwaW5nLXBhcnRpY2xlIjoiIn0seyJmYW1pbHkiOiJIb2x0IiwiZ2l2ZW4iOiJSb2JlcnQgRCIsInBhcnNlLW5hbWVzIjpmYWxzZSwiZHJvcHBpbmctcGFydGljbGUiOiIiLCJub24tZHJvcHBpbmctcGFydGljbGUiOiIifSx7ImZhbWlseSI6IkhvbHpzY2h1aCIsImdpdmVuIjoiQW5kcmVhIiwicGFyc2UtbmFtZXMiOmZhbHNlLCJkcm9wcGluZy1wYXJ0aWNsZSI6IiIsIm5vbi1kcm9wcGluZy1wYXJ0aWNsZSI6IiJ9LHsiZmFtaWx5IjoiS2xlaW4iLCJnaXZlbiI6IkFsZXhhbmRyYSBNIiwicGFyc2UtbmFtZXMiOmZhbHNlLCJkcm9wcGluZy1wYXJ0aWNsZSI6IiIsIm5vbi1kcm9wcGluZy1wYXJ0aWNsZSI6IiJ9LHsiZmFtaWx5IjoiS2xlaWpuIiwiZ2l2ZW4iOiJEYXZpZCIsInBhcnNlLW5hbWVzIjpmYWxzZSwiZHJvcHBpbmctcGFydGljbGUiOiIiLCJub24tZHJvcHBpbmctcGFydGljbGUiOiIifSx7ImZhbWlseSI6IktyZW1lbiIsImdpdmVuIjoiQ2xhaXJlIiwicGFyc2UtbmFtZXMiOmZhbHNlLCJkcm9wcGluZy1wYXJ0aWNsZSI6IiIsIm5vbi1kcm9wcGluZy1wYXJ0aWNsZSI6IiJ9LHsiZmFtaWx5IjoiTGFuZGlzIiwiZ2l2ZW4iOiJEb3VnIEEiLCJwYXJzZS1uYW1lcyI6ZmFsc2UsImRyb3BwaW5nLXBhcnRpY2xlIjoiIiwibm9uLWRyb3BwaW5nLXBhcnRpY2xlIjoiIn0seyJmYW1pbHkiOiJMYXVyYW5jZSIsImdpdmVuIjoiV2lsbGlhbSIsInBhcnNlLW5hbWVzIjpmYWxzZSwiZHJvcHBpbmctcGFydGljbGUiOiIiLCJub24tZHJvcHBpbmctcGFydGljbGUiOiIifSx7ImZhbWlseSI6IkxpbmRlbm1heWVyIiwiZ2l2ZW4iOiJEYXZpZCIsInBhcnNlLW5hbWVzIjpmYWxzZSwiZHJvcHBpbmctcGFydGljbGUiOiIiLCJub24tZHJvcHBpbmctcGFydGljbGUiOiIifSx7ImZhbWlseSI6IlNjaGVyYmVyIiwiZ2l2ZW4iOiJDaHJpc3RvcGgiLCJwYXJzZS1uYW1lcyI6ZmFsc2UsImRyb3BwaW5nLXBhcnRpY2xlIjoiIiwibm9uLWRyb3BwaW5nLXBhcnRpY2xlIjoiIn0seyJmYW1pbHkiOiJTb2RoaSIsImdpdmVuIjoiTmF2am90IiwicGFyc2UtbmFtZXMiOmZhbHNlLCJkcm9wcGluZy1wYXJ0aWNsZSI6IiIsIm5vbi1kcm9wcGluZy1wYXJ0aWNsZSI6IiJ9LHsiZmFtaWx5IjoiU3RlZmZhbi1EZXdlbnRlciIsImdpdmVuIjoiSW5nb2xmIiwicGFyc2UtbmFtZXMiOmZhbHNlLCJkcm9wcGluZy1wYXJ0aWNsZSI6IiIsIm5vbi1kcm9wcGluZy1wYXJ0aWNsZSI6IiJ9LHsiZmFtaWx5IjoiVGhpZXMiLCJnaXZlbiI6IkNhcnN0ZW4iLCJwYXJzZS1uYW1lcyI6ZmFsc2UsImRyb3BwaW5nLXBhcnRpY2xlIjoiIiwibm9uLWRyb3BwaW5nLXBhcnRpY2xlIjoiIn0seyJmYW1pbHkiOiJQdXR0ZW4iLCJnaXZlbiI6IldpbSBIIiwicGFyc2UtbmFtZXMiOmZhbHNlLCJkcm9wcGluZy1wYXJ0aWNsZSI6IiIsIm5vbi1kcm9wcGluZy1wYXJ0aWNsZSI6InZhbiBkZXIifSx7ImZhbWlseSI6Ildlc3RwaGFsIiwiZ2l2ZW4iOiJDYXRyaW4iLCJwYXJzZS1uYW1lcyI6ZmFsc2UsImRyb3BwaW5nLXBhcnRpY2xlIjoiIiwibm9uLWRyb3BwaW5nLXBhcnRpY2xlIjoiIn1dLCJjb250YWluZXItdGl0bGUiOiJCaW9sb2dpY2FsIFJldmlld3MiLCJET0kiOiJodHRwczovL2RvaS5vcmcvMTAuMTExMS9qLjE0NjktMTg1WC4yMDExLjAwMjE2LngiLCJJU1NOIjoiMTQ2NC03OTMxIiwiVVJMIjoiaHR0cHM6Ly9vbmxpbmVsaWJyYXJ5LndpbGV5LmNvbS9kb2kvYWJzLzEwLjExMTEvai4xNDY5LTE4NVguMjAxMS4wMDIxNi54IiwiaXNzdWVkIjp7ImRhdGUtcGFydHMiOltbMjAxMl1dfSwicGFnZSI6IjY2MS02ODUiLCJhYnN0cmFjdCI6IlVuZGVyc3RhbmRpbmcgaG93IGxhbmRzY2FwZSBjaGFyYWN0ZXJpc3RpY3MgYWZmZWN0IGJpb2RpdmVyc2l0eSBwYXR0ZXJucyBhbmQgZWNvbG9naWNhbCBwcm9jZXNzZXMgYXQgbG9jYWwgYW5kIGxhbmRzY2FwZSBzY2FsZXMgaXMgY3JpdGljYWwgZm9yIG1pdGlnYXRpbmcgZWZmZWN0cyBvZiBnbG9iYWwgZW52aXJvbm1lbnRhbCBjaGFuZ2UuIEluIHRoaXMgcmV2aWV3LCB3ZSB1c2Uga25vd2xlZGdlIGdhaW5lZCBmcm9tIGh1bWFuLW1vZGlmaWVkIGxhbmRzY2FwZXMgdG8gc3VnZ2VzdCBlaWdodCBoeXBvdGhlc2VzLCB3aGljaCB3ZSBob3BlIHdpbGwgZW5jb3VyYWdlIG1vcmUgc3lzdGVtYXRpYyByZXNlYXJjaCBvbiB0aGUgcm9sZSBvZiBsYW5kc2NhcGUgY29tcG9zaXRpb24gYW5kIGNvbmZpZ3VyYXRpb24gaW4gZGV0ZXJtaW5pbmcgdGhlIHN0cnVjdHVyZSBvZiBlY29sb2dpY2FsIGNvbW11bml0aWVzLCBlY29zeXN0ZW0gZnVuY3Rpb25pbmcgYW5kIHNlcnZpY2VzLiBXZSBvcmdhbml6ZSB0aGUgZWlnaHQgaHlwb3RoZXNlcyB1bmRlciBmb3VyIG92ZXJhcmNoaW5nIHRoZW1lcy4gU2VjdGlvbiBBOiDigJhsYW5kc2NhcGUgbW9kZXJhdGlvbiBvZiBiaW9kaXZlcnNpdHkgcGF0dGVybnMnIGluY2x1ZGVzICgxKSB0aGUgbGFuZHNjYXBlIHNwZWNpZXMgcG9vbCBoeXBvdGhlc2lz4oCUdGhlIHNpemUgb2YgdGhlIGxhbmRzY2FwZS13aWRlIHNwZWNpZXMgcG9vbCBtb2RlcmF0ZXMgbG9jYWwgKGFscGhhKSBiaW9kaXZlcnNpdHksIGFuZCAoMikgdGhlIGRvbWluYW5jZSBvZiBiZXRhIGRpdmVyc2l0eSBoeXBvdGhlc2lz4oCUbGFuZHNjYXBlLW1vZGVyYXRlZCBkaXNzaW1pbGFyaXR5IG9mIGxvY2FsIGNvbW11bml0aWVzIGRldGVybWluZXMgbGFuZHNjYXBlLXdpZGUgYmlvZGl2ZXJzaXR5IGFuZCBvdmVycmlkZXMgbmVnYXRpdmUgbG9jYWwgZWZmZWN0cyBvZiBoYWJpdGF0IGZyYWdtZW50YXRpb24gb24gYmlvZGl2ZXJzaXR5LiBTZWN0aW9uIEI6IOKAmGxhbmRzY2FwZSBtb2RlcmF0aW9uIG9mIHBvcHVsYXRpb24gZHluYW1pY3MnIGluY2x1ZGVzICgzKSB0aGUgY3Jvc3MtaGFiaXRhdCBzcGlsbG92ZXIgaHlwb3RoZXNpc+KAlGxhbmRzY2FwZS1tb2RlcmF0ZWQgc3BpbGxvdmVyIG9mIGVuZXJneSwgcmVzb3VyY2VzIGFuZCBvcmdhbmlzbXMgYWNyb3NzIGhhYml0YXRzLCBpbmNsdWRpbmcgYmV0d2VlbiBtYW5hZ2VkIGFuZCBuYXR1cmFsIGVjb3N5c3RlbXMsIGluZmx1ZW5jZXMgbGFuZHNjYXBlLXdpZGUgY29tbXVuaXR5IHN0cnVjdHVyZSBhbmQgYXNzb2NpYXRlZCBwcm9jZXNzZXMgYW5kICg0KSB0aGUgbGFuZHNjYXBlLW1vZGVyYXRlZCBjb25jZW50cmF0aW9uIGFuZCBkaWx1dGlvbiBoeXBvdGhlc2lz4oCUc3BhdGlhbCBhbmQgdGVtcG9yYWwgY2hhbmdlcyBpbiBsYW5kc2NhcGUgY29tcG9zaXRpb24gY2FuIGNhdXNlIHRyYW5zaWVudCBjb25jZW50cmF0aW9uIG9yIGRpbHV0aW9uIG9mIHBvcHVsYXRpb25zIHdpdGggZnVuY3Rpb25hbCBjb25zZXF1ZW5jZXMuIFNlY3Rpb24gQzog4oCYbGFuZHNjYXBlIG1vZGVyYXRpb24gb2YgZnVuY3Rpb25hbCB0cmFpdCBzZWxlY3Rpb27igJkgaW5jbHVkZXMgKDUpIHRoZSBsYW5kc2NhcGUtbW9kZXJhdGVkIGZ1bmN0aW9uYWwgdHJhaXQgc2VsZWN0aW9uIGh5cG90aGVzaXPigJRsYW5kc2NhcGUgbW9kZXJhdGlvbiBvZiBzcGVjaWVzIHRyYWl0IHNlbGVjdGlvbiBzaGFwZXMgdGhlIGZ1bmN0aW9uYWwgcm9sZSBhbmQgdHJhamVjdG9yeSBvZiBjb21tdW5pdHkgYXNzZW1ibHksIGFuZCAoNikgdGhlIGxhbmRzY2FwZS1tb2RlcmF0ZWQgaW5zdXJhbmNlIGh5cG90aGVzaXPigJRsYW5kc2NhcGUgY29tcGxleGl0eSBwcm92aWRlcyBzcGF0aWFsIGFuZCB0ZW1wb3JhbCBpbnN1cmFuY2UsIGkuZS4gaGlnaCByZXNpbGllbmNlIGFuZCBzdGFiaWxpdHkgb2YgZWNvbG9naWNhbCBwcm9jZXNzZXMgaW4gY2hhbmdpbmcgZW52aXJvbm1lbnRzLiBTZWN0aW9uIEQ6IOKAmGxhbmRzY2FwZSBjb25zdHJhaW50cyBvbiBjb25zZXJ2YXRpb24gbWFuYWdlbWVudCcgaW5jbHVkZXMgKDcpIHRoZSBpbnRlcm1lZGlhdGUgbGFuZHNjYXBlLWNvbXBsZXhpdHkgaHlwb3RoZXNpc+KAlGxhbmRzY2FwZS1tb2RlcmF0ZWQgZWZmZWN0aXZlbmVzcyBvZiBsb2NhbCBjb25zZXJ2YXRpb24gbWFuYWdlbWVudCBpcyBoaWdoZXN0IGluIHN0cnVjdHVyYWxseSBzaW1wbGUsIHJhdGhlciB0aGFuIGluIGNsZWFyZWQgKGkuZS4gZXh0cmVtZWx5IHNpbXBsaWZpZWQpIG9yIGluIGNvbXBsZXggbGFuZHNjYXBlcywgYW5kICg4KSB0aGUgbGFuZHNjYXBlLW1vZGVyYXRlZCBiaW9kaXZlcnNpdHkgdmVyc3VzIGVjb3N5c3RlbSBzZXJ2aWNlIG1hbmFnZW1lbnQgaHlwb3RoZXNpc+KAlGxhbmRzY2FwZS1tb2RlcmF0ZWQgYmlvZGl2ZXJzaXR5IGNvbnNlcnZhdGlvbiB0byBvcHRpbWl6ZSBmdW5jdGlvbmFsIGRpdmVyc2l0eSBhbmQgcmVsYXRlZCBlY29zeXN0ZW0gc2VydmljZXMgd2lsbCBub3QgcHJvdGVjdCBlbmRhbmdlcmVkIHNwZWNpZXMuIFNoaWZ0aW5nIG91ciByZXNlYXJjaCBmb2N1cyBmcm9tIGxvY2FsIHRvIGxhbmRzY2FwZS1tb2RlcmF0ZWQgZWZmZWN0cyBvbiBiaW9kaXZlcnNpdHkgd2lsbCBiZSBjcml0aWNhbCB0byBkZXZlbG9waW5nIHNvbHV0aW9ucyBmb3IgZnV0dXJlIGJpb2RpdmVyc2l0eSBhbmQgZWNvc3lzdGVtIHNlcnZpY2UgbWFuYWdlbWVudC4iLCJpc3N1ZSI6IjMiLCJ2b2x1bWUiOiI4NyIsImNvbnRhaW5lci10aXRsZS1zaG9ydCI6IiJ9LCJpc1RlbXBvcmFyeSI6ZmFsc2V9XX0=&quot;,&quot;citationItems&quot;:[{&quot;id&quot;:&quot;b0da8746-0686-3525-8133-968d34b6f3de&quot;,&quot;itemData&quot;:{&quot;type&quot;:&quot;article-journal&quot;,&quot;id&quot;:&quot;b0da8746-0686-3525-8133-968d34b6f3de&quot;,&quot;title&quot;:&quot;Ecological Processes That Affect Populations in Complex Landscapes&quot;,&quot;author&quot;:[{&quot;family&quot;:&quot;Dunning&quot;,&quot;given&quot;:&quot;John B&quot;,&quot;parse-names&quot;:false,&quot;dropping-particle&quot;:&quot;&quot;,&quot;non-dropping-particle&quot;:&quot;&quot;},{&quot;family&quot;:&quot;Danielson&quot;,&quot;given&quot;:&quot;Brent J&quot;,&quot;parse-names&quot;:false,&quot;dropping-particle&quot;:&quot;&quot;,&quot;non-dropping-particle&quot;:&quot;&quot;},{&quot;family&quot;:&quot;Pulliam&quot;,&quot;given&quot;:&quot;H Ronald&quot;,&quot;parse-names&quot;:false,&quot;dropping-particle&quot;:&quot;&quot;,&quot;non-dropping-particle&quot;:&quot;&quot;}],&quot;container-title&quot;:&quot;Oikos&quot;,&quot;DOI&quot;:&quot;10.2307/3544901&quot;,&quot;ISSN&quot;:&quot;00301299, 16000706&quot;,&quot;URL&quot;:&quot;http://www.jstor.org/stable/3544901&quot;,&quot;issued&quot;:{&quot;date-parts&quot;:[[1992]]},&quot;page&quot;:&quot;169-175&quot;,&quot;abstract&quot;:&quot;[We describe a general framework for understanding the ecological processes that operate at landscape scales. The composition of habitat types in a landscape and the physiognomic or spatial arrangement of those habitats are the two essential features that are required to describe any landscape. As such, these two features affect four basic ecological processes that can influence population dynamics or community structure. The first two of these processes, landscape complementation and landscape supplementation, occur when individuals move between patches in the landscape to make use of non-substitutable and substitutable resources, respectively. The third process, source-sink dynamics, describes the consequences of having different individuals in the same population occupy habitat patches of different qualities. The fourth process, the neighborhood effect, describes how landscape effects can be amplified when the critical resources are in the landscape immediately surrounding a given patch. Definition of these landscape features and general processes will allow a better synthesis of how landscape variation affects populations and communities.]&quot;,&quot;publisher&quot;:&quot;[Nordic Society Oikos, Wiley]&quot;,&quot;issue&quot;:&quot;1&quot;,&quot;volume&quot;:&quot;65&quot;,&quot;container-title-short&quot;:&quot;&quot;},&quot;isTemporary&quot;:false},{&quot;id&quot;:&quot;24019b84-9739-3764-b947-876eb37e4f47&quot;,&quot;itemData&quot;:{&quot;type&quot;:&quot;article-journal&quot;,&quot;id&quot;:&quot;24019b84-9739-3764-b947-876eb37e4f47&quot;,&quot;title&quot;:&quot;Landscape moderation of biodiversity patterns and processes - eight hypotheses&quot;,&quot;author&quot;:[{&quot;family&quot;:&quot;Tscharntke&quot;,&quot;given&quot;:&quot;Teja&quot;,&quot;parse-names&quot;:false,&quot;dropping-particle&quot;:&quot;&quot;,&quot;non-dropping-particle&quot;:&quot;&quot;},{&quot;family&quot;:&quot;Tylianakis&quot;,&quot;given&quot;:&quot;Jason M&quot;,&quot;parse-names&quot;:false,&quot;dropping-particle&quot;:&quot;&quot;,&quot;non-dropping-particle&quot;:&quot;&quot;},{&quot;family&quot;:&quot;Rand&quot;,&quot;given&quot;:&quot;Tatyana A&quot;,&quot;parse-names&quot;:false,&quot;dropping-particle&quot;:&quot;&quot;,&quot;non-dropping-particle&quot;:&quot;&quot;},{&quot;family&quot;:&quot;Didham&quot;,&quot;given&quot;:&quot;Raphael K&quot;,&quot;parse-names&quot;:false,&quot;dropping-particle&quot;:&quot;&quot;,&quot;non-dropping-particle&quot;:&quot;&quot;},{&quot;family&quot;:&quot;Fahrig&quot;,&quot;given&quot;:&quot;Lenore&quot;,&quot;parse-names&quot;:false,&quot;dropping-particle&quot;:&quot;&quot;,&quot;non-dropping-particle&quot;:&quot;&quot;},{&quot;family&quot;:&quot;Batáry&quot;,&quot;given&quot;:&quot;Péter&quot;,&quot;parse-names&quot;:false,&quot;dropping-particle&quot;:&quot;&quot;,&quot;non-dropping-particle&quot;:&quot;&quot;},{&quot;family&quot;:&quot;Bengtsson&quot;,&quot;given&quot;:&quot;Janne&quot;,&quot;parse-names&quot;:false,&quot;dropping-particle&quot;:&quot;&quot;,&quot;non-dropping-particle&quot;:&quot;&quot;},{&quot;family&quot;:&quot;Clough&quot;,&quot;given&quot;:&quot;Yann&quot;,&quot;parse-names&quot;:false,&quot;dropping-particle&quot;:&quot;&quot;,&quot;non-dropping-particle&quot;:&quot;&quot;},{&quot;family&quot;:&quot;Crist&quot;,&quot;given&quot;:&quot;Thomas O&quot;,&quot;parse-names&quot;:false,&quot;dropping-particle&quot;:&quot;&quot;,&quot;non-dropping-particle&quot;:&quot;&quot;},{&quot;family&quot;:&quot;Dormann&quot;,&quot;given&quot;:&quot;Carsten F&quot;,&quot;parse-names&quot;:false,&quot;dropping-particle&quot;:&quot;&quot;,&quot;non-dropping-particle&quot;:&quot;&quot;},{&quot;family&quot;:&quot;Ewers&quot;,&quot;given&quot;:&quot;Robert M&quot;,&quot;parse-names&quot;:false,&quot;dropping-particle&quot;:&quot;&quot;,&quot;non-dropping-particle&quot;:&quot;&quot;},{&quot;family&quot;:&quot;Fründ&quot;,&quot;given&quot;:&quot;Jochen&quot;,&quot;parse-names&quot;:false,&quot;dropping-particle&quot;:&quot;&quot;,&quot;non-dropping-particle&quot;:&quot;&quot;},{&quot;family&quot;:&quot;Holt&quot;,&quot;given&quot;:&quot;Robert D&quot;,&quot;parse-names&quot;:false,&quot;dropping-particle&quot;:&quot;&quot;,&quot;non-dropping-particle&quot;:&quot;&quot;},{&quot;family&quot;:&quot;Holzschuh&quot;,&quot;given&quot;:&quot;Andrea&quot;,&quot;parse-names&quot;:false,&quot;dropping-particle&quot;:&quot;&quot;,&quot;non-dropping-particle&quot;:&quot;&quot;},{&quot;family&quot;:&quot;Klein&quot;,&quot;given&quot;:&quot;Alexandra M&quot;,&quot;parse-names&quot;:false,&quot;dropping-particle&quot;:&quot;&quot;,&quot;non-dropping-particle&quot;:&quot;&quot;},{&quot;family&quot;:&quot;Kleijn&quot;,&quot;given&quot;:&quot;David&quot;,&quot;parse-names&quot;:false,&quot;dropping-particle&quot;:&quot;&quot;,&quot;non-dropping-particle&quot;:&quot;&quot;},{&quot;family&quot;:&quot;Kremen&quot;,&quot;given&quot;:&quot;Claire&quot;,&quot;parse-names&quot;:false,&quot;dropping-particle&quot;:&quot;&quot;,&quot;non-dropping-particle&quot;:&quot;&quot;},{&quot;family&quot;:&quot;Landis&quot;,&quot;given&quot;:&quot;Doug A&quot;,&quot;parse-names&quot;:false,&quot;dropping-particle&quot;:&quot;&quot;,&quot;non-dropping-particle&quot;:&quot;&quot;},{&quot;family&quot;:&quot;Laurance&quot;,&quot;given&quot;:&quot;William&quot;,&quot;parse-names&quot;:false,&quot;dropping-particle&quot;:&quot;&quot;,&quot;non-dropping-particle&quot;:&quot;&quot;},{&quot;family&quot;:&quot;Lindenmayer&quot;,&quot;given&quot;:&quot;David&quot;,&quot;parse-names&quot;:false,&quot;dropping-particle&quot;:&quot;&quot;,&quot;non-dropping-particle&quot;:&quot;&quot;},{&quot;family&quot;:&quot;Scherber&quot;,&quot;given&quot;:&quot;Christoph&quot;,&quot;parse-names&quot;:false,&quot;dropping-particle&quot;:&quot;&quot;,&quot;non-dropping-particle&quot;:&quot;&quot;},{&quot;family&quot;:&quot;Sodhi&quot;,&quot;given&quot;:&quot;Navjot&quot;,&quot;parse-names&quot;:false,&quot;dropping-particle&quot;:&quot;&quot;,&quot;non-dropping-particle&quot;:&quot;&quot;},{&quot;family&quot;:&quot;Steffan-Dewenter&quot;,&quot;given&quot;:&quot;Ingolf&quot;,&quot;parse-names&quot;:false,&quot;dropping-particle&quot;:&quot;&quot;,&quot;non-dropping-particle&quot;:&quot;&quot;},{&quot;family&quot;:&quot;Thies&quot;,&quot;given&quot;:&quot;Carsten&quot;,&quot;parse-names&quot;:false,&quot;dropping-particle&quot;:&quot;&quot;,&quot;non-dropping-particle&quot;:&quot;&quot;},{&quot;family&quot;:&quot;Putten&quot;,&quot;given&quot;:&quot;Wim H&quot;,&quot;parse-names&quot;:false,&quot;dropping-particle&quot;:&quot;&quot;,&quot;non-dropping-particle&quot;:&quot;van der&quot;},{&quot;family&quot;:&quot;Westphal&quot;,&quot;given&quot;:&quot;Catrin&quot;,&quot;parse-names&quot;:false,&quot;dropping-particle&quot;:&quot;&quot;,&quot;non-dropping-particle&quot;:&quot;&quot;}],&quot;container-title&quot;:&quot;Biological Reviews&quot;,&quot;DOI&quot;:&quot;https://doi.org/10.1111/j.1469-185X.2011.00216.x&quot;,&quot;ISSN&quot;:&quot;1464-7931&quot;,&quot;URL&quot;:&quot;https://onlinelibrary.wiley.com/doi/abs/10.1111/j.1469-185X.2011.00216.x&quot;,&quot;issued&quot;:{&quot;date-parts&quot;:[[2012]]},&quot;page&quot;:&quot;661-685&quot;,&quot;abstract&quot;:&quot;Understanding how landscape characteristics affect biodiversity patterns and ecological processes at local and landscape scales is critical for mitigating effects of global environmental change. In this review, we use knowledge gained from human-modified landscapes to suggest eight hypotheses, which we hope will encourage more systematic research on the role of landscape composition and configuration in determining the structure of ecological communities, ecosystem functioning and services. We organize the eight hypotheses under four overarching themes. Section A: ‘landscape moderation of biodiversity patterns' includes (1) the landscape species pool hypothesis—the size of the landscape-wide species pool moderates local (alpha) biodiversity, and (2) the dominance of beta diversity hypothesis—landscape-moderated dissimilarity of local communities determines landscape-wide biodiversity and overrides negative local effects of habitat fragmentation on biodiversity. Section B: ‘landscape moderation of population dynamics' includes (3) the cross-habitat spillover hypothesis—landscape-moderated spillover of energy, resources and organisms across habitats, including between managed and natural ecosystems, influences landscape-wide community structure and associated processes and (4) the landscape-moderated concentration and dilution hypothesis—spatial and temporal changes in landscape composition can cause transient concentration or dilution of populations with functional consequences. Section C: ‘landscape moderation of functional trait selection’ includes (5) the landscape-moderated functional trait selection hypothesis—landscape moderation of species trait selection shapes the functional role and trajectory of community assembly, and (6) the landscape-moderated insurance hypothesis—landscape complexity provides spatial and temporal insurance, i.e. high resilience and stability of ecological processes in changing environments. Section D: ‘landscape constraints on conservation management' includes (7) the intermediate landscape-complexity hypothesis—landscape-moderated effectiveness of local conservation management is highest in structurally simple, rather than in cleared (i.e. extremely simplified) or in complex landscapes, and (8) the landscape-moderated biodiversity versus ecosystem service management hypothesis—landscape-moderated biodiversity conservation to optimize functional diversity and related ecosystem services will not protect endangered species. Shifting our research focus from local to landscape-moderated effects on biodiversity will be critical to developing solutions for future biodiversity and ecosystem service management.&quot;,&quot;issue&quot;:&quot;3&quot;,&quot;volume&quot;:&quot;87&quot;,&quot;container-title-short&quot;:&quot;&quot;},&quot;isTemporary&quot;:false}]},{&quot;citationID&quot;:&quot;MENDELEY_CITATION_9c29f0db-d1b9-4e3c-aefc-68910e0f61ed&quot;,&quot;properties&quot;:{&quot;noteIndex&quot;:0},&quot;isEdited&quot;:false,&quot;manualOverride&quot;:{&quot;isManuallyOverridden&quot;:false,&quot;citeprocText&quot;:&quot;(Johnson et al., 2017; Maxwell et al., 2016)&quot;,&quot;manualOverrideText&quot;:&quot;&quot;},&quot;citationTag&quot;:&quot;MENDELEY_CITATION_v3_eyJjaXRhdGlvbklEIjoiTUVOREVMRVlfQ0lUQVRJT05fOWMyOWYwZGItZDFiOS00ZTNjLWFlZmMtNjg5MTBlMGY2MWVkIiwicHJvcGVydGllcyI6eyJub3RlSW5kZXgiOjB9LCJpc0VkaXRlZCI6ZmFsc2UsIm1hbnVhbE92ZXJyaWRlIjp7ImlzTWFudWFsbHlPdmVycmlkZGVuIjpmYWxzZSwiY2l0ZXByb2NUZXh0IjoiKEpvaG5zb24gZXQgYWwuLCAyMDE3OyBNYXh3ZWxsIGV0IGFsLiwgMjAxNikiLCJtYW51YWxPdmVycmlkZVRleHQiOiIifSwiY2l0YXRpb25JdGVtcyI6W3siaWQiOiJlN2RlODgxYy0xNzJkLTMwOWYtYTE5Yi04NmVlZDE3NTA5NDQiLCJpdGVtRGF0YSI6eyJ0eXBlIjoiYXJ0aWNsZS1qb3VybmFsIiwiaWQiOiJlN2RlODgxYy0xNzJkLTMwOWYtYTE5Yi04NmVlZDE3NTA5NDQiLCJ0aXRsZSI6IkJpb2RpdmVyc2l0eSBsb3NzZXMgYW5kIGNvbnNlcnZhdGlvbiByZXNwb25zZXMgaW4gdGhlIEFudGhyb3BvY2VuZSIsImF1dGhvciI6W3siZmFtaWx5IjoiSm9obnNvbiIsImdpdmVuIjoiQ2hyaXN0b3BoZXIgTi4iLCJwYXJzZS1uYW1lcyI6ZmFsc2UsImRyb3BwaW5nLXBhcnRpY2xlIjoiIiwibm9uLWRyb3BwaW5nLXBhcnRpY2xlIjoiIn0seyJmYW1pbHkiOiJCYWxtZm9yZCIsImdpdmVuIjoiQW5kcmV3IiwicGFyc2UtbmFtZXMiOmZhbHNlLCJkcm9wcGluZy1wYXJ0aWNsZSI6IiIsIm5vbi1kcm9wcGluZy1wYXJ0aWNsZSI6IiJ9LHsiZmFtaWx5IjoiQnJvb2siLCJnaXZlbiI6IkJhcnJ5IFcuIiwicGFyc2UtbmFtZXMiOmZhbHNlLCJkcm9wcGluZy1wYXJ0aWNsZSI6IiIsIm5vbi1kcm9wcGluZy1wYXJ0aWNsZSI6IiJ9LHsiZmFtaWx5IjoiQnVldHRlbCIsImdpdmVuIjoiSmVzc2llIEMuIiwicGFyc2UtbmFtZXMiOmZhbHNlLCJkcm9wcGluZy1wYXJ0aWNsZSI6IiIsIm5vbi1kcm9wcGluZy1wYXJ0aWNsZSI6IiJ9LHsiZmFtaWx5IjoiR2FsZXR0aSIsImdpdmVuIjoiTWF1cm8iLCJwYXJzZS1uYW1lcyI6ZmFsc2UsImRyb3BwaW5nLXBhcnRpY2xlIjoiIiwibm9uLWRyb3BwaW5nLXBhcnRpY2xlIjoiIn0seyJmYW1pbHkiOiJHdWFuZ2NodW4iLCJnaXZlbiI6IkxlaSIsInBhcnNlLW5hbWVzIjpmYWxzZSwiZHJvcHBpbmctcGFydGljbGUiOiIiLCJub24tZHJvcHBpbmctcGFydGljbGUiOiIifSx7ImZhbWlseSI6IldpbG1zaHVyc3QiLCJnaXZlbiI6IkphbmV0IE0uIiwicGFyc2UtbmFtZXMiOmZhbHNlLCJkcm9wcGluZy1wYXJ0aWNsZSI6IiIsIm5vbi1kcm9wcGluZy1wYXJ0aWNsZSI6IiJ9XSwiY29udGFpbmVyLXRpdGxlIjoiU2NpZW5jZSIsImNvbnRhaW5lci10aXRsZS1zaG9ydCI6IlNjaWVuY2UgKDE5NzkpIiwiRE9JIjoiMTAuMTEyNi9zY2llbmNlLmFhbTkzMTciLCJJU1NOIjoiMDAzNi04MDc1IiwiaXNzdWVkIjp7ImRhdGUtcGFydHMiOltbMjAxNyw0LDIxXV19LCJwYWdlIjoiMjcwLTI3NSIsImFic3RyYWN0IjoiPHA+QmlvZGl2ZXJzaXR5IGlzIGVzc2VudGlhbCB0byBodW1hbiB3ZWxsLWJlaW5nLCBidXQgcGVvcGxlIGhhdmUgYmVlbiByZWR1Y2luZyBiaW9kaXZlcnNpdHkgdGhyb3VnaG91dCBodW1hbiBoaXN0b3J5LiBMb3NzIG9mIHNwZWNpZXMgYW5kIGRlZ3JhZGF0aW9uIG9mIGVjb3N5c3RlbXMgYXJlIGxpa2VseSB0byBmdXJ0aGVyIGFjY2VsZXJhdGUgaW4gdGhlIGNvbWluZyB5ZWFycy4gT3VyIHVuZGVyc3RhbmRpbmcgb2YgdGhpcyBjcmlzaXMgaXMgbm93IGNsZWFyLCBhbmQgd29ybGQgbGVhZGVycyBoYXZlIHBsZWRnZWQgdG8gYXZlcnQgaXQuIE5vbmV0aGVsZXNzLCBnbG9iYWwgZ29hbHMgdG8gcmVkdWNlIHRoZSByYXRlIG9mIGJpb2RpdmVyc2l0eSBsb3NzIGhhdmUgbW9zdGx5IG5vdCBiZWVuIGFjaGlldmVkLiBIb3dldmVyLCBtYW55IGV4YW1wbGVzIG9mIGNvbnNlcnZhdGlvbiBzdWNjZXNzIHNob3cgdGhhdCBsb3NzZXMgY2FuIGJlIGhhbHRlZCBhbmQgZXZlbiByZXZlcnNlZC4gQnVpbGRpbmcgb24gdGhlc2UgbGVzc29ucyB0byB0dXJuIHRoZSB0aWRlIG9mIGJpb2RpdmVyc2l0eSBsb3NzIHdpbGwgcmVxdWlyZSBib2xkIGFuZCBpbm5vdmF0aXZlIGFjdGlvbiB0byB0cmFuc2Zvcm0gaGlzdG9yaWNhbCByZWxhdGlvbnNoaXBzIGJldHdlZW4gaHVtYW4gcG9wdWxhdGlvbnMgYW5kIG5hdHVyZS48L3A+IiwiaXNzdWUiOiI2MzM1Iiwidm9sdW1lIjoiMzU2In0sImlzVGVtcG9yYXJ5IjpmYWxzZX0seyJpZCI6IjcwMTk2ZmQ4LWI4ZWYtMzM2YS04NDc1LTQ2MWYwNTU4NmFhMCIsIml0ZW1EYXRhIjp7InR5cGUiOiJhcnRpY2xlLWpvdXJuYWwiLCJpZCI6IjcwMTk2ZmQ4LWI4ZWYtMzM2YS04NDc1LTQ2MWYwNTU4NmFhMCIsInRpdGxlIjoiQmlvZGl2ZXJzaXR5OiBUaGUgcmF2YWdlcyBvZiBndW5zLCBuZXRzIGFuZCBidWxsZG96ZXJzIiwiYXV0aG9yIjpbeyJmYW1pbHkiOiJNYXh3ZWxsIiwiZ2l2ZW4iOiJTZWFuIEwiLCJwYXJzZS1uYW1lcyI6ZmFsc2UsImRyb3BwaW5nLXBhcnRpY2xlIjoiIiwibm9uLWRyb3BwaW5nLXBhcnRpY2xlIjoiIn0seyJmYW1pbHkiOiJGdWxsZXIiLCJnaXZlbiI6IlJpY2hhcmQgQSIsInBhcnNlLW5hbWVzIjpmYWxzZSwiZHJvcHBpbmctcGFydGljbGUiOiIiLCJub24tZHJvcHBpbmctcGFydGljbGUiOiIifSx7ImZhbWlseSI6IkJyb29rcyIsImdpdmVuIjoiVGhvbWFzIE0iLCJwYXJzZS1uYW1lcyI6ZmFsc2UsImRyb3BwaW5nLXBhcnRpY2xlIjoiIiwibm9uLWRyb3BwaW5nLXBhcnRpY2xlIjoiIn0seyJmYW1pbHkiOiJXYXRzb24iLCJnaXZlbiI6IkphbWVzIEUgTSIsInBhcnNlLW5hbWVzIjpmYWxzZSwiZHJvcHBpbmctcGFydGljbGUiOiIiLCJub24tZHJvcHBpbmctcGFydGljbGUiOiIifV0sImNvbnRhaW5lci10aXRsZSI6Ik5hdHVyZSIsImNvbnRhaW5lci10aXRsZS1zaG9ydCI6Ik5hdHVyZSIsIkRPSSI6IjEwLjEwMzgvNTM2MTQzYSIsIklTU04iOiIxNDc2LTQ2ODciLCJVUkwiOiJodHRwczovL2RvaS5vcmcvMTAuMTAzOC81MzYxNDNhIiwiaXNzdWVkIjp7ImRhdGUtcGFydHMiOltbMjAxNl1dfSwicGFnZSI6IjE0My0xNDUiLCJhYnN0cmFjdCI6IlRoZSB0aHJlYXRzIG9mIG9sZCBhcmUgc3RpbGwgdGhlIGRvbWluYW50IGRyaXZlcnMgb2YgY3VycmVudCBzcGVjaWVzIGxvc3MsIGluZGljYXRlcyBhbiBhbmFseXNpcyBvZiBJVUNOIFJlZCBMaXN0IGRhdGEgYnkgU2VhbiBNYXh3ZWxsIGFuZCBjb2xsZWFndWVzLiIsImlzc3VlIjoiNzYxNSIsInZvbHVtZSI6IjUzNiJ9LCJpc1RlbXBvcmFyeSI6ZmFsc2V9XX0=&quot;,&quot;citationItems&quot;:[{&quot;id&quot;:&quot;e7de881c-172d-309f-a19b-86eed1750944&quot;,&quot;itemData&quot;:{&quot;type&quot;:&quot;article-journal&quot;,&quot;id&quot;:&quot;e7de881c-172d-309f-a19b-86eed1750944&quot;,&quot;title&quot;:&quot;Biodiversity losses and conservation responses in the Anthropocene&quot;,&quot;author&quot;:[{&quot;family&quot;:&quot;Johnson&quot;,&quot;given&quot;:&quot;Christopher N.&quot;,&quot;parse-names&quot;:false,&quot;dropping-particle&quot;:&quot;&quot;,&quot;non-dropping-particle&quot;:&quot;&quot;},{&quot;family&quot;:&quot;Balmford&quot;,&quot;given&quot;:&quot;Andrew&quot;,&quot;parse-names&quot;:false,&quot;dropping-particle&quot;:&quot;&quot;,&quot;non-dropping-particle&quot;:&quot;&quot;},{&quot;family&quot;:&quot;Brook&quot;,&quot;given&quot;:&quot;Barry W.&quot;,&quot;parse-names&quot;:false,&quot;dropping-particle&quot;:&quot;&quot;,&quot;non-dropping-particle&quot;:&quot;&quot;},{&quot;family&quot;:&quot;Buettel&quot;,&quot;given&quot;:&quot;Jessie C.&quot;,&quot;parse-names&quot;:false,&quot;dropping-particle&quot;:&quot;&quot;,&quot;non-dropping-particle&quot;:&quot;&quot;},{&quot;family&quot;:&quot;Galetti&quot;,&quot;given&quot;:&quot;Mauro&quot;,&quot;parse-names&quot;:false,&quot;dropping-particle&quot;:&quot;&quot;,&quot;non-dropping-particle&quot;:&quot;&quot;},{&quot;family&quot;:&quot;Guangchun&quot;,&quot;given&quot;:&quot;Lei&quot;,&quot;parse-names&quot;:false,&quot;dropping-particle&quot;:&quot;&quot;,&quot;non-dropping-particle&quot;:&quot;&quot;},{&quot;family&quot;:&quot;Wilmshurst&quot;,&quot;given&quot;:&quot;Janet M.&quot;,&quot;parse-names&quot;:false,&quot;dropping-particle&quot;:&quot;&quot;,&quot;non-dropping-particle&quot;:&quot;&quot;}],&quot;container-title&quot;:&quot;Science&quot;,&quot;container-title-short&quot;:&quot;Science (1979)&quot;,&quot;DOI&quot;:&quot;10.1126/science.aam9317&quot;,&quot;ISSN&quot;:&quot;0036-8075&quot;,&quot;issued&quot;:{&quot;date-parts&quot;:[[2017,4,21]]},&quot;page&quot;:&quot;270-275&quot;,&quot;abstract&quot;:&quot;&lt;p&gt;Biodiversity is essential to human well-being, but people have been reducing biodiversity throughout human history. Loss of species and degradation of ecosystems are likely to further accelerate in the coming years. Our understanding of this crisis is now clear, and world leaders have pledged to avert it. Nonetheless, global goals to reduce the rate of biodiversity loss have mostly not been achieved. However, many examples of conservation success show that losses can be halted and even reversed. Building on these lessons to turn the tide of biodiversity loss will require bold and innovative action to transform historical relationships between human populations and nature.&lt;/p&gt;&quot;,&quot;issue&quot;:&quot;6335&quot;,&quot;volume&quot;:&quot;356&quot;},&quot;isTemporary&quot;:false},{&quot;id&quot;:&quot;70196fd8-b8ef-336a-8475-461f05586aa0&quot;,&quot;itemData&quot;:{&quot;type&quot;:&quot;article-journal&quot;,&quot;id&quot;:&quot;70196fd8-b8ef-336a-8475-461f05586aa0&quot;,&quot;title&quot;:&quot;Biodiversity: The ravages of guns, nets and bulldozers&quot;,&quot;author&quot;:[{&quot;family&quot;:&quot;Maxwell&quot;,&quot;given&quot;:&quot;Sean L&quot;,&quot;parse-names&quot;:false,&quot;dropping-particle&quot;:&quot;&quot;,&quot;non-dropping-particle&quot;:&quot;&quot;},{&quot;family&quot;:&quot;Fuller&quot;,&quot;given&quot;:&quot;Richard A&quot;,&quot;parse-names&quot;:false,&quot;dropping-particle&quot;:&quot;&quot;,&quot;non-dropping-particle&quot;:&quot;&quot;},{&quot;family&quot;:&quot;Brooks&quot;,&quot;given&quot;:&quot;Thomas M&quot;,&quot;parse-names&quot;:false,&quot;dropping-particle&quot;:&quot;&quot;,&quot;non-dropping-particle&quot;:&quot;&quot;},{&quot;family&quot;:&quot;Watson&quot;,&quot;given&quot;:&quot;James E M&quot;,&quot;parse-names&quot;:false,&quot;dropping-particle&quot;:&quot;&quot;,&quot;non-dropping-particle&quot;:&quot;&quot;}],&quot;container-title&quot;:&quot;Nature&quot;,&quot;container-title-short&quot;:&quot;Nature&quot;,&quot;DOI&quot;:&quot;10.1038/536143a&quot;,&quot;ISSN&quot;:&quot;1476-4687&quot;,&quot;URL&quot;:&quot;https://doi.org/10.1038/536143a&quot;,&quot;issued&quot;:{&quot;date-parts&quot;:[[2016]]},&quot;page&quot;:&quot;143-145&quot;,&quot;abstract&quot;:&quot;The threats of old are still the dominant drivers of current species loss, indicates an analysis of IUCN Red List data by Sean Maxwell and colleagues.&quot;,&quot;issue&quot;:&quot;7615&quot;,&quot;volume&quot;:&quot;536&quot;},&quot;isTemporary&quot;:false}]},{&quot;citationID&quot;:&quot;MENDELEY_CITATION_307c860d-c095-47f7-9785-f6284cafdfb5&quot;,&quot;properties&quot;:{&quot;noteIndex&quot;:0},&quot;isEdited&quot;:false,&quot;manualOverride&quot;:{&quot;isManuallyOverridden&quot;:false,&quot;citeprocText&quot;:&quot;(Johnson et al., 2017; Shackelford et al., 2018)&quot;,&quot;manualOverrideText&quot;:&quot;&quot;},&quot;citationTag&quot;:&quot;MENDELEY_CITATION_v3_eyJjaXRhdGlvbklEIjoiTUVOREVMRVlfQ0lUQVRJT05fMzA3Yzg2MGQtYzA5NS00N2Y3LTk3ODUtZjYyODRjYWZkZmI1IiwicHJvcGVydGllcyI6eyJub3RlSW5kZXgiOjB9LCJpc0VkaXRlZCI6ZmFsc2UsIm1hbnVhbE92ZXJyaWRlIjp7ImlzTWFudWFsbHlPdmVycmlkZGVuIjpmYWxzZSwiY2l0ZXByb2NUZXh0IjoiKEpvaG5zb24gZXQgYWwuLCAyMDE3OyBTaGFja2VsZm9yZCBldCBhbC4sIDIwMTgpIiwibWFudWFsT3ZlcnJpZGVUZXh0IjoiIn0sImNpdGF0aW9uSXRlbXMiOlt7ImlkIjoiNzRkYjQ2ODMtMmVlMi0zMmIyLWFkODktZDQ5MGQwZWRmNzQ4IiwiaXRlbURhdGEiOnsidHlwZSI6ImFydGljbGUtam91cm5hbCIsImlkIjoiNzRkYjQ2ODMtMmVlMi0zMmIyLWFkODktZDQ5MGQwZWRmNzQ4IiwidGl0bGUiOiJUaHJlYXRzIHRvIGJpb2RpdmVyc2l0eSBmcm9tIGN1bXVsYXRpdmUgaHVtYW4gaW1wYWN0cyBpbiBvbmUgb2YgTm9ydGggQW1lcmljYSdzIGxhc3Qgd2lsZGxpZmUgZnJvbnRpZXJzIiwiYXV0aG9yIjpbeyJmYW1pbHkiOiJTaGFja2VsZm9yZCIsImdpdmVuIjoiTmFuY3kiLCJwYXJzZS1uYW1lcyI6ZmFsc2UsImRyb3BwaW5nLXBhcnRpY2xlIjoiIiwibm9uLWRyb3BwaW5nLXBhcnRpY2xlIjoiIn0seyJmYW1pbHkiOiJTdGFuZGlzaCIsImdpdmVuIjoiUmFjaGVsIEoiLCJwYXJzZS1uYW1lcyI6ZmFsc2UsImRyb3BwaW5nLXBhcnRpY2xlIjoiIiwibm9uLWRyb3BwaW5nLXBhcnRpY2xlIjoiIn0seyJmYW1pbHkiOiJSaXBwbGUiLCJnaXZlbiI6IldpbGxpYW0iLCJwYXJzZS1uYW1lcyI6ZmFsc2UsImRyb3BwaW5nLXBhcnRpY2xlIjoiIiwibm9uLWRyb3BwaW5nLXBhcnRpY2xlIjoiIn0seyJmYW1pbHkiOiJTdGFyem9tc2tpIiwiZ2l2ZW4iOiJCcmlhbiBNIiwicGFyc2UtbmFtZXMiOmZhbHNlLCJkcm9wcGluZy1wYXJ0aWNsZSI6IiIsIm5vbi1kcm9wcGluZy1wYXJ0aWNsZSI6IiJ9XSwiY29udGFpbmVyLXRpdGxlIjoiQ29uc2VydmF0aW9uIEJpb2xvZ3kiLCJET0kiOiJodHRwczovL2RvaS5vcmcvMTAuMTExMS9jb2JpLjEzMDM2IiwiSVNTTiI6IjA4ODgtODg5MiIsIlVSTCI6Imh0dHBzOi8vY29uYmlvLm9ubGluZWxpYnJhcnkud2lsZXkuY29tL2RvaS9hYnMvMTAuMTExMS9jb2JpLjEzMDM2IiwiaXNzdWVkIjp7ImRhdGUtcGFydHMiOltbMjAxOF1dfSwicGFnZSI6IjY3Mi02ODQiLCJhYnN0cmFjdCI6IkFic3RyYWN0IExhbmQtdXNlIGNoYW5nZSBpcyB0aGUgbGFyZ2VzdCBwcm94aW1hdGUgdGhyZWF0IHRvIGJpb2RpdmVyc2l0eSB5ZXQgcmVtYWlucyBvbmUgb2YgdGhlIG1vc3QgY29tcGxleCB0byBtYW5hZ2UuIEluIEJyaXRpc2ggQ29sdW1iaWEgKEJDKSwgd2hlcmUgbGFyZ2UgbWFtbWFscyByb2FtIGV4dGVuc2l2ZSB0cmFjdHMgb2YgaW50YWN0IGhhYml0YXQsIGNvbnRpbnVlZCBsYW5kLXVzZSBkZXZlbG9wbWVudCBpcyBvZiBnbG9iYWwgY29uY2Vybi4gRXh0YW50IG1hbW1hbCBkaXZlcnNpdHkgaW4gQkMgaXMgdW5yaXZhbGxlZCBpbiBOb3J0aCBBbWVyaWNhIG93aW5nLCBpbiBwYXJ0LCB0byBpdHMgdW5pcXVlIHBvc2l0aW9uIGF0IHRoZSBpbnRlcnNlY3Rpb24gb2YgYWxwaW5lLCBib3JlYWwsIGFuZCB0ZW1wZXJhdGUgYmlvbWVzLiBEZXNwaXRlIGhpZ2ggY29uc2VydmF0aW9uIHZhbHVlcywgdW5kZXJzdGFuZGluZyBvZiBjdW11bGF0aXZlIGVjb2xvZ2ljYWwgaW1wYWN0cyBmcm9tIGh1bWFuIGRldmVsb3BtZW50IGlzIGxpbWl0ZWQuIFVzaW5nIGN1bXVsYXRpdmUtZWZmZWN0cy1hc3Nlc3NtZW50IChDRUEpIG1ldGhvZHMsIHdlIGFzc2Vzc2VkIHRoZSBjdXJyZW50IGh1bWFuIGZvb3RwcmludCBvdmVyIDE2IHJlZ2lvbmFsIGVjb3N5c3RlbXMgYW5kIDcgbGFyZ2UgbWFtbWFsIHNwZWNpZXMuIFVzaW5nIGhpc3RvcmljYWwgYW5kIGN1cnJlbnQgcmFuZ2UgZXN0aW1hdGVzIG9mIHRoZSBtYW1tYWxzLCB3ZSBpbnZlc3RpZ2F0ZWQgaW1wYWN0cyBvZiBodW1hbiBsYW5kIHVzZSBvbiBzcGVjaWVz4oCZIHBlcnNpc3RlbmNlLiBGb3IgZWNvc3lzdGVtcywgd2UgZm91bmQgdGhhdCBidW5jaGdyYXNzLCBjb2FzdGFsIERvdWdsYXMgZmlyLCBhbmQgcG9uZGVyb3NhIHBpbmUgaGF2ZSBiZWVuIHN1YmplY3RlZCB0byBvdmVyIDUwJSBsYW5kLXVzZSBjb252ZXJzaW9uLCBhbmQgb3ZlciA4NSUgb2YgdGhlaXIgc3BhdGlhbCBleHRlbnQgaGFzIHVuZGVyZ29uZSBlaXRoZXIgZGlyZWN0IG9yIGVzdGltYXRlZCBpbmRpcmVjdCBpbXBhY3RzLiBPZiB0aGUgbWFtbWFscyB3ZSBjb25zaWRlcmVkLCB3b2x2ZXMgd2VyZSB0aGUgbGVhc3QgYWZmZWN0ZWQgYnkgbGFuZCBjb252ZXJzaW9uLCB5ZXQgYWxsIHNwZWNpZXMgaGFkIHJlZHVjZWQgcmFuZ2VzIGNvbXBhcmVkIHdpdGggaGlzdG9yaWNhbCBlc3RpbWF0ZXMuIFdlIGZvdW5kIGV2aWRlbmNlIG9mIGEgaGFyZCB0cmFkZS1vZmYgYmV0d2VlbiBkZXZlbG9wbWVudCBhbmQgY29uc2VydmF0aW9uLCBtb3N0IGNsZWFybHkgZm9yIG1hbW1hbHMgd2l0aCBsYXJnZSBkaXN0cmlidXRpb25zIGFuZCBlY29zeXN0ZW1zIHdpdGggaGlnaCBsZXZlbHMgb2YgY29udmVyc2lvbi4gUmF0aGVyIHRoYW4gc2VydmUgYXMgYSBwbGF0Zm9ybSB0byBtb25pdG9yIHNwZWNpZXMgZGVjbGluZSwgd2Ugc3Ryb25nbHkgYWR2b2NhdGUgdGhlc2UgZGF0YSBiZSB1c2VkIHRvIGluZm9ybSBsYW5kLXVzZSBwbGFubmluZyBhbmQgdG8gYXNzZXNzIGN1cnJlbnQgY29uc2VydmF0aW9uIGVmZm9ydHMuIE1vcmUgZ2VuZXJhbGx5LCBDRUFzIG9mZmVyIGEgcm9idXN0IHRvb2wgdG8gaW5mb3JtIHdpbGRsaWZlIGFuZCBoYWJpdGF0IGNvbnNlcnZhdGlvbiBhdCBzY2FsZS4iLCJpc3N1ZSI6IjMiLCJ2b2x1bWUiOiIzMiIsImNvbnRhaW5lci10aXRsZS1zaG9ydCI6IiJ9LCJpc1RlbXBvcmFyeSI6ZmFsc2V9LHsiaWQiOiJlN2RlODgxYy0xNzJkLTMwOWYtYTE5Yi04NmVlZDE3NTA5NDQiLCJpdGVtRGF0YSI6eyJ0eXBlIjoiYXJ0aWNsZS1qb3VybmFsIiwiaWQiOiJlN2RlODgxYy0xNzJkLTMwOWYtYTE5Yi04NmVlZDE3NTA5NDQiLCJ0aXRsZSI6IkJpb2RpdmVyc2l0eSBsb3NzZXMgYW5kIGNvbnNlcnZhdGlvbiByZXNwb25zZXMgaW4gdGhlIEFudGhyb3BvY2VuZSIsImF1dGhvciI6W3siZmFtaWx5IjoiSm9obnNvbiIsImdpdmVuIjoiQ2hyaXN0b3BoZXIgTi4iLCJwYXJzZS1uYW1lcyI6ZmFsc2UsImRyb3BwaW5nLXBhcnRpY2xlIjoiIiwibm9uLWRyb3BwaW5nLXBhcnRpY2xlIjoiIn0seyJmYW1pbHkiOiJCYWxtZm9yZCIsImdpdmVuIjoiQW5kcmV3IiwicGFyc2UtbmFtZXMiOmZhbHNlLCJkcm9wcGluZy1wYXJ0aWNsZSI6IiIsIm5vbi1kcm9wcGluZy1wYXJ0aWNsZSI6IiJ9LHsiZmFtaWx5IjoiQnJvb2siLCJnaXZlbiI6IkJhcnJ5IFcuIiwicGFyc2UtbmFtZXMiOmZhbHNlLCJkcm9wcGluZy1wYXJ0aWNsZSI6IiIsIm5vbi1kcm9wcGluZy1wYXJ0aWNsZSI6IiJ9LHsiZmFtaWx5IjoiQnVldHRlbCIsImdpdmVuIjoiSmVzc2llIEMuIiwicGFyc2UtbmFtZXMiOmZhbHNlLCJkcm9wcGluZy1wYXJ0aWNsZSI6IiIsIm5vbi1kcm9wcGluZy1wYXJ0aWNsZSI6IiJ9LHsiZmFtaWx5IjoiR2FsZXR0aSIsImdpdmVuIjoiTWF1cm8iLCJwYXJzZS1uYW1lcyI6ZmFsc2UsImRyb3BwaW5nLXBhcnRpY2xlIjoiIiwibm9uLWRyb3BwaW5nLXBhcnRpY2xlIjoiIn0seyJmYW1pbHkiOiJHdWFuZ2NodW4iLCJnaXZlbiI6IkxlaSIsInBhcnNlLW5hbWVzIjpmYWxzZSwiZHJvcHBpbmctcGFydGljbGUiOiIiLCJub24tZHJvcHBpbmctcGFydGljbGUiOiIifSx7ImZhbWlseSI6IldpbG1zaHVyc3QiLCJnaXZlbiI6IkphbmV0IE0uIiwicGFyc2UtbmFtZXMiOmZhbHNlLCJkcm9wcGluZy1wYXJ0aWNsZSI6IiIsIm5vbi1kcm9wcGluZy1wYXJ0aWNsZSI6IiJ9XSwiY29udGFpbmVyLXRpdGxlIjoiU2NpZW5jZSIsImNvbnRhaW5lci10aXRsZS1zaG9ydCI6IlNjaWVuY2UgKDE5NzkpIiwiRE9JIjoiMTAuMTEyNi9zY2llbmNlLmFhbTkzMTciLCJJU1NOIjoiMDAzNi04MDc1IiwiaXNzdWVkIjp7ImRhdGUtcGFydHMiOltbMjAxNyw0LDIxXV19LCJwYWdlIjoiMjcwLTI3NSIsImFic3RyYWN0IjoiPHA+QmlvZGl2ZXJzaXR5IGlzIGVzc2VudGlhbCB0byBodW1hbiB3ZWxsLWJlaW5nLCBidXQgcGVvcGxlIGhhdmUgYmVlbiByZWR1Y2luZyBiaW9kaXZlcnNpdHkgdGhyb3VnaG91dCBodW1hbiBoaXN0b3J5LiBMb3NzIG9mIHNwZWNpZXMgYW5kIGRlZ3JhZGF0aW9uIG9mIGVjb3N5c3RlbXMgYXJlIGxpa2VseSB0byBmdXJ0aGVyIGFjY2VsZXJhdGUgaW4gdGhlIGNvbWluZyB5ZWFycy4gT3VyIHVuZGVyc3RhbmRpbmcgb2YgdGhpcyBjcmlzaXMgaXMgbm93IGNsZWFyLCBhbmQgd29ybGQgbGVhZGVycyBoYXZlIHBsZWRnZWQgdG8gYXZlcnQgaXQuIE5vbmV0aGVsZXNzLCBnbG9iYWwgZ29hbHMgdG8gcmVkdWNlIHRoZSByYXRlIG9mIGJpb2RpdmVyc2l0eSBsb3NzIGhhdmUgbW9zdGx5IG5vdCBiZWVuIGFjaGlldmVkLiBIb3dldmVyLCBtYW55IGV4YW1wbGVzIG9mIGNvbnNlcnZhdGlvbiBzdWNjZXNzIHNob3cgdGhhdCBsb3NzZXMgY2FuIGJlIGhhbHRlZCBhbmQgZXZlbiByZXZlcnNlZC4gQnVpbGRpbmcgb24gdGhlc2UgbGVzc29ucyB0byB0dXJuIHRoZSB0aWRlIG9mIGJpb2RpdmVyc2l0eSBsb3NzIHdpbGwgcmVxdWlyZSBib2xkIGFuZCBpbm5vdmF0aXZlIGFjdGlvbiB0byB0cmFuc2Zvcm0gaGlzdG9yaWNhbCByZWxhdGlvbnNoaXBzIGJldHdlZW4gaHVtYW4gcG9wdWxhdGlvbnMgYW5kIG5hdHVyZS48L3A+IiwiaXNzdWUiOiI2MzM1Iiwidm9sdW1lIjoiMzU2In0sImlzVGVtcG9yYXJ5IjpmYWxzZX1dfQ==&quot;,&quot;citationItems&quot;:[{&quot;id&quot;:&quot;74db4683-2ee2-32b2-ad89-d490d0edf748&quot;,&quot;itemData&quot;:{&quot;type&quot;:&quot;article-journal&quot;,&quot;id&quot;:&quot;74db4683-2ee2-32b2-ad89-d490d0edf748&quot;,&quot;title&quot;:&quot;Threats to biodiversity from cumulative human impacts in one of North America's last wildlife frontiers&quot;,&quot;author&quot;:[{&quot;family&quot;:&quot;Shackelford&quot;,&quot;given&quot;:&quot;Nancy&quot;,&quot;parse-names&quot;:false,&quot;dropping-particle&quot;:&quot;&quot;,&quot;non-dropping-particle&quot;:&quot;&quot;},{&quot;family&quot;:&quot;Standish&quot;,&quot;given&quot;:&quot;Rachel J&quot;,&quot;parse-names&quot;:false,&quot;dropping-particle&quot;:&quot;&quot;,&quot;non-dropping-particle&quot;:&quot;&quot;},{&quot;family&quot;:&quot;Ripple&quot;,&quot;given&quot;:&quot;William&quot;,&quot;parse-names&quot;:false,&quot;dropping-particle&quot;:&quot;&quot;,&quot;non-dropping-particle&quot;:&quot;&quot;},{&quot;family&quot;:&quot;Starzomski&quot;,&quot;given&quot;:&quot;Brian M&quot;,&quot;parse-names&quot;:false,&quot;dropping-particle&quot;:&quot;&quot;,&quot;non-dropping-particle&quot;:&quot;&quot;}],&quot;container-title&quot;:&quot;Conservation Biology&quot;,&quot;DOI&quot;:&quot;https://doi.org/10.1111/cobi.13036&quot;,&quot;ISSN&quot;:&quot;0888-8892&quot;,&quot;URL&quot;:&quot;https://conbio.onlinelibrary.wiley.com/doi/abs/10.1111/cobi.13036&quot;,&quot;issued&quot;:{&quot;date-parts&quot;:[[2018]]},&quot;page&quot;:&quot;672-684&quot;,&quot;abstract&quot;:&quot;Abstract Land-use change is the largest proximate threat to biodiversity yet remains one of the most complex to manage. In British Columbia (BC), where large mammals roam extensive tracts of intact habitat, continued land-use development is of global concern. Extant mammal diversity in BC is unrivalled in North America owing, in part, to its unique position at the intersection of alpine, boreal, and temperate biomes. Despite high conservation values, understanding of cumulative ecological impacts from human development is limited. Using cumulative-effects-assessment (CEA) methods, we assessed the current human footprint over 16 regional ecosystems and 7 large mammal species. Using historical and current range estimates of the mammals, we investigated impacts of human land use on species’ persistence. For ecosystems, we found that bunchgrass, coastal Douglas fir, and ponderosa pine have been subjected to over 50% land-use conversion, and over 85% of their spatial extent has undergone either direct or estimated indirect impacts. Of the mammals we considered, wolves were the least affected by land conversion, yet all species had reduced ranges compared with historical estimates. We found evidence of a hard trade-off between development and conservation, most clearly for mammals with large distributions and ecosystems with high levels of conversion. Rather than serve as a platform to monitor species decline, we strongly advocate these data be used to inform land-use planning and to assess current conservation efforts. More generally, CEAs offer a robust tool to inform wildlife and habitat conservation at scale.&quot;,&quot;issue&quot;:&quot;3&quot;,&quot;volume&quot;:&quot;32&quot;,&quot;container-title-short&quot;:&quot;&quot;},&quot;isTemporary&quot;:false},{&quot;id&quot;:&quot;e7de881c-172d-309f-a19b-86eed1750944&quot;,&quot;itemData&quot;:{&quot;type&quot;:&quot;article-journal&quot;,&quot;id&quot;:&quot;e7de881c-172d-309f-a19b-86eed1750944&quot;,&quot;title&quot;:&quot;Biodiversity losses and conservation responses in the Anthropocene&quot;,&quot;author&quot;:[{&quot;family&quot;:&quot;Johnson&quot;,&quot;given&quot;:&quot;Christopher N.&quot;,&quot;parse-names&quot;:false,&quot;dropping-particle&quot;:&quot;&quot;,&quot;non-dropping-particle&quot;:&quot;&quot;},{&quot;family&quot;:&quot;Balmford&quot;,&quot;given&quot;:&quot;Andrew&quot;,&quot;parse-names&quot;:false,&quot;dropping-particle&quot;:&quot;&quot;,&quot;non-dropping-particle&quot;:&quot;&quot;},{&quot;family&quot;:&quot;Brook&quot;,&quot;given&quot;:&quot;Barry W.&quot;,&quot;parse-names&quot;:false,&quot;dropping-particle&quot;:&quot;&quot;,&quot;non-dropping-particle&quot;:&quot;&quot;},{&quot;family&quot;:&quot;Buettel&quot;,&quot;given&quot;:&quot;Jessie C.&quot;,&quot;parse-names&quot;:false,&quot;dropping-particle&quot;:&quot;&quot;,&quot;non-dropping-particle&quot;:&quot;&quot;},{&quot;family&quot;:&quot;Galetti&quot;,&quot;given&quot;:&quot;Mauro&quot;,&quot;parse-names&quot;:false,&quot;dropping-particle&quot;:&quot;&quot;,&quot;non-dropping-particle&quot;:&quot;&quot;},{&quot;family&quot;:&quot;Guangchun&quot;,&quot;given&quot;:&quot;Lei&quot;,&quot;parse-names&quot;:false,&quot;dropping-particle&quot;:&quot;&quot;,&quot;non-dropping-particle&quot;:&quot;&quot;},{&quot;family&quot;:&quot;Wilmshurst&quot;,&quot;given&quot;:&quot;Janet M.&quot;,&quot;parse-names&quot;:false,&quot;dropping-particle&quot;:&quot;&quot;,&quot;non-dropping-particle&quot;:&quot;&quot;}],&quot;container-title&quot;:&quot;Science&quot;,&quot;container-title-short&quot;:&quot;Science (1979)&quot;,&quot;DOI&quot;:&quot;10.1126/science.aam9317&quot;,&quot;ISSN&quot;:&quot;0036-8075&quot;,&quot;issued&quot;:{&quot;date-parts&quot;:[[2017,4,21]]},&quot;page&quot;:&quot;270-275&quot;,&quot;abstract&quot;:&quot;&lt;p&gt;Biodiversity is essential to human well-being, but people have been reducing biodiversity throughout human history. Loss of species and degradation of ecosystems are likely to further accelerate in the coming years. Our understanding of this crisis is now clear, and world leaders have pledged to avert it. Nonetheless, global goals to reduce the rate of biodiversity loss have mostly not been achieved. However, many examples of conservation success show that losses can be halted and even reversed. Building on these lessons to turn the tide of biodiversity loss will require bold and innovative action to transform historical relationships between human populations and nature.&lt;/p&gt;&quot;,&quot;issue&quot;:&quot;6335&quot;,&quot;volume&quot;:&quot;356&quot;},&quot;isTemporary&quot;:false}]},{&quot;citationID&quot;:&quot;MENDELEY_CITATION_92254f7e-31bb-41d8-a1e6-3568060656c2&quot;,&quot;properties&quot;:{&quot;noteIndex&quot;:0},&quot;isEdited&quot;:false,&quot;manualOverride&quot;:{&quot;isManuallyOverridden&quot;:false,&quot;citeprocText&quot;:&quot;(Wilson et al., 2016)&quot;,&quot;manualOverrideText&quot;:&quot;&quot;},&quot;citationTag&quot;:&quot;MENDELEY_CITATION_v3_eyJjaXRhdGlvbklEIjoiTUVOREVMRVlfQ0lUQVRJT05fOTIyNTRmN2UtMzFiYi00MWQ4LWExZTYtMzU2ODA2MDY1NmMyIiwicHJvcGVydGllcyI6eyJub3RlSW5kZXgiOjB9LCJpc0VkaXRlZCI6ZmFsc2UsIm1hbnVhbE92ZXJyaWRlIjp7ImlzTWFudWFsbHlPdmVycmlkZGVuIjpmYWxzZSwiY2l0ZXByb2NUZXh0IjoiKFdpbHNvbiBldCBhbC4sIDIwMTYpIiwibWFudWFsT3ZlcnJpZGVUZXh0IjoiIn0sImNpdGF0aW9uSXRlbXMiOlt7ImlkIjoiOTJlMmQ3YWEtNDYxZC0zZDM1LTkyZmEtMTQ3OGUxOTc2ZmVhIiwiaXRlbURhdGEiOnsidHlwZSI6ImFydGljbGUtam91cm5hbCIsImlkIjoiOTJlMmQ3YWEtNDYxZC0zZDM1LTkyZmEtMTQ3OGUxOTc2ZmVhIiwidGl0bGUiOiJIYWJpdGF0IGZyYWdtZW50YXRpb24gYW5kIGJpb2RpdmVyc2l0eSBjb25zZXJ2YXRpb246IGtleSBmaW5kaW5ncyBhbmQgZnV0dXJlIGNoYWxsZW5nZXMiLCJhdXRob3IiOlt7ImZhbWlseSI6IldpbHNvbiIsImdpdmVuIjoiTWF4d2VsbCBDLiIsInBhcnNlLW5hbWVzIjpmYWxzZSwiZHJvcHBpbmctcGFydGljbGUiOiIiLCJub24tZHJvcHBpbmctcGFydGljbGUiOiIifSx7ImZhbWlseSI6IkNoZW4iLCJnaXZlbiI6IlhpYW8tWW9uZyIsInBhcnNlLW5hbWVzIjpmYWxzZSwiZHJvcHBpbmctcGFydGljbGUiOiIiLCJub24tZHJvcHBpbmctcGFydGljbGUiOiIifSx7ImZhbWlseSI6IkNvcmxldHQiLCJnaXZlbiI6IlJpY2hhcmQgVC4iLCJwYXJzZS1uYW1lcyI6ZmFsc2UsImRyb3BwaW5nLXBhcnRpY2xlIjoiIiwibm9uLWRyb3BwaW5nLXBhcnRpY2xlIjoiIn0seyJmYW1pbHkiOiJEaWRoYW0iLCJnaXZlbiI6IlJhcGhhZWwgSy4iLCJwYXJzZS1uYW1lcyI6ZmFsc2UsImRyb3BwaW5nLXBhcnRpY2xlIjoiIiwibm9uLWRyb3BwaW5nLXBhcnRpY2xlIjoiIn0seyJmYW1pbHkiOiJEaW5nIiwiZ2l2ZW4iOiJQaW5nIiwicGFyc2UtbmFtZXMiOmZhbHNlLCJkcm9wcGluZy1wYXJ0aWNsZSI6IiIsIm5vbi1kcm9wcGluZy1wYXJ0aWNsZSI6IiJ9LHsiZmFtaWx5IjoiSG9sdCIsImdpdmVuIjoiUm9iZXJ0IEQuIiwicGFyc2UtbmFtZXMiOmZhbHNlLCJkcm9wcGluZy1wYXJ0aWNsZSI6IiIsIm5vbi1kcm9wcGluZy1wYXJ0aWNsZSI6IiJ9LHsiZmFtaWx5IjoiSG9seW9hayIsImdpdmVuIjoiTWFyY2VsIiwicGFyc2UtbmFtZXMiOmZhbHNlLCJkcm9wcGluZy1wYXJ0aWNsZSI6IiIsIm5vbi1kcm9wcGluZy1wYXJ0aWNsZSI6IiJ9LHsiZmFtaWx5IjoiSHUiLCJnaXZlbiI6Ikd1YW5nIiwicGFyc2UtbmFtZXMiOmZhbHNlLCJkcm9wcGluZy1wYXJ0aWNsZSI6IiIsIm5vbi1kcm9wcGluZy1wYXJ0aWNsZSI6IiJ9LHsiZmFtaWx5IjoiSHVnaGVzIiwiZ2l2ZW4iOiJBbGljZSBDLiIsInBhcnNlLW5hbWVzIjpmYWxzZSwiZHJvcHBpbmctcGFydGljbGUiOiIiLCJub24tZHJvcHBpbmctcGFydGljbGUiOiIifSx7ImZhbWlseSI6IkppYW5nIiwiZ2l2ZW4iOiJMaW4iLCJwYXJzZS1uYW1lcyI6ZmFsc2UsImRyb3BwaW5nLXBhcnRpY2xlIjoiIiwibm9uLWRyb3BwaW5nLXBhcnRpY2xlIjoiIn0seyJmYW1pbHkiOiJMYXVyYW5jZSIsImdpdmVuIjoiV2lsbGlhbSBGLiIsInBhcnNlLW5hbWVzIjpmYWxzZSwiZHJvcHBpbmctcGFydGljbGUiOiIiLCJub24tZHJvcHBpbmctcGFydGljbGUiOiIifSx7ImZhbWlseSI6IkxpdSIsImdpdmVuIjoiSmlhamlhIiwicGFyc2UtbmFtZXMiOmZhbHNlLCJkcm9wcGluZy1wYXJ0aWNsZSI6IiIsIm5vbi1kcm9wcGluZy1wYXJ0aWNsZSI6IiJ9LHsiZmFtaWx5IjoiUGltbSIsImdpdmVuIjoiU3R1YXJ0IEwuIiwicGFyc2UtbmFtZXMiOmZhbHNlLCJkcm9wcGluZy1wYXJ0aWNsZSI6IiIsIm5vbi1kcm9wcGluZy1wYXJ0aWNsZSI6IiJ9LHsiZmFtaWx5IjoiUm9iaW5zb24iLCJnaXZlbiI6IlNjb3R0IEsuIiwicGFyc2UtbmFtZXMiOmZhbHNlLCJkcm9wcGluZy1wYXJ0aWNsZSI6IiIsIm5vbi1kcm9wcGluZy1wYXJ0aWNsZSI6IiJ9LHsiZmFtaWx5IjoiUnVzc28iLCJnaXZlbiI6IlNhYnJpbmEgRS4iLCJwYXJzZS1uYW1lcyI6ZmFsc2UsImRyb3BwaW5nLXBhcnRpY2xlIjoiIiwibm9uLWRyb3BwaW5nLXBhcnRpY2xlIjoiIn0seyJmYW1pbHkiOiJTaSIsImdpdmVuIjoiWGluZ2ZlbmciLCJwYXJzZS1uYW1lcyI6ZmFsc2UsImRyb3BwaW5nLXBhcnRpY2xlIjoiIiwibm9uLWRyb3BwaW5nLXBhcnRpY2xlIjoiIn0seyJmYW1pbHkiOiJXaWxjb3ZlIiwiZ2l2ZW4iOiJEYXZpZCBTLiIsInBhcnNlLW5hbWVzIjpmYWxzZSwiZHJvcHBpbmctcGFydGljbGUiOiIiLCJub24tZHJvcHBpbmctcGFydGljbGUiOiIifSx7ImZhbWlseSI6Ild1IiwiZ2l2ZW4iOiJKaWFuZ3VvIiwicGFyc2UtbmFtZXMiOmZhbHNlLCJkcm9wcGluZy1wYXJ0aWNsZSI6IiIsIm5vbi1kcm9wcGluZy1wYXJ0aWNsZSI6IiJ9LHsiZmFtaWx5IjoiWXUiLCJnaXZlbiI6Ik1pbmdqaWFuIiwicGFyc2UtbmFtZXMiOmZhbHNlLCJkcm9wcGluZy1wYXJ0aWNsZSI6IiIsIm5vbi1kcm9wcGluZy1wYXJ0aWNsZSI6IiJ9XSwiY29udGFpbmVyLXRpdGxlIjoiTGFuZHNjYXBlIEVjb2xvZ3kiLCJjb250YWluZXItdGl0bGUtc2hvcnQiOiJMYW5kc2MgRWNvbCIsIkRPSSI6IjEwLjEwMDcvczEwOTgwLTAxNS0wMzEyLTMiLCJJU1NOIjoiMDkyMS0yOTczIiwiaXNzdWVkIjp7ImRhdGUtcGFydHMiOltbMjAxNiwyLDIwXV19LCJwYWdlIjoiMjE5LTIyNyIsImlzc3VlIjoiMiIsInZvbHVtZSI6IjMxIn0sImlzVGVtcG9yYXJ5IjpmYWxzZX1dfQ==&quot;,&quot;citationItems&quot;:[{&quot;id&quot;:&quot;92e2d7aa-461d-3d35-92fa-1478e1976fea&quot;,&quot;itemData&quot;:{&quot;type&quot;:&quot;article-journal&quot;,&quot;id&quot;:&quot;92e2d7aa-461d-3d35-92fa-1478e1976fea&quot;,&quot;title&quot;:&quot;Habitat fragmentation and biodiversity conservation: key findings and future challenges&quot;,&quot;author&quot;:[{&quot;family&quot;:&quot;Wilson&quot;,&quot;given&quot;:&quot;Maxwell C.&quot;,&quot;parse-names&quot;:false,&quot;dropping-particle&quot;:&quot;&quot;,&quot;non-dropping-particle&quot;:&quot;&quot;},{&quot;family&quot;:&quot;Chen&quot;,&quot;given&quot;:&quot;Xiao-Yong&quot;,&quot;parse-names&quot;:false,&quot;dropping-particle&quot;:&quot;&quot;,&quot;non-dropping-particle&quot;:&quot;&quot;},{&quot;family&quot;:&quot;Corlett&quot;,&quot;given&quot;:&quot;Richard T.&quot;,&quot;parse-names&quot;:false,&quot;dropping-particle&quot;:&quot;&quot;,&quot;non-dropping-particle&quot;:&quot;&quot;},{&quot;family&quot;:&quot;Didham&quot;,&quot;given&quot;:&quot;Raphael K.&quot;,&quot;parse-names&quot;:false,&quot;dropping-particle&quot;:&quot;&quot;,&quot;non-dropping-particle&quot;:&quot;&quot;},{&quot;family&quot;:&quot;Ding&quot;,&quot;given&quot;:&quot;Ping&quot;,&quot;parse-names&quot;:false,&quot;dropping-particle&quot;:&quot;&quot;,&quot;non-dropping-particle&quot;:&quot;&quot;},{&quot;family&quot;:&quot;Holt&quot;,&quot;given&quot;:&quot;Robert D.&quot;,&quot;parse-names&quot;:false,&quot;dropping-particle&quot;:&quot;&quot;,&quot;non-dropping-particle&quot;:&quot;&quot;},{&quot;family&quot;:&quot;Holyoak&quot;,&quot;given&quot;:&quot;Marcel&quot;,&quot;parse-names&quot;:false,&quot;dropping-particle&quot;:&quot;&quot;,&quot;non-dropping-particle&quot;:&quot;&quot;},{&quot;family&quot;:&quot;Hu&quot;,&quot;given&quot;:&quot;Guang&quot;,&quot;parse-names&quot;:false,&quot;dropping-particle&quot;:&quot;&quot;,&quot;non-dropping-particle&quot;:&quot;&quot;},{&quot;family&quot;:&quot;Hughes&quot;,&quot;given&quot;:&quot;Alice C.&quot;,&quot;parse-names&quot;:false,&quot;dropping-particle&quot;:&quot;&quot;,&quot;non-dropping-particle&quot;:&quot;&quot;},{&quot;family&quot;:&quot;Jiang&quot;,&quot;given&quot;:&quot;Lin&quot;,&quot;parse-names&quot;:false,&quot;dropping-particle&quot;:&quot;&quot;,&quot;non-dropping-particle&quot;:&quot;&quot;},{&quot;family&quot;:&quot;Laurance&quot;,&quot;given&quot;:&quot;William F.&quot;,&quot;parse-names&quot;:false,&quot;dropping-particle&quot;:&quot;&quot;,&quot;non-dropping-particle&quot;:&quot;&quot;},{&quot;family&quot;:&quot;Liu&quot;,&quot;given&quot;:&quot;Jiajia&quot;,&quot;parse-names&quot;:false,&quot;dropping-particle&quot;:&quot;&quot;,&quot;non-dropping-particle&quot;:&quot;&quot;},{&quot;family&quot;:&quot;Pimm&quot;,&quot;given&quot;:&quot;Stuart L.&quot;,&quot;parse-names&quot;:false,&quot;dropping-particle&quot;:&quot;&quot;,&quot;non-dropping-particle&quot;:&quot;&quot;},{&quot;family&quot;:&quot;Robinson&quot;,&quot;given&quot;:&quot;Scott K.&quot;,&quot;parse-names&quot;:false,&quot;dropping-particle&quot;:&quot;&quot;,&quot;non-dropping-particle&quot;:&quot;&quot;},{&quot;family&quot;:&quot;Russo&quot;,&quot;given&quot;:&quot;Sabrina E.&quot;,&quot;parse-names&quot;:false,&quot;dropping-particle&quot;:&quot;&quot;,&quot;non-dropping-particle&quot;:&quot;&quot;},{&quot;family&quot;:&quot;Si&quot;,&quot;given&quot;:&quot;Xingfeng&quot;,&quot;parse-names&quot;:false,&quot;dropping-particle&quot;:&quot;&quot;,&quot;non-dropping-particle&quot;:&quot;&quot;},{&quot;family&quot;:&quot;Wilcove&quot;,&quot;given&quot;:&quot;David S.&quot;,&quot;parse-names&quot;:false,&quot;dropping-particle&quot;:&quot;&quot;,&quot;non-dropping-particle&quot;:&quot;&quot;},{&quot;family&quot;:&quot;Wu&quot;,&quot;given&quot;:&quot;Jianguo&quot;,&quot;parse-names&quot;:false,&quot;dropping-particle&quot;:&quot;&quot;,&quot;non-dropping-particle&quot;:&quot;&quot;},{&quot;family&quot;:&quot;Yu&quot;,&quot;given&quot;:&quot;Mingjian&quot;,&quot;parse-names&quot;:false,&quot;dropping-particle&quot;:&quot;&quot;,&quot;non-dropping-particle&quot;:&quot;&quot;}],&quot;container-title&quot;:&quot;Landscape Ecology&quot;,&quot;container-title-short&quot;:&quot;Landsc Ecol&quot;,&quot;DOI&quot;:&quot;10.1007/s10980-015-0312-3&quot;,&quot;ISSN&quot;:&quot;0921-2973&quot;,&quot;issued&quot;:{&quot;date-parts&quot;:[[2016,2,20]]},&quot;page&quot;:&quot;219-227&quot;,&quot;issue&quot;:&quot;2&quot;,&quot;volume&quot;:&quot;31&quot;},&quot;isTemporary&quot;:false}]},{&quot;citationID&quot;:&quot;MENDELEY_CITATION_24453792-42d8-410f-b12e-eaa54ae30bde&quot;,&quot;properties&quot;:{&quot;noteIndex&quot;:0},&quot;isEdited&quot;:false,&quot;manualOverride&quot;:{&quot;isManuallyOverridden&quot;:false,&quot;citeprocText&quot;:&quot;(Anderson &amp;#38; Boutin, 2002; Haddad et al., 2015; Pfeifer et al., 2017)&quot;,&quot;manualOverrideText&quot;:&quot;&quot;},&quot;citationTag&quot;:&quot;MENDELEY_CITATION_v3_eyJjaXRhdGlvbklEIjoiTUVOREVMRVlfQ0lUQVRJT05fMjQ0NTM3OTItNDJkOC00MTBmLWIxMmUtZWFhNTRhZTMwYmRlIiwicHJvcGVydGllcyI6eyJub3RlSW5kZXgiOjB9LCJpc0VkaXRlZCI6ZmFsc2UsIm1hbnVhbE92ZXJyaWRlIjp7ImlzTWFudWFsbHlPdmVycmlkZGVuIjpmYWxzZSwiY2l0ZXByb2NUZXh0IjoiKEFuZGVyc29uICYjMzg7IEJvdXRpbiwgMjAwMjsgSGFkZGFkIGV0IGFsLiwgMjAxNTsgUGZlaWZlciBldCBhbC4sIDIwMTcpIiwibWFudWFsT3ZlcnJpZGVUZXh0IjoiIn0sImNpdGF0aW9uSXRlbXMiOlt7ImlkIjoiMzk2ZDI5ZmEtZWFlZS0zZjQ3LThiODgtYjkwNzg4NWUyZGNiIiwiaXRlbURhdGEiOnsidHlwZSI6ImFydGljbGUtam91cm5hbCIsImlkIjoiMzk2ZDI5ZmEtZWFlZS0zZjQ3LThiODgtYjkwNzg4NWUyZGNiIiwidGl0bGUiOiJIYWJpdGF0IGZyYWdtZW50YXRpb24gYW5kIGl0cyBsYXN0aW5nIGltcGFjdCBvbiBFYXJ0aOKAmXMgZWNvc3lzdGVtcyIsImF1dGhvciI6W3siZmFtaWx5IjoiSGFkZGFkIiwiZ2l2ZW4iOiJOaWNrIE0uIiwicGFyc2UtbmFtZXMiOmZhbHNlLCJkcm9wcGluZy1wYXJ0aWNsZSI6IiIsIm5vbi1kcm9wcGluZy1wYXJ0aWNsZSI6IiJ9LHsiZmFtaWx5IjoiQnJ1ZHZpZyIsImdpdmVuIjoiTGFycyBBLiIsInBhcnNlLW5hbWVzIjpmYWxzZSwiZHJvcHBpbmctcGFydGljbGUiOiIiLCJub24tZHJvcHBpbmctcGFydGljbGUiOiIifSx7ImZhbWlseSI6IkNsb2JlcnQiLCJnaXZlbiI6IkplYW4iLCJwYXJzZS1uYW1lcyI6ZmFsc2UsImRyb3BwaW5nLXBhcnRpY2xlIjoiIiwibm9uLWRyb3BwaW5nLXBhcnRpY2xlIjoiIn0seyJmYW1pbHkiOiJEYXZpZXMiLCJnaXZlbiI6IktlbmRpIEYuIiwicGFyc2UtbmFtZXMiOmZhbHNlLCJkcm9wcGluZy1wYXJ0aWNsZSI6IiIsIm5vbi1kcm9wcGluZy1wYXJ0aWNsZSI6IiJ9LHsiZmFtaWx5IjoiR29uemFsZXoiLCJnaXZlbiI6IkFuZHJldyIsInBhcnNlLW5hbWVzIjpmYWxzZSwiZHJvcHBpbmctcGFydGljbGUiOiIiLCJub24tZHJvcHBpbmctcGFydGljbGUiOiIifSx7ImZhbWlseSI6IkhvbHQiLCJnaXZlbiI6IlJvYmVydCBELiIsInBhcnNlLW5hbWVzIjpmYWxzZSwiZHJvcHBpbmctcGFydGljbGUiOiIiLCJub24tZHJvcHBpbmctcGFydGljbGUiOiIifSx7ImZhbWlseSI6IkxvdmVqb3kiLCJnaXZlbiI6IlRob21hcyBFLiIsInBhcnNlLW5hbWVzIjpmYWxzZSwiZHJvcHBpbmctcGFydGljbGUiOiIiLCJub24tZHJvcHBpbmctcGFydGljbGUiOiIifSx7ImZhbWlseSI6IlNleHRvbiIsImdpdmVuIjoiSm9zZXBoIE8uIiwicGFyc2UtbmFtZXMiOmZhbHNlLCJkcm9wcGluZy1wYXJ0aWNsZSI6IiIsIm5vbi1kcm9wcGluZy1wYXJ0aWNsZSI6IiJ9LHsiZmFtaWx5IjoiQXVzdGluIiwiZ2l2ZW4iOiJNaWtlIFAuIiwicGFyc2UtbmFtZXMiOmZhbHNlLCJkcm9wcGluZy1wYXJ0aWNsZSI6IiIsIm5vbi1kcm9wcGluZy1wYXJ0aWNsZSI6IiJ9LHsiZmFtaWx5IjoiQ29sbGlucyIsImdpdmVuIjoiQ2F0aHkgRC4iLCJwYXJzZS1uYW1lcyI6ZmFsc2UsImRyb3BwaW5nLXBhcnRpY2xlIjoiIiwibm9uLWRyb3BwaW5nLXBhcnRpY2xlIjoiIn0seyJmYW1pbHkiOiJDb29rIiwiZ2l2ZW4iOiJXaWxsaWFtIE0uIiwicGFyc2UtbmFtZXMiOmZhbHNlLCJkcm9wcGluZy1wYXJ0aWNsZSI6IiIsIm5vbi1kcm9wcGluZy1wYXJ0aWNsZSI6IiJ9LHsiZmFtaWx5IjoiRGFtc2NoZW4iLCJnaXZlbiI6IkVsbGVuIEkuIiwicGFyc2UtbmFtZXMiOmZhbHNlLCJkcm9wcGluZy1wYXJ0aWNsZSI6IiIsIm5vbi1kcm9wcGluZy1wYXJ0aWNsZSI6IiJ9LHsiZmFtaWx5IjoiRXdlcnMiLCJnaXZlbiI6IlJvYmVydCBNLiIsInBhcnNlLW5hbWVzIjpmYWxzZSwiZHJvcHBpbmctcGFydGljbGUiOiIiLCJub24tZHJvcHBpbmctcGFydGljbGUiOiIifSx7ImZhbWlseSI6IkZvc3RlciIsImdpdmVuIjoiQnJ5YW4gTC4iLCJwYXJzZS1uYW1lcyI6ZmFsc2UsImRyb3BwaW5nLXBhcnRpY2xlIjoiIiwibm9uLWRyb3BwaW5nLXBhcnRpY2xlIjoiIn0seyJmYW1pbHkiOiJKZW5raW5zIiwiZ2l2ZW4iOiJDbGludG9uIE4uIiwicGFyc2UtbmFtZXMiOmZhbHNlLCJkcm9wcGluZy1wYXJ0aWNsZSI6IiIsIm5vbi1kcm9wcGluZy1wYXJ0aWNsZSI6IiJ9LHsiZmFtaWx5IjoiS2luZyIsImdpdmVuIjoiQW5kcmV3IEouIiwicGFyc2UtbmFtZXMiOmZhbHNlLCJkcm9wcGluZy1wYXJ0aWNsZSI6IiIsIm5vbi1kcm9wcGluZy1wYXJ0aWNsZSI6IiJ9LHsiZmFtaWx5IjoiTGF1cmFuY2UiLCJnaXZlbiI6IldpbGxpYW0gRi4iLCJwYXJzZS1uYW1lcyI6ZmFsc2UsImRyb3BwaW5nLXBhcnRpY2xlIjoiIiwibm9uLWRyb3BwaW5nLXBhcnRpY2xlIjoiIn0seyJmYW1pbHkiOiJMZXZleSIsImdpdmVuIjoiRG91Z2xhcyBKLiIsInBhcnNlLW5hbWVzIjpmYWxzZSwiZHJvcHBpbmctcGFydGljbGUiOiIiLCJub24tZHJvcHBpbmctcGFydGljbGUiOiIifSx7ImZhbWlseSI6Ik1hcmd1bGVzIiwiZ2l2ZW4iOiJDaHJpcyBSLiIsInBhcnNlLW5hbWVzIjpmYWxzZSwiZHJvcHBpbmctcGFydGljbGUiOiIiLCJub24tZHJvcHBpbmctcGFydGljbGUiOiIifSx7ImZhbWlseSI6Ik1lbGJvdXJuZSIsImdpdmVuIjoiQnJldHQgQS4iLCJwYXJzZS1uYW1lcyI6ZmFsc2UsImRyb3BwaW5nLXBhcnRpY2xlIjoiIiwibm9uLWRyb3BwaW5nLXBhcnRpY2xlIjoiIn0seyJmYW1pbHkiOiJOaWNob2xscyIsImdpdmVuIjoiQS4gTy4iLCJwYXJzZS1uYW1lcyI6ZmFsc2UsImRyb3BwaW5nLXBhcnRpY2xlIjoiIiwibm9uLWRyb3BwaW5nLXBhcnRpY2xlIjoiIn0seyJmYW1pbHkiOiJPcnJvY2siLCJnaXZlbiI6IkpvaG4gTC4iLCJwYXJzZS1uYW1lcyI6ZmFsc2UsImRyb3BwaW5nLXBhcnRpY2xlIjoiIiwibm9uLWRyb3BwaW5nLXBhcnRpY2xlIjoiIn0seyJmYW1pbHkiOiJTb25nIiwiZ2l2ZW4iOiJEYW4tWGlhIiwicGFyc2UtbmFtZXMiOmZhbHNlLCJkcm9wcGluZy1wYXJ0aWNsZSI6IiIsIm5vbi1kcm9wcGluZy1wYXJ0aWNsZSI6IiJ9LHsiZmFtaWx5IjoiVG93bnNoZW5kIiwiZ2l2ZW4iOiJKb2huIFIuIiwicGFyc2UtbmFtZXMiOmZhbHNlLCJkcm9wcGluZy1wYXJ0aWNsZSI6IiIsIm5vbi1kcm9wcGluZy1wYXJ0aWNsZSI6IiJ9XSwiY29udGFpbmVyLXRpdGxlIjoiU2NpZW5jZSBBZHZhbmNlcyIsImNvbnRhaW5lci10aXRsZS1zaG9ydCI6IlNjaSBBZHYiLCJET0kiOiIxMC4xMTI2L3NjaWFkdi4xNTAwMDUyIiwiSVNTTiI6IjIzNzUtMjU0OCIsImlzc3VlZCI6eyJkYXRlLXBhcnRzIjpbWzIwMTUsMyw2XV19LCJhYnN0cmFjdCI6IjxwPlVyZ2VudCBuZWVkIGZvciBjb25zZXJ2YXRpb24gYW5kIHJlc3RvcmF0aW9uIG1lYXN1cmVzIHRvIGltcHJvdmUgbGFuZHNjYXBlIGNvbm5lY3Rpdml0eS48L3A+IiwiaXNzdWUiOiIyIiwidm9sdW1lIjoiMSJ9LCJpc1RlbXBvcmFyeSI6ZmFsc2V9LHsiaWQiOiI3NjQ3ZmY1Ni02MzY4LTM3NTYtYjE5ZC1jYzcyMmE4ZDVmMjciLCJpdGVtRGF0YSI6eyJ0eXBlIjoiYXJ0aWNsZS1qb3VybmFsIiwiaWQiOiI3NjQ3ZmY1Ni02MzY4LTM3NTYtYjE5ZC1jYzcyMmE4ZDVmMjciLCJ0aXRsZSI6IkNyZWF0aW9uIG9mIGZvcmVzdCBlZGdlcyBoYXMgYSBnbG9iYWwgaW1wYWN0IG9uIGZvcmVzdCB2ZXJ0ZWJyYXRlcyIsImF1dGhvciI6W3siZmFtaWx5IjoiUGZlaWZlciIsImdpdmVuIjoiTSIsInBhcnNlLW5hbWVzIjpmYWxzZSwiZHJvcHBpbmctcGFydGljbGUiOiIiLCJub24tZHJvcHBpbmctcGFydGljbGUiOiIifSx7ImZhbWlseSI6IkxlZmVidnJlIiwiZ2l2ZW4iOiJWIiwicGFyc2UtbmFtZXMiOmZhbHNlLCJkcm9wcGluZy1wYXJ0aWNsZSI6IiIsIm5vbi1kcm9wcGluZy1wYXJ0aWNsZSI6IiJ9LHsiZmFtaWx5IjoiUGVyZXMiLCJnaXZlbiI6IkMgQSIsInBhcnNlLW5hbWVzIjpmYWxzZSwiZHJvcHBpbmctcGFydGljbGUiOiIiLCJub24tZHJvcHBpbmctcGFydGljbGUiOiIifSx7ImZhbWlseSI6IkJhbmtzLUxlaXRlIiwiZ2l2ZW4iOiJDIiwicGFyc2UtbmFtZXMiOmZhbHNlLCJkcm9wcGluZy1wYXJ0aWNsZSI6IiIsIm5vbi1kcm9wcGluZy1wYXJ0aWNsZSI6IiJ9LHsiZmFtaWx5IjoiV2Vhcm4iLCJnaXZlbiI6Ik8gUiIsInBhcnNlLW5hbWVzIjpmYWxzZSwiZHJvcHBpbmctcGFydGljbGUiOiIiLCJub24tZHJvcHBpbmctcGFydGljbGUiOiIifSx7ImZhbWlseSI6Ik1hcnNoIiwiZ2l2ZW4iOiJDIEoiLCJwYXJzZS1uYW1lcyI6ZmFsc2UsImRyb3BwaW5nLXBhcnRpY2xlIjoiIiwibm9uLWRyb3BwaW5nLXBhcnRpY2xlIjoiIn0seyJmYW1pbHkiOiJCdXRjaGFydCIsImdpdmVuIjoiUyBIIE0iLCJwYXJzZS1uYW1lcyI6ZmFsc2UsImRyb3BwaW5nLXBhcnRpY2xlIjoiIiwibm9uLWRyb3BwaW5nLXBhcnRpY2xlIjoiIn0seyJmYW1pbHkiOiJBcnJveW8tUm9kcsOtZ3VleiIsImdpdmVuIjoiViIsInBhcnNlLW5hbWVzIjpmYWxzZSwiZHJvcHBpbmctcGFydGljbGUiOiIiLCJub24tZHJvcHBpbmctcGFydGljbGUiOiIifSx7ImZhbWlseSI6IkJhcmxvdyIsImdpdmVuIjoiSiIsInBhcnNlLW5hbWVzIjpmYWxzZSwiZHJvcHBpbmctcGFydGljbGUiOiIiLCJub24tZHJvcHBpbmctcGFydGljbGUiOiIifSx7ImZhbWlseSI6IkNlcmV6byIsImdpdmVuIjoiQSIsInBhcnNlLW5hbWVzIjpmYWxzZSwiZHJvcHBpbmctcGFydGljbGUiOiIiLCJub24tZHJvcHBpbmctcGFydGljbGUiOiIifSx7ImZhbWlseSI6IkNpc25lcm9zIiwiZ2l2ZW4iOiJMIiwicGFyc2UtbmFtZXMiOmZhbHNlLCJkcm9wcGluZy1wYXJ0aWNsZSI6IiIsIm5vbi1kcm9wcGluZy1wYXJ0aWNsZSI6IiJ9LHsiZmFtaWx5IjoiROKAmUNydXplIiwiZ2l2ZW4iOiJOIiwicGFyc2UtbmFtZXMiOmZhbHNlLCJkcm9wcGluZy1wYXJ0aWNsZSI6IiIsIm5vbi1kcm9wcGluZy1wYXJ0aWNsZSI6IiJ9LHsiZmFtaWx5IjoiRmFyaWEiLCJnaXZlbiI6IkQiLCJwYXJzZS1uYW1lcyI6ZmFsc2UsImRyb3BwaW5nLXBhcnRpY2xlIjoiIiwibm9uLWRyb3BwaW5nLXBhcnRpY2xlIjoiIn0seyJmYW1pbHkiOiJIYWRsZXkiLCJnaXZlbiI6IkEiLCJwYXJzZS1uYW1lcyI6ZmFsc2UsImRyb3BwaW5nLXBhcnRpY2xlIjoiIiwibm9uLWRyb3BwaW5nLXBhcnRpY2xlIjoiIn0seyJmYW1pbHkiOiJIYXJyaXMiLCJnaXZlbiI6IlMgTSIsInBhcnNlLW5hbWVzIjpmYWxzZSwiZHJvcHBpbmctcGFydGljbGUiOiIiLCJub24tZHJvcHBpbmctcGFydGljbGUiOiIifSx7ImZhbWlseSI6IktsaW5nYmVpbCIsImdpdmVuIjoiQiBUIiwicGFyc2UtbmFtZXMiOmZhbHNlLCJkcm9wcGluZy1wYXJ0aWNsZSI6IiIsIm5vbi1kcm9wcGluZy1wYXJ0aWNsZSI6IiJ9LHsiZmFtaWx5IjoiS29ybWFubiIsImdpdmVuIjoiVSIsInBhcnNlLW5hbWVzIjpmYWxzZSwiZHJvcHBpbmctcGFydGljbGUiOiIiLCJub24tZHJvcHBpbmctcGFydGljbGUiOiIifSx7ImZhbWlseSI6IkxlbnMiLCJnaXZlbiI6IkwiLCJwYXJzZS1uYW1lcyI6ZmFsc2UsImRyb3BwaW5nLXBhcnRpY2xlIjoiIiwibm9uLWRyb3BwaW5nLXBhcnRpY2xlIjoiIn0seyJmYW1pbHkiOiJNZWRpbmEtUmFuZ2VsIiwiZ2l2ZW4iOiJHIEYiLCJwYXJzZS1uYW1lcyI6ZmFsc2UsImRyb3BwaW5nLXBhcnRpY2xlIjoiIiwibm9uLWRyb3BwaW5nLXBhcnRpY2xlIjoiIn0seyJmYW1pbHkiOiJNb3JhbnRlLUZpbGhvIiwiZ2l2ZW4iOiJKIEMiLCJwYXJzZS1uYW1lcyI6ZmFsc2UsImRyb3BwaW5nLXBhcnRpY2xlIjoiIiwibm9uLWRyb3BwaW5nLXBhcnRpY2xlIjoiIn0seyJmYW1pbHkiOiJPbGl2aWVyIiwiZ2l2ZW4iOiJQIiwicGFyc2UtbmFtZXMiOmZhbHNlLCJkcm9wcGluZy1wYXJ0aWNsZSI6IiIsIm5vbi1kcm9wcGluZy1wYXJ0aWNsZSI6IiJ9LHsiZmFtaWx5IjoiUGV0ZXJzIiwiZ2l2ZW4iOiJTIEwiLCJwYXJzZS1uYW1lcyI6ZmFsc2UsImRyb3BwaW5nLXBhcnRpY2xlIjoiIiwibm9uLWRyb3BwaW5nLXBhcnRpY2xlIjoiIn0seyJmYW1pbHkiOiJQaWRnZW9uIiwiZ2l2ZW4iOiJBIiwicGFyc2UtbmFtZXMiOmZhbHNlLCJkcm9wcGluZy1wYXJ0aWNsZSI6IiIsIm5vbi1kcm9wcGluZy1wYXJ0aWNsZSI6IiJ9LHsiZmFtaWx5IjoiUmliZWlybyIsImdpdmVuIjoiRCBCIiwicGFyc2UtbmFtZXMiOmZhbHNlLCJkcm9wcGluZy1wYXJ0aWNsZSI6IiIsIm5vbi1kcm9wcGluZy1wYXJ0aWNsZSI6IiJ9LHsiZmFtaWx5IjoiU2NoZXJiZXIiLCJnaXZlbiI6IkMiLCJwYXJzZS1uYW1lcyI6ZmFsc2UsImRyb3BwaW5nLXBhcnRpY2xlIjoiIiwibm9uLWRyb3BwaW5nLXBhcnRpY2xlIjoiIn0seyJmYW1pbHkiOiJTY2huZWlkZXItTWF1bm91cnkiLCJnaXZlbiI6IkwiLCJwYXJzZS1uYW1lcyI6ZmFsc2UsImRyb3BwaW5nLXBhcnRpY2xlIjoiIiwibm9uLWRyb3BwaW5nLXBhcnRpY2xlIjoiIn0seyJmYW1pbHkiOiJTdHJ1ZWJpZyIsImdpdmVuIjoiTSIsInBhcnNlLW5hbWVzIjpmYWxzZSwiZHJvcHBpbmctcGFydGljbGUiOiIiLCJub24tZHJvcHBpbmctcGFydGljbGUiOiIifSx7ImZhbWlseSI6IlVyYmluYS1DYXJkb25hIiwiZ2l2ZW4iOiJOIiwicGFyc2UtbmFtZXMiOmZhbHNlLCJkcm9wcGluZy1wYXJ0aWNsZSI6IiIsIm5vbi1kcm9wcGluZy1wYXJ0aWNsZSI6IiJ9LHsiZmFtaWx5IjoiV2F0bGluZyIsImdpdmVuIjoiSiBJIiwicGFyc2UtbmFtZXMiOmZhbHNlLCJkcm9wcGluZy1wYXJ0aWNsZSI6IiIsIm5vbi1kcm9wcGluZy1wYXJ0aWNsZSI6IiJ9LHsiZmFtaWx5IjoiV2lsbGlnIiwiZ2l2ZW4iOiJNIFIiLCJwYXJzZS1uYW1lcyI6ZmFsc2UsImRyb3BwaW5nLXBhcnRpY2xlIjoiIiwibm9uLWRyb3BwaW5nLXBhcnRpY2xlIjoiIn0seyJmYW1pbHkiOiJXb29kIiwiZ2l2ZW4iOiJFIE0iLCJwYXJzZS1uYW1lcyI6ZmFsc2UsImRyb3BwaW5nLXBhcnRpY2xlIjoiIiwibm9uLWRyb3BwaW5nLXBhcnRpY2xlIjoiIn0seyJmYW1pbHkiOiJFd2VycyIsImdpdmVuIjoiUiBNIiwicGFyc2UtbmFtZXMiOmZhbHNlLCJkcm9wcGluZy1wYXJ0aWNsZSI6IiIsIm5vbi1kcm9wcGluZy1wYXJ0aWNsZSI6IiJ9XSwiY29udGFpbmVyLXRpdGxlIjoiTmF0dXJlIiwiY29udGFpbmVyLXRpdGxlLXNob3J0IjoiTmF0dXJlIiwiRE9JIjoiMTAuMTAzOC9uYXR1cmUyNDQ1NyIsIklTU04iOiIxNDc2LTQ2ODciLCJVUkwiOiJodHRwczovL2RvaS5vcmcvMTAuMTAzOC9uYXR1cmUyNDQ1NyIsImlzc3VlZCI6eyJkYXRlLXBhcnRzIjpbWzIwMTddXX0sInBhZ2UiOiIxODctMTkxIiwiYWJzdHJhY3QiOiJGb3Jlc3QgZWRnZXMgaW5mbHVlbmNlIG1vcmUgdGhhbiBoYWxmIG9mIHRoZSB3b3JsZOKAmXMgZm9yZXN0cyBhbmQgY29udHJpYnV0ZSB0byB3b3JsZHdpZGUgZGVjbGluZXMgaW4gYmlvZGl2ZXJzaXR5IGFuZCBlY29zeXN0ZW0gZnVuY3Rpb25zLiBIb3dldmVyLCBwcmVkaWN0aW5nIHRoZXNlIGRlY2xpbmVzIGlzIGNoYWxsZW5naW5nIGluIGhldGVyb2dlbmVvdXMgZnJhZ21lbnRlZCBsYW5kc2NhcGVzLiBIZXJlIHdlIGFzc2VtYmxlZCBhIGdsb2JhbCBkYXRhc2V0IG9uIHNwZWNpZXMgcmVzcG9uc2VzIHRvIGZyYWdtZW50YXRpb24gYW5kIGRldmVsb3BlZCBhIHN0YXRpc3RpY2FsIGFwcHJvYWNoIGZvciBxdWFudGlmeWluZyBlZGdlIGltcGFjdHMgaW4gaGV0ZXJvZ2VuZW91cyBsYW5kc2NhcGVzIHRvIHF1YW50aWZ5IGVkZ2UtZGV0ZXJtaW5lZCBjaGFuZ2VzIGluIGFidW5kYW5jZSBvZiAxLDY3MyB2ZXJ0ZWJyYXRlIHNwZWNpZXMuIFdlIHNob3cgdGhhdCB0aGUgYWJ1bmRhbmNlcyBvZiA4NSUgb2Ygc3BlY2llcyBhcmUgYWZmZWN0ZWQsIGVpdGhlciBwb3NpdGl2ZWx5IG9yIG5lZ2F0aXZlbHksIGJ5IGZvcmVzdCBlZGdlcy4gU3BlY2llcyB0aGF0IGxpdmUgaW4gdGhlIGNlbnRyZSBvZiB0aGUgZm9yZXN0IChmb3Jlc3QgY29yZSksIHRoYXQgd2VyZSBtb3JlIGxpa2VseSB0byBiZSBsaXN0ZWQgYXMgdGhyZWF0ZW5lZCBieSB0aGUgSW50ZXJuYXRpb25hbCBVbmlvbiBmb3IgQ29uc2VydmF0aW9uIG9mIE5hdHVyZSAoSVVDTiksIHJlYWNoZWQgcGVhayBhYnVuZGFuY2VzIG9ubHkgYXQgc2l0ZXMgZmFydGhlciB0aGFuIDIwMOKAkzQwMOKAiW0gZnJvbSBzaGFycCBoaWdoLWNvbnRyYXN0IGZvcmVzdCBlZGdlcy4gU21hbGxlci1ib2RpZWQgYW1waGliaWFucywgbGFyZ2VyIHJlcHRpbGVzIGFuZCBtZWRpdW0tc2l6ZWQgbm9uLXZvbGFudCBtYW1tYWxzIGV4cGVyaWVuY2VkIGEgbGFyZ2VyIHJlZHVjdGlvbiBpbiBzdWl0YWJsZSBoYWJpdGF0IHRoYW4gb3RoZXIgZm9yZXN0LWNvcmUgc3BlY2llcy4gT3VyIHJlc3VsdHMgaGlnaGxpZ2h0IHRoZSBwZXJ2YXNpdmUgYWJpbGl0eSBvZiBmb3Jlc3QgZWRnZXMgdG8gcmVzdHJ1Y3R1cmUgZWNvbG9naWNhbCBjb21tdW5pdGllcyBvbiBhIGdsb2JhbCBzY2FsZS4iLCJpc3N1ZSI6Ijc2NzkiLCJ2b2x1bWUiOiI1NTEifSwiaXNUZW1wb3JhcnkiOmZhbHNlfSx7ImlkIjoiNmMyY2JkYWMtMDYwNC0zMjE3LWJmMmEtODg4ZDMxMjkzOWMzIiwiaXRlbURhdGEiOnsidHlwZSI6ImFydGljbGUtam91cm5hbCIsImlkIjoiNmMyY2JkYWMtMDYwNC0zMjE3LWJmMmEtODg4ZDMxMjkzOWMzIiwidGl0bGUiOiJFZGdlIGVmZmVjdHMgb24gc3Vydml2YWwgYW5kIGJlaGF2aW91ciBvZiBqdXZlbmlsZSByZWQgc3F1aXJyZWxzIChUYW1pYXNjaXVydXMgaHVkc29uaWN1cykiLCJhdXRob3IiOlt7ImZhbWlseSI6IkFuZGVyc29uIiwiZ2l2ZW4iOiJFbGl6YWJldGggTSIsInBhcnNlLW5hbWVzIjpmYWxzZSwiZHJvcHBpbmctcGFydGljbGUiOiIiLCJub24tZHJvcHBpbmctcGFydGljbGUiOiIifSx7ImZhbWlseSI6IkJvdXRpbiIsImdpdmVuIjoiU3RhbiIsInBhcnNlLW5hbWVzIjpmYWxzZSwiZHJvcHBpbmctcGFydGljbGUiOiIiLCJub24tZHJvcHBpbmctcGFydGljbGUiOiIifV0sImNvbnRhaW5lci10aXRsZSI6IkNhbmFkaWFuIEpvdXJuYWwgb2YgWm9vbG9neSIsImNvbnRhaW5lci10aXRsZS1zaG9ydCI6IkNhbiBKIFpvb2wiLCJET0kiOiIxMC4xMTM5L3owMi0wODciLCJVUkwiOiJodHRwczovL2NkbnNjaWVuY2VwdWIuY29tL2RvaS9hYnMvMTAuMTEzOS96MDItMDg3IiwiaXNzdWVkIjp7ImRhdGUtcGFydHMiOltbMjAwMl1dfSwicGFnZSI6IjEwMzgtMTA0NiIsImFic3RyYWN0IjoiTXVjaCByZXNlYXJjaCBoYXMgZXhhbWluZWQgcGFyYXNpdGlzbSBhbmQgcHJlZGF0aW9uIHJhdGVzIG9uIGF2aWFuIG5lc3RzIHdpdGhpbiB0aGUgY29udGV4dCBvZiBlZGdlIGVmZmVjdHMuIEZldyBzdHVkaWVzLCBob3dldmVyLCBoYXZlIGNvbnNpZGVyZWQgdGhlIGluZmx1ZW5jZSB0aGF0IGJlaGF2aW91cmFsIGNvbXBlbnNhdGlvbiBmb3IgaGlnaCBwcmVkYXRpb24gcmlzayBtYXkgaGF2ZSBvbiBzdWJzZXF1ZW50IHN1cnZpdmFsIHJhdGVzIGFuZCBlZGdlIGVmZmVjdHMuIFdlIGF0dGVtcHRlZCB0byBkZXRlcm1pbmUgd2hldGhlciBqdXZlbmlsZSByZWQgc3F1aXJyZWxzIChUYW1pYXNjaXVydXMgaHVkc29uaWN1cykgZXhwZXJpZW5jZSBlZGdlIGVmZmVjdHMgYnkgY29tcGFyaW5nIHRoZSBzdXJ2aXZhbCBhbmQgYmVoYXZpb3VyIG9mIGluZGl2aWR1YWxzIGJvcm4gYWxvbmcgYSBmb3Jlc3QgZWRnZSB3aXRoIHRob3NlIG9mIGluZGl2aWR1YWxzIGJvcm4gaW4gdGhlIGZvcmVzdCBpbnRlcmlvci4gQSBjb21iaW5hdGlvbiBvZiB0ZWxlbWV0cnksIGRpcmVjdCBvYnNlcnZhdGlvbiwgYW5kIGxpdmV0cmFwcGluZyB3YXMgdXNlZCB0byBkZXRlcm1pbmUgdGhlIGZhdGUgb2YganV2ZW5pbGVzIGJvcm4gZHVyaW5nIHRoZSBzdW1tZXJzIG9mIDE5ODcgdGhyb3VnaCAxOTk4IGFuZCB0aGUgYmVoYXZpb3VyIG9mIGp1dmVuaWxlcyBib3JuIGR1cmluZyB0aGUgc3VtbWVycyBvZiAxOTk3IGFuZCAxOTk4IGluIEtsdWFuZSwgWXVrb24uIFRoZXJlIHdlcmUgbm8gZGlmZmVyZW5jZXMgaW4gc3Vydml2YWwgYmV0d2VlbiBlZGdlIGFuZCBpbnRlcmlvciBqdXZlbmlsZXMgZnJvbSBiaXJ0aCB0byBlbWVyZ2VuY2UgYnV0IHRoZXJlIHdhcyBhIHRyZW5kIHRvd2FyZHMgaGlnaGVyIHN1cnZpdmFsIHJhdGVzIGZvciBlZGdlIGp1dmVuaWxlcyBmcm9tIGVtZXJnZW5jZSB0byB3ZWFuaW5nLiBCZWhhdmlvdXJhbCBkaWZmZXJlbmNlcyBiZXR3ZWVuIGVkZ2UgYW5kIGludGVyaW9yIGp1dmVuaWxlcyB3ZXJlIGNvbnNpc3RlbnQgd2l0aCB0aGVzZSBzdXJ2aXZhbCBkaWZmZXJlbmNlczogZWRnZSBqdXZlbmlsZXMgc3BlbnQgbGVzcyB0aW1lIHRyYXZlbGxpbmcgYW5kIGZvcmFnaW5nIGFuZCBtb3JlIHRpbWUgcmVzdGluZyBuZWFyIHRoZSB0aW1lIG9mIHdlYW5pbmcgdGhhbiBkaWQgaW50ZXJpb3IganV2ZW5pbGVzLiBFZGdlIGFuZCBpbnRlcmlvciBtb3RoZXJzIGRpZmZlcmVkIGxpdHRsZSBiZWhhdmlvdXJhbGx5IGR1cmluZyB0aGUgZWFybHkgZW1lcmdlbmNlIHBlcmlvZC4gVGhlIHNpZ25pZmljYW50IGRpZmZlcmVuY2VzIGluIGp1dmVuaWxlIGJlaGF2aW91ciB3aGljaCB3ZSBmb3VuZCBzdWdnZXN0IHRoYXQgYmVoYXZpb3VyIG1heSBpbmRlZWQgbW9kZXJhdGUgZGlmZmVyZW5jZXMgaW4gcHJlZGF0aW9uIHJpc2sgYmV0d2VlbiBlZGdlIGFuZCBpbnRlcmlvciBoYWJpdGF0cyBhbmQgdGh1cyBzaG91bGQgYmUgY29uc2lkZXJlZCBpbiBvdGhlciBzdHVkaWVzIHRoYXQgZXhhbWluZSB0aGUgaW5mbHVlbmNlIG9mIGVkZ2VzIG9uIHN1cnZpdmFsIG9yIG5lc3QgcHJlZGF0aW9uLiIsImlzc3VlIjoiNiIsInZvbHVtZSI6IjgwIn0sImlzVGVtcG9yYXJ5IjpmYWxzZX1dfQ==&quot;,&quot;citationItems&quot;:[{&quot;id&quot;:&quot;396d29fa-eaee-3f47-8b88-b907885e2dcb&quot;,&quot;itemData&quot;:{&quot;type&quot;:&quot;article-journal&quot;,&quot;id&quot;:&quot;396d29fa-eaee-3f47-8b88-b907885e2dcb&quot;,&quot;title&quot;:&quot;Habitat fragmentation and its lasting impact on Earth’s ecosystems&quot;,&quot;author&quot;:[{&quot;family&quot;:&quot;Haddad&quot;,&quot;given&quot;:&quot;Nick M.&quot;,&quot;parse-names&quot;:false,&quot;dropping-particle&quot;:&quot;&quot;,&quot;non-dropping-particle&quot;:&quot;&quot;},{&quot;family&quot;:&quot;Brudvig&quot;,&quot;given&quot;:&quot;Lars A.&quot;,&quot;parse-names&quot;:false,&quot;dropping-particle&quot;:&quot;&quot;,&quot;non-dropping-particle&quot;:&quot;&quot;},{&quot;family&quot;:&quot;Clobert&quot;,&quot;given&quot;:&quot;Jean&quot;,&quot;parse-names&quot;:false,&quot;dropping-particle&quot;:&quot;&quot;,&quot;non-dropping-particle&quot;:&quot;&quot;},{&quot;family&quot;:&quot;Davies&quot;,&quot;given&quot;:&quot;Kendi F.&quot;,&quot;parse-names&quot;:false,&quot;dropping-particle&quot;:&quot;&quot;,&quot;non-dropping-particle&quot;:&quot;&quot;},{&quot;family&quot;:&quot;Gonzalez&quot;,&quot;given&quot;:&quot;Andrew&quot;,&quot;parse-names&quot;:false,&quot;dropping-particle&quot;:&quot;&quot;,&quot;non-dropping-particle&quot;:&quot;&quot;},{&quot;family&quot;:&quot;Holt&quot;,&quot;given&quot;:&quot;Robert D.&quot;,&quot;parse-names&quot;:false,&quot;dropping-particle&quot;:&quot;&quot;,&quot;non-dropping-particle&quot;:&quot;&quot;},{&quot;family&quot;:&quot;Lovejoy&quot;,&quot;given&quot;:&quot;Thomas E.&quot;,&quot;parse-names&quot;:false,&quot;dropping-particle&quot;:&quot;&quot;,&quot;non-dropping-particle&quot;:&quot;&quot;},{&quot;family&quot;:&quot;Sexton&quot;,&quot;given&quot;:&quot;Joseph O.&quot;,&quot;parse-names&quot;:false,&quot;dropping-particle&quot;:&quot;&quot;,&quot;non-dropping-particle&quot;:&quot;&quot;},{&quot;family&quot;:&quot;Austin&quot;,&quot;given&quot;:&quot;Mike P.&quot;,&quot;parse-names&quot;:false,&quot;dropping-particle&quot;:&quot;&quot;,&quot;non-dropping-particle&quot;:&quot;&quot;},{&quot;family&quot;:&quot;Collins&quot;,&quot;given&quot;:&quot;Cathy D.&quot;,&quot;parse-names&quot;:false,&quot;dropping-particle&quot;:&quot;&quot;,&quot;non-dropping-particle&quot;:&quot;&quot;},{&quot;family&quot;:&quot;Cook&quot;,&quot;given&quot;:&quot;William M.&quot;,&quot;parse-names&quot;:false,&quot;dropping-particle&quot;:&quot;&quot;,&quot;non-dropping-particle&quot;:&quot;&quot;},{&quot;family&quot;:&quot;Damschen&quot;,&quot;given&quot;:&quot;Ellen I.&quot;,&quot;parse-names&quot;:false,&quot;dropping-particle&quot;:&quot;&quot;,&quot;non-dropping-particle&quot;:&quot;&quot;},{&quot;family&quot;:&quot;Ewers&quot;,&quot;given&quot;:&quot;Robert M.&quot;,&quot;parse-names&quot;:false,&quot;dropping-particle&quot;:&quot;&quot;,&quot;non-dropping-particle&quot;:&quot;&quot;},{&quot;family&quot;:&quot;Foster&quot;,&quot;given&quot;:&quot;Bryan L.&quot;,&quot;parse-names&quot;:false,&quot;dropping-particle&quot;:&quot;&quot;,&quot;non-dropping-particle&quot;:&quot;&quot;},{&quot;family&quot;:&quot;Jenkins&quot;,&quot;given&quot;:&quot;Clinton N.&quot;,&quot;parse-names&quot;:false,&quot;dropping-particle&quot;:&quot;&quot;,&quot;non-dropping-particle&quot;:&quot;&quot;},{&quot;family&quot;:&quot;King&quot;,&quot;given&quot;:&quot;Andrew J.&quot;,&quot;parse-names&quot;:false,&quot;dropping-particle&quot;:&quot;&quot;,&quot;non-dropping-particle&quot;:&quot;&quot;},{&quot;family&quot;:&quot;Laurance&quot;,&quot;given&quot;:&quot;William F.&quot;,&quot;parse-names&quot;:false,&quot;dropping-particle&quot;:&quot;&quot;,&quot;non-dropping-particle&quot;:&quot;&quot;},{&quot;family&quot;:&quot;Levey&quot;,&quot;given&quot;:&quot;Douglas J.&quot;,&quot;parse-names&quot;:false,&quot;dropping-particle&quot;:&quot;&quot;,&quot;non-dropping-particle&quot;:&quot;&quot;},{&quot;family&quot;:&quot;Margules&quot;,&quot;given&quot;:&quot;Chris R.&quot;,&quot;parse-names&quot;:false,&quot;dropping-particle&quot;:&quot;&quot;,&quot;non-dropping-particle&quot;:&quot;&quot;},{&quot;family&quot;:&quot;Melbourne&quot;,&quot;given&quot;:&quot;Brett A.&quot;,&quot;parse-names&quot;:false,&quot;dropping-particle&quot;:&quot;&quot;,&quot;non-dropping-particle&quot;:&quot;&quot;},{&quot;family&quot;:&quot;Nicholls&quot;,&quot;given&quot;:&quot;A. O.&quot;,&quot;parse-names&quot;:false,&quot;dropping-particle&quot;:&quot;&quot;,&quot;non-dropping-particle&quot;:&quot;&quot;},{&quot;family&quot;:&quot;Orrock&quot;,&quot;given&quot;:&quot;John L.&quot;,&quot;parse-names&quot;:false,&quot;dropping-particle&quot;:&quot;&quot;,&quot;non-dropping-particle&quot;:&quot;&quot;},{&quot;family&quot;:&quot;Song&quot;,&quot;given&quot;:&quot;Dan-Xia&quot;,&quot;parse-names&quot;:false,&quot;dropping-particle&quot;:&quot;&quot;,&quot;non-dropping-particle&quot;:&quot;&quot;},{&quot;family&quot;:&quot;Townshend&quot;,&quot;given&quot;:&quot;John R.&quot;,&quot;parse-names&quot;:false,&quot;dropping-particle&quot;:&quot;&quot;,&quot;non-dropping-particle&quot;:&quot;&quot;}],&quot;container-title&quot;:&quot;Science Advances&quot;,&quot;container-title-short&quot;:&quot;Sci Adv&quot;,&quot;DOI&quot;:&quot;10.1126/sciadv.1500052&quot;,&quot;ISSN&quot;:&quot;2375-2548&quot;,&quot;issued&quot;:{&quot;date-parts&quot;:[[2015,3,6]]},&quot;abstract&quot;:&quot;&lt;p&gt;Urgent need for conservation and restoration measures to improve landscape connectivity.&lt;/p&gt;&quot;,&quot;issue&quot;:&quot;2&quot;,&quot;volume&quot;:&quot;1&quot;},&quot;isTemporary&quot;:false},{&quot;id&quot;:&quot;7647ff56-6368-3756-b19d-cc722a8d5f27&quot;,&quot;itemData&quot;:{&quot;type&quot;:&quot;article-journal&quot;,&quot;id&quot;:&quot;7647ff56-6368-3756-b19d-cc722a8d5f27&quot;,&quot;title&quot;:&quot;Creation of forest edges has a global impact on forest vertebrates&quot;,&quot;author&quot;:[{&quot;family&quot;:&quot;Pfeifer&quot;,&quot;given&quot;:&quot;M&quot;,&quot;parse-names&quot;:false,&quot;dropping-particle&quot;:&quot;&quot;,&quot;non-dropping-particle&quot;:&quot;&quot;},{&quot;family&quot;:&quot;Lefebvre&quot;,&quot;given&quot;:&quot;V&quot;,&quot;parse-names&quot;:false,&quot;dropping-particle&quot;:&quot;&quot;,&quot;non-dropping-particle&quot;:&quot;&quot;},{&quot;family&quot;:&quot;Peres&quot;,&quot;given&quot;:&quot;C A&quot;,&quot;parse-names&quot;:false,&quot;dropping-particle&quot;:&quot;&quot;,&quot;non-dropping-particle&quot;:&quot;&quot;},{&quot;family&quot;:&quot;Banks-Leite&quot;,&quot;given&quot;:&quot;C&quot;,&quot;parse-names&quot;:false,&quot;dropping-particle&quot;:&quot;&quot;,&quot;non-dropping-particle&quot;:&quot;&quot;},{&quot;family&quot;:&quot;Wearn&quot;,&quot;given&quot;:&quot;O R&quot;,&quot;parse-names&quot;:false,&quot;dropping-particle&quot;:&quot;&quot;,&quot;non-dropping-particle&quot;:&quot;&quot;},{&quot;family&quot;:&quot;Marsh&quot;,&quot;given&quot;:&quot;C J&quot;,&quot;parse-names&quot;:false,&quot;dropping-particle&quot;:&quot;&quot;,&quot;non-dropping-particle&quot;:&quot;&quot;},{&quot;family&quot;:&quot;Butchart&quot;,&quot;given&quot;:&quot;S H M&quot;,&quot;parse-names&quot;:false,&quot;dropping-particle&quot;:&quot;&quot;,&quot;non-dropping-particle&quot;:&quot;&quot;},{&quot;family&quot;:&quot;Arroyo-Rodríguez&quot;,&quot;given&quot;:&quot;V&quot;,&quot;parse-names&quot;:false,&quot;dropping-particle&quot;:&quot;&quot;,&quot;non-dropping-particle&quot;:&quot;&quot;},{&quot;family&quot;:&quot;Barlow&quot;,&quot;given&quot;:&quot;J&quot;,&quot;parse-names&quot;:false,&quot;dropping-particle&quot;:&quot;&quot;,&quot;non-dropping-particle&quot;:&quot;&quot;},{&quot;family&quot;:&quot;Cerezo&quot;,&quot;given&quot;:&quot;A&quot;,&quot;parse-names&quot;:false,&quot;dropping-particle&quot;:&quot;&quot;,&quot;non-dropping-particle&quot;:&quot;&quot;},{&quot;family&quot;:&quot;Cisneros&quot;,&quot;given&quot;:&quot;L&quot;,&quot;parse-names&quot;:false,&quot;dropping-particle&quot;:&quot;&quot;,&quot;non-dropping-particle&quot;:&quot;&quot;},{&quot;family&quot;:&quot;D’Cruze&quot;,&quot;given&quot;:&quot;N&quot;,&quot;parse-names&quot;:false,&quot;dropping-particle&quot;:&quot;&quot;,&quot;non-dropping-particle&quot;:&quot;&quot;},{&quot;family&quot;:&quot;Faria&quot;,&quot;given&quot;:&quot;D&quot;,&quot;parse-names&quot;:false,&quot;dropping-particle&quot;:&quot;&quot;,&quot;non-dropping-particle&quot;:&quot;&quot;},{&quot;family&quot;:&quot;Hadley&quot;,&quot;given&quot;:&quot;A&quot;,&quot;parse-names&quot;:false,&quot;dropping-particle&quot;:&quot;&quot;,&quot;non-dropping-particle&quot;:&quot;&quot;},{&quot;family&quot;:&quot;Harris&quot;,&quot;given&quot;:&quot;S M&quot;,&quot;parse-names&quot;:false,&quot;dropping-particle&quot;:&quot;&quot;,&quot;non-dropping-particle&quot;:&quot;&quot;},{&quot;family&quot;:&quot;Klingbeil&quot;,&quot;given&quot;:&quot;B T&quot;,&quot;parse-names&quot;:false,&quot;dropping-particle&quot;:&quot;&quot;,&quot;non-dropping-particle&quot;:&quot;&quot;},{&quot;family&quot;:&quot;Kormann&quot;,&quot;given&quot;:&quot;U&quot;,&quot;parse-names&quot;:false,&quot;dropping-particle&quot;:&quot;&quot;,&quot;non-dropping-particle&quot;:&quot;&quot;},{&quot;family&quot;:&quot;Lens&quot;,&quot;given&quot;:&quot;L&quot;,&quot;parse-names&quot;:false,&quot;dropping-particle&quot;:&quot;&quot;,&quot;non-dropping-particle&quot;:&quot;&quot;},{&quot;family&quot;:&quot;Medina-Rangel&quot;,&quot;given&quot;:&quot;G F&quot;,&quot;parse-names&quot;:false,&quot;dropping-particle&quot;:&quot;&quot;,&quot;non-dropping-particle&quot;:&quot;&quot;},{&quot;family&quot;:&quot;Morante-Filho&quot;,&quot;given&quot;:&quot;J C&quot;,&quot;parse-names&quot;:false,&quot;dropping-particle&quot;:&quot;&quot;,&quot;non-dropping-particle&quot;:&quot;&quot;},{&quot;family&quot;:&quot;Olivier&quot;,&quot;given&quot;:&quot;P&quot;,&quot;parse-names&quot;:false,&quot;dropping-particle&quot;:&quot;&quot;,&quot;non-dropping-particle&quot;:&quot;&quot;},{&quot;family&quot;:&quot;Peters&quot;,&quot;given&quot;:&quot;S L&quot;,&quot;parse-names&quot;:false,&quot;dropping-particle&quot;:&quot;&quot;,&quot;non-dropping-particle&quot;:&quot;&quot;},{&quot;family&quot;:&quot;Pidgeon&quot;,&quot;given&quot;:&quot;A&quot;,&quot;parse-names&quot;:false,&quot;dropping-particle&quot;:&quot;&quot;,&quot;non-dropping-particle&quot;:&quot;&quot;},{&quot;family&quot;:&quot;Ribeiro&quot;,&quot;given&quot;:&quot;D B&quot;,&quot;parse-names&quot;:false,&quot;dropping-particle&quot;:&quot;&quot;,&quot;non-dropping-particle&quot;:&quot;&quot;},{&quot;family&quot;:&quot;Scherber&quot;,&quot;given&quot;:&quot;C&quot;,&quot;parse-names&quot;:false,&quot;dropping-particle&quot;:&quot;&quot;,&quot;non-dropping-particle&quot;:&quot;&quot;},{&quot;family&quot;:&quot;Schneider-Maunoury&quot;,&quot;given&quot;:&quot;L&quot;,&quot;parse-names&quot;:false,&quot;dropping-particle&quot;:&quot;&quot;,&quot;non-dropping-particle&quot;:&quot;&quot;},{&quot;family&quot;:&quot;Struebig&quot;,&quot;given&quot;:&quot;M&quot;,&quot;parse-names&quot;:false,&quot;dropping-particle&quot;:&quot;&quot;,&quot;non-dropping-particle&quot;:&quot;&quot;},{&quot;family&quot;:&quot;Urbina-Cardona&quot;,&quot;given&quot;:&quot;N&quot;,&quot;parse-names&quot;:false,&quot;dropping-particle&quot;:&quot;&quot;,&quot;non-dropping-particle&quot;:&quot;&quot;},{&quot;family&quot;:&quot;Watling&quot;,&quot;given&quot;:&quot;J I&quot;,&quot;parse-names&quot;:false,&quot;dropping-particle&quot;:&quot;&quot;,&quot;non-dropping-particle&quot;:&quot;&quot;},{&quot;family&quot;:&quot;Willig&quot;,&quot;given&quot;:&quot;M R&quot;,&quot;parse-names&quot;:false,&quot;dropping-particle&quot;:&quot;&quot;,&quot;non-dropping-particle&quot;:&quot;&quot;},{&quot;family&quot;:&quot;Wood&quot;,&quot;given&quot;:&quot;E M&quot;,&quot;parse-names&quot;:false,&quot;dropping-particle&quot;:&quot;&quot;,&quot;non-dropping-particle&quot;:&quot;&quot;},{&quot;family&quot;:&quot;Ewers&quot;,&quot;given&quot;:&quot;R M&quot;,&quot;parse-names&quot;:false,&quot;dropping-particle&quot;:&quot;&quot;,&quot;non-dropping-particle&quot;:&quot;&quot;}],&quot;container-title&quot;:&quot;Nature&quot;,&quot;container-title-short&quot;:&quot;Nature&quot;,&quot;DOI&quot;:&quot;10.1038/nature24457&quot;,&quot;ISSN&quot;:&quot;1476-4687&quot;,&quot;URL&quot;:&quot;https://doi.org/10.1038/nature24457&quot;,&quot;issued&quot;:{&quot;date-parts&quot;:[[2017]]},&quot;page&quot;:&quot;187-191&quot;,&quot;abstract&quot;:&quot;Forest edges influence more than half of the world’s forests and contribute to worldwide declines in biodiversity and ecosystem functions. However, predicting these declines is challenging in heterogeneous fragmented landscapes. Here we assembled a global dataset on species responses to fragmentation and developed a statistical approach for quantifying edge impacts in heterogeneous landscapes to quantify edge-determined changes in abundance of 1,673 vertebrate species. We show that the abundances of 85% of species are affected, either positively or negatively, by forest edges. Species that live in the centre of the forest (forest core), that were more likely to be listed as threatened by the International Union for Conservation of Nature (IUCN), reached peak abundances only at sites farther than 200–400 m from sharp high-contrast forest edges. Smaller-bodied amphibians, larger reptiles and medium-sized non-volant mammals experienced a larger reduction in suitable habitat than other forest-core species. Our results highlight the pervasive ability of forest edges to restructure ecological communities on a global scale.&quot;,&quot;issue&quot;:&quot;7679&quot;,&quot;volume&quot;:&quot;551&quot;},&quot;isTemporary&quot;:false},{&quot;id&quot;:&quot;6c2cbdac-0604-3217-bf2a-888d312939c3&quot;,&quot;itemData&quot;:{&quot;type&quot;:&quot;article-journal&quot;,&quot;id&quot;:&quot;6c2cbdac-0604-3217-bf2a-888d312939c3&quot;,&quot;title&quot;:&quot;Edge effects on survival and behaviour of juvenile red squirrels (Tamiasciurus hudsonicus)&quot;,&quot;author&quot;:[{&quot;family&quot;:&quot;Anderson&quot;,&quot;given&quot;:&quot;Elizabeth M&quot;,&quot;parse-names&quot;:false,&quot;dropping-particle&quot;:&quot;&quot;,&quot;non-dropping-particle&quot;:&quot;&quot;},{&quot;family&quot;:&quot;Boutin&quot;,&quot;given&quot;:&quot;Stan&quot;,&quot;parse-names&quot;:false,&quot;dropping-particle&quot;:&quot;&quot;,&quot;non-dropping-particle&quot;:&quot;&quot;}],&quot;container-title&quot;:&quot;Canadian Journal of Zoology&quot;,&quot;container-title-short&quot;:&quot;Can J Zool&quot;,&quot;DOI&quot;:&quot;10.1139/z02-087&quot;,&quot;URL&quot;:&quot;https://cdnsciencepub.com/doi/abs/10.1139/z02-087&quot;,&quot;issued&quot;:{&quot;date-parts&quot;:[[2002]]},&quot;page&quot;:&quot;1038-1046&quot;,&quot;abstract&quot;:&quot;Much research has examined parasitism and predation rates on avian nests within the context of edge effects. Few studies, however, have considered the influence that behavioural compensation for high predation risk may have on subsequent survival rates and edge effects. We attempted to determine whether juvenile red squirrels (Tamiasciurus hudsonicus) experience edge effects by comparing the survival and behaviour of individuals born along a forest edge with those of individuals born in the forest interior. A combination of telemetry, direct observation, and livetrapping was used to determine the fate of juveniles born during the summers of 1987 through 1998 and the behaviour of juveniles born during the summers of 1997 and 1998 in Kluane, Yukon. There were no differences in survival between edge and interior juveniles from birth to emergence but there was a trend towards higher survival rates for edge juveniles from emergence to weaning. Behavioural differences between edge and interior juveniles were consistent with these survival differences: edge juveniles spent less time travelling and foraging and more time resting near the time of weaning than did interior juveniles. Edge and interior mothers differed little behaviourally during the early emergence period. The significant differences in juvenile behaviour which we found suggest that behaviour may indeed moderate differences in predation risk between edge and interior habitats and thus should be considered in other studies that examine the influence of edges on survival or nest predation.&quot;,&quot;issue&quot;:&quot;6&quot;,&quot;volume&quot;:&quot;80&quot;},&quot;isTemporary&quot;:false}]},{&quot;citationID&quot;:&quot;MENDELEY_CITATION_6d37edcf-937f-41c0-9159-9758da35d927&quot;,&quot;properties&quot;:{&quot;noteIndex&quot;:0},&quot;isEdited&quot;:false,&quot;manualOverride&quot;:{&quot;isManuallyOverridden&quot;:false,&quot;citeprocText&quot;:&quot;(Fahrig, 2003; Magioli et al., 2019)&quot;,&quot;manualOverrideText&quot;:&quot;&quot;},&quot;citationTag&quot;:&quot;MENDELEY_CITATION_v3_eyJjaXRhdGlvbklEIjoiTUVOREVMRVlfQ0lUQVRJT05fNmQzN2VkY2YtOTM3Zi00MWMwLTkxNTktOTc1OGRhMzVkOTI3IiwicHJvcGVydGllcyI6eyJub3RlSW5kZXgiOjB9LCJpc0VkaXRlZCI6ZmFsc2UsIm1hbnVhbE92ZXJyaWRlIjp7ImlzTWFudWFsbHlPdmVycmlkZGVuIjpmYWxzZSwiY2l0ZXByb2NUZXh0IjoiKEZhaHJpZywgMjAwMzsgTWFnaW9saSBldCBhbC4sIDIwMTkpIiwibWFudWFsT3ZlcnJpZGVUZXh0IjoiIn0sImNpdGF0aW9uSXRlbXMiOlt7ImlkIjoiOWJkYjM5YzAtMzkyMC0zOTAyLWFmNTMtZTE5MzBjNDc4M2QxIiwiaXRlbURhdGEiOnsidHlwZSI6ImFydGljbGUtam91cm5hbCIsImlkIjoiOWJkYjM5YzAtMzkyMC0zOTAyLWFmNTMtZTE5MzBjNDc4M2QxIiwidGl0bGUiOiJIdW1hbi1tb2RpZmllZCBsYW5kc2NhcGVzIGFsdGVyIG1hbW1hbCByZXNvdXJjZSBhbmQgaGFiaXRhdCB1c2UgYW5kIHRyb3BoaWMgc3RydWN0dXJlIiwiYXV0aG9yIjpbeyJmYW1pbHkiOiJNYWdpb2xpIiwiZ2l2ZW4iOiJNYXJjZWxvIiwicGFyc2UtbmFtZXMiOmZhbHNlLCJkcm9wcGluZy1wYXJ0aWNsZSI6IiIsIm5vbi1kcm9wcGluZy1wYXJ0aWNsZSI6IiJ9LHsiZmFtaWx5IjoiTW9yZWlyYSIsImdpdmVuIjoiTWFyY2VsbyBaYWNoYXJpYXMiLCJwYXJzZS1uYW1lcyI6ZmFsc2UsImRyb3BwaW5nLXBhcnRpY2xlIjoiIiwibm9uLWRyb3BwaW5nLXBhcnRpY2xlIjoiIn0seyJmYW1pbHkiOiJGb25zZWNhIiwiZ2l2ZW4iOiJSZW5hdGEgQ3Jpc3RpbmEgQmF0aXN0YSIsInBhcnNlLW5hbWVzIjpmYWxzZSwiZHJvcHBpbmctcGFydGljbGUiOiIiLCJub24tZHJvcHBpbmctcGFydGljbGUiOiIifSx7ImZhbWlseSI6IlJpYmVpcm8iLCJnaXZlbiI6Ik1pbHRvbiBDZXphciIsInBhcnNlLW5hbWVzIjpmYWxzZSwiZHJvcHBpbmctcGFydGljbGUiOiIiLCJub24tZHJvcHBpbmctcGFydGljbGUiOiIifSx7ImZhbWlseSI6IlJvZHJpZ3VlcyIsImdpdmVuIjoiTcOhcmNpYSBHb27Dp2FsdmVzIiwicGFyc2UtbmFtZXMiOmZhbHNlLCJkcm9wcGluZy1wYXJ0aWNsZSI6IiIsIm5vbi1kcm9wcGluZy1wYXJ0aWNsZSI6IiJ9LHsiZmFtaWx5IjoiRmVycmF6IiwiZ2l2ZW4iOiJLYXRpYSBNYXJpYSBQYXNjaG9hbGV0dG8gTWljY2hpIGRlIEJhcnJvcyIsInBhcnNlLW5hbWVzIjpmYWxzZSwiZHJvcHBpbmctcGFydGljbGUiOiIiLCJub24tZHJvcHBpbmctcGFydGljbGUiOiIifV0sImNvbnRhaW5lci10aXRsZSI6IlByb2NlZWRpbmdzIG9mIHRoZSBOYXRpb25hbCBBY2FkZW15IG9mIFNjaWVuY2VzIiwiRE9JIjoiMTAuMTA3My9wbmFzLjE5MDQzODQxMTYiLCJJU1NOIjoiMDAyNy04NDI0IiwiaXNzdWVkIjp7ImRhdGUtcGFydHMiOltbMjAxOSw5LDEwXV19LCJwYWdlIjoiMTg0NjYtMTg0NzIiLCJhYnN0cmFjdCI6IjxwPktub3dsZWRnZSBvZiByZXNvdXJjZSBhbmQgaGFiaXRhdCB1c2UgYnkgd2lsZGxpZmUgaXMgZXNzZW50aWFsIHRvIHN1cHBvcnQgY29uc2VydmF0aW9uIGFjdGlvbnMuIFN0YWJsZSBpc290b3BlIGFuYWx5c2lzIChTSUEpIGlzIGEgdXNlZnVsIG1ldGhvZCBmb3IgdGhlIGFjcXVpc2l0aW9uIG9mIHRoaXMgdHlwZSBvZiBpbmZvcm1hdGlvbi4gU2FtcGxlcyBmb3IgU0lBIGNhbiBiZSBvYnRhaW5lZCB0aHJvdWdoIGluZGlyZWN0IGFuZCBub25pbnZhc2l2ZSBtZXRob2RzLCB3aGljaCBpcyBmYXZvcmFibGUgZm9yIHN0dWRpZXMgb2YgdGhyZWF0ZW5lZCBzcGVjaWVzLiBXZSB1c2VkIFNJQSB0byBjb21wYXJlIHRoZSByZXNvdXJjZSBhbmQgaGFiaXRhdCB1c2UgYW5kIHRyb3BoaWMgc3RydWN0dXJlIG9mIG1hbW1hbHMgYmV0d2VlbiBwcmVzZXJ2ZWQgYXJlYXMgYW5kIGh1bWFuLW1vZGlmaWVkIGxhbmRzY2FwZXMgaW4gYSB0cm9waWNhbCByYWluZm9yZXN0LiBPdXIgc3R1ZHkgc2hvd3MgdGhhdCBtYW1tYWxzIGluIGh1bWFuLW1vZGlmaWVkIGxhbmRzY2FwZXMgcHJlc2VudCBhbiBhbHRlcmVkIHRyb3BoaWMgc3RydWN0dXJlIGFuZCB1c2UgZm9vZCBpdGVtcyBmcm9tIHRoZSBhZ3JpY3VsdHVyYWwgbWF0cml4LCB3aGlsZSB0aGV5IGRlcGVuZCBvbiBmb3Jlc3QgcmVzb3VyY2VzIGluIHByZXNlcnZlZCBhcmVhcy4gT3VyIGZpbmRpbmdzIHN0cmVzcyB0aGUgbmVlZCBmb3IgZmF2b3JhYmxlIG1hbmFnZW1lbnQgb2YgdGhlIGFncmljdWx0dXJhbCBtYXRyaXggdG8gc3VwcG9ydCB3aWxkbGlmZSBzdXJ2aXZhbC48L3A+IiwiaXNzdWUiOiIzNyIsInZvbHVtZSI6IjExNiIsImNvbnRhaW5lci10aXRsZS1zaG9ydCI6IiJ9LCJpc1RlbXBvcmFyeSI6ZmFsc2V9LHsiaWQiOiI4NDg4OTExNS0yOWMwLTNkYzQtODUzMy0xYTRkOGU5NzYxYzEiLCJpdGVtRGF0YSI6eyJ0eXBlIjoiYXJ0aWNsZS1qb3VybmFsIiwiaWQiOiI4NDg4OTExNS0yOWMwLTNkYzQtODUzMy0xYTRkOGU5NzYxYzEiLCJ0aXRsZSI6IkVmZmVjdHMgb2YgSGFiaXRhdCBGcmFnbWVudGF0aW9uIG9uIEJpb2RpdmVyc2l0eSIsImF1dGhvciI6W3siZmFtaWx5IjoiRmFocmlnIiwiZ2l2ZW4iOiJMZW5vcmUiLCJwYXJzZS1uYW1lcyI6ZmFsc2UsImRyb3BwaW5nLXBhcnRpY2xlIjoiIiwibm9uLWRyb3BwaW5nLXBhcnRpY2xlIjoiIn1dLCJjb250YWluZXItdGl0bGUiOiJBbm51YWwgUmV2aWV3IG9mIEVjb2xvZ3ksIEV2b2x1dGlvbiwgYW5kIFN5c3RlbWF0aWNzIiwiY29udGFpbmVyLXRpdGxlLXNob3J0IjoiQW5udSBSZXYgRWNvbCBFdm9sIFN5c3QiLCJET0kiOiIxMC4xMTQ2L2FubnVyZXYuZWNvbHN5cy4zNC4wMTE4MDIuMTMyNDE5IiwiSVNTTiI6IjE1NDMtNTkyWCIsImlzc3VlZCI6eyJkYXRlLXBhcnRzIjpbWzIwMDMsMTFdXX0sInBhZ2UiOiI0ODctNTE1IiwiYWJzdHJhY3QiOiI8cD7ilqogQWJzdHJhY3TigIIgVGhlIGxpdGVyYXR1cmUgb24gZWZmZWN0cyBvZiBoYWJpdGF0IGZyYWdtZW50YXRpb24gb24gYmlvZGl2ZXJzaXR5IGlzIGh1Z2UuIEl0IGlzIGFsc28gdmVyeSBkaXZlcnNlLCB3aXRoIGRpZmZlcmVudCBhdXRob3JzIG1lYXN1cmluZyBmcmFnbWVudGF0aW9uIGluIGRpZmZlcmVudCB3YXlzIGFuZCwgYXMgYSBjb25zZXF1ZW5jZSwgZHJhd2luZyBkaWZmZXJlbnQgY29uY2x1c2lvbnMgcmVnYXJkaW5nIGJvdGggdGhlIG1hZ25pdHVkZSBhbmQgZGlyZWN0aW9uIG9mIGl0cyBlZmZlY3RzLiBIYWJpdGF0IGZyYWdtZW50YXRpb24gaXMgdXN1YWxseSBkZWZpbmVkIGFzIGEgbGFuZHNjYXBlLXNjYWxlIHByb2Nlc3MgaW52b2x2aW5nIGJvdGggaGFiaXRhdCBsb3NzIGFuZCB0aGUgYnJlYWtpbmcgYXBhcnQgb2YgaGFiaXRhdC4gUmVzdWx0cyBvZiBlbXBpcmljYWwgc3R1ZGllcyBvZiBoYWJpdGF0IGZyYWdtZW50YXRpb24gYXJlIG9mdGVuIGRpZmZpY3VsdCB0byBpbnRlcnByZXQgYmVjYXVzZSAoYSkgbWFueSByZXNlYXJjaGVycyBtZWFzdXJlIGZyYWdtZW50YXRpb24gYXQgdGhlIHBhdGNoIHNjYWxlLCBub3QgdGhlIGxhbmRzY2FwZSBzY2FsZSBhbmQgKGIpIG1vc3QgcmVzZWFyY2hlcnMgbWVhc3VyZSBmcmFnbWVudGF0aW9uIGluIHdheXMgdGhhdCBkbyBub3QgZGlzdGluZ3Vpc2ggYmV0d2VlbiBoYWJpdGF0IGxvc3MgYW5kIGhhYml0YXQgZnJhZ21lbnRhdGlvbiBwZXIgc2UsIGkuZS4sIHRoZSBicmVha2luZyBhcGFydCBvZiBoYWJpdGF0IGFmdGVyIGNvbnRyb2xsaW5nIGZvciBoYWJpdGF0IGxvc3MuIEVtcGlyaWNhbCBzdHVkaWVzIHRvIGRhdGUgc3VnZ2VzdCB0aGF0IGhhYml0YXQgbG9zcyBoYXMgbGFyZ2UsIGNvbnNpc3RlbnRseSBuZWdhdGl2ZSBlZmZlY3RzIG9uIGJpb2RpdmVyc2l0eS4gSGFiaXRhdCBmcmFnbWVudGF0aW9uIHBlciBzZSBoYXMgbXVjaCB3ZWFrZXIgZWZmZWN0cyBvbiBiaW9kaXZlcnNpdHkgdGhhdCBhcmUgYXQgbGVhc3QgYXMgbGlrZWx5IHRvIGJlIHBvc2l0aXZlIGFzIG5lZ2F0aXZlLiBUaGVyZWZvcmUsIHRvIGNvcnJlY3RseSBpbnRlcnByZXQgdGhlIGluZmx1ZW5jZSBvZiBoYWJpdGF0IGZyYWdtZW50YXRpb24gb24gYmlvZGl2ZXJzaXR5LCB0aGUgZWZmZWN0cyBvZiB0aGVzZSB0d28gY29tcG9uZW50cyBvZiBmcmFnbWVudGF0aW9uIG11c3QgYmUgbWVhc3VyZWQgaW5kZXBlbmRlbnRseS4gTW9yZSBzdHVkaWVzIG9mIHRoZSBpbmRlcGVuZGVudCBlZmZlY3RzIG9mIGhhYml0YXQgbG9zcyBhbmQgZnJhZ21lbnRhdGlvbiBwZXIgc2UgYXJlIG5lZWRlZCB0byBkZXRlcm1pbmUgdGhlIGZhY3RvcnMgdGhhdCBsZWFkIHRvIHBvc2l0aXZlIHZlcnN1cyBuZWdhdGl2ZSBlZmZlY3RzIG9mIGZyYWdtZW50YXRpb24gcGVyIHNlLiBJIHN1Z2dlc3QgdGhhdCB0aGUgdGVybSDigJxmcmFnbWVudGF0aW9u4oCdIHNob3VsZCBiZSByZXNlcnZlZCBmb3IgdGhlIGJyZWFraW5nIGFwYXJ0IG9mIGhhYml0YXQsIGluZGVwZW5kZW50IG9mIGhhYml0YXQgbG9zcy48L3A+IiwiaXNzdWUiOiIxIiwidm9sdW1lIjoiMzQifSwiaXNUZW1wb3JhcnkiOmZhbHNlfV19&quot;,&quot;citationItems&quot;:[{&quot;id&quot;:&quot;9bdb39c0-3920-3902-af53-e1930c4783d1&quot;,&quot;itemData&quot;:{&quot;type&quot;:&quot;article-journal&quot;,&quot;id&quot;:&quot;9bdb39c0-3920-3902-af53-e1930c4783d1&quot;,&quot;title&quot;:&quot;Human-modified landscapes alter mammal resource and habitat use and trophic structure&quot;,&quot;author&quot;:[{&quot;family&quot;:&quot;Magioli&quot;,&quot;given&quot;:&quot;Marcelo&quot;,&quot;parse-names&quot;:false,&quot;dropping-particle&quot;:&quot;&quot;,&quot;non-dropping-particle&quot;:&quot;&quot;},{&quot;family&quot;:&quot;Moreira&quot;,&quot;given&quot;:&quot;Marcelo Zacharias&quot;,&quot;parse-names&quot;:false,&quot;dropping-particle&quot;:&quot;&quot;,&quot;non-dropping-particle&quot;:&quot;&quot;},{&quot;family&quot;:&quot;Fonseca&quot;,&quot;given&quot;:&quot;Renata Cristina Batista&quot;,&quot;parse-names&quot;:false,&quot;dropping-particle&quot;:&quot;&quot;,&quot;non-dropping-particle&quot;:&quot;&quot;},{&quot;family&quot;:&quot;Ribeiro&quot;,&quot;given&quot;:&quot;Milton Cezar&quot;,&quot;parse-names&quot;:false,&quot;dropping-particle&quot;:&quot;&quot;,&quot;non-dropping-particle&quot;:&quot;&quot;},{&quot;family&quot;:&quot;Rodrigues&quot;,&quot;given&quot;:&quot;Márcia Gonçalves&quot;,&quot;parse-names&quot;:false,&quot;dropping-particle&quot;:&quot;&quot;,&quot;non-dropping-particle&quot;:&quot;&quot;},{&quot;family&quot;:&quot;Ferraz&quot;,&quot;given&quot;:&quot;Katia Maria Paschoaletto Micchi de Barros&quot;,&quot;parse-names&quot;:false,&quot;dropping-particle&quot;:&quot;&quot;,&quot;non-dropping-particle&quot;:&quot;&quot;}],&quot;container-title&quot;:&quot;Proceedings of the National Academy of Sciences&quot;,&quot;DOI&quot;:&quot;10.1073/pnas.1904384116&quot;,&quot;ISSN&quot;:&quot;0027-8424&quot;,&quot;issued&quot;:{&quot;date-parts&quot;:[[2019,9,10]]},&quot;page&quot;:&quot;18466-18472&quot;,&quot;abstract&quot;:&quot;&lt;p&gt;Knowledge of resource and habitat use by wildlife is essential to support conservation actions. Stable isotope analysis (SIA) is a useful method for the acquisition of this type of information. Samples for SIA can be obtained through indirect and noninvasive methods, which is favorable for studies of threatened species. We used SIA to compare the resource and habitat use and trophic structure of mammals between preserved areas and human-modified landscapes in a tropical rainforest. Our study shows that mammals in human-modified landscapes present an altered trophic structure and use food items from the agricultural matrix, while they depend on forest resources in preserved areas. Our findings stress the need for favorable management of the agricultural matrix to support wildlife survival.&lt;/p&gt;&quot;,&quot;issue&quot;:&quot;37&quot;,&quot;volume&quot;:&quot;116&quot;,&quot;container-title-short&quot;:&quot;&quot;},&quot;isTemporary&quot;:false},{&quot;id&quot;:&quot;84889115-29c0-3dc4-8533-1a4d8e9761c1&quot;,&quot;itemData&quot;:{&quot;type&quot;:&quot;article-journal&quot;,&quot;id&quot;:&quot;84889115-29c0-3dc4-8533-1a4d8e9761c1&quot;,&quot;title&quot;:&quot;Effects of Habitat Fragmentation on Biodiversity&quot;,&quot;author&quot;:[{&quot;family&quot;:&quot;Fahrig&quot;,&quot;given&quot;:&quot;Lenore&quot;,&quot;parse-names&quot;:false,&quot;dropping-particle&quot;:&quot;&quot;,&quot;non-dropping-particle&quot;:&quot;&quot;}],&quot;container-title&quot;:&quot;Annual Review of Ecology, Evolution, and Systematics&quot;,&quot;container-title-short&quot;:&quot;Annu Rev Ecol Evol Syst&quot;,&quot;DOI&quot;:&quot;10.1146/annurev.ecolsys.34.011802.132419&quot;,&quot;ISSN&quot;:&quot;1543-592X&quot;,&quot;issued&quot;:{&quot;date-parts&quot;:[[2003,11]]},&quot;page&quot;:&quot;487-515&quot;,&quot;abstract&quot;:&quot;&lt;p&gt;▪ Abstract  The literature on effects of habitat fragmentation on biodiversity is huge. It is also very diverse, with different authors measuring fragmentation in different ways and, as a consequence, drawing different conclusions regarding both the magnitude and direction of its effects. Habitat fragmentation is usually defined as a landscape-scale process involving both habitat loss and the breaking apart of habitat. Results of empirical studies of habitat fragmentation are often difficult to interpret because (a) many researchers measure fragmentation at the patch scale, not the landscape scale and (b) most researchers measure fragmentation in ways that do not distinguish between habitat loss and habitat fragmentation per se, i.e., the breaking apart of habitat after controlling for habitat loss. Empirical studies to date suggest that habitat loss has large, consistently negative effects on biodiversity. Habitat fragmentation per se has much weaker effects on biodiversity that are at least as likely to be positive as negative. Therefore, to correctly interpret the influence of habitat fragmentation on biodiversity, the effects of these two components of fragmentation must be measured independently. More studies of the independent effects of habitat loss and fragmentation per se are needed to determine the factors that lead to positive versus negative effects of fragmentation per se. I suggest that the term “fragmentation” should be reserved for the breaking apart of habitat, independent of habitat loss.&lt;/p&gt;&quot;,&quot;issue&quot;:&quot;1&quot;,&quot;volume&quot;:&quot;34&quot;},&quot;isTemporary&quot;:false}]},{&quot;citationID&quot;:&quot;MENDELEY_CITATION_2fbca87a-b896-4c67-a126-1feafa11f163&quot;,&quot;properties&quot;:{&quot;noteIndex&quot;:0},&quot;isEdited&quot;:false,&quot;manualOverride&quot;:{&quot;isManuallyOverridden&quot;:false,&quot;citeprocText&quot;:&quot;(Sousa, 1984; Swihart et al., 2006)&quot;,&quot;manualOverrideText&quot;:&quot;&quot;},&quot;citationTag&quot;:&quot;MENDELEY_CITATION_v3_eyJjaXRhdGlvbklEIjoiTUVOREVMRVlfQ0lUQVRJT05fMmZiY2E4N2EtYjg5Ni00YzY3LWExMjYtMWZlYWZhMTFmMTYzIiwicHJvcGVydGllcyI6eyJub3RlSW5kZXgiOjB9LCJpc0VkaXRlZCI6ZmFsc2UsIm1hbnVhbE92ZXJyaWRlIjp7ImlzTWFudWFsbHlPdmVycmlkZGVuIjpmYWxzZSwiY2l0ZXByb2NUZXh0IjoiKFNvdXNhLCAxOTg0OyBTd2loYXJ0IGV0IGFsLiwgMjAwNikiLCJtYW51YWxPdmVycmlkZVRleHQiOiIifSwiY2l0YXRpb25JdGVtcyI6W3siaWQiOiJmOTRkODJlNS01MThiLTNhYjgtYTZkMy0zNmI2MWZmZWYzYTEiLCJpdGVtRGF0YSI6eyJ0eXBlIjoiYXJ0aWNsZS1qb3VybmFsIiwiaWQiOiJmOTRkODJlNS01MThiLTNhYjgtYTZkMy0zNmI2MWZmZWYzYTEiLCJ0aXRsZSI6IlRoZSByb2xlcyBvZiBsYW5kc2NhcGUgY29udGV4dCwgbmljaGUgYnJlYWR0aCwgYW5kIHJhbmdlIGJvdW5kYXJpZXMgaW4gcHJlZGljdGluZyBzcGVjaWVzIHJlc3BvbnNlcyB0byBoYWJpdGF0IGFsdGVyYXRpb24iLCJhdXRob3IiOlt7ImZhbWlseSI6IlN3aWhhcnQiLCJnaXZlbiI6IlJvYmVydCBLIiwicGFyc2UtbmFtZXMiOmZhbHNlLCJkcm9wcGluZy1wYXJ0aWNsZSI6IiIsIm5vbi1kcm9wcGluZy1wYXJ0aWNsZSI6IiJ9LHsiZmFtaWx5IjoiTHVzayIsImdpdmVuIjoiSmVmZnJleSBKIiwicGFyc2UtbmFtZXMiOmZhbHNlLCJkcm9wcGluZy1wYXJ0aWNsZSI6IiIsIm5vbi1kcm9wcGluZy1wYXJ0aWNsZSI6IiJ9LHsiZmFtaWx5IjoiRHVjaGFtcCIsImdpdmVuIjoiSm9zZXBoIEUiLCJwYXJzZS1uYW1lcyI6ZmFsc2UsImRyb3BwaW5nLXBhcnRpY2xlIjoiIiwibm9uLWRyb3BwaW5nLXBhcnRpY2xlIjoiIn0seyJmYW1pbHkiOiJSaXprYWxsYSIsImdpdmVuIjoiQ2Fyb2wgRSIsInBhcnNlLW5hbWVzIjpmYWxzZSwiZHJvcHBpbmctcGFydGljbGUiOiIiLCJub24tZHJvcHBpbmctcGFydGljbGUiOiIifSx7ImZhbWlseSI6Ik1vb3JlIiwiZ2l2ZW4iOiJKZWZmcmV5IEUiLCJwYXJzZS1uYW1lcyI6ZmFsc2UsImRyb3BwaW5nLXBhcnRpY2xlIjoiIiwibm9uLWRyb3BwaW5nLXBhcnRpY2xlIjoiIn1dLCJjb250YWluZXItdGl0bGUiOiJEaXZlcnNpdHkgYW5kIERpc3RyaWJ1dGlvbnMiLCJjb250YWluZXItdGl0bGUtc2hvcnQiOiJEaXZlcnMgRGlzdHJpYiIsIkRPSSI6Imh0dHBzOi8vZG9pLm9yZy8xMC4xMTExL2ouMTM2Ni05NTE2LjIwMDYuMDAyNDIueCIsIklTU04iOiIxMzY2LTk1MTYiLCJVUkwiOiJodHRwczovL29ubGluZWxpYnJhcnkud2lsZXkuY29tL2RvaS9hYnMvMTAuMTExMS9qLjEzNjYtOTUxNi4yMDA2LjAwMjQyLngiLCJpc3N1ZWQiOnsiZGF0ZS1wYXJ0cyI6W1syMDA2XV19LCJwYWdlIjoiMjc3LTI4NyIsImFic3RyYWN0IjoiQUJTVFJBQ1QgRXh0YW50IHNwZWNpZXMgaW4gaHVtYW4tZG9taW5hdGVkIGxhbmRzY2FwZXMgZGlmZmVyIGluIHRoZWlyIHNlbnNpdGl2aXR5IHRvIGhhYml0YXQgbG9zcyBhbmQgZnJhZ21lbnRhdGlvbiwgYWx0aG91Z2ggZXh0aW5jdGlvbnMgaW5kdWNlZCBieSBlbnZpcm9ubWVudGFsIGFsdGVyYXRpb24gcmVkdWNlIHZhcmlhdGlvbiBhbmQgcmVzdWx0IGluIGEgc3Vydml2aW5nIHN1YnNldCBvZiBzcGVjaWVzIHdpdGggc29tZSBkZWdyZWUgb2Yg4oCYcmVzaXN0YW5jZeKAmS4gSGVyZSwgd2UgdGVzdCB0aGUgZGVncmVlIHRvIHdoaWNoIHZhcmlhYmxlIHJlc3BvbnNlcyB0byBoYWJpdGF0IGFsdGVyYXRpb24gYXJlICgxKSBlc3NlbnRpYWxseSBhbiBpbmhlcmVudCBwcm9wZXJ0eSBvZiBhIHRheG9uIHN1YmplY3QgdG8gY29uc3RyYWludHMgaW1wb3NlZCBieSBpdHMgZ2VvZ3JhcGhpY2FsIHJhbmdlLCBhcyBzdWdnZXN0ZWQgYnkgU3dpaGFydCBldMKgYWwuICgyMDAzKSwgKDIpIGEgZnVuY3Rpb24gb2YgdGhlIGxhbmRzY2FwZSBpbiB3aGljaCBhIHNwZWNpZXMgb2NjdXJzLCBvciAoMykgYSBmdW5jdGlvbiBvZiBzcGF0aWFsIHRyZW5kcyBvY2N1cnJpbmcgb24gbGFyZ2Ugc2NhbGVzLiBXZSB1c2VkIGRhdGEgY29sbGVjdGVkIG9uIDMzIHZlcnRlYnJhdGUgc3BlY2llcyBkdXJpbmcgMjAwMeKAkzA0IGFjcm9zcyB0aGUgdXBwZXIgV2FiYXNoIFJpdmVyIGJhc2luLCBJbmRpYW5hLCBpbiAzNSBzcXVhcmUg4oCYbGFuZHNjYXBlc+KAmSwgZWFjaCAyM8Kga20yIGluIHNpemUuIFNpeCBzcGVjaWVzIG9mIGZvcmVzdCByb2RlbnQsIHNpeCBzcGVjaWVzIG9mIGdyYXNzbGFuZCByb2RlbnRzLCBzZXZlbiBzcGVjaWVzIG9mIGJhdHMsIGVpZ2h0IHNwZWNpZXMgb2YgYXF1YXRpYyB0dXJ0bGVzLCBhbmQgc2l4IHNwZWNpZXMgb2YgYW1waGliaWFucyB3ZXJlIHNhbXBsZWQgYXQgNTA0LCAyMTIsIDU5MCwgMjI4LCBhbmQgNjI1IHBhdGNoZXMsIHJlc3BlY3RpdmVseS4gVGhlIGZyYWN0aW9uIG9mIHBhdGNoZXMgb2YgcHJpbWFyeSBoYWJpdGF0IChlLmcuIGZvcmVzdHMgZm9yIHRyZWUgc3F1aXJyZWxzLCB3ZXRsYW5kcyBmb3IgYXF1YXRpYyB0dXJ0bGVzKSBvY2N1cGllZCBieSBhIHRhcmdldCBzcGVjaWVzIHdhcyB1c2VkIGFzIGEgcmVzcG9uc2UgdmFyaWFibGUuIE9uIGEgYmFzaW4td2lkZSBzY2FsZSwgNDclIG9mIHZhcmlhdGlvbiBpbiBwcm9wb3J0aW9uYWwgb2NjdXBhbmN5IGFtb25nIHNwZWNpZXMgY291bGQgYmUgZXhwbGFpbmVkIGJ5IHRheG9uLXNwZWNpZmljIHZhcmlhYmxlczsgb2NjdXBhbmN5IHJhdGVzIHdlcmUgcmVsYXRlZCBwb3NpdGl2ZWx5IHRvIG5pY2hlIGJyZWFkdGggYW5kIG5lZ2F0aXZlbHkgdG8gdGhlIHByb3hpbWl0eSBvZiBhIGdlb2dyYXBoaWNhbCByYW5nZSBib3VuZGFyeS4gQWZ0ZXIgY29udHJvbGxpbmcgZm9yIHNwZWNpZXMgZWZmZWN0cywgbGFuZHNjYXBlLWxldmVsIG9jY3VwYW5jeSByYXRlcyB2YXJpZWQgc2lnbmlmaWNhbnRseSBmb3IgMTYgb2YgMzMgc3BlY2llcywgd2l0aCB2YXJpYXRpb24gcGFydGl0aW9uZWQgYW1vbmcgbGFuZHNjYXBlIHZhcmlhYmxlcyBhbG9uZSAobWVhbsKgPcKgMTElIG9mIHZhcmlhdGlvbiksIHNwYXRpYWwgdHJlbmQgdmFyaWFibGVzIGFsb25lICgyNiUpLCBhbmQgYm90aCB2YXJpYWJsZSBzZXRzIGpvaW50bHkgKDglKS4gQW1vbmcgbGFuZHNjYXBlIHZhcmlhYmxlcywgcGVyY2VudGFnZSBmb3Jlc3QgY292ZXIgcG9zaXRpdmVseSBhZmZlY3RlZCBvY2N1cGFuY3kgcmF0ZXMgb2YgdGhyZWUgYmF0IHNwZWNpZXMgYW5kIGEgdHJlZSBzcXVpcnJlbC4gVmFyaWF0aW9uIGluIG9jY3VwYW5jeSByYXRlcyBhbW9uZyBsYW5kc2NhcGVzIHdhcyBjb25zaXN0ZW50IHdpdGggbGFyZ2Utc2NhbGUgc3BhdGlhbCB0cmVuZHMgZm9yIDEzIHNwZWNpZXMuIE91ciBmaW5kaW5ncyBkZW1vbnN0cmF0ZSB0aGUgZ2VuZXJhbCBpbXBvcnRhbmNlIG9mIG5pY2hlIGJyZWFkdGggYXMgYSBwcmVkaWN0b3Igb2Ygc3BlY2llcyByZXNwb25zZXMgdG8gaGFiaXRhdCBhbHRlcmF0aW9uIGFuZCBoaWdobGlnaHQgdGhlIGltcG9ydGFuY2Ugb2Ygdmlld2luZyB0aGUgZWZmZWN0cyBvZiBoYWJpdGF0IGxvc3MgYW5kIGZyYWdtZW50YXRpb24gYXQgbXVsdGlwbGUgc3BhdGlhbCBzY2FsZXMuIiwiaXNzdWUiOiIzIiwidm9sdW1lIjoiMTIifSwiaXNUZW1wb3JhcnkiOmZhbHNlfSx7ImlkIjoiMDFiZmExNDUtMmQwOS0zNmU4LTljZDYtYzU3ODQwMjAxODE4IiwiaXRlbURhdGEiOnsidHlwZSI6ImFydGljbGUtam91cm5hbCIsImlkIjoiMDFiZmExNDUtMmQwOS0zNmU4LTljZDYtYzU3ODQwMjAxODE4IiwidGl0bGUiOiJUaGUgUm9sZSBvZiBEaXN0dXJiYW5jZSBpbiBOYXR1cmFsIENvbW11bml0aWVzIiwiYXV0aG9yIjpbeyJmYW1pbHkiOiJTb3VzYSIsImdpdmVuIjoiV2F5bmUgUCIsInBhcnNlLW5hbWVzIjpmYWxzZSwiZHJvcHBpbmctcGFydGljbGUiOiIiLCJub24tZHJvcHBpbmctcGFydGljbGUiOiIifV0sImNvbnRhaW5lci10aXRsZSI6IkFubnVhbCBSZXZpZXcgb2YgRWNvbG9neSBhbmQgU3lzdGVtYXRpY3MiLCJjb250YWluZXItdGl0bGUtc2hvcnQiOiJBbm51IFJldiBFY29sIFN5c3QiLCJJU1NOIjoiMDA2NjQxNjIiLCJVUkwiOiJodHRwOi8vd3d3LmpzdG9yLm9yZy9zdGFibGUvMjA5Njk1MyIsImlzc3VlZCI6eyJkYXRlLXBhcnRzIjpbWzE5ODRdXX0sInBhZ2UiOiIzNTMtMzkxIiwicHVibGlzaGVyIjoiQW5udWFsIFJldmlld3MiLCJ2b2x1bWUiOiIxNSJ9LCJpc1RlbXBvcmFyeSI6ZmFsc2V9XX0=&quot;,&quot;citationItems&quot;:[{&quot;id&quot;:&quot;f94d82e5-518b-3ab8-a6d3-36b61ffef3a1&quot;,&quot;itemData&quot;:{&quot;type&quot;:&quot;article-journal&quot;,&quot;id&quot;:&quot;f94d82e5-518b-3ab8-a6d3-36b61ffef3a1&quot;,&quot;title&quot;:&quot;The roles of landscape context, niche breadth, and range boundaries in predicting species responses to habitat alteration&quot;,&quot;author&quot;:[{&quot;family&quot;:&quot;Swihart&quot;,&quot;given&quot;:&quot;Robert K&quot;,&quot;parse-names&quot;:false,&quot;dropping-particle&quot;:&quot;&quot;,&quot;non-dropping-particle&quot;:&quot;&quot;},{&quot;family&quot;:&quot;Lusk&quot;,&quot;given&quot;:&quot;Jeffrey J&quot;,&quot;parse-names&quot;:false,&quot;dropping-particle&quot;:&quot;&quot;,&quot;non-dropping-particle&quot;:&quot;&quot;},{&quot;family&quot;:&quot;Duchamp&quot;,&quot;given&quot;:&quot;Joseph E&quot;,&quot;parse-names&quot;:false,&quot;dropping-particle&quot;:&quot;&quot;,&quot;non-dropping-particle&quot;:&quot;&quot;},{&quot;family&quot;:&quot;Rizkalla&quot;,&quot;given&quot;:&quot;Carol E&quot;,&quot;parse-names&quot;:false,&quot;dropping-particle&quot;:&quot;&quot;,&quot;non-dropping-particle&quot;:&quot;&quot;},{&quot;family&quot;:&quot;Moore&quot;,&quot;given&quot;:&quot;Jeffrey E&quot;,&quot;parse-names&quot;:false,&quot;dropping-particle&quot;:&quot;&quot;,&quot;non-dropping-particle&quot;:&quot;&quot;}],&quot;container-title&quot;:&quot;Diversity and Distributions&quot;,&quot;container-title-short&quot;:&quot;Divers Distrib&quot;,&quot;DOI&quot;:&quot;https://doi.org/10.1111/j.1366-9516.2006.00242.x&quot;,&quot;ISSN&quot;:&quot;1366-9516&quot;,&quot;URL&quot;:&quot;https://onlinelibrary.wiley.com/doi/abs/10.1111/j.1366-9516.2006.00242.x&quot;,&quot;issued&quot;:{&quot;date-parts&quot;:[[2006]]},&quot;page&quot;:&quot;277-287&quot;,&quot;abstract&quot;:&quot;ABSTRACT Extant species in human-dominated landscapes differ in their sensitivity to habitat loss and fragmentation, although extinctions induced by environmental alteration reduce variation and result in a surviving subset of species with some degree of ‘resistance’. Here, we test the degree to which variable responses to habitat alteration are (1) essentially an inherent property of a taxon subject to constraints imposed by its geographical range, as suggested by Swihart et al. (2003), (2) a function of the landscape in which a species occurs, or (3) a function of spatial trends occurring on large scales. We used data collected on 33 vertebrate species during 2001–04 across the upper Wabash River basin, Indiana, in 35 square ‘landscapes’, each 23 km2 in size. Six species of forest rodent, six species of grassland rodents, seven species of bats, eight species of aquatic turtles, and six species of amphibians were sampled at 504, 212, 590, 228, and 625 patches, respectively. The fraction of patches of primary habitat (e.g. forests for tree squirrels, wetlands for aquatic turtles) occupied by a target species was used as a response variable. On a basin-wide scale, 47% of variation in proportional occupancy among species could be explained by taxon-specific variables; occupancy rates were related positively to niche breadth and negatively to the proximity of a geographical range boundary. After controlling for species effects, landscape-level occupancy rates varied significantly for 16 of 33 species, with variation partitioned among landscape variables alone (mean = 11% of variation), spatial trend variables alone (26%), and both variable sets jointly (8%). Among landscape variables, percentage forest cover positively affected occupancy rates of three bat species and a tree squirrel. Variation in occupancy rates among landscapes was consistent with large-scale spatial trends for 13 species. Our findings demonstrate the general importance of niche breadth as a predictor of species responses to habitat alteration and highlight the importance of viewing the effects of habitat loss and fragmentation at multiple spatial scales.&quot;,&quot;issue&quot;:&quot;3&quot;,&quot;volume&quot;:&quot;12&quot;},&quot;isTemporary&quot;:false},{&quot;id&quot;:&quot;01bfa145-2d09-36e8-9cd6-c57840201818&quot;,&quot;itemData&quot;:{&quot;type&quot;:&quot;article-journal&quot;,&quot;id&quot;:&quot;01bfa145-2d09-36e8-9cd6-c57840201818&quot;,&quot;title&quot;:&quot;The Role of Disturbance in Natural Communities&quot;,&quot;author&quot;:[{&quot;family&quot;:&quot;Sousa&quot;,&quot;given&quot;:&quot;Wayne P&quot;,&quot;parse-names&quot;:false,&quot;dropping-particle&quot;:&quot;&quot;,&quot;non-dropping-particle&quot;:&quot;&quot;}],&quot;container-title&quot;:&quot;Annual Review of Ecology and Systematics&quot;,&quot;container-title-short&quot;:&quot;Annu Rev Ecol Syst&quot;,&quot;ISSN&quot;:&quot;00664162&quot;,&quot;URL&quot;:&quot;http://www.jstor.org/stable/2096953&quot;,&quot;issued&quot;:{&quot;date-parts&quot;:[[1984]]},&quot;page&quot;:&quot;353-391&quot;,&quot;publisher&quot;:&quot;Annual Reviews&quot;,&quot;volume&quot;:&quot;15&quot;},&quot;isTemporary&quot;:false}]},{&quot;citationID&quot;:&quot;MENDELEY_CITATION_99a479a1-66bb-49fa-9321-e6fd4498a2f7&quot;,&quot;properties&quot;:{&quot;noteIndex&quot;:0},&quot;isEdited&quot;:false,&quot;manualOverride&quot;:{&quot;isManuallyOverridden&quot;:false,&quot;citeprocText&quot;:&quot;(Fahrig, 2017; Fletcher et al., 2018; Martin, 2018)&quot;,&quot;manualOverrideText&quot;:&quot;&quot;},&quot;citationTag&quot;:&quot;MENDELEY_CITATION_v3_eyJjaXRhdGlvbklEIjoiTUVOREVMRVlfQ0lUQVRJT05fOTlhNDc5YTEtNjZiYi00OWZhLTkzMjEtZTZmZDQ0OThhMmY3IiwicHJvcGVydGllcyI6eyJub3RlSW5kZXgiOjB9LCJpc0VkaXRlZCI6ZmFsc2UsIm1hbnVhbE92ZXJyaWRlIjp7ImlzTWFudWFsbHlPdmVycmlkZGVuIjpmYWxzZSwiY2l0ZXByb2NUZXh0IjoiKEZhaHJpZywgMjAxNzsgRmxldGNoZXIgZXQgYWwuLCAyMDE4OyBNYXJ0aW4sIDIwMTgpIiwibWFudWFsT3ZlcnJpZGVUZXh0IjoiIn0sImNpdGF0aW9uSXRlbXMiOlt7ImlkIjoiMWQ3NDA4ODMtZDhmOC0zNTRjLTlmMTUtOGFlYTM1MzVmMzY3IiwiaXRlbURhdGEiOnsidHlwZSI6ImFydGljbGUtam91cm5hbCIsImlkIjoiMWQ3NDA4ODMtZDhmOC0zNTRjLTlmMTUtOGFlYTM1MzVmMzY3IiwidGl0bGUiOiJJcyBoYWJpdGF0IGZyYWdtZW50YXRpb24gZ29vZCBmb3IgYmlvZGl2ZXJzaXR5PyIsImF1dGhvciI6W3siZmFtaWx5IjoiRmxldGNoZXIiLCJnaXZlbiI6IlJvYmVydCBKIiwicGFyc2UtbmFtZXMiOmZhbHNlLCJkcm9wcGluZy1wYXJ0aWNsZSI6IiIsIm5vbi1kcm9wcGluZy1wYXJ0aWNsZSI6IiJ9LHsiZmFtaWx5IjoiRGlkaGFtIiwiZ2l2ZW4iOiJSYXBoYWVsIEsiLCJwYXJzZS1uYW1lcyI6ZmFsc2UsImRyb3BwaW5nLXBhcnRpY2xlIjoiIiwibm9uLWRyb3BwaW5nLXBhcnRpY2xlIjoiIn0seyJmYW1pbHkiOiJCYW5rcy1MZWl0ZSIsImdpdmVuIjoiQ3Jpc3RpbmEiLCJwYXJzZS1uYW1lcyI6ZmFsc2UsImRyb3BwaW5nLXBhcnRpY2xlIjoiIiwibm9uLWRyb3BwaW5nLXBhcnRpY2xlIjoiIn0seyJmYW1pbHkiOiJCYXJsb3ciLCJnaXZlbiI6IkpvcyIsInBhcnNlLW5hbWVzIjpmYWxzZSwiZHJvcHBpbmctcGFydGljbGUiOiIiLCJub24tZHJvcHBpbmctcGFydGljbGUiOiIifSx7ImZhbWlseSI6IkV3ZXJzIiwiZ2l2ZW4iOiJSb2JlcnQgTSIsInBhcnNlLW5hbWVzIjpmYWxzZSwiZHJvcHBpbmctcGFydGljbGUiOiIiLCJub24tZHJvcHBpbmctcGFydGljbGUiOiIifSx7ImZhbWlseSI6IlJvc2luZGVsbCIsImdpdmVuIjoiSmFtZXMiLCJwYXJzZS1uYW1lcyI6ZmFsc2UsImRyb3BwaW5nLXBhcnRpY2xlIjoiIiwibm9uLWRyb3BwaW5nLXBhcnRpY2xlIjoiIn0seyJmYW1pbHkiOiJIb2x0IiwiZ2l2ZW4iOiJSb2JlcnQgRCIsInBhcnNlLW5hbWVzIjpmYWxzZSwiZHJvcHBpbmctcGFydGljbGUiOiIiLCJub24tZHJvcHBpbmctcGFydGljbGUiOiIifSx7ImZhbWlseSI6IkdvbnphbGV6IiwiZ2l2ZW4iOiJBbmRyZXciLCJwYXJzZS1uYW1lcyI6ZmFsc2UsImRyb3BwaW5nLXBhcnRpY2xlIjoiIiwibm9uLWRyb3BwaW5nLXBhcnRpY2xlIjoiIn0seyJmYW1pbHkiOiJQYXJkaW5pIiwiZ2l2ZW4iOiJSZW5hdGEiLCJwYXJzZS1uYW1lcyI6ZmFsc2UsImRyb3BwaW5nLXBhcnRpY2xlIjoiIiwibm9uLWRyb3BwaW5nLXBhcnRpY2xlIjoiIn0seyJmYW1pbHkiOiJEYW1zY2hlbiIsImdpdmVuIjoiRWxsZW4gSSIsInBhcnNlLW5hbWVzIjpmYWxzZSwiZHJvcHBpbmctcGFydGljbGUiOiIiLCJub24tZHJvcHBpbmctcGFydGljbGUiOiIifSx7ImZhbWlseSI6Ik1lbG8iLCJnaXZlbiI6IkZlbGlwZSBQIEwiLCJwYXJzZS1uYW1lcyI6ZmFsc2UsImRyb3BwaW5nLXBhcnRpY2xlIjoiIiwibm9uLWRyb3BwaW5nLXBhcnRpY2xlIjoiIn0seyJmYW1pbHkiOiJSaWVzIiwiZ2l2ZW4iOiJMZXNsaWUiLCJwYXJzZS1uYW1lcyI6ZmFsc2UsImRyb3BwaW5nLXBhcnRpY2xlIjoiIiwibm9uLWRyb3BwaW5nLXBhcnRpY2xlIjoiIn0seyJmYW1pbHkiOiJQcmV2ZWRlbGxvIiwiZ2l2ZW4iOiJKYXltZSBBIiwicGFyc2UtbmFtZXMiOmZhbHNlLCJkcm9wcGluZy1wYXJ0aWNsZSI6IiIsIm5vbi1kcm9wcGluZy1wYXJ0aWNsZSI6IiJ9LHsiZmFtaWx5IjoiVHNjaGFybnRrZSIsImdpdmVuIjoiVGVqYSIsInBhcnNlLW5hbWVzIjpmYWxzZSwiZHJvcHBpbmctcGFydGljbGUiOiIiLCJub24tZHJvcHBpbmctcGFydGljbGUiOiIifSx7ImZhbWlseSI6IkxhdXJhbmNlIiwiZ2l2ZW4iOiJXaWxsaWFtIEYiLCJwYXJzZS1uYW1lcyI6ZmFsc2UsImRyb3BwaW5nLXBhcnRpY2xlIjoiIiwibm9uLWRyb3BwaW5nLXBhcnRpY2xlIjoiIn0seyJmYW1pbHkiOiJMb3Zlam95IiwiZ2l2ZW4iOiJUaG9tYXMiLCJwYXJzZS1uYW1lcyI6ZmFsc2UsImRyb3BwaW5nLXBhcnRpY2xlIjoiIiwibm9uLWRyb3BwaW5nLXBhcnRpY2xlIjoiIn0seyJmYW1pbHkiOiJIYWRkYWQiLCJnaXZlbiI6Ik5pY2sgTSIsInBhcnNlLW5hbWVzIjpmYWxzZSwiZHJvcHBpbmctcGFydGljbGUiOiIiLCJub24tZHJvcHBpbmctcGFydGljbGUiOiIifV0sImNvbnRhaW5lci10aXRsZSI6IkJpb2xvZ2ljYWwgQ29uc2VydmF0aW9uIiwiY29udGFpbmVyLXRpdGxlLXNob3J0IjoiQmlvbCBDb25zZXJ2IiwiRE9JIjoiaHR0cHM6Ly9kb2kub3JnLzEwLjEwMTYvai5iaW9jb24uMjAxOC4wNy4wMjIiLCJJU1NOIjoiMDAwNi0zMjA3IiwiVVJMIjoiaHR0cHM6Ly93d3cuc2NpZW5jZWRpcmVjdC5jb20vc2NpZW5jZS9hcnRpY2xlL3BpaS9TMDAwNjMyMDcxODMwNTc3OSIsImlzc3VlZCI6eyJkYXRlLXBhcnRzIjpbWzIwMThdXX0sInBhZ2UiOiI5LTE1IiwiYWJzdHJhY3QiOiJIYWJpdGF0IGxvc3MgaXMgYSBwcmltYXJ5IHRocmVhdCB0byBiaW9kaXZlcnNpdHkgYWNyb3NzIHRoZSBwbGFuZXQsIHlldCBjb250ZW50aW91cyBkZWJhdGUgaGFzIGVuc3VlZCBvbiB0aGUgaW1wb3J0YW5jZSBvZiBoYWJpdGF0IGZyYWdtZW50YXRpb24g4oCYcGVyIHNl4oCZIChpLmUuLCBhbHRlcmVkIHNwYXRpYWwgY29uZmlndXJhdGlvbiBvZiBoYWJpdGF0IGZvciBhIGdpdmVuIGFtb3VudCBvZiBoYWJpdGF0IGxvc3MpLiBCYXNlZCBvbiBhIHJldmlldyBvZiBsYW5kc2NhcGUtc2NhbGUgaW52ZXN0aWdhdGlvbnMsIEZhaHJpZyAoMjAxNzsgRWNvbG9naWNhbCByZXNwb25zZXMgdG8gaGFiaXRhdCBmcmFnbWVudGF0aW9uIHBlciBzZS4gQW5udWFsIFJldmlldyBvZiBFY29sb2d5LCBFdm9sdXRpb24sIGFuZCBTeXN0ZW1hdGljcyA0ODoxLTIzKSByZXBvcnRzIHRoYXQgYmlvZGl2ZXJzaXR5IHJlc3BvbnNlcyB0byBoYWJpdGF0IGZyYWdtZW50YXRpb24g4oCYcGVyIHNl4oCZIGFyZSBtb3JlIG9mdGVuIHBvc2l0aXZlIHJhdGhlciB0aGFuIG5lZ2F0aXZlIGFuZCBjb25jbHVkZXMgdGhhdCB0aGUgd2lkZXNwcmVhZCBiZWxpZWYgaW4gbmVnYXRpdmUgZnJhZ21lbnRhdGlvbiBlZmZlY3RzIGlzIGEg4oCYem9tYmllIGlkZWHigJkuIFdlIHNob3cgdGhhdCBGYWhyaWcncyBjb25jbHVzaW9ucyBhcmUgZHJhd24gZnJvbSBhIG5hcnJvdyBhbmQgcG90ZW50aWFsbHkgYmlhc2VkIHN1YnNldCBvZiBhdmFpbGFibGUgZXZpZGVuY2UsIHdoaWNoIGlnbm9yZSBtdWNoIG9mIHRoZSBvYnNlcnZhdGlvbmFsLCBleHBlcmltZW50YWwgYW5kIHRoZW9yZXRpY2FsIGV2aWRlbmNlIGZvciBuZWdhdGl2ZSBlZmZlY3RzIG9mIGFsdGVyZWQgaGFiaXRhdCBjb25maWd1cmF0aW9uLiBXZSB0aGVyZWZvcmUgYXJndWUgdGhhdCBGYWhyaWcncyBjb25jbHVzaW9ucyBzaG91bGQgYmUgaW50ZXJwcmV0ZWQgY2F1dGlvdXNseSBhcyB0aGV5IGNvdWxkIGJlIG1pc2NvbnN0cnVlZCBieSBwb2xpY3kgbWFrZXJzIGFuZCBtYW5hZ2VycywgYW5kIHdlIHByb3ZpZGUgc2l4IGFyZ3VtZW50cyB3aHkgdGhleSBzaG91bGQgbm90IGJlIGFwcGxpZWQgaW4gY29uc2VydmF0aW9uIGRlY2lzaW9uLW1ha2luZy4gUmVjb25jaWxpbmcgdGhlIHNjaWVudGlmaWMgZGlzYWdyZWVtZW50LCBhbmQgaW5mb3JtaW5nIGNvbnNlcnZhdGlvbiBtb3JlIGVmZmVjdGl2ZWx5LCB3aWxsIHJlcXVpcmUgcmVzZWFyY2ggdGhhdCBnb2VzIGJleW9uZCBzdGF0aXN0aWNhbCBhbmQgY29ycmVsYXRpdmUgYXBwcm9hY2hlcy4gVGhpcyBpbmNsdWRlcyBhIG1vcmUgcHJ1ZGVudCB1c2Ugb2YgZGF0YSBhbmQgY29uY2VwdHVhbCBtb2RlbHMgdGhhdCBhcHByb3ByaWF0ZWx5IHBhcnRpdGlvbiBkaXJlY3QgdnMgaW5kaXJlY3QgaW5mbHVlbmNlcyBvZiBoYWJpdGF0IGxvc3MgYW5kIGFsdGVyZWQgc3BhdGlhbCBjb25maWd1cmF0aW9uLCBhbmQgbW9yZSBjbGVhcmx5IGRpc2NyaW1pbmF0ZSB0aGUgbWVjaGFuaXNtcyB1bmRlcnBpbm5pbmcgYW55IGNoYW5nZXMuIEluY29ycG9yYXRpbmcgdGhlc2UgaXNzdWVzIHdpbGwgZGVsaXZlciBncmVhdGVyIG1lY2hhbmlzdGljIHVuZGVyc3RhbmRpbmcgYW5kIG1vcmUgcHJlZGljdGl2ZSBwb3dlciB0byBhZGRyZXNzIHRoZSBjb25zZXJ2YXRpb24gaXNzdWVzIGFyaXNpbmcgZnJvbSBoYWJpdGF0IGxvc3MgYW5kIGZyYWdtZW50YXRpb24uIiwidm9sdW1lIjoiMjI2In0sImlzVGVtcG9yYXJ5IjpmYWxzZX0seyJpZCI6ImM3M2YxYjkyLTNjNGYtM2EzMi04NjhhLTZlZjIxMmNjZGY2MiIsIml0ZW1EYXRhIjp7InR5cGUiOiJhcnRpY2xlLWpvdXJuYWwiLCJpZCI6ImM3M2YxYjkyLTNjNGYtM2EzMi04NjhhLTZlZjIxMmNjZGY2MiIsInRpdGxlIjoiRWNvbG9naWNhbCBSZXNwb25zZXMgdG8gSGFiaXRhdCBGcmFnbWVudGF0aW9uIFBlciBTZSIsImF1dGhvciI6W3siZmFtaWx5IjoiRmFocmlnIiwiZ2l2ZW4iOiJMZW5vcmUiLCJwYXJzZS1uYW1lcyI6ZmFsc2UsImRyb3BwaW5nLXBhcnRpY2xlIjoiIiwibm9uLWRyb3BwaW5nLXBhcnRpY2xlIjoiIn1dLCJjb250YWluZXItdGl0bGUiOiJBbm51YWwgUmV2aWV3IG9mIEVjb2xvZ3ksIEV2b2x1dGlvbiwgYW5kIFN5c3RlbWF0aWNzIiwiY29udGFpbmVyLXRpdGxlLXNob3J0IjoiQW5udSBSZXYgRWNvbCBFdm9sIFN5c3QiLCJET0kiOiJodHRwczovL2RvaS5vcmcvMTAuMTE0Ni9hbm51cmV2LWVjb2xzeXMtMTEwMzE2LTAyMjYxMiIsIklTU04iOiIxNTQ1LTIwNjkiLCJVUkwiOiJodHRwczovL3d3dy5hbm51YWxyZXZpZXdzLm9yZy9jb250ZW50L2pvdXJuYWxzLzEwLjExNDYvYW5udXJldi1lY29sc3lzLTExMDMxNi0wMjI2MTIiLCJpc3N1ZWQiOnsiZGF0ZS1wYXJ0cyI6W1syMDE3XV19LCJwYWdlIjoiMS0yMyIsImFic3RyYWN0IjoiRm9yIHRoaXMgYXJ0aWNsZSwgSSByZXZpZXdlZCBlbXBpcmljYWwgc3R1ZGllcyBmaW5kaW5nIHNpZ25pZmljYW50IGVjb2xvZ2ljYWwgcmVzcG9uc2VzIHRvIGhhYml0YXQgZnJhZ21lbnRhdGlvbiBwZXIgc2XigJRpbiBvdGhlciB3b3Jkcywgc2lnbmlmaWNhbnQgcmVzcG9uc2VzIHRvIGZyYWdtZW50YXRpb24gaW5kZXBlbmRlbnQgb2YgdGhlIGVmZmVjdHMgb2YgaGFiaXRhdCBhbW91bnQgKGhlcmVhZnRlciByZWZlcnJlZCB0byBhcyBoYWJpdGF0IGZyYWdtZW50YXRpb24pLiBJIGFza2VkIHRoZXNlIHR3byBxdWVzdGlvbnM6IEFyZSBtb3N0IHNpZ25pZmljYW50IHJlc3BvbnNlcyB0byBoYWJpdGF0IGZyYWdtZW50YXRpb24gbmVnYXRpdmUgb3IgcG9zaXRpdmU/IEFuZCBkbyBwYXJ0aWN1bGFyIGF0dHJpYnV0ZXMgb2Ygc3BlY2llcyBvciBsYW5kc2NhcGVzIGxlYWQgdG8gYSBwcmVkb21pbmFuY2Ugb2YgbmVnYXRpdmUgb3IgcG9zaXRpdmUgc2lnbmlmaWNhbnQgcmVzcG9uc2VzPyBJIGZvdW5kIDExOCBzdHVkaWVzIHJlcG9ydGluZyAzODEgc2lnbmlmaWNhbnQgcmVzcG9uc2VzIHRvIGhhYml0YXQgZnJhZ21lbnRhdGlvbiBpbmRlcGVuZGVudCBvZiBoYWJpdGF0IGFtb3VudC4gT2YgdGhlc2UgcmVzcG9uc2VzLCA3NiUgd2VyZSBwb3NpdGl2ZS4gTW9zdCBzaWduaWZpY2FudCBmcmFnbWVudGF0aW9uIGVmZmVjdHMgd2VyZSBwb3NpdGl2ZSwgaXJyZXNwZWN0aXZlIG9mIGhvdyB0aGUgYXV0aG9ycyBjb250cm9sbGVkIGZvciBoYWJpdGF0IGFtb3VudCwgdGhlIG1lYXN1cmUgb2YgZnJhZ21lbnRhdGlvbiwgdGhlIHRheG9ub21pYyBncm91cCwgdGhlIHR5cGUgb2YgcmVzcG9uc2UgdmFyaWFibGUsIG9yIHRoZSBkZWdyZWUgb2Ygc3BlY2lhbGl6YXRpb24gb3IgY29uc2VydmF0aW9uIHN0YXR1cyBvZiB0aGUgc3BlY2llcyBvciBzcGVjaWVzIGdyb3VwLiBObyBzdXBwb3J0IHdhcyBmb3VuZCBmb3IgcHJlZGljdGlvbnMgdGhhdCBtb3N0IHNpZ25pZmljYW50IHJlc3BvbnNlcyB0byBmcmFnbWVudGF0aW9uIHNob3VsZCBiZSBuZWdhdGl2ZSBpbiB0aGUgdHJvcGljcywgZm9yIHNwZWNpZXMgd2l0aCBsYXJnZXIgbW92ZW1lbnQgcmFuZ2VzLCBvciB3aGVuIGhhYml0YXQgYW1vdW50IGlzIGxvdzsgbW9zdCBzaWduaWZpY2FudCBmcmFnbWVudGF0aW9uIGVmZmVjdHMgd2VyZSBwb3NpdGl2ZSBpbiBhbGwgb2YgdGhlc2UgY2FzZXMuIFRodXMsIGFsdGhvdWdoIDI0JSBvZiBzaWduaWZpY2FudCByZXNwb25zZXMgdG8gaGFiaXRhdCBmcmFnbWVudGF0aW9uIHdlcmUgbmVnYXRpdmUsIEkgZm91bmQgbm8gY29uZGl0aW9ucyBpbiB3aGljaCBtb3N0IHJlc3BvbnNlcyB3ZXJlIG5lZ2F0aXZlLiBBdXRob3JzIHN1Z2dlc3QgYSB3aWRlIHJhbmdlIG9mIHBvc3NpYmxlIGV4cGxhbmF0aW9ucyBmb3Igc2lnbmlmaWNhbnQgcG9zaXRpdmUgcmVzcG9uc2VzIHRvIGhhYml0YXQgZnJhZ21lbnRhdGlvbjogaW5jcmVhc2VkIGZ1bmN0aW9uYWwgY29ubmVjdGl2aXR5LCBoYWJpdGF0IGRpdmVyc2l0eSwgcG9zaXRpdmUgZWRnZSBlZmZlY3RzLCBzdGFiaWxpdHkgb2YgcHJlZGF0b3LigJNwcmV5L2hvc3TigJNwYXJhc2l0b2lkIHN5c3RlbXMsIHJlZHVjZWQgY29tcGV0aXRpb24sIHNwcmVhZGluZyBvZiByaXNrLCBhbmQgbGFuZHNjYXBlIGNvbXBsZW1lbnRhdGlvbi4gQSBjb25zaXN0ZW50IHByZXBvbmRlcmFuY2Ugb2YgcG9zaXRpdmUgc2lnbmlmaWNhbnQgcmVzcG9uc2VzIHRvIGZyYWdtZW50YXRpb24gaW1wbGllcyB0aGF0IHRoZXJlIGlzIG5vIGp1c3RpZmljYXRpb24gZm9yIGFzc2lnbmluZyBsb3dlciBjb25zZXJ2YXRpb24gdmFsdWUgdG8gYSBzbWFsbCBwYXRjaCB0aGFuIHRvIGFuIGVxdWl2YWxlbnQgYXJlYSB3aXRoaW4gYSBsYXJnZSBwYXRjaOKAlGluc3RlYWQsIGl0IGltcGxpZXMganVzdCB0aGUgb3Bwb3NpdGUuIFRoaXMgZmluZGluZyBhbHNvIHN1Z2dlc3RzIHRoYXQgbGFuZCBzaGFyaW5nIHdpbGwgdXN1YWxseSBwcm92aWRlIGhpZ2hlciBlY29sb2dpY2FsIHZhbHVlIHRoYW4gbGFuZCBzcGFyaW5nLiIsImlzc3VlIjoiVm9sdW1lIDQ4LCAyMDE3Iiwidm9sdW1lIjoiNDgifSwiaXNUZW1wb3JhcnkiOmZhbHNlfSx7ImlkIjoiYTU2OGViZjUtODAzZS0zOTRiLWFkNDItNDFjZTJlNzFjN2Y0IiwiaXRlbURhdGEiOnsidHlwZSI6ImFydGljbGUtam91cm5hbCIsImlkIjoiYTU2OGViZjUtODAzZS0zOTRiLWFkNDItNDFjZTJlNzFjN2Y0IiwidGl0bGUiOiJBbiBlYXJseSBzeW50aGVzaXMgb2YgdGhlIGhhYml0YXQgYW1vdW50IGh5cG90aGVzaXMiLCJhdXRob3IiOlt7ImZhbWlseSI6Ik1hcnRpbiIsImdpdmVuIjoiQ2hhcmxlcyBBLiIsInBhcnNlLW5hbWVzIjpmYWxzZSwiZHJvcHBpbmctcGFydGljbGUiOiIiLCJub24tZHJvcHBpbmctcGFydGljbGUiOiIifV0sImNvbnRhaW5lci10aXRsZSI6IkxhbmRzY2FwZSBFY29sb2d5IiwiY29udGFpbmVyLXRpdGxlLXNob3J0IjoiTGFuZHNjIEVjb2wiLCJET0kiOiIxMC4xMDA3L3MxMDk4MC0wMTgtMDcxNi15IiwiSVNTTiI6IjA5MjEtMjk3MyIsImlzc3VlZCI6eyJkYXRlLXBhcnRzIjpbWzIwMTgsMTEsMTVdXX0sInBhZ2UiOiIxODMxLTE4MzUiLCJpc3N1ZSI6IjExIiwidm9sdW1lIjoiMzMifSwiaXNUZW1wb3JhcnkiOmZhbHNlfV19&quot;,&quot;citationItems&quot;:[{&quot;id&quot;:&quot;1d740883-d8f8-354c-9f15-8aea3535f367&quot;,&quot;itemData&quot;:{&quot;type&quot;:&quot;article-journal&quot;,&quot;id&quot;:&quot;1d740883-d8f8-354c-9f15-8aea3535f367&quot;,&quot;title&quot;:&quot;Is habitat fragmentation good for biodiversity?&quot;,&quot;author&quot;:[{&quot;family&quot;:&quot;Fletcher&quot;,&quot;given&quot;:&quot;Robert J&quot;,&quot;parse-names&quot;:false,&quot;dropping-particle&quot;:&quot;&quot;,&quot;non-dropping-particle&quot;:&quot;&quot;},{&quot;family&quot;:&quot;Didham&quot;,&quot;given&quot;:&quot;Raphael K&quot;,&quot;parse-names&quot;:false,&quot;dropping-particle&quot;:&quot;&quot;,&quot;non-dropping-particle&quot;:&quot;&quot;},{&quot;family&quot;:&quot;Banks-Leite&quot;,&quot;given&quot;:&quot;Cristina&quot;,&quot;parse-names&quot;:false,&quot;dropping-particle&quot;:&quot;&quot;,&quot;non-dropping-particle&quot;:&quot;&quot;},{&quot;family&quot;:&quot;Barlow&quot;,&quot;given&quot;:&quot;Jos&quot;,&quot;parse-names&quot;:false,&quot;dropping-particle&quot;:&quot;&quot;,&quot;non-dropping-particle&quot;:&quot;&quot;},{&quot;family&quot;:&quot;Ewers&quot;,&quot;given&quot;:&quot;Robert M&quot;,&quot;parse-names&quot;:false,&quot;dropping-particle&quot;:&quot;&quot;,&quot;non-dropping-particle&quot;:&quot;&quot;},{&quot;family&quot;:&quot;Rosindell&quot;,&quot;given&quot;:&quot;James&quot;,&quot;parse-names&quot;:false,&quot;dropping-particle&quot;:&quot;&quot;,&quot;non-dropping-particle&quot;:&quot;&quot;},{&quot;family&quot;:&quot;Holt&quot;,&quot;given&quot;:&quot;Robert D&quot;,&quot;parse-names&quot;:false,&quot;dropping-particle&quot;:&quot;&quot;,&quot;non-dropping-particle&quot;:&quot;&quot;},{&quot;family&quot;:&quot;Gonzalez&quot;,&quot;given&quot;:&quot;Andrew&quot;,&quot;parse-names&quot;:false,&quot;dropping-particle&quot;:&quot;&quot;,&quot;non-dropping-particle&quot;:&quot;&quot;},{&quot;family&quot;:&quot;Pardini&quot;,&quot;given&quot;:&quot;Renata&quot;,&quot;parse-names&quot;:false,&quot;dropping-particle&quot;:&quot;&quot;,&quot;non-dropping-particle&quot;:&quot;&quot;},{&quot;family&quot;:&quot;Damschen&quot;,&quot;given&quot;:&quot;Ellen I&quot;,&quot;parse-names&quot;:false,&quot;dropping-particle&quot;:&quot;&quot;,&quot;non-dropping-particle&quot;:&quot;&quot;},{&quot;family&quot;:&quot;Melo&quot;,&quot;given&quot;:&quot;Felipe P L&quot;,&quot;parse-names&quot;:false,&quot;dropping-particle&quot;:&quot;&quot;,&quot;non-dropping-particle&quot;:&quot;&quot;},{&quot;family&quot;:&quot;Ries&quot;,&quot;given&quot;:&quot;Leslie&quot;,&quot;parse-names&quot;:false,&quot;dropping-particle&quot;:&quot;&quot;,&quot;non-dropping-particle&quot;:&quot;&quot;},{&quot;family&quot;:&quot;Prevedello&quot;,&quot;given&quot;:&quot;Jayme A&quot;,&quot;parse-names&quot;:false,&quot;dropping-particle&quot;:&quot;&quot;,&quot;non-dropping-particle&quot;:&quot;&quot;},{&quot;family&quot;:&quot;Tscharntke&quot;,&quot;given&quot;:&quot;Teja&quot;,&quot;parse-names&quot;:false,&quot;dropping-particle&quot;:&quot;&quot;,&quot;non-dropping-particle&quot;:&quot;&quot;},{&quot;family&quot;:&quot;Laurance&quot;,&quot;given&quot;:&quot;William F&quot;,&quot;parse-names&quot;:false,&quot;dropping-particle&quot;:&quot;&quot;,&quot;non-dropping-particle&quot;:&quot;&quot;},{&quot;family&quot;:&quot;Lovejoy&quot;,&quot;given&quot;:&quot;Thomas&quot;,&quot;parse-names&quot;:false,&quot;dropping-particle&quot;:&quot;&quot;,&quot;non-dropping-particle&quot;:&quot;&quot;},{&quot;family&quot;:&quot;Haddad&quot;,&quot;given&quot;:&quot;Nick M&quot;,&quot;parse-names&quot;:false,&quot;dropping-particle&quot;:&quot;&quot;,&quot;non-dropping-particle&quot;:&quot;&quot;}],&quot;container-title&quot;:&quot;Biological Conservation&quot;,&quot;container-title-short&quot;:&quot;Biol Conserv&quot;,&quot;DOI&quot;:&quot;https://doi.org/10.1016/j.biocon.2018.07.022&quot;,&quot;ISSN&quot;:&quot;0006-3207&quot;,&quot;URL&quot;:&quot;https://www.sciencedirect.com/science/article/pii/S0006320718305779&quot;,&quot;issued&quot;:{&quot;date-parts&quot;:[[2018]]},&quot;page&quot;:&quot;9-15&quot;,&quot;abstract&quot;:&quot;Habitat loss is a primary threat to biodiversity across the planet, yet contentious debate has ensued on the importance of habitat fragmentation ‘per se’ (i.e., altered spatial configuration of habitat for a given amount of habitat loss). Based on a review of landscape-scale investigations, Fahrig (2017; Ecological responses to habitat fragmentation per se. Annual Review of Ecology, Evolution, and Systematics 48:1-23) reports that biodiversity responses to habitat fragmentation ‘per se’ are more often positive rather than negative and concludes that the widespread belief in negative fragmentation effects is a ‘zombie idea’. We show that Fahrig's conclusions are drawn from a narrow and potentially biased subset of available evidence, which ignore much of the observational, experimental and theoretical evidence for negative effects of altered habitat configuration. We therefore argue that Fahrig's conclusions should be interpreted cautiously as they could be misconstrued by policy makers and managers, and we provide six arguments why they should not be applied in conservation decision-making. Reconciling the scientific disagreement, and informing conservation more effectively, will require research that goes beyond statistical and correlative approaches. This includes a more prudent use of data and conceptual models that appropriately partition direct vs indirect influences of habitat loss and altered spatial configuration, and more clearly discriminate the mechanisms underpinning any changes. Incorporating these issues will deliver greater mechanistic understanding and more predictive power to address the conservation issues arising from habitat loss and fragmentation.&quot;,&quot;volume&quot;:&quot;226&quot;},&quot;isTemporary&quot;:false},{&quot;id&quot;:&quot;c73f1b92-3c4f-3a32-868a-6ef212ccdf62&quot;,&quot;itemData&quot;:{&quot;type&quot;:&quot;article-journal&quot;,&quot;id&quot;:&quot;c73f1b92-3c4f-3a32-868a-6ef212ccdf62&quot;,&quot;title&quot;:&quot;Ecological Responses to Habitat Fragmentation Per Se&quot;,&quot;author&quot;:[{&quot;family&quot;:&quot;Fahrig&quot;,&quot;given&quot;:&quot;Lenore&quot;,&quot;parse-names&quot;:false,&quot;dropping-particle&quot;:&quot;&quot;,&quot;non-dropping-particle&quot;:&quot;&quot;}],&quot;container-title&quot;:&quot;Annual Review of Ecology, Evolution, and Systematics&quot;,&quot;container-title-short&quot;:&quot;Annu Rev Ecol Evol Syst&quot;,&quot;DOI&quot;:&quot;https://doi.org/10.1146/annurev-ecolsys-110316-022612&quot;,&quot;ISSN&quot;:&quot;1545-2069&quot;,&quot;URL&quot;:&quot;https://www.annualreviews.org/content/journals/10.1146/annurev-ecolsys-110316-022612&quot;,&quot;issued&quot;:{&quot;date-parts&quot;:[[2017]]},&quot;page&quot;:&quot;1-23&quot;,&quot;abstract&quot;:&quot;For this article, I reviewed empirical studies finding significant ecological responses to habitat fragmentation per se—in other words, significant responses to fragmentation independent of the effects of habitat amount (hereafter referred to as habitat fragmentation). I asked these two questions: Are most significant responses to habitat fragmentation negative or positive? And do particular attributes of species or landscapes lead to a predominance of negative or positive significant responses? I found 118 studies reporting 381 significant responses to habitat fragmentation independent of habitat amount. Of these responses, 76% were positive. Most significant fragmentation effects were positive, irrespective of how the authors controlled for habitat amount, the measure of fragmentation, the taxonomic group, the type of response variable, or the degree of specialization or conservation status of the species or species group. No support was found for predictions that most significant responses to fragmentation should be negative in the tropics, for species with larger movement ranges, or when habitat amount is low; most significant fragmentation effects were positive in all of these cases. Thus, although 24% of significant responses to habitat fragmentation were negative, I found no conditions in which most responses were negative. Authors suggest a wide range of possible explanations for significant positive responses to habitat fragmentation: increased functional connectivity, habitat diversity, positive edge effects, stability of predator–prey/host–parasitoid systems, reduced competition, spreading of risk, and landscape complementation. A consistent preponderance of positive significant responses to fragmentation implies that there is no justification for assigning lower conservation value to a small patch than to an equivalent area within a large patch—instead, it implies just the opposite. This finding also suggests that land sharing will usually provide higher ecological value than land sparing.&quot;,&quot;issue&quot;:&quot;Volume 48, 2017&quot;,&quot;volume&quot;:&quot;48&quot;},&quot;isTemporary&quot;:false},{&quot;id&quot;:&quot;a568ebf5-803e-394b-ad42-41ce2e71c7f4&quot;,&quot;itemData&quot;:{&quot;type&quot;:&quot;article-journal&quot;,&quot;id&quot;:&quot;a568ebf5-803e-394b-ad42-41ce2e71c7f4&quot;,&quot;title&quot;:&quot;An early synthesis of the habitat amount hypothesis&quot;,&quot;author&quot;:[{&quot;family&quot;:&quot;Martin&quot;,&quot;given&quot;:&quot;Charles A.&quot;,&quot;parse-names&quot;:false,&quot;dropping-particle&quot;:&quot;&quot;,&quot;non-dropping-particle&quot;:&quot;&quot;}],&quot;container-title&quot;:&quot;Landscape Ecology&quot;,&quot;container-title-short&quot;:&quot;Landsc Ecol&quot;,&quot;DOI&quot;:&quot;10.1007/s10980-018-0716-y&quot;,&quot;ISSN&quot;:&quot;0921-2973&quot;,&quot;issued&quot;:{&quot;date-parts&quot;:[[2018,11,15]]},&quot;page&quot;:&quot;1831-1835&quot;,&quot;issue&quot;:&quot;11&quot;,&quot;volume&quot;:&quot;33&quot;},&quot;isTemporary&quot;:false}]},{&quot;citationID&quot;:&quot;MENDELEY_CITATION_c7cbda40-e12f-4737-a576-1f92f5fef46e&quot;,&quot;properties&quot;:{&quot;noteIndex&quot;:0},&quot;isEdited&quot;:false,&quot;manualOverride&quot;:{&quot;isManuallyOverridden&quot;:false,&quot;citeprocText&quot;:&quot;(Brooks et al., 2002)&quot;,&quot;manualOverrideText&quot;:&quot;&quot;},&quot;citationTag&quot;:&quot;MENDELEY_CITATION_v3_eyJjaXRhdGlvbklEIjoiTUVOREVMRVlfQ0lUQVRJT05fYzdjYmRhNDAtZTEyZi00NzM3LWE1NzYtMWY5MmY1ZmVmNDZlIiwicHJvcGVydGllcyI6eyJub3RlSW5kZXgiOjB9LCJpc0VkaXRlZCI6ZmFsc2UsIm1hbnVhbE92ZXJyaWRlIjp7ImlzTWFudWFsbHlPdmVycmlkZGVuIjpmYWxzZSwiY2l0ZXByb2NUZXh0IjoiKEJyb29rcyBldCBhbC4sIDIwMDIpIiwibWFudWFsT3ZlcnJpZGVUZXh0IjoiIn0sImNpdGF0aW9uSXRlbXMiOlt7ImlkIjoiZGJiMTE4ZTctYWE1Zi0zNTM1LWI4NWYtNWVjZGVkODhiYjBlIiwiaXRlbURhdGEiOnsidHlwZSI6ImFydGljbGUtam91cm5hbCIsImlkIjoiZGJiMTE4ZTctYWE1Zi0zNTM1LWI4NWYtNWVjZGVkODhiYjBlIiwidGl0bGUiOiJIYWJpdGF0IExvc3MgYW5kIEV4dGluY3Rpb24gaW4gdGhlIEhvdHNwb3RzIG9mIEJpb2RpdmVyc2l0eSIsImF1dGhvciI6W3siZmFtaWx5IjoiQnJvb2tzIiwiZ2l2ZW4iOiJUaG9tYXMgTS4iLCJwYXJzZS1uYW1lcyI6ZmFsc2UsImRyb3BwaW5nLXBhcnRpY2xlIjoiIiwibm9uLWRyb3BwaW5nLXBhcnRpY2xlIjoiIn0seyJmYW1pbHkiOiJNaXR0ZXJtZWllciIsImdpdmVuIjoiUnVzc2VsbCBBLiIsInBhcnNlLW5hbWVzIjpmYWxzZSwiZHJvcHBpbmctcGFydGljbGUiOiIiLCJub24tZHJvcHBpbmctcGFydGljbGUiOiIifSx7ImZhbWlseSI6Ik1pdHRlcm1laWVyIiwiZ2l2ZW4iOiJDcmlzdGluYSBHLiIsInBhcnNlLW5hbWVzIjpmYWxzZSwiZHJvcHBpbmctcGFydGljbGUiOiIiLCJub24tZHJvcHBpbmctcGFydGljbGUiOiIifSx7ImZhbWlseSI6IkZvbnNlY2EiLCJnaXZlbiI6Ikd1c3Rhdm8gQS4gQi4iLCJwYXJzZS1uYW1lcyI6ZmFsc2UsImRyb3BwaW5nLXBhcnRpY2xlIjoiIiwibm9uLWRyb3BwaW5nLXBhcnRpY2xlIjoiRGEifSx7ImZhbWlseSI6IlJ5bGFuZHMiLCJnaXZlbiI6IkFudGhvbnkgQi4iLCJwYXJzZS1uYW1lcyI6ZmFsc2UsImRyb3BwaW5nLXBhcnRpY2xlIjoiIiwibm9uLWRyb3BwaW5nLXBhcnRpY2xlIjoiIn0seyJmYW1pbHkiOiJLb25zdGFudCIsImdpdmVuIjoiV2lsbGlhbSBSLiIsInBhcnNlLW5hbWVzIjpmYWxzZSwiZHJvcHBpbmctcGFydGljbGUiOiIiLCJub24tZHJvcHBpbmctcGFydGljbGUiOiIifSx7ImZhbWlseSI6IkZsaWNrIiwiZ2l2ZW4iOiJQZW5ueSIsInBhcnNlLW5hbWVzIjpmYWxzZSwiZHJvcHBpbmctcGFydGljbGUiOiIiLCJub24tZHJvcHBpbmctcGFydGljbGUiOiIifSx7ImZhbWlseSI6IlBpbGdyaW0iLCJnaXZlbiI6IkpvaG4iLCJwYXJzZS1uYW1lcyI6ZmFsc2UsImRyb3BwaW5nLXBhcnRpY2xlIjoiIiwibm9uLWRyb3BwaW5nLXBhcnRpY2xlIjoiIn0seyJmYW1pbHkiOiJPbGRmaWVsZCIsImdpdmVuIjoiU2FyYSIsInBhcnNlLW5hbWVzIjpmYWxzZSwiZHJvcHBpbmctcGFydGljbGUiOiIiLCJub24tZHJvcHBpbmctcGFydGljbGUiOiIifSx7ImZhbWlseSI6Ik1hZ2luIiwiZ2l2ZW4iOiJHZW9yZ2luYSIsInBhcnNlLW5hbWVzIjpmYWxzZSwiZHJvcHBpbmctcGFydGljbGUiOiIiLCJub24tZHJvcHBpbmctcGFydGljbGUiOiIifSx7ImZhbWlseSI6IkhpbHRvbuKAkFRheWxvciIsImdpdmVuIjoiQ3JhaWciLCJwYXJzZS1uYW1lcyI6ZmFsc2UsImRyb3BwaW5nLXBhcnRpY2xlIjoiIiwibm9uLWRyb3BwaW5nLXBhcnRpY2xlIjoiIn1dLCJjb250YWluZXItdGl0bGUiOiJDb25zZXJ2YXRpb24gQmlvbG9neSIsIkRPSSI6IjEwLjEwNDYvai4xNTIzLTE3MzkuMjAwMi4wMDUzMC54IiwiSVNTTiI6IjA4ODgtODg5MiIsImlzc3VlZCI6eyJkYXRlLXBhcnRzIjpbWzIwMDIsOCwyXV19LCJwYWdlIjoiOTA5LTkyMyIsImFic3RyYWN0IjoiPHA+IDxib2xkPkFic3RyYWN0OjwvYm9sZD4gTmVhcmx5IGhhbGYgdGhlIHdvcmxkJ3MgdmFzY3VsYXIgcGxhbnQgc3BlY2llcyBhbmQgb25l4oCQdGhpcmQgb2YgdGVycmVzdHJpYWwgdmVydGVicmF0ZXMgYXJlIGVuZGVtaWMgdG8gMjUg4oCcaG90c3BvdHPigJ0gb2YgYmlvZGl2ZXJzaXR5LCBlYWNoIG9mIHdoaWNoIGhhcyBhdCBsZWFzdCAxNTAwIGVuZGVtaWMgcGxhbnQgc3BlY2llcy4gTm9uZSBvZiB0aGVzZSBob3RzcG90cyBoYXZlIG1vcmUgdGhhbiBvbmXigJB0aGlyZCBvZiB0aGVpciBwcmlzdGluZSBoYWJpdGF0IHJlbWFpbmluZy4gSGlzdG9yaWNhbGx5LCB0aGV5IGNvdmVyZWQgMTIlIG9mIHRoZSBsYW5kJ3Mgc3VyZmFjZSwgYnV0IHRvZGF5IHRoZWlyIGludGFjdCBoYWJpdGF0IGNvdmVycyBvbmx5IDEuNCUgb2YgdGhlIGxhbmQuIEFzIGEgcmVzdWx0IG9mIHRoaXMgaGFiaXRhdCBsb3NzLCB3ZSBleHBlY3QgbWFueSBvZiB0aGUgaG90c3BvdCBlbmRlbWljcyB0byBoYXZlIGVpdGhlciBiZWNvbWUgZXh0aW5jdCBvcuKAlGJlY2F1c2UgbXVjaCBvZiB0aGUgaGFiaXRhdCBsb3NzIGlzIHJlY2VudOKAlHRvIGJlIHRocmVhdGVuZWQgd2l0aCBleHRpbmN0aW9uLiBXZSB1c2VkIFdvcmxkIENvbnNlcnZhdGlvbiBVbmlvbiBb4oCDSVVDTuKAg10gUmVkIExpc3RzIHRvIHRlc3QgdGhpcyBleHBlY3RhdGlvbi4gT3ZlcmFsbCwgYmV0d2VlbiBvbmXigJBoYWxmIGFuZCB0d2/igJB0aGlyZHMgb2YgYWxsIHRocmVhdGVuZWQgcGxhbnRzIGFuZCA1NyUgb2YgYWxsIHRocmVhdGVuZWQgdGVycmVzdHJpYWwgdmVydGVicmF0ZXMgYXJlIGhvdHNwb3QgZW5kZW1pY3MuIEZvciBiaXJkcyBhbmQgbWFtbWFscywgaW4gZ2VuZXJhbCwgcHJlZGljdGlvbnMgb2YgZXh0aW5jdGlvbiBpbiB0aGUgaG90c3BvdHMgYmFzZWQgb24gaGFiaXRhdCBsb3NzIG1hdGNoIG51bWJlcnMgb2Ygc3BlY2llcyBpbmRlcGVuZGVudGx5IGp1ZGdlZCBleHRpbmN0IG9yIHRocmVhdGVuZWQuIEluIHR3byBjbGFzc2VzIG9mIGhvdHNwb3RzIHRoZSBtYXRjaCBpcyBub3QgYXMgY2xvc2UuIE9uIG9jZWFuaWMgaXNsYW5kcywgaGFiaXRhdCBsb3NzIHVuZGVyZXN0aW1hdGVzIGV4dGluY3Rpb24gYmVjYXVzZSBpbnRyb2R1Y2VkIHNwZWNpZXMgaGF2ZSBkcml2ZW4gZXh0aW5jdGlvbnMgYmV5b25kIHRob3NlIGNhdXNlZCBieSBoYWJpdGF0IGxvc3Mgb24gdGhlc2UgaXNsYW5kcy4gSW4gbGFyZ2UgaG90c3BvdHMsIGNvbnZlcnNlbHksIGhhYml0YXQgbG9zcyBvdmVyZXN0aW1hdGVzIGV4dGluY3Rpb24sIHN1Z2dlc3Rpbmcgc2NhbGUgZGVwZW5kZW5jZSAodGhpcyBlZmZlY3QgaXMgYWxzbyBhcHBhcmVudCBmb3IgcGxhbnRzKS4gRm9yIHJlcHRpbGVzLCBhbXBoaWJpYW5zLCBhbmQgcGxhbnRzLCBtYW55IGZld2VyIGhvdHNwb3QgZW5kZW1pY3MgYXJlIGNvbnNpZGVyZWQgdGhyZWF0ZW5lZCBvciBleHRpbmN0IHRoYW4gd2Ugd291bGQgZXhwZWN0IGJhc2VkIG9uIGhhYml0YXQgbG9zcy4gVGhpcyBtaXNtYXRjaCBpcyBzbWFsbCBpbiB0ZW1wZXJhdGUgaG90c3BvdHMsIGhvd2V2ZXIsIHN1Z2dlc3RpbmcgdGhhdCBtYW55IHRocmVhdGVuZWQgZW5kZW1pYyBzcGVjaWVzIGluIHRoZSBwb29ybHkga25vd24gdHJvcGljYWwgaG90c3BvdHMgaGF2ZSB5ZXQgdG8gYmUgaW5jbHVkZWQgb24gdGhlIElVQ04gUmVkIExpc3RzLiBXZSB0aGVuIGFza2VkIGluIHdoaWNoIGhvdHNwb3RzIHRoZSBjb25zZXF1ZW5jZXMgb2YgZnVydGhlciBoYWJpdGF0IGxvc3MgKGVpdGhlciBhYnNvbHV0ZSBvciBnaXZlbiBjdXJyZW50IHJhdGVzIG9mIGRlZm9yZXN0YXRpb24pIHdvdWxkIGJlIG1vc3Qgc2VyaW91cy4gT3VyIHJlc3VsdHMgc3VnZ2VzdCB0aGF0IHRoZSBFYXN0ZXJuIEFyYyBhbmQgQ29hc3RhbCBGb3Jlc3RzIG9mIFRhbnphbmlh4oCQS2VueWEsIFBoaWxpcHBpbmVzLCBhbmQgUG9seW5lc2lh4oCQTWljcm9uZXNpYSBjYW4gbGVhc3QgYWZmb3JkIHRvIGxvc2UgbW9yZSBoYWJpdGF0IGFuZCB0aGF0LCBpZiBjdXJyZW50IGRlZm9yZXN0YXRpb24gcmF0ZXMgY29udGludWUsIHRoZSBDYXJpYmJlYW4sIFRyb3BpY2FsIEFuZGVzLCBQaGlsaXBwaW5lcywgTWVzb2FtZXJpY2EsIFN1bmRhbGFuZCwgSW5kb+KAkEJ1cm1hLCBNYWRhZ2FzY2FyLCBhbmQgQ2hvY8Oz4oCTRGFyacOpbuKAk1dlc3Rlcm4gRWN1YWRvciB3aWxsIGxvc2UgdGhlIG1vc3Qgc3BlY2llcyBpbiB0aGUgbmVhciBmdXR1cmUuIFdpdGhvdXQgdXJnZW50IGNvbnNlcnZhdGlvbiBpbnRlcnZlbnRpb24sIHdlIGZhY2UgbWFzcyBleHRpbmN0aW9ucyBpbiB0aGUgaG90c3BvdHMuIDwvcD4iLCJpc3N1ZSI6IjQiLCJ2b2x1bWUiOiIxNiIsImNvbnRhaW5lci10aXRsZS1zaG9ydCI6IiJ9LCJpc1RlbXBvcmFyeSI6ZmFsc2V9XX0=&quot;,&quot;citationItems&quot;:[{&quot;id&quot;:&quot;dbb118e7-aa5f-3535-b85f-5ecded88bb0e&quot;,&quot;itemData&quot;:{&quot;type&quot;:&quot;article-journal&quot;,&quot;id&quot;:&quot;dbb118e7-aa5f-3535-b85f-5ecded88bb0e&quot;,&quot;title&quot;:&quot;Habitat Loss and Extinction in the Hotspots of Biodiversity&quot;,&quot;author&quot;:[{&quot;family&quot;:&quot;Brooks&quot;,&quot;given&quot;:&quot;Thomas M.&quot;,&quot;parse-names&quot;:false,&quot;dropping-particle&quot;:&quot;&quot;,&quot;non-dropping-particle&quot;:&quot;&quot;},{&quot;family&quot;:&quot;Mittermeier&quot;,&quot;given&quot;:&quot;Russell A.&quot;,&quot;parse-names&quot;:false,&quot;dropping-particle&quot;:&quot;&quot;,&quot;non-dropping-particle&quot;:&quot;&quot;},{&quot;family&quot;:&quot;Mittermeier&quot;,&quot;given&quot;:&quot;Cristina G.&quot;,&quot;parse-names&quot;:false,&quot;dropping-particle&quot;:&quot;&quot;,&quot;non-dropping-particle&quot;:&quot;&quot;},{&quot;family&quot;:&quot;Fonseca&quot;,&quot;given&quot;:&quot;Gustavo A. B.&quot;,&quot;parse-names&quot;:false,&quot;dropping-particle&quot;:&quot;&quot;,&quot;non-dropping-particle&quot;:&quot;Da&quot;},{&quot;family&quot;:&quot;Rylands&quot;,&quot;given&quot;:&quot;Anthony B.&quot;,&quot;parse-names&quot;:false,&quot;dropping-particle&quot;:&quot;&quot;,&quot;non-dropping-particle&quot;:&quot;&quot;},{&quot;family&quot;:&quot;Konstant&quot;,&quot;given&quot;:&quot;William R.&quot;,&quot;parse-names&quot;:false,&quot;dropping-particle&quot;:&quot;&quot;,&quot;non-dropping-particle&quot;:&quot;&quot;},{&quot;family&quot;:&quot;Flick&quot;,&quot;given&quot;:&quot;Penny&quot;,&quot;parse-names&quot;:false,&quot;dropping-particle&quot;:&quot;&quot;,&quot;non-dropping-particle&quot;:&quot;&quot;},{&quot;family&quot;:&quot;Pilgrim&quot;,&quot;given&quot;:&quot;John&quot;,&quot;parse-names&quot;:false,&quot;dropping-particle&quot;:&quot;&quot;,&quot;non-dropping-particle&quot;:&quot;&quot;},{&quot;family&quot;:&quot;Oldfield&quot;,&quot;given&quot;:&quot;Sara&quot;,&quot;parse-names&quot;:false,&quot;dropping-particle&quot;:&quot;&quot;,&quot;non-dropping-particle&quot;:&quot;&quot;},{&quot;family&quot;:&quot;Magin&quot;,&quot;given&quot;:&quot;Georgina&quot;,&quot;parse-names&quot;:false,&quot;dropping-particle&quot;:&quot;&quot;,&quot;non-dropping-particle&quot;:&quot;&quot;},{&quot;family&quot;:&quot;Hilton‐Taylor&quot;,&quot;given&quot;:&quot;Craig&quot;,&quot;parse-names&quot;:false,&quot;dropping-particle&quot;:&quot;&quot;,&quot;non-dropping-particle&quot;:&quot;&quot;}],&quot;container-title&quot;:&quot;Conservation Biology&quot;,&quot;DOI&quot;:&quot;10.1046/j.1523-1739.2002.00530.x&quot;,&quot;ISSN&quot;:&quot;0888-8892&quot;,&quot;issued&quot;:{&quot;date-parts&quot;:[[2002,8,2]]},&quot;page&quot;:&quot;909-923&quot;,&quot;abstract&quot;:&quot;&lt;p&gt; &lt;bold&gt;Abstract:&lt;/bold&gt; Nearly half the world's vascular plant species and one‐third of terrestrial vertebrates are endemic to 25 “hotspots” of biodiversity, each of which has at least 1500 endemic plant species. None of these hotspots have more than one‐third of their pristine habitat remaining. Historically, they covered 12% of the land's surface, but today their intact habitat covers only 1.4% of the land. As a result of this habitat loss, we expect many of the hotspot endemics to have either become extinct or—because much of the habitat loss is recent—to be threatened with extinction. We used World Conservation Union [ IUCN ] Red Lists to test this expectation. Overall, between one‐half and two‐thirds of all threatened plants and 57% of all threatened terrestrial vertebrates are hotspot endemics. For birds and mammals, in general, predictions of extinction in the hotspots based on habitat loss match numbers of species independently judged extinct or threatened. In two classes of hotspots the match is not as close. On oceanic islands, habitat loss underestimates extinction because introduced species have driven extinctions beyond those caused by habitat loss on these islands. In large hotspots, conversely, habitat loss overestimates extinction, suggesting scale dependence (this effect is also apparent for plants). For reptiles, amphibians, and plants, many fewer hotspot endemics are considered threatened or extinct than we would expect based on habitat loss. This mismatch is small in temperate hotspots, however, suggesting that many threatened endemic species in the poorly known tropical hotspots have yet to be included on the IUCN Red Lists. We then asked in which hotspots the consequences of further habitat loss (either absolute or given current rates of deforestation) would be most serious. Our results suggest that the Eastern Arc and Coastal Forests of Tanzania‐Kenya, Philippines, and Polynesia‐Micronesia can least afford to lose more habitat and that, if current deforestation rates continue, the Caribbean, Tropical Andes, Philippines, Mesoamerica, Sundaland, Indo‐Burma, Madagascar, and Chocó–Darién–Western Ecuador will lose the most species in the near future. Without urgent conservation intervention, we face mass extinctions in the hotspots. &lt;/p&gt;&quot;,&quot;issue&quot;:&quot;4&quot;,&quot;volume&quot;:&quot;16&quot;,&quot;container-title-short&quot;:&quot;&quot;},&quot;isTemporary&quot;:false}]},{&quot;citationID&quot;:&quot;MENDELEY_CITATION_07eef11e-7780-4e1b-9f51-8859308eef02&quot;,&quot;properties&quot;:{&quot;noteIndex&quot;:0},&quot;isEdited&quot;:false,&quot;manualOverride&quot;:{&quot;isManuallyOverridden&quot;:true,&quot;citeprocText&quot;:&quot;(Fahrig, 2013)&quot;,&quot;manualOverrideText&quot;:&quot;(e.g., Fahrig, 2013)&quot;},&quot;citationTag&quot;:&quot;MENDELEY_CITATION_v3_eyJjaXRhdGlvbklEIjoiTUVOREVMRVlfQ0lUQVRJT05fMDdlZWYxMWUtNzc4MC00ZTFiLTlmNTEtODg1OTMwOGVlZjAyIiwicHJvcGVydGllcyI6eyJub3RlSW5kZXgiOjB9LCJpc0VkaXRlZCI6ZmFsc2UsIm1hbnVhbE92ZXJyaWRlIjp7ImlzTWFudWFsbHlPdmVycmlkZGVuIjp0cnVlLCJjaXRlcHJvY1RleHQiOiIoRmFocmlnLCAyMDEzKSIsIm1hbnVhbE92ZXJyaWRlVGV4dCI6IihlLmcuLCBGYWhyaWcsIDIwMTMpIn0sImNpdGF0aW9uSXRlbXMiOlt7ImlkIjoiMDVlMGMzY2ItOGRlNS0zMmIxLThjMzctMTAwYjRjZTYwYjAwIiwiaXRlbURhdGEiOnsidHlwZSI6ImFydGljbGUtam91cm5hbCIsImlkIjoiMDVlMGMzY2ItOGRlNS0zMmIxLThjMzctMTAwYjRjZTYwYjAwIiwidGl0bGUiOiJSZXRoaW5raW5nIHBhdGNoIHNpemUgYW5kIGlzb2xhdGlvbiBlZmZlY3RzOiB0aGUgaGFiaXRhdCBhbW91bnQgaHlwb3RoZXNpcyIsImF1dGhvciI6W3siZmFtaWx5IjoiRmFocmlnIiwiZ2l2ZW4iOiJMZW5vcmUiLCJwYXJzZS1uYW1lcyI6ZmFsc2UsImRyb3BwaW5nLXBhcnRpY2xlIjoiIiwibm9uLWRyb3BwaW5nLXBhcnRpY2xlIjoiIn1dLCJjb250YWluZXItdGl0bGUiOiJKb3VybmFsIG9mIEJpb2dlb2dyYXBoeSIsImNvbnRhaW5lci10aXRsZS1zaG9ydCI6IkogQmlvZ2VvZ3IiLCJET0kiOiIxMC4xMTExL2piaS4xMjEzMCIsIklTU04iOiIwMzA1LTAyNzAiLCJpc3N1ZWQiOnsiZGF0ZS1wYXJ0cyI6W1syMDEzLDksMjRdXX0sInBhZ2UiOiIxNjQ5LTE2NjMiLCJhYnN0cmFjdCI6IjxwPkkgY2hhbGxlbmdlICgxKSB0aGUgYXNzdW1wdGlvbiB0aGF0IGhhYml0YXQgcGF0Y2hlcyBhcmUgbmF0dXJhbCB1bml0cyBvZiBtZWFzdXJlbWVudCBmb3Igc3BlY2llcyByaWNobmVzcywgYW5kICgyKSB0aGUgYXNzdW1wdGlvbiBvZiBkaXN0aW5jdCBlZmZlY3RzIG9mIGhhYml0YXQgcGF0Y2ggc2l6ZSBhbmQgaXNvbGF0aW9uIG9uIHNwZWNpZXMgcmljaG5lc3MuIEkgcHJvcG9zZSBhIHNpbXBsZXIgdmlldyBvZiB0aGUgcmVsYXRpb25zaGlwIGJldHdlZW4gaGFiaXRhdCBkaXN0cmlidXRpb24gYW5kIHNwZWNpZXMgcmljaG5lc3MsIHRoZSDigJhoYWJpdGF0IGFtb3VudCBoeXBvdGhlc2lz4oCZLCBhbmQgSSBzdWdnZXN0IHdheXMgb2YgdGVzdGluZyBpdC4gVGhlIGhhYml0YXQgYW1vdW50IGh5cG90aGVzaXMgcG9zaXRzIHRoYXQsIGZvciBoYWJpdGF0IHBhdGNoZXMgaW4gYSBtYXRyaXggb2Ygbm9u4oCQaGFiaXRhdCwgdGhlIHBhdGNoIHNpemUgZWZmZWN0IGFuZCB0aGUgcGF0Y2ggaXNvbGF0aW9uIGVmZmVjdCBhcmUgZHJpdmVuIG1haW5seSBieSBhIHNpbmdsZSB1bmRlcmx5aW5nIHByb2Nlc3MsIHRoZSBzYW1wbGUgYXJlYSBlZmZlY3QuIFRoZSBoeXBvdGhlc2lzIHByZWRpY3RzIHRoYXQgc3BlY2llcyByaWNobmVzcyBpbiBlcXVhbOKAkHNpemVkIHNhbXBsZSBzaXRlcyBzaG91bGQgaW5jcmVhc2Ugd2l0aCB0aGUgdG90YWwgYW1vdW50IG9mIGhhYml0YXQgaW4gdGhlIOKAmGxvY2FsIGxhbmRzY2FwZeKAmSBvZiB0aGUgc2FtcGxlIHNpdGUsIHdoZXJlIHRoZSBsb2NhbCBsYW5kc2NhcGUgaXMgdGhlIGFyZWEgd2l0aGluIGFuIGFwcHJvcHJpYXRlIGRpc3RhbmNlIG9mIHRoZSBzYW1wbGUgc2l0ZS4gSXQgYWxzbyBwcmVkaWN0cyB0aGF0IHNwZWNpZXMgcmljaG5lc3MgaW4gYSBzYW1wbGUgc2l0ZSBpcyBpbmRlcGVuZGVudCBvZiB0aGUgYXJlYSBvZiB0aGUgcGFydGljdWxhciBwYXRjaCBpbiB3aGljaCB0aGUgc2FtcGxlIHNpdGUgaXMgbG9jYXRlZCAoaXRzIOKAmGxvY2FsIHBhdGNo4oCZKSwgZXhjZXB0IGluc29mYXIgYXMgdGhlIGFyZWEgb2YgdGhhdCBwYXRjaCBjb250cmlidXRlcyB0byB0aGUgYW1vdW50IG9mIGhhYml0YXQgaW4gdGhlIGxvY2FsIGxhbmRzY2FwZSBvZiB0aGUgc2FtcGxlIHNpdGUuIFRoZSBoYWJpdGF0IGFtb3VudCBoeXBvdGhlc2lzIHJlcGxhY2VzIHR3byBwcmVkaWN0b3IgdmFyaWFibGVzLCBwYXRjaCBzaXplIGFuZCBpc29sYXRpb24sIHdpdGggYSBzaW5nbGUgcHJlZGljdG9yIHZhcmlhYmxlLCBoYWJpdGF0IGFtb3VudCwgd2hlbiBzcGVjaWVzIHJpY2huZXNzIGlzIGFuYWx5c2VkIGZvciBlcXVhbOKAkHNpemVkIHNhbXBsZSBzaXRlcyByYXRoZXIgdGhhbiBmb3IgdW5lcXVhbOKAkHNpemVkIGhhYml0YXQgcGF0Y2hlcy4gU3R1ZGllcyB0byB0ZXN0IHRoZSBoeXBvdGhlc2lzIHNob3VsZCBlbnN1cmUgdGhhdCDigJhoYWJpdGF04oCZIGlzIGNvcnJlY3RseSBkZWZpbmVkLCBhbmQgdGhlIHNwYXRpYWwgZXh0ZW50IG9mIHRoZSBsb2NhbCBsYW5kc2NhcGUgaXMgYXBwcm9wcmlhdGUsIGZvciB0aGUgc3BlY2llcyBncm91cCB1bmRlciBjb25zaWRlcmF0aW9uLiBJZiBzdXBwb3J0ZWQsIHRoZSBoYWJpdGF0IGFtb3VudCBoeXBvdGhlc2lzIHdvdWxkIG1lYW4gdGhhdCB0byBwcmVkaWN0IHRoZSByZWxhdGlvbnNoaXAgYmV0d2VlbiBoYWJpdGF0IGRpc3RyaWJ1dGlvbiBhbmQgc3BlY2llcyByaWNobmVzczogKDEpIGRpc3Rpbmd1aXNoaW5nIGJldHdlZW4gcGF0Y2jigJBzY2FsZSBhbmQgbGFuZHNjYXBl4oCQc2NhbGUgaGFiaXRhdCBlZmZlY3RzIGlzIHVubmVjZXNzYXJ5OyAoMikgZGlzdGluZ3Vpc2hpbmcgYmV0d2VlbiBwYXRjaCBzaXplIGVmZmVjdHMgYW5kIHBhdGNoIGlzb2xhdGlvbiBlZmZlY3RzIGlzIHVubmVjZXNzYXJ5OyAoMykgY29uc2lkZXJpbmcgaGFiaXRhdCBjb25maWd1cmF0aW9uIGluZGVwZW5kZW50IG9mIGhhYml0YXQgYW1vdW50IGlzIHVubmVjZXNzYXJ5OyBhbmQgKDQpIGRlbGluZWF0aW5nIGRpc2NyZXRlIGhhYml0YXQgcGF0Y2hlcyBpcyB1bm5lY2Vzc2FyeS48L3A+IiwiaXNzdWUiOiI5Iiwidm9sdW1lIjoiNDAifSwiaXNUZW1wb3JhcnkiOmZhbHNlfV19&quot;,&quot;citationItems&quot;:[{&quot;id&quot;:&quot;05e0c3cb-8de5-32b1-8c37-100b4ce60b00&quot;,&quot;itemData&quot;:{&quot;type&quot;:&quot;article-journal&quot;,&quot;id&quot;:&quot;05e0c3cb-8de5-32b1-8c37-100b4ce60b00&quot;,&quot;title&quot;:&quot;Rethinking patch size and isolation effects: the habitat amount hypothesis&quot;,&quot;author&quot;:[{&quot;family&quot;:&quot;Fahrig&quot;,&quot;given&quot;:&quot;Lenore&quot;,&quot;parse-names&quot;:false,&quot;dropping-particle&quot;:&quot;&quot;,&quot;non-dropping-particle&quot;:&quot;&quot;}],&quot;container-title&quot;:&quot;Journal of Biogeography&quot;,&quot;container-title-short&quot;:&quot;J Biogeogr&quot;,&quot;DOI&quot;:&quot;10.1111/jbi.12130&quot;,&quot;ISSN&quot;:&quot;0305-0270&quot;,&quot;issued&quot;:{&quot;date-parts&quot;:[[2013,9,24]]},&quot;page&quot;:&quot;1649-1663&quot;,&quot;abstract&quot;:&quot;&lt;p&gt;I challenge (1) the assumption that habitat patches are natural units of measurement for species richness, and (2) the assumption of distinct effects of habitat patch size and isolation on species richness. I propose a simpler view of the relationship between habitat distribution and species richness, the ‘habitat amount hypothesis’, and I suggest ways of testing it. The habitat amount hypothesis posits that, for habitat patches in a matrix of non‐habitat, the patch size effect and the patch isolation effect are driven mainly by a single underlying process, the sample area effect. The hypothesis predicts that species richness in equal‐sized sample sites should increase with the total amount of habitat in the ‘local landscape’ of the sample site, where the local landscape is the area within an appropriate distance of the sample site. It also predicts that species richness in a sample site is independent of the area of the particular patch in which the sample site is located (its ‘local patch’), except insofar as the area of that patch contributes to the amount of habitat in the local landscape of the sample site. The habitat amount hypothesis replaces two predictor variables, patch size and isolation, with a single predictor variable, habitat amount, when species richness is analysed for equal‐sized sample sites rather than for unequal‐sized habitat patches. Studies to test the hypothesis should ensure that ‘habitat’ is correctly defined, and the spatial extent of the local landscape is appropriate, for the species group under consideration. If supported, the habitat amount hypothesis would mean that to predict the relationship between habitat distribution and species richness: (1) distinguishing between patch‐scale and landscape‐scale habitat effects is unnecessary; (2) distinguishing between patch size effects and patch isolation effects is unnecessary; (3) considering habitat configuration independent of habitat amount is unnecessary; and (4) delineating discrete habitat patches is unnecessary.&lt;/p&gt;&quot;,&quot;issue&quot;:&quot;9&quot;,&quot;volume&quot;:&quot;40&quot;},&quot;isTemporary&quot;:false}]},{&quot;citationID&quot;:&quot;MENDELEY_CITATION_6f63123d-44a5-4464-b30e-47606a28dea3&quot;,&quot;properties&quot;:{&quot;noteIndex&quot;:0},&quot;isEdited&quot;:false,&quot;manualOverride&quot;:{&quot;isManuallyOverridden&quot;:false,&quot;citeprocText&quot;:&quot;(Didham et al., 2012; Ruffell et al., 2016)&quot;,&quot;manualOverrideText&quot;:&quot;&quot;},&quot;citationTag&quot;:&quot;MENDELEY_CITATION_v3_eyJjaXRhdGlvbklEIjoiTUVOREVMRVlfQ0lUQVRJT05fNmY2MzEyM2QtNDRhNS00NDY0LWIzMGUtNDc2MDZhMjhkZWEzIiwicHJvcGVydGllcyI6eyJub3RlSW5kZXgiOjB9LCJpc0VkaXRlZCI6ZmFsc2UsIm1hbnVhbE92ZXJyaWRlIjp7ImlzTWFudWFsbHlPdmVycmlkZGVuIjpmYWxzZSwiY2l0ZXByb2NUZXh0IjoiKERpZGhhbSBldCBhbC4sIDIwMTI7IFJ1ZmZlbGwgZXQgYWwuLCAyMDE2KSIsIm1hbnVhbE92ZXJyaWRlVGV4dCI6IiJ9LCJjaXRhdGlvbkl0ZW1zIjpbeyJpZCI6IjU4ZmQ4NWUxLTMzOTEtMzQ0YS1iMzNhLTE2NjkzYjBlMWE3MyIsIml0ZW1EYXRhIjp7InR5cGUiOiJhcnRpY2xlLWpvdXJuYWwiLCJpZCI6IjU4ZmQ4NWUxLTMzOTEtMzQ0YS1iMzNhLTE2NjkzYjBlMWE3MyIsInRpdGxlIjoiUmV0aGlua2luZyB0aGUgY29uY2VwdHVhbCBmb3VuZGF0aW9ucyBvZiBoYWJpdGF0IGZyYWdtZW50YXRpb24gcmVzZWFyY2giLCJhdXRob3IiOlt7ImZhbWlseSI6IkRpZGhhbSIsImdpdmVuIjoiUmFwaGFlbCBLIiwicGFyc2UtbmFtZXMiOmZhbHNlLCJkcm9wcGluZy1wYXJ0aWNsZSI6IiIsIm5vbi1kcm9wcGluZy1wYXJ0aWNsZSI6IiJ9LHsiZmFtaWx5IjoiS2Fwb3MiLCJnaXZlbiI6IlZhbGVyaWUiLCJwYXJzZS1uYW1lcyI6ZmFsc2UsImRyb3BwaW5nLXBhcnRpY2xlIjoiIiwibm9uLWRyb3BwaW5nLXBhcnRpY2xlIjoiIn0seyJmYW1pbHkiOiJFd2VycyIsImdpdmVuIjoiUm9iZXJ0IE0iLCJwYXJzZS1uYW1lcyI6ZmFsc2UsImRyb3BwaW5nLXBhcnRpY2xlIjoiIiwibm9uLWRyb3BwaW5nLXBhcnRpY2xlIjoiIn1dLCJjb250YWluZXItdGl0bGUiOiJPaWtvcyIsIkRPSSI6Imh0dHBzOi8vZG9pLm9yZy8xMC4xMTExL2ouMTYwMC0wNzA2LjIwMTEuMjAyNzMueCIsIklTU04iOiIwMDMwLTEyOTkiLCJVUkwiOiJodHRwczovL25zb2pvdXJuYWxzLm9ubGluZWxpYnJhcnkud2lsZXkuY29tL2RvaS9hYnMvMTAuMTExMS9qLjE2MDAtMDcwNi4yMDExLjIwMjczLngiLCJpc3N1ZWQiOnsiZGF0ZS1wYXJ0cyI6W1syMDEyXV19LCJwYWdlIjoiMTYxLTE3MCIsImFic3RyYWN0IjoiVGhlIGNvbmNlcHR1YWwgZm91bmRhdGlvbnMgb2YgaGFiaXRhdCBmcmFnbWVudGF0aW9uIHJlc2VhcmNoIGhhdmUgbm90IGtlcHQgcGFjZSB3aXRoIGVtcGlyaWNhbCBhZHZhbmNlcyBpbiBvdXIgdW5kZXJzdGFuZGluZyBvZiBzcGVjaWVzIHJlc3BvbnNlcyB0byBsYW5kc2NhcGUgY2hhbmdlLCBub3Igd2l0aCB0aGVvcmV0aWNhbCBhZHZhbmNlcyBpbiB0aGUgd2lkZXIgZGlzY2lwbGluZXMgb2YgZWNvbG9neS4gVGhlcmUgaXMgbm93IHJlYWwgZGViYXRlIHdoZXRoZXIgZXhwbGljaXQgcmVjb2duaXRpb24gb2Yg4oCYaGFiaXRhdCBmcmFnbWVudGF0aW9u4oCZIGFzIGFuIG92ZXItYXJjaGluZyBjb25jZXB0dWFsIGRvbWFpbiB3aWxsIHN0aW11bGF0ZSBvciBoaW5kZXIgZnVydGhlciBwcm9ncmVzcyB0b3dhcmQgdW5kZXJzdGFuZGluZyBhbmQgbWl0aWdhdGluZyB0aGUgZWZmZWN0cyBvZiBsYW5kc2NhcGUgY2hhbmdlLiBJbiB0aGlzIHBhcGVyLCB3ZSBjcml0aWNhbGx5IGNoYWxsZW5nZSB0aGUgY29uY2VwdHVhbCBmb3VuZGF0aW9ucyBvZiB0aGUgZGlzY2lwbGluZSwgYW5kIGF0dGVtcHQgdG8gZGVyaXZlIGFuIGludGVncmF0ZWQgcGVyc3BlY3RpdmUgb24gdGhlIGJlc3Qgd2F5IHRvIGFkdmFuY2UgbWVjaGFuaXN0aWMgdW5kZXJzdGFuZGluZyBvZiBmcmFnbWVudGF0aW9uIHByb2Nlc3Nlcy4gV2UgZGVwaWN0IHRoZSBpbmhlcmVudCBhc3N1bXB0aW9ucyB1bmRlcmx5aW5nIHRoZSBkaXNjaXBsaW5lIGFzIGEg4oCYY29uY2VwdHVhbCBwaGFzZSBzcGFjZeKAmSBvZiBjb250cmFzdGluZyBmYWxzZSBkaWNob3RvbWllcyBpbiBmcmFnbWVudGF0aW9uIOKAmHByb2JsZW0gc3BhY2XigJkuIEluIG91ciBvcGluaW9uLCB0aGUga2V5IGRldGVybWluYW50IG9mIHdoZXRoZXIg4oCYaGFiaXRhdCBmcmFnbWVudGF0aW9u4oCZIGNhbiByZW1haW4gYSBjb2hlc2l2ZSBmcmFtZXdvcmsgbGllcyBpbiB0aGUgY29uY2VwdCBvZiDigJhpbnRlcmRlcGVuZGVuY2XigJk6IDEpIGludGVyZGVwZW5kZW5jZSBvZiBsYW5kc2NhcGUgZWZmZWN0cyBvbiBzcGVjaWVzIGFuZCAyKSBpbnRlcmRlcGVuZGVuY2Ugb2Ygc3BlY2llcyByZXNwb25zZXMgdG8gbGFuZHNjYXBlIGNoYW5nZS4gSWYgdGhlcmUgaXMgbm9uLXRyaXZpYWwgaW50ZXJkZXBlbmRlbmNlIGFtb25nIHRoZSB2YXJpb3VzIHN1Yi1jb21wb25lbnRzIG9mIGhhYml0YXQgZnJhZ21lbnRhdGlvbiwgb3Igbm9uLXRyaXZpYWwgaW50ZXJkZXBlbmRlbmNlIGFtb25nIHNwZWNpZXMgcmVzcG9uc2VzIHRvIGxhbmRzY2FwZSBjaGFuZ2UsIHRoZW4gdGhlcmUgd2lsbCBiZSByZWFsIGhldXJpc3RpYyB2YWx1ZSBpbiDigJhoYWJpdGF0IGZyYWdtZW50YXRpb27igJkgYXMgYSBzaW5nbGUgY29uY2VwdHVhbCBkb21haW4uIEF0IHByZXNlbnQsIHRoZSBjdXJyZW50IHBhcmFkaWdtcyBlbnRyZW5jaGVkIGluIHRoZSBmcmFnbWVudGF0aW9uIGxpdGVyYXR1cmUgYXJlIGltcGxpY2l0bHkgZm91bmRlZCBvbiBzdHJpY3QgaW5kZXBlbmRlbmNlIG9mIGxhbmRzY2FwZSBlZmZlY3RzIChlLmcuIHRoZSBkZWJhdGUgYWJvdXQgdGhlIGluZGVwZW5kZW50IGVmZmVjdHMgb2YgaGFiaXRhdCBsb3NzIHZlcnN1cyBmcmFnbWVudGF0aW9uIHBlciBzZSkgYW5kIHN0cmljdCBpbmRlcGVuZGVuY2Ugb2Ygc3BlY2llcyByZXNwb25zZXMgKGUuZy4gdGhlIGluZGl2aWR1YWxpc3RpYyBzcGVjaWVzIHJlc3BvbnNlIG1vZGVscyB1bmRlcnBpbm5pbmcgbGFuZHNjYXBlIGNvbnRpbnV1bSBtb2RlbHMpLCBkZXNwaXRlIGNvbXBlbGxpbmcgZXZpZGVuY2UgZm9yIGludGVyZGVwZW5kZW5jZSBpbiBib3RoIGVmZmVjdHMgYW5kIHJlc3BvbnNlcyB0byBmcmFnbWVudGF0aW9uLiBXZSBkaXNjdXNzIGhvdyBzdHJvbmcg4oCYaW50ZXJkZXBlbmRlbmNl4oCZIG9mIGVmZmVjdHMgYW5kIHJlc3BvbnNlcyBjaGFsbGVuZ2VzIHVzIHRvIHJldGhpbmsgbG9uZy1oZWxkIHZpZXdzLCBhbmQgcmUtY2FzdCB0aGUgY29uY2VwdHVhbCBmb3VuZGF0aW9ucyBvZiBoYWJpdGF0IGZyYWdtZW50YXRpb24gaW4gdGVybXMgb2Ygc3BhdGlhbCBjb250ZXh0LWRlcGVuZGVuY2UgaW4gdGhlIGVmZmVjdHMgb2YgbXVsdGlwbGUgaW50ZXJhY3Rpbmcgc3BhdGlhbCBjb21wb25lbnRzIG9mIGZyYWdtZW50YXRpb24sIGFuZCBjb21tdW5pdHkgY29udGV4dC1kZXBlbmRlbmNlIGluIHRoZSByZXNwb25zZXMgb2YgbXVsdGlwbGUgaW50ZXJhY3Rpbmcgc3BlY2llcyB0byBsYW5kc2NhcGUgY2hhbmdlLiIsImlzc3VlIjoiMiIsInZvbHVtZSI6IjEyMSIsImNvbnRhaW5lci10aXRsZS1zaG9ydCI6IiJ9LCJpc1RlbXBvcmFyeSI6ZmFsc2V9LHsiaWQiOiI1ODEzMTNiNy1hMDY1LTM2ZGYtODM2MC1jYTk3MGI1ODYxYTMiLCJpdGVtRGF0YSI6eyJ0eXBlIjoiYXJ0aWNsZS1qb3VybmFsIiwiaWQiOiI1ODEzMTNiNy1hMDY1LTM2ZGYtODM2MC1jYTk3MGI1ODYxYTMiLCJ0aXRsZSI6IkFjY291bnRpbmcgZm9yIHRoZSBjYXVzYWwgYmFzaXMgb2YgY29sbGluZWFyaXR5IHdoZW4gbWVhc3VyaW5nIHRoZSBlZmZlY3RzIG9mIGhhYml0YXQgbG9zcyB2ZXJzdXMgaGFiaXRhdCBmcmFnbWVudGF0aW9uIiwiYXV0aG9yIjpbeyJmYW1pbHkiOiJSdWZmZWxsIiwiZ2l2ZW4iOiJKYXkiLCJwYXJzZS1uYW1lcyI6ZmFsc2UsImRyb3BwaW5nLXBhcnRpY2xlIjoiIiwibm9uLWRyb3BwaW5nLXBhcnRpY2xlIjoiIn0seyJmYW1pbHkiOiJCYW5rc+KAkExlaXRlIiwiZ2l2ZW4iOiJDcmlzdGluYSIsInBhcnNlLW5hbWVzIjpmYWxzZSwiZHJvcHBpbmctcGFydGljbGUiOiIiLCJub24tZHJvcHBpbmctcGFydGljbGUiOiIifSx7ImZhbWlseSI6IkRpZGhhbSIsImdpdmVuIjoiUmFwaGFlbCBLLiIsInBhcnNlLW5hbWVzIjpmYWxzZSwiZHJvcHBpbmctcGFydGljbGUiOiIiLCJub24tZHJvcHBpbmctcGFydGljbGUiOiIifV0sImNvbnRhaW5lci10aXRsZSI6Ik9pa29zIiwiRE9JIjoiMTAuMTExMS9vaWsuMDE5NDgiLCJJU1NOIjoiMDAzMC0xMjk5IiwiaXNzdWVkIjp7ImRhdGUtcGFydHMiOltbMjAxNiwxLDddXX0sInBhZ2UiOiIxMTctMTI1IiwiYWJzdHJhY3QiOiI8cD5Db2xsaW5lYXJpdHkgYW1vbmcgbWV0cmljcyBvZiBoYWJpdGF0IGxvc3MgYW5kIGhhYml0YXQgZnJhZ21lbnRhdGlvbiBpcyB0eXBpY2FsbHkgdHJlYXRlZCBhcyBhIG51aXNhbmNlIGluIGxhbmRzY2FwZSBlY29sb2d5LCBhbmQgaXQgaXMgdGhlIG5vcm0gdG8gdXNlIHN0YXRpc3RpY2FsIGFwcHJvYWNoZXMgdGhhdCByZW1vdmUgY29sbGluZWFyIGluZm9ybWF0aW9uIHByaW9yIHRvIGVzdGltYXRpbmcgbW9kZWwgcGFyYW1ldGVycy4gSG93ZXZlciwgY29sbGluZWFyaXR5IG1heSBhcmlzZSBmcm9tIGNhdXNhbCByZWxhdGlvbnNoaXBzIGFtb25nIGxhbmRzY2FwZSBtZXRyaWNzIGFuZCBtYXkgdGhlcmVmb3JlIHNpZ25hbCB0aGUgb2NjdXJyZW5jZSBvZiBpbmRpcmVjdCBlZmZlY3RzICh3aGVyZSBvbmUgbW9kZWwgcHJlZGljdG9yIGluZmx1ZW5jZXMgdGhlIHJlc3BvbnNlIHZhcmlhYmxlIGJ5IGRyaXZpbmcgY2hhbmdlcyBpbiBhbm90aGVyIGluZmx1ZW50aWFsIHByZWRpY3RvcikuIEhlcmUgd2Ugc3VnZ2VzdCB0aGF0LCBmYXIgZnJvbSBiZWluZyBtZXJlbHkgYSBzdGF0aXN0aWNhbCBudWlzYW5jZSwgY29sbGluZWFyaXR5IG1heSBiZSBjcnVjaWFsIGZvciBhY2N1cmF0ZWx5IHF1YW50aWZ5aW5nIHRoZSBlZmZlY3RzIG9mIGhhYml0YXQgbG9zcyB2ZXJzdXMgaGFiaXRhdCBmcmFnbWVudGF0aW9uLiBXZSB1c2Ugc2ltdWxhdGlvbiBtb2RlbGxpbmcgdG8gY3JlYXRlIGRhdGFzZXRzIG9mIGNvbGxpbmVhciBsYW5kc2NhcGUgbWV0cmljcyBpbiB3aGljaCBjb2xsaW5lYXJpdHkgYXJvc2UgZnJvbSBjYXVzYWwgcmVsYXRpb25zaGlwcywgdGhlbiB0ZXN0IHRoZSBhYmlsaXR5IG9mIHR3byBzdGF0aXN0aWNhbCBhcHByb2FjaGVzIHRvIGVzdGltYXRlIHRoZSBlZmZlY3RzIG9mIHRoZXNlIG1ldHJpY3Mgb24gYSBzaW11bGF0ZWQgcmVzcG9uc2UgdmFyaWFibGU6IDEpIG11bHRpcGxlIHJlZ3Jlc3Npb24sIHdoaWNoIHN0YXRpc3RpY2FsbHkgcmVtb3ZlcyBjb2xsaW5lYXJpdHksIGFuZCB3YXMgaWRlbnRpZmllZCBpbiBhIHJlY2VudCBzdHVkeSBhcyB0aGUgYmVzdCBhcHByb2FjaCBmb3IgZXN0aW1hdGluZyB0aGUgZWZmZWN0cyBvZiBjb2xsaW5lYXIgbGFuZHNjYXBlIG1ldHJpY3MgKGFsdGhvdWdoIHRoaXMgc3R1ZHkgZGlkIG5vdCBhY2NvdW50IGZvciBhbnkgaW5kaXJlY3QgZWZmZWN0cyBpbXBsaWVkIGJ5IGNvbGxpbmVhcml0eSBhbW9uZyBtZXRyaWNzKTsgYW5kIDIpIHBhdGggYW5hbHlzaXMsIHdoaWNoIGFjY291bnRzIGZvciB0aGUgY2F1c2FsIGJhc2lzIG9mIGNvbGxpbmVhcml0eS4gSW4gYWdyZWVtZW50IHdpdGggdGhpcyBwcmV2aW91cyBzdHVkeSwgd2UgZm91bmQgdGhhdCBtdWx0aXBsZSByZWdyZXNzaW9uIGdhdmUgdW5iaWFzZWQgZXN0aW1hdGVzIG9mIGRpcmVjdCBlZmZlY3RzIChlZmZlY3RzIG5vdCBtZWRpYXRlZCBieSBvdGhlciBtb2RlbCBwcmVkaWN0b3JzKS4gSG93ZXZlciwgaXQgZ2F2ZSBiaWFzZWQgZXN0aW1hdGVzIG9mIHRvdGFsIChkaXJlY3QgKyBpbmRpcmVjdCkgZWZmZWN0cyB3aGVuIGluZGlyZWN0IGVmZmVjdHMgb2NjdXJyZWQuIEluIGNvbnRyYXN0LCBwYXRoIGFuYWx5c2lzIHJlbGlhYmx5IGlkZW50aWZpZWQgdGhlIGNhdXNhbCBiYXNpcyBvZiBjb2xsaW5lYXJpdHkgYW5kIGdhdmUgdW5iaWFzZWQgZXN0aW1hdGVzIG9mIGRpcmVjdCwgaW5kaXJlY3QsIGFuZCB0b3RhbCBlZmZlY3RzLiBXZSBzdWdnZXN0IHRoYXQgZWZmZWN0aXZlIHJlc2VhcmNoIG9uIHRoZSBpbXBhY3RzIG9mIGhhYml0YXQgbG9zcyB2ZXJzdXMgZnJhZ21lbnRhdGlvbiB3aWxsIG9mdGVuIHJlcXVpcmUgdG9vbHMgdGhhdCBjYW4gZW1waXJpY2FsbHkgdGVzdCB3aGV0aGVyIGNvbGxpbmVhciBsYW5kc2NhcGUgbWV0cmljcyBhcmUgY2F1c2FsbHkgcmVsYXRlZCwgYW5kIGlmIHNvLCBhY2NvdW50IGZvciB0aGUgaW5kaXJlY3QgZWZmZWN0cyB0aGF0IHRoZXNlIGNhdXNhbCByZWxhdGlvbnNoaXBzIGltcGx5LiBQYXRoIGFuYWx5c2lzLCBidXQgbm90IG11bHRpcGxlIHJlZ3Jlc3Npb24sIHByb3ZpZGVzIHN1Y2ggYSB0b29sLjwvcD4iLCJpc3N1ZSI6IjEiLCJ2b2x1bWUiOiIxMjUiLCJjb250YWluZXItdGl0bGUtc2hvcnQiOiIifSwiaXNUZW1wb3JhcnkiOmZhbHNlfV19&quot;,&quot;citationItems&quot;:[{&quot;id&quot;:&quot;58fd85e1-3391-344a-b33a-16693b0e1a73&quot;,&quot;itemData&quot;:{&quot;type&quot;:&quot;article-journal&quot;,&quot;id&quot;:&quot;58fd85e1-3391-344a-b33a-16693b0e1a73&quot;,&quot;title&quot;:&quot;Rethinking the conceptual foundations of habitat fragmentation research&quot;,&quot;author&quot;:[{&quot;family&quot;:&quot;Didham&quot;,&quot;given&quot;:&quot;Raphael K&quot;,&quot;parse-names&quot;:false,&quot;dropping-particle&quot;:&quot;&quot;,&quot;non-dropping-particle&quot;:&quot;&quot;},{&quot;family&quot;:&quot;Kapos&quot;,&quot;given&quot;:&quot;Valerie&quot;,&quot;parse-names&quot;:false,&quot;dropping-particle&quot;:&quot;&quot;,&quot;non-dropping-particle&quot;:&quot;&quot;},{&quot;family&quot;:&quot;Ewers&quot;,&quot;given&quot;:&quot;Robert M&quot;,&quot;parse-names&quot;:false,&quot;dropping-particle&quot;:&quot;&quot;,&quot;non-dropping-particle&quot;:&quot;&quot;}],&quot;container-title&quot;:&quot;Oikos&quot;,&quot;DOI&quot;:&quot;https://doi.org/10.1111/j.1600-0706.2011.20273.x&quot;,&quot;ISSN&quot;:&quot;0030-1299&quot;,&quot;URL&quot;:&quot;https://nsojournals.onlinelibrary.wiley.com/doi/abs/10.1111/j.1600-0706.2011.20273.x&quot;,&quot;issued&quot;:{&quot;date-parts&quot;:[[2012]]},&quot;page&quot;:&quot;161-170&quot;,&quot;abstract&quot;:&quot;The conceptual foundations of habitat fragmentation research have not kept pace with empirical advances in our understanding of species responses to landscape change, nor with theoretical advances in the wider disciplines of ecology. There is now real debate whether explicit recognition of ‘habitat fragmentation’ as an over-arching conceptual domain will stimulate or hinder further progress toward understanding and mitigating the effects of landscape change. In this paper, we critically challenge the conceptual foundations of the discipline, and attempt to derive an integrated perspective on the best way to advance mechanistic understanding of fragmentation processes. We depict the inherent assumptions underlying the discipline as a ‘conceptual phase space’ of contrasting false dichotomies in fragmentation ‘problem space’. In our opinion, the key determinant of whether ‘habitat fragmentation’ can remain a cohesive framework lies in the concept of ‘interdependence’: 1) interdependence of landscape effects on species and 2) interdependence of species responses to landscape change. If there is non-trivial interdependence among the various sub-components of habitat fragmentation, or non-trivial interdependence among species responses to landscape change, then there will be real heuristic value in ‘habitat fragmentation’ as a single conceptual domain. At present, the current paradigms entrenched in the fragmentation literature are implicitly founded on strict independence of landscape effects (e.g. the debate about the independent effects of habitat loss versus fragmentation per se) and strict independence of species responses (e.g. the individualistic species response models underpinning landscape continuum models), despite compelling evidence for interdependence in both effects and responses to fragmentation. We discuss how strong ‘interdependence’ of effects and responses challenges us to rethink long-held views, and re-cast the conceptual foundations of habitat fragmentation in terms of spatial context-dependence in the effects of multiple interacting spatial components of fragmentation, and community context-dependence in the responses of multiple interacting species to landscape change.&quot;,&quot;issue&quot;:&quot;2&quot;,&quot;volume&quot;:&quot;121&quot;,&quot;container-title-short&quot;:&quot;&quot;},&quot;isTemporary&quot;:false},{&quot;id&quot;:&quot;581313b7-a065-36df-8360-ca970b5861a3&quot;,&quot;itemData&quot;:{&quot;type&quot;:&quot;article-journal&quot;,&quot;id&quot;:&quot;581313b7-a065-36df-8360-ca970b5861a3&quot;,&quot;title&quot;:&quot;Accounting for the causal basis of collinearity when measuring the effects of habitat loss versus habitat fragmentation&quot;,&quot;author&quot;:[{&quot;family&quot;:&quot;Ruffell&quot;,&quot;given&quot;:&quot;Jay&quot;,&quot;parse-names&quot;:false,&quot;dropping-particle&quot;:&quot;&quot;,&quot;non-dropping-particle&quot;:&quot;&quot;},{&quot;family&quot;:&quot;Banks‐Leite&quot;,&quot;given&quot;:&quot;Cristina&quot;,&quot;parse-names&quot;:false,&quot;dropping-particle&quot;:&quot;&quot;,&quot;non-dropping-particle&quot;:&quot;&quot;},{&quot;family&quot;:&quot;Didham&quot;,&quot;given&quot;:&quot;Raphael K.&quot;,&quot;parse-names&quot;:false,&quot;dropping-particle&quot;:&quot;&quot;,&quot;non-dropping-particle&quot;:&quot;&quot;}],&quot;container-title&quot;:&quot;Oikos&quot;,&quot;DOI&quot;:&quot;10.1111/oik.01948&quot;,&quot;ISSN&quot;:&quot;0030-1299&quot;,&quot;issued&quot;:{&quot;date-parts&quot;:[[2016,1,7]]},&quot;page&quot;:&quot;117-125&quot;,&quot;abstract&quot;:&quot;&lt;p&gt;Collinearity among metrics of habitat loss and habitat fragmentation is typically treated as a nuisance in landscape ecology, and it is the norm to use statistical approaches that remove collinear information prior to estimating model parameters. However, collinearity may arise from causal relationships among landscape metrics and may therefore signal the occurrence of indirect effects (where one model predictor influences the response variable by driving changes in another influential predictor). Here we suggest that, far from being merely a statistical nuisance, collinearity may be crucial for accurately quantifying the effects of habitat loss versus habitat fragmentation. We use simulation modelling to create datasets of collinear landscape metrics in which collinearity arose from causal relationships, then test the ability of two statistical approaches to estimate the effects of these metrics on a simulated response variable: 1) multiple regression, which statistically removes collinearity, and was identified in a recent study as the best approach for estimating the effects of collinear landscape metrics (although this study did not account for any indirect effects implied by collinearity among metrics); and 2) path analysis, which accounts for the causal basis of collinearity. In agreement with this previous study, we found that multiple regression gave unbiased estimates of direct effects (effects not mediated by other model predictors). However, it gave biased estimates of total (direct + indirect) effects when indirect effects occurred. In contrast, path analysis reliably identified the causal basis of collinearity and gave unbiased estimates of direct, indirect, and total effects. We suggest that effective research on the impacts of habitat loss versus fragmentation will often require tools that can empirically test whether collinear landscape metrics are causally related, and if so, account for the indirect effects that these causal relationships imply. Path analysis, but not multiple regression, provides such a tool.&lt;/p&gt;&quot;,&quot;issue&quot;:&quot;1&quot;,&quot;volume&quot;:&quot;125&quot;,&quot;container-title-short&quot;:&quot;&quot;},&quot;isTemporary&quot;:false}]},{&quot;citationID&quot;:&quot;MENDELEY_CITATION_46f86cf4-27a1-4d2b-8221-80a52cad3342&quot;,&quot;properties&quot;:{&quot;noteIndex&quot;:0},&quot;isEdited&quot;:false,&quot;manualOverride&quot;:{&quot;isManuallyOverridden&quot;:false,&quot;citeprocText&quot;:&quot;(Côté et al., 2016)&quot;,&quot;manualOverrideText&quot;:&quot;&quot;},&quot;citationTag&quot;:&quot;MENDELEY_CITATION_v3_eyJjaXRhdGlvbklEIjoiTUVOREVMRVlfQ0lUQVRJT05fNDZmODZjZjQtMjdhMS00ZDJiLTgyMjEtODBhNTJjYWQzMzQyIiwicHJvcGVydGllcyI6eyJub3RlSW5kZXgiOjB9LCJpc0VkaXRlZCI6ZmFsc2UsIm1hbnVhbE92ZXJyaWRlIjp7ImlzTWFudWFsbHlPdmVycmlkZGVuIjpmYWxzZSwiY2l0ZXByb2NUZXh0IjoiKEPDtHTDqSBldCBhbC4sIDIwMTYpIiwibWFudWFsT3ZlcnJpZGVUZXh0IjoiIn0sImNpdGF0aW9uSXRlbXMiOlt7ImlkIjoiMjc2OTRjN2UtOWZjMS0zMmQ3LTgxMDYtYWQ2OGExNGYwYWYxIiwiaXRlbURhdGEiOnsidHlwZSI6ImFydGljbGUtam91cm5hbCIsImlkIjoiMjc2OTRjN2UtOWZjMS0zMmQ3LTgxMDYtYWQ2OGExNGYwYWYxIiwidGl0bGUiOiJJbnRlcmFjdGlvbnMgYW1vbmcgZWNvc3lzdGVtIHN0cmVzc29ycyBhbmQgdGhlaXIgaW1wb3J0YW5jZSBpbiBjb25zZXJ2YXRpb24iLCJhdXRob3IiOlt7ImZhbWlseSI6IkPDtHTDqSIsImdpdmVuIjoiSXNhYmVsbGUgTSIsInBhcnNlLW5hbWVzIjpmYWxzZSwiZHJvcHBpbmctcGFydGljbGUiOiIiLCJub24tZHJvcHBpbmctcGFydGljbGUiOiIifSx7ImZhbWlseSI6IkRhcmxpbmciLCJnaXZlbiI6IkVtaWx5IFMiLCJwYXJzZS1uYW1lcyI6ZmFsc2UsImRyb3BwaW5nLXBhcnRpY2xlIjoiIiwibm9uLWRyb3BwaW5nLXBhcnRpY2xlIjoiIn0seyJmYW1pbHkiOiJCcm93biIsImdpdmVuIjoiQ2hyaXN0b3BoZXIgSiIsInBhcnNlLW5hbWVzIjpmYWxzZSwiZHJvcHBpbmctcGFydGljbGUiOiIiLCJub24tZHJvcHBpbmctcGFydGljbGUiOiIifV0sImNvbnRhaW5lci10aXRsZSI6IlByb2NlZWRpbmdzIG9mIHRoZSBSb3lhbCBTb2NpZXR5IEI6IEJpb2xvZ2ljYWwgU2NpZW5jZXMiLCJET0kiOiJkb2k6MTAuMTA5OC9yc3BiLjIwMTUuMjU5MiIsIlVSTCI6Imh0dHBzOi8vcm95YWxzb2NpZXR5cHVibGlzaGluZy5vcmcvZG9pL2Ficy8xMC4xMDk4L3JzcGIuMjAxNS4yNTkyIiwiaXNzdWVkIjp7ImRhdGUtcGFydHMiOltbMjAxNl1dfSwicGFnZSI6IjIwMTUyNTkyIiwiYWJzdHJhY3QiOiJJbnRlcmFjdGlvbnMgYmV0d2VlbiBtdWx0aXBsZSBlY29zeXN0ZW0gc3RyZXNzb3JzIGFyZSBleHBlY3RlZCB0byBqZW9wYXJkaXplIGJpb2xvZ2ljYWwgcHJvY2Vzc2VzLCBmdW5jdGlvbnMgYW5kIGJpb2RpdmVyc2l0eS4gVGhlIHNjaWVudGlmaWMgY29tbXVuaXR5IGhhcyBkZWNsYXJlZCBzdHJlc3NvciBpbnRlcmFjdGlvbnPigJRub3RhYmx5IHN5bmVyZ2llc+KAlGEga2V5IGlzc3VlIGZvciBjb25zZXJ2YXRpb24gYW5kIG1hbmFnZW1lbnQuIEhlcmUsIHdlIHJldmlldyBlY29sb2dpY2FsIGxpdGVyYXR1cmUgb3ZlciB0aGUgcGFzdCBmb3VyIGRlY2FkZXMgdG8gZXZhbHVhdGUgdHJlbmRzIGluIHRoZSByZXBvcnRpbmcgb2YgZWNvbG9naWNhbCBpbnRlcmFjdGlvbnMgKHN5bmVyZ2llcywgYW50YWdvbmlzbXMgYW5kIGFkZGl0aXZlIGVmZmVjdHMpIGFuZCBoaWdobGlnaHQgdGhlIGltcGxpY2F0aW9ucyBhbmQgaW1wb3J0YW5jZSB0byBjb25zZXJ2YXRpb24uIERlc3BpdGUgaW5jcmVhc2luZyBwb3B1bGFyaXR5LCBhbmQgZXZlci1maW5lciB0ZXJtaW5vbG9naWVzLCB3ZSBmaW5kIHRoYXQgc3luZXJnaWVzIGFyZSAoc3RpbGwpIG5vdCB0aGUgbW9zdCBwcmV2YWxlbnQgdHlwZSBvZiBpbnRlcmFjdGlvbiwgYW5kIHRoYXQgY29uc2VydmF0aW9uIHByYWN0aXRpb25lcnMgbmVlZCB0byBhcHByZWNpYXRlIGFuZCBtYW5hZ2UgZm9yIGFsbCBpbnRlcmFjdGlvbiBvdXRjb21lcywgaW5jbHVkaW5nIGFudGFnb25pc3RpYyBhbmQgYWRkaXRpdmUgZWZmZWN0cy4gSG93ZXZlciwgaXQgd2lsbCBub3QgYmUgcG9zc2libGUgdG8gaWRlbnRpZnkgdGhlIGVmZmVjdCBvZiBldmVyeSBpbnRlcmFjdGlvbiBvbiBldmVyeSBvcmdhbmlzbSdzIHBoeXNpb2xvZ3kgYW5kIGV2ZXJ5IGVjb3N5c3RlbSBmdW5jdGlvbiBiZWNhdXNlIHRoZSBudW1iZXIgb2Ygc3RyZXNzb3JzLCBhbmQgdGhlaXIgcG90ZW50aWFsIGludGVyYWN0aW9ucywgYXJlIGdyb3dpbmcgcmFwaWRseS4gUHJlZGljdGluZyB0aGUgdHlwZSBvZiBpbnRlcmFjdGlvbnMgbWF5IGJlIHBvc3NpYmxlIGluIHRoZSBuZWFyLWZ1dHVyZSwgdXNpbmcgbWV0YS1hbmFseXNlcywgY29uc2VydmF0aW9uLW9yaWVudGVkIGV4cGVyaW1lbnRzIGFuZCBhZGFwdGl2ZSBtb25pdG9yaW5nLiBQZW5kaW5nIGEgZ2VuZXJhbCBmcmFtZXdvcmsgZm9yIHByZWRpY3RpbmcgaW50ZXJhY3Rpb25zLCBjb25zZXJ2YXRpb24gbWFuYWdlbWVudCBzaG91bGQgZW5hY3QgaW50ZXJ2ZW50aW9ucyB0aGF0IGFyZSByb2J1c3QgdG8gdW5jZXJ0YWludHkgaW4gaW50ZXJhY3Rpb24gdHlwZSBhbmQgdGhhdCBjb250aW51ZSB0byBib2xzdGVyIGJpb2xvZ2ljYWwgcmVzaWxpZW5jZSBpbiBhIHN0cmVzc2Z1bCB3b3JsZC4iLCJpc3N1ZSI6IjE4MjQiLCJ2b2x1bWUiOiIyODMiLCJjb250YWluZXItdGl0bGUtc2hvcnQiOiIifSwiaXNUZW1wb3JhcnkiOmZhbHNlfV19&quot;,&quot;citationItems&quot;:[{&quot;id&quot;:&quot;27694c7e-9fc1-32d7-8106-ad68a14f0af1&quot;,&quot;itemData&quot;:{&quot;type&quot;:&quot;article-journal&quot;,&quot;id&quot;:&quot;27694c7e-9fc1-32d7-8106-ad68a14f0af1&quot;,&quot;title&quot;:&quot;Interactions among ecosystem stressors and their importance in conservation&quot;,&quot;author&quot;:[{&quot;family&quot;:&quot;Côté&quot;,&quot;given&quot;:&quot;Isabelle M&quot;,&quot;parse-names&quot;:false,&quot;dropping-particle&quot;:&quot;&quot;,&quot;non-dropping-particle&quot;:&quot;&quot;},{&quot;family&quot;:&quot;Darling&quot;,&quot;given&quot;:&quot;Emily S&quot;,&quot;parse-names&quot;:false,&quot;dropping-particle&quot;:&quot;&quot;,&quot;non-dropping-particle&quot;:&quot;&quot;},{&quot;family&quot;:&quot;Brown&quot;,&quot;given&quot;:&quot;Christopher J&quot;,&quot;parse-names&quot;:false,&quot;dropping-particle&quot;:&quot;&quot;,&quot;non-dropping-particle&quot;:&quot;&quot;}],&quot;container-title&quot;:&quot;Proceedings of the Royal Society B: Biological Sciences&quot;,&quot;DOI&quot;:&quot;doi:10.1098/rspb.2015.2592&quot;,&quot;URL&quot;:&quot;https://royalsocietypublishing.org/doi/abs/10.1098/rspb.2015.2592&quot;,&quot;issued&quot;:{&quot;date-parts&quot;:[[2016]]},&quot;page&quot;:&quot;20152592&quot;,&quot;abstract&quot;:&quot;Interactions between multiple ecosystem stressors are expected to jeopardize biological processes, functions and biodiversity. The scientific community has declared stressor interactions—notably synergies—a key issue for conservation and management. Here, we review ecological literature over the past four decades to evaluate trends in the reporting of ecological interactions (synergies, antagonisms and additive effects) and highlight the implications and importance to conservation. Despite increasing popularity, and ever-finer terminologies, we find that synergies are (still) not the most prevalent type of interaction, and that conservation practitioners need to appreciate and manage for all interaction outcomes, including antagonistic and additive effects. However, it will not be possible to identify the effect of every interaction on every organism's physiology and every ecosystem function because the number of stressors, and their potential interactions, are growing rapidly. Predicting the type of interactions may be possible in the near-future, using meta-analyses, conservation-oriented experiments and adaptive monitoring. Pending a general framework for predicting interactions, conservation management should enact interventions that are robust to uncertainty in interaction type and that continue to bolster biological resilience in a stressful world.&quot;,&quot;issue&quot;:&quot;1824&quot;,&quot;volume&quot;:&quot;283&quot;,&quot;container-title-short&quot;:&quot;&quot;},&quot;isTemporary&quot;:false}]},{&quot;citationID&quot;:&quot;MENDELEY_CITATION_f0de0dd9-9368-4be1-a2d2-889fe502102d&quot;,&quot;properties&quot;:{&quot;noteIndex&quot;:0},&quot;isEdited&quot;:false,&quot;manualOverride&quot;:{&quot;isManuallyOverridden&quot;:false,&quot;citeprocText&quot;:&quot;(Andrén, 1994; Didham et al., 2012; Villard &amp;#38; Metzger, 2014)&quot;,&quot;manualOverrideText&quot;:&quot;&quot;},&quot;citationTag&quot;:&quot;MENDELEY_CITATION_v3_eyJjaXRhdGlvbklEIjoiTUVOREVMRVlfQ0lUQVRJT05fZjBkZTBkZDktOTM2OC00YmUxLWEyZDItODg5ZmU1MDIxMDJkIiwicHJvcGVydGllcyI6eyJub3RlSW5kZXgiOjB9LCJpc0VkaXRlZCI6ZmFsc2UsIm1hbnVhbE92ZXJyaWRlIjp7ImlzTWFudWFsbHlPdmVycmlkZGVuIjpmYWxzZSwiY2l0ZXByb2NUZXh0IjoiKEFuZHLDqW4sIDE5OTQ7IERpZGhhbSBldCBhbC4sIDIwMTI7IFZpbGxhcmQgJiMzODsgTWV0emdlciwgMjAxNCkiLCJtYW51YWxPdmVycmlkZVRleHQiOiIifSwiY2l0YXRpb25JdGVtcyI6W3siaWQiOiJiYjBlMTVhYy1kYjNjLTNjOWQtOTFkMy01ZGJkMjkwZGUyMzEiLCJpdGVtRGF0YSI6eyJ0eXBlIjoiYXJ0aWNsZS1qb3VybmFsIiwiaWQiOiJiYjBlMTVhYy1kYjNjLTNjOWQtOTFkMy01ZGJkMjkwZGUyMzEiLCJ0aXRsZSI6IkVmZmVjdHMgb2YgSGFiaXRhdCBGcmFnbWVudGF0aW9uIG9uIEJpcmRzIGFuZCBNYW1tYWxzIGluIExhbmRzY2FwZXMgd2l0aCBEaWZmZXJlbnQgUHJvcG9ydGlvbnMgb2YgU3VpdGFibGUgSGFiaXRhdDogQSBSZXZpZXciLCJhdXRob3IiOlt7ImZhbWlseSI6IkFuZHLDqW4iLCJnaXZlbiI6IkhlbnJpayIsInBhcnNlLW5hbWVzIjpmYWxzZSwiZHJvcHBpbmctcGFydGljbGUiOiIiLCJub24tZHJvcHBpbmctcGFydGljbGUiOiIifV0sImNvbnRhaW5lci10aXRsZSI6Ik9pa29zIiwiRE9JIjoiMTAuMjMwNy8zNTQ1ODIzIiwiSVNTTiI6IjAwMzAxMjk5LCAxNjAwMDcwNiIsIlVSTCI6Imh0dHA6Ly93d3cuanN0b3Iub3JnL3N0YWJsZS8zNTQ1ODIzIiwiaXNzdWVkIjp7ImRhdGUtcGFydHMiOltbMTk5NF1dfSwicGFnZSI6IjM1NS0zNjYiLCJhYnN0cmFjdCI6IltIYWJpdGF0IGZyYWdtZW50YXRpb24gaW1wbGllcyBhIGxvc3Mgb2YgaGFiaXRhdCwgcmVkdWNlZCBwYXRjaCBzaXplIGFuZCBhbiBpbmNyZWFzaW5nIGRpc3RhbmNlIGJldHdlZW4gcGF0Y2hlcywgYnV0IGFsc28gYW4gaW5jcmVhc2Ugb2YgbmV3IGhhYml0YXQuIFNpbXVsYXRpb25zIG9mIHBhdHRlcm5zIGFuZCBnZW9tZXRyeSBvZiBsYW5kc2NhcGVzIHdpdGggZGVjcmVhc2luZyBwcm9wb3J0aW9uIG9mIHRoZSBzdWl0YWJsZSBoYWJpdGF0IGdpdmUgcmlzZSB0byB0aGUgcHJlZGljdGlvbiB0aGF0IHRoZSBlZmZlY3Qgb2YgaGFiaXRhdCBmcmFnbWVudGF0aW9uIG9uIGUuZy4gcG9wdWxhdGlvbiBzaXplIG9mIGEgc3BlY2llcyB3b3VsZCBiZSBwcmltYXJpbHkgdGhyb3VnaCBoYWJpdGF0IGxvc3MgaW4gbGFuZHNjYXBlIHdpdGggYSBoaWdoIHByb3BvcnRpb24gb2Ygc3VpdGFibGUgaGFiaXRhdC4gSG93ZXZlciwgYXMgdGhlIHByb3BvcnRpb24gb2Ygc3VpdGFibGUgaGFiaXRhdCBkZWNyZWFzZXMgaW4gdGhlIGxhbmRzY2FwZSwgYXJlYSBhbmQgaXNvbGF0aW9uIGVmZmVjdHMgc3RhcnQgaW5mbHVlbmNpbmcgdGhlIHBvcHVsYXRpb24gc2l6ZSBvZiB0aGUgc3BlY2llcy4gSGVuY2UsIHRoZSByZWxhdGl2ZSBpbXBvcnRhbmNlIG9mIHB1cmUgaGFiaXRhdCBsb3NzLCBwYXRjaCBzaXplIGFuZCBpc29sYXRpb24gYXJlIGV4cGVjdGVkIHRvIGRpZmZlciBhdCBkaWZmZXJlbnQgZGVncmVlcyBvZiBoYWJpdGF0IGZyYWdtZW50YXRpb24uIFRoaXMgY29uY2x1c2lvbiB3YXMgc3VwcG9ydGVkIGJ5IGEgcmV2aWV3IG9mIHN0dWRpZXMgb24gYmlyZHMgYW5kIG1hbW1hbHMgaW4gaGFiaXRhdCBwYXRjaGVzIGluIGxhbmRzY2FwZXMgd2l0aCBkaWZmZXJlbnQgcHJvcG9ydGlvbnMgb2Ygc3VpdGFibGUgaGFiaXRhdDogdGhlIHJhbmRvbSBzYW1wbGUgaHlwb3RoZXNpcyB3YXMgYSBnb29kIHByZWRpY3RvciBvZiB0aGUgZWZmZWN0cyBvZiBoYWJpdGF0IGZyYWdtZW50YXRpb24gaW4gbGFuZHNjYXBlcyB3aXRoIG1vcmUgdGhhbiAzMCUgb2Ygc3VpdGFibGUgaGFiaXRhdC4gSW4gdGhlc2UgbGFuZHNjYXBlcywgaGFiaXRhdCBmcmFnbWVudGF0aW9uIGlzIHByaW1hcmlseSBoYWJpdGF0IGxvc3MuIEhvd2V2ZXIsIGluIGxhbmRzY2FwZXMgd2l0aCBoaWdobHkgZnJhZ21lbnRlZCBoYWJpdGF0LCBwYXRjaCBzaXplIGFuZCBpc29sYXRpb24gd2lsbCBjb21wbGVtZW50IHRoZSBlZmZlY3Qgb2YgaGFiaXRhdCBsb3NzIGFuZCB0aGUgbG9zcyBvZiBzcGVjaWVzIG9yIGRlY2xpbmUgaW4gcG9wdWxhdGlvbiBzaXplIHdpbGwgYmUgZ3JlYXRlciB0aGFuIGV4cGVjdGVkIGZyb20gaGFiaXRhdCBsb3NzIGFsb25lLiBIYWJpdGF0IHBhdGNoZXMgYXJlIHBhcnRzIG9mIHRoZSBsYW5kc2NhcGUgbW9zYWljIGFuZCB0aGUgcHJlc2VuY2Ugb2YgYSBzcGVjaWVzIGluIGEgcGF0Y2ggbWF5IGJlIGEgZnVuY3Rpb24gbm90IG9ubHkgb2YgcGF0Y2ggc2l6ZSBhbmQgaXNvbGF0aW9uLCBidXQgYWxzbyBvZiB0aGUgbmVpZ2hib3VyaW5nIGhhYml0YXQuIEhhYml0YXQgZ2VuZXJhbGlzdHMgbWF5IHN1cnZpdmUgaW4gdmVyeSBzbWFsbCBwYXRjaGVzIGJlY2F1c2UgdGhleSBjYW4gYWxzbyB1dGlsaXplIHJlc291cmNlcyBpbiB0aGUgc3Vycm91bmRpbmdzLiBGdXJ0aGVybW9yZSwgdGhlIHRvdGFsIHNwZWNpZXMgZGl2ZXJzaXR5IGFjcm9zcyBoYWJpdGF0cyBpbiBhIGdpdmVuIGxhbmRzY2FwZSBtYXkgaW5jcmVhc2Ugd2hlbiBuZXcgcGF0Y2hlcyBvZiBoYWJpdGF0IGFyZSBjcmVhdGVkIHdpdGhpbiB0aGUgY29udGludW91cyBoYWJpdGF0LCBzaW5jZSBuZXcgc3BlY2llcyBtYXkgYmUgZm91bmQgaW4gdGhlc2UgbmV3IGhhYml0YXRzLCBldmVuIGlmIHRoZXkgYXJlIGh1bWFuLW1hZGUuXSIsInB1Ymxpc2hlciI6IltOb3JkaWMgU29jaWV0eSBPaWtvcywgV2lsZXldIiwiaXNzdWUiOiIzIiwidm9sdW1lIjoiNzEiLCJjb250YWluZXItdGl0bGUtc2hvcnQiOiIifSwiaXNUZW1wb3JhcnkiOmZhbHNlfSx7ImlkIjoiNThmZDg1ZTEtMzM5MS0zNDRhLWIzM2EtMTY2OTNiMGUxYTczIiwiaXRlbURhdGEiOnsidHlwZSI6ImFydGljbGUtam91cm5hbCIsImlkIjoiNThmZDg1ZTEtMzM5MS0zNDRhLWIzM2EtMTY2OTNiMGUxYTczIiwidGl0bGUiOiJSZXRoaW5raW5nIHRoZSBjb25jZXB0dWFsIGZvdW5kYXRpb25zIG9mIGhhYml0YXQgZnJhZ21lbnRhdGlvbiByZXNlYXJjaCIsImF1dGhvciI6W3siZmFtaWx5IjoiRGlkaGFtIiwiZ2l2ZW4iOiJSYXBoYWVsIEsiLCJwYXJzZS1uYW1lcyI6ZmFsc2UsImRyb3BwaW5nLXBhcnRpY2xlIjoiIiwibm9uLWRyb3BwaW5nLXBhcnRpY2xlIjoiIn0seyJmYW1pbHkiOiJLYXBvcyIsImdpdmVuIjoiVmFsZXJpZSIsInBhcnNlLW5hbWVzIjpmYWxzZSwiZHJvcHBpbmctcGFydGljbGUiOiIiLCJub24tZHJvcHBpbmctcGFydGljbGUiOiIifSx7ImZhbWlseSI6IkV3ZXJzIiwiZ2l2ZW4iOiJSb2JlcnQgTSIsInBhcnNlLW5hbWVzIjpmYWxzZSwiZHJvcHBpbmctcGFydGljbGUiOiIiLCJub24tZHJvcHBpbmctcGFydGljbGUiOiIifV0sImNvbnRhaW5lci10aXRsZSI6Ik9pa29zIiwiRE9JIjoiaHR0cHM6Ly9kb2kub3JnLzEwLjExMTEvai4xNjAwLTA3MDYuMjAxMS4yMDI3My54IiwiSVNTTiI6IjAwMzAtMTI5OSIsIlVSTCI6Imh0dHBzOi8vbnNvam91cm5hbHMub25saW5lbGlicmFyeS53aWxleS5jb20vZG9pL2Ficy8xMC4xMTExL2ouMTYwMC0wNzA2LjIwMTEuMjAyNzMueCIsImlzc3VlZCI6eyJkYXRlLXBhcnRzIjpbWzIwMTJdXX0sInBhZ2UiOiIxNjEtMTcwIiwiYWJzdHJhY3QiOiJUaGUgY29uY2VwdHVhbCBmb3VuZGF0aW9ucyBvZiBoYWJpdGF0IGZyYWdtZW50YXRpb24gcmVzZWFyY2ggaGF2ZSBub3Qga2VwdCBwYWNlIHdpdGggZW1waXJpY2FsIGFkdmFuY2VzIGluIG91ciB1bmRlcnN0YW5kaW5nIG9mIHNwZWNpZXMgcmVzcG9uc2VzIHRvIGxhbmRzY2FwZSBjaGFuZ2UsIG5vciB3aXRoIHRoZW9yZXRpY2FsIGFkdmFuY2VzIGluIHRoZSB3aWRlciBkaXNjaXBsaW5lcyBvZiBlY29sb2d5LiBUaGVyZSBpcyBub3cgcmVhbCBkZWJhdGUgd2hldGhlciBleHBsaWNpdCByZWNvZ25pdGlvbiBvZiDigJhoYWJpdGF0IGZyYWdtZW50YXRpb27igJkgYXMgYW4gb3Zlci1hcmNoaW5nIGNvbmNlcHR1YWwgZG9tYWluIHdpbGwgc3RpbXVsYXRlIG9yIGhpbmRlciBmdXJ0aGVyIHByb2dyZXNzIHRvd2FyZCB1bmRlcnN0YW5kaW5nIGFuZCBtaXRpZ2F0aW5nIHRoZSBlZmZlY3RzIG9mIGxhbmRzY2FwZSBjaGFuZ2UuIEluIHRoaXMgcGFwZXIsIHdlIGNyaXRpY2FsbHkgY2hhbGxlbmdlIHRoZSBjb25jZXB0dWFsIGZvdW5kYXRpb25zIG9mIHRoZSBkaXNjaXBsaW5lLCBhbmQgYXR0ZW1wdCB0byBkZXJpdmUgYW4gaW50ZWdyYXRlZCBwZXJzcGVjdGl2ZSBvbiB0aGUgYmVzdCB3YXkgdG8gYWR2YW5jZSBtZWNoYW5pc3RpYyB1bmRlcnN0YW5kaW5nIG9mIGZyYWdtZW50YXRpb24gcHJvY2Vzc2VzLiBXZSBkZXBpY3QgdGhlIGluaGVyZW50IGFzc3VtcHRpb25zIHVuZGVybHlpbmcgdGhlIGRpc2NpcGxpbmUgYXMgYSDigJhjb25jZXB0dWFsIHBoYXNlIHNwYWNl4oCZIG9mIGNvbnRyYXN0aW5nIGZhbHNlIGRpY2hvdG9taWVzIGluIGZyYWdtZW50YXRpb24g4oCYcHJvYmxlbSBzcGFjZeKAmS4gSW4gb3VyIG9waW5pb24sIHRoZSBrZXkgZGV0ZXJtaW5hbnQgb2Ygd2hldGhlciDigJhoYWJpdGF0IGZyYWdtZW50YXRpb27igJkgY2FuIHJlbWFpbiBhIGNvaGVzaXZlIGZyYW1ld29yayBsaWVzIGluIHRoZSBjb25jZXB0IG9mIOKAmGludGVyZGVwZW5kZW5jZeKAmTogMSkgaW50ZXJkZXBlbmRlbmNlIG9mIGxhbmRzY2FwZSBlZmZlY3RzIG9uIHNwZWNpZXMgYW5kIDIpIGludGVyZGVwZW5kZW5jZSBvZiBzcGVjaWVzIHJlc3BvbnNlcyB0byBsYW5kc2NhcGUgY2hhbmdlLiBJZiB0aGVyZSBpcyBub24tdHJpdmlhbCBpbnRlcmRlcGVuZGVuY2UgYW1vbmcgdGhlIHZhcmlvdXMgc3ViLWNvbXBvbmVudHMgb2YgaGFiaXRhdCBmcmFnbWVudGF0aW9uLCBvciBub24tdHJpdmlhbCBpbnRlcmRlcGVuZGVuY2UgYW1vbmcgc3BlY2llcyByZXNwb25zZXMgdG8gbGFuZHNjYXBlIGNoYW5nZSwgdGhlbiB0aGVyZSB3aWxsIGJlIHJlYWwgaGV1cmlzdGljIHZhbHVlIGluIOKAmGhhYml0YXQgZnJhZ21lbnRhdGlvbuKAmSBhcyBhIHNpbmdsZSBjb25jZXB0dWFsIGRvbWFpbi4gQXQgcHJlc2VudCwgdGhlIGN1cnJlbnQgcGFyYWRpZ21zIGVudHJlbmNoZWQgaW4gdGhlIGZyYWdtZW50YXRpb24gbGl0ZXJhdHVyZSBhcmUgaW1wbGljaXRseSBmb3VuZGVkIG9uIHN0cmljdCBpbmRlcGVuZGVuY2Ugb2YgbGFuZHNjYXBlIGVmZmVjdHMgKGUuZy4gdGhlIGRlYmF0ZSBhYm91dCB0aGUgaW5kZXBlbmRlbnQgZWZmZWN0cyBvZiBoYWJpdGF0IGxvc3MgdmVyc3VzIGZyYWdtZW50YXRpb24gcGVyIHNlKSBhbmQgc3RyaWN0IGluZGVwZW5kZW5jZSBvZiBzcGVjaWVzIHJlc3BvbnNlcyAoZS5nLiB0aGUgaW5kaXZpZHVhbGlzdGljIHNwZWNpZXMgcmVzcG9uc2UgbW9kZWxzIHVuZGVycGlubmluZyBsYW5kc2NhcGUgY29udGludXVtIG1vZGVscyksIGRlc3BpdGUgY29tcGVsbGluZyBldmlkZW5jZSBmb3IgaW50ZXJkZXBlbmRlbmNlIGluIGJvdGggZWZmZWN0cyBhbmQgcmVzcG9uc2VzIHRvIGZyYWdtZW50YXRpb24uIFdlIGRpc2N1c3MgaG93IHN0cm9uZyDigJhpbnRlcmRlcGVuZGVuY2XigJkgb2YgZWZmZWN0cyBhbmQgcmVzcG9uc2VzIGNoYWxsZW5nZXMgdXMgdG8gcmV0aGluayBsb25nLWhlbGQgdmlld3MsIGFuZCByZS1jYXN0IHRoZSBjb25jZXB0dWFsIGZvdW5kYXRpb25zIG9mIGhhYml0YXQgZnJhZ21lbnRhdGlvbiBpbiB0ZXJtcyBvZiBzcGF0aWFsIGNvbnRleHQtZGVwZW5kZW5jZSBpbiB0aGUgZWZmZWN0cyBvZiBtdWx0aXBsZSBpbnRlcmFjdGluZyBzcGF0aWFsIGNvbXBvbmVudHMgb2YgZnJhZ21lbnRhdGlvbiwgYW5kIGNvbW11bml0eSBjb250ZXh0LWRlcGVuZGVuY2UgaW4gdGhlIHJlc3BvbnNlcyBvZiBtdWx0aXBsZSBpbnRlcmFjdGluZyBzcGVjaWVzIHRvIGxhbmRzY2FwZSBjaGFuZ2UuIiwiaXNzdWUiOiIyIiwidm9sdW1lIjoiMTIxIiwiY29udGFpbmVyLXRpdGxlLXNob3J0IjoiIn0sImlzVGVtcG9yYXJ5IjpmYWxzZX0seyJpZCI6IjBjNmU1YzRkLTExOGMtMzE5My1iMzFiLThmNDAyZjU3OWNmMiIsIml0ZW1EYXRhIjp7InR5cGUiOiJhcnRpY2xlLWpvdXJuYWwiLCJpZCI6IjBjNmU1YzRkLTExOGMtMzE5My1iMzFiLThmNDAyZjU3OWNmMiIsInRpdGxlIjoiUkVWSUVXOiBCZXlvbmQgdGhlIGZyYWdtZW50YXRpb24gZGViYXRlOiBhIGNvbmNlcHR1YWwgbW9kZWwgdG8gcHJlZGljdCB3aGVuIGhhYml0YXQgY29uZmlndXJhdGlvbiByZWFsbHkgbWF0dGVycyIsImF1dGhvciI6W3siZmFtaWx5IjoiVmlsbGFyZCIsImdpdmVuIjoiTWFyYy1BbmRyw6kiLCJwYXJzZS1uYW1lcyI6ZmFsc2UsImRyb3BwaW5nLXBhcnRpY2xlIjoiIiwibm9uLWRyb3BwaW5nLXBhcnRpY2xlIjoiIn0seyJmYW1pbHkiOiJNZXR6Z2VyIiwiZ2l2ZW4iOiJKZWFuIFBhdWwiLCJwYXJzZS1uYW1lcyI6ZmFsc2UsImRyb3BwaW5nLXBhcnRpY2xlIjoiIiwibm9uLWRyb3BwaW5nLXBhcnRpY2xlIjoiIn1dLCJjb250YWluZXItdGl0bGUiOiJKb3VybmFsIG9mIEFwcGxpZWQgRWNvbG9neSIsIkRPSSI6Imh0dHBzOi8vZG9pLm9yZy8xMC4xMTExLzEzNjUtMjY2NC4xMjE5MCIsIklTU04iOiIwMDIxLTg5MDEiLCJVUkwiOiJodHRwczovL2Jlc2pvdXJuYWxzLm9ubGluZWxpYnJhcnkud2lsZXkuY29tL2RvaS9hYnMvMTAuMTExMS8xMzY1LTI2NjQuMTIxOTAiLCJpc3N1ZWQiOnsiZGF0ZS1wYXJ0cyI6W1syMDE0XV19LCJwYWdlIjoiMzA5LTMxOCIsImFic3RyYWN0IjoiU3VtbWFyeSBSZXNlYXJjaCBhZGRyZXNzaW5nIHRoZSBlZmZlY3RzIG9mIGhhYml0YXQgZnJhZ21lbnRhdGlvbiBvbiBzcGVjaWVzLCBhc3NlbWJsYWdlcyBvciBlY29zeXN0ZW1zIGhhcyBiZWVuIGZyYXVnaHQgd2l0aCBkaWZmaWN1bHRpZXMsIGZyb20gaXRzIGNvbmNlcHR1YWwgZm91bmRhdGlvbiB0byBzdGF0aXN0aWNhbCBhbmFseXNlcyBhbmQgaW50ZXJwcmV0YXRpb24uIFlldCwgaXQgaXMgY3JpdGljYWwgdG8gYWRkcmVzcyBzdWNoIGNoYWxsZW5nZXMgYXMgZWNvc3lzdGVtcyBhcmUgcmFwaWRseSBiZWluZyBhbHRlcmVkIGFjcm9zcyB0aGUgd29ybGQuIE1hbnkgc3R1ZGllcyBoYXZlIGNvbmNsdWRlZCB0aGF0IGVmZmVjdHMgb2YgaGFiaXRhdCBsb3NzIGV4Y2VlZCB0aG9zZSBvZiBmcmFnbWVudGF0aW9uIHBlciBzZSwgdGhhdCBpcywgdGhlIGRlZ3JlZSB0byB3aGljaCBhIGdpdmVuIGFtb3VudCBvZiBoYWJpdGF0IGlzIGJyb2tlbiBhcGFydC4gVGhlcmUgaXMgYWxzbyBldmlkZW5jZSBmcm9tIGRpZmZlcmVudCBiaW9tZXMgYW5kIHRheGEgdGhhdCBoYWJpdGF0IGNvbmZpZ3VyYXRpb24sIHRoYXQgaXMsIHRoZSBzcGF0aWFsIGFycmFuZ2VtZW50IG9mIGhhYml0YXQgYXQgYSBnaXZlbiB0aW1lLCBtYXkgaW5mbHVlbmNlIHNldmVyYWwgbGFuZHNjYXBlIHByb2Nlc3NlcyBzdWNoIGFzIGZ1bmN0aW9uYWwgY29ubmVjdGl2aXR5LCBlZGdlIGFuZCBtYXRyaXggZWZmZWN0cywgYW5kIHRodXMgcG9wdWxhdGlvbiB2aWFiaWxpdHkuIEluc3RlYWQgb2YgZm9jdXNpbmcgYXR0ZW50aW9uIG9uIHRoZSByZWxhdGl2ZSBpbmZsdWVuY2Ugb2YgZWl0aGVyIGhhYml0YXQgbG9zcyBvciBmcmFnbWVudGF0aW9uLCB3ZSBtdXN0IGlkZW50aWZ5IHBvcnRpb25zIG9mIHRoZSBncmFkaWVudCBpbiBoYWJpdGF0IGFtb3VudCB3aGVyZSBjb25maWd1cmF0aW9uIGVmZmVjdHMgYXJlIG1vc3QgbGlrZWx5IHRvIGJlIG9ic2VydmVkLiBIZXJlLCB3ZSBzdWdnZXN0IHRoYXQgYWxsIHNwZWNpZXMgYXJlLCB0byBhIGNlcnRhaW4gZGVncmVlLCBzZW5zaXRpdmUgdG8gbGFuZHNjYXBlIGNoYW5nZSBhbmQgdGhhdCwgYXNzdW1pbmcgYSBob21vZ2VuZW91cyBtYXRyaXgsIGhhYml0YXQgY29uZmlndXJhdGlvbiB3aWxsIGhhdmUgYSBoaWdoZXIgaW5mbHVlbmNlIG9uIHNwZWNpZXMgYXQgaW50ZXJtZWRpYXRlIHZhbHVlcyBvZiBoYWJpdGF0IGFtb3VudCwgd2hlcmUgY29uZmlndXJhdGlvbiBoYXMgcG90ZW50aWFsbHkgdGhlIGdyZWF0ZXN0IHZhcmlhYmlsaXR5LiBPbiB0aGUgYmFzaXMgb2YgZW1waXJpY2FsIHN0dWRpZXMgYW5kIHNpbXVsYXRpb25zLCB3ZSBleHBlY3QgdGhhdCBzcGVjaWVzIHRoYXQgYXJlIHJlbGF0aXZlbHkgdG9sZXJhbnQgdG8gZnJhZ21lbnRhdGlvbiBvZiB0aGVpciBoYWJpdGF0IHdpbGwgZXhoaWJpdCBhIHdpZGVyIGJhbmQgd2hlcmUgYW1vdW50IGFuZCBjb25maWd1cmF0aW9uIGludGVyYWN0IGNvbXBhcmVkIHRvIHNwZWNpZXMgbGVzcyB0b2xlcmFudCB0byBmcmFnbWVudGF0aW9uLiBTeW50aGVzaXMgYW5kIGFwcGxpY2F0aW9ucy4gUmVkdWNpbmcgaGFiaXRhdCBsb3NzIHNob3VsZCBiZSBhIHRvcCBwcmlvcml0eSBmb3IgY29uc2VydmF0aW9uIHBsYW5uZXJzLiBIb3dldmVyLCByZXNlYXJjaGVycyBzaG91bGQgYWxzbyBpbnZlc3RpZ2F0ZSB0aGUgaW5kaXJlY3QgaW1wYWN0cyBvZiBoYWJpdGF0IGxvc3Mgb24gYmlvZGl2ZXJzaXR5IHRocm91Z2ggZnJhZ21lbnRhdGlvbiBlZmZlY3RzLiBUaGlzIHJlc2VhcmNoIGFpbXMgdG8gaWRlbnRpZnkgd2luZG93cyBvZiBvcHBvcnR1bml0eSB3aGVyZSBoYWJpdGF0IGNvbmZpZ3VyYXRpb24gY2FuIG1pdGlnYXRlIHRvIHNvbWUgZXh0ZW50IHRoZSBlZmZlY3RzIG9mIGhhYml0YXQgbG9zcywgcGFydGljdWxhcmx5IHRocm91Z2ggdGhlIG1haW50ZW5hbmNlIG9mIGZ1bmN0aW9uYWwgY29ubmVjdGl2aXR5LiIsImlzc3VlIjoiMiIsInZvbHVtZSI6IjUxIiwiY29udGFpbmVyLXRpdGxlLXNob3J0IjoiIn0sImlzVGVtcG9yYXJ5IjpmYWxzZX1dfQ==&quot;,&quot;citationItems&quot;:[{&quot;id&quot;:&quot;bb0e15ac-db3c-3c9d-91d3-5dbd290de231&quot;,&quot;itemData&quot;:{&quot;type&quot;:&quot;article-journal&quot;,&quot;id&quot;:&quot;bb0e15ac-db3c-3c9d-91d3-5dbd290de231&quot;,&quot;title&quot;:&quot;Effects of Habitat Fragmentation on Birds and Mammals in Landscapes with Different Proportions of Suitable Habitat: A Review&quot;,&quot;author&quot;:[{&quot;family&quot;:&quot;Andrén&quot;,&quot;given&quot;:&quot;Henrik&quot;,&quot;parse-names&quot;:false,&quot;dropping-particle&quot;:&quot;&quot;,&quot;non-dropping-particle&quot;:&quot;&quot;}],&quot;container-title&quot;:&quot;Oikos&quot;,&quot;DOI&quot;:&quot;10.2307/3545823&quot;,&quot;ISSN&quot;:&quot;00301299, 16000706&quot;,&quot;URL&quot;:&quot;http://www.jstor.org/stable/3545823&quot;,&quot;issued&quot;:{&quot;date-parts&quot;:[[1994]]},&quot;page&quot;:&quot;355-366&quot;,&quot;abstract&quot;:&quot;[Habitat fragmentation implies a loss of habitat, reduced patch size and an increasing distance between patches, but also an increase of new habitat. Simulations of patterns and geometry of landscapes with decreasing proportion of the suitable habitat give rise to the prediction that the effect of habitat fragmentation on e.g. population size of a species would be primarily through habitat loss in landscape with a high proportion of suitable habitat. However, as the proportion of suitable habitat decreases in the landscape, area and isolation effects start influencing the population size of the species. Hence, the relative importance of pure habitat loss, patch size and isolation are expected to differ at different degrees of habitat fragmentation. This conclusion was supported by a review of studies on birds and mammals in habitat patches in landscapes with different proportions of suitable habitat: the random sample hypothesis was a good predictor of the effects of habitat fragmentation in landscapes with more than 30% of suitable habitat. In these landscapes, habitat fragmentation is primarily habitat loss. However, in landscapes with highly fragmented habitat, patch size and isolation will complement the effect of habitat loss and the loss of species or decline in population size will be greater than expected from habitat loss alone. Habitat patches are parts of the landscape mosaic and the presence of a species in a patch may be a function not only of patch size and isolation, but also of the neighbouring habitat. Habitat generalists may survive in very small patches because they can also utilize resources in the surroundings. Furthermore, the total species diversity across habitats in a given landscape may increase when new patches of habitat are created within the continuous habitat, since new species may be found in these new habitats, even if they are human-made.]&quot;,&quot;publisher&quot;:&quot;[Nordic Society Oikos, Wiley]&quot;,&quot;issue&quot;:&quot;3&quot;,&quot;volume&quot;:&quot;71&quot;,&quot;container-title-short&quot;:&quot;&quot;},&quot;isTemporary&quot;:false},{&quot;id&quot;:&quot;58fd85e1-3391-344a-b33a-16693b0e1a73&quot;,&quot;itemData&quot;:{&quot;type&quot;:&quot;article-journal&quot;,&quot;id&quot;:&quot;58fd85e1-3391-344a-b33a-16693b0e1a73&quot;,&quot;title&quot;:&quot;Rethinking the conceptual foundations of habitat fragmentation research&quot;,&quot;author&quot;:[{&quot;family&quot;:&quot;Didham&quot;,&quot;given&quot;:&quot;Raphael K&quot;,&quot;parse-names&quot;:false,&quot;dropping-particle&quot;:&quot;&quot;,&quot;non-dropping-particle&quot;:&quot;&quot;},{&quot;family&quot;:&quot;Kapos&quot;,&quot;given&quot;:&quot;Valerie&quot;,&quot;parse-names&quot;:false,&quot;dropping-particle&quot;:&quot;&quot;,&quot;non-dropping-particle&quot;:&quot;&quot;},{&quot;family&quot;:&quot;Ewers&quot;,&quot;given&quot;:&quot;Robert M&quot;,&quot;parse-names&quot;:false,&quot;dropping-particle&quot;:&quot;&quot;,&quot;non-dropping-particle&quot;:&quot;&quot;}],&quot;container-title&quot;:&quot;Oikos&quot;,&quot;DOI&quot;:&quot;https://doi.org/10.1111/j.1600-0706.2011.20273.x&quot;,&quot;ISSN&quot;:&quot;0030-1299&quot;,&quot;URL&quot;:&quot;https://nsojournals.onlinelibrary.wiley.com/doi/abs/10.1111/j.1600-0706.2011.20273.x&quot;,&quot;issued&quot;:{&quot;date-parts&quot;:[[2012]]},&quot;page&quot;:&quot;161-170&quot;,&quot;abstract&quot;:&quot;The conceptual foundations of habitat fragmentation research have not kept pace with empirical advances in our understanding of species responses to landscape change, nor with theoretical advances in the wider disciplines of ecology. There is now real debate whether explicit recognition of ‘habitat fragmentation’ as an over-arching conceptual domain will stimulate or hinder further progress toward understanding and mitigating the effects of landscape change. In this paper, we critically challenge the conceptual foundations of the discipline, and attempt to derive an integrated perspective on the best way to advance mechanistic understanding of fragmentation processes. We depict the inherent assumptions underlying the discipline as a ‘conceptual phase space’ of contrasting false dichotomies in fragmentation ‘problem space’. In our opinion, the key determinant of whether ‘habitat fragmentation’ can remain a cohesive framework lies in the concept of ‘interdependence’: 1) interdependence of landscape effects on species and 2) interdependence of species responses to landscape change. If there is non-trivial interdependence among the various sub-components of habitat fragmentation, or non-trivial interdependence among species responses to landscape change, then there will be real heuristic value in ‘habitat fragmentation’ as a single conceptual domain. At present, the current paradigms entrenched in the fragmentation literature are implicitly founded on strict independence of landscape effects (e.g. the debate about the independent effects of habitat loss versus fragmentation per se) and strict independence of species responses (e.g. the individualistic species response models underpinning landscape continuum models), despite compelling evidence for interdependence in both effects and responses to fragmentation. We discuss how strong ‘interdependence’ of effects and responses challenges us to rethink long-held views, and re-cast the conceptual foundations of habitat fragmentation in terms of spatial context-dependence in the effects of multiple interacting spatial components of fragmentation, and community context-dependence in the responses of multiple interacting species to landscape change.&quot;,&quot;issue&quot;:&quot;2&quot;,&quot;volume&quot;:&quot;121&quot;,&quot;container-title-short&quot;:&quot;&quot;},&quot;isTemporary&quot;:false},{&quot;id&quot;:&quot;0c6e5c4d-118c-3193-b31b-8f402f579cf2&quot;,&quot;itemData&quot;:{&quot;type&quot;:&quot;article-journal&quot;,&quot;id&quot;:&quot;0c6e5c4d-118c-3193-b31b-8f402f579cf2&quot;,&quot;title&quot;:&quot;REVIEW: Beyond the fragmentation debate: a conceptual model to predict when habitat configuration really matters&quot;,&quot;author&quot;:[{&quot;family&quot;:&quot;Villard&quot;,&quot;given&quot;:&quot;Marc-André&quot;,&quot;parse-names&quot;:false,&quot;dropping-particle&quot;:&quot;&quot;,&quot;non-dropping-particle&quot;:&quot;&quot;},{&quot;family&quot;:&quot;Metzger&quot;,&quot;given&quot;:&quot;Jean Paul&quot;,&quot;parse-names&quot;:false,&quot;dropping-particle&quot;:&quot;&quot;,&quot;non-dropping-particle&quot;:&quot;&quot;}],&quot;container-title&quot;:&quot;Journal of Applied Ecology&quot;,&quot;DOI&quot;:&quot;https://doi.org/10.1111/1365-2664.12190&quot;,&quot;ISSN&quot;:&quot;0021-8901&quot;,&quot;URL&quot;:&quot;https://besjournals.onlinelibrary.wiley.com/doi/abs/10.1111/1365-2664.12190&quot;,&quot;issued&quot;:{&quot;date-parts&quot;:[[2014]]},&quot;page&quot;:&quot;309-318&quot;,&quot;abstract&quot;:&quot;Summary Research addressing the effects of habitat fragmentation on species, assemblages or ecosystems has been fraught with difficulties, from its conceptual foundation to statistical analyses and interpretation. Yet, it is critical to address such challenges as ecosystems are rapidly being altered across the world. Many studies have concluded that effects of habitat loss exceed those of fragmentation per se, that is, the degree to which a given amount of habitat is broken apart. There is also evidence from different biomes and taxa that habitat configuration, that is, the spatial arrangement of habitat at a given time, may influence several landscape processes such as functional connectivity, edge and matrix effects, and thus population viability. Instead of focusing attention on the relative influence of either habitat loss or fragmentation, we must identify portions of the gradient in habitat amount where configuration effects are most likely to be observed. Here, we suggest that all species are, to a certain degree, sensitive to landscape change and that, assuming a homogeneous matrix, habitat configuration will have a higher influence on species at intermediate values of habitat amount, where configuration has potentially the greatest variability. On the basis of empirical studies and simulations, we expect that species that are relatively tolerant to fragmentation of their habitat will exhibit a wider band where amount and configuration interact compared to species less tolerant to fragmentation. Synthesis and applications. Reducing habitat loss should be a top priority for conservation planners. However, researchers should also investigate the indirect impacts of habitat loss on biodiversity through fragmentation effects. This research aims to identify windows of opportunity where habitat configuration can mitigate to some extent the effects of habitat loss, particularly through the maintenance of functional connectivity.&quot;,&quot;issue&quot;:&quot;2&quot;,&quot;volume&quot;:&quot;51&quot;,&quot;container-title-short&quot;:&quot;&quot;},&quot;isTemporary&quot;:false}]},{&quot;citationID&quot;:&quot;MENDELEY_CITATION_94410ac1-7d74-43dd-a294-1f3d1185d396&quot;,&quot;properties&quot;:{&quot;noteIndex&quot;:0},&quot;isEdited&quot;:false,&quot;manualOverride&quot;:{&quot;isManuallyOverridden&quot;:false,&quot;citeprocText&quot;:&quot;(Andrén, 1994; Villard &amp;#38; Metzger, 2014)&quot;,&quot;manualOverrideText&quot;:&quot;&quot;},&quot;citationTag&quot;:&quot;MENDELEY_CITATION_v3_eyJjaXRhdGlvbklEIjoiTUVOREVMRVlfQ0lUQVRJT05fOTQ0MTBhYzEtN2Q3NC00M2RkLWEyOTQtMWYzZDExODVkMzk2IiwicHJvcGVydGllcyI6eyJub3RlSW5kZXgiOjB9LCJpc0VkaXRlZCI6ZmFsc2UsIm1hbnVhbE92ZXJyaWRlIjp7ImlzTWFudWFsbHlPdmVycmlkZGVuIjpmYWxzZSwiY2l0ZXByb2NUZXh0IjoiKEFuZHLDqW4sIDE5OTQ7IFZpbGxhcmQgJiMzODsgTWV0emdlciwgMjAxNCkiLCJtYW51YWxPdmVycmlkZVRleHQiOiIifSwiY2l0YXRpb25JdGVtcyI6W3siaWQiOiJiYjBlMTVhYy1kYjNjLTNjOWQtOTFkMy01ZGJkMjkwZGUyMzEiLCJpdGVtRGF0YSI6eyJ0eXBlIjoiYXJ0aWNsZS1qb3VybmFsIiwiaWQiOiJiYjBlMTVhYy1kYjNjLTNjOWQtOTFkMy01ZGJkMjkwZGUyMzEiLCJ0aXRsZSI6IkVmZmVjdHMgb2YgSGFiaXRhdCBGcmFnbWVudGF0aW9uIG9uIEJpcmRzIGFuZCBNYW1tYWxzIGluIExhbmRzY2FwZXMgd2l0aCBEaWZmZXJlbnQgUHJvcG9ydGlvbnMgb2YgU3VpdGFibGUgSGFiaXRhdDogQSBSZXZpZXciLCJhdXRob3IiOlt7ImZhbWlseSI6IkFuZHLDqW4iLCJnaXZlbiI6IkhlbnJpayIsInBhcnNlLW5hbWVzIjpmYWxzZSwiZHJvcHBpbmctcGFydGljbGUiOiIiLCJub24tZHJvcHBpbmctcGFydGljbGUiOiIifV0sImNvbnRhaW5lci10aXRsZSI6Ik9pa29zIiwiRE9JIjoiMTAuMjMwNy8zNTQ1ODIzIiwiSVNTTiI6IjAwMzAxMjk5LCAxNjAwMDcwNiIsIlVSTCI6Imh0dHA6Ly93d3cuanN0b3Iub3JnL3N0YWJsZS8zNTQ1ODIzIiwiaXNzdWVkIjp7ImRhdGUtcGFydHMiOltbMTk5NF1dfSwicGFnZSI6IjM1NS0zNjYiLCJhYnN0cmFjdCI6IltIYWJpdGF0IGZyYWdtZW50YXRpb24gaW1wbGllcyBhIGxvc3Mgb2YgaGFiaXRhdCwgcmVkdWNlZCBwYXRjaCBzaXplIGFuZCBhbiBpbmNyZWFzaW5nIGRpc3RhbmNlIGJldHdlZW4gcGF0Y2hlcywgYnV0IGFsc28gYW4gaW5jcmVhc2Ugb2YgbmV3IGhhYml0YXQuIFNpbXVsYXRpb25zIG9mIHBhdHRlcm5zIGFuZCBnZW9tZXRyeSBvZiBsYW5kc2NhcGVzIHdpdGggZGVjcmVhc2luZyBwcm9wb3J0aW9uIG9mIHRoZSBzdWl0YWJsZSBoYWJpdGF0IGdpdmUgcmlzZSB0byB0aGUgcHJlZGljdGlvbiB0aGF0IHRoZSBlZmZlY3Qgb2YgaGFiaXRhdCBmcmFnbWVudGF0aW9uIG9uIGUuZy4gcG9wdWxhdGlvbiBzaXplIG9mIGEgc3BlY2llcyB3b3VsZCBiZSBwcmltYXJpbHkgdGhyb3VnaCBoYWJpdGF0IGxvc3MgaW4gbGFuZHNjYXBlIHdpdGggYSBoaWdoIHByb3BvcnRpb24gb2Ygc3VpdGFibGUgaGFiaXRhdC4gSG93ZXZlciwgYXMgdGhlIHByb3BvcnRpb24gb2Ygc3VpdGFibGUgaGFiaXRhdCBkZWNyZWFzZXMgaW4gdGhlIGxhbmRzY2FwZSwgYXJlYSBhbmQgaXNvbGF0aW9uIGVmZmVjdHMgc3RhcnQgaW5mbHVlbmNpbmcgdGhlIHBvcHVsYXRpb24gc2l6ZSBvZiB0aGUgc3BlY2llcy4gSGVuY2UsIHRoZSByZWxhdGl2ZSBpbXBvcnRhbmNlIG9mIHB1cmUgaGFiaXRhdCBsb3NzLCBwYXRjaCBzaXplIGFuZCBpc29sYXRpb24gYXJlIGV4cGVjdGVkIHRvIGRpZmZlciBhdCBkaWZmZXJlbnQgZGVncmVlcyBvZiBoYWJpdGF0IGZyYWdtZW50YXRpb24uIFRoaXMgY29uY2x1c2lvbiB3YXMgc3VwcG9ydGVkIGJ5IGEgcmV2aWV3IG9mIHN0dWRpZXMgb24gYmlyZHMgYW5kIG1hbW1hbHMgaW4gaGFiaXRhdCBwYXRjaGVzIGluIGxhbmRzY2FwZXMgd2l0aCBkaWZmZXJlbnQgcHJvcG9ydGlvbnMgb2Ygc3VpdGFibGUgaGFiaXRhdDogdGhlIHJhbmRvbSBzYW1wbGUgaHlwb3RoZXNpcyB3YXMgYSBnb29kIHByZWRpY3RvciBvZiB0aGUgZWZmZWN0cyBvZiBoYWJpdGF0IGZyYWdtZW50YXRpb24gaW4gbGFuZHNjYXBlcyB3aXRoIG1vcmUgdGhhbiAzMCUgb2Ygc3VpdGFibGUgaGFiaXRhdC4gSW4gdGhlc2UgbGFuZHNjYXBlcywgaGFiaXRhdCBmcmFnbWVudGF0aW9uIGlzIHByaW1hcmlseSBoYWJpdGF0IGxvc3MuIEhvd2V2ZXIsIGluIGxhbmRzY2FwZXMgd2l0aCBoaWdobHkgZnJhZ21lbnRlZCBoYWJpdGF0LCBwYXRjaCBzaXplIGFuZCBpc29sYXRpb24gd2lsbCBjb21wbGVtZW50IHRoZSBlZmZlY3Qgb2YgaGFiaXRhdCBsb3NzIGFuZCB0aGUgbG9zcyBvZiBzcGVjaWVzIG9yIGRlY2xpbmUgaW4gcG9wdWxhdGlvbiBzaXplIHdpbGwgYmUgZ3JlYXRlciB0aGFuIGV4cGVjdGVkIGZyb20gaGFiaXRhdCBsb3NzIGFsb25lLiBIYWJpdGF0IHBhdGNoZXMgYXJlIHBhcnRzIG9mIHRoZSBsYW5kc2NhcGUgbW9zYWljIGFuZCB0aGUgcHJlc2VuY2Ugb2YgYSBzcGVjaWVzIGluIGEgcGF0Y2ggbWF5IGJlIGEgZnVuY3Rpb24gbm90IG9ubHkgb2YgcGF0Y2ggc2l6ZSBhbmQgaXNvbGF0aW9uLCBidXQgYWxzbyBvZiB0aGUgbmVpZ2hib3VyaW5nIGhhYml0YXQuIEhhYml0YXQgZ2VuZXJhbGlzdHMgbWF5IHN1cnZpdmUgaW4gdmVyeSBzbWFsbCBwYXRjaGVzIGJlY2F1c2UgdGhleSBjYW4gYWxzbyB1dGlsaXplIHJlc291cmNlcyBpbiB0aGUgc3Vycm91bmRpbmdzLiBGdXJ0aGVybW9yZSwgdGhlIHRvdGFsIHNwZWNpZXMgZGl2ZXJzaXR5IGFjcm9zcyBoYWJpdGF0cyBpbiBhIGdpdmVuIGxhbmRzY2FwZSBtYXkgaW5jcmVhc2Ugd2hlbiBuZXcgcGF0Y2hlcyBvZiBoYWJpdGF0IGFyZSBjcmVhdGVkIHdpdGhpbiB0aGUgY29udGludW91cyBoYWJpdGF0LCBzaW5jZSBuZXcgc3BlY2llcyBtYXkgYmUgZm91bmQgaW4gdGhlc2UgbmV3IGhhYml0YXRzLCBldmVuIGlmIHRoZXkgYXJlIGh1bWFuLW1hZGUuXSIsInB1Ymxpc2hlciI6IltOb3JkaWMgU29jaWV0eSBPaWtvcywgV2lsZXldIiwiaXNzdWUiOiIzIiwidm9sdW1lIjoiNzEiLCJjb250YWluZXItdGl0bGUtc2hvcnQiOiIifSwiaXNUZW1wb3JhcnkiOmZhbHNlfSx7ImlkIjoiMGM2ZTVjNGQtMTE4Yy0zMTkzLWIzMWItOGY0MDJmNTc5Y2YyIiwiaXRlbURhdGEiOnsidHlwZSI6ImFydGljbGUtam91cm5hbCIsImlkIjoiMGM2ZTVjNGQtMTE4Yy0zMTkzLWIzMWItOGY0MDJmNTc5Y2YyIiwidGl0bGUiOiJSRVZJRVc6IEJleW9uZCB0aGUgZnJhZ21lbnRhdGlvbiBkZWJhdGU6IGEgY29uY2VwdHVhbCBtb2RlbCB0byBwcmVkaWN0IHdoZW4gaGFiaXRhdCBjb25maWd1cmF0aW9uIHJlYWxseSBtYXR0ZXJzIiwiYXV0aG9yIjpbeyJmYW1pbHkiOiJWaWxsYXJkIiwiZ2l2ZW4iOiJNYXJjLUFuZHLDqSIsInBhcnNlLW5hbWVzIjpmYWxzZSwiZHJvcHBpbmctcGFydGljbGUiOiIiLCJub24tZHJvcHBpbmctcGFydGljbGUiOiIifSx7ImZhbWlseSI6Ik1ldHpnZXIiLCJnaXZlbiI6IkplYW4gUGF1bCIsInBhcnNlLW5hbWVzIjpmYWxzZSwiZHJvcHBpbmctcGFydGljbGUiOiIiLCJub24tZHJvcHBpbmctcGFydGljbGUiOiIifV0sImNvbnRhaW5lci10aXRsZSI6IkpvdXJuYWwgb2YgQXBwbGllZCBFY29sb2d5IiwiRE9JIjoiaHR0cHM6Ly9kb2kub3JnLzEwLjExMTEvMTM2NS0yNjY0LjEyMTkwIiwiSVNTTiI6IjAwMjEtODkwMSIsIlVSTCI6Imh0dHBzOi8vYmVzam91cm5hbHMub25saW5lbGlicmFyeS53aWxleS5jb20vZG9pL2Ficy8xMC4xMTExLzEzNjUtMjY2NC4xMjE5MCIsImlzc3VlZCI6eyJkYXRlLXBhcnRzIjpbWzIwMTRdXX0sInBhZ2UiOiIzMDktMzE4IiwiYWJzdHJhY3QiOiJTdW1tYXJ5IFJlc2VhcmNoIGFkZHJlc3NpbmcgdGhlIGVmZmVjdHMgb2YgaGFiaXRhdCBmcmFnbWVudGF0aW9uIG9uIHNwZWNpZXMsIGFzc2VtYmxhZ2VzIG9yIGVjb3N5c3RlbXMgaGFzIGJlZW4gZnJhdWdodCB3aXRoIGRpZmZpY3VsdGllcywgZnJvbSBpdHMgY29uY2VwdHVhbCBmb3VuZGF0aW9uIHRvIHN0YXRpc3RpY2FsIGFuYWx5c2VzIGFuZCBpbnRlcnByZXRhdGlvbi4gWWV0LCBpdCBpcyBjcml0aWNhbCB0byBhZGRyZXNzIHN1Y2ggY2hhbGxlbmdlcyBhcyBlY29zeXN0ZW1zIGFyZSByYXBpZGx5IGJlaW5nIGFsdGVyZWQgYWNyb3NzIHRoZSB3b3JsZC4gTWFueSBzdHVkaWVzIGhhdmUgY29uY2x1ZGVkIHRoYXQgZWZmZWN0cyBvZiBoYWJpdGF0IGxvc3MgZXhjZWVkIHRob3NlIG9mIGZyYWdtZW50YXRpb24gcGVyIHNlLCB0aGF0IGlzLCB0aGUgZGVncmVlIHRvIHdoaWNoIGEgZ2l2ZW4gYW1vdW50IG9mIGhhYml0YXQgaXMgYnJva2VuIGFwYXJ0LiBUaGVyZSBpcyBhbHNvIGV2aWRlbmNlIGZyb20gZGlmZmVyZW50IGJpb21lcyBhbmQgdGF4YSB0aGF0IGhhYml0YXQgY29uZmlndXJhdGlvbiwgdGhhdCBpcywgdGhlIHNwYXRpYWwgYXJyYW5nZW1lbnQgb2YgaGFiaXRhdCBhdCBhIGdpdmVuIHRpbWUsIG1heSBpbmZsdWVuY2Ugc2V2ZXJhbCBsYW5kc2NhcGUgcHJvY2Vzc2VzIHN1Y2ggYXMgZnVuY3Rpb25hbCBjb25uZWN0aXZpdHksIGVkZ2UgYW5kIG1hdHJpeCBlZmZlY3RzLCBhbmQgdGh1cyBwb3B1bGF0aW9uIHZpYWJpbGl0eS4gSW5zdGVhZCBvZiBmb2N1c2luZyBhdHRlbnRpb24gb24gdGhlIHJlbGF0aXZlIGluZmx1ZW5jZSBvZiBlaXRoZXIgaGFiaXRhdCBsb3NzIG9yIGZyYWdtZW50YXRpb24sIHdlIG11c3QgaWRlbnRpZnkgcG9ydGlvbnMgb2YgdGhlIGdyYWRpZW50IGluIGhhYml0YXQgYW1vdW50IHdoZXJlIGNvbmZpZ3VyYXRpb24gZWZmZWN0cyBhcmUgbW9zdCBsaWtlbHkgdG8gYmUgb2JzZXJ2ZWQuIEhlcmUsIHdlIHN1Z2dlc3QgdGhhdCBhbGwgc3BlY2llcyBhcmUsIHRvIGEgY2VydGFpbiBkZWdyZWUsIHNlbnNpdGl2ZSB0byBsYW5kc2NhcGUgY2hhbmdlIGFuZCB0aGF0LCBhc3N1bWluZyBhIGhvbW9nZW5lb3VzIG1hdHJpeCwgaGFiaXRhdCBjb25maWd1cmF0aW9uIHdpbGwgaGF2ZSBhIGhpZ2hlciBpbmZsdWVuY2Ugb24gc3BlY2llcyBhdCBpbnRlcm1lZGlhdGUgdmFsdWVzIG9mIGhhYml0YXQgYW1vdW50LCB3aGVyZSBjb25maWd1cmF0aW9uIGhhcyBwb3RlbnRpYWxseSB0aGUgZ3JlYXRlc3QgdmFyaWFiaWxpdHkuIE9uIHRoZSBiYXNpcyBvZiBlbXBpcmljYWwgc3R1ZGllcyBhbmQgc2ltdWxhdGlvbnMsIHdlIGV4cGVjdCB0aGF0IHNwZWNpZXMgdGhhdCBhcmUgcmVsYXRpdmVseSB0b2xlcmFudCB0byBmcmFnbWVudGF0aW9uIG9mIHRoZWlyIGhhYml0YXQgd2lsbCBleGhpYml0IGEgd2lkZXIgYmFuZCB3aGVyZSBhbW91bnQgYW5kIGNvbmZpZ3VyYXRpb24gaW50ZXJhY3QgY29tcGFyZWQgdG8gc3BlY2llcyBsZXNzIHRvbGVyYW50IHRvIGZyYWdtZW50YXRpb24uIFN5bnRoZXNpcyBhbmQgYXBwbGljYXRpb25zLiBSZWR1Y2luZyBoYWJpdGF0IGxvc3Mgc2hvdWxkIGJlIGEgdG9wIHByaW9yaXR5IGZvciBjb25zZXJ2YXRpb24gcGxhbm5lcnMuIEhvd2V2ZXIsIHJlc2VhcmNoZXJzIHNob3VsZCBhbHNvIGludmVzdGlnYXRlIHRoZSBpbmRpcmVjdCBpbXBhY3RzIG9mIGhhYml0YXQgbG9zcyBvbiBiaW9kaXZlcnNpdHkgdGhyb3VnaCBmcmFnbWVudGF0aW9uIGVmZmVjdHMuIFRoaXMgcmVzZWFyY2ggYWltcyB0byBpZGVudGlmeSB3aW5kb3dzIG9mIG9wcG9ydHVuaXR5IHdoZXJlIGhhYml0YXQgY29uZmlndXJhdGlvbiBjYW4gbWl0aWdhdGUgdG8gc29tZSBleHRlbnQgdGhlIGVmZmVjdHMgb2YgaGFiaXRhdCBsb3NzLCBwYXJ0aWN1bGFybHkgdGhyb3VnaCB0aGUgbWFpbnRlbmFuY2Ugb2YgZnVuY3Rpb25hbCBjb25uZWN0aXZpdHkuIiwiaXNzdWUiOiIyIiwidm9sdW1lIjoiNTEiLCJjb250YWluZXItdGl0bGUtc2hvcnQiOiIifSwiaXNUZW1wb3JhcnkiOmZhbHNlfV19&quot;,&quot;citationItems&quot;:[{&quot;id&quot;:&quot;bb0e15ac-db3c-3c9d-91d3-5dbd290de231&quot;,&quot;itemData&quot;:{&quot;type&quot;:&quot;article-journal&quot;,&quot;id&quot;:&quot;bb0e15ac-db3c-3c9d-91d3-5dbd290de231&quot;,&quot;title&quot;:&quot;Effects of Habitat Fragmentation on Birds and Mammals in Landscapes with Different Proportions of Suitable Habitat: A Review&quot;,&quot;author&quot;:[{&quot;family&quot;:&quot;Andrén&quot;,&quot;given&quot;:&quot;Henrik&quot;,&quot;parse-names&quot;:false,&quot;dropping-particle&quot;:&quot;&quot;,&quot;non-dropping-particle&quot;:&quot;&quot;}],&quot;container-title&quot;:&quot;Oikos&quot;,&quot;DOI&quot;:&quot;10.2307/3545823&quot;,&quot;ISSN&quot;:&quot;00301299, 16000706&quot;,&quot;URL&quot;:&quot;http://www.jstor.org/stable/3545823&quot;,&quot;issued&quot;:{&quot;date-parts&quot;:[[1994]]},&quot;page&quot;:&quot;355-366&quot;,&quot;abstract&quot;:&quot;[Habitat fragmentation implies a loss of habitat, reduced patch size and an increasing distance between patches, but also an increase of new habitat. Simulations of patterns and geometry of landscapes with decreasing proportion of the suitable habitat give rise to the prediction that the effect of habitat fragmentation on e.g. population size of a species would be primarily through habitat loss in landscape with a high proportion of suitable habitat. However, as the proportion of suitable habitat decreases in the landscape, area and isolation effects start influencing the population size of the species. Hence, the relative importance of pure habitat loss, patch size and isolation are expected to differ at different degrees of habitat fragmentation. This conclusion was supported by a review of studies on birds and mammals in habitat patches in landscapes with different proportions of suitable habitat: the random sample hypothesis was a good predictor of the effects of habitat fragmentation in landscapes with more than 30% of suitable habitat. In these landscapes, habitat fragmentation is primarily habitat loss. However, in landscapes with highly fragmented habitat, patch size and isolation will complement the effect of habitat loss and the loss of species or decline in population size will be greater than expected from habitat loss alone. Habitat patches are parts of the landscape mosaic and the presence of a species in a patch may be a function not only of patch size and isolation, but also of the neighbouring habitat. Habitat generalists may survive in very small patches because they can also utilize resources in the surroundings. Furthermore, the total species diversity across habitats in a given landscape may increase when new patches of habitat are created within the continuous habitat, since new species may be found in these new habitats, even if they are human-made.]&quot;,&quot;publisher&quot;:&quot;[Nordic Society Oikos, Wiley]&quot;,&quot;issue&quot;:&quot;3&quot;,&quot;volume&quot;:&quot;71&quot;,&quot;container-title-short&quot;:&quot;&quot;},&quot;isTemporary&quot;:false},{&quot;id&quot;:&quot;0c6e5c4d-118c-3193-b31b-8f402f579cf2&quot;,&quot;itemData&quot;:{&quot;type&quot;:&quot;article-journal&quot;,&quot;id&quot;:&quot;0c6e5c4d-118c-3193-b31b-8f402f579cf2&quot;,&quot;title&quot;:&quot;REVIEW: Beyond the fragmentation debate: a conceptual model to predict when habitat configuration really matters&quot;,&quot;author&quot;:[{&quot;family&quot;:&quot;Villard&quot;,&quot;given&quot;:&quot;Marc-André&quot;,&quot;parse-names&quot;:false,&quot;dropping-particle&quot;:&quot;&quot;,&quot;non-dropping-particle&quot;:&quot;&quot;},{&quot;family&quot;:&quot;Metzger&quot;,&quot;given&quot;:&quot;Jean Paul&quot;,&quot;parse-names&quot;:false,&quot;dropping-particle&quot;:&quot;&quot;,&quot;non-dropping-particle&quot;:&quot;&quot;}],&quot;container-title&quot;:&quot;Journal of Applied Ecology&quot;,&quot;DOI&quot;:&quot;https://doi.org/10.1111/1365-2664.12190&quot;,&quot;ISSN&quot;:&quot;0021-8901&quot;,&quot;URL&quot;:&quot;https://besjournals.onlinelibrary.wiley.com/doi/abs/10.1111/1365-2664.12190&quot;,&quot;issued&quot;:{&quot;date-parts&quot;:[[2014]]},&quot;page&quot;:&quot;309-318&quot;,&quot;abstract&quot;:&quot;Summary Research addressing the effects of habitat fragmentation on species, assemblages or ecosystems has been fraught with difficulties, from its conceptual foundation to statistical analyses and interpretation. Yet, it is critical to address such challenges as ecosystems are rapidly being altered across the world. Many studies have concluded that effects of habitat loss exceed those of fragmentation per se, that is, the degree to which a given amount of habitat is broken apart. There is also evidence from different biomes and taxa that habitat configuration, that is, the spatial arrangement of habitat at a given time, may influence several landscape processes such as functional connectivity, edge and matrix effects, and thus population viability. Instead of focusing attention on the relative influence of either habitat loss or fragmentation, we must identify portions of the gradient in habitat amount where configuration effects are most likely to be observed. Here, we suggest that all species are, to a certain degree, sensitive to landscape change and that, assuming a homogeneous matrix, habitat configuration will have a higher influence on species at intermediate values of habitat amount, where configuration has potentially the greatest variability. On the basis of empirical studies and simulations, we expect that species that are relatively tolerant to fragmentation of their habitat will exhibit a wider band where amount and configuration interact compared to species less tolerant to fragmentation. Synthesis and applications. Reducing habitat loss should be a top priority for conservation planners. However, researchers should also investigate the indirect impacts of habitat loss on biodiversity through fragmentation effects. This research aims to identify windows of opportunity where habitat configuration can mitigate to some extent the effects of habitat loss, particularly through the maintenance of functional connectivity.&quot;,&quot;issue&quot;:&quot;2&quot;,&quot;volume&quot;:&quot;51&quot;,&quot;container-title-short&quot;:&quot;&quot;},&quot;isTemporary&quot;:false}]},{&quot;citationID&quot;:&quot;MENDELEY_CITATION_a0953b43-cfc3-4417-a598-1d745f86476f&quot;,&quot;properties&quot;:{&quot;noteIndex&quot;:0},&quot;isEdited&quot;:false,&quot;manualOverride&quot;:{&quot;isManuallyOverridden&quot;:true,&quot;citeprocText&quot;:&quot;(Püttker et al., 2020)&quot;,&quot;manualOverrideText&quot;:&quot;(Püttker et al., 2020).&quot;},&quot;citationTag&quot;:&quot;MENDELEY_CITATION_v3_eyJjaXRhdGlvbklEIjoiTUVOREVMRVlfQ0lUQVRJT05fYTA5NTNiNDMtY2ZjMy00NDE3LWE1OTgtMWQ3NDVmODY0NzZmIiwicHJvcGVydGllcyI6eyJub3RlSW5kZXgiOjB9LCJpc0VkaXRlZCI6ZmFsc2UsIm1hbnVhbE92ZXJyaWRlIjp7ImlzTWFudWFsbHlPdmVycmlkZGVuIjp0cnVlLCJjaXRlcHJvY1RleHQiOiIoUMO8dHRrZXIgZXQgYWwuLCAyMDIwKSIsIm1hbnVhbE92ZXJyaWRlVGV4dCI6IihQw7x0dGtlciBldCBhbC4sIDIwMjApLiJ9LCJjaXRhdGlvbkl0ZW1zIjpbeyJpZCI6IjYzODYyZTEyLWIyYjktMzE3Yi04NmQ0LTBmNzcxYTYyMGRhNiIsIml0ZW1EYXRhIjp7InR5cGUiOiJhcnRpY2xlLWpvdXJuYWwiLCJpZCI6IjYzODYyZTEyLWIyYjktMzE3Yi04NmQ0LTBmNzcxYTYyMGRhNiIsInRpdGxlIjoiSW5kaXJlY3QgZWZmZWN0cyBvZiBoYWJpdGF0IGxvc3MgdmlhIGhhYml0YXQgZnJhZ21lbnRhdGlvbjogQSBjcm9zcy10YXhhIGFuYWx5c2lzIG9mIGZvcmVzdC1kZXBlbmRlbnQgc3BlY2llcyIsImF1dGhvciI6W3siZmFtaWx5IjoiUMO8dHRrZXIiLCJnaXZlbiI6IlRob21hcyIsInBhcnNlLW5hbWVzIjpmYWxzZSwiZHJvcHBpbmctcGFydGljbGUiOiIiLCJub24tZHJvcHBpbmctcGFydGljbGUiOiIifSx7ImZhbWlseSI6IkNyb3V6ZWlsbGVzIiwiZ2l2ZW4iOiJSZW5hdG8iLCJwYXJzZS1uYW1lcyI6ZmFsc2UsImRyb3BwaW5nLXBhcnRpY2xlIjoiIiwibm9uLWRyb3BwaW5nLXBhcnRpY2xlIjoiIn0seyJmYW1pbHkiOiJBbG1laWRhLUdvbWVzIiwiZ2l2ZW4iOiJNYXVyaWNpbyIsInBhcnNlLW5hbWVzIjpmYWxzZSwiZHJvcHBpbmctcGFydGljbGUiOiIiLCJub24tZHJvcHBpbmctcGFydGljbGUiOiIifSx7ImZhbWlseSI6IlNjaG1vZWxsZXIiLCJnaXZlbiI6Ik1hcmluYSIsInBhcnNlLW5hbWVzIjpmYWxzZSwiZHJvcHBpbmctcGFydGljbGUiOiIiLCJub24tZHJvcHBpbmctcGFydGljbGUiOiIifSx7ImZhbWlseSI6Ik1hdXJlbnphIiwiZ2l2ZW4iOiJEYW5pZWwiLCJwYXJzZS1uYW1lcyI6ZmFsc2UsImRyb3BwaW5nLXBhcnRpY2xlIjoiIiwibm9uLWRyb3BwaW5nLXBhcnRpY2xlIjoiIn0seyJmYW1pbHkiOiJBbHZlcy1QaW50byIsImdpdmVuIjoiSGVsZW5hIiwicGFyc2UtbmFtZXMiOmZhbHNlLCJkcm9wcGluZy1wYXJ0aWNsZSI6IiIsIm5vbi1kcm9wcGluZy1wYXJ0aWNsZSI6IiJ9LHsiZmFtaWx5IjoiUGFyZGluaSIsImdpdmVuIjoiUmVuYXRhIiwicGFyc2UtbmFtZXMiOmZhbHNlLCJkcm9wcGluZy1wYXJ0aWNsZSI6IiIsIm5vbi1kcm9wcGluZy1wYXJ0aWNsZSI6IiJ9LHsiZmFtaWx5IjoiVmllaXJhIiwiZ2l2ZW4iOiJNYXJjdXMiLCJwYXJzZS1uYW1lcyI6ZmFsc2UsImRyb3BwaW5nLXBhcnRpY2xlIjoiViIsIm5vbi1kcm9wcGluZy1wYXJ0aWNsZSI6IiJ9LHsiZmFtaWx5IjoiQmFua3MtTGVpdGUiLCJnaXZlbiI6IkNyaXN0aW5hIiwicGFyc2UtbmFtZXMiOmZhbHNlLCJkcm9wcGluZy1wYXJ0aWNsZSI6IiIsIm5vbi1kcm9wcGluZy1wYXJ0aWNsZSI6IiJ9LHsiZmFtaWx5IjoiRm9uc2VjYSIsImdpdmVuIjoiQ2FybG9zIFIiLCJwYXJzZS1uYW1lcyI6ZmFsc2UsImRyb3BwaW5nLXBhcnRpY2xlIjoiIiwibm9uLWRyb3BwaW5nLXBhcnRpY2xlIjoiIn0seyJmYW1pbHkiOiJNZXR6Z2VyIiwiZ2l2ZW4iOiJKZWFuIFBhdWwiLCJwYXJzZS1uYW1lcyI6ZmFsc2UsImRyb3BwaW5nLXBhcnRpY2xlIjoiIiwibm9uLWRyb3BwaW5nLXBhcnRpY2xlIjoiIn0seyJmYW1pbHkiOiJBY2NhY2lvIiwiZ2l2ZW4iOiJHdXN0YXZvIE0iLCJwYXJzZS1uYW1lcyI6ZmFsc2UsImRyb3BwaW5nLXBhcnRpY2xlIjoiIiwibm9uLWRyb3BwaW5nLXBhcnRpY2xlIjoiIn0seyJmYW1pbHkiOiJBbGV4YW5kcmlubyIsImdpdmVuIjoiRWR1YXJkbyBSIiwicGFyc2UtbmFtZXMiOmZhbHNlLCJkcm9wcGluZy1wYXJ0aWNsZSI6IiIsIm5vbi1kcm9wcGluZy1wYXJ0aWNsZSI6IiJ9LHsiZmFtaWx5IjoiQmFycm9zIiwiZ2l2ZW4iOiJDYW1pbGEgUyIsInBhcnNlLW5hbWVzIjpmYWxzZSwiZHJvcHBpbmctcGFydGljbGUiOiIiLCJub24tZHJvcHBpbmctcGFydGljbGUiOiIifSx7ImZhbWlseSI6IkJvZ29uaSIsImdpdmVuIjoiSnVsaWFubyBBIiwicGFyc2UtbmFtZXMiOmZhbHNlLCJkcm9wcGluZy1wYXJ0aWNsZSI6IiIsIm5vbi1kcm9wcGluZy1wYXJ0aWNsZSI6IiJ9LHsiZmFtaWx5IjoiQm9zY29sbyIsImdpdmVuIjoiRGFuaWxvIiwicGFyc2UtbmFtZXMiOmZhbHNlLCJkcm9wcGluZy1wYXJ0aWNsZSI6IiIsIm5vbi1kcm9wcGluZy1wYXJ0aWNsZSI6IiJ9LHsiZmFtaWx5IjoiQnJhbmNhbGlvbiIsImdpdmVuIjoiUGVkcm8gSCBTIiwicGFyc2UtbmFtZXMiOmZhbHNlLCJkcm9wcGluZy1wYXJ0aWNsZSI6IiIsIm5vbi1kcm9wcGluZy1wYXJ0aWNsZSI6IiJ9LHsiZmFtaWx5IjoiQnVlbm8iLCJnaXZlbiI6IkFkcmlhbmEgQSIsInBhcnNlLW5hbWVzIjpmYWxzZSwiZHJvcHBpbmctcGFydGljbGUiOiIiLCJub24tZHJvcHBpbmctcGFydGljbGUiOiIifSx7ImZhbWlseSI6IkNhbWJ1aSIsImdpdmVuIjoiRWxhaW5lIEMgQiIsInBhcnNlLW5hbWVzIjpmYWxzZSwiZHJvcHBpbmctcGFydGljbGUiOiIiLCJub24tZHJvcHBpbmctcGFydGljbGUiOiIifSx7ImZhbWlseSI6IkNhbmFsZSIsImdpdmVuIjoiR3VzdGF2byBSIiwicGFyc2UtbmFtZXMiOmZhbHNlLCJkcm9wcGluZy1wYXJ0aWNsZSI6IiIsIm5vbi1kcm9wcGluZy1wYXJ0aWNsZSI6IiJ9LHsiZmFtaWx5IjoiQ2VycXVlaXJhIiwiZ2l2ZW4iOiJSdWkiLCJwYXJzZS1uYW1lcyI6ZmFsc2UsImRyb3BwaW5nLXBhcnRpY2xlIjoiIiwibm9uLWRyb3BwaW5nLXBhcnRpY2xlIjoiIn0seyJmYW1pbHkiOiJDZXNhciIsImdpdmVuIjoiUmljYXJkbyBHIiwicGFyc2UtbmFtZXMiOmZhbHNlLCJkcm9wcGluZy1wYXJ0aWNsZSI6IiIsIm5vbi1kcm9wcGluZy1wYXJ0aWNsZSI6IiJ9LHsiZmFtaWx5IjoiQ29sbGV0dGEiLCJnaXZlbiI6IkdhYnJpZWwgRCIsInBhcnNlLW5hbWVzIjpmYWxzZSwiZHJvcHBpbmctcGFydGljbGUiOiIiLCJub24tZHJvcHBpbmctcGFydGljbGUiOiIifSx7ImZhbWlseSI6IkRlbGNpZWxsb3MiLCJnaXZlbiI6IkFuYSBDIiwicGFyc2UtbmFtZXMiOmZhbHNlLCJkcm9wcGluZy1wYXJ0aWNsZSI6IiIsIm5vbi1kcm9wcGluZy1wYXJ0aWNsZSI6IiJ9LHsiZmFtaWx5IjoiRGl4byIsImdpdmVuIjoiTWFyaWFubmEiLCJwYXJzZS1uYW1lcyI6ZmFsc2UsImRyb3BwaW5nLXBhcnRpY2xlIjoiIiwibm9uLWRyb3BwaW5nLXBhcnRpY2xlIjoiIn0seyJmYW1pbHkiOiJFc3RhdmlsbG8iLCJnaXZlbiI6IkNhbmRlbGFyaWEiLCJwYXJzZS1uYW1lcyI6ZmFsc2UsImRyb3BwaW5nLXBhcnRpY2xlIjoiIiwibm9uLWRyb3BwaW5nLXBhcnRpY2xlIjoiIn0seyJmYW1pbHkiOiJFc3RldmVzIiwiZ2l2ZW4iOiJDYXJvbGluYSBGIiwicGFyc2UtbmFtZXMiOmZhbHNlLCJkcm9wcGluZy1wYXJ0aWNsZSI6IiIsIm5vbi1kcm9wcGluZy1wYXJ0aWNsZSI6IiJ9LHsiZmFtaWx5IjoiRmFsY8OjbyIsImdpdmVuIjoiRsOhYmlvIiwicGFyc2UtbmFtZXMiOmZhbHNlLCJkcm9wcGluZy1wYXJ0aWNsZSI6IiIsIm5vbi1kcm9wcGluZy1wYXJ0aWNsZSI6IiJ9LHsiZmFtaWx5IjoiRmFyYWgiLCJnaXZlbiI6IkZhYmlhbm8gVCIsInBhcnNlLW5hbWVzIjpmYWxzZSwiZHJvcHBpbmctcGFydGljbGUiOiIiLCJub24tZHJvcHBpbmctcGFydGljbGUiOiIifSx7ImZhbWlseSI6IkZhcmlhIiwiZ2l2ZW4iOiJEZWJvcmFoIiwicGFyc2UtbmFtZXMiOmZhbHNlLCJkcm9wcGluZy1wYXJ0aWNsZSI6IiIsIm5vbi1kcm9wcGluZy1wYXJ0aWNsZSI6IiJ9LHsiZmFtaWx5IjoiRmVycmF6IiwiZ2l2ZW4iOiJLYXRpYSBNIFAgTSBCIiwicGFyc2UtbmFtZXMiOmZhbHNlLCJkcm9wcGluZy1wYXJ0aWNsZSI6IiIsIm5vbi1kcm9wcGluZy1wYXJ0aWNsZSI6IiJ9LHsiZmFtaWx5IjoiRmVycmF6IiwiZ2l2ZW4iOiJTaWx2aW8gRiBCIiwicGFyc2UtbmFtZXMiOmZhbHNlLCJkcm9wcGluZy1wYXJ0aWNsZSI6IiIsIm5vbi1kcm9wcGluZy1wYXJ0aWNsZSI6IiJ9LHsiZmFtaWx5IjoiRmVycmVpcmEiLCJnaXZlbiI6IlBhdHJpY2lhIEEiLCJwYXJzZS1uYW1lcyI6ZmFsc2UsImRyb3BwaW5nLXBhcnRpY2xlIjoiIiwibm9uLWRyb3BwaW5nLXBhcnRpY2xlIjoiIn0seyJmYW1pbHkiOiJHcmFpcGVsIiwiZ2l2ZW4iOiJNYXVyaWNpbyBFIiwicGFyc2UtbmFtZXMiOmZhbHNlLCJkcm9wcGluZy1wYXJ0aWNsZSI6IiIsIm5vbi1kcm9wcGluZy1wYXJ0aWNsZSI6IiJ9LHsiZmFtaWx5IjoiR3JlbGxlIiwiZ2l2ZW4iOiJDYXJsb3MgRSIsInBhcnNlLW5hbWVzIjpmYWxzZSwiZHJvcHBpbmctcGFydGljbGUiOiJWIiwibm9uLWRyb3BwaW5nLXBhcnRpY2xlIjoiIn0seyJmYW1pbHkiOiJIZXJuw6FuZGV6IiwiZ2l2ZW4iOiJNYWx2YSBJIE0iLCJwYXJzZS1uYW1lcyI6ZmFsc2UsImRyb3BwaW5nLXBhcnRpY2xlIjoiIiwibm9uLWRyb3BwaW5nLXBhcnRpY2xlIjoiIn0seyJmYW1pbHkiOiJJdmFuYXVza2FzIiwiZ2l2ZW4iOiJOYXRhbGlhIiwicGFyc2UtbmFtZXMiOmZhbHNlLCJkcm9wcGluZy1wYXJ0aWNsZSI6IiIsIm5vbi1kcm9wcGluZy1wYXJ0aWNsZSI6IiJ9LHsiZmFtaWx5IjoiTGFwcyIsImdpdmVuIjoiUnVkaSBSIiwicGFyc2UtbmFtZXMiOmZhbHNlLCJkcm9wcGluZy1wYXJ0aWNsZSI6IiIsIm5vbi1kcm9wcGluZy1wYXJ0aWNsZSI6IiJ9LHsiZmFtaWx5IjoiTGVhbCIsImdpdmVuIjoiSW5hcmEgUiIsInBhcnNlLW5hbWVzIjpmYWxzZSwiZHJvcHBpbmctcGFydGljbGUiOiIiLCJub24tZHJvcHBpbmctcGFydGljbGUiOiIifSx7ImZhbWlseSI6IkxpbWEiLCJnaXZlbiI6Ik1hcmlsaWEgTSIsInBhcnNlLW5hbWVzIjpmYWxzZSwiZHJvcHBpbmctcGFydGljbGUiOiIiLCJub24tZHJvcHBpbmctcGFydGljbGUiOiIifSx7ImZhbWlseSI6Ikxpb24iLCJnaXZlbiI6Ik1hcmlsaWEgQiIsInBhcnNlLW5hbWVzIjpmYWxzZSwiZHJvcHBpbmctcGFydGljbGUiOiIiLCJub24tZHJvcHBpbmctcGFydGljbGUiOiIifSx7ImZhbWlseSI6Ik1hZ2lvbGkiLCJnaXZlbiI6Ik1hcmNlbG8iLCJwYXJzZS1uYW1lcyI6ZmFsc2UsImRyb3BwaW5nLXBhcnRpY2xlIjoiIiwibm9uLWRyb3BwaW5nLXBhcnRpY2xlIjoiIn0seyJmYW1pbHkiOiJNYWduYWdvIiwiZ2l2ZW4iOiJMdWl6IEYgUyIsInBhcnNlLW5hbWVzIjpmYWxzZSwiZHJvcHBpbmctcGFydGljbGUiOiIiLCJub24tZHJvcHBpbmctcGFydGljbGUiOiIifSx7ImZhbWlseSI6Ik1hbmd1ZWlyYSIsImdpdmVuIjoiSnVsaWEgUiBBIFMiLCJwYXJzZS1uYW1lcyI6ZmFsc2UsImRyb3BwaW5nLXBhcnRpY2xlIjoiIiwibm9uLWRyb3BwaW5nLXBhcnRpY2xlIjoiIn0seyJmYW1pbHkiOiJNYXJjaWFuby1KciIsImdpdmVuIjoiRXV2YWxkbyIsInBhcnNlLW5hbWVzIjpmYWxzZSwiZHJvcHBpbmctcGFydGljbGUiOiIiLCJub24tZHJvcHBpbmctcGFydGljbGUiOiIifSx7ImZhbWlseSI6Ik1hcmlhbm8tTmV0byIsImdpdmVuIjoiRWR1YXJkbyIsInBhcnNlLW5hbWVzIjpmYWxzZSwiZHJvcHBpbmctcGFydGljbGUiOiIiLCJub24tZHJvcHBpbmctcGFydGljbGUiOiIifSx7ImZhbWlseSI6Ik1hcnF1ZXMiLCJnaXZlbiI6Ik1hcmNpYSBDIE0iLCJwYXJzZS1uYW1lcyI6ZmFsc2UsImRyb3BwaW5nLXBhcnRpY2xlIjoiIiwibm9uLWRyb3BwaW5nLXBhcnRpY2xlIjoiIn0seyJmYW1pbHkiOiJNYXJ0aW5zIiwiZ2l2ZW4iOiJTZWJhc3Rpw6NvIiwicGFyc2UtbmFtZXMiOmZhbHNlLCJkcm9wcGluZy1wYXJ0aWNsZSI6IlYiLCJub24tZHJvcHBpbmctcGFydGljbGUiOiIifSx7ImZhbWlseSI6Ik1hdG9zIiwiZ2l2ZW4iOiJNYXJsbGEgQSIsInBhcnNlLW5hbWVzIjpmYWxzZSwiZHJvcHBpbmctcGFydGljbGUiOiIiLCJub24tZHJvcHBpbmctcGFydGljbGUiOiIifSx7ImZhbWlseSI6Ik1hdG9zIiwiZ2l2ZW4iOiJGYWJpbyBBIFIiLCJwYXJzZS1uYW1lcyI6ZmFsc2UsImRyb3BwaW5nLXBhcnRpY2xlIjoiIiwibm9uLWRyb3BwaW5nLXBhcnRpY2xlIjoiIn0seyJmYW1pbHkiOiJNaWFjaGlyIiwiZ2l2ZW4iOiJKZWFuZXR0ZSBJIiwicGFyc2UtbmFtZXMiOmZhbHNlLCJkcm9wcGluZy1wYXJ0aWNsZSI6IiIsIm5vbi1kcm9wcGluZy1wYXJ0aWNsZSI6IiJ9LHsiZmFtaWx5IjoiTW9yYW50ZS1GaWxobyIsImdpdmVuIjoiSm9zw6kgTSIsInBhcnNlLW5hbWVzIjpmYWxzZSwiZHJvcHBpbmctcGFydGljbGUiOiIiLCJub24tZHJvcHBpbmctcGFydGljbGUiOiIifSx7ImZhbWlseSI6Ik9saWZpZXJzIiwiZ2l2ZW4iOiJOYXRhbGllIiwicGFyc2UtbmFtZXMiOmZhbHNlLCJkcm9wcGluZy1wYXJ0aWNsZSI6IiIsIm5vbi1kcm9wcGluZy1wYXJ0aWNsZSI6IiJ9LHsiZmFtaWx5IjoiT2xpdmVpcmEtU2FudG9zIiwiZ2l2ZW4iOiJMdWl6IEcgUiIsInBhcnNlLW5hbWVzIjpmYWxzZSwiZHJvcHBpbmctcGFydGljbGUiOiIiLCJub24tZHJvcHBpbmctcGFydGljbGUiOiIifSx7ImZhbWlseSI6IlBhY2llbmNpYSIsImdpdmVuIjoiTWF0ZXVzIEwgQiIsInBhcnNlLW5hbWVzIjpmYWxzZSwiZHJvcHBpbmctcGFydGljbGUiOiIiLCJub24tZHJvcHBpbmctcGFydGljbGUiOiIifSx7ImZhbWlseSI6IlBhZ2xpYSIsImdpdmVuIjoiQWRyaWFubyBQIiwicGFyc2UtbmFtZXMiOmZhbHNlLCJkcm9wcGluZy1wYXJ0aWNsZSI6IiIsIm5vbi1kcm9wcGluZy1wYXJ0aWNsZSI6IiJ9LHsiZmFtaWx5IjoiUGFzc2FtYW5pIiwiZ2l2ZW4iOiJNYXJjZWxvIiwicGFyc2UtbmFtZXMiOmZhbHNlLCJkcm9wcGluZy1wYXJ0aWNsZSI6IiIsIm5vbi1kcm9wcGluZy1wYXJ0aWNsZSI6IiJ9LHsiZmFtaWx5IjoiUGVyZXMiLCJnaXZlbiI6IkNhcmxvcyBBIiwicGFyc2UtbmFtZXMiOmZhbHNlLCJkcm9wcGluZy1wYXJ0aWNsZSI6IiIsIm5vbi1kcm9wcGluZy1wYXJ0aWNsZSI6IiJ9LHsiZmFtaWx5IjoiUGludG8gTGVpdGUiLCJnaXZlbiI6IkNsYXJpc3NhIE0iLCJwYXJzZS1uYW1lcyI6ZmFsc2UsImRyb3BwaW5nLXBhcnRpY2xlIjoiIiwibm9uLWRyb3BwaW5nLXBhcnRpY2xlIjoiIn0seyJmYW1pbHkiOiJQb3J0byIsImdpdmVuIjoiVGlhZ28gSiIsInBhcnNlLW5hbWVzIjpmYWxzZSwiZHJvcHBpbmctcGFydGljbGUiOiIiLCJub24tZHJvcHBpbmctcGFydGljbGUiOiIifSx7ImZhbWlseSI6IlF1ZXJpZG8iLCJnaXZlbiI6Ikx1Y2lhbm8gQyBBIiwicGFyc2UtbmFtZXMiOmZhbHNlLCJkcm9wcGluZy1wYXJ0aWNsZSI6IiIsIm5vbi1kcm9wcGluZy1wYXJ0aWNsZSI6IiJ9LHsiZmFtaWx5IjoiUmVpcyIsImdpdmVuIjoiTHVjaWFuYSBDIiwicGFyc2UtbmFtZXMiOmZhbHNlLCJkcm9wcGluZy1wYXJ0aWNsZSI6IiIsIm5vbi1kcm9wcGluZy1wYXJ0aWNsZSI6IiJ9LHsiZmFtaWx5IjoiUmV6ZW5kZSIsImdpdmVuIjoiQW5kcsOpaWEgQSIsInBhcnNlLW5hbWVzIjpmYWxzZSwiZHJvcHBpbmctcGFydGljbGUiOiIiLCJub24tZHJvcHBpbmctcGFydGljbGUiOiIifSx7ImZhbWlseSI6IlJpZ3VlaXJhIiwiZ2l2ZW4iOiJEYXJ5IE0gRyIsInBhcnNlLW5hbWVzIjpmYWxzZSwiZHJvcHBpbmctcGFydGljbGUiOiIiLCJub24tZHJvcHBpbmctcGFydGljbGUiOiIifSx7ImZhbWlseSI6IlJvY2hhIiwiZ2l2ZW4iOiJQZWRybyBMIEIiLCJwYXJzZS1uYW1lcyI6ZmFsc2UsImRyb3BwaW5nLXBhcnRpY2xlIjoiIiwibm9uLWRyb3BwaW5nLXBhcnRpY2xlIjoiIn0seyJmYW1pbHkiOiJSb2NoYS1TYW50b3MiLCJnaXZlbiI6Ikxhcmlzc2EiLCJwYXJzZS1uYW1lcyI6ZmFsc2UsImRyb3BwaW5nLXBhcnRpY2xlIjoiIiwibm9uLWRyb3BwaW5nLXBhcnRpY2xlIjoiIn0seyJmYW1pbHkiOiJSb2RyaWd1ZXMiLCJnaXZlbiI6IlJpY2FyZG8gUiIsInBhcnNlLW5hbWVzIjpmYWxzZSwiZHJvcHBpbmctcGFydGljbGUiOiIiLCJub24tZHJvcHBpbmctcGFydGljbGUiOiIifSx7ImZhbWlseSI6IlNhbnRvcyIsImdpdmVuIjoiUmFmYWVsIEEgUyIsInBhcnNlLW5hbWVzIjpmYWxzZSwiZHJvcHBpbmctcGFydGljbGUiOiIiLCJub24tZHJvcHBpbmctcGFydGljbGUiOiIifSx7ImZhbWlseSI6IlNhbnRvcyIsImdpdmVuIjoiSnVsaWFuYSBTIiwicGFyc2UtbmFtZXMiOmZhbHNlLCJkcm9wcGluZy1wYXJ0aWNsZSI6IiIsIm5vbi1kcm9wcGluZy1wYXJ0aWNsZSI6IiJ9LHsiZmFtaWx5IjoiU2lsdmVpcmEiLCJnaXZlbiI6Ik1heHdlbGwgUyIsInBhcnNlLW5hbWVzIjpmYWxzZSwiZHJvcHBpbmctcGFydGljbGUiOiIiLCJub24tZHJvcHBpbmctcGFydGljbGUiOiIifSx7ImZhbWlseSI6IlNpbW9uZWxsaSIsImdpdmVuIjoiTWFyY2VsbyIsInBhcnNlLW5hbWVzIjpmYWxzZSwiZHJvcHBpbmctcGFydGljbGUiOiIiLCJub24tZHJvcHBpbmctcGFydGljbGUiOiIifSx7ImZhbWlseSI6IlRhYmFyZWxsaSIsImdpdmVuIjoiTWFyY2VsbyIsInBhcnNlLW5hbWVzIjpmYWxzZSwiZHJvcHBpbmctcGFydGljbGUiOiIiLCJub24tZHJvcHBpbmctcGFydGljbGUiOiIifSx7ImZhbWlseSI6IlZhc2NvbmNlbG9zIiwiZ2l2ZW4iOiJSb2RyaWdvIE4iLCJwYXJzZS1uYW1lcyI6ZmFsc2UsImRyb3BwaW5nLXBhcnRpY2xlIjoiIiwibm9uLWRyb3BwaW5nLXBhcnRpY2xlIjoiIn0seyJmYW1pbHkiOiJWaWFuYSIsImdpdmVuIjoiQmxhbmRpbmEgRiIsInBhcnNlLW5hbWVzIjpmYWxzZSwiZHJvcHBpbmctcGFydGljbGUiOiIiLCJub24tZHJvcHBpbmctcGFydGljbGUiOiIifSx7ImZhbWlseSI6IlZpZWlyYSIsImdpdmVuIjoiRW1lcnNvbiBNIiwicGFyc2UtbmFtZXMiOmZhbHNlLCJkcm9wcGluZy1wYXJ0aWNsZSI6IiIsIm5vbi1kcm9wcGluZy1wYXJ0aWNsZSI6IiJ9LHsiZmFtaWx5IjoiUHJldmVkZWxsbyIsImdpdmVuIjoiSmF5bWUgQSIsInBhcnNlLW5hbWVzIjpmYWxzZSwiZHJvcHBpbmctcGFydGljbGUiOiIiLCJub24tZHJvcHBpbmctcGFydGljbGUiOiIifV0sImNvbnRhaW5lci10aXRsZSI6IkJpb2xvZ2ljYWwgQ29uc2VydmF0aW9uIiwiY29udGFpbmVyLXRpdGxlLXNob3J0IjoiQmlvbCBDb25zZXJ2IiwiRE9JIjoiaHR0cHM6Ly9kb2kub3JnLzEwLjEwMTYvai5iaW9jb24uMjAxOS4xMDgzNjgiLCJJU1NOIjoiMDAwNi0zMjA3IiwiVVJMIjoiaHR0cHM6Ly93d3cuc2NpZW5jZWRpcmVjdC5jb20vc2NpZW5jZS9hcnRpY2xlL3BpaS9TMDAwNjMyMDcxOTMwNzQwMiIsImlzc3VlZCI6eyJkYXRlLXBhcnRzIjpbWzIwMjBdXX0sInBhZ2UiOiIxMDgzNjgiLCJhYnN0cmFjdCI6IlJlY2VudCBzdHVkaWVzIHN1Z2dlc3QgdGhhdCBoYWJpdGF0IGFtb3VudCBpcyB0aGUgbWFpbiBkZXRlcm1pbmFudCBvZiBzcGVjaWVzIHJpY2huZXNzLCB3aGVyZWFzIGhhYml0YXQgZnJhZ21lbnRhdGlvbiBoYXMgd2VhayBhbmQgbW9zdGx5IHBvc2l0aXZlIGVmZmVjdHMuIEhlcmUsIHdlIGNoYWxsZW5nZSB0aGVzZSBpZGVhcyB1c2luZyBhIG11bHRpLXRheGEgZGF0YWJhc2UgaW5jbHVkaW5nIDIyMzAgZXN0aW1hdGVzIG9mIGZvcmVzdC1kZXBlbmRlbnQgc3BlY2llcyByaWNobmVzcyBmcm9tIDEwOTcgc2FtcGxpbmcgc2l0ZXMgYWNyb3NzIHRoZSBCcmF6aWxpYW4gQXRsYW50aWMgRm9yZXN0IGJpb2RpdmVyc2l0eSBob3RzcG90LiBXZSB1c2VkIGEgc3RydWN0dXJhbCBlcXVhdGlvbiBtb2RlbGluZyBhcHByb2FjaCwgYWNjb3VudGluZyBub3Qgb25seSBmb3IgZGlyZWN0IGVmZmVjdHMgb2YgaGFiaXRhdCBsb3NzLCBidXQgYWxzbyBmb3IgaXRzIGluZGlyZWN0IGVmZmVjdHMgKHZpYSBoYWJpdGF0IGZyYWdtZW50YXRpb24pLCBvbiB0aGUgcmljaG5lc3Mgb2YgZm9yZXN0LWRlcGVuZGVudCBzcGVjaWVzLiBXZSByZXZlYWwgdGhhdCBpbiBhZGRpdGlvbiB0byB0aGUgZWZmZWN0cyBvZiBoYWJpdGF0IGxvc3MsIGhhYml0YXQgZnJhZ21lbnRhdGlvbiBoYXMgbmVnYXRpdmUgaW1wYWN0cyBvbiBhbmltYWwgc3BlY2llcyByaWNobmVzcyBhdCBpbnRlcm1lZGlhdGUgKDMw4oCTNjAlKSBsZXZlbHMgb2YgaGFiaXRhdCBhbW91bnQsIGFuZCBvbiByaWNobmVzcyBvZiBwbGFudHMgYXQgaGlnaCAoPjYwJSkgbGV2ZWxzIG9mIGhhYml0YXQgYW1vdW50LCBib3RoIG9mIHdoaWNoIGFyZSBtZWRpYXRlZCBieSBlZGdlIGVmZmVjdHMuIEJhc2VkIG9uIHRoZXNlIHJlc3VsdHMsIHdlIGFyZ3VlIHRoYXQgZGlzbWlzc2luZyBoYWJpdGF0IGZyYWdtZW50YXRpb24gYXMgYSBwb3dlcmZ1bCBmb3JjZSBkcml2aW5nIHNwZWNpZXMgZXh0aW5jdGlvbiBpbiB0cm9waWNhbCBmb3Jlc3QgbGFuZHNjYXBlcyBpcyBwcmVtYXR1cmUgYW5kIHVuc2FmZS4iLCJ2b2x1bWUiOiIyNDEifSwiaXNUZW1wb3JhcnkiOmZhbHNlfV19&quot;,&quot;citationItems&quot;:[{&quot;id&quot;:&quot;63862e12-b2b9-317b-86d4-0f771a620da6&quot;,&quot;itemData&quot;:{&quot;type&quot;:&quot;article-journal&quot;,&quot;id&quot;:&quot;63862e12-b2b9-317b-86d4-0f771a620da6&quot;,&quot;title&quot;:&quot;Indirect effects of habitat loss via habitat fragmentation: A cross-taxa analysis of forest-dependent species&quot;,&quot;author&quot;:[{&quot;family&quot;:&quot;Püttker&quot;,&quot;given&quot;:&quot;Thomas&quot;,&quot;parse-names&quot;:false,&quot;dropping-particle&quot;:&quot;&quot;,&quot;non-dropping-particle&quot;:&quot;&quot;},{&quot;family&quot;:&quot;Crouzeilles&quot;,&quot;given&quot;:&quot;Renato&quot;,&quot;parse-names&quot;:false,&quot;dropping-particle&quot;:&quot;&quot;,&quot;non-dropping-particle&quot;:&quot;&quot;},{&quot;family&quot;:&quot;Almeida-Gomes&quot;,&quot;given&quot;:&quot;Mauricio&quot;,&quot;parse-names&quot;:false,&quot;dropping-particle&quot;:&quot;&quot;,&quot;non-dropping-particle&quot;:&quot;&quot;},{&quot;family&quot;:&quot;Schmoeller&quot;,&quot;given&quot;:&quot;Marina&quot;,&quot;parse-names&quot;:false,&quot;dropping-particle&quot;:&quot;&quot;,&quot;non-dropping-particle&quot;:&quot;&quot;},{&quot;family&quot;:&quot;Maurenza&quot;,&quot;given&quot;:&quot;Daniel&quot;,&quot;parse-names&quot;:false,&quot;dropping-particle&quot;:&quot;&quot;,&quot;non-dropping-particle&quot;:&quot;&quot;},{&quot;family&quot;:&quot;Alves-Pinto&quot;,&quot;given&quot;:&quot;Helena&quot;,&quot;parse-names&quot;:false,&quot;dropping-particle&quot;:&quot;&quot;,&quot;non-dropping-particle&quot;:&quot;&quot;},{&quot;family&quot;:&quot;Pardini&quot;,&quot;given&quot;:&quot;Renata&quot;,&quot;parse-names&quot;:false,&quot;dropping-particle&quot;:&quot;&quot;,&quot;non-dropping-particle&quot;:&quot;&quot;},{&quot;family&quot;:&quot;Vieira&quot;,&quot;given&quot;:&quot;Marcus&quot;,&quot;parse-names&quot;:false,&quot;dropping-particle&quot;:&quot;V&quot;,&quot;non-dropping-particle&quot;:&quot;&quot;},{&quot;family&quot;:&quot;Banks-Leite&quot;,&quot;given&quot;:&quot;Cristina&quot;,&quot;parse-names&quot;:false,&quot;dropping-particle&quot;:&quot;&quot;,&quot;non-dropping-particle&quot;:&quot;&quot;},{&quot;family&quot;:&quot;Fonseca&quot;,&quot;given&quot;:&quot;Carlos R&quot;,&quot;parse-names&quot;:false,&quot;dropping-particle&quot;:&quot;&quot;,&quot;non-dropping-particle&quot;:&quot;&quot;},{&quot;family&quot;:&quot;Metzger&quot;,&quot;given&quot;:&quot;Jean Paul&quot;,&quot;parse-names&quot;:false,&quot;dropping-particle&quot;:&quot;&quot;,&quot;non-dropping-particle&quot;:&quot;&quot;},{&quot;family&quot;:&quot;Accacio&quot;,&quot;given&quot;:&quot;Gustavo M&quot;,&quot;parse-names&quot;:false,&quot;dropping-particle&quot;:&quot;&quot;,&quot;non-dropping-particle&quot;:&quot;&quot;},{&quot;family&quot;:&quot;Alexandrino&quot;,&quot;given&quot;:&quot;Eduardo R&quot;,&quot;parse-names&quot;:false,&quot;dropping-particle&quot;:&quot;&quot;,&quot;non-dropping-particle&quot;:&quot;&quot;},{&quot;family&quot;:&quot;Barros&quot;,&quot;given&quot;:&quot;Camila S&quot;,&quot;parse-names&quot;:false,&quot;dropping-particle&quot;:&quot;&quot;,&quot;non-dropping-particle&quot;:&quot;&quot;},{&quot;family&quot;:&quot;Bogoni&quot;,&quot;given&quot;:&quot;Juliano A&quot;,&quot;parse-names&quot;:false,&quot;dropping-particle&quot;:&quot;&quot;,&quot;non-dropping-particle&quot;:&quot;&quot;},{&quot;family&quot;:&quot;Boscolo&quot;,&quot;given&quot;:&quot;Danilo&quot;,&quot;parse-names&quot;:false,&quot;dropping-particle&quot;:&quot;&quot;,&quot;non-dropping-particle&quot;:&quot;&quot;},{&quot;family&quot;:&quot;Brancalion&quot;,&quot;given&quot;:&quot;Pedro H S&quot;,&quot;parse-names&quot;:false,&quot;dropping-particle&quot;:&quot;&quot;,&quot;non-dropping-particle&quot;:&quot;&quot;},{&quot;family&quot;:&quot;Bueno&quot;,&quot;given&quot;:&quot;Adriana A&quot;,&quot;parse-names&quot;:false,&quot;dropping-particle&quot;:&quot;&quot;,&quot;non-dropping-particle&quot;:&quot;&quot;},{&quot;family&quot;:&quot;Cambui&quot;,&quot;given&quot;:&quot;Elaine C B&quot;,&quot;parse-names&quot;:false,&quot;dropping-particle&quot;:&quot;&quot;,&quot;non-dropping-particle&quot;:&quot;&quot;},{&quot;family&quot;:&quot;Canale&quot;,&quot;given&quot;:&quot;Gustavo R&quot;,&quot;parse-names&quot;:false,&quot;dropping-particle&quot;:&quot;&quot;,&quot;non-dropping-particle&quot;:&quot;&quot;},{&quot;family&quot;:&quot;Cerqueira&quot;,&quot;given&quot;:&quot;Rui&quot;,&quot;parse-names&quot;:false,&quot;dropping-particle&quot;:&quot;&quot;,&quot;non-dropping-particle&quot;:&quot;&quot;},{&quot;family&quot;:&quot;Cesar&quot;,&quot;given&quot;:&quot;Ricardo G&quot;,&quot;parse-names&quot;:false,&quot;dropping-particle&quot;:&quot;&quot;,&quot;non-dropping-particle&quot;:&quot;&quot;},{&quot;family&quot;:&quot;Colletta&quot;,&quot;given&quot;:&quot;Gabriel D&quot;,&quot;parse-names&quot;:false,&quot;dropping-particle&quot;:&quot;&quot;,&quot;non-dropping-particle&quot;:&quot;&quot;},{&quot;family&quot;:&quot;Delciellos&quot;,&quot;given&quot;:&quot;Ana C&quot;,&quot;parse-names&quot;:false,&quot;dropping-particle&quot;:&quot;&quot;,&quot;non-dropping-particle&quot;:&quot;&quot;},{&quot;family&quot;:&quot;Dixo&quot;,&quot;given&quot;:&quot;Marianna&quot;,&quot;parse-names&quot;:false,&quot;dropping-particle&quot;:&quot;&quot;,&quot;non-dropping-particle&quot;:&quot;&quot;},{&quot;family&quot;:&quot;Estavillo&quot;,&quot;given&quot;:&quot;Candelaria&quot;,&quot;parse-names&quot;:false,&quot;dropping-particle&quot;:&quot;&quot;,&quot;non-dropping-particle&quot;:&quot;&quot;},{&quot;family&quot;:&quot;Esteves&quot;,&quot;given&quot;:&quot;Carolina F&quot;,&quot;parse-names&quot;:false,&quot;dropping-particle&quot;:&quot;&quot;,&quot;non-dropping-particle&quot;:&quot;&quot;},{&quot;family&quot;:&quot;Falcão&quot;,&quot;given&quot;:&quot;Fábio&quot;,&quot;parse-names&quot;:false,&quot;dropping-particle&quot;:&quot;&quot;,&quot;non-dropping-particle&quot;:&quot;&quot;},{&quot;family&quot;:&quot;Farah&quot;,&quot;given&quot;:&quot;Fabiano T&quot;,&quot;parse-names&quot;:false,&quot;dropping-particle&quot;:&quot;&quot;,&quot;non-dropping-particle&quot;:&quot;&quot;},{&quot;family&quot;:&quot;Faria&quot;,&quot;given&quot;:&quot;Deborah&quot;,&quot;parse-names&quot;:false,&quot;dropping-particle&quot;:&quot;&quot;,&quot;non-dropping-particle&quot;:&quot;&quot;},{&quot;family&quot;:&quot;Ferraz&quot;,&quot;given&quot;:&quot;Katia M P M B&quot;,&quot;parse-names&quot;:false,&quot;dropping-particle&quot;:&quot;&quot;,&quot;non-dropping-particle&quot;:&quot;&quot;},{&quot;family&quot;:&quot;Ferraz&quot;,&quot;given&quot;:&quot;Silvio F B&quot;,&quot;parse-names&quot;:false,&quot;dropping-particle&quot;:&quot;&quot;,&quot;non-dropping-particle&quot;:&quot;&quot;},{&quot;family&quot;:&quot;Ferreira&quot;,&quot;given&quot;:&quot;Patricia A&quot;,&quot;parse-names&quot;:false,&quot;dropping-particle&quot;:&quot;&quot;,&quot;non-dropping-particle&quot;:&quot;&quot;},{&quot;family&quot;:&quot;Graipel&quot;,&quot;given&quot;:&quot;Mauricio E&quot;,&quot;parse-names&quot;:false,&quot;dropping-particle&quot;:&quot;&quot;,&quot;non-dropping-particle&quot;:&quot;&quot;},{&quot;family&quot;:&quot;Grelle&quot;,&quot;given&quot;:&quot;Carlos E&quot;,&quot;parse-names&quot;:false,&quot;dropping-particle&quot;:&quot;V&quot;,&quot;non-dropping-particle&quot;:&quot;&quot;},{&quot;family&quot;:&quot;Hernández&quot;,&quot;given&quot;:&quot;Malva I M&quot;,&quot;parse-names&quot;:false,&quot;dropping-particle&quot;:&quot;&quot;,&quot;non-dropping-particle&quot;:&quot;&quot;},{&quot;family&quot;:&quot;Ivanauskas&quot;,&quot;given&quot;:&quot;Natalia&quot;,&quot;parse-names&quot;:false,&quot;dropping-particle&quot;:&quot;&quot;,&quot;non-dropping-particle&quot;:&quot;&quot;},{&quot;family&quot;:&quot;Laps&quot;,&quot;given&quot;:&quot;Rudi R&quot;,&quot;parse-names&quot;:false,&quot;dropping-particle&quot;:&quot;&quot;,&quot;non-dropping-particle&quot;:&quot;&quot;},{&quot;family&quot;:&quot;Leal&quot;,&quot;given&quot;:&quot;Inara R&quot;,&quot;parse-names&quot;:false,&quot;dropping-particle&quot;:&quot;&quot;,&quot;non-dropping-particle&quot;:&quot;&quot;},{&quot;family&quot;:&quot;Lima&quot;,&quot;given&quot;:&quot;Marilia M&quot;,&quot;parse-names&quot;:false,&quot;dropping-particle&quot;:&quot;&quot;,&quot;non-dropping-particle&quot;:&quot;&quot;},{&quot;family&quot;:&quot;Lion&quot;,&quot;given&quot;:&quot;Marilia B&quot;,&quot;parse-names&quot;:false,&quot;dropping-particle&quot;:&quot;&quot;,&quot;non-dropping-particle&quot;:&quot;&quot;},{&quot;family&quot;:&quot;Magioli&quot;,&quot;given&quot;:&quot;Marcelo&quot;,&quot;parse-names&quot;:false,&quot;dropping-particle&quot;:&quot;&quot;,&quot;non-dropping-particle&quot;:&quot;&quot;},{&quot;family&quot;:&quot;Magnago&quot;,&quot;given&quot;:&quot;Luiz F S&quot;,&quot;parse-names&quot;:false,&quot;dropping-particle&quot;:&quot;&quot;,&quot;non-dropping-particle&quot;:&quot;&quot;},{&quot;family&quot;:&quot;Mangueira&quot;,&quot;given&quot;:&quot;Julia R A S&quot;,&quot;parse-names&quot;:false,&quot;dropping-particle&quot;:&quot;&quot;,&quot;non-dropping-particle&quot;:&quot;&quot;},{&quot;family&quot;:&quot;Marciano-Jr&quot;,&quot;given&quot;:&quot;Euvaldo&quot;,&quot;parse-names&quot;:false,&quot;dropping-particle&quot;:&quot;&quot;,&quot;non-dropping-particle&quot;:&quot;&quot;},{&quot;family&quot;:&quot;Mariano-Neto&quot;,&quot;given&quot;:&quot;Eduardo&quot;,&quot;parse-names&quot;:false,&quot;dropping-particle&quot;:&quot;&quot;,&quot;non-dropping-particle&quot;:&quot;&quot;},{&quot;family&quot;:&quot;Marques&quot;,&quot;given&quot;:&quot;Marcia C M&quot;,&quot;parse-names&quot;:false,&quot;dropping-particle&quot;:&quot;&quot;,&quot;non-dropping-particle&quot;:&quot;&quot;},{&quot;family&quot;:&quot;Martins&quot;,&quot;given&quot;:&quot;Sebastião&quot;,&quot;parse-names&quot;:false,&quot;dropping-particle&quot;:&quot;V&quot;,&quot;non-dropping-particle&quot;:&quot;&quot;},{&quot;family&quot;:&quot;Matos&quot;,&quot;given&quot;:&quot;Marlla A&quot;,&quot;parse-names&quot;:false,&quot;dropping-particle&quot;:&quot;&quot;,&quot;non-dropping-particle&quot;:&quot;&quot;},{&quot;family&quot;:&quot;Matos&quot;,&quot;given&quot;:&quot;Fabio A R&quot;,&quot;parse-names&quot;:false,&quot;dropping-particle&quot;:&quot;&quot;,&quot;non-dropping-particle&quot;:&quot;&quot;},{&quot;family&quot;:&quot;Miachir&quot;,&quot;given&quot;:&quot;Jeanette I&quot;,&quot;parse-names&quot;:false,&quot;dropping-particle&quot;:&quot;&quot;,&quot;non-dropping-particle&quot;:&quot;&quot;},{&quot;family&quot;:&quot;Morante-Filho&quot;,&quot;given&quot;:&quot;José M&quot;,&quot;parse-names&quot;:false,&quot;dropping-particle&quot;:&quot;&quot;,&quot;non-dropping-particle&quot;:&quot;&quot;},{&quot;family&quot;:&quot;Olifiers&quot;,&quot;given&quot;:&quot;Natalie&quot;,&quot;parse-names&quot;:false,&quot;dropping-particle&quot;:&quot;&quot;,&quot;non-dropping-particle&quot;:&quot;&quot;},{&quot;family&quot;:&quot;Oliveira-Santos&quot;,&quot;given&quot;:&quot;Luiz G R&quot;,&quot;parse-names&quot;:false,&quot;dropping-particle&quot;:&quot;&quot;,&quot;non-dropping-particle&quot;:&quot;&quot;},{&quot;family&quot;:&quot;Paciencia&quot;,&quot;given&quot;:&quot;Mateus L B&quot;,&quot;parse-names&quot;:false,&quot;dropping-particle&quot;:&quot;&quot;,&quot;non-dropping-particle&quot;:&quot;&quot;},{&quot;family&quot;:&quot;Paglia&quot;,&quot;given&quot;:&quot;Adriano P&quot;,&quot;parse-names&quot;:false,&quot;dropping-particle&quot;:&quot;&quot;,&quot;non-dropping-particle&quot;:&quot;&quot;},{&quot;family&quot;:&quot;Passamani&quot;,&quot;given&quot;:&quot;Marcelo&quot;,&quot;parse-names&quot;:false,&quot;dropping-particle&quot;:&quot;&quot;,&quot;non-dropping-particle&quot;:&quot;&quot;},{&quot;family&quot;:&quot;Peres&quot;,&quot;given&quot;:&quot;Carlos A&quot;,&quot;parse-names&quot;:false,&quot;dropping-particle&quot;:&quot;&quot;,&quot;non-dropping-particle&quot;:&quot;&quot;},{&quot;family&quot;:&quot;Pinto Leite&quot;,&quot;given&quot;:&quot;Clarissa M&quot;,&quot;parse-names&quot;:false,&quot;dropping-particle&quot;:&quot;&quot;,&quot;non-dropping-particle&quot;:&quot;&quot;},{&quot;family&quot;:&quot;Porto&quot;,&quot;given&quot;:&quot;Tiago J&quot;,&quot;parse-names&quot;:false,&quot;dropping-particle&quot;:&quot;&quot;,&quot;non-dropping-particle&quot;:&quot;&quot;},{&quot;family&quot;:&quot;Querido&quot;,&quot;given&quot;:&quot;Luciano C A&quot;,&quot;parse-names&quot;:false,&quot;dropping-particle&quot;:&quot;&quot;,&quot;non-dropping-particle&quot;:&quot;&quot;},{&quot;family&quot;:&quot;Reis&quot;,&quot;given&quot;:&quot;Luciana C&quot;,&quot;parse-names&quot;:false,&quot;dropping-particle&quot;:&quot;&quot;,&quot;non-dropping-particle&quot;:&quot;&quot;},{&quot;family&quot;:&quot;Rezende&quot;,&quot;given&quot;:&quot;Andréia A&quot;,&quot;parse-names&quot;:false,&quot;dropping-particle&quot;:&quot;&quot;,&quot;non-dropping-particle&quot;:&quot;&quot;},{&quot;family&quot;:&quot;Rigueira&quot;,&quot;given&quot;:&quot;Dary M G&quot;,&quot;parse-names&quot;:false,&quot;dropping-particle&quot;:&quot;&quot;,&quot;non-dropping-particle&quot;:&quot;&quot;},{&quot;family&quot;:&quot;Rocha&quot;,&quot;given&quot;:&quot;Pedro L B&quot;,&quot;parse-names&quot;:false,&quot;dropping-particle&quot;:&quot;&quot;,&quot;non-dropping-particle&quot;:&quot;&quot;},{&quot;family&quot;:&quot;Rocha-Santos&quot;,&quot;given&quot;:&quot;Larissa&quot;,&quot;parse-names&quot;:false,&quot;dropping-particle&quot;:&quot;&quot;,&quot;non-dropping-particle&quot;:&quot;&quot;},{&quot;family&quot;:&quot;Rodrigues&quot;,&quot;given&quot;:&quot;Ricardo R&quot;,&quot;parse-names&quot;:false,&quot;dropping-particle&quot;:&quot;&quot;,&quot;non-dropping-particle&quot;:&quot;&quot;},{&quot;family&quot;:&quot;Santos&quot;,&quot;given&quot;:&quot;Rafael A S&quot;,&quot;parse-names&quot;:false,&quot;dropping-particle&quot;:&quot;&quot;,&quot;non-dropping-particle&quot;:&quot;&quot;},{&quot;family&quot;:&quot;Santos&quot;,&quot;given&quot;:&quot;Juliana S&quot;,&quot;parse-names&quot;:false,&quot;dropping-particle&quot;:&quot;&quot;,&quot;non-dropping-particle&quot;:&quot;&quot;},{&quot;family&quot;:&quot;Silveira&quot;,&quot;given&quot;:&quot;Maxwell S&quot;,&quot;parse-names&quot;:false,&quot;dropping-particle&quot;:&quot;&quot;,&quot;non-dropping-particle&quot;:&quot;&quot;},{&quot;family&quot;:&quot;Simonelli&quot;,&quot;given&quot;:&quot;Marcelo&quot;,&quot;parse-names&quot;:false,&quot;dropping-particle&quot;:&quot;&quot;,&quot;non-dropping-particle&quot;:&quot;&quot;},{&quot;family&quot;:&quot;Tabarelli&quot;,&quot;given&quot;:&quot;Marcelo&quot;,&quot;parse-names&quot;:false,&quot;dropping-particle&quot;:&quot;&quot;,&quot;non-dropping-particle&quot;:&quot;&quot;},{&quot;family&quot;:&quot;Vasconcelos&quot;,&quot;given&quot;:&quot;Rodrigo N&quot;,&quot;parse-names&quot;:false,&quot;dropping-particle&quot;:&quot;&quot;,&quot;non-dropping-particle&quot;:&quot;&quot;},{&quot;family&quot;:&quot;Viana&quot;,&quot;given&quot;:&quot;Blandina F&quot;,&quot;parse-names&quot;:false,&quot;dropping-particle&quot;:&quot;&quot;,&quot;non-dropping-particle&quot;:&quot;&quot;},{&quot;family&quot;:&quot;Vieira&quot;,&quot;given&quot;:&quot;Emerson M&quot;,&quot;parse-names&quot;:false,&quot;dropping-particle&quot;:&quot;&quot;,&quot;non-dropping-particle&quot;:&quot;&quot;},{&quot;family&quot;:&quot;Prevedello&quot;,&quot;given&quot;:&quot;Jayme A&quot;,&quot;parse-names&quot;:false,&quot;dropping-particle&quot;:&quot;&quot;,&quot;non-dropping-particle&quot;:&quot;&quot;}],&quot;container-title&quot;:&quot;Biological Conservation&quot;,&quot;container-title-short&quot;:&quot;Biol Conserv&quot;,&quot;DOI&quot;:&quot;https://doi.org/10.1016/j.biocon.2019.108368&quot;,&quot;ISSN&quot;:&quot;0006-3207&quot;,&quot;URL&quot;:&quot;https://www.sciencedirect.com/science/article/pii/S0006320719307402&quot;,&quot;issued&quot;:{&quot;date-parts&quot;:[[2020]]},&quot;page&quot;:&quot;108368&quot;,&quot;abstract&quot;:&quot;Recent studies suggest that habitat amount is the main determinant of species richness, whereas habitat fragmentation has weak and mostly positive effects. Here, we challenge these ideas using a multi-taxa database including 2230 estimates of forest-dependent species richness from 1097 sampling sites across the Brazilian Atlantic Forest biodiversity hotspot. We used a structural equation modeling approach, accounting not only for direct effects of habitat loss, but also for its indirect effects (via habitat fragmentation), on the richness of forest-dependent species. We reveal that in addition to the effects of habitat loss, habitat fragmentation has negative impacts on animal species richness at intermediate (30–60%) levels of habitat amount, and on richness of plants at high (&gt;60%) levels of habitat amount, both of which are mediated by edge effects. Based on these results, we argue that dismissing habitat fragmentation as a powerful force driving species extinction in tropical forest landscapes is premature and unsafe.&quot;,&quot;volume&quot;:&quot;241&quot;},&quot;isTemporary&quot;:false}]},{&quot;citationID&quot;:&quot;MENDELEY_CITATION_b6d05db1-6bbe-4c4c-927f-05aa0aadb966&quot;,&quot;properties&quot;:{&quot;noteIndex&quot;:0},&quot;isEdited&quot;:false,&quot;manualOverride&quot;:{&quot;isManuallyOverridden&quot;:false,&quot;citeprocText&quot;:&quot;(Kenkel et al., 1997)&quot;,&quot;manualOverrideText&quot;:&quot;&quot;},&quot;citationTag&quot;:&quot;MENDELEY_CITATION_v3_eyJjaXRhdGlvbklEIjoiTUVOREVMRVlfQ0lUQVRJT05fYjZkMDVkYjEtNmJiZS00YzRjLTkyN2YtMDVhYTBhYWRiOTY2IiwicHJvcGVydGllcyI6eyJub3RlSW5kZXgiOjB9LCJpc0VkaXRlZCI6ZmFsc2UsIm1hbnVhbE92ZXJyaWRlIjp7ImlzTWFudWFsbHlPdmVycmlkZGVuIjpmYWxzZSwiY2l0ZXByb2NUZXh0IjoiKEtlbmtlbCBldCBhbC4sIDE5OTcpIiwibWFudWFsT3ZlcnJpZGVUZXh0IjoiIn0sImNpdGF0aW9uSXRlbXMiOlt7ImlkIjoiMWM2MTYwNTQtMDJiNC0zZGRkLTkyNTMtMzI4ZWU1NmM3OGI3IiwiaXRlbURhdGEiOnsidHlwZSI6ImFydGljbGUtam91cm5hbCIsImlkIjoiMWM2MTYwNTQtMDJiNC0zZGRkLTkyNTMtMzI4ZWU1NmM3OGI3IiwidGl0bGUiOiJWZWdldGF0aW9uIGR5bmFtaWNzIGluIGJvcmVhbCBmb3Jlc3QgZWNvc3lzdGVtcyIsImF1dGhvciI6W3siZmFtaWx5IjoiS2Vua2VsIiwiZ2l2ZW4iOiJOIiwicGFyc2UtbmFtZXMiOmZhbHNlLCJkcm9wcGluZy1wYXJ0aWNsZSI6IiIsIm5vbi1kcm9wcGluZy1wYXJ0aWNsZSI6IiJ9LHsiZmFtaWx5IjoiV2Fsa2VyIiwiZ2l2ZW4iOiJEIiwicGFyc2UtbmFtZXMiOmZhbHNlLCJkcm9wcGluZy1wYXJ0aWNsZSI6IiIsIm5vbi1kcm9wcGluZy1wYXJ0aWNsZSI6IiJ9LHsiZmFtaWx5IjoiV2F0c29uIiwiZ2l2ZW4iOiJQYXVsIiwicGFyc2UtbmFtZXMiOmZhbHNlLCJkcm9wcGluZy1wYXJ0aWNsZSI6IiIsIm5vbi1kcm9wcGluZy1wYXJ0aWNsZSI6IiJ9LHsiZmFtaWx5IjoiQ2FuZXJzIiwiZ2l2ZW4iOiJSaWNoYXJkIiwicGFyc2UtbmFtZXMiOmZhbHNlLCJkcm9wcGluZy1wYXJ0aWNsZSI6IiIsIm5vbi1kcm9wcGluZy1wYXJ0aWNsZSI6IiJ9LHsiZmFtaWx5IjoiTGFzdHJhIiwiZ2l2ZW4iOiJSIiwicGFyc2UtbmFtZXMiOmZhbHNlLCJkcm9wcGluZy1wYXJ0aWNsZSI6IiIsIm5vbi1kcm9wcGluZy1wYXJ0aWNsZSI6IiJ9XSwiY29udGFpbmVyLXRpdGxlIjoiQ29tbXVuaXR5IEVjb2xvZ3kiLCJpc3N1ZWQiOnsiZGF0ZS1wYXJ0cyI6W1sxOTk3LDEsMV1dfSwicGFnZSI6Ijk3LTEwOCIsInZvbHVtZSI6IjEyIiwiY29udGFpbmVyLXRpdGxlLXNob3J0IjoiIn0sImlzVGVtcG9yYXJ5IjpmYWxzZX1dfQ==&quot;,&quot;citationItems&quot;:[{&quot;id&quot;:&quot;1c616054-02b4-3ddd-9253-328ee56c78b7&quot;,&quot;itemData&quot;:{&quot;type&quot;:&quot;article-journal&quot;,&quot;id&quot;:&quot;1c616054-02b4-3ddd-9253-328ee56c78b7&quot;,&quot;title&quot;:&quot;Vegetation dynamics in boreal forest ecosystems&quot;,&quot;author&quot;:[{&quot;family&quot;:&quot;Kenkel&quot;,&quot;given&quot;:&quot;N&quot;,&quot;parse-names&quot;:false,&quot;dropping-particle&quot;:&quot;&quot;,&quot;non-dropping-particle&quot;:&quot;&quot;},{&quot;family&quot;:&quot;Walker&quot;,&quot;given&quot;:&quot;D&quot;,&quot;parse-names&quot;:false,&quot;dropping-particle&quot;:&quot;&quot;,&quot;non-dropping-particle&quot;:&quot;&quot;},{&quot;family&quot;:&quot;Watson&quot;,&quot;given&quot;:&quot;Paul&quot;,&quot;parse-names&quot;:false,&quot;dropping-particle&quot;:&quot;&quot;,&quot;non-dropping-particle&quot;:&quot;&quot;},{&quot;family&quot;:&quot;Caners&quot;,&quot;given&quot;:&quot;Richard&quot;,&quot;parse-names&quot;:false,&quot;dropping-particle&quot;:&quot;&quot;,&quot;non-dropping-particle&quot;:&quot;&quot;},{&quot;family&quot;:&quot;Lastra&quot;,&quot;given&quot;:&quot;R&quot;,&quot;parse-names&quot;:false,&quot;dropping-particle&quot;:&quot;&quot;,&quot;non-dropping-particle&quot;:&quot;&quot;}],&quot;container-title&quot;:&quot;Community Ecology&quot;,&quot;issued&quot;:{&quot;date-parts&quot;:[[1997,1,1]]},&quot;page&quot;:&quot;97-108&quot;,&quot;volume&quot;:&quot;12&quot;,&quot;container-title-short&quot;:&quot;&quot;},&quot;isTemporary&quot;:false}]},{&quot;citationID&quot;:&quot;MENDELEY_CITATION_9b1259e6-4905-4da4-8e61-6b977b21adfb&quot;,&quot;properties&quot;:{&quot;noteIndex&quot;:0},&quot;isEdited&quot;:false,&quot;manualOverride&quot;:{&quot;isManuallyOverridden&quot;:false,&quot;citeprocText&quot;:&quot;(Lewis, 1982; Timoney, 2003)&quot;,&quot;manualOverrideText&quot;:&quot;&quot;},&quot;citationTag&quot;:&quot;MENDELEY_CITATION_v3_eyJjaXRhdGlvbklEIjoiTUVOREVMRVlfQ0lUQVRJT05fOWIxMjU5ZTYtNDkwNS00ZGE0LThlNjEtNmI5NzdiMjFhZGZiIiwicHJvcGVydGllcyI6eyJub3RlSW5kZXgiOjB9LCJpc0VkaXRlZCI6ZmFsc2UsIm1hbnVhbE92ZXJyaWRlIjp7ImlzTWFudWFsbHlPdmVycmlkZGVuIjpmYWxzZSwiY2l0ZXByb2NUZXh0IjoiKExld2lzLCAxOTgyOyBUaW1vbmV5LCAyMDAzKSIsIm1hbnVhbE92ZXJyaWRlVGV4dCI6IiJ9LCJjaXRhdGlvbkl0ZW1zIjpbeyJpZCI6IjEzY2YwNmNmLTM0ZGQtMzY0Ni04ZGYwLTlkNzRlYzU5NGE4MSIsIml0ZW1EYXRhIjp7InR5cGUiOiJhcnRpY2xlLWpvdXJuYWwiLCJpZCI6IjEzY2YwNmNmLTM0ZGQtMzY0Ni04ZGYwLTlkNzRlYzU5NGE4MSIsInRpdGxlIjoiQSBUaW1lIGZvciBCdXJuaW5nLiAxNyIsImF1dGhvciI6W3siZmFtaWx5IjoiTGV3aXMiLCJnaXZlbiI6IkhlbnJ5IFQiLCJwYXJzZS1uYW1lcyI6ZmFsc2UsImRyb3BwaW5nLXBhcnRpY2xlIjoiIiwibm9uLWRyb3BwaW5nLXBhcnRpY2xlIjoiIn1dLCJjb250YWluZXItdGl0bGUiOiJCb3JlYWwgSW5zdGl0dXRlIGZvciBOb3J0aGVybiBTdHVkaWVzLCBVbml2ZXJzaXR5IG9mIEFsYmVydGEiLCJpc3N1ZWQiOnsiZGF0ZS1wYXJ0cyI6W1sxOTgyXV19LCJjb250YWluZXItdGl0bGUtc2hvcnQiOiIifSwiaXNUZW1wb3JhcnkiOmZhbHNlfSx7ImlkIjoiMzk3NDM4YjYtMDgwNy0zYWYxLThmZTUtNjk1YzI2YTdiNWE2IiwiaXRlbURhdGEiOnsidHlwZSI6ImFydGljbGUtam91cm5hbCIsImlkIjoiMzk3NDM4YjYtMDgwNy0zYWYxLThmZTUtNjk1YzI2YTdiNWE2IiwidGl0bGUiOiJUaGUgY2hhbmdpbmcgZGlzdHVyYmFuY2UgcmVnaW1lIG9mIHRoZSBib3JlYWwgZm9yZXN0IG9mIHRoZSBDYW5hZGlhbiBQcmFpcmllIFByb3ZpbmNlcyIsImF1dGhvciI6W3siZmFtaWx5IjoiVGltb25leSIsImdpdmVuIjoiSyBQIiwicGFyc2UtbmFtZXMiOmZhbHNlLCJkcm9wcGluZy1wYXJ0aWNsZSI6IiIsIm5vbi1kcm9wcGluZy1wYXJ0aWNsZSI6IiJ9XSwiY29udGFpbmVyLXRpdGxlIjoiVGhlIEZvcmVzdHJ5IENocm9uaWNsZSIsIkRPSSI6IjEwLjU1NTgvdGZjNzk1MDItMyIsIklTU04iOiIwMDE1LTc1NDYiLCJVUkwiOiJodHRwczovL2RvaS5vcmcvMTAuNTU1OC90ZmM3OTUwMi0zIiwiaXNzdWVkIjp7ImRhdGUtcGFydHMiOltbMjAwMyw2LDFdXX0sInBhZ2UiOiI1MDItNTE2IiwiYWJzdHJhY3QiOiJUaGUgc3ViaHVtaWQgYm9yZWFsIGZvcmVzdCBvZiB3ZXN0ZXJuIENhbmFkYSBpcyBkaWZmZXJlbnQgdG9kYXkgZnJvbSB3aGF0IGl0IHdhcyAyNSB5ZWFycyBhZ28uIEJlZm9yZSB0aGUgMTk1MHMsIHRoZSBtYWluIGh1bWFuIGltcGFjdHMgb24gdGhpcyBmb3Jlc3Qgd2VyZSBhZ3JpY3VsdHVyYWwgZXhwYW5zaW9uLCBlc2NhcGVkIHNldHRsZW1lbnQgZmlyZXMsIGFuZCBoaWdoLWdyYWRlIGxvZ2dpbmcuIFRoZSBsYXR0ZXIgaGFsZiBvZiB0aGUgMjB0aCBDZW50dXJ5IHNhdyBpbmNyZWFzZWQgaHVtYW4gc3RyZXNzZXMgcGxhY2VkIG9uIHRoZSBlY29zeXN0ZW1zLCBhZ2FpbnN0IGEgYmFja2dyb3VuZCBvZiBpbnNlY3Qgb3V0YnJlYWtzIGFuZCBoaWdoIGZvcmVzdCBmaXJlIGFjdGl2aXR5LiBJbiB0aGUgUHJhaXJpZSBwcm92aW5jZXMsIGN1cnJlbnQgYW5udWFsIGFyZWEgYnVybmVkIGlzIGdyZWF0ZXIgYW5kIG1vcmUgdmFyaWFibGUgdGhhbiBpdCB3YXMgaW4gdGhlIDE5NzBzLiBPdmVyIHRoZSBwYXN0IDI1IHllYXJzLCB0aGUgYXJlYSBkaXN0dXJiZWQgYnkgaW5zZWN0cyAocHJpbWFyaWx5IGZvcmVzdCB0ZW50IGNhdGVycGlsbGFyKSBhbmQgZGlzZWFzZSBoYXMgZGVjbGluZWQsIGJ1dCBib3RoIHRoZSBhcmVhIGFuZCB0aW1iZXIgdm9sdW1lIGxvZ2dlZCBoYXZlIHJpc2VuLiBUaGUgYm9yZWFsIGZvcmVzdCAocGFydGljdWxhcmx5IGl0cyBzb3V0aGVybiBoYWxmKSBpcyBiZWluZyBjb252ZXJ0ZWQgdG8gYSBmcmFnbWVudGVkIGxhbmRzY2FwZSBkb21pbmF0ZWQgYnkgeW91bmcgYXNwZW4sIHNocnViLCBncmFzcywgcGxhbnRhdGlvbnMsIGV4b3RpYyBzcGVjaWVzLCBpbmR1c3RyaWFsIGluZnJhc3RydWN0dXJlLCBhbmQgYWdyaWN1bHR1cmFsIGZpZWxkcy4gVGhlIGN1cnJlbnQgZGlzdHVyYmFuY2UgbGV2ZWwgaGFzIGluY3JlYXNlZCB0byB0aGUgcG9pbnQgdGhhdCBmb3Jlc3QgbGFuZCBhbmQgdm9sdW1lIGxvc3NlcyBub3cgZXhjZWVkIGZvcmVzdCBhY2NydWFscyBpbiBzb21lIHJlZ2lvbnM7IGF2ZXJhZ2UgZm9yZXN0IGFnZSBhbmQgYmlvbWFzcyBoYXZlIGJlZW4gZGVjbGluaW5nIHNpbmNlIGFib3V0IDE5NzAuIFJlbGF0aXZlIHRvIHBhc3QgZGVjYWRlcywgdGhlIHByZXNlbnQgc3ViaHVtaWQgYm9yZWFsIGZvcmVzdCByZWdpb24gb2YgQ2FuYWRhIGlzIHdhcm1lciwgYW5kIG1vcmUgZnJhZ21lbnRlZCBhbmQgZGlzc2VjdGVkOyBpdCBzdXBwb3J0cyBsZXNzIG9sZCBncm93dGgsIGxlc3Mgb2xkIHdoaXRlIHNwcnVjZSwgYW5kIG1vcmUgeW91bmcgYXNwZW4gYW5kIHJlY2VudGx5IGRpc3R1cmJlZCBhcmVhczsgaXQgaGFzIHNpbXBsaWZpZWQgYW5kIHRydW5jYXRlZCBhZ2UtY2xhc3Mgc3RydWN0dXJlczsgYW5kIGl0IGhhcyBhIGdyZWF0ZXIgcHJldmFsZW5jZSBvZiBub24tbmF0aXZlIHBsYW50cy4gRnV0dXJlIHN0cmVzc2VzIG1heSBpbmNsdWRlIGluIHNpdHUgdGFyIHNhbmRzIGRldmVsb3BtZW50LCBncm91bmR3YXRlciBkZXBsZXRpb24gb3IgZGVncmFkYXRpb24sIGFuZCB3YXRlciBkaXZlcnNpb25zLiBTaG91bGQgcHJlc2VudCB0cmVuZHMgY29udGludWUsIGRlY2xpbmluZyBmb3Jlc3QgcHJvZHVjdGl2aXR5IGFuZCBwcmVkaWN0YWJpbGl0eSwgYW5kIHNwcmVhZCBvZiBleG90aWMgc3BlY2llcyBhcmUgbGlrZWx5LCBhcyBpcyByZXBsYWNlbWVudCBvZiBjb25pZmVyb3VzIGZvcmVzdCBieSBkZWNpZHVvdXMgZm9yZXN0IGluIHNvbWUgcmVnaW9ucy4gU3RyZXNzZWQgYXF1YXRpYyBzeXN0ZW1zIG1heSB1bmRlcmdvIG1ham9yIGNoYW5nZXMgaW4gYmlvdGljIGNvbXBvc2l0aW9uLCBwcm9kdWN0aXZpdHksIGFuZCBwaHlzaWNhbCBjaGFyYWN0ZXJpc3RpY3MuIFdpdGhvdXQgYSByYXBpZCBkZWNyZWFzZSBpbiB0aGUgcmF0ZSBvZiBkaXN0dXJiYW5jZXMsIHRoZSBlc3RhYmxpc2htZW50IG9mIGEgbW9yZSBjb21wbGV0ZSBwcm90ZWN0ZWQgYXJlYXMgbmV0d29yaywgYW5kIHRoZSBhZG9wdGlvbiBvZiBlY29zeXN0ZW0tY2VudHJlZCBtYW5hZ2VtZW50LCB0aGUgc3ViaHVtaWQgYm9yZWFsIGVjb3N5c3RlbSB3aWxsIGNvbnRpbnVlIHRvIGJlIGRlZ3JhZGVkLiBLZXkgd29yZHM6IGNsaW1hdGUsIGRlZm9saWF0aW9uLCBlY29zeXN0ZW0sIGZpcmUsIGxvZ2dpbmcsIHBlcnR1cmJhdGlvbiwgcGV0cm9sZXVtLCB2ZWdldGF0aW9uIiwicHVibGlzaGVyIjoiQ2FuYWRpYW4gSW5zdGl0dXRlIG9mIEZvcmVzdHJ5IiwiaXNzdWUiOiIzIiwidm9sdW1lIjoiNzkiLCJjb250YWluZXItdGl0bGUtc2hvcnQiOiIifSwiaXNUZW1wb3JhcnkiOmZhbHNlfV19&quot;,&quot;citationItems&quot;:[{&quot;id&quot;:&quot;13cf06cf-34dd-3646-8df0-9d74ec594a81&quot;,&quot;itemData&quot;:{&quot;type&quot;:&quot;article-journal&quot;,&quot;id&quot;:&quot;13cf06cf-34dd-3646-8df0-9d74ec594a81&quot;,&quot;title&quot;:&quot;A Time for Burning. 17&quot;,&quot;author&quot;:[{&quot;family&quot;:&quot;Lewis&quot;,&quot;given&quot;:&quot;Henry T&quot;,&quot;parse-names&quot;:false,&quot;dropping-particle&quot;:&quot;&quot;,&quot;non-dropping-particle&quot;:&quot;&quot;}],&quot;container-title&quot;:&quot;Boreal Institute for Northern Studies, University of Alberta&quot;,&quot;issued&quot;:{&quot;date-parts&quot;:[[1982]]},&quot;container-title-short&quot;:&quot;&quot;},&quot;isTemporary&quot;:false},{&quot;id&quot;:&quot;397438b6-0807-3af1-8fe5-695c26a7b5a6&quot;,&quot;itemData&quot;:{&quot;type&quot;:&quot;article-journal&quot;,&quot;id&quot;:&quot;397438b6-0807-3af1-8fe5-695c26a7b5a6&quot;,&quot;title&quot;:&quot;The changing disturbance regime of the boreal forest of the Canadian Prairie Provinces&quot;,&quot;author&quot;:[{&quot;family&quot;:&quot;Timoney&quot;,&quot;given&quot;:&quot;K P&quot;,&quot;parse-names&quot;:false,&quot;dropping-particle&quot;:&quot;&quot;,&quot;non-dropping-particle&quot;:&quot;&quot;}],&quot;container-title&quot;:&quot;The Forestry Chronicle&quot;,&quot;DOI&quot;:&quot;10.5558/tfc79502-3&quot;,&quot;ISSN&quot;:&quot;0015-7546&quot;,&quot;URL&quot;:&quot;https://doi.org/10.5558/tfc79502-3&quot;,&quot;issued&quot;:{&quot;date-parts&quot;:[[2003,6,1]]},&quot;page&quot;:&quot;502-516&quot;,&quot;abstract&quot;:&quot;The subhumid boreal forest of western Canada is different today from what it was 25 years ago. Before the 1950s, the main human impacts on this forest were agricultural expansion, escaped settlement fires, and high-grade logging. The latter half of the 20th Century saw increased human stresses placed on the ecosystems, against a background of insect outbreaks and high forest fire activity. In the Prairie provinces, current annual area burned is greater and more variable than it was in the 1970s. Over the past 25 years, the area disturbed by insects (primarily forest tent caterpillar) and disease has declined, but both the area and timber volume logged have risen. The boreal forest (particularly its southern half) is being converted to a fragmented landscape dominated by young aspen, shrub, grass, plantations, exotic species, industrial infrastructure, and agricultural fields. The current disturbance level has increased to the point that forest land and volume losses now exceed forest accruals in some regions; average forest age and biomass have been declining since about 1970. Relative to past decades, the present subhumid boreal forest region of Canada is warmer, and more fragmented and dissected; it supports less old growth, less old white spruce, and more young aspen and recently disturbed areas; it has simplified and truncated age-class structures; and it has a greater prevalence of non-native plants. Future stresses may include in situ tar sands development, groundwater depletion or degradation, and water diversions. Should present trends continue, declining forest productivity and predictability, and spread of exotic species are likely, as is replacement of coniferous forest by deciduous forest in some regions. Stressed aquatic systems may undergo major changes in biotic composition, productivity, and physical characteristics. Without a rapid decrease in the rate of disturbances, the establishment of a more complete protected areas network, and the adoption of ecosystem-centred management, the subhumid boreal ecosystem will continue to be degraded. Key words: climate, defoliation, ecosystem, fire, logging, perturbation, petroleum, vegetation&quot;,&quot;publisher&quot;:&quot;Canadian Institute of Forestry&quot;,&quot;issue&quot;:&quot;3&quot;,&quot;volume&quot;:&quot;79&quot;,&quot;container-title-short&quot;:&quot;&quot;},&quot;isTemporary&quot;:false}]},{&quot;citationID&quot;:&quot;MENDELEY_CITATION_6c48487e-8fe3-444a-be87-81764d9b303f&quot;,&quot;properties&quot;:{&quot;noteIndex&quot;:0},&quot;isEdited&quot;:false,&quot;manualOverride&quot;:{&quot;isManuallyOverridden&quot;:false,&quot;citeprocText&quot;:&quot;(Pasher et al., 2013; Pickell et al., 2015)&quot;,&quot;manualOverrideText&quot;:&quot;&quot;},&quot;citationTag&quot;:&quot;MENDELEY_CITATION_v3_eyJjaXRhdGlvbklEIjoiTUVOREVMRVlfQ0lUQVRJT05fNmM0ODQ4N2UtOGZlMy00NDRhLWJlODctODE3NjRkOWIzMDNmIiwicHJvcGVydGllcyI6eyJub3RlSW5kZXgiOjB9LCJpc0VkaXRlZCI6ZmFsc2UsIm1hbnVhbE92ZXJyaWRlIjp7ImlzTWFudWFsbHlPdmVycmlkZGVuIjpmYWxzZSwiY2l0ZXByb2NUZXh0IjoiKFBhc2hlciBldCBhbC4sIDIwMTM7I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Sx7ImlkIjoiYzI4NmEzOWYtMGU5My0zMTNiLTk2MDEtZTU1YmJhNzNhM2UwIiwiaXRlbURhdGEiOnsidHlwZSI6ImFydGljbGUtam91cm5hbCIsImlkIjoiYzI4NmEzOWYtMGU5My0zMTNiLTk2MDEtZTU1YmJhNzNhM2UwIiwidGl0bGUiOiJEZXZlbG9wbWVudCBvZiBib3JlYWwgZWNvc3lzdGVtIGFudGhyb3BvZ2VuaWMgZGlzdHVyYmFuY2UgbGF5ZXJzIGZvciBDYW5hZGEgYmFzZWQgb24gMjAwOCB0byAyMDEwIExhbmRzYXQgaW1hZ2VyeSIsImF1dGhvciI6W3siZmFtaWx5IjoiUGFzaGVyIiwiZ2l2ZW4iOiJKb24iLCJwYXJzZS1uYW1lcyI6ZmFsc2UsImRyb3BwaW5nLXBhcnRpY2xlIjoiIiwibm9uLWRyb3BwaW5nLXBhcnRpY2xlIjoiIn0seyJmYW1pbHkiOiJTZWVkIiwiZ2l2ZW4iOiJFdmFuIiwicGFyc2UtbmFtZXMiOmZhbHNlLCJkcm9wcGluZy1wYXJ0aWNsZSI6IiIsIm5vbi1kcm9wcGluZy1wYXJ0aWNsZSI6IiJ9LHsiZmFtaWx5IjoiRHVmZmUiLCJnaXZlbiI6Ikphc29uIiwicGFyc2UtbmFtZXMiOmZhbHNlLCJkcm9wcGluZy1wYXJ0aWNsZSI6IiIsIm5vbi1kcm9wcGluZy1wYXJ0aWNsZSI6IiJ9XSwiY29udGFpbmVyLXRpdGxlIjoiQ2FuYWRpYW4gSm91cm5hbCBvZiBSZW1vdGUgU2Vuc2luZyIsIkRPSSI6IjEwLjU1ODkvbTEzLTAwNyIsIklTU04iOiIwNzAzLTg5OTIiLCJpc3N1ZWQiOnsiZGF0ZS1wYXJ0cyI6W1syMDEzLDEsMjVdXX0sInBhZ2UiOiI0Mi01OCIsImlzc3VlIjoiMSIsInZvbHVtZSI6IjM5IiwiY29udGFpbmVyLXRpdGxlLXNob3J0IjoiIn0sImlzVGVtcG9yYXJ5IjpmYWxzZX1dfQ==&quot;,&quot;citationItems&quot;:[{&quot;id&quot;:&quot;2281567b-e6ba-3f14-80de-bd61cf412258&quot;,&quot;itemData&quot;:{&quot;type&quot;:&quot;article-journal&quot;,&quot;id&quot;:&quot;2281567b-e6ba-3f14-80de-bd61cf412258&quot;,&quot;title&quot;:&quot;The spatial patterns of anthropogenic disturbance in the western Canadian boreal forest following oil and gas development&quot;,&quot;author&quot;:[{&quot;family&quot;:&quot;Pickell&quot;,&quot;given&quot;:&quot;Paul D&quot;,&quot;parse-names&quot;:false,&quot;dropping-particle&quot;:&quot;&quot;,&quot;non-dropping-particle&quot;:&quot;&quot;},{&quot;family&quot;:&quot;Andison&quot;,&quot;given&quot;:&quot;David W&quot;,&quot;parse-names&quot;:false,&quot;dropping-particle&quot;:&quot;&quot;,&quot;non-dropping-particle&quot;:&quot;&quot;},{&quot;family&quot;:&quot;Coops&quot;,&quot;given&quot;:&quot;Nicholas C&quot;,&quot;parse-names&quot;:false,&quot;dropping-particle&quot;:&quot;&quot;,&quot;non-dropping-particle&quot;:&quot;&quot;},{&quot;family&quot;:&quot;Gergel&quot;,&quot;given&quot;:&quot;Sarah E&quot;,&quot;parse-names&quot;:false,&quot;dropping-particle&quot;:&quot;&quot;,&quot;non-dropping-particle&quot;:&quot;&quot;},{&quot;family&quot;:&quot;Marshall&quot;,&quot;given&quot;:&quot;Peter L&quot;,&quot;parse-names&quot;:false,&quot;dropping-particle&quot;:&quot;&quot;,&quot;non-dropping-particle&quot;:&quot;&quot;}],&quot;container-title&quot;:&quot;Canadian Journal of Forest Research&quot;,&quot;DOI&quot;:&quot;10.1139/cjfr-2014-0546&quot;,&quot;URL&quot;:&quot;https://cdnsciencepub.com/doi/abs/10.1139/cjfr-2014-0546&quot;,&quot;issued&quot;:{&quot;date-parts&quot;:[[2015]]},&quot;page&quot;:&quot;732-743&quot;,&quot;abstract&quot;:&quot;Resource development can have significant consequences for the distribution of vegetation cover and for species persistence. Modelling changes to anthropogenic disturbance regimes over time can provide profound insights into the mechanisms that drive land cover change. We analyzed the spatial patterns of anthropogenic disturbance before and after a period of significant oil and gas extraction in two boreal forest subregions in Alberta, Canada. A spatially explicit model was used to map levels of anthropogenic forest crown mortality across 700 000 ha of managed forest over a 60-year period. The anthropogenic disturbance regime varied both spatially and temporally and was outside the historical range of variability characterized by regional fire regimes. Levels of live forest crown within anthropogenic disturbances declined and edge density increased following oil and gas development, whereas patch size varied regionally. In some places, anthropogenic disturbance generated profoundly novel landscapes with spatial patterns that had no historical analogue in the boreal system. The results illustrate that a shift in one sector of the economy can have dramatic outcomes on landscape structure. The results also suggest that any efforts to better align cumulative anthropogenic disturbance patterns with the historic baseline will almost certainly require a concerted and collaborative effort from all of the major stakeholders.&quot;,&quot;issue&quot;:&quot;6&quot;,&quot;volume&quot;:&quot;45&quot;,&quot;container-title-short&quot;:&quot;&quot;},&quot;isTemporary&quot;:false},{&quot;id&quot;:&quot;c286a39f-0e93-313b-9601-e55bba73a3e0&quot;,&quot;itemData&quot;:{&quot;type&quot;:&quot;article-journal&quot;,&quot;id&quot;:&quot;c286a39f-0e93-313b-9601-e55bba73a3e0&quot;,&quot;title&quot;:&quot;Development of boreal ecosystem anthropogenic disturbance layers for Canada based on 2008 to 2010 Landsat imagery&quot;,&quot;author&quot;:[{&quot;family&quot;:&quot;Pasher&quot;,&quot;given&quot;:&quot;Jon&quot;,&quot;parse-names&quot;:false,&quot;dropping-particle&quot;:&quot;&quot;,&quot;non-dropping-particle&quot;:&quot;&quot;},{&quot;family&quot;:&quot;Seed&quot;,&quot;given&quot;:&quot;Evan&quot;,&quot;parse-names&quot;:false,&quot;dropping-particle&quot;:&quot;&quot;,&quot;non-dropping-particle&quot;:&quot;&quot;},{&quot;family&quot;:&quot;Duffe&quot;,&quot;given&quot;:&quot;Jason&quot;,&quot;parse-names&quot;:false,&quot;dropping-particle&quot;:&quot;&quot;,&quot;non-dropping-particle&quot;:&quot;&quot;}],&quot;container-title&quot;:&quot;Canadian Journal of Remote Sensing&quot;,&quot;DOI&quot;:&quot;10.5589/m13-007&quot;,&quot;ISSN&quot;:&quot;0703-8992&quot;,&quot;issued&quot;:{&quot;date-parts&quot;:[[2013,1,25]]},&quot;page&quot;:&quot;42-58&quot;,&quot;issue&quot;:&quot;1&quot;,&quot;volume&quot;:&quot;39&quot;,&quot;container-title-short&quot;:&quot;&quot;},&quot;isTemporary&quot;:false}]},{&quot;citationID&quot;:&quot;MENDELEY_CITATION_18953a46-d085-46d1-9288-3462672eb549&quot;,&quot;properties&quot;:{&quot;noteIndex&quot;:0},&quot;isEdited&quot;:false,&quot;manualOverride&quot;:{&quot;isManuallyOverridden&quot;:false,&quot;citeprocText&quot;:&quot;(Pickell et al., 2015)&quot;,&quot;manualOverrideText&quot;:&quot;&quot;},&quot;citationTag&quot;:&quot;MENDELEY_CITATION_v3_eyJjaXRhdGlvbklEIjoiTUVOREVMRVlfQ0lUQVRJT05fMTg5NTNhNDYtZDA4NS00NmQxLTkyODgtMzQ2MjY3MmViNTQ5IiwicHJvcGVydGllcyI6eyJub3RlSW5kZXgiOjB9LCJpc0VkaXRlZCI6ZmFsc2UsIm1hbnVhbE92ZXJyaWRlIjp7ImlzTWFudWFsbHlPdmVycmlkZGVuIjpmYWxzZSwiY2l0ZXByb2NUZXh0IjoiK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V19&quot;,&quot;citationItems&quot;:[{&quot;id&quot;:&quot;2281567b-e6ba-3f14-80de-bd61cf412258&quot;,&quot;itemData&quot;:{&quot;type&quot;:&quot;article-journal&quot;,&quot;id&quot;:&quot;2281567b-e6ba-3f14-80de-bd61cf412258&quot;,&quot;title&quot;:&quot;The spatial patterns of anthropogenic disturbance in the western Canadian boreal forest following oil and gas development&quot;,&quot;author&quot;:[{&quot;family&quot;:&quot;Pickell&quot;,&quot;given&quot;:&quot;Paul D&quot;,&quot;parse-names&quot;:false,&quot;dropping-particle&quot;:&quot;&quot;,&quot;non-dropping-particle&quot;:&quot;&quot;},{&quot;family&quot;:&quot;Andison&quot;,&quot;given&quot;:&quot;David W&quot;,&quot;parse-names&quot;:false,&quot;dropping-particle&quot;:&quot;&quot;,&quot;non-dropping-particle&quot;:&quot;&quot;},{&quot;family&quot;:&quot;Coops&quot;,&quot;given&quot;:&quot;Nicholas C&quot;,&quot;parse-names&quot;:false,&quot;dropping-particle&quot;:&quot;&quot;,&quot;non-dropping-particle&quot;:&quot;&quot;},{&quot;family&quot;:&quot;Gergel&quot;,&quot;given&quot;:&quot;Sarah E&quot;,&quot;parse-names&quot;:false,&quot;dropping-particle&quot;:&quot;&quot;,&quot;non-dropping-particle&quot;:&quot;&quot;},{&quot;family&quot;:&quot;Marshall&quot;,&quot;given&quot;:&quot;Peter L&quot;,&quot;parse-names&quot;:false,&quot;dropping-particle&quot;:&quot;&quot;,&quot;non-dropping-particle&quot;:&quot;&quot;}],&quot;container-title&quot;:&quot;Canadian Journal of Forest Research&quot;,&quot;DOI&quot;:&quot;10.1139/cjfr-2014-0546&quot;,&quot;URL&quot;:&quot;https://cdnsciencepub.com/doi/abs/10.1139/cjfr-2014-0546&quot;,&quot;issued&quot;:{&quot;date-parts&quot;:[[2015]]},&quot;page&quot;:&quot;732-743&quot;,&quot;abstract&quot;:&quot;Resource development can have significant consequences for the distribution of vegetation cover and for species persistence. Modelling changes to anthropogenic disturbance regimes over time can provide profound insights into the mechanisms that drive land cover change. We analyzed the spatial patterns of anthropogenic disturbance before and after a period of significant oil and gas extraction in two boreal forest subregions in Alberta, Canada. A spatially explicit model was used to map levels of anthropogenic forest crown mortality across 700 000 ha of managed forest over a 60-year period. The anthropogenic disturbance regime varied both spatially and temporally and was outside the historical range of variability characterized by regional fire regimes. Levels of live forest crown within anthropogenic disturbances declined and edge density increased following oil and gas development, whereas patch size varied regionally. In some places, anthropogenic disturbance generated profoundly novel landscapes with spatial patterns that had no historical analogue in the boreal system. The results illustrate that a shift in one sector of the economy can have dramatic outcomes on landscape structure. The results also suggest that any efforts to better align cumulative anthropogenic disturbance patterns with the historic baseline will almost certainly require a concerted and collaborative effort from all of the major stakeholders.&quot;,&quot;issue&quot;:&quot;6&quot;,&quot;volume&quot;:&quot;45&quot;,&quot;container-title-short&quot;:&quot;&quot;},&quot;isTemporary&quot;:false}]},{&quot;citationID&quot;:&quot;MENDELEY_CITATION_12cd29df-1714-4ce3-9af4-b1bf36e4b352&quot;,&quot;properties&quot;:{&quot;noteIndex&quot;:0},&quot;isEdited&quot;:false,&quot;manualOverride&quot;:{&quot;isManuallyOverridden&quot;:false,&quot;citeprocText&quot;:&quot;(Alberta Biodiversity Monitoring Institute, 2023)&quot;,&quot;manualOverrideText&quot;:&quot;&quot;},&quot;citationTag&quot;:&quot;MENDELEY_CITATION_v3_eyJjaXRhdGlvbklEIjoiTUVOREVMRVlfQ0lUQVRJT05fMTJjZDI5ZGYtMTcxNC00Y2UzLTlhZjQtYjFiZjM2ZTRiMzUyIiwicHJvcGVydGllcyI6eyJub3RlSW5kZXgiOjB9LCJpc0VkaXRlZCI6ZmFsc2UsIm1hbnVhbE92ZXJyaWRlIjp7ImlzTWFudWFsbHlPdmVycmlkZGVuIjpmYWxzZSwiY2l0ZXByb2NUZXh0IjoiKEFsYmVydGEgQmlvZGl2ZXJzaXR5IE1vbml0b3JpbmcgSW5zdGl0dXRlLCAyMDIzKSIsIm1hbnVhbE92ZXJyaWRlVGV4dCI6IiJ9LCJjaXRhdGlvbkl0ZW1zIjpbeyJpZCI6ImFlOTljNzhhLTA2ZTYtMzAzNS04MmU3LWM0NzljY2QwNTVmNyIsIml0ZW1EYXRhIjp7InR5cGUiOiJyZXBvcnQiLCJpZCI6ImFlOTljNzhhLTA2ZTYtMzAzNS04MmU3LWM0NzljY2QwNTVmNyIsInRpdGxlIjoiV2FsbC10by1XYWxsIEh1bWFuIEZvb3RwcmludCBJbnZlbnRvcnkgLSBZZWFyIDIwMjEiLCJhdXRob3IiOlt7ImZhbWlseSI6IkFsYmVydGEgQmlvZGl2ZXJzaXR5IE1vbml0b3JpbmcgSW5zdGl0dXRlIiwiZ2l2ZW4iOiIiLCJwYXJzZS1uYW1lcyI6ZmFsc2UsImRyb3BwaW5nLXBhcnRpY2xlIjoiIiwibm9uLWRyb3BwaW5nLXBhcnRpY2xlIjoiIn1dLCJET0kiOiJodHRwczovL2FibWkuY2EvZGF0YS1wb3J0YWwvNDYuaHRtbCIsImlzc3VlZCI6eyJkYXRlLXBhcnRzIjpbWzIwMjNdXX0sImNvbnRhaW5lci10aXRsZS1zaG9ydCI6IiJ9LCJpc1RlbXBvcmFyeSI6ZmFsc2V9XX0=&quot;,&quot;citationItems&quot;:[{&quot;id&quot;:&quot;ae99c78a-06e6-3035-82e7-c479ccd055f7&quot;,&quot;itemData&quot;:{&quot;type&quot;:&quot;report&quot;,&quot;id&quot;:&quot;ae99c78a-06e6-3035-82e7-c479ccd055f7&quot;,&quot;title&quot;:&quot;Wall-to-Wall Human Footprint Inventory - Year 2021&quot;,&quot;author&quot;:[{&quot;family&quot;:&quot;Alberta Biodiversity Monitoring Institute&quot;,&quot;given&quot;:&quot;&quot;,&quot;parse-names&quot;:false,&quot;dropping-particle&quot;:&quot;&quot;,&quot;non-dropping-particle&quot;:&quot;&quot;}],&quot;DOI&quot;:&quot;https://abmi.ca/data-portal/46.html&quot;,&quot;issued&quot;:{&quot;date-parts&quot;:[[2023]]},&quot;container-title-short&quot;:&quot;&quot;},&quot;isTemporary&quot;:false}]},{&quot;citationID&quot;:&quot;MENDELEY_CITATION_6e4eeb39-1426-4fde-821d-754e9e1e7836&quot;,&quot;properties&quot;:{&quot;noteIndex&quot;:0},&quot;isEdited&quot;:false,&quot;manualOverride&quot;:{&quot;isManuallyOverridden&quot;:false,&quot;citeprocText&quot;:&quot;(Dabros et al., 2017, 2018; Lee &amp;#38; Boutin, 2006)&quot;,&quot;manualOverrideText&quot;:&quot;&quot;},&quot;citationTag&quot;:&quot;MENDELEY_CITATION_v3_eyJjaXRhdGlvbklEIjoiTUVOREVMRVlfQ0lUQVRJT05fNmU0ZWViMzktMTQyNi00ZmRlLTgyMWQtNzU0ZTllMWU3ODM2IiwicHJvcGVydGllcyI6eyJub3RlSW5kZXgiOjB9LCJpc0VkaXRlZCI6ZmFsc2UsIm1hbnVhbE92ZXJyaWRlIjp7ImlzTWFudWFsbHlPdmVycmlkZGVuIjpmYWxzZSwiY2l0ZXByb2NUZXh0IjoiKERhYnJvcyBldCBhbC4sIDIwMTcsIDIwMTg7IExlZSAmIzM4OyBCb3V0aW4sIDIwMDYpIiwibWFudWFsT3ZlcnJpZGVUZXh0IjoiIn0sImNpdGF0aW9uSXRlbXMiOlt7ImlkIjoiMjFiNjY0NGYtM2Y2NS0zNTRmLThiOGMtYmNlZGNlZWUzODBjIiwiaXRlbURhdGEiOnsidHlwZSI6ImFydGljbGUtam91cm5hbCIsImlkIjoiMjFiNjY0NGYtM2Y2NS0zNTRmLThiOGMtYmNlZGNlZWUzODBjIiwidGl0bGUiOiJTZWlzbWljIGxpbmVzIGluIHRoZSBib3JlYWwgYW5kIGFyY3RpYyBlY29zeXN0ZW1zIG9mIE5vcnRoIEFtZXJpY2E6IGVudmlyb25tZW50YWwgaW1wYWN0cywgY2hhbGxlbmdlcywgYW5kIG9wcG9ydHVuaXRpZXMiLCJhdXRob3IiOlt7ImZhbWlseSI6IkRhYnJvcyIsImdpdmVuIjoiQW5uYSIsInBhcnNlLW5hbWVzIjpmYWxzZSwiZHJvcHBpbmctcGFydGljbGUiOiIiLCJub24tZHJvcHBpbmctcGFydGljbGUiOiIifSx7ImZhbWlseSI6IlB5cGVyIiwiZ2l2ZW4iOiJNYXR0aGV3IiwicGFyc2UtbmFtZXMiOmZhbHNlLCJkcm9wcGluZy1wYXJ0aWNsZSI6IiIsIm5vbi1kcm9wcGluZy1wYXJ0aWNsZSI6IiJ9LHsiZmFtaWx5IjoiQ2FzdGlsbGEiLCJnaXZlbiI6Ikd1aWxsZXJtbyIsInBhcnNlLW5hbWVzIjpmYWxzZSwiZHJvcHBpbmctcGFydGljbGUiOiIiLCJub24tZHJvcHBpbmctcGFydGljbGUiOiIifV0sImNvbnRhaW5lci10aXRsZSI6IkVudmlyb25tZW50YWwgUmV2aWV3cyIsIkRPSSI6IjEwLjExMzkvZXItMjAxNy0wMDgwIiwiVVJMIjoiaHR0cHM6Ly9jZG5zY2llbmNlcHViLmNvbS9kb2kvYWJzLzEwLjExMzkvZXItMjAxNy0wMDgwIiwiaXNzdWVkIjp7ImRhdGUtcGFydHMiOltbMjAxOF1dfSwicGFnZSI6IjIxNC0yMjkiLCJhYnN0cmFjdCI6IlRoZSBvaWwgYW5kIGdhcyBpbmR1c3RyeSBoYXMgZ3Jvd24gc2lnbmlmaWNhbnRseSB0aHJvdWdob3V0IHRoZSBib3JlYWwgYW5kIGFyY3RpYyBlY29zeXN0ZW1zIG9mIE5vcnRoIEFtZXJpY2EuIEEgbWFqb3IgZmVhdHVyZSBvZiB0aGUgZWNvbG9naWNhbCBmb290cHJpbnQgb2Ygb2lsIGFuZCBnYXMgZXhwbG9yYXRpb24gaXMgc2Vpc21pYyBsaW5lc+KAlG5hcnJvdyBjb3JyaWRvcnMgdXNlZCB0byB0cmFuc3BvcnQgYW5kIGRlcGxveSBnZW9waHlzaWNhbCBzdXJ2ZXkgZXF1aXBtZW50LiBUaGVzZSBsaW5lcywgd2hpY2ggdHJhdmVyc2UgZm9yZXN0cywgdHVuZHJhLCB1cGxhbmRzLCBhbmQgcGVhdGxhbmRzLCB3ZXJlIGhpc3RvcmljYWxseSB1cCB0byAxMCBtIHdpZGUuIE92ZXIgdGhlIHBhc3QgZGVjYWRlLCBzZWlzbWljIGxpbmVzIGhhdmUgZGVjcmVhc2VkIGluIHdpZHRoIChpbiBzb21lIGNhc2VzIGRvd24gdG8gMS43NeKAkzMgbSk7IGhvd2V2ZXIsIHRoZWlyIGRlbnNpdHkgaGFzIGluY3JlYXNlZCBkcmFzdGljYWxseSBhbmQgdGhlaXIgY29uc3RydWN0aW9uIGlzIGV4cGVjdGVkIHRvIGNvbnRpbnVlIGluIHJlZ2lvbnMgb2YgQ2FuYWRhIGFuZCB0aGUgVW5pdGVkIFN0YXRlcyB0aGF0IGFyZSByaWNoIGluIG9pbCBhbmQgZ2FzIHJlc291cmNlcy4gV2UgZXhhbWluZSB0aGUgbGl0ZXJhdHVyZSByZWxhdGVkIHRvIHRoZSBlbnZpcm9ubWVudGFsIGltcGFjdHMgb2YsIGFuZCByZXN0b3JhdGlvbiBhbmQgcmVjbGFtYXRpb24gZWZmb3J0cyBhc3NvY2lhdGVkIHdpdGgsIHNlaXNtaWMgbGluZXMgaW4gdGhlIGJvcmVhbCBhbmQgYXJjdGljIGVjb3N5c3RlbXMgb2YgTm9ydGggQW1lcmljYS4gV2l0aCByZXNwZWN0IHRvIGNvbnZlbnRpb25hbCBzZWlzbWljIGxpbmVzLCBudW1lcm91cyBzdHVkaWVzIHJlcG9ydCBzaWduaWZpY2FudCBhbmQgcGVyc2lzdGVudCBlbnZpcm9ubWVudGFsIGNoYW5nZXMgYWxvbmcgdGhlc2UgbGluZXMgYW5kIHNsb3cgcmVjb3Zlcnkgb2YgdmVnZXRhdGlvbiB0aGF0IHRyYW5zbGF0ZXMgaW50byBhIGxhc3RpbmcgZnJhZ21lbnRhdGlvbiBvZiB0aGUgbGFuZHNjYXBlLiBUaGlzIGZyYWdtZW50YXRpb24gaGFzIG1hbnkgcmFtaWZpY2F0aW9ucyBmb3IgYmlvZGl2ZXJzaXR5IGFuZCBlY29zeXN0ZW0gcHJvY2Vzc2VzLCBpbmNsdWRpbmcgc2lnbmlmaWNhbnQgaW1wbGljYXRpb25zIGZvciB0aHJlYXRlbmVkIHdvb2RsYW5kIGNhcmlib3UgaGVyZHMuIFdoaWxlIG1vZGVybiwgbG93LWltcGFjdCBzZWlzbWljIGxpbmVzIGhhdmUgY29tcGFyYXRpdmVseSBsb3dlciBlY29sb2dpY2FsIGVmZmVjdHMgYXQgdGhlIHNpdGUtbGV2ZWwsIHRoZWlyIGhpZ2ggZGVuc2l0eSBhbmQgYXNzb2NpYXRlZCBwb3RlbnRpYWwgZWRnZSBlZmZlY3RzIHN1Z2dlc3QgdGhhdCB0aGVpciBhY3R1YWwgZW52aXJvbm1lbnRhbCBpbXBhY3QgbWF5IGJlIHVuZGVyZXN0aW1hdGVkLiBTZWlzbWljIGxpbmUgcmVzdG9yYXRpb24gaXMgYSBjcml0aWNhbCBhc3BlY3Qgb2YgZnV0dXJlIGludGVncmF0ZWQgbGFuZHNjYXBlIG1hbmFnZW1lbnQgaW4gaHlkcm9jYXJib24tcmljaCByZWdpb25zIG9mIHRoZSBib3JlYWwtYXJjdGljLCBhbmQgaWYgd2lkZWx5IGFwcGxpZWQsIGhhcyB0aGUgcG90ZW50aWFsIHRvIGJlbmVmaXQgYSB3aWRlIHJhbmdlIG9mIHNwZWNpZXMgYW5kIG1haW50YWluIG9yIHJlLWVzdGFibGlzaCBrZXkgZWNvc3lzdGVtIHNlcnZpY2VzIHN1Y2ggYXMgY2FyYm9uIHNlcXVlc3RyYXRpb24gYW5kIGJpb2RpdmVyc2l0eS4iLCJpc3N1ZSI6IjIiLCJ2b2x1bWUiOiIyNiIsImNvbnRhaW5lci10aXRsZS1zaG9ydCI6IiJ9LCJpc1RlbXBvcmFyeSI6ZmFsc2V9LHsiaWQiOiIxZDk0OTQxNS0zMmU2LTMwNGYtOWFlNS1iMjVjYzIwMjMyNGEiLCJpdGVtRGF0YSI6eyJ0eXBlIjoiYXJ0aWNsZS1qb3VybmFsIiwiaWQiOiIxZDk0OTQxNS0zMmU2LTMwNGYtOWFlNS1iMjVjYzIwMjMyNGEiLCJ0aXRsZSI6IkVkZ2UgaW5mbHVlbmNlIG9mIGxvdy1pbXBhY3Qgc2Vpc21pYyBsaW5lcyBmb3Igb2lsIGV4cGxvcmF0aW9uIG9uIHVwbGFuZCBmb3Jlc3QgdmVnZXRhdGlvbiBpbiBub3J0aGVybiBBbGJlcnRhIChDYW5hZGEpIiwiYXV0aG9yIjpbeyJmYW1pbHkiOiJEYWJyb3MiLCJnaXZlbiI6IkFubmEiLCJwYXJzZS1uYW1lcyI6ZmFsc2UsImRyb3BwaW5nLXBhcnRpY2xlIjoiIiwibm9uLWRyb3BwaW5nLXBhcnRpY2xlIjoiIn0seyJmYW1pbHkiOiJKYW1lcyBIYW1tb25kIiwiZ2l2ZW4iOiJIIEUiLCJwYXJzZS1uYW1lcyI6ZmFsc2UsImRyb3BwaW5nLXBhcnRpY2xlIjoiIiwibm9uLWRyb3BwaW5nLXBhcnRpY2xlIjoiIn0seyJmYW1pbHkiOiJQaW56b24iLCJnaXZlbiI6IkphaW1lIiwicGFyc2UtbmFtZXMiOmZhbHNlLCJkcm9wcGluZy1wYXJ0aWNsZSI6IiIsIm5vbi1kcm9wcGluZy1wYXJ0aWNsZSI6IiJ9LHsiZmFtaWx5IjoiUGlubm8iLCJnaXZlbiI6IkJyYWQiLCJwYXJzZS1uYW1lcyI6ZmFsc2UsImRyb3BwaW5nLXBhcnRpY2xlIjoiIiwibm9uLWRyb3BwaW5nLXBhcnRpY2xlIjoiIn0seyJmYW1pbHkiOiJMYW5nb3IiLCJnaXZlbiI6IkRhdmlkIiwicGFyc2UtbmFtZXMiOmZhbHNlLCJkcm9wcGluZy1wYXJ0aWNsZSI6IiIsIm5vbi1kcm9wcGluZy1wYXJ0aWNsZSI6IiJ9XSwiY29udGFpbmVyLXRpdGxlIjoiRm9yZXN0IEVjb2xvZ3kgYW5kIE1hbmFnZW1lbnQiLCJjb250YWluZXItdGl0bGUtc2hvcnQiOiJGb3IgRWNvbCBNYW5hZ2UiLCJET0kiOiJodHRwczovL2RvaS5vcmcvMTAuMTAxNi9qLmZvcmVjby4yMDE3LjA2LjAzMCIsIklTU04iOiIwMzc4LTExMjciLCJVUkwiOiJodHRwczovL3d3dy5zY2llbmNlZGlyZWN0LmNvbS9zY2llbmNlL2FydGljbGUvcGlpL1MwMzc4MTEyNzE3MzA1Njk4IiwiaXNzdWVkIjp7ImRhdGUtcGFydHMiOltbMjAxN11dfSwicGFnZSI6IjI3OC0yODgiLCJhYnN0cmFjdCI6Ikxvdy1pbXBhY3Qgc2Vpc21pYyAoTElTKSB0ZWNobmlxdWVzIHdlcmUgZGV2ZWxvcGVkIHRvIHJlZHVjZSB0aGUgZW52aXJvbm1lbnRhbCBmb290cHJpbnQgb2Ygb2lsIGV4cGxvcmF0aW9uLiBUaG91Z2ggcmVsYXRpdmVseSBuYXJyb3cgKOKIvDLigJMzbSkgYW5kIGNvbnN0cnVjdGVkIHdpdGggbGlnaHQtd2VpZ2h0IGVxdWlwbWVudCwgdGhlc2UgbGluZXMgY2F1c2UgZm9yZXN0IGZyYWdtZW50YXRpb24sIGFuZCB3aXRoIHRoZWlyIGhpZ2ggZGVuc2l0eSBhbmQgcG90ZW50aWFsIGVkZ2UgaW5mbHVlbmNlIGV4dGVuZGluZyBpbnRvIGFkamFjZW50IGZvcmVzdCwgdGhlaXIgaW1wYWN0IG1heSBiZSBjb25zaWRlcmFibHkgdW5kZXJlc3RpbWF0ZWQuIFdlIGFzc2Vzc2VkIHRoZSBlZmZlY3RzIG9mIDMtIHRvIDQteWVhci1vbGQgTElTIGxpbmVzIGluIHVwbGFuZCBjb25pZmVyb3VzIHN1Yi1ib3JlYWwgZm9yZXN0cyBpbiBub3J0aHdlc3Rlcm4gQWxiZXJ0YSAoQ2FuYWRhKSBieSBpbnZlc3RpZ2F0aW5nIHRoZSBkaXN0YW5jZSBvZiBpbmZsdWVuY2UgZnJvbSB0aGUgTElTIGxpbmUgY2VudHJlLCB0aHJvdWdoIHRoZSBlZGdlIGFuZCBpbnRvIHRoZSBhZGphY2VudCBmb3Jlc3Qgb24gdmFzY3VsYXIgYW5kIG5vbi12YXNjdWxhciBwbGFudCBzcGVjaWVzIGRpdmVyc2l0eSBhbmQgY292ZXIgYW5kIG9uIHNldmVyYWwgZW52aXJvbm1lbnRhbCBmYWN0b3JzLiBXZSBhbHNvIGFzc2Vzc2VkIHdoZXRoZXIgY2FyZGluYWwgb3JpZW50YXRpb24gb2YgdGhlIGVkZ2UgYWZmZWN0cyBpbmZsdWVuY2Ugb24gcGxhbnRzIGFuZCBlbnZpcm9ubWVudGFsIGZhY3RvcnMuIEVkZ2Ugb3JpZW50YXRpb24gaGFkIG5vIGVmZmVjdCBvbiBleHRlbnQgb2YgZWRnZSBpbmZsdWVuY2Ugb24gcGxhbnRzIG9yIGVudmlyb25tZW50YWwgdmFyaWFibGVzLCBidXQgZGlzdGFuY2UgZnJvbSBzZWlzbWljIGxpbmUgZWRnZSBkaWQuIFNwZWNpZXMgZGl2ZXJzaXR5IG9mIGhlcmJhY2VvdXMgcGxhbnRzIHdhcyBsb3dlc3QgZnJvbSB0aGUgc2Vpc21pYyBsaW5lIGVkZ2UgdXAgdG8gMTVtIGludG8gdGhlIGFkamFjZW50IGZvcmVzdCwgd2hlbiBjb21wYXJlZCB0byBtaWQtICgyNW0pIGFuZCBmYXItaW50ZXJpb3IgKDc1bSkgZm9yZXN0LiBJbiBjb250cmFzdCwgY292ZXIgd2FzIGxvd2VyIDVtIGZyb20gdGhlIHNlaXNtaWMgbGluZSBlZGdlIGluIGNvbXBhcmlzb24gdG8gZmFyLWludGVyaW9yIGZvcmVzdCwgYnV0IGNvbmRpdGlvbnMgb24gdGhlIHNlaXNtaWMgbGluZXMgZGlkIG5vdCBkaWZmZXIgZnJvbSB0aGUgc2Vpc21pYyBsaW5lIGVkZ2Ugb3IgYW55IHNhbXBsZWQgZGlzdGFuY2UgdXAgdG8gNzVtIGZyb20gdGhlIGVkZ2UuIE5vbi12YXNjdWxhciBzcGVjaWVzIGhhZCBsb3dlciBkaXZlcnNpdHkgYW5kIGNvdmVyIG9uIHRoZSBzZWlzbWljIGxpbmVzIGFuZCBhbG9uZyB0aGUgZWRnZXMgaW4gY29tcGFyaXNvbiB0byBhbnkgZGlzdGFuY2UgYXdheSBmcm9tIHRoZSBlZGdlLiBUaGVyZSB3YXMgbm8gZWZmZWN0IG9mIGRpc3RhbmNlIGZyb20gdGhlIHNlaXNtaWMgbGluZSBlZGdlIG9uIGxpdmUgd29vZHkgcGxhbnRzLCBidXQgZGVhZHdvb2Qgd2FzIG1vcmUgZnJlcXVlbnRseSBlbmNvdW50ZXJlZCBuZWFyIHRoZSBzZWlzbWljIGxpbmUgZWRnZXMgaW4gY29tcGFyaXNvbiB0byBpbnRlcmlvciBmb3Jlc3QuIFNvaWwgdGVtcGVyYXR1cmUgd2FzIGhpZ2hlciBvbiB0aGUgc2Vpc21pYyBsaW5lcyBhbmQgYWxvbmcgdGhlIGxpbmUgZWRnZXMgd2hlcmVhcyBzb2lsIG1vaXN0dXJlIG9uIHRoZSBzZWlzbWljIGxpbmVzIHdhcyBhYm91dCB0d2ljZSBhcyBoaWdoIGFzIGF0IHRoZSBlZGdlcyBhbmQgYWRqYWNlbnQgZm9yZXN0LiBTZWlzbWljIGxpbmVzIGFuZCBlZGdlcyBhbHNvIHJlY2VpdmVkIG1vcmUgbGlnaHQgdGhhbiB0aGUgZm9yZXN0IG5lYXIgdGhlIGVkZ2UsIGJ1dCBub3QgbW9yZSB0aGFuIHRoZSBmYXItaW50ZXJpb3IgZm9yZXN0LiBXaXRoIGVkZ2UgaW5mbHVlbmNlIGRldGVjdGFibGUgdXAgdG8gMTVtIGZyb20gZWRnZSAzIHRvIDR5ZWFycyBwb3N0LWNvbnN0cnVjdGlvbiwgbG9uZy10ZXJtIGFuZCByZWd1bGFyIG1vbml0b3Jpbmcgb2YgTElTIGxpbmVzIGlzIHJlY29tbWVuZGVkLCBhcyBhY3RpdmUgbWFuYWdlbWVudCBhbmQgcmVtZWRpYWwgcmVjbGFtYXRpb24gYWN0aW9ucyBtaWdodCBiZSByZXF1aXJlZCB0byBicmluZyB0aGUgcmVjb3Zlcnkgb2YgdGhlc2UgZGlzdHVyYmFuY2VzIG9uIHRoZSByaWdodCB0cmFqZWN0b3J5LiIsInZvbHVtZSI6IjQwMCJ9LCJpc1RlbXBvcmFyeSI6ZmFsc2V9LHsiaWQiOiI2MTBjMDAyYS1jZDBjLTMwNGYtYTkyMy02NjljNGVlMWQ5YzMiLCJpdGVtRGF0YSI6eyJ0eXBlIjoiYXJ0aWNsZS1qb3VybmFsIiwiaWQiOiI2MTBjMDAyYS1jZDBjLTMwNGYtYTkyMy02NjljNGVlMWQ5YzMiLCJ0aXRsZSI6IlBlcnNpc3RlbmNlIGFuZCBkZXZlbG9wbWVudGFsIHRyYW5zaXRpb24gb2Ygd2lkZSBzZWlzbWljIGxpbmVzIGluIHRoZSB3ZXN0ZXJuIEJvcmVhbCBQbGFpbnMgb2YgQ2FuYWRhIiwiYXV0aG9yIjpbeyJmYW1pbHkiOiJMZWUiLCJnaXZlbiI6IlBoaWxpcCIsInBhcnNlLW5hbWVzIjpmYWxzZSwiZHJvcHBpbmctcGFydGljbGUiOiIiLCJub24tZHJvcHBpbmctcGFydGljbGUiOiIifSx7ImZhbWlseSI6IkJvdXRpbiIsImdpdmVuIjoiU3RhbiIsInBhcnNlLW5hbWVzIjpmYWxzZSwiZHJvcHBpbmctcGFydGljbGUiOiIiLCJub24tZHJvcHBpbmctcGFydGljbGUiOiIifV0sImNvbnRhaW5lci10aXRsZSI6IkpvdXJuYWwgb2YgRW52aXJvbm1lbnRhbCBNYW5hZ2VtZW50IiwiY29udGFpbmVyLXRpdGxlLXNob3J0IjoiSiBFbnZpcm9uIE1hbmFnZSIsIkRPSSI6Imh0dHBzOi8vZG9pLm9yZy8xMC4xMDE2L2ouamVudm1hbi4yMDA1LjAzLjAxNiIsIklTU04iOiIwMzAxLTQ3OTciLCJVUkwiOiJodHRwczovL3d3dy5zY2llbmNlZGlyZWN0LmNvbS9zY2llbmNlL2FydGljbGUvcGlpL1MwMzAxNDc5NzA1MDAxODY2IiwiaXNzdWVkIjp7ImRhdGUtcGFydHMiOltbMjAwNl1dfSwicGFnZSI6IjI0MC0yNTAiLCJhYnN0cmFjdCI6IlRoaXMgc3R1ZHkgZXhhbWluZWQgdGhlIGZhdGUgb2Ygc2Vpc21pYyBsaW5lcyB1dGlsaXplZCBpbiBvaWwgYW5kIGdhcyBleHBsb3JhdGlvbiBpbiBDYW5hZGEncyB3ZXN0ZXJuIEJvcmVhbCBQbGFpbnMuIEl0IHJldHJvc3BlY3RpdmVseSBmb2xsb3dlZCB0aGUgcGVyc2lzdGVuY2UsIHJlY292ZXJ5IGFuZCBkZXZlbG9wbWVudGFsIHRyYW5zaXRpb24gb2Ygc2Vpc21pYyBsaW5lcyBlc3RhYmxpc2hlZCBiZXR3ZWVuIHRoZSAxOTYwcyBhbmQgdGhlIG1pZC0xOTcwcyB0aHJvdWdoIHRvIDIwMDMuIFdlIGV4YW1pbmVkIGxpbmVzIHRoYXQgcGFzc2VkIHRocm91Z2ggdGhyZWUgZm9yZXN0IHR5cGVzOyBhc3Blbiwgd2hpdGUgc3BydWNlLCBhbmQgbG93bGFuZCBibGFjayBzcHJ1Y2UuIEluIGdlbmVyYWwsIHRoZSByZWNvdmVyeSByYXRlcyBvZiBzZWlzbWljIGxpbmVzIHRvIHdvb2R5IHZlZ2V0YXRpb24gd2VyZSBsb3cuIEFmdGVyIDM1IHllYXJzLCA4LjIlIG9mIHNlaXNtaWMgbGluZXMgYWNyb3NzIGFsbCBmb3Jlc3QgdHlwZXMgaGFkIHJlY292ZXJlZCB0byBncmVhdGVyIHRoYW4gNTAlIGNvdmVyIG9mIHdvb2R5IHZlZ2V0YXRpb24uIE9ubHkgdGhlIHVwbGFuZCBmb3Jlc3QgdHlwZXMgcmVjb3ZlcmVkOyBhc3BlbiBhbmQgd2hpdGUgc3BydWNlLiBNb3N0IHNlaXNtaWMgbGluZXMgKOKIvDY1JSBhdCAzNSB5ZWFycykgcmVtYWluZWQgaW4gYSBjbGVhcmVkIHN0YXRlIHdpdGggYSBjb3ZlciBvZiBsb3cgZm9yYnMuIFRoZSBtb3N0IGNvbW1vbiB0cmFuc2l0aW9uIGZvciBzZWlzbWljIGxpbmVzIHdhcyB0byB0cmFja2VkIGFjY2VzcyAo4oi8MjAlIGF0IDM1IHllYXJzKS4gVHJhbnNpdGlvbiB0byBvdGhlciBhbnRocm9wb2dlbmljIGRldmVsb3BtZW50cyBzdWNoIGFzIHJvYWRzLCBwaXBlbGluZXMsIGJ1aWxkaW5ncywgYW5kIHRpbWJlciBoYXJ2ZXN0IGJsb2NrcyB3YXMgNSUgYWZ0ZXIgMzUgeWVhcnMuIFRoZSBwdWxzZSBvZiBpbmR1c3RyaWFsIGFjdGl2aXR5IGluaXRpYXRlZCBpbiB0aGUgbWlkLTE5OTBzIGdyZWF0bHkgaW5jcmVhc2VkIHRoZSB0cmFuc2l0aW9uIHJhdGUgb2Ygc2Vpc21pYyB0byB0cmFja2VkIGFjY2VzcyBmb3IgYSBzaG9ydCBwZXJpb2Qgb2YgdGltZS4gVGhlIGRpc2N1c3Npb24gZm9jdXNlZCBvbiBuYXR1cmFsIGFuZCBhbnRocm9wb2dlbmljIGZhY3RvcnMgdGhhdCBoaW5kZXIgcmVjb3ZlcnkgYW5kIG9uIHRoZSBtYW5hZ2VtZW50IGRpcmVjdGlvbnMgdGhhdCB3b3VsZCBmYWNpbGl0YXRlIGdyZWF0ZXIgcmVjb3ZlcnkgcmF0ZXMuIiwiaXNzdWUiOiIzIiwidm9sdW1lIjoiNzgifSwiaXNUZW1wb3JhcnkiOmZhbHNlfV19&quot;,&quot;citationItems&quot;:[{&quot;id&quot;:&quot;21b6644f-3f65-354f-8b8c-bcedceee380c&quot;,&quot;itemData&quot;:{&quot;type&quot;:&quot;article-journal&quot;,&quot;id&quot;:&quot;21b6644f-3f65-354f-8b8c-bcedceee380c&quot;,&quot;title&quot;:&quot;Seismic lines in the boreal and arctic ecosystems of North America: environmental impacts, challenges, and opportunities&quot;,&quot;author&quot;:[{&quot;family&quot;:&quot;Dabros&quot;,&quot;given&quot;:&quot;Anna&quot;,&quot;parse-names&quot;:false,&quot;dropping-particle&quot;:&quot;&quot;,&quot;non-dropping-particle&quot;:&quot;&quot;},{&quot;family&quot;:&quot;Pyper&quot;,&quot;given&quot;:&quot;Matthew&quot;,&quot;parse-names&quot;:false,&quot;dropping-particle&quot;:&quot;&quot;,&quot;non-dropping-particle&quot;:&quot;&quot;},{&quot;family&quot;:&quot;Castilla&quot;,&quot;given&quot;:&quot;Guillermo&quot;,&quot;parse-names&quot;:false,&quot;dropping-particle&quot;:&quot;&quot;,&quot;non-dropping-particle&quot;:&quot;&quot;}],&quot;container-title&quot;:&quot;Environmental Reviews&quot;,&quot;DOI&quot;:&quot;10.1139/er-2017-0080&quot;,&quot;URL&quot;:&quot;https://cdnsciencepub.com/doi/abs/10.1139/er-2017-0080&quot;,&quot;issued&quot;:{&quot;date-parts&quot;:[[2018]]},&quot;page&quot;:&quot;214-229&quot;,&quot;abstract&quot;:&quot;The oil and gas industry has grown significantly throughout the boreal and arctic ecosystems of North America. A major feature of the ecological footprint of oil and gas exploration is seismic lines—narrow corridors used to transport and deploy geophysical survey equipment. These lines, which traverse forests, tundra, uplands, and peatlands, were historically up to 10 m wide. Over the past decade, seismic lines have decreased in width (in some cases down to 1.75–3 m); however, their density has increased drastically and their construction is expected to continue in regions of Canada and the United States that are rich in oil and gas resources. We examine the literature related to the environmental impacts of, and restoration and reclamation efforts associated with, seismic lines in the boreal and arctic ecosystems of North America. With respect to conventional seismic lines, numerous studies report significant and persistent environmental changes along these lines and slow recovery of vegetation that translates into a lasting fragmentation of the landscape. This fragmentation has many ramifications for biodiversity and ecosystem processes, including significant implications for threatened woodland caribou herds. While modern, low-impact seismic lines have comparatively lower ecological effects at the site-level, their high density and associated potential edge effects suggest that their actual environmental impact may be underestimated. Seismic line restoration is a critical aspect of future integrated landscape management in hydrocarbon-rich regions of the boreal-arctic, and if widely applied, has the potential to benefit a wide range of species and maintain or re-establish key ecosystem services such as carbon sequestration and biodiversity.&quot;,&quot;issue&quot;:&quot;2&quot;,&quot;volume&quot;:&quot;26&quot;,&quot;container-title-short&quot;:&quot;&quot;},&quot;isTemporary&quot;:false},{&quot;id&quot;:&quot;1d949415-32e6-304f-9ae5-b25cc202324a&quot;,&quot;itemData&quot;:{&quot;type&quot;:&quot;article-journal&quot;,&quot;id&quot;:&quot;1d949415-32e6-304f-9ae5-b25cc202324a&quot;,&quot;title&quot;:&quot;Edge influence of low-impact seismic lines for oil exploration on upland forest vegetation in northern Alberta (Canada)&quot;,&quot;author&quot;:[{&quot;family&quot;:&quot;Dabros&quot;,&quot;given&quot;:&quot;Anna&quot;,&quot;parse-names&quot;:false,&quot;dropping-particle&quot;:&quot;&quot;,&quot;non-dropping-particle&quot;:&quot;&quot;},{&quot;family&quot;:&quot;James Hammond&quot;,&quot;given&quot;:&quot;H E&quot;,&quot;parse-names&quot;:false,&quot;dropping-particle&quot;:&quot;&quot;,&quot;non-dropping-particle&quot;:&quot;&quot;},{&quot;family&quot;:&quot;Pinzon&quot;,&quot;given&quot;:&quot;Jaime&quot;,&quot;parse-names&quot;:false,&quot;dropping-particle&quot;:&quot;&quot;,&quot;non-dropping-particle&quot;:&quot;&quot;},{&quot;family&quot;:&quot;Pinno&quot;,&quot;given&quot;:&quot;Brad&quot;,&quot;parse-names&quot;:false,&quot;dropping-particle&quot;:&quot;&quot;,&quot;non-dropping-particle&quot;:&quot;&quot;},{&quot;family&quot;:&quot;Langor&quot;,&quot;given&quot;:&quot;David&quot;,&quot;parse-names&quot;:false,&quot;dropping-particle&quot;:&quot;&quot;,&quot;non-dropping-particle&quot;:&quot;&quot;}],&quot;container-title&quot;:&quot;Forest Ecology and Management&quot;,&quot;container-title-short&quot;:&quot;For Ecol Manage&quot;,&quot;DOI&quot;:&quot;https://doi.org/10.1016/j.foreco.2017.06.030&quot;,&quot;ISSN&quot;:&quot;0378-1127&quot;,&quot;URL&quot;:&quot;https://www.sciencedirect.com/science/article/pii/S0378112717305698&quot;,&quot;issued&quot;:{&quot;date-parts&quot;:[[2017]]},&quot;page&quot;:&quot;278-288&quot;,&quot;abstract&quot;:&quot;Low-impact seismic (LIS) techniques were developed to reduce the environmental footprint of oil exploration. Though relatively narrow (∼2–3m) and constructed with light-weight equipment, these lines cause forest fragmentation, and with their high density and potential edge influence extending into adjacent forest, their impact may be considerably underestimated. We assessed the effects of 3- to 4-year-old LIS lines in upland coniferous sub-boreal forests in northwestern Alberta (Canada) by investigating the distance of influence from the LIS line centre, through the edge and into the adjacent forest on vascular and non-vascular plant species diversity and cover and on several environmental factors. We also assessed whether cardinal orientation of the edge affects influence on plants and environmental factors. Edge orientation had no effect on extent of edge influence on plants or environmental variables, but distance from seismic line edge did. Species diversity of herbaceous plants was lowest from the seismic line edge up to 15m into the adjacent forest, when compared to mid- (25m) and far-interior (75m) forest. In contrast, cover was lower 5m from the seismic line edge in comparison to far-interior forest, but conditions on the seismic lines did not differ from the seismic line edge or any sampled distance up to 75m from the edge. Non-vascular species had lower diversity and cover on the seismic lines and along the edges in comparison to any distance away from the edge. There was no effect of distance from the seismic line edge on live woody plants, but deadwood was more frequently encountered near the seismic line edges in comparison to interior forest. Soil temperature was higher on the seismic lines and along the line edges whereas soil moisture on the seismic lines was about twice as high as at the edges and adjacent forest. Seismic lines and edges also received more light than the forest near the edge, but not more than the far-interior forest. With edge influence detectable up to 15m from edge 3 to 4years post-construction, long-term and regular monitoring of LIS lines is recommended, as active management and remedial reclamation actions might be required to bring the recovery of these disturbances on the right trajectory.&quot;,&quot;volume&quot;:&quot;400&quot;},&quot;isTemporary&quot;:false},{&quot;id&quot;:&quot;610c002a-cd0c-304f-a923-669c4ee1d9c3&quot;,&quot;itemData&quot;:{&quot;type&quot;:&quot;article-journal&quot;,&quot;id&quot;:&quot;610c002a-cd0c-304f-a923-669c4ee1d9c3&quot;,&quot;title&quot;:&quot;Persistence and developmental transition of wide seismic lines in the western Boreal Plains of Canada&quot;,&quot;author&quot;:[{&quot;family&quot;:&quot;Lee&quot;,&quot;given&quot;:&quot;Philip&quot;,&quot;parse-names&quot;:false,&quot;dropping-particle&quot;:&quot;&quot;,&quot;non-dropping-particle&quot;:&quot;&quot;},{&quot;family&quot;:&quot;Boutin&quot;,&quot;given&quot;:&quot;Stan&quot;,&quot;parse-names&quot;:false,&quot;dropping-particle&quot;:&quot;&quot;,&quot;non-dropping-particle&quot;:&quot;&quot;}],&quot;container-title&quot;:&quot;Journal of Environmental Management&quot;,&quot;container-title-short&quot;:&quot;J Environ Manage&quot;,&quot;DOI&quot;:&quot;https://doi.org/10.1016/j.jenvman.2005.03.016&quot;,&quot;ISSN&quot;:&quot;0301-4797&quot;,&quot;URL&quot;:&quot;https://www.sciencedirect.com/science/article/pii/S0301479705001866&quot;,&quot;issued&quot;:{&quot;date-parts&quot;:[[2006]]},&quot;page&quot;:&quot;240-250&quot;,&quot;abstract&quot;:&quot;This study examined the fate of seismic lines utilized in oil and gas exploration in Canada's western Boreal Plains. It retrospectively followed the persistence, recovery and developmental transition of seismic lines established between the 1960s and the mid-1970s through to 2003. We examined lines that passed through three forest types; aspen, white spruce, and lowland black spruce. In general, the recovery rates of seismic lines to woody vegetation were low. After 35 years, 8.2% of seismic lines across all forest types had recovered to greater than 50% cover of woody vegetation. Only the upland forest types recovered; aspen and white spruce. Most seismic lines (∼65% at 35 years) remained in a cleared state with a cover of low forbs. The most common transition for seismic lines was to tracked access (∼20% at 35 years). Transition to other anthropogenic developments such as roads, pipelines, buildings, and timber harvest blocks was 5% after 35 years. The pulse of industrial activity initiated in the mid-1990s greatly increased the transition rate of seismic to tracked access for a short period of time. The discussion focused on natural and anthropogenic factors that hinder recovery and on the management directions that would facilitate greater recovery rates.&quot;,&quot;issue&quot;:&quot;3&quot;,&quot;volume&quot;:&quot;78&quot;},&quot;isTemporary&quot;:false}]},{&quot;citationID&quot;:&quot;MENDELEY_CITATION_76911ea5-b041-4ae1-bd9c-31907548b854&quot;,&quot;properties&quot;:{&quot;noteIndex&quot;:0},&quot;isEdited&quot;:false,&quot;manualOverride&quot;:{&quot;isManuallyOverridden&quot;:false,&quot;citeprocText&quot;:&quot;(Pickell et al., 2015)&quot;,&quot;manualOverrideText&quot;:&quot;&quot;},&quot;citationTag&quot;:&quot;MENDELEY_CITATION_v3_eyJjaXRhdGlvbklEIjoiTUVOREVMRVlfQ0lUQVRJT05fNzY5MTFlYTUtYjA0MS00YWUxLWJkOWMtMzE5MDc1NDhiODU0IiwicHJvcGVydGllcyI6eyJub3RlSW5kZXgiOjB9LCJpc0VkaXRlZCI6ZmFsc2UsIm1hbnVhbE92ZXJyaWRlIjp7ImlzTWFudWFsbHlPdmVycmlkZGVuIjpmYWxzZSwiY2l0ZXByb2NUZXh0IjoiKFBpY2tlbGwgZXQgYWwuLCAyMDE1KSIsIm1hbnVhbE92ZXJyaWRlVGV4dCI6IiJ9LCJjaXRhdGlvbkl0ZW1zIjpbeyJpZCI6IjIyODE1NjdiLWU2YmEtM2YxNC04MGRlLWJkNjFjZjQxMjI1OCIsIml0ZW1EYXRhIjp7InR5cGUiOiJhcnRpY2xlLWpvdXJuYWwiLCJpZCI6IjIyODE1NjdiLWU2YmEtM2YxNC04MGRlLWJkNjFjZjQxMjI1OCIsInRpdGxlIjoiVGhlIHNwYXRpYWwgcGF0dGVybnMgb2YgYW50aHJvcG9nZW5pYyBkaXN0dXJiYW5jZSBpbiB0aGUgd2VzdGVybiBDYW5hZGlhbiBib3JlYWwgZm9yZXN0IGZvbGxvd2luZyBvaWwgYW5kIGdhcyBkZXZlbG9wbWVudCIsImF1dGhvciI6W3siZmFtaWx5IjoiUGlja2VsbCIsImdpdmVuIjoiUGF1bCBEIiwicGFyc2UtbmFtZXMiOmZhbHNlLCJkcm9wcGluZy1wYXJ0aWNsZSI6IiIsIm5vbi1kcm9wcGluZy1wYXJ0aWNsZSI6IiJ9LHsiZmFtaWx5IjoiQW5kaXNvbiIsImdpdmVuIjoiRGF2aWQgVyIsInBhcnNlLW5hbWVzIjpmYWxzZSwiZHJvcHBpbmctcGFydGljbGUiOiIiLCJub24tZHJvcHBpbmctcGFydGljbGUiOiIifSx7ImZhbWlseSI6IkNvb3BzIiwiZ2l2ZW4iOiJOaWNob2xhcyBDIiwicGFyc2UtbmFtZXMiOmZhbHNlLCJkcm9wcGluZy1wYXJ0aWNsZSI6IiIsIm5vbi1kcm9wcGluZy1wYXJ0aWNsZSI6IiJ9LHsiZmFtaWx5IjoiR2VyZ2VsIiwiZ2l2ZW4iOiJTYXJhaCBFIiwicGFyc2UtbmFtZXMiOmZhbHNlLCJkcm9wcGluZy1wYXJ0aWNsZSI6IiIsIm5vbi1kcm9wcGluZy1wYXJ0aWNsZSI6IiJ9LHsiZmFtaWx5IjoiTWFyc2hhbGwiLCJnaXZlbiI6IlBldGVyIEwiLCJwYXJzZS1uYW1lcyI6ZmFsc2UsImRyb3BwaW5nLXBhcnRpY2xlIjoiIiwibm9uLWRyb3BwaW5nLXBhcnRpY2xlIjoiIn1dLCJjb250YWluZXItdGl0bGUiOiJDYW5hZGlhbiBKb3VybmFsIG9mIEZvcmVzdCBSZXNlYXJjaCIsIkRPSSI6IjEwLjExMzkvY2pmci0yMDE0LTA1NDYiLCJVUkwiOiJodHRwczovL2NkbnNjaWVuY2VwdWIuY29tL2RvaS9hYnMvMTAuMTEzOS9jamZyLTIwMTQtMDU0NiIsImlzc3VlZCI6eyJkYXRlLXBhcnRzIjpbWzIwMTVdXX0sInBhZ2UiOiI3MzItNzQzIiwiYWJzdHJhY3QiOiJSZXNvdXJjZSBkZXZlbG9wbWVudCBjYW4gaGF2ZSBzaWduaWZpY2FudCBjb25zZXF1ZW5jZXMgZm9yIHRoZSBkaXN0cmlidXRpb24gb2YgdmVnZXRhdGlvbiBjb3ZlciBhbmQgZm9yIHNwZWNpZXMgcGVyc2lzdGVuY2UuIE1vZGVsbGluZyBjaGFuZ2VzIHRvIGFudGhyb3BvZ2VuaWMgZGlzdHVyYmFuY2UgcmVnaW1lcyBvdmVyIHRpbWUgY2FuIHByb3ZpZGUgcHJvZm91bmQgaW5zaWdodHMgaW50byB0aGUgbWVjaGFuaXNtcyB0aGF0IGRyaXZlIGxhbmQgY292ZXIgY2hhbmdlLiBXZSBhbmFseXplZCB0aGUgc3BhdGlhbCBwYXR0ZXJucyBvZiBhbnRocm9wb2dlbmljIGRpc3R1cmJhbmNlIGJlZm9yZSBhbmQgYWZ0ZXIgYSBwZXJpb2Qgb2Ygc2lnbmlmaWNhbnQgb2lsIGFuZCBnYXMgZXh0cmFjdGlvbiBpbiB0d28gYm9yZWFsIGZvcmVzdCBzdWJyZWdpb25zIGluIEFsYmVydGEsIENhbmFkYS4gQSBzcGF0aWFsbHkgZXhwbGljaXQgbW9kZWwgd2FzIHVzZWQgdG8gbWFwIGxldmVscyBvZiBhbnRocm9wb2dlbmljIGZvcmVzdCBjcm93biBtb3J0YWxpdHkgYWNyb3NzIDcwMOKAiTAwMCBoYSBvZiBtYW5hZ2VkIGZvcmVzdCBvdmVyIGEgNjAteWVhciBwZXJpb2QuIFRoZSBhbnRocm9wb2dlbmljIGRpc3R1cmJhbmNlIHJlZ2ltZSB2YXJpZWQgYm90aCBzcGF0aWFsbHkgYW5kIHRlbXBvcmFsbHkgYW5kIHdhcyBvdXRzaWRlIHRoZSBoaXN0b3JpY2FsIHJhbmdlIG9mIHZhcmlhYmlsaXR5IGNoYXJhY3Rlcml6ZWQgYnkgcmVnaW9uYWwgZmlyZSByZWdpbWVzLiBMZXZlbHMgb2YgbGl2ZSBmb3Jlc3QgY3Jvd24gd2l0aGluIGFudGhyb3BvZ2VuaWMgZGlzdHVyYmFuY2VzIGRlY2xpbmVkIGFuZCBlZGdlIGRlbnNpdHkgaW5jcmVhc2VkIGZvbGxvd2luZyBvaWwgYW5kIGdhcyBkZXZlbG9wbWVudCwgd2hlcmVhcyBwYXRjaCBzaXplIHZhcmllZCByZWdpb25hbGx5LiBJbiBzb21lIHBsYWNlcywgYW50aHJvcG9nZW5pYyBkaXN0dXJiYW5jZSBnZW5lcmF0ZWQgcHJvZm91bmRseSBub3ZlbCBsYW5kc2NhcGVzIHdpdGggc3BhdGlhbCBwYXR0ZXJucyB0aGF0IGhhZCBubyBoaXN0b3JpY2FsIGFuYWxvZ3VlIGluIHRoZSBib3JlYWwgc3lzdGVtLiBUaGUgcmVzdWx0cyBpbGx1c3RyYXRlIHRoYXQgYSBzaGlmdCBpbiBvbmUgc2VjdG9yIG9mIHRoZSBlY29ub215IGNhbiBoYXZlIGRyYW1hdGljIG91dGNvbWVzIG9uIGxhbmRzY2FwZSBzdHJ1Y3R1cmUuIFRoZSByZXN1bHRzIGFsc28gc3VnZ2VzdCB0aGF0IGFueSBlZmZvcnRzIHRvIGJldHRlciBhbGlnbiBjdW11bGF0aXZlIGFudGhyb3BvZ2VuaWMgZGlzdHVyYmFuY2UgcGF0dGVybnMgd2l0aCB0aGUgaGlzdG9yaWMgYmFzZWxpbmUgd2lsbCBhbG1vc3QgY2VydGFpbmx5IHJlcXVpcmUgYSBjb25jZXJ0ZWQgYW5kIGNvbGxhYm9yYXRpdmUgZWZmb3J0IGZyb20gYWxsIG9mIHRoZSBtYWpvciBzdGFrZWhvbGRlcnMuIiwiaXNzdWUiOiI2Iiwidm9sdW1lIjoiNDUiLCJjb250YWluZXItdGl0bGUtc2hvcnQiOiIifSwiaXNUZW1wb3JhcnkiOmZhbHNlfV19&quot;,&quot;citationItems&quot;:[{&quot;id&quot;:&quot;2281567b-e6ba-3f14-80de-bd61cf412258&quot;,&quot;itemData&quot;:{&quot;type&quot;:&quot;article-journal&quot;,&quot;id&quot;:&quot;2281567b-e6ba-3f14-80de-bd61cf412258&quot;,&quot;title&quot;:&quot;The spatial patterns of anthropogenic disturbance in the western Canadian boreal forest following oil and gas development&quot;,&quot;author&quot;:[{&quot;family&quot;:&quot;Pickell&quot;,&quot;given&quot;:&quot;Paul D&quot;,&quot;parse-names&quot;:false,&quot;dropping-particle&quot;:&quot;&quot;,&quot;non-dropping-particle&quot;:&quot;&quot;},{&quot;family&quot;:&quot;Andison&quot;,&quot;given&quot;:&quot;David W&quot;,&quot;parse-names&quot;:false,&quot;dropping-particle&quot;:&quot;&quot;,&quot;non-dropping-particle&quot;:&quot;&quot;},{&quot;family&quot;:&quot;Coops&quot;,&quot;given&quot;:&quot;Nicholas C&quot;,&quot;parse-names&quot;:false,&quot;dropping-particle&quot;:&quot;&quot;,&quot;non-dropping-particle&quot;:&quot;&quot;},{&quot;family&quot;:&quot;Gergel&quot;,&quot;given&quot;:&quot;Sarah E&quot;,&quot;parse-names&quot;:false,&quot;dropping-particle&quot;:&quot;&quot;,&quot;non-dropping-particle&quot;:&quot;&quot;},{&quot;family&quot;:&quot;Marshall&quot;,&quot;given&quot;:&quot;Peter L&quot;,&quot;parse-names&quot;:false,&quot;dropping-particle&quot;:&quot;&quot;,&quot;non-dropping-particle&quot;:&quot;&quot;}],&quot;container-title&quot;:&quot;Canadian Journal of Forest Research&quot;,&quot;DOI&quot;:&quot;10.1139/cjfr-2014-0546&quot;,&quot;URL&quot;:&quot;https://cdnsciencepub.com/doi/abs/10.1139/cjfr-2014-0546&quot;,&quot;issued&quot;:{&quot;date-parts&quot;:[[2015]]},&quot;page&quot;:&quot;732-743&quot;,&quot;abstract&quot;:&quot;Resource development can have significant consequences for the distribution of vegetation cover and for species persistence. Modelling changes to anthropogenic disturbance regimes over time can provide profound insights into the mechanisms that drive land cover change. We analyzed the spatial patterns of anthropogenic disturbance before and after a period of significant oil and gas extraction in two boreal forest subregions in Alberta, Canada. A spatially explicit model was used to map levels of anthropogenic forest crown mortality across 700 000 ha of managed forest over a 60-year period. The anthropogenic disturbance regime varied both spatially and temporally and was outside the historical range of variability characterized by regional fire regimes. Levels of live forest crown within anthropogenic disturbances declined and edge density increased following oil and gas development, whereas patch size varied regionally. In some places, anthropogenic disturbance generated profoundly novel landscapes with spatial patterns that had no historical analogue in the boreal system. The results illustrate that a shift in one sector of the economy can have dramatic outcomes on landscape structure. The results also suggest that any efforts to better align cumulative anthropogenic disturbance patterns with the historic baseline will almost certainly require a concerted and collaborative effort from all of the major stakeholders.&quot;,&quot;issue&quot;:&quot;6&quot;,&quot;volume&quot;:&quot;45&quot;,&quot;container-title-short&quot;:&quot;&quot;},&quot;isTemporary&quot;:false}]},{&quot;citationID&quot;:&quot;MENDELEY_CITATION_7ac620a5-d2e2-4889-9546-68bedea72452&quot;,&quot;properties&quot;:{&quot;noteIndex&quot;:0},&quot;isEdited&quot;:false,&quot;manualOverride&quot;:{&quot;isManuallyOverridden&quot;:false,&quot;citeprocText&quot;:&quot;(Venier et al., 2014)&quot;,&quot;manualOverrideText&quot;:&quot;&quot;},&quot;citationTag&quot;:&quot;MENDELEY_CITATION_v3_eyJjaXRhdGlvbklEIjoiTUVOREVMRVlfQ0lUQVRJT05fN2FjNjIwYTUtZDJlMi00ODg5LTk1NDYtNjhiZWRlYTcyNDUyIiwicHJvcGVydGllcyI6eyJub3RlSW5kZXgiOjB9LCJpc0VkaXRlZCI6ZmFsc2UsIm1hbnVhbE92ZXJyaWRlIjp7ImlzTWFudWFsbHlPdmVycmlkZGVuIjpmYWxzZSwiY2l0ZXByb2NUZXh0IjoiKFZlbmllciBldCBhbC4sIDIwMTQpIiwibWFudWFsT3ZlcnJpZGVUZXh0IjoiIn0sImNpdGF0aW9uSXRlbXMiOlt7ImlkIjoiNTZiZWQ5YjctN2U4My0zMDQ2LTk4ZjEtMWJmOTczMjMyMzE1IiwiaXRlbURhdGEiOnsidHlwZSI6ImFydGljbGUtam91cm5hbCIsImlkIjoiNTZiZWQ5YjctN2U4My0zMDQ2LTk4ZjEtMWJmOTczMjMyMzE1IiwidGl0bGUiOiJFZmZlY3RzIG9mIG5hdHVyYWwgcmVzb3VyY2UgZGV2ZWxvcG1lbnQgb24gdGhlIHRlcnJlc3RyaWFsIGJpb2RpdmVyc2l0eSBvZiBDYW5hZGlhbiBib3JlYWwgZm9yZXN0cyIsImF1dGhvciI6W3siZmFtaWx5IjoiVmVuaWVyIiwiZ2l2ZW4iOiJMLkEuIiwicGFyc2UtbmFtZXMiOmZhbHNlLCJkcm9wcGluZy1wYXJ0aWNsZSI6IiIsIm5vbi1kcm9wcGluZy1wYXJ0aWNsZSI6IiJ9LHsiZmFtaWx5IjoiVGhvbXBzb24iLCJnaXZlbiI6IkkuRC4iLCJwYXJzZS1uYW1lcyI6ZmFsc2UsImRyb3BwaW5nLXBhcnRpY2xlIjoiIiwibm9uLWRyb3BwaW5nLXBhcnRpY2xlIjoiIn0seyJmYW1pbHkiOiJGbGVtaW5nIiwiZ2l2ZW4iOiJSLiIsInBhcnNlLW5hbWVzIjpmYWxzZSwiZHJvcHBpbmctcGFydGljbGUiOiIiLCJub24tZHJvcHBpbmctcGFydGljbGUiOiIifSx7ImZhbWlseSI6Ik1hbGNvbG0iLCJnaXZlbiI6IkouIiwicGFyc2UtbmFtZXMiOmZhbHNlLCJkcm9wcGluZy1wYXJ0aWNsZSI6IiIsIm5vbi1kcm9wcGluZy1wYXJ0aWNsZSI6IiJ9LHsiZmFtaWx5IjoiQXViaW4iLCJnaXZlbiI6IkkuIiwicGFyc2UtbmFtZXMiOmZhbHNlLCJkcm9wcGluZy1wYXJ0aWNsZSI6IiIsIm5vbi1kcm9wcGluZy1wYXJ0aWNsZSI6IiJ9LHsiZmFtaWx5IjoiVHJvZnltb3ciLCJnaXZlbiI6IkouQS4iLCJwYXJzZS1uYW1lcyI6ZmFsc2UsImRyb3BwaW5nLXBhcnRpY2xlIjoiIiwibm9uLWRyb3BwaW5nLXBhcnRpY2xlIjoiIn0seyJmYW1pbHkiOiJMYW5nb3IiLCJnaXZlbiI6IkQuIiwicGFyc2UtbmFtZXMiOmZhbHNlLCJkcm9wcGluZy1wYXJ0aWNsZSI6IiIsIm5vbi1kcm9wcGluZy1wYXJ0aWNsZSI6IiJ9LHsiZmFtaWx5IjoiU3R1cnJvY2siLCJnaXZlbiI6IlIuIiwicGFyc2UtbmFtZXMiOmZhbHNlLCJkcm9wcGluZy1wYXJ0aWNsZSI6IiIsIm5vbi1kcm9wcGluZy1wYXJ0aWNsZSI6IiJ9LHsiZmFtaWx5IjoiUGF0cnkiLCJnaXZlbiI6IkMuIiwicGFyc2UtbmFtZXMiOmZhbHNlLCJkcm9wcGluZy1wYXJ0aWNsZSI6IiIsIm5vbi1kcm9wcGluZy1wYXJ0aWNsZSI6IiJ9LHsiZmFtaWx5IjoiT3V0ZXJicmlkZ2UiLCJnaXZlbiI6IlIuTy4iLCJwYXJzZS1uYW1lcyI6ZmFsc2UsImRyb3BwaW5nLXBhcnRpY2xlIjoiIiwibm9uLWRyb3BwaW5nLXBhcnRpY2xlIjoiIn0seyJmYW1pbHkiOiJIb2xtZXMiLCJnaXZlbiI6IlMuQi4iLCJwYXJzZS1uYW1lcyI6ZmFsc2UsImRyb3BwaW5nLXBhcnRpY2xlIjoiIiwibm9uLWRyb3BwaW5nLXBhcnRpY2xlIjoiIn0seyJmYW1pbHkiOiJIYWV1c3NsZXIiLCJnaXZlbiI6IlMuIiwicGFyc2UtbmFtZXMiOmZhbHNlLCJkcm9wcGluZy1wYXJ0aWNsZSI6IiIsIm5vbi1kcm9wcGluZy1wYXJ0aWNsZSI6IiJ9LHsiZmFtaWx5IjoiR3JhbmRwcsOpIiwiZ2l2ZW4iOiJMLiIsInBhcnNlLW5hbWVzIjpmYWxzZSwiZHJvcHBpbmctcGFydGljbGUiOiIiLCJub24tZHJvcHBpbmctcGFydGljbGUiOiJEZSJ9LHsiZmFtaWx5IjoiQ2hlbiIsImdpdmVuIjoiSC5ZLkguIiwicGFyc2UtbmFtZXMiOmZhbHNlLCJkcm9wcGluZy1wYXJ0aWNsZSI6IiIsIm5vbi1kcm9wcGluZy1wYXJ0aWNsZSI6IiJ9LHsiZmFtaWx5IjoiQmF5bmUiLCJnaXZlbiI6IkUuIiwicGFyc2UtbmFtZXMiOmZhbHNlLCJkcm9wcGluZy1wYXJ0aWNsZSI6IiIsIm5vbi1kcm9wcGluZy1wYXJ0aWNsZSI6IiJ9LHsiZmFtaWx5IjoiQXJzZW5hdWx0IiwiZ2l2ZW4iOiJBLiIsInBhcnNlLW5hbWVzIjpmYWxzZSwiZHJvcHBpbmctcGFydGljbGUiOiIiLCJub24tZHJvcHBpbmctcGFydGljbGUiOiIifSx7ImZhbWlseSI6IkJyYW5kdCIsImdpdmVuIjoiSi5QLiIsInBhcnNlLW5hbWVzIjpmYWxzZSwiZHJvcHBpbmctcGFydGljbGUiOiIiLCJub24tZHJvcHBpbmctcGFydGljbGUiOiIifV0sImNvbnRhaW5lci10aXRsZSI6IkVudmlyb24gUmV2IiwiRE9JIjoiMTAuMTEzOS9lci0yMDEzLTAwNzUiLCJJU1NOIjoiMTE4MS04NzAwIiwiaXNzdWVkIjp7ImRhdGUtcGFydHMiOltbMjAxNCwxMl1dfSwicGFnZSI6IjQ1Ny00OTAiLCJhYnN0cmFjdCI6IjxwPk11Y2ggb2YgQ2FuYWRh4oCZcyB0ZXJyZXN0cmlhbCBiaW9kaXZlcnNpdHkgaXMgc3VwcG9ydGVkIGJ5IGJvcmVhbCBmb3Jlc3RzLiBOYXR1cmFsIHJlc291cmNlIGRldmVsb3BtZW50IGluIGJvcmVhbCBmb3Jlc3RzIHBvc2VzIHJpc2tzIHRvIHRoaXMgYmlvZGl2ZXJzaXR5LiBUaGlzIHBhcGVyIHJldmlld3MgdGhlIHNjaWVudGlmaWMgbGl0ZXJhdHVyZSB0byBhc3Nlc3MgdGhlIGVmZmVjdHMgb2YgbmF0dXJhbCByZXNvdXJjZSBkZXZlbG9wbWVudCBvbiB0ZXJyZXN0cmlhbCBiaW9kaXZlcnNpdHkgaW4gQ2FuYWRpYW4gYm9yZWFsIGZvcmVzdHMuIFdlIGFkZHJlc3MgZm91ciBxdWVzdGlvbnM6ICgxKSBUbyB3aGF0IGV4dGVudCBoYXZlIENhbmFkaWFuIGJvcmVhbCBmb3Jlc3RzIGNoYW5nZWQgZHVlIHRvIG5hdHVyYWwgcmVzb3VyY2UgZGV2ZWxvcG1lbnQ/ICgyKSBIb3cgaGFzIGJpb2RpdmVyc2l0eSByZXNwb25kZWQgdG8gdGhlc2UgY2hhbmdlcz8gKDMpIFdpbGwgdGhlIGJpb2RpdmVyc2l0eSBvZiBzZWNvbmQtZ3Jvd3RoIGZvcmVzdHMgY29udmVyZ2Ugd2l0aCB0aGF0IG9mIHByaW1hcnkgYm9yZWFsIGZvcmVzdHM/ICg0KSBBcmUgd2UgbG9zaW5nIHNwZWNpZXMgZnJvbSBib3JlYWwgZm9yZXN0cz8gV2UgZm9jdXMgb24gdHJlZXMsIHVuZGVyc3RvcnkgcGxhbnRzLCBpbnNlY3RzLCBmdW5naSwgc2VsZWN0ZWQgbWFtbWFscywgYW5kIHNvbmdiaXJkcyBiZWNhdXNlIHRoZXNlIGdyb3VwcyBoYXZlIGJlZW4gbW9zdCBzdHVkaWVkLiBXZSByZXZpZXcgbW9yZSB0aGFuIDYwMCBzdHVkaWVzIGFuZCBmb3VuZCB0aGF0IGNoYW5nZXMgaW4gY29tbXVuaXR5IGNvbXBvc2l0aW9uIGFyZSBwcmV2YWxlbnQgaW4gcmVzcG9uc2UgdG8gbGFyZ2Utc2NhbGUgY29udmVyc2lvbiBvZiBmb3Jlc3QgdHlwZXMsIGNoYW5nZXMgaW4gc3RhbmQgc3RydWN0dXJlcyBhbmQgYWdlIGRpc3RyaWJ1dGlvbnMsIGFuZCBhbHRlcmVkIGxhbmRzY2FwZSBzdHJ1Y3R1cmUgcmVzdWx0aW5nIGZyb20gZm9yZXN0IG1hbmFnZW1lbnQgYW5kIGhhYml0YXQgbG9zcyBhc3NvY2lhdGVkIHdpdGggb3RoZXIgZGV2ZWxvcG1lbnRzIHN1Y2ggYXMgb2lsIGFuZCBnYXMsIGh5ZHJvZWxlY3RyaWMsIGFuZCBtaW5pbmcuIFRoZSBzb3V0aGVybiBib3JlYWwgZm9yZXN0IGhhcyBiZWVuIG1vcmUgaGlnaGx5IGltcGFjdGVkIHRoYW4gdGhlIG5vcnRoIGR1ZSB0byBtb3JlIGV4dGVuc2l2ZSBmb3Jlc3QgbWFuYWdlbWVudCBhbmQgdGhlIGN1bXVsYXRpdmUgZWZmZWN0cyBvZiBtdWx0aXBsZSBmb3JtcyBvZiBkZXZlbG9wbWVudC4gVGhlcmUgaXMgYWJ1bmRhbnQgZXZpZGVuY2UgdGhhdCBtb3N0IHNwZWNpZXMgYXJlIG5vdCBpbiBkYW5nZXIgb2YgYmVpbmcgZXh0aXJwYXRlZCBmcm9tIHRoZSBib3JlYWwgZm9yZXN0IGR1ZSB0byB0aGVzZSBhbnRocm9wb2dlbmljIGNoYW5nZXMuIEEgZmV3IHNwZWNpZXMsIGluY2x1ZGluZyB3b29kbGFuZCBjYXJpYm91IChSYW5naWZlciB0YXJhbmR1cykgYW5kIGdyaXp6bHkgYmVhciAoVXJzdXMgYXJjdG9zKSwgaGF2ZSwgaG93ZXZlciwgdW5kZXJnb25lIGxvbmctdGVybSByYW5nZSBjb250cmFjdGlvbnMuIFNpZ25pZmljYW50IGdhcHMgaW4gb3VyIGFiaWxpdHkgdG8gYXNzZXNzIHRoZSBlZmZlY3RzIG9mIG5hdHVyYWwgcmVzb3VyY2UgZGV2ZWxvcG1lbnQgb24gYmlvZGl2ZXJzaXR5IGluIHRoZSBib3JlYWwgem9uZSBhcmUgdGhlIGxhY2sgb2YgbG9uZy10ZXJtIHNwYXRpYWwgYW5kIHBvcHVsYXRpb24gZGF0YSB0byBtb25pdG9yIHRoZSBpbXBhY3Qgb2YgZm9yZXN0IGNoYW5nZXMgb24gZWNvc3lzdGVtcyBhbmQgc3BlY2llcy48L3A+IiwiaXNzdWUiOiI0Iiwidm9sdW1lIjoiMjIiLCJjb250YWluZXItdGl0bGUtc2hvcnQiOiIifSwiaXNUZW1wb3JhcnkiOmZhbHNlfV19&quot;,&quot;citationItems&quot;:[{&quot;id&quot;:&quot;56bed9b7-7e83-3046-98f1-1bf973232315&quot;,&quot;itemData&quot;:{&quot;type&quot;:&quot;article-journal&quot;,&quot;id&quot;:&quot;56bed9b7-7e83-3046-98f1-1bf973232315&quot;,&quot;title&quot;:&quot;Effects of natural resource development on the terrestrial biodiversity of Canadian boreal forests&quot;,&quot;author&quot;:[{&quot;family&quot;:&quot;Venier&quot;,&quot;given&quot;:&quot;L.A.&quot;,&quot;parse-names&quot;:false,&quot;dropping-particle&quot;:&quot;&quot;,&quot;non-dropping-particle&quot;:&quot;&quot;},{&quot;family&quot;:&quot;Thompson&quot;,&quot;given&quot;:&quot;I.D.&quot;,&quot;parse-names&quot;:false,&quot;dropping-particle&quot;:&quot;&quot;,&quot;non-dropping-particle&quot;:&quot;&quot;},{&quot;family&quot;:&quot;Fleming&quot;,&quot;given&quot;:&quot;R.&quot;,&quot;parse-names&quot;:false,&quot;dropping-particle&quot;:&quot;&quot;,&quot;non-dropping-particle&quot;:&quot;&quot;},{&quot;family&quot;:&quot;Malcolm&quot;,&quot;given&quot;:&quot;J.&quot;,&quot;parse-names&quot;:false,&quot;dropping-particle&quot;:&quot;&quot;,&quot;non-dropping-particle&quot;:&quot;&quot;},{&quot;family&quot;:&quot;Aubin&quot;,&quot;given&quot;:&quot;I.&quot;,&quot;parse-names&quot;:false,&quot;dropping-particle&quot;:&quot;&quot;,&quot;non-dropping-particle&quot;:&quot;&quot;},{&quot;family&quot;:&quot;Trofymow&quot;,&quot;given&quot;:&quot;J.A.&quot;,&quot;parse-names&quot;:false,&quot;dropping-particle&quot;:&quot;&quot;,&quot;non-dropping-particle&quot;:&quot;&quot;},{&quot;family&quot;:&quot;Langor&quot;,&quot;given&quot;:&quot;D.&quot;,&quot;parse-names&quot;:false,&quot;dropping-particle&quot;:&quot;&quot;,&quot;non-dropping-particle&quot;:&quot;&quot;},{&quot;family&quot;:&quot;Sturrock&quot;,&quot;given&quot;:&quot;R.&quot;,&quot;parse-names&quot;:false,&quot;dropping-particle&quot;:&quot;&quot;,&quot;non-dropping-particle&quot;:&quot;&quot;},{&quot;family&quot;:&quot;Patry&quot;,&quot;given&quot;:&quot;C.&quot;,&quot;parse-names&quot;:false,&quot;dropping-particle&quot;:&quot;&quot;,&quot;non-dropping-particle&quot;:&quot;&quot;},{&quot;family&quot;:&quot;Outerbridge&quot;,&quot;given&quot;:&quot;R.O.&quot;,&quot;parse-names&quot;:false,&quot;dropping-particle&quot;:&quot;&quot;,&quot;non-dropping-particle&quot;:&quot;&quot;},{&quot;family&quot;:&quot;Holmes&quot;,&quot;given&quot;:&quot;S.B.&quot;,&quot;parse-names&quot;:false,&quot;dropping-particle&quot;:&quot;&quot;,&quot;non-dropping-particle&quot;:&quot;&quot;},{&quot;family&quot;:&quot;Haeussler&quot;,&quot;given&quot;:&quot;S.&quot;,&quot;parse-names&quot;:false,&quot;dropping-particle&quot;:&quot;&quot;,&quot;non-dropping-particle&quot;:&quot;&quot;},{&quot;family&quot;:&quot;Grandpré&quot;,&quot;given&quot;:&quot;L.&quot;,&quot;parse-names&quot;:false,&quot;dropping-particle&quot;:&quot;&quot;,&quot;non-dropping-particle&quot;:&quot;De&quot;},{&quot;family&quot;:&quot;Chen&quot;,&quot;given&quot;:&quot;H.Y.H.&quot;,&quot;parse-names&quot;:false,&quot;dropping-particle&quot;:&quot;&quot;,&quot;non-dropping-particle&quot;:&quot;&quot;},{&quot;family&quot;:&quot;Bayne&quot;,&quot;given&quot;:&quot;E.&quot;,&quot;parse-names&quot;:false,&quot;dropping-particle&quot;:&quot;&quot;,&quot;non-dropping-particle&quot;:&quot;&quot;},{&quot;family&quot;:&quot;Arsenault&quot;,&quot;given&quot;:&quot;A.&quot;,&quot;parse-names&quot;:false,&quot;dropping-particle&quot;:&quot;&quot;,&quot;non-dropping-particle&quot;:&quot;&quot;},{&quot;family&quot;:&quot;Brandt&quot;,&quot;given&quot;:&quot;J.P.&quot;,&quot;parse-names&quot;:false,&quot;dropping-particle&quot;:&quot;&quot;,&quot;non-dropping-particle&quot;:&quot;&quot;}],&quot;container-title&quot;:&quot;Environ Rev&quot;,&quot;DOI&quot;:&quot;10.1139/er-2013-0075&quot;,&quot;ISSN&quot;:&quot;1181-8700&quot;,&quot;issued&quot;:{&quot;date-parts&quot;:[[2014,12]]},&quot;page&quot;:&quot;457-490&quot;,&quot;abstract&quot;:&quot;&lt;p&gt;Much of Canada’s terrestrial biodiversity is supported by boreal forests. Natural resource development in boreal forests poses risks to this biodiversity. This paper reviews the scientific literature to assess the effects of natural resource development on terrestrial biodiversity in Canadian boreal forests. We address four questions: (1) To what extent have Canadian boreal forests changed due to natural resource development? (2) How has biodiversity responded to these changes? (3) Will the biodiversity of second-growth forests converge with that of primary boreal forests? (4) Are we losing species from boreal forests? We focus on trees, understory plants, insects, fungi, selected mammals, and songbirds because these groups have been most studied. We review more than 600 studies and found that changes in community composition are prevalent in response to large-scale conversion of forest types, changes in stand structures and age distributions, and altered landscape structure resulting from forest management and habitat loss associated with other developments such as oil and gas, hydroelectric, and mining. The southern boreal forest has been more highly impacted than the north due to more extensive forest management and the cumulative effects of multiple forms of development. There is abundant evidence that most species are not in danger of being extirpated from the boreal forest due to these anthropogenic changes. A few species, including woodland caribou (Rangifer tarandus) and grizzly bear (Ursus arctos), have, however, undergone long-term range contractions. Significant gaps in our ability to assess the effects of natural resource development on biodiversity in the boreal zone are the lack of long-term spatial and population data to monitor the impact of forest changes on ecosystems and species.&lt;/p&gt;&quot;,&quot;issue&quot;:&quot;4&quot;,&quot;volume&quot;:&quot;22&quot;,&quot;container-title-short&quot;:&quot;&quot;},&quot;isTemporary&quot;:false}]},{&quot;citationID&quot;:&quot;MENDELEY_CITATION_d894ceaa-dffe-4d7f-8150-64a8722f3fc3&quot;,&quot;properties&quot;:{&quot;noteIndex&quot;:0},&quot;isEdited&quot;:false,&quot;manualOverride&quot;:{&quot;isManuallyOverridden&quot;:false,&quot;citeprocText&quot;:&quot;(Curveira-Santos et al., 2024; Fisher &amp;#38; Burton, 2018; Wittische et al., 2021)&quot;,&quot;manualOverrideText&quot;:&quot;&quot;},&quot;citationTag&quot;:&quot;MENDELEY_CITATION_v3_eyJjaXRhdGlvbklEIjoiTUVOREVMRVlfQ0lUQVRJT05fZDg5NGNlYWEtZGZmZS00ZDdmLTgxNTAtNjRhODcyMmYzZmMzIiwicHJvcGVydGllcyI6eyJub3RlSW5kZXgiOjB9LCJpc0VkaXRlZCI6ZmFsc2UsIm1hbnVhbE92ZXJyaWRlIjp7ImlzTWFudWFsbHlPdmVycmlkZGVuIjpmYWxzZSwiY2l0ZXByb2NUZXh0IjoiKEN1cnZlaXJhLVNhbnRvcyBldCBhbC4sIDIwMjQ7IEZpc2hlciAmIzM4OyBCdXJ0b24sIDIwMTg7IFdpdHRpc2NoZSBldCBhbC4sIDIwMjEpIiwibWFudWFsT3ZlcnJpZGVUZXh0IjoiIn0sImNpdGF0aW9uSXRlbXMiOlt7ImlkIjoiMTExODJhZjItYzk2Ni0zM2U1LWE2NjItMmRlZmI2NjRlOWQyIiwiaXRlbURhdGEiOnsidHlwZSI6ImFydGljbGUtam91cm5hbCIsImlkIjoiMTExODJhZjItYzk2Ni0zM2U1LWE2NjItMmRlZmI2NjRlOWQyIiwidGl0bGUiOiJXaWxkbGlmZSB3aW5uZXJzIGFuZCBsb3NlcnMgaW4gYW4gb2lsIHNhbmRzIGxhbmRzY2FwZSIsImF1dGhvciI6W3siZmFtaWx5IjoiRmlzaGVyIiwiZ2l2ZW4iOiJKYXNvbiBUIiwicGFyc2UtbmFtZXMiOmZhbHNlLCJkcm9wcGluZy1wYXJ0aWNsZSI6IiIsIm5vbi1kcm9wcGluZy1wYXJ0aWNsZSI6IiJ9LHsiZmFtaWx5IjoiQnVydG9uIiwiZ2l2ZW4iOiJBIENvbGUiLCJwYXJzZS1uYW1lcyI6ZmFsc2UsImRyb3BwaW5nLXBhcnRpY2xlIjoiIiwibm9uLWRyb3BwaW5nLXBhcnRpY2xlIjoiIn1dLCJjb250YWluZXItdGl0bGUiOiJGcm9udGllcnMgaW4gRWNvbG9neSBhbmQgdGhlIEVudmlyb25tZW50IiwiY29udGFpbmVyLXRpdGxlLXNob3J0IjoiRnJvbnQgRWNvbCBFbnZpcm9uIiwiRE9JIjoiaHR0cHM6Ly9kb2kub3JnLzEwLjEwMDIvZmVlLjE4MDciLCJJU1NOIjoiMTU0MC05Mjk1IiwiVVJMIjoiaHR0cHM6Ly9lc2Fqb3VybmFscy5vbmxpbmVsaWJyYXJ5LndpbGV5LmNvbS9kb2kvYWJzLzEwLjEwMDIvZmVlLjE4MDciLCJpc3N1ZWQiOnsiZGF0ZS1wYXJ0cyI6W1syMDE4XV19LCJwYWdlIjoiMzIzLTMyOCIsImFic3RyYWN0IjoiRW5lcmd5IGRldmVsb3BtZW50IGFuZCBjb25zdW1wdGlvbiBkcml2ZSBjaGFuZ2VzIGluIGdsb2JhbCBjbGltYXRlLCBsYW5kc2NhcGVzLCBhbmQgYmlvZGl2ZXJzaXR5LiBUaGUgb2lsIHNhbmRzIG9mIHdlc3Rlcm4gQ2FuYWRhIGFyZSBhbiBlcGljZW50ZXIgb2Ygb2lsIHByb2R1Y3Rpb24sIGNyZWF0aW5nIGxhbmRzY2FwZXMgd2l0aG91dCBjdXJyZW50IG9yIGhpc3RvcmljYWwgYW5hbG9ncy4gU2NpZW5jZSBhbmQgcG9saWN5IG9mdGVuIGZvY3VzIG9uIHBpcGVsaW5lcyBhbmQgc3BlY2llcy1hdC1yaXNrIGRlY2xpbmVzLCBidXQgd2UgaHlwb3RoZXNpemVkIHRoYXQgZGlmZmVyZW50aWFsIHJlc3BvbnNlcyB0byBhbnRocm9wb2dlbmljIGRpc3R1cmJhbmNlcyBzaGlmdCB0aGUgZW50aXJlIG1hbW1hbCBjb21tdW5pdHkuIEFuYWx5c2lzIG9mIGRhdGEgY29sbGVjdGVkIGZyb20gMyB5ZWFycyBvZiBjYW1lcmEgdHJhcHBpbmcgYW5kIHNwZWNpZXMgZGlzdHJpYnV0aW9uIG1vZGVscyBpbmRpY2F0ZWQgdGhhdCBhbnRocm9wb2dlbmljIGZlYXR1cmVzIGJlc3QgZXhwbGFpbmVkIHRoZSBkaXN0cmlidXRpb25zIG9mIHRoZSB0ZW4gbWFtbWFsIHNwZWNpZXMgaW5jbHVkZWQgaW4gdGhlIHN0dWR5LiBSZWxhdGl2ZSBhYnVuZGFuY2VzIG9mIHNvbWUgbWFtbWFscyB3ZXJlIHBvc2l0aXZlbHkgY29ycmVsYXRlZCB3aXRoIGFudGhyb3BvZ2VuaWMgZmVhdHVyZSBkZW5zaXR5LCBhbmQgb3RoZXJzIHdlcmUgbmVnYXRpdmVseSBjb3JyZWxhdGVkLiBFZmZlY3Qgc2l6ZXMgd2VyZSBvZnRlbiBsYXJnZXIgdGhhbiBmb3IgbmF0dXJhbCBmZWF0dXJlcy4gSW5jcmVhc2luZyBhbnRocm9wb2dlbmljIHNwYXRpYWwgY29tcGxleGl0eSwgYWNjZXNzIHRvIG11bHRpcGxlIGhhYml0YXRzLCBhbmQgbmV3IGZvcmFnZSBzb3VyY2VzIGZhdm9yIGdlbmVyYWxpc3QgcHJlZGF0b3JzIGFuZCBicm93c2VycywgdG8gdGhlIGRldHJpbWVudCBvZiBzcGVjaWFsaXN0cywgbGlrZWx5IGFsdGVyaW5nIGVjb2xvZ2ljYWwgcHJvY2Vzc2VzLiBUaGlzIGlzc3VlIGhhcyBmYXItcmVhY2hpbmcgaW1wbGljYXRpb25zOiBhcyB0aGUgb2lsIHNhbmRzIGxhbmRzY2FwZSBjaGFuZ2VzIHNvIHRvbyBkb2VzIGl0cyBtYW1tYWwgY29tbXVuaXR5LCBzZXJ2aW5nIGFzIGEgYmVsbHdldGhlciBvZiBmdXR1cmUgY2hhbmdlIGZvciBlbmVyZ3kgbGFuZHNjYXBlcyB3b3JsZHdpZGUuIiwiaXNzdWUiOiI2Iiwidm9sdW1lIjoiMTYifSwiaXNUZW1wb3JhcnkiOmZhbHNlfSx7ImlkIjoiM2MxOTIwNDEtZWI3Mi0zZTgwLWI0NmUtMDgyZDAzMTg3YzM2IiwiaXRlbURhdGEiOnsidHlwZSI6ImFydGljbGUtam91cm5hbCIsImlkIjoiM2MxOTIwNDEtZWI3Mi0zZTgwLWI0NmUtMDgyZDAzMTg3YzM2IiwidGl0bGUiOiJEaXN0dXJiYW5jZS1tZWRpYXRlZCBjaGFuZ2VzIHRvIGJvcmVhbCBtYW1tYWwgc3BhdGlhbCBuZXR3b3JrcyBpbiBpbmR1c3RyaWFsaXppbmcgbGFuZHNjYXBlcyIsImF1dGhvciI6W3siZmFtaWx5IjoiQ3VydmVpcmEtU2FudG9zIiwiZ2l2ZW4iOiJHb27Dp2FsbyIsInBhcnNlLW5hbWVzIjpmYWxzZSwiZHJvcHBpbmctcGFydGljbGUiOiIiLCJub24tZHJvcHBpbmctcGFydGljbGUiOiIifSx7ImZhbWlseSI6Ik1hcmlvbiIsImdpdmVuIjoiU29sw6huZSIsInBhcnNlLW5hbWVzIjpmYWxzZSwiZHJvcHBpbmctcGFydGljbGUiOiIiLCJub24tZHJvcHBpbmctcGFydGljbGUiOiIifSx7ImZhbWlseSI6IlN1dGhlcmxhbmQiLCJnaXZlbiI6IkNocmlzIiwicGFyc2UtbmFtZXMiOmZhbHNlLCJkcm9wcGluZy1wYXJ0aWNsZSI6IiIsIm5vbi1kcm9wcGluZy1wYXJ0aWNsZSI6IiJ9LHsiZmFtaWx5IjoiQmVpcm5lIiwiZ2l2ZW4iOiJDaHJpc3RvcGhlciIsInBhcnNlLW5hbWVzIjpmYWxzZSwiZHJvcHBpbmctcGFydGljbGUiOiIiLCJub24tZHJvcHBpbmctcGFydGljbGUiOiIifSx7ImZhbWlseSI6IkhlcmRtYW4iLCJnaXZlbiI6IkVtaWx5IEoiLCJwYXJzZS1uYW1lcyI6ZmFsc2UsImRyb3BwaW5nLXBhcnRpY2xlIjoiIiwibm9uLWRyb3BwaW5nLXBhcnRpY2xlIjoiIn0seyJmYW1pbHkiOiJUYXR0ZXJzYWxsIiwiZ2l2ZW4iOiJFcmluIFIiLCJwYXJzZS1uYW1lcyI6ZmFsc2UsImRyb3BwaW5nLXBhcnRpY2xlIjoiIiwibm9uLWRyb3BwaW5nLXBhcnRpY2xlIjoiIn0seyJmYW1pbHkiOiJCdXJnYXIiLCJnaXZlbiI6IkpvYW5uYSBNIiwicGFyc2UtbmFtZXMiOmZhbHNlLCJkcm9wcGluZy1wYXJ0aWNsZSI6IiIsIm5vbi1kcm9wcGluZy1wYXJ0aWNsZSI6IiJ9LHsiZmFtaWx5IjoiRmlzaGVyIiwiZ2l2ZW4iOiJKYXNvbiBUIiwicGFyc2UtbmFtZXMiOmZhbHNlLCJkcm9wcGluZy1wYXJ0aWNsZSI6IiIsIm5vbi1kcm9wcGluZy1wYXJ0aWNsZSI6IiJ9LHsiZmFtaWx5IjoiQnVydG9uIiwiZ2l2ZW4iOiJBIENvbGUiLCJwYXJzZS1uYW1lcyI6ZmFsc2UsImRyb3BwaW5nLXBhcnRpY2xlIjoiIiwibm9uLWRyb3BwaW5nLXBhcnRpY2xlIjoiIn1dLCJjb250YWluZXItdGl0bGUiOiJFY29sb2dpY2FsIEFwcGxpY2F0aW9ucyIsIkRPSSI6Imh0dHBzOi8vZG9pLm9yZy8xMC4xMDAyL2VhcC4zMDA0IiwiSVNTTiI6IjEwNTEtMDc2MSIsIlVSTCI6Imh0dHBzOi8vZXNham91cm5hbHMub25saW5lbGlicmFyeS53aWxleS5jb20vZG9pL2Ficy8xMC4xMDAyL2VhcC4zMDA0IiwiaXNzdWVkIjp7ImRhdGUtcGFydHMiOltbMjAyNF1dfSwicGFnZSI6ImUzMDA0IiwiYWJzdHJhY3QiOiJBYnN0cmFjdCBDb21wb3VuZCBlZmZlY3RzIG9mIGFudGhyb3BvZ2VuaWMgZGlzdHVyYmFuY2VzIG9uIHdpbGRsaWZlIGVtZXJnZSB0aHJvdWdoIGEgY29tcGxleCBuZXR3b3JrIG9mIGRpcmVjdCByZXNwb25zZXMgYW5kIHNwZWNpZXMgaW50ZXJhY3Rpb25zLiBMYW5kLXVzZSBjaGFuZ2VzIGRyaXZlbiBieSBlbmVyZ3kgYW5kIGZvcmVzdHJ5IGluZHVzdHJpZXMgYXJlIGtub3duIHRvIGRpc3J1cHQgcHJlZGF0b3LigJNwcmV5IGR5bmFtaWNzIGluIGJvcmVhbCBlY29zeXN0ZW1zLCB5ZXQgaG93IHRoZXNlIGRpc3R1cmJhbmNlIGVmZmVjdHMgcHJvcGFnYXRlIGFjcm9zcyBtYW1tYWwgY29tbXVuaXRpZXMgcmVtYWlucyB1bmNlcnRhaW4uIFVzaW5nIHN0cnVjdHVyYWwgZXF1YXRpb24gbW9kZWxpbmcsIHdlIHRlc3RlZCBkaXN0dXJiYW5jZS1tZWRpYXRlZCBwYXRod2F5cyBnb3Zlcm5pbmcgdGhlIHNwYXRpYWwgc3RydWN0dXJlIG9mIG11bHRpcHJlZGF0b3IgbXVsdGlwcmV5IGJvcmVhbCBtYW1tYWwgbmV0d29ya3MgYWNyb3NzIGEgbGFuZHNjYXBlLXNjYWxlIGRpc3R1cmJhbmNlIGdyYWRpZW50IHdpdGhpbiBDYW5hZGEncyBBdGhhYmFzY2Egb2lsIHNhbmRzIHJlZ2lvbi4gTGluZWFyIGRpc3R1cmJhbmNlcyBoYWQgcGVydmFzaXZlIGRpcmVjdCBlZmZlY3RzLCBpbmNyZWFzaW5nIHNpdGUgdXNlIGZvciBhbGwgZm9jYWwgc3BlY2llcywgZXhjZXB0IGJsYWNrIGJlYXJzIGFuZCB0aHJlYXRlbmVkIGNhcmlib3UsIGluIGF0IGxlYXN0IG9uZSBsYW5kc2NhcGUuIENvbnZlcnNlbHksIGJsb2NrIChwb2x5Z29uYWwpIGRpc3R1cmJhbmNlIGVmZmVjdHMgd2VyZSBuZWdhdGl2ZSBidXQgbGVzcyBjb21tb24uIEluZGlyZWN0IGRpc3R1cmJhbmNlIGVmZmVjdHMgd2VyZSB3aWRlc3ByZWFkIGFuZCBtZWRpYXRlZCBieSBjYXJpYm91IGF2b2lkYW5jZSBvZiB3b2x2ZXMsIHRyYWNraW5nIG9mIHByaW1hcnkgcHJleSBieSBzdWJvcmRpbmF0ZSBwcmVkYXRvcnMsIGFuZCBpbnRyYWd1aWxkIGRlcGVuZGVuY2llcyBhbW9uZyBwcmVkYXRvcnMgYW5kIGxhcmdlIHByZXkuIENvbnRleHQtZGVwZW5kZW50IHJlc3BvbnNlcyB0byBsaW5lYXIgZGlzdHVyYmFuY2VzIHdlcmUgbW9zdCBjb21tb24gYW1vbmcgcHJleSBhbmQgd2l0aGluIHRoZSBsYW5kc2NhcGUgd2l0aCBpbnRlcm1lZGlhdGUgZGlzdHVyYmFuY2UuIE91ciByZXNlYXJjaCBzdWdnZXN0cyB0aGF0IGluZHVzdHJpYWwgZGlzdHVyYmFuY2VzIGRpcmVjdGx5IGFmZmVjdCBhIHN1aXRlIG9mIGJvcmVhbCBtYW1tYWxzIGJ5IGFsdGVyaW5nIGZvcmFnZSBhdmFpbGFiaWxpdHkgYW5kIG1vdmVtZW50LCBsZWFkaW5nIHRvIGluZGlyZWN0IGVmZmVjdHMgYWNyb3NzIGEgcmFuZ2Ugb2YgaW50ZXJhY3RpbmcgcHJlZGF0b3JzIGFuZCBwcmV5LCBpbmNsdWRpbmcgdGhlIGtleXN0b25lIHNub3dzaG9lIGhhcmUuIFRoZSBjb21wbGV4aXR5IG9mIG5ldHdvcmstbGV2ZWwgZGlyZWN0IGFuZCBpbmRpcmVjdCBkaXN0dXJiYW5jZSBlZmZlY3RzIHJlaW5mb3JjZXMgY2FsbHMgZm9yIGluY3JlYXNlZCBpbnZlc3RtZW50IGluIGFkZHJlc3NpbmcgaGFiaXRhdCBkZWdyYWRhdGlvbiBhcyB0aGUgcm9vdCBjYXVzZSBvZiB0aHJlYXRlbmVkIHNwZWNpZXMgZGVjbGluZXMgYW5kIGJyb2FkZXIgZWNvc3lzdGVtIGNoYW5nZS4iLCJpc3N1ZSI6IjYiLCJ2b2x1bWUiOiIzNCIsImNvbnRhaW5lci10aXRsZS1zaG9ydCI6IiJ9LCJpc1RlbXBvcmFyeSI6ZmFsc2V9LHsiaWQiOiIxYmRhNTIwYS05NzVkLTNiOTAtYjE0NC0wY2RiZThiN2E0YzUiLCJpdGVtRGF0YSI6eyJ0eXBlIjoiYXJ0aWNsZS1qb3VybmFsIiwiaWQiOiIxYmRhNTIwYS05NzVkLTNiOTAtYjE0NC0wY2RiZThiN2E0YzUiLCJ0aXRsZSI6IkNvbW11bml0eS1sZXZlbCBtb2RlbGxpbmcgb2YgYm9yZWFsIGZvcmVzdCBtYW1tYWwgZGlzdHJpYnV0aW9uIGluIGFuIG9pbCBzYW5kcyBsYW5kc2NhcGUiLCJhdXRob3IiOlt7ImZhbWlseSI6IldpdHRpc2NoZSIsImdpdmVuIjoiSnVsaWFuIiwicGFyc2UtbmFtZXMiOmZhbHNlLCJkcm9wcGluZy1wYXJ0aWNsZSI6IiIsIm5vbi1kcm9wcGluZy1wYXJ0aWNsZSI6IiJ9LHsiZmFtaWx5IjoiSGVja2JlcnQiLCJnaXZlbiI6IlNjb3R0IiwicGFyc2UtbmFtZXMiOmZhbHNlLCJkcm9wcGluZy1wYXJ0aWNsZSI6IiIsIm5vbi1kcm9wcGluZy1wYXJ0aWNsZSI6IiJ9LHsiZmFtaWx5IjoiSmFtZXMiLCJnaXZlbiI6IlBhdHJpY2sgTS5BLiIsInBhcnNlLW5hbWVzIjpmYWxzZSwiZHJvcHBpbmctcGFydGljbGUiOiIiLCJub24tZHJvcHBpbmctcGFydGljbGUiOiIifSx7ImZhbWlseSI6IkJ1cnRvbiIsImdpdmVuIjoiQS4gQ29sZSIsInBhcnNlLW5hbWVzIjpmYWxzZSwiZHJvcHBpbmctcGFydGljbGUiOiIiLCJub24tZHJvcHBpbmctcGFydGljbGUiOiIifSx7ImZhbWlseSI6IkZpc2hlciIsImdpdmVuIjoiSmFzb24gVC4iLCJwYXJzZS1uYW1lcyI6ZmFsc2UsImRyb3BwaW5nLXBhcnRpY2xlIjoiIiwibm9uLWRyb3BwaW5nLXBhcnRpY2xlIjoiIn1dLCJjb250YWluZXItdGl0bGUiOiJTY2kgVG90YWwgRW52aXJvbiIsIkRPSSI6IjEwLjEwMTYvai5zY2l0b3RlbnYuMjAyMC4xNDI1MDAiLCJJU1NOIjoiMDA0ODk2OTciLCJpc3N1ZWQiOnsiZGF0ZS1wYXJ0cyI6W1syMDIxLDJdXX0sInBhZ2UiOiIxNDI1MDAiLCJpc3N1ZSI6IjIiLCJ2b2x1bWUiOiI3NTUiLCJjb250YWluZXItdGl0bGUtc2hvcnQiOiIifSwiaXNUZW1wb3JhcnkiOmZhbHNlfV19&quot;,&quot;citationItems&quot;:[{&quot;id&quot;:&quot;11182af2-c966-33e5-a662-2defb664e9d2&quot;,&quot;itemData&quot;:{&quot;type&quot;:&quot;article-journal&quot;,&quot;id&quot;:&quot;11182af2-c966-33e5-a662-2defb664e9d2&quot;,&quot;title&quot;:&quot;Wildlife winners and losers in an oil sands landscape&quot;,&quot;author&quot;:[{&quot;family&quot;:&quot;Fisher&quot;,&quot;given&quot;:&quot;Jason T&quot;,&quot;parse-names&quot;:false,&quot;dropping-particle&quot;:&quot;&quot;,&quot;non-dropping-particle&quot;:&quot;&quot;},{&quot;family&quot;:&quot;Burton&quot;,&quot;given&quot;:&quot;A Cole&quot;,&quot;parse-names&quot;:false,&quot;dropping-particle&quot;:&quot;&quot;,&quot;non-dropping-particle&quot;:&quot;&quot;}],&quot;container-title&quot;:&quot;Frontiers in Ecology and the Environment&quot;,&quot;container-title-short&quot;:&quot;Front Ecol Environ&quot;,&quot;DOI&quot;:&quot;https://doi.org/10.1002/fee.1807&quot;,&quot;ISSN&quot;:&quot;1540-9295&quot;,&quot;URL&quot;:&quot;https://esajournals.onlinelibrary.wiley.com/doi/abs/10.1002/fee.1807&quot;,&quot;issued&quot;:{&quot;date-parts&quot;:[[2018]]},&quot;page&quot;:&quot;323-328&quot;,&quot;abstract&quot;:&quot;Energy development and consumption drive changes in global climate, landscapes, and biodiversity. The oil sands of western Canada are an epicenter of oil production, creating landscapes without current or historical analogs. Science and policy often focus on pipelines and species-at-risk declines, but we hypothesized that differential responses to anthropogenic disturbances shift the entire mammal community. Analysis of data collected from 3 years of camera trapping and species distribution models indicated that anthropogenic features best explained the distributions of the ten mammal species included in the study. Relative abundances of some mammals were positively correlated with anthropogenic feature density, and others were negatively correlated. Effect sizes were often larger than for natural features. Increasing anthropogenic spatial complexity, access to multiple habitats, and new forage sources favor generalist predators and browsers, to the detriment of specialists, likely altering ecological processes. This issue has far-reaching implications: as the oil sands landscape changes so too does its mammal community, serving as a bellwether of future change for energy landscapes worldwide.&quot;,&quot;issue&quot;:&quot;6&quot;,&quot;volume&quot;:&quot;16&quot;},&quot;isTemporary&quot;:false},{&quot;id&quot;:&quot;3c192041-eb72-3e80-b46e-082d03187c36&quot;,&quot;itemData&quot;:{&quot;type&quot;:&quot;article-journal&quot;,&quot;id&quot;:&quot;3c192041-eb72-3e80-b46e-082d03187c36&quot;,&quot;title&quot;:&quot;Disturbance-mediated changes to boreal mammal spatial networks in industrializing landscapes&quot;,&quot;author&quot;:[{&quot;family&quot;:&quot;Curveira-Santos&quot;,&quot;given&quot;:&quot;Gonçalo&quot;,&quot;parse-names&quot;:false,&quot;dropping-particle&quot;:&quot;&quot;,&quot;non-dropping-particle&quot;:&quot;&quot;},{&quot;family&quot;:&quot;Marion&quot;,&quot;given&quot;:&quot;Solène&quot;,&quot;parse-names&quot;:false,&quot;dropping-particle&quot;:&quot;&quot;,&quot;non-dropping-particle&quot;:&quot;&quot;},{&quot;family&quot;:&quot;Sutherland&quot;,&quot;given&quot;:&quot;Chris&quot;,&quot;parse-names&quot;:false,&quot;dropping-particle&quot;:&quot;&quot;,&quot;non-dropping-particle&quot;:&quot;&quot;},{&quot;family&quot;:&quot;Beirne&quot;,&quot;given&quot;:&quot;Christopher&quot;,&quot;parse-names&quot;:false,&quot;dropping-particle&quot;:&quot;&quot;,&quot;non-dropping-particle&quot;:&quot;&quot;},{&quot;family&quot;:&quot;Herdman&quot;,&quot;given&quot;:&quot;Emily J&quot;,&quot;parse-names&quot;:false,&quot;dropping-particle&quot;:&quot;&quot;,&quot;non-dropping-particle&quot;:&quot;&quot;},{&quot;family&quot;:&quot;Tattersall&quot;,&quot;given&quot;:&quot;Erin R&quot;,&quot;parse-names&quot;:false,&quot;dropping-particle&quot;:&quot;&quot;,&quot;non-dropping-particle&quot;:&quot;&quot;},{&quot;family&quot;:&quot;Burgar&quot;,&quot;given&quot;:&quot;Joanna M&quot;,&quot;parse-names&quot;:false,&quot;dropping-particle&quot;:&quot;&quot;,&quot;non-dropping-particle&quot;:&quot;&quot;},{&quot;family&quot;:&quot;Fisher&quot;,&quot;given&quot;:&quot;Jason T&quot;,&quot;parse-names&quot;:false,&quot;dropping-particle&quot;:&quot;&quot;,&quot;non-dropping-particle&quot;:&quot;&quot;},{&quot;family&quot;:&quot;Burton&quot;,&quot;given&quot;:&quot;A Cole&quot;,&quot;parse-names&quot;:false,&quot;dropping-particle&quot;:&quot;&quot;,&quot;non-dropping-particle&quot;:&quot;&quot;}],&quot;container-title&quot;:&quot;Ecological Applications&quot;,&quot;DOI&quot;:&quot;https://doi.org/10.1002/eap.3004&quot;,&quot;ISSN&quot;:&quot;1051-0761&quot;,&quot;URL&quot;:&quot;https://esajournals.onlinelibrary.wiley.com/doi/abs/10.1002/eap.3004&quot;,&quot;issued&quot;:{&quot;date-parts&quot;:[[2024]]},&quot;page&quot;:&quot;e3004&quot;,&quot;abstract&quot;:&quot;Abstract Compound effects of anthropogenic disturbances on wildlife emerge through a complex network of direct responses and species interactions. Land-use changes driven by energy and forestry industries are known to disrupt predator–prey dynamics in boreal ecosystems, yet how these disturbance effects propagate across mammal communities remains uncertain. Using structural equation modeling, we tested disturbance-mediated pathways governing the spatial structure of multipredator multiprey boreal mammal networks across a landscape-scale disturbance gradient within Canada's Athabasca oil sands region. Linear disturbances had pervasive direct effects, increasing site use for all focal species, except black bears and threatened caribou, in at least one landscape. Conversely, block (polygonal) disturbance effects were negative but less common. Indirect disturbance effects were widespread and mediated by caribou avoidance of wolves, tracking of primary prey by subordinate predators, and intraguild dependencies among predators and large prey. Context-dependent responses to linear disturbances were most common among prey and within the landscape with intermediate disturbance. Our research suggests that industrial disturbances directly affect a suite of boreal mammals by altering forage availability and movement, leading to indirect effects across a range of interacting predators and prey, including the keystone snowshoe hare. The complexity of network-level direct and indirect disturbance effects reinforces calls for increased investment in addressing habitat degradation as the root cause of threatened species declines and broader ecosystem change.&quot;,&quot;issue&quot;:&quot;6&quot;,&quot;volume&quot;:&quot;34&quot;,&quot;container-title-short&quot;:&quot;&quot;},&quot;isTemporary&quot;:false},{&quot;id&quot;:&quot;1bda520a-975d-3b90-b144-0cdbe8b7a4c5&quot;,&quot;itemData&quot;:{&quot;type&quot;:&quot;article-journal&quot;,&quot;id&quot;:&quot;1bda520a-975d-3b90-b144-0cdbe8b7a4c5&quot;,&quot;title&quot;:&quot;Community-level modelling of boreal forest mammal distribution in an oil sands landscape&quot;,&quot;author&quot;:[{&quot;family&quot;:&quot;Wittische&quot;,&quot;given&quot;:&quot;Julian&quot;,&quot;parse-names&quot;:false,&quot;dropping-particle&quot;:&quot;&quot;,&quot;non-dropping-particle&quot;:&quot;&quot;},{&quot;family&quot;:&quot;Heckbert&quot;,&quot;given&quot;:&quot;Scott&quot;,&quot;parse-names&quot;:false,&quot;dropping-particle&quot;:&quot;&quot;,&quot;non-dropping-particle&quot;:&quot;&quot;},{&quot;family&quot;:&quot;James&quot;,&quot;given&quot;:&quot;Patrick M.A.&quot;,&quot;parse-names&quot;:false,&quot;dropping-particle&quot;:&quot;&quot;,&quot;non-dropping-particle&quot;:&quot;&quot;},{&quot;family&quot;:&quot;Burton&quot;,&quot;given&quot;:&quot;A. Cole&quot;,&quot;parse-names&quot;:false,&quot;dropping-particle&quot;:&quot;&quot;,&quot;non-dropping-particle&quot;:&quot;&quot;},{&quot;family&quot;:&quot;Fisher&quot;,&quot;given&quot;:&quot;Jason T.&quot;,&quot;parse-names&quot;:false,&quot;dropping-particle&quot;:&quot;&quot;,&quot;non-dropping-particle&quot;:&quot;&quot;}],&quot;container-title&quot;:&quot;Sci Total Environ&quot;,&quot;DOI&quot;:&quot;10.1016/j.scitotenv.2020.142500&quot;,&quot;ISSN&quot;:&quot;00489697&quot;,&quot;issued&quot;:{&quot;date-parts&quot;:[[2021,2]]},&quot;page&quot;:&quot;142500&quot;,&quot;issue&quot;:&quot;2&quot;,&quot;volume&quot;:&quot;755&quot;,&quot;container-title-short&quot;:&quot;&quot;},&quot;isTemporary&quot;:false}]},{&quot;citationID&quot;:&quot;MENDELEY_CITATION_8939d3cd-5cab-4644-a02c-23db3c5eef2d&quot;,&quot;properties&quot;:{&quot;noteIndex&quot;:0},&quot;isEdited&quot;:false,&quot;manualOverride&quot;:{&quot;isManuallyOverridden&quot;:false,&quot;citeprocText&quot;:&quot;(Burgar et al., 2019; Fisher et al., 2021; Fisher &amp;#38; Burton, 2018; McKenzie et al., 2012; Tattersall et al., 2020)&quot;,&quot;manualOverrideText&quot;:&quot;&quot;},&quot;citationTag&quot;:&quot;MENDELEY_CITATION_v3_eyJjaXRhdGlvbklEIjoiTUVOREVMRVlfQ0lUQVRJT05fODkzOWQzY2QtNWNhYi00NjQ0LWEwMmMtMjNkYjNjNWVlZjJkIiwicHJvcGVydGllcyI6eyJub3RlSW5kZXgiOjB9LCJpc0VkaXRlZCI6ZmFsc2UsIm1hbnVhbE92ZXJyaWRlIjp7ImlzTWFudWFsbHlPdmVycmlkZGVuIjpmYWxzZSwiY2l0ZXByb2NUZXh0IjoiKEJ1cmdhciBldCBhbC4sIDIwMTk7IEZpc2hlciBldCBhbC4sIDIwMjE7IEZpc2hlciAmIzM4OyBCdXJ0b24sIDIwMTg7IE1jS2VuemllIGV0IGFsLiwgMjAxMjsgVGF0dGVyc2FsbCBldCBhbC4sIDIwMjApIiwibWFudWFsT3ZlcnJpZGVUZXh0IjoiIn0sImNpdGF0aW9uSXRlbXMiOlt7ImlkIjoiZjNmMDE3NzEtZmMxMy0zN2ZhLWJkNDMtMjllYTAxMWRmYTk4IiwiaXRlbURhdGEiOnsidHlwZSI6ImFydGljbGUtam91cm5hbCIsImlkIjoiZjNmMDE3NzEtZmMxMy0zN2ZhLWJkNDMtMjllYTAxMWRmYTk4IiwidGl0bGUiOiJUaGUgaW1wb3J0YW5jZSBvZiBjb25zaWRlcmluZyBtdWx0aXBsZSBpbnRlcmFjdGluZyBzcGVjaWVzIGZvciBjb25zZXJ2YXRpb24gb2Ygc3BlY2llcyBhdCByaXNrIiwiYXV0aG9yIjpbeyJmYW1pbHkiOiJCdXJnYXIiLCJnaXZlbiI6IkpvYW5uYSBNIiwicGFyc2UtbmFtZXMiOmZhbHNlLCJkcm9wcGluZy1wYXJ0aWNsZSI6IiIsIm5vbi1kcm9wcGluZy1wYXJ0aWNsZSI6IiJ9LHsiZmFtaWx5IjoiQnVydG9uIiwiZ2l2ZW4iOiJBIENvbGUiLCJwYXJzZS1uYW1lcyI6ZmFsc2UsImRyb3BwaW5nLXBhcnRpY2xlIjoiIiwibm9uLWRyb3BwaW5nLXBhcnRpY2xlIjoiIn0seyJmYW1pbHkiOiJGaXNoZXIiLCJnaXZlbiI6Ikphc29uIFQiLCJwYXJzZS1uYW1lcyI6ZmFsc2UsImRyb3BwaW5nLXBhcnRpY2xlIjoiIiwibm9uLWRyb3BwaW5nLXBhcnRpY2xlIjoiIn1dLCJjb250YWluZXItdGl0bGUiOiJDb25zZXJ2YXRpb24gQmlvbG9neSIsIkRPSSI6Imh0dHBzOi8vZG9pLm9yZy8xMC4xMTExL2NvYmkuMTMyMzMiLCJJU1NOIjoiMDg4OC04ODkyIiwiVVJMIjoiaHR0cHM6Ly9jb25iaW8ub25saW5lbGlicmFyeS53aWxleS5jb20vZG9pL2Ficy8xMC4xMTExL2NvYmkuMTMyMzMiLCJpc3N1ZWQiOnsiZGF0ZS1wYXJ0cyI6W1syMDE5XV19LCJwYWdlIjoiNzA5LTcxNSIsImFic3RyYWN0IjoiQWJzdHJhY3QgQ29uc2VydmF0aW9uIG9mIHNwZWNpZXMgYXQgcmlzayBvZiBleHRpbmN0aW9uIGlzIGNvbXBsZXggYW5kIG11bHRpZmFjZXRlZC4gSG93ZXZlciwgbWl0aWdhdGlvbiBzdHJhdGVnaWVzIGFyZSB0eXBpY2FsbHkgbmFycm93IGluIHNjb3BlLCBhbiBhcnRpZmFjdCBvZiBjb25zZXJ2YXRpb24gcmVzZWFyY2ggdGhhdCBpcyBvZnRlbiBsaW1pdGVkIHRvIGEgc2luZ2xlIHNwZWNpZXMgb3Igc3RyZXNzb3IuIEtub3dsZWRnZSBvZiBhbiBlbnRpcmUgY29tbXVuaXR5IG9mIHN0cm9uZ2x5IGludGVyYWN0aW5nIHNwZWNpZXMgd291bGQgZ3JlYXRseSBlbmhhbmNlIHRoZSBjb21wcmVoZW5zaXZlbmVzcyBhbmQgZWZmZWN0aXZlbmVzcyBvZiBjb25zZXJ2YXRpb24gZGVjaXNpb25zLiBXZSBpbnZlc3RpZ2F0ZWQgaG93IGNhbWVyYSB0cmFwcGluZyBhbmQgc3BhdGlhbCBjb3VudCBtb2RlbHMsIGFuIGV4dGVuc2lvbiBvZiBzcGF0aWFsLXJlY2FwdHVyZSBtb2RlbHMgZm9yIHVubWFya2VkIHBvcHVsYXRpb25zLCBjYW4gYWNjb21wbGlzaCB0aGlzIHRocm91Z2ggYSBjYXNlIHN0dWR5IG9mIHRocmVhdGVuZWQgYm9yZWFsIHdvb2RsYW5kIGNhcmlib3UgKFJhbmdpZmVyIHRhcmFuZHVzIGNhcmlib3UpLiBQb3B1bGF0aW9uIGRlY2xpbmVzIGluIGNhcmlib3UgYXJlIHByZWNpcGl0b3VzIGFuZCB3ZWxsIGRvY3VtZW50ZWQsIGJ1dCByZWNvdmVyeSBzdHJhdGVnaWVzIGZvY3VzIGhlYXZpbHkgb24gY29udHJvbCBvZiB3b2x2ZXMgKENhbmlzIGx1cHVzKSBhbmQgcGF5IGxlc3MgYXR0ZW50aW9uIHRvIG90aGVyIGtub3duIHByZWRhdG9ycyBhbmQgYXBwYXJlbnQgY29tcGV0aXRvcnMuIE9idGFpbmluZyBuZWNlc3NhcnkgZGF0YSBvbiBtdWx0aXNwZWNpZXMgZGVuc2l0aWVzIGhhcyBiZWVuIGRpZmZpY3VsdC4gV2UgdXNlZCBzcGF0aWFsIGNvdW50IG1vZGVscyB0byBjb25jdXJyZW50bHkgZXN0aW1hdGUgZGVuc2l0aWVzIG9mIGNhcmlib3UsIHRoZWlyIHByZWRhdG9ycyAod29sZiwgYmxhY2sgYmVhciBbVXJzdXMgYW1lcmljYW51c10sIGFuZCBjb3lvdGUgW0NhbmlzIGxhdHJhbnNdKSwgYW5kIGFsdGVybmF0aXZlIHByZXkgKG1vb3NlIFtBbGNlcyBhbGNlc10gYW5kIHdoaXRlLXRhaWxlZCBkZWVyIFtPZG9jb2lsZXVzIHZpcmdpbmlhbnVzXSkgZnJvbSBhIGNhbWVyYS10cmFwIGFycmF5IGluIGEgaGlnaGx5IGRpc3R1cmJlZCBsYW5kc2NhcGUgd2l0aGluIG5vcnRoZXJuIEFsYmVydGEncyBPaWwgU2FuZHMgUmVnaW9uLiBNZWRpYW4gZGVuc2l0aWVzIHdlcmUgMC4yMiBjYXJpYm91cyAoOTUlIEJheWVzaWFuIGNyZWRpYmxlIGludGVydmFsIFtCQ0ldID0gMC4wOOKAkzAuNjUpLCAwLjc3IHdvbHZlcyAoOTUlIEJDSSA9IDAuMjbigJMyLjY3KSwgMi4zOSBtb29zZSAoOTUlIEJDSSA9IDAuNTbigJM3LjAwKSwgMi42NCBjb3lvdGVzICg5NSUgQkNJID0gMC40NeKAkzYuNjgpLCBhbmQgMy42MyBibGFjayBiZWFycyAoOTUlIEJDSSA9IDEuMjXigJM4LjUyKSBwZXIgMTAwwqBrbTIuIChUaGUgd2hpdGUtdGFpbGVkIGRlZXIgbW9kZWwgZGlkIG5vdCBjb252ZXJnZS4pIEFsdGhvdWdoIHdvbGYgZGVuc2l0aWVzIHdlcmUgaGlnaGVyIHRoYW4gZGVuc2l0aWVzIHJlY29tbWVuZGVkIGZvciBjYXJpYm91IGNvbnNlcnZhdGlvbiwgd2Ugc3VnZ2VzdCB0aGUgbWFya2VkbHkgaGlnaGVyIGJsYWNrIGJlYXIgYW5kIGNveW90ZSBkZW5zaXRpZXMgbWF5IGJlIG9mIGdyZWF0ZXIgY29uY2VybiwgZXNwZWNpYWxseSBpZiBnb3Zlcm5tZW50IHdvbGYgY29udHJvbCBmdXJ0aGVyIHJlbGVhc2VzIHRoZXNlIHNwZWNpZXMuIENhcmlib3UgY29uc2VydmF0aW9uIHdpdGggYSBzaW5ndWxhciBmb2N1cyBvbiB3b2xmIGNvbnRyb2wgbWF5IGxlYXZlIGNhcmlib3UgdnVsbmVyYWJsZSB0byBvdGhlciBwcmVkYXRvcnMuIFdlIHJlY29tbWVuZCBhIGJyb2FkZXIgZm9jdXMgb24gdGhlIGludGVyYWN0aW5nIHNwZWNpZXMgd2l0aGluIGEgY29tbXVuaXR5IHdoZW4gY29uc2VydmluZyBzcGVjaWVzLiIsImlzc3VlIjoiMyIsInZvbHVtZSI6IjMzIiwiY29udGFpbmVyLXRpdGxlLXNob3J0IjoiIn0sImlzVGVtcG9yYXJ5IjpmYWxzZX0seyJpZCI6ImNkYTNlZTUzLWY2MjItMzY5ZS05Y2IzLWI4ZjEwNGU3NWZmZSIsIml0ZW1EYXRhIjp7InR5cGUiOiJhcnRpY2xlLWpvdXJuYWwiLCJpZCI6ImNkYTNlZTUzLWY2MjItMzY5ZS05Y2IzLWI4ZjEwNGU3NWZmZSIsInRpdGxlIjoiQm9yZWFsIHByZWRhdG9yIGNvLW9jY3VycmVuY2VzIHJldmVhbCBzaGFyZWQgdXNlIG9mIHNlaXNtaWMgbGluZXMgaW4gYSB3b3JraW5nIGxhbmRzY2FwZSIsImF1dGhvciI6W3siZmFtaWx5IjoiVGF0dGVyc2FsbCIsImdpdmVuIjoiRXJpbiBSIiwicGFyc2UtbmFtZXMiOmZhbHNlLCJkcm9wcGluZy1wYXJ0aWNsZSI6IiIsIm5vbi1kcm9wcGluZy1wYXJ0aWNsZSI6IiJ9LHsiZmFtaWx5IjoiQnVyZ2FyIiwiZ2l2ZW4iOiJKb2FubmEgTSIsInBhcnNlLW5hbWVzIjpmYWxzZSwiZHJvcHBpbmctcGFydGljbGUiOiIiLCJub24tZHJvcHBpbmctcGFydGljbGUiOiIifSx7ImZhbWlseSI6IkZpc2hlciIsImdpdmVuIjoiSmFzb24gVCIsInBhcnNlLW5hbWVzIjpmYWxzZSwiZHJvcHBpbmctcGFydGljbGUiOiIiLCJub24tZHJvcHBpbmctcGFydGljbGUiOiIifSx7ImZhbWlseSI6IkJ1cnRvbiIsImdpdmVuIjoiQSBDb2xlIiwicGFyc2UtbmFtZXMiOmZhbHNlLCJkcm9wcGluZy1wYXJ0aWNsZSI6IiIsIm5vbi1kcm9wcGluZy1wYXJ0aWNsZSI6IiJ9XSwiY29udGFpbmVyLXRpdGxlIjoiRWNvbG9neSBhbmQgRXZvbHV0aW9uIiwiY29udGFpbmVyLXRpdGxlLXNob3J0IjoiRWNvbCBFdm9sIiwiRE9JIjoiaHR0cHM6Ly9kb2kub3JnLzEwLjEwMDIvZWNlMy42MDI4IiwiSVNTTiI6IjIwNDUtNzc1OCIsIlVSTCI6Imh0dHBzOi8vb25saW5lbGlicmFyeS53aWxleS5jb20vZG9pL2Ficy8xMC4xMDAyL2VjZTMuNjAyOCIsImlzc3VlZCI6eyJkYXRlLXBhcnRzIjpbWzIwMjBdXX0sInBhZ2UiOiIxNjc4LTE2OTEiLCJhYnN0cmFjdCI6IkFic3RyYWN0IEludGVyc3BlY2lmaWMgaW50ZXJhY3Rpb25zIGFyZSBhbiBpbnRlZ3JhbCBhc3BlY3Qgb2YgZWNvc3lzdGVtIGZ1bmN0aW9uaW5nIHRoYXQgbWF5IGJlIGRpc3J1cHRlZCBpbiBhbiBpbmNyZWFzaW5nbHkgYW50aHJvcG9jZW50cmljIHdvcmxkLiBJbmR1c3RyaWFsIGxhbmRzY2FwZSBjaGFuZ2UgY3JlYXRlcyBhIG5vdmVsIHBsYXlpbmcgZmllbGQgb24gd2hpY2ggdGhlc2UgaW50ZXJhY3Rpb25zIHRha2UgcGxhY2UsIGFuZCBhIGtleSBxdWVzdGlvbiBmb3Igd2lsZGxpZmUgbWFuYWdlcnMgaXMgd2hldGhlciBhbmQgaG93IHNwZWNpZXMgYXJlIGFibGUgdG8gY29leGlzdCBpbiBzdWNoIHdvcmtpbmcgbGFuZHNjYXBlcy4gVXNpbmcgY2FtZXJhIHRyYXBzIGRlcGxveWVkIGluIG5vcnRoZXJuIEFsYmVydGEsIHdlIHN1cnZleWVkIGJvcmVhbCBwcmVkYXRvcnMgdG8gZGV0ZXJtaW5lIHdoZXRoZXIgaW50ZXJzcGVjaWZpYyBpbnRlcmFjdGlvbnMgYWZmZWN0ZWQgb2NjdXJyZW5jZXMgb2YgYmxhY2sgYmVhcnMgKFVyc3VzIGFtZXJpY2FudXMpLCBjb3lvdGVzIChDYW5pcyBsYXRyYW5zKSwgYW5kIGx5bnggKEx5bnggY2FuYWRlbnNpcykgd2l0aGluIGEgbGFuZHNjYXBlIGRpc3R1cmJlZCBieSBuZXR3b3JrcyBvZiBzZWlzbWljIGxpbmVzIChjb3JyaWRvcnMgY3V0IGZvciBzZWlzbWljIGV4cGxvcmF0aW9uIG9mIG9pbCBhbmQgZ2FzIHJlc2VydmVzKS4gV2UgdGVzdGVkIGh5cG90aGVzZXMgb2Ygc3BlY2llcyBpbnRlcmFjdGlvbnMgYWNyb3NzIG9uZSBzcGF0aWFsLW9ubHkgYW5kIHR3byBzcGF0aW90ZW1wb3JhbCAoZGFpbHkgYW5kIHdlZWtseSkgc2NhbGVzLiBTcGVjaWZpY2FsbHksIHdlIGh5cG90aGVzaXplZCB0aGF0ICgxKSBwcmVkYXRvcnMgYXZvaWQgY29tcGV0aXRpb24gd2l0aCB0aGUgYXBleCBwcmVkYXRvciwgZ3JheSB3b2xmIChDYW5pcyBsdXB1cyksICgyKSB0aGV5IGF2b2lkIGNvbXBldGl0aW9uIHdpdGggZWFjaCBvdGhlciBhcyBpbnRyYWd1aWxkIGNvbXBldGl0b3JzLCBhbmQgKDMpIHRoZXkgb3ZlcmxhcCB3aXRoIHRoZWlyIHByZXkuIEFsbCB0aHJlZSBwcmVkYXRvcnMgb3ZlcmxhcHBlZCB3aXRoIHdvbHZlcyBvbiBhdCBsZWFzdCBvbmUgc2NhbGUsIGFsdGhvdWdoIG1vZGVscyBhdCB0aGUgZGFpbHkgYW5kIHdlZWtseSBzY2FsZSBoYWQgc3Vic3RhbnRpYWwgdW5leHBsYWluZWQgdmFyaWFuY2UuIE5vbmUgb2YgdGhlIHByZWRhdG9ycyBzaG93ZWQgYXZvaWRhbmNlIG9mIGludHJhZ3VpbGQgY29tcGV0aXRvcnMgb3Igb3ZlcmxhcCB3aXRoIHByZXkuIFRoZXNlIHJlc3VsdHMgc2hvdyBwYXR0ZXJucyBpbiBwcmVkYXRvciBzcGFjZSB1c2UgdGhhdCBhcmUgY29uc2lzdGVudCB3aXRoIGJvdGggZmFjaWxpdGF0aXZlIGludGVyYWN0aW9ucyBvciBzaGFyZWQgcmVzcG9uc2VzIHRvIHVubWVhc3VyZWQgZWNvbG9naWNhbCBjdWVzLiBPdXIgc3R1ZHkgcHJvdmlkZXMgaW5zaWdodCBpbnRvIGhvdyBwcmVkYXRvciBzcGVjaWVzIHVzZSB0aGUgd29ya2luZyBib3JlYWwgbGFuZHNjYXBlIGluIHJlbGF0aW9uIHRvIGVhY2ggb3RoZXIsIGFuZCBoaWdobGlnaHRzIHRoYXQgcHJlZGF0b3IgbWFuYWdlbWVudCBtYXkgaW5kaXJlY3RseSBpbmZsdWVuY2UgbXVsdGlwbGUgc3BlY2llcyB0aHJvdWdoIHRoZWlyIGludGVyYWN0aW9ucy4iLCJpc3N1ZSI6IjMiLCJ2b2x1bWUiOiIxMCJ9LCJpc1RlbXBvcmFyeSI6ZmFsc2V9LHsiaWQiOiIxMTE4MmFmMi1jOTY2LTMzZTUtYTY2Mi0yZGVmYjY2NGU5ZDIiLCJpdGVtRGF0YSI6eyJ0eXBlIjoiYXJ0aWNsZS1qb3VybmFsIiwiaWQiOiIxMTE4MmFmMi1jOTY2LTMzZTUtYTY2Mi0yZGVmYjY2NGU5ZDIiLCJ0aXRsZSI6IldpbGRsaWZlIHdpbm5lcnMgYW5kIGxvc2VycyBpbiBhbiBvaWwgc2FuZHMgbGFuZHNjYXBlIiwiYXV0aG9yIjpbeyJmYW1pbHkiOiJGaXNoZXIiLCJnaXZlbiI6Ikphc29uIFQiLCJwYXJzZS1uYW1lcyI6ZmFsc2UsImRyb3BwaW5nLXBhcnRpY2xlIjoiIiwibm9uLWRyb3BwaW5nLXBhcnRpY2xlIjoiIn0seyJmYW1pbHkiOiJCdXJ0b24iLCJnaXZlbiI6IkEgQ29sZSIsInBhcnNlLW5hbWVzIjpmYWxzZSwiZHJvcHBpbmctcGFydGljbGUiOiIiLCJub24tZHJvcHBpbmctcGFydGljbGUiOiIifV0sImNvbnRhaW5lci10aXRsZSI6IkZyb250aWVycyBpbiBFY29sb2d5IGFuZCB0aGUgRW52aXJvbm1lbnQiLCJjb250YWluZXItdGl0bGUtc2hvcnQiOiJGcm9udCBFY29sIEVudmlyb24iLCJET0kiOiJodHRwczovL2RvaS5vcmcvMTAuMTAwMi9mZWUuMTgwNyIsIklTU04iOiIxNTQwLTkyOTUiLCJVUkwiOiJodHRwczovL2VzYWpvdXJuYWxzLm9ubGluZWxpYnJhcnkud2lsZXkuY29tL2RvaS9hYnMvMTAuMTAwMi9mZWUuMTgwNyIsImlzc3VlZCI6eyJkYXRlLXBhcnRzIjpbWzIwMThdXX0sInBhZ2UiOiIzMjMtMzI4IiwiYWJzdHJhY3QiOiJFbmVyZ3kgZGV2ZWxvcG1lbnQgYW5kIGNvbnN1bXB0aW9uIGRyaXZlIGNoYW5nZXMgaW4gZ2xvYmFsIGNsaW1hdGUsIGxhbmRzY2FwZXMsIGFuZCBiaW9kaXZlcnNpdHkuIFRoZSBvaWwgc2FuZHMgb2Ygd2VzdGVybiBDYW5hZGEgYXJlIGFuIGVwaWNlbnRlciBvZiBvaWwgcHJvZHVjdGlvbiwgY3JlYXRpbmcgbGFuZHNjYXBlcyB3aXRob3V0IGN1cnJlbnQgb3IgaGlzdG9yaWNhbCBhbmFsb2dzLiBTY2llbmNlIGFuZCBwb2xpY3kgb2Z0ZW4gZm9jdXMgb24gcGlwZWxpbmVzIGFuZCBzcGVjaWVzLWF0LXJpc2sgZGVjbGluZXMsIGJ1dCB3ZSBoeXBvdGhlc2l6ZWQgdGhhdCBkaWZmZXJlbnRpYWwgcmVzcG9uc2VzIHRvIGFudGhyb3BvZ2VuaWMgZGlzdHVyYmFuY2VzIHNoaWZ0IHRoZSBlbnRpcmUgbWFtbWFsIGNvbW11bml0eS4gQW5hbHlzaXMgb2YgZGF0YSBjb2xsZWN0ZWQgZnJvbSAzIHllYXJzIG9mIGNhbWVyYSB0cmFwcGluZyBhbmQgc3BlY2llcyBkaXN0cmlidXRpb24gbW9kZWxzIGluZGljYXRlZCB0aGF0IGFudGhyb3BvZ2VuaWMgZmVhdHVyZXMgYmVzdCBleHBsYWluZWQgdGhlIGRpc3RyaWJ1dGlvbnMgb2YgdGhlIHRlbiBtYW1tYWwgc3BlY2llcyBpbmNsdWRlZCBpbiB0aGUgc3R1ZHkuIFJlbGF0aXZlIGFidW5kYW5jZXMgb2Ygc29tZSBtYW1tYWxzIHdlcmUgcG9zaXRpdmVseSBjb3JyZWxhdGVkIHdpdGggYW50aHJvcG9nZW5pYyBmZWF0dXJlIGRlbnNpdHksIGFuZCBvdGhlcnMgd2VyZSBuZWdhdGl2ZWx5IGNvcnJlbGF0ZWQuIEVmZmVjdCBzaXplcyB3ZXJlIG9mdGVuIGxhcmdlciB0aGFuIGZvciBuYXR1cmFsIGZlYXR1cmVzLiBJbmNyZWFzaW5nIGFudGhyb3BvZ2VuaWMgc3BhdGlhbCBjb21wbGV4aXR5LCBhY2Nlc3MgdG8gbXVsdGlwbGUgaGFiaXRhdHMsIGFuZCBuZXcgZm9yYWdlIHNvdXJjZXMgZmF2b3IgZ2VuZXJhbGlzdCBwcmVkYXRvcnMgYW5kIGJyb3dzZXJzLCB0byB0aGUgZGV0cmltZW50IG9mIHNwZWNpYWxpc3RzLCBsaWtlbHkgYWx0ZXJpbmcgZWNvbG9naWNhbCBwcm9jZXNzZXMuIFRoaXMgaXNzdWUgaGFzIGZhci1yZWFjaGluZyBpbXBsaWNhdGlvbnM6IGFzIHRoZSBvaWwgc2FuZHMgbGFuZHNjYXBlIGNoYW5nZXMgc28gdG9vIGRvZXMgaXRzIG1hbW1hbCBjb21tdW5pdHksIHNlcnZpbmcgYXMgYSBiZWxsd2V0aGVyIG9mIGZ1dHVyZSBjaGFuZ2UgZm9yIGVuZXJneSBsYW5kc2NhcGVzIHdvcmxkd2lkZS4iLCJpc3N1ZSI6IjYiLCJ2b2x1bWUiOiIxNiJ9LCJpc1RlbXBvcmFyeSI6ZmFsc2V9LHsiaWQiOiIwYzdjMzgwMS02OTQ2LTMwMGMtYmE5Yy0zMTc5MTFmNGUyYzMiLCJpdGVtRGF0YSI6eyJ0eXBlIjoiYXJ0aWNsZS1qb3VybmFsIiwiaWQiOiIwYzdjMzgwMS02OTQ2LTMwMGMtYmE5Yy0zMTc5MTFmNGUyYzMiLCJ0aXRsZSI6IkluZGlnZW5vdXMtbGVkIGNhbWVyYS10cmFwIHJlc2VhcmNoIG9uIHRyYWRpdGlvbmFsIHRlcnJpdG9yaWVzIGluZm9ybXMgY29uc2VydmF0aW9uIGRlY2lzaW9ucyBmb3IgcmVzb3VyY2UgZXh0cmFjdGlvbiIsImF1dGhvciI6W3siZmFtaWx5IjoiRmlzaGVyIiwiZ2l2ZW4iOiJKYXNvbiBUIiwicGFyc2UtbmFtZXMiOmZhbHNlLCJkcm9wcGluZy1wYXJ0aWNsZSI6IiIsIm5vbi1kcm9wcGluZy1wYXJ0aWNsZSI6IiJ9LHsiZmFtaWx5IjoiR3JleSIsImdpdmVuIjoiRmFiaWFuIiwicGFyc2UtbmFtZXMiOmZhbHNlLCJkcm9wcGluZy1wYXJ0aWNsZSI6IiIsIm5vbi1kcm9wcGluZy1wYXJ0aWNsZSI6IiJ9LHsiZmFtaWx5IjoiQW5kZXJzb24iLCJnaXZlbiI6Ik5lbHNvbiIsInBhcnNlLW5hbWVzIjpmYWxzZSwiZHJvcHBpbmctcGFydGljbGUiOiIiLCJub24tZHJvcHBpbmctcGFydGljbGUiOiIifSx7ImZhbWlseSI6IlNhd2FuIiwiZ2l2ZW4iOiJKb3NpYWgiLCJwYXJzZS1uYW1lcyI6ZmFsc2UsImRyb3BwaW5nLXBhcnRpY2xlIjoiIiwibm9uLWRyb3BwaW5nLXBhcnRpY2xlIjoiIn0seyJmYW1pbHkiOiJBbmRlcnNvbiIsImdpdmVuIjoiTmljaG9sYXMiLCJwYXJzZS1uYW1lcyI6ZmFsc2UsImRyb3BwaW5nLXBhcnRpY2xlIjoiIiwibm9uLWRyb3BwaW5nLXBhcnRpY2xlIjoiIn0seyJmYW1pbHkiOiJDaGFpIiwiZ2l2ZW4iOiJTaGF1bmEtTGVlIiwicGFyc2UtbmFtZXMiOmZhbHNlLCJkcm9wcGluZy1wYXJ0aWNsZSI6IiIsIm5vbi1kcm9wcGluZy1wYXJ0aWNsZSI6IiJ9LHsiZmFtaWx5IjoiTm9sYW4iLCJnaXZlbiI6Ikx1a2UiLCJwYXJzZS1uYW1lcyI6ZmFsc2UsImRyb3BwaW5nLXBhcnRpY2xlIjoiIiwibm9uLWRyb3BwaW5nLXBhcnRpY2xlIjoiIn0seyJmYW1pbHkiOiJVbmRlcndvb2QiLCJnaXZlbiI6IkFuZHJldyIsInBhcnNlLW5hbWVzIjpmYWxzZSwiZHJvcHBpbmctcGFydGljbGUiOiIiLCJub24tZHJvcHBpbmctcGFydGljbGUiOiIifSx7ImZhbWlseSI6Ik1hZGRpc29uIiwiZ2l2ZW4iOiJKdWxpYSBBbWVyb25nZW4iLCJwYXJzZS1uYW1lcyI6ZmFsc2UsImRyb3BwaW5nLXBhcnRpY2xlIjoiIiwibm9uLWRyb3BwaW5nLXBhcnRpY2xlIjoiIn0seyJmYW1pbHkiOiJGdWxsZXIiLCJnaXZlbiI6Ikh1Z2ggVyIsInBhcnNlLW5hbWVzIjpmYWxzZSwiZHJvcHBpbmctcGFydGljbGUiOiIiLCJub24tZHJvcHBpbmctcGFydGljbGUiOiIifSx7ImZhbWlseSI6IkZyZXkiLCJnaXZlbiI6IlNhbmRyYSIsInBhcnNlLW5hbWVzIjpmYWxzZSwiZHJvcHBpbmctcGFydGljbGUiOiIiLCJub24tZHJvcHBpbmctcGFydGljbGUiOiIifV0sImNvbnRhaW5lci10aXRsZSI6IkZBQ0VUUyIsIkRPSSI6IjEwLjExMzkvZmFjZXRzLTIwMjAtMDA4NyIsIlVSTCI6Imh0dHBzOi8vd3d3LmZhY2V0c2pvdXJuYWwuY29tL2RvaS9hYnMvMTAuMTEzOS9mYWNldHMtMjAyMC0wMDg3IiwiaXNzdWVkIjp7ImRhdGUtcGFydHMiOltbMjAyMV1dfSwicGFnZSI6IjEyNjYtMTI4NCIsImFic3RyYWN0IjoiVGhlIHJlc291cmNlIGV4dHJhY3Rpb24gdGhhdCBwb3dlcnMgZ2xvYmFsIGVjb25vbWllcyBpcyBvZnRlbiBtYW5pZmVzdGVkIGluIEluZGlnZW5vdXMgUGVvcGxlc+KAmSB0ZXJyaXRvcmllcy4gSW5kaWdlbm91cyBQZW9wbGVzIGxpdmluZyBvbiB0aGUgbGFuZCBhcmUgY2FyZWZ1bCBvYnNlcnZlcnMgb2YgcmVzdWx0aW5nIGJpb2RpdmVyc2l0eSBjaGFuZ2VzLCBhbmQgSW5kaWdlbm91cy1sZWQgcmVzZWFyY2ggY2FuIHByb3ZpZGUgZXZpZGVuY2UgdG8gaW5mb3JtIGNvbnNlcnZhdGlvbiBkZWNpc2lvbnMuIEluIHRoZSBOZWFyY3RpYyB3ZXN0ZXJuIGJvcmVhbCBmb3Jlc3QsIGxhbmRzY2FwZSBjaGFuZ2UgZnJvbSBmb3Jlc3QgaGFydmVzdGluZyBhbmQgcGV0cm9sZXVtIGV4dHJhY3Rpb24gaXMgaW50ZW5zaXZlIGFuZCBleHRlbnNpdmUuIEEgRmlyc3QgTmF0aW9ucyBjb21tdW5pdHkgaW4gdGhlIENhbmFkaWFuIG9pbCBzYW5kcyBjby1jcmVhdGVkIGNhbWVyYS10cmFwIHJlc2VhcmNoIHRvIGV4cGxvcmUgb2JzZXJ2YXRpb25zIG9mIHByZXN1bXB0aXZlIHNwZWNpZXMgZGVjbGluZXMsIHNlZWtpbmcgdG8gaWRlbnRpZnkgdGhlIHJlbGF0aXZlIGNvbnRyaWJ1dGlvbnMgb2YgZGlmZmVyZW50IGluZHVzdHJpYWwgc2VjdG9ycyB0byBjaGFuZ2VzIGluIG1hbW1hbCBkaXN0cmlidXRpb25zLiBDYW1lcmEgZGF0YSB3ZXJlIGFuYWx5emVkIHZpYSBnZW5lcmFsaXplZCBsaW5lYXIgbW9kZWxzIGluIGEgbW9kZWwtc2VsZWN0aW9uIGFwcHJvYWNoLiBNdWx0aXBsZSBmb3Jlc3RyeSBhbmQgcGV0cm9sZXVtIGV4dHJhY3Rpb24gZmVhdHVyZXMgcG9zaXRpdmVseSBhbmQgbmVnYXRpdmVseSBhZmZlY3RlZCBib3JlYWwgbWFtbWFsIHNwZWNpZXMuIFBpcGVsaW5lcyBoYWQgdGhlIGdyZWF0ZXN0IG5lZ2F0aXZlIGVmZmVjdCBzaXplIChmb3Igd29sdmVzKSwgd2hlcmVhcyB3ZWxsIHNpdGVzIGhhZCBhIGxhcmdlIHBvc2l0aXZlIGVmZmVjdCBzaXplIGZvciBtdWx0aXBsZSBzcGVjaWVzLCBzdWdnZXN0aW5nIHRoZSBlbmVyZ3kgc2VjdG9yIGFzIGEgdGFyZ2V0IGZvciBjby1tYW5hZ2VtZW50LiBDby1jcmVhdGVkIHJlc2VhcmNoIHJldmVhbHMgc3BhdGlhbCByZWxhdGlvbnNoaXBzIG9mIGRpc3R1cmJhbmNlLCBwcmV5LCBhbmQgcHJlZGF0b3JzIG9uIEluZGlnZW5vdXMgdHJhZGl0aW9uYWwgdGVycml0b3JpZXMuIEl0IHByb3ZpZGVzIGh5cG90aGVzZXMsIHRlc3RzLCBhbmQgaW50ZXJwcmV0YXRpb25zIHVuaXF1ZSB0byBvdXRzaWRlIHBlcnNwZWN0aXZlczsgSW5kaWdlbm91cyBwYXJ0aWNpcGF0aW9uIGluIGNvbnNlcnZhdGlvbiBtYW5hZ2VtZW50IG9mIHRoZWlyIHRlcnJpdG9yaWVzIHNjYWxlcyB1cCB0byBiZW5lZml0IGdsb2JhbCBiaW9kaXZlcnNpdHkgY29uc2VydmF0aW9uLiIsInZvbHVtZSI6IjYiLCJjb250YWluZXItdGl0bGUtc2hvcnQiOiIifSwiaXNUZW1wb3JhcnkiOmZhbHNlfSx7ImlkIjoiNWI2MDUwNWEtYzlkYy0zNDkyLWExOTMtYTgzMzMyNjA0ODA1IiwiaXRlbURhdGEiOnsidHlwZSI6ImFydGljbGUtam91cm5hbCIsImlkIjoiNWI2MDUwNWEtYzlkYy0zNDkyLWExOTMtYTgzMzMyNjA0ODA1IiwidGl0bGUiOiJIb3cgbGluZWFyIGZlYXR1cmVzIGFsdGVyIHByZWRhdG9yIG1vdmVtZW50IGFuZCB0aGUgZnVuY3Rpb25hbCByZXNwb25zZSIsImF1dGhvciI6W3siZmFtaWx5IjoiTWNLZW56aWUiLCJnaXZlbiI6Ikhhbm5haCBXLiIsInBhcnNlLW5hbWVzIjpmYWxzZSwiZHJvcHBpbmctcGFydGljbGUiOiIiLCJub24tZHJvcHBpbmctcGFydGljbGUiOiIifSx7ImZhbWlseSI6Ik1lcnJpbGwiLCJnaXZlbiI6IkV2ZWx5biBILiIsInBhcnNlLW5hbWVzIjpmYWxzZSwiZHJvcHBpbmctcGFydGljbGUiOiIiLCJub24tZHJvcHBpbmctcGFydGljbGUiOiIifSx7ImZhbWlseSI6IlNwaXRlcmkiLCJnaXZlbiI6IlJheW1vbmQgSi4iLCJwYXJzZS1uYW1lcyI6ZmFsc2UsImRyb3BwaW5nLXBhcnRpY2xlIjoiIiwibm9uLWRyb3BwaW5nLXBhcnRpY2xlIjoiIn0seyJmYW1pbHkiOiJMZXdpcyIsImdpdmVuIjoiTWFyayBBLiIsInBhcnNlLW5hbWVzIjpmYWxzZSwiZHJvcHBpbmctcGFydGljbGUiOiIiLCJub24tZHJvcHBpbmctcGFydGljbGUiOiIifV0sImNvbnRhaW5lci10aXRsZSI6IkludGVyZmFjZSBGb2N1cyIsImNvbnRhaW5lci10aXRsZS1zaG9ydCI6IkludGVyZmFjZSBGb2N1cyIsIkRPSSI6IjEwLjEwOTgvcnNmcy4yMDExLjAwODYiLCJJU1NOIjoiMjA0Mi04ODk4IiwiaXNzdWVkIjp7ImRhdGUtcGFydHMiOltbMjAxMiw0LDZdXX0sInBhZ2UiOiIyMDUtMjE2IiwiYWJzdHJhY3QiOiI8cD4gSW4gYXJlYXMgb2Ygb2lsIGFuZCBnYXMgZXhwbG9yYXRpb24sIHNlaXNtaWMgbGluZXMgaGF2ZSBiZWVuIHJlcG9ydGVkIHRvIGFsdGVyIHRoZSBtb3ZlbWVudCBwYXR0ZXJucyBvZiB3b2x2ZXMgKCA8aXRhbGljPkNhbmlzIGx1cHVzPC9pdGFsaWM+ICkuIFdlIGRldmVsb3BlZCBhIG1lY2hhbmlzdGljIGZpcnN0IHBhc3NhZ2UgdGltZSBtb2RlbCwgYmFzZWQgb24gYW4gYW5pc290cm9waWMgZWxsaXB0aWMgcGFydGlhbCBkaWZmZXJlbnRpYWwgZXF1YXRpb24sIGFuZCB1c2VkIHRoaXMgdG8gZXhwbG9yZSBob3cgd29sZiBtb3ZlbWVudCByZXNwb25zZXMgdG8gc2Vpc21pYyBsaW5lcyBpbmZsdWVuY2UgdGhlIGVuY291bnRlciByYXRlIG9mIHRoZSB3b2x2ZXMgd2l0aCB0aGVpciBwcmV5LiBUaGUgbW9kZWwgd2FzIHBhcmFtZXRyaXplZCB1c2luZyA1IG1pbiBHUFMgbG9jYXRpb24gZGF0YS4gVGhlc2UgZGF0YSBzaG93ZWQgdGhhdCB3b2x2ZXMgdHJhdmVsbGVkIGZhc3RlciBvbiBzZWlzbWljIGxpbmVzIGFuZCBoYWQgYSBoaWdoZXIgcHJvYmFiaWxpdHkgb2Ygc3RheWluZyBvbiBhIHNlaXNtaWMgbGluZSBvbmNlIHRoZXkgd2VyZSBvbiBpdC4gV2Ugc2ltdWxhdGVkIHdvbGYgbW92ZW1lbnQgb24gYSByYW5nZSBvZiBzZWlzbWljIGxpbmUgZGVuc2l0aWVzIGFuZCBkcmV3IGltcGxpY2F0aW9ucyBmb3IgdGhlIHJhdGUgb2YgcHJlZGF0b3LigJNwcmV5IGludGVyYWN0aW9ucyBhcyBkZXNjcmliZWQgYnkgdGhlIGZ1bmN0aW9uYWwgcmVzcG9uc2UuIFRoZSBmdW5jdGlvbmFsIHJlc3BvbnNlIGV4aGliaXRlZCBhIG1vcmUgdGhhbiBsaW5lYXIgaW5jcmVhc2Ugd2l0aCByZXNwZWN0IHRvIHByZXkgZGVuc2l0eSAodHlwZSBJSUkpIGFzIHdlbGwgYXMgaW50ZXJhY3Rpb25zIHdpdGggc2Vpc21pYyBsaW5lIGRlbnNpdHkuIEVuY291bnRlciByYXRlcyB3ZXJlIHNpZ25pZmljYW50bHkgaGlnaGVyIGluIGxhbmRzY2FwZXMgd2l0aCBoaWdoIHNlaXNtaWMgbGluZSBkZW5zaXR5IGFuZCB3ZXJlIG1vc3QgcHJvbm91bmNlZCBhdCBsb3cgcHJleSBkZW5zaXRpZXMuIFRoaXMgc3VnZ2VzdHMgdGhhdCBwcmV5IGF0IGxvdyBwb3B1bGF0aW9uIGRlbnNpdGllcyBhcmUgYXQgaGlnaGVyIHJpc2sgaW4gZW52aXJvbm1lbnRzIHdpdGggYSBoaWdoIHNlaXNtaWMgbGluZSBkZW5zaXR5IHVubGVzcyB0aGV5IGxlYXJuIHRvIGF2b2lkIHRoZW0uIDwvcD4iLCJpc3N1ZSI6IjIiLCJ2b2x1bWUiOiIyIn0sImlzVGVtcG9yYXJ5IjpmYWxzZX1dfQ==&quot;,&quot;citationItems&quot;:[{&quot;id&quot;:&quot;f3f01771-fc13-37fa-bd43-29ea011dfa98&quot;,&quot;itemData&quot;:{&quot;type&quot;:&quot;article-journal&quot;,&quot;id&quot;:&quot;f3f01771-fc13-37fa-bd43-29ea011dfa98&quot;,&quot;title&quot;:&quot;The importance of considering multiple interacting species for conservation of species at risk&quot;,&quot;author&quot;:[{&quot;family&quot;:&quot;Burgar&quot;,&quot;given&quot;:&quot;Joanna M&quot;,&quot;parse-names&quot;:false,&quot;dropping-particle&quot;:&quot;&quot;,&quot;non-dropping-particle&quot;:&quot;&quot;},{&quot;family&quot;:&quot;Burton&quot;,&quot;given&quot;:&quot;A Cole&quot;,&quot;parse-names&quot;:false,&quot;dropping-particle&quot;:&quot;&quot;,&quot;non-dropping-particle&quot;:&quot;&quot;},{&quot;family&quot;:&quot;Fisher&quot;,&quot;given&quot;:&quot;Jason T&quot;,&quot;parse-names&quot;:false,&quot;dropping-particle&quot;:&quot;&quot;,&quot;non-dropping-particle&quot;:&quot;&quot;}],&quot;container-title&quot;:&quot;Conservation Biology&quot;,&quot;DOI&quot;:&quot;https://doi.org/10.1111/cobi.13233&quot;,&quot;ISSN&quot;:&quot;0888-8892&quot;,&quot;URL&quot;:&quot;https://conbio.onlinelibrary.wiley.com/doi/abs/10.1111/cobi.13233&quot;,&quot;issued&quot;:{&quot;date-parts&quot;:[[2019]]},&quot;page&quot;:&quot;709-715&quot;,&quot;abstract&quot;:&quot;Abstract Conservation of species at risk of extinction is complex and multifaceted. However, mitigation strategies are typically narrow in scope, an artifact of conservation research that is often limited to a single species or stressor. Knowledge of an entire community of strongly interacting species would greatly enhance the comprehensiveness and effectiveness of conservation decisions. We investigated how camera trapping and spatial count models, an extension of spatial-recapture models for unmarked populations, can accomplish this through a case study of threatened boreal woodland caribou (Rangifer tarandus caribou). Population declines in caribou are precipitous and well documented, but recovery strategies focus heavily on control of wolves (Canis lupus) and pay less attention to other known predators and apparent competitors. Obtaining necessary data on multispecies densities has been difficult. We used spatial count models to concurrently estimate densities of caribou, their predators (wolf, black bear [Ursus americanus], and coyote [Canis latrans]), and alternative prey (moose [Alces alces] and white-tailed deer [Odocoileus virginianus]) from a camera-trap array in a highly disturbed landscape within northern Alberta's Oil Sands Region. Median densities were 0.22 caribous (95% Bayesian credible interval [BCI] = 0.08–0.65), 0.77 wolves (95% BCI = 0.26–2.67), 2.39 moose (95% BCI = 0.56–7.00), 2.64 coyotes (95% BCI = 0.45–6.68), and 3.63 black bears (95% BCI = 1.25–8.52) per 100 km2. (The white-tailed deer model did not converge.) Although wolf densities were higher than densities recommended for caribou conservation, we suggest the markedly higher black bear and coyote densities may be of greater concern, especially if government wolf control further releases these species. Caribou conservation with a singular focus on wolf control may leave caribou vulnerable to other predators. We recommend a broader focus on the interacting species within a community when conserving species.&quot;,&quot;issue&quot;:&quot;3&quot;,&quot;volume&quot;:&quot;33&quot;,&quot;container-title-short&quot;:&quot;&quot;},&quot;isTemporary&quot;:false},{&quot;id&quot;:&quot;cda3ee53-f622-369e-9cb3-b8f104e75ffe&quot;,&quot;itemData&quot;:{&quot;type&quot;:&quot;article-journal&quot;,&quot;id&quot;:&quot;cda3ee53-f622-369e-9cb3-b8f104e75ffe&quot;,&quot;title&quot;:&quot;Boreal predator co-occurrences reveal shared use of seismic lines in a working landscape&quot;,&quot;author&quot;:[{&quot;family&quot;:&quot;Tattersall&quot;,&quot;given&quot;:&quot;Erin R&quot;,&quot;parse-names&quot;:false,&quot;dropping-particle&quot;:&quot;&quot;,&quot;non-dropping-particle&quot;:&quot;&quot;},{&quot;family&quot;:&quot;Burgar&quot;,&quot;given&quot;:&quot;Joanna M&quot;,&quot;parse-names&quot;:false,&quot;dropping-particle&quot;:&quot;&quot;,&quot;non-dropping-particle&quot;:&quot;&quot;},{&quot;family&quot;:&quot;Fisher&quot;,&quot;given&quot;:&quot;Jason T&quot;,&quot;parse-names&quot;:false,&quot;dropping-particle&quot;:&quot;&quot;,&quot;non-dropping-particle&quot;:&quot;&quot;},{&quot;family&quot;:&quot;Burton&quot;,&quot;given&quot;:&quot;A Cole&quot;,&quot;parse-names&quot;:false,&quot;dropping-particle&quot;:&quot;&quot;,&quot;non-dropping-particle&quot;:&quot;&quot;}],&quot;container-title&quot;:&quot;Ecology and Evolution&quot;,&quot;container-title-short&quot;:&quot;Ecol Evol&quot;,&quot;DOI&quot;:&quot;https://doi.org/10.1002/ece3.6028&quot;,&quot;ISSN&quot;:&quot;2045-7758&quot;,&quot;URL&quot;:&quot;https://onlinelibrary.wiley.com/doi/abs/10.1002/ece3.6028&quot;,&quot;issued&quot;:{&quot;date-parts&quot;:[[2020]]},&quot;page&quot;:&quot;1678-1691&quot;,&quot;abstract&quot;:&quot;Abstract Interspecific interactions are an integral aspect of ecosystem functioning that may be disrupted in an increasingly anthropocentric world. Industrial landscape change creates a novel playing field on which these interactions take place, and a key question for wildlife managers is whether and how species are able to coexist in such working landscapes. Using camera traps deployed in northern Alberta, we surveyed boreal predators to determine whether interspecific interactions affected occurrences of black bears (Ursus americanus), coyotes (Canis latrans), and lynx (Lynx canadensis) within a landscape disturbed by networks of seismic lines (corridors cut for seismic exploration of oil and gas reserves). We tested hypotheses of species interactions across one spatial-only and two spatiotemporal (daily and weekly) scales. Specifically, we hypothesized that (1) predators avoid competition with the apex predator, gray wolf (Canis lupus), (2) they avoid competition with each other as intraguild competitors, and (3) they overlap with their prey. All three predators overlapped with wolves on at least one scale, although models at the daily and weekly scale had substantial unexplained variance. None of the predators showed avoidance of intraguild competitors or overlap with prey. These results show patterns in predator space use that are consistent with both facilitative interactions or shared responses to unmeasured ecological cues. Our study provides insight into how predator species use the working boreal landscape in relation to each other, and highlights that predator management may indirectly influence multiple species through their interactions.&quot;,&quot;issue&quot;:&quot;3&quot;,&quot;volume&quot;:&quot;10&quot;},&quot;isTemporary&quot;:false},{&quot;id&quot;:&quot;11182af2-c966-33e5-a662-2defb664e9d2&quot;,&quot;itemData&quot;:{&quot;type&quot;:&quot;article-journal&quot;,&quot;id&quot;:&quot;11182af2-c966-33e5-a662-2defb664e9d2&quot;,&quot;title&quot;:&quot;Wildlife winners and losers in an oil sands landscape&quot;,&quot;author&quot;:[{&quot;family&quot;:&quot;Fisher&quot;,&quot;given&quot;:&quot;Jason T&quot;,&quot;parse-names&quot;:false,&quot;dropping-particle&quot;:&quot;&quot;,&quot;non-dropping-particle&quot;:&quot;&quot;},{&quot;family&quot;:&quot;Burton&quot;,&quot;given&quot;:&quot;A Cole&quot;,&quot;parse-names&quot;:false,&quot;dropping-particle&quot;:&quot;&quot;,&quot;non-dropping-particle&quot;:&quot;&quot;}],&quot;container-title&quot;:&quot;Frontiers in Ecology and the Environment&quot;,&quot;container-title-short&quot;:&quot;Front Ecol Environ&quot;,&quot;DOI&quot;:&quot;https://doi.org/10.1002/fee.1807&quot;,&quot;ISSN&quot;:&quot;1540-9295&quot;,&quot;URL&quot;:&quot;https://esajournals.onlinelibrary.wiley.com/doi/abs/10.1002/fee.1807&quot;,&quot;issued&quot;:{&quot;date-parts&quot;:[[2018]]},&quot;page&quot;:&quot;323-328&quot;,&quot;abstract&quot;:&quot;Energy development and consumption drive changes in global climate, landscapes, and biodiversity. The oil sands of western Canada are an epicenter of oil production, creating landscapes without current or historical analogs. Science and policy often focus on pipelines and species-at-risk declines, but we hypothesized that differential responses to anthropogenic disturbances shift the entire mammal community. Analysis of data collected from 3 years of camera trapping and species distribution models indicated that anthropogenic features best explained the distributions of the ten mammal species included in the study. Relative abundances of some mammals were positively correlated with anthropogenic feature density, and others were negatively correlated. Effect sizes were often larger than for natural features. Increasing anthropogenic spatial complexity, access to multiple habitats, and new forage sources favor generalist predators and browsers, to the detriment of specialists, likely altering ecological processes. This issue has far-reaching implications: as the oil sands landscape changes so too does its mammal community, serving as a bellwether of future change for energy landscapes worldwide.&quot;,&quot;issue&quot;:&quot;6&quot;,&quot;volume&quot;:&quot;16&quot;},&quot;isTemporary&quot;:false},{&quot;id&quot;:&quot;0c7c3801-6946-300c-ba9c-317911f4e2c3&quot;,&quot;itemData&quot;:{&quot;type&quot;:&quot;article-journal&quot;,&quot;id&quot;:&quot;0c7c3801-6946-300c-ba9c-317911f4e2c3&quot;,&quot;title&quot;:&quot;Indigenous-led camera-trap research on traditional territories informs conservation decisions for resource extraction&quot;,&quot;author&quot;:[{&quot;family&quot;:&quot;Fisher&quot;,&quot;given&quot;:&quot;Jason T&quot;,&quot;parse-names&quot;:false,&quot;dropping-particle&quot;:&quot;&quot;,&quot;non-dropping-particle&quot;:&quot;&quot;},{&quot;family&quot;:&quot;Grey&quot;,&quot;given&quot;:&quot;Fabian&quot;,&quot;parse-names&quot;:false,&quot;dropping-particle&quot;:&quot;&quot;,&quot;non-dropping-particle&quot;:&quot;&quot;},{&quot;family&quot;:&quot;Anderson&quot;,&quot;given&quot;:&quot;Nelson&quot;,&quot;parse-names&quot;:false,&quot;dropping-particle&quot;:&quot;&quot;,&quot;non-dropping-particle&quot;:&quot;&quot;},{&quot;family&quot;:&quot;Sawan&quot;,&quot;given&quot;:&quot;Josiah&quot;,&quot;parse-names&quot;:false,&quot;dropping-particle&quot;:&quot;&quot;,&quot;non-dropping-particle&quot;:&quot;&quot;},{&quot;family&quot;:&quot;Anderson&quot;,&quot;given&quot;:&quot;Nicholas&quot;,&quot;parse-names&quot;:false,&quot;dropping-particle&quot;:&quot;&quot;,&quot;non-dropping-particle&quot;:&quot;&quot;},{&quot;family&quot;:&quot;Chai&quot;,&quot;given&quot;:&quot;Shauna-Lee&quot;,&quot;parse-names&quot;:false,&quot;dropping-particle&quot;:&quot;&quot;,&quot;non-dropping-particle&quot;:&quot;&quot;},{&quot;family&quot;:&quot;Nolan&quot;,&quot;given&quot;:&quot;Luke&quot;,&quot;parse-names&quot;:false,&quot;dropping-particle&quot;:&quot;&quot;,&quot;non-dropping-particle&quot;:&quot;&quot;},{&quot;family&quot;:&quot;Underwood&quot;,&quot;given&quot;:&quot;Andrew&quot;,&quot;parse-names&quot;:false,&quot;dropping-particle&quot;:&quot;&quot;,&quot;non-dropping-particle&quot;:&quot;&quot;},{&quot;family&quot;:&quot;Maddison&quot;,&quot;given&quot;:&quot;Julia Amerongen&quot;,&quot;parse-names&quot;:false,&quot;dropping-particle&quot;:&quot;&quot;,&quot;non-dropping-particle&quot;:&quot;&quot;},{&quot;family&quot;:&quot;Fuller&quot;,&quot;given&quot;:&quot;Hugh W&quot;,&quot;parse-names&quot;:false,&quot;dropping-particle&quot;:&quot;&quot;,&quot;non-dropping-particle&quot;:&quot;&quot;},{&quot;family&quot;:&quot;Frey&quot;,&quot;given&quot;:&quot;Sandra&quot;,&quot;parse-names&quot;:false,&quot;dropping-particle&quot;:&quot;&quot;,&quot;non-dropping-particle&quot;:&quot;&quot;}],&quot;container-title&quot;:&quot;FACETS&quot;,&quot;DOI&quot;:&quot;10.1139/facets-2020-0087&quot;,&quot;URL&quot;:&quot;https://www.facetsjournal.com/doi/abs/10.1139/facets-2020-0087&quot;,&quot;issued&quot;:{&quot;date-parts&quot;:[[2021]]},&quot;page&quot;:&quot;1266-1284&quot;,&quot;abstract&quot;:&quot;The resource extraction that powers global economies is often manifested in Indigenous Peoples’ territories. Indigenous Peoples living on the land are careful observers of resulting biodiversity changes, and Indigenous-led research can provide evidence to inform conservation decisions. In the Nearctic western boreal forest, landscape change from forest harvesting and petroleum extraction is intensive and extensive. A First Nations community in the Canadian oil sands co-created camera-trap research to explore observations of presumptive species declines, seeking to identify the relative contributions of different industrial sectors to changes in mammal distributions. Camera data were analyzed via generalized linear models in a model-selection approach. Multiple forestry and petroleum extraction features positively and negatively affected boreal mammal species. Pipelines had the greatest negative effect size (for wolves), whereas well sites had a large positive effect size for multiple species, suggesting the energy sector as a target for co-management. Co-created research reveals spatial relationships of disturbance, prey, and predators on Indigenous traditional territories. It provides hypotheses, tests, and interpretations unique to outside perspectives; Indigenous participation in conservation management of their territories scales up to benefit global biodiversity conservation.&quot;,&quot;volume&quot;:&quot;6&quot;,&quot;container-title-short&quot;:&quot;&quot;},&quot;isTemporary&quot;:false},{&quot;id&quot;:&quot;5b60505a-c9dc-3492-a193-a83332604805&quot;,&quot;itemData&quot;:{&quot;type&quot;:&quot;article-journal&quot;,&quot;id&quot;:&quot;5b60505a-c9dc-3492-a193-a83332604805&quot;,&quot;title&quot;:&quot;How linear features alter predator movement and the functional response&quot;,&quot;author&quot;:[{&quot;family&quot;:&quot;McKenzie&quot;,&quot;given&quot;:&quot;Hannah W.&quot;,&quot;parse-names&quot;:false,&quot;dropping-particle&quot;:&quot;&quot;,&quot;non-dropping-particle&quot;:&quot;&quot;},{&quot;family&quot;:&quot;Merrill&quot;,&quot;given&quot;:&quot;Evelyn H.&quot;,&quot;parse-names&quot;:false,&quot;dropping-particle&quot;:&quot;&quot;,&quot;non-dropping-particle&quot;:&quot;&quot;},{&quot;family&quot;:&quot;Spiteri&quot;,&quot;given&quot;:&quot;Raymond J.&quot;,&quot;parse-names&quot;:false,&quot;dropping-particle&quot;:&quot;&quot;,&quot;non-dropping-particle&quot;:&quot;&quot;},{&quot;family&quot;:&quot;Lewis&quot;,&quot;given&quot;:&quot;Mark A.&quot;,&quot;parse-names&quot;:false,&quot;dropping-particle&quot;:&quot;&quot;,&quot;non-dropping-particle&quot;:&quot;&quot;}],&quot;container-title&quot;:&quot;Interface Focus&quot;,&quot;container-title-short&quot;:&quot;Interface Focus&quot;,&quot;DOI&quot;:&quot;10.1098/rsfs.2011.0086&quot;,&quot;ISSN&quot;:&quot;2042-8898&quot;,&quot;issued&quot;:{&quot;date-parts&quot;:[[2012,4,6]]},&quot;page&quot;:&quot;205-216&quot;,&quot;abstract&quot;:&quot;&lt;p&gt; In areas of oil and gas exploration, seismic lines have been reported to alter the movement patterns of wolves ( &lt;italic&gt;Canis lupus&lt;/italic&gt; ). We developed a mechanistic first passage time model, based on an anisotropic elliptic partial differential equation, and used this to explore how wolf movement responses to seismic lines influence the encounter rate of the wolves with their prey. The model was parametrized using 5 min GPS location data. These data showed that wolves travelled faster on seismic lines and had a higher probability of staying on a seismic line once they were on it. We simulated wolf movement on a range of seismic line densities and drew implications for the rate of predator–prey interactions as described by the functional response. The functional response exhibited a more than linear increase with respect to prey density (type III) as well as interactions with seismic line density. Encounter rates were significantly higher in landscapes with high seismic line density and were most pronounced at low prey densities. This suggests that prey at low population densities are at higher risk in environments with a high seismic line density unless they learn to avoid them. &lt;/p&gt;&quot;,&quot;issue&quot;:&quot;2&quot;,&quot;volume&quot;:&quot;2&quot;},&quot;isTemporary&quot;:false}]},{&quot;citationID&quot;:&quot;MENDELEY_CITATION_e29ceea7-1e7f-45e0-bb1f-8fe856811c85&quot;,&quot;properties&quot;:{&quot;noteIndex&quot;:0},&quot;isEdited&quot;:false,&quot;manualOverride&quot;:{&quot;isManuallyOverridden&quot;:true,&quot;citeprocText&quot;:&quot;(Smith et al., 2024)&quot;,&quot;manualOverrideText&quot;:&quot;Smith et al., 2024)&quot;},&quot;citationTag&quot;:&quot;MENDELEY_CITATION_v3_eyJjaXRhdGlvbklEIjoiTUVOREVMRVlfQ0lUQVRJT05fZTI5Y2VlYTctMWU3Zi00NWUwLWJiMWYtOGZlODU2ODExYzg1IiwicHJvcGVydGllcyI6eyJub3RlSW5kZXgiOjB9LCJpc0VkaXRlZCI6ZmFsc2UsIm1hbnVhbE92ZXJyaWRlIjp7ImlzTWFudWFsbHlPdmVycmlkZGVuIjp0cnVlLCJjaXRlcHJvY1RleHQiOiIoU21pdGggZXQgYWwuLCAyMDI0KSIsIm1hbnVhbE92ZXJyaWRlVGV4dCI6IlNtaXRoIGV0IGFsLiwgMjAyNCkifSwiY2l0YXRpb25JdGVtcyI6W3siaWQiOiI3YTgyZWEwYS1lZDYyLTM5MjUtYmUyNy01OGQ0MWMxZWRhOWMiLCJpdGVtRGF0YSI6eyJ0eXBlIjoidGhlc2lzIiwiaWQiOiI3YTgyZWEwYS1lZDYyLTM5MjUtYmUyNy01OGQ0MWMxZWRhOWMiLCJ0aXRsZSI6IkV2YWx1YXRpbmcgdGhlIGltcGFjdHMgb2YgYW50aHJvcG9nZW5pYyBkZXZlbG9wbWVudCBvbiBsYXJnZSBtYW1tYWxzIGFjcm9zcyBwcm90ZWN0ZWQgYW5kIGluZHVzdHJpYWxpemVkIGxhbmRzY2FwZXMgaW4gV2VzdGVybiBDYW5hZGEiLCJhdXRob3IiOlt7ImZhbWlseSI6IlNtaXRoIiwiZ2l2ZW4iOiJSZWJlY2NhIE0iLCJwYXJzZS1uYW1lcyI6ZmFsc2UsImRyb3BwaW5nLXBhcnRpY2xlIjoiIiwibm9uLWRyb3BwaW5nLXBhcnRpY2xlIjoiIn0seyJmYW1pbHkiOiJGaXNoZXIiLCJnaXZlbiI6Ikphc29uIFQiLCJwYXJzZS1uYW1lcyI6ZmFsc2UsImRyb3BwaW5nLXBhcnRpY2xlIjoiIiwibm9uLWRyb3BwaW5nLXBhcnRpY2xlIjoiIn0seyJmYW1pbHkiOiJTaGFja2VsZm9yZCIsImdpdmVuIjoiTmFuY3kiLCJwYXJzZS1uYW1lcyI6ZmFsc2UsImRyb3BwaW5nLXBhcnRpY2xlIjoiIiwibm9uLWRyb3BwaW5nLXBhcnRpY2xlIjoiIn1dLCJET0kiOiJodHRwczovL2hkbC5oYW5kbGUubmV0LzE4MjgvMTYzMzgiLCJpc3N1ZWQiOnsiZGF0ZS1wYXJ0cyI6W1syMDI0XV19LCJwdWJsaXNoZXIiOiJVbml2ZXJzaXR5IG9mIFZpY3RvcmlhIiwiY29udGFpbmVyLXRpdGxlLXNob3J0IjoiIn0sImlzVGVtcG9yYXJ5IjpmYWxzZX1dfQ==&quot;,&quot;citationItems&quot;:[{&quot;id&quot;:&quot;7a82ea0a-ed62-3925-be27-58d41c1eda9c&quot;,&quot;itemData&quot;:{&quot;type&quot;:&quot;thesis&quot;,&quot;id&quot;:&quot;7a82ea0a-ed62-3925-be27-58d41c1eda9c&quot;,&quot;title&quot;:&quot;Evaluating the impacts of anthropogenic development on large mammals across protected and industrialized landscapes in Western Canada&quot;,&quot;author&quot;:[{&quot;family&quot;:&quot;Smith&quot;,&quot;given&quot;:&quot;Rebecca M&quot;,&quot;parse-names&quot;:false,&quot;dropping-particle&quot;:&quot;&quot;,&quot;non-dropping-particle&quot;:&quot;&quot;},{&quot;family&quot;:&quot;Fisher&quot;,&quot;given&quot;:&quot;Jason T&quot;,&quot;parse-names&quot;:false,&quot;dropping-particle&quot;:&quot;&quot;,&quot;non-dropping-particle&quot;:&quot;&quot;},{&quot;family&quot;:&quot;Shackelford&quot;,&quot;given&quot;:&quot;Nancy&quot;,&quot;parse-names&quot;:false,&quot;dropping-particle&quot;:&quot;&quot;,&quot;non-dropping-particle&quot;:&quot;&quot;}],&quot;DOI&quot;:&quot;https://hdl.handle.net/1828/16338&quot;,&quot;issued&quot;:{&quot;date-parts&quot;:[[2024]]},&quot;publisher&quot;:&quot;University of Victoria&quot;,&quot;container-title-short&quot;:&quot;&quot;},&quot;isTemporary&quot;:false}]},{&quot;citationID&quot;:&quot;MENDELEY_CITATION_2aaeb5c2-b3b4-4a2c-8640-ee89de86cfe6&quot;,&quot;properties&quot;:{&quot;noteIndex&quot;:0},&quot;isEdited&quot;:false,&quot;manualOverride&quot;:{&quot;isManuallyOverridden&quot;:false,&quot;citeprocText&quot;:&quot;(Fisher et al., 2005; Larsen, 2009; McDermott et al., 2020; Rusch &amp;#38; Reeder, 1978)&quot;,&quot;manualOverrideText&quot;:&quot;&quot;},&quot;citationTag&quot;:&quot;MENDELEY_CITATION_v3_eyJjaXRhdGlvbklEIjoiTUVOREVMRVlfQ0lUQVRJT05fMmFhZWI1YzItYjNiNC00YTJjLTg2NDAtZWU4OWRlODZjZmU2IiwicHJvcGVydGllcyI6eyJub3RlSW5kZXgiOjB9LCJpc0VkaXRlZCI6ZmFsc2UsIm1hbnVhbE92ZXJyaWRlIjp7ImlzTWFudWFsbHlPdmVycmlkZGVuIjpmYWxzZSwiY2l0ZXByb2NUZXh0IjoiKEZpc2hlciBldCBhbC4sIDIwMDU7IExhcnNlbiwgMjAwOTsgTWNEZXJtb3R0IGV0IGFsLiwgMjAyMDsgUnVzY2ggJiMzODsgUmVlZGVyLCAxOTc4KSIsIm1hbnVhbE92ZXJyaWRlVGV4dCI6IiJ9LCJjaXRhdGlvbkl0ZW1zIjpbeyJpZCI6IjEzOTMwODliLWJkZTAtMzc3YS05ZmE3LTZiYzA5YmEyNDc0NiIsIml0ZW1EYXRhIjp7InR5cGUiOiJhcnRpY2xlLWpvdXJuYWwiLCJpZCI6IjEzOTMwODliLWJkZTAtMzc3YS05ZmE3LTZiYzA5YmEyNDc0NiIsInRpdGxlIjoiUG9wdWxhdGlvbiBFY29sb2d5IG9mIEFsYmVydGEgUmVkIFNxdWlycmVscyIsImF1dGhvciI6W3siZmFtaWx5IjoiUnVzY2giLCJnaXZlbiI6IkRvcmlzIEEiLCJwYXJzZS1uYW1lcyI6ZmFsc2UsImRyb3BwaW5nLXBhcnRpY2xlIjoiIiwibm9uLWRyb3BwaW5nLXBhcnRpY2xlIjoiIn0seyJmYW1pbHkiOiJSZWVkZXIiLCJnaXZlbiI6IldpbGxpYW0gRyIsInBhcnNlLW5hbWVzIjpmYWxzZSwiZHJvcHBpbmctcGFydGljbGUiOiIiLCJub24tZHJvcHBpbmctcGFydGljbGUiOiIifV0sImNvbnRhaW5lci10aXRsZSI6IkVjb2xvZ3kiLCJjb250YWluZXItdGl0bGUtc2hvcnQiOiJFY29sb2d5IiwiRE9JIjoiaHR0cHM6Ly9kb2kub3JnLzEwLjIzMDcvMTkzNjM4MiIsIklTU04iOiIwMDEyLTk2NTgiLCJVUkwiOiJodHRwczovL2VzYWpvdXJuYWxzLm9ubGluZWxpYnJhcnkud2lsZXkuY29tL2RvaS9hYnMvMTAuMjMwNy8xOTM2MzgyIiwiaXNzdWVkIjp7ImRhdGUtcGFydHMiOltbMTk3OF1dfSwicGFnZSI6IjQwMC00MjAiLCJhYnN0cmFjdCI6IlRlbXBvcmFsIGNoYW5nZXMgYW5kIHNwYXRpYWwgZGlmZmVyZW5jZXMgaW4gcG9wdWxhdGlvbiBzdHJ1Y3R1cmUgYW5kIGRlbnNpdHkgb2YgcmVkIHNxdWlycmVscyAoVGFtaWFzY2l1cnVzIGh1ZHNvbmljdXMpIHdlcmUgaW52ZXN0aWdhdGVkIGluIDMgaGFiaXRhdHMgbmVhciBSb2NoZXN0ZXIsIEFsYmVydGEuIEJldHdlZW4gMTk2NiBhbmQgMTk2OSwgcmVkIHNxdWlycmVscyB3ZXJlIG1vcmUgYWJ1bmRhbnQgaW4gc3BydWNlIChQaWNlYSBtYXJpYW5hIGFuZCBQaWNlYSBhbGJhKSBzdGFuZHMgKDE2MeKAlDY4NC8xMDAgaGEpLCBsZXNzIGFidW5kYW50IGluIGphY2sgcGluZSAoUGludXMgYmFua3NpYW5hKSBzdGFuZHMgKDg24oCUMjY0LzEwMCBoYSksIGFuZCBsZWFzdCBhYnVuZGFudCBpbiBhc3BlbiAoUG9wdWx1cyB0cmVtdWxvaWRlcykgd29vZHMgKDDigJQ5OS8xMDAgaGEpLiBTdW1tZXIgcG9wdWxhdGlvbnMgZmx1Y3R1YXRlZCBiZXR3ZWVuIDY3ICgxOTY2KSBhbmQgMTUxICgxOTY4KSBwZXIgMTAwIGhhIG9mIG1peGVkIGhhYml0YXQsIGJ1dCBzcHJpbmcgcG9wdWxhdGlvbnMgd2VyZSBtb3JlIHN0YXRpb25hcnkgKDMy4oCUNDkvMTAwIGhhIG9mIG1peGVkIGhhYml0YXQpLiBPdnVsYXRpb24gcmF0ZXMgb2YgYWR1bHQgYW5kIHllYXJsaW5nIHNxdWlycmVscyBhbmQgdGhlIHBlcmNlbnRhZ2Ugb2YgeWVhcmxpbmcg4pmAIOKZgCB3aGljaCBicmVkIHZhcmllZCBhbm51YWxseS4gVmFyaWF0aW9uIGluIGFubnVhbCByZXByb2R1Y3RpdmUgcmF0ZSAoMi404oCUNC40IHlvdW5nL+KZgCkgd2FzIGNvcnJlbGF0ZWQgd2l0aCB0aGUgZGF0ZSBvZiBvbnNldCBvZiBicmVlZGluZywgYW5kIHRoZSBudW1iZXIgb2YgZGF5cyBvZiBzbm93IGNvdmVyIHN1YnNlcXVlbnQgdG8gMSBKYW51YXJ5LiBKdXZlbmlsZSBzZXggcmF0aW9zIHdlcmUgMToxIGJ1dCB0aGVyZSB3YXMgYSB0cmVuZCB0b3dhcmQgcHJlcG9uZGVyYW5jZSBvZiDimYIg4pmCIGluIG9sZGVyIGFnZSBjbGFzc2VzLiBBbHRob3VnaCBzZXggcmF0aW9zIG9uIHRoZSBzdHVkeSBhcmVhcyB3ZXJlIGNsb3NlIHRvIDE6MSBkdXJpbmcgZWFybHkgc3VtbWVyLCBsYXRl4oCUc3VtbWVyIG1vcnRhbGl0eSBvZiBhZHVsdCDimYAg4pmAIHJlc3VsdGVkIGluIGEgcHJlcG9uZGVyYW5jZSBvZiDimYIg4pmCICg2MCUpIGR1cmluZyB0aGUgcmVtYWluZGVyIG9mIHRoZSB5ZWFyLiBFcXVhbGl0eSBvZiBzZXggcmF0aW8gd2FzIHJlc3RvcmVkIGR1cmluZyB0aGUgYnJlZWRpbmcgc2Vhc29uIHdoZW4g4pmCIOKZgiBleHBlcmllbmNlZCBoaWdoIG1vcnRhbGl0eSByYXRlcy4gQWZ0ZXIgZmFsbCBkaXNwZXJzYWwsIHRoZSBwZXJjZW50YWdlIG9mIGFkdWx0cyB3YXMgaGlnaGVyIGluIHRoZSBzcHJ1Y2UgKDc44oCUODUlKSB0aGFuIGluIHBpbmUgKDMw4oCUNTAlKSBidXQgdmlydHVhbGx5IDEwMCUgb2YgdGhlIHNxdWlycmVscyBvY2N1cHlpbmcgYXNwZW4gaGFiaXRhdCB3ZXJlIGp1dmVuaWxlcy4gQ2hhbmdlcyBpbiBhZ2UgcmF0aW9zIHN1Z2dlc3RlZCB0aGF0IGp1dmVuaWxlcyBzdWZmZXJlZCBoaWdoZXIgb3ZlcndpbnRlciBsb3NzZXMgdGhhbiBkaWQgYWR1bHRzLiBTcHJpbmcgYWdlIHJhdGlvcyB3ZXJlIG5vdCByZWxhdGVkIHRvIGZhbGwgYWdlIHJhdGlvcyBiZWNhdXNlIG9mIGRpZmZlcmVudGlhbCBhbm51YWwgc3Vydml2YWwgb2YganV2ZW5pbGUgc3F1aXJyZWxzLiBEaXNwZXJzYWwgbW92ZW1lbnRzIG9jY3VycmVkIGluIHNwcmluZyBhbmQgZmFsbDsgc3F1aXJyZWxzIHdlcmUgcmVsYXRpdmVseSBzZWRlbnRhcnkgdGhlIHJlbWFpbmRlciBvZiB0aGUgeWVhci4gVGhlIHNwcmluZyBzaHVmZmxlIGludm9sdmVkIGJyZWVkaW5nIOKZgiDimYIgdmlzaXRpbmcgdGVycml0b3JpZXMgb2Yg4pmAIOKZgCBhbmQgcmVkaXN0cmlidXRpb24gb2Ygc3F1aXJyZWxzIGZyb20gZGVjaWR1b3VzIGFuZCBwaW5lIGZvcmVzdCBpbnRvIHNwcnVjZSBmb3Jlc3QuIEFsbW9zdCBhbGwgZmFsbCBkaXNwZXJzYW50cyB3ZXJlIHlvdW5nIG9mIHRoZSB5ZWFyLiBIaWdoIGFkdWx0IGRlbnNpdGllcyBpbiBzcHJ1Y2Ugc3RhbmRzIHByb21wdGVkIGVtaWdyYXRpb24gb2YgbW9zdCBqdXZlbmlsZXMgZnJvbSB0aGVzZSBhcmVhcy4gRmV3ZXIganV2ZW5pbGVzIGVtaWdyYXRlZCBmcm9tIGphY2sgcGluZSB3aGVyZSBhZHVsdCBkZW5zaXRpZXMgd2VyZSBsb3dlciBhbmQgdGVycml0b3JpZXMgd2VyZSBhdmFpbGFibGUuIEp1dmVuaWxlcyBhcHBhcmVudGx5IGRpc3BlcnNlZCBpbnRvIHRoZSBsYXJnZSB0cmFjdHMgb2YgYXNwZW7igJRkb21pbmF0ZWQgZGVjaWR1b3VzIGZvcmVzdC4gU3Vydml2YWwgb2Ygc3F1aXJyZWxzIHZhcmllZCBzZWFzb25hbGx5IGFuZCBhbm51YWxseSwgYW1vbmcgaGFiaXRhdHMgYW5kIGJldHdlZW4gc2V4IGFuZCBhZ2UgY29ob3J0cy4gSGVhdnkgbW9ydGFsaXR5IG9mIGFkdWx0IOKZgCDimYAgYW5kIG5lc3RsaW5ncyBvY2N1cnJlZCBiZXR3ZWVuIHBhcnR1cml0aW9uIGFuZCB3ZWFuaW5nIChKdWx54oCUU2VwdGVtYmVyKS4gVGhlIG92ZXJ3aW50ZXIgcGVyaW9kIChPY3RvYmVy4oCURmVicnVhcnkpIHdhcyBvbmUgb2YgaGlnaCBqdXZlbmlsZSBsb3NzZXMuIER1cmluZyB0aGUgM+KAlG1vIGJyZWVkaW5nIHNlYXNvbiAoTWFyY2jigJRNYXkpLCDimYIg4pmCIGV4cGVyaWVuY2VkIGhpZ2hlciBtb3J0YWxpdHkgcmF0ZXMgdGhhbiDimYAg4pmALiBBbm51YWwgc3Vydml2YWwgd2FzIGhpZ2hlc3QgaW4gdGhlIHNwcnVjZSBhbmQgbG93ZXN0IGluIHRoZSBhc3Blbi4gU3Vydml2YWwgcmF0ZXMgd2VyZSBoaWdoZXN0IGR1cmluZyAxOTY24oCUMTk2NywgwrAzMCUgbG93ZXIgaW4gMTk2N+KAlDE5NjgsIGFuZCDCsDQ0JSBsb3dlciBpbiAxOTY44oCUMTk2OS4gU3Vydml2YWwgb2YganV2ZW5pbGVzIHdhcyBsb3dlciBpbiBhbGwgeWVhcnMgdGhhbiBzdXJ2aXZhbCBvZiBhZHVsdHMuIEluIHRoZSB3aWxkIGFuIGF2ZXJhZ2Ugb2YgNjM5IG1lcmlzdGVtYXRpYyBidWRzLCBhbmQgdGhlIHNlZWRzIGZyb20gMzUgcGluZSBjb25lcyB3ZXJlIGNvbnN1bWVkIGJ5IGEgc2luZ2xlIHNxdWlycmVsIGVhY2ggZGF5LiBDYXB0aXZlIGZlZWRpbmcgdHJpYWxzIGluZGljYXRlZCB0aGF0IGFuIGF2ZXJhZ2Ugb2YgMTc2IGJsYWNrIHNwcnVjZSBjb25lcyBvciAxMjMgd2hpdGUgc3BydWNlIGNvbmVzIHBlciBkYXkgd2VyZSBuZWNlc3NhcnkgdG8gc3VzdGFpbiAxIHNxdWlycmVsIHdoZW4gb2ZmZXJlZCBubyBzdXBwbGVtZW50YXJ5IGZvb2RzLiBUZXJyaXRvcmlhbCBib3VuZGFyaWVzIGluIHNwcnVjZSBhbmQgcGluZSBkaWQgbm90IGNoYW5nZSBkZXRlY3RhYmx5IGJldHdlZW4gMTk2NiBhbmQgMTk2OS4gV2l0aGluIG1vbm90eXBpYyBoYWJpdGF0cywgdGVycml0b3JpZXMgd2VyZSBzaW1pbGFyIGluIHNpemUuIFRlcnJpdG9yaWVzIGluIHdoaXRlIHNwcnVjZSB3ZXJlIHNtYWxsZXN0ICh4ID0gMC4yNCBoYSksIHRob3NlIGluIG1peGVkIHNwcnVjZSBsYXJnZXIgKHggPSAwLjM1IGhhKSwgYW5kIHRob3NlIGluIGphY2sgcGluZSBtdWNoIGxhcmdlciAoeCA9IDAuNjYgaGEpLiBUZXJyaXRvcnkgc2l6ZSBtYXkgYmUgcmVsYXRlZCB0byBjb25lIHN1cHBseSBpbiBwb29yIG1hc3QgeWVhcnMuIEluIDE5NjcsIGEgeWVhciBvZiBwb29yIGNvbmUgbWFzdCwgc3VmZmljaWVudCBudW1iZXJzIG9mIGNvbmVzIHdlcmUgcHJvZHVjZWQgcGVyIHRlcnJpdG9yeSB0byBwcm92aWRlIG9uZeKAlGhhbGYgb2YgdGhlIGFubnVhbCBlbmVyZ3kgcmVxdWlyZW1lbnQgb2YgMSBzcXVpcnJlbC4gVGhlIHN0YWJpbGl0eSBvZiBzcHJpbmcgcG9wdWxhdGlvbnMsIGRlc3BpdGUgdGhlIGNoYW5nZSBpbiBtYXN0IGNyb3AgZnJvbSB2ZXJ5IHBvb3IgKDE5NjYgYW5kIDE5NjcpIHRvIG1lZGl1beKAlGhlYXZ5ICgxOTY4KSwgaW1wbGllcyByZWd1bGF0aW9uIG9mIHNxdWlycmVsIGRlbnNpdGllcyBhdCBsZXZlbHMgd2hpY2ggcHJlY2x1ZGUgY3JpdGljYWwgZm9vZCBzaG9ydGFnZS4gV2UgaHlwb3RoZXNpemUgdGhhdCB0ZXJyaXRvcmlhbCBiZWhhdmlvciBpcyB0aGUgbWVjaGFuaXNtIHdoaWNoIHJlZ3VsYXRlcyBkZW5zaXRpZXMgYWJvdXQgYSBtZWFuIGRldGVybWluZWQgYnkgZm9vZCBzdXBwbHkgaW4geWVhcnMgb2YgcG9vciBjb25lIG1hc3QsIGFuZCB0aGF0IGl0IG9wZXJhdGVzIHRocm91Z2ggZGVuc2l0eeKAlGRlcGVuZGVudCBtb3J0YWxpdHkgYnkgZXhjbHVkaW5nIG5vbnRlcnJpdG9yaWFsIHNxdWlycmVscyBmcm9tIHdpbnRlciBjb25lIHN1cHBsaWVzLiBTaW1pbGFyaXRpZXMgaW4gcmVkIHNxdWlycmVsIGRlbnNpdGllcyAob3IgdGVycml0b3J5IHNpemVzKSBpbiBzaW1pbGFyIGZvcmVzdCB0eXBlcyByZWNvcmRlZCBieSBudW1lcm91cyBhdXRob3JzIGluIGRpZmZlcmVudCBhcmVhcyBhbmQgZGlmZmVyZW50IHllYXJzIGltcGx5IGNvbnNpc3RlbmN5IG9mIHRlcnJpdG9yeSBzaXplIHdpdGhpbiBwYXJ0aWN1bGFyIGhhYml0YXRzLiBXZSBiZWxpZXZlIHRoYXQgdmFyaWF0aW9uIGluIG51bWJlcnMgb2Ygc3F1aXJyZWxzIGhhcnZlc3RlZCBwcmltYXJpbHkgcmVmbGVjdHMgdmFyaWF0aW9uIGluIGFubnVhbCBwcm9kdWN0aW9uLiIsImlzc3VlIjoiMiIsInZvbHVtZSI6IjU5In0sImlzVGVtcG9yYXJ5IjpmYWxzZX0seyJpZCI6ImRhMWRkYTE5LWJkNjYtMzZlZi05OWIwLTFhYzk3MDI5ZTI4YyIsIml0ZW1EYXRhIjp7InR5cGUiOiJhcnRpY2xlLWpvdXJuYWwiLCJpZCI6ImRhMWRkYTE5LWJkNjYtMzZlZi05OWIwLTFhYzk3MDI5ZTI4YyIsInRpdGxlIjoiVGhlIHByb3RlYW4gcmVsYXRpb25zaGlwIGJldHdlZW4gYm9yZWFsIGZvcmVzdCBsYW5kc2NhcGUgc3RydWN0dXJlIGFuZCByZWQgc3F1aXJyZWwgZGlzdHJpYnV0aW9uIGF0IG11bHRpcGxlIHNwYXRpYWwgc2NhbGVzIiwiYXV0aG9yIjpbeyJmYW1pbHkiOiJGaXNoZXIiLCJnaXZlbiI6Ikphc29uIFQiLCJwYXJzZS1uYW1lcyI6ZmFsc2UsImRyb3BwaW5nLXBhcnRpY2xlIjoiIiwibm9uLWRyb3BwaW5nLXBhcnRpY2xlIjoiIn0seyJmYW1pbHkiOiJCb3V0aW4iLCJnaXZlbiI6IlN0YW4iLCJwYXJzZS1uYW1lcyI6ZmFsc2UsImRyb3BwaW5nLXBhcnRpY2xlIjoiIiwibm9uLWRyb3BwaW5nLXBhcnRpY2xlIjoiIn0seyJmYW1pbHkiOiJIYW5ub24iLCJnaXZlbiI6IiIsInBhcnNlLW5hbWVzIjpmYWxzZSwiZHJvcHBpbmctcGFydGljbGUiOiIiLCJub24tZHJvcHBpbmctcGFydGljbGUiOiIifSx7ImZhbWlseSI6IlN1c2FuIiwiZ2l2ZW4iOiJKIiwicGFyc2UtbmFtZXMiOmZhbHNlLCJkcm9wcGluZy1wYXJ0aWNsZSI6IiIsIm5vbi1kcm9wcGluZy1wYXJ0aWNsZSI6IiJ9XSwiY29udGFpbmVyLXRpdGxlIjoiTGFuZHNjYXBlIEVjb2xvZ3kiLCJjb250YWluZXItdGl0bGUtc2hvcnQiOiJMYW5kc2MgRWNvbCIsIkRPSSI6IjEwLjEwMDcvczEwOTgwLTAwNC0wNjc3LTEiLCJJU1NOIjoiMTU3Mi05NzYxIiwiVVJMIjoiaHR0cHM6Ly9kb2kub3JnLzEwLjEwMDcvczEwOTgwLTAwNC0wNjc3LTEiLCJpc3N1ZWQiOnsiZGF0ZS1wYXJ0cyI6W1syMDA1XV19LCJwYWdlIjoiNzMtODIiLCJhYnN0cmFjdCI6IlRoaXMgcGFwZXIgaW52ZXN0aWdhdGVzIHR3byBmdW5kYW1lbnRhbCBxdWVzdGlvbnMgaW4gbGFuZHNjYXBlIGVjb2xvZ3k6IHdoYXQgaW5mbHVlbmNlIGRvZXMgbGFuZHNjYXBlIGNvbnRleHQsIG9yIHRoZSBjb21wb3NpdGlvbiBvZiB0aGUgbWF0cml4LCBoYXZlIG9uIGFuIGFuaW1hbHPigJkgcmVzcG9uc2UgdG8gbGFuZHNjYXBlIHN0cnVjdHVyZSwgYW5kIGhvdyBkb2VzIHRoaXMgcmVsYXRpb25zaGlwIGV4dHJhcG9sYXRlIGJldHdlZW4gbGFuZHNjYXBlcz8gV2UgaW52ZXN0aWdhdGUgaG93IHRoZSBkaXN0cmlidXRpb24gb2YgTm9ydGggQW1lcmljYW4gcmVkIHNxdWlycmVscyAoVGFtaWFzY2l1cnVzIGh1ZHNvbmljdXMpIGluIHRoZSBib3JlYWwgbWl4ZWR3b29kIGZvcmVzdCBpcyBpbmZsdWVuY2VkIGJ5IGFudGhyb3BvZ2VuaWNhbGx5IChmb3Jlc3QgaGFydmVzdCkgYW5kIG5hdHVyYWxseSAoZm9yZXN0IGZpcmUpIGRlcml2ZWQgbGFuZHNjYXBlIHN0cnVjdHVyZS4gV2Ugc3R1ZGllZCB0aGUgcHJlc2VuY2UgYW5kIGFic2VuY2Ugb2YgcmVkIHNxdWlycmVscyBvdmVyIHR3byB5ZWFycyBpbiB0aHJlZSBsYW5kc2NhcGUgdHlwZXM6IG9uZSBtYW5hZ2VkIGZvciB0aW1iZXIgaGFydmVzdCwgb25lIHJlY2VudGx5IGJ1cm5lZCBieSB3aWxkZmlyZSwgYW5kIGEgdGhpcmQgdW5idXJuZWQgdW5tYW5hZ2VkIGxhbmRzY2FwZS4gTGFuZHNjYXBlIGNvbXBvc2l0aW9uIGFuZCBjb25maWd1cmF0aW9uLCBtZWFzdXJlZCBhdCBzZXZlcmFsIHNwYXRpYWwgc2NhbGVzLCBwcmVkaWN0ZWQgcmVkIHNxdWlycmVs4oCZcyBkaXN0cmlidXRpb24gaW4gYWxsIHRocmVlIGxhbmRzY2FwZXMsIGJ1dCB0aGUgc2lnbmlmaWNhbnQgbGFuZHNjYXBlIHZhcmlhYmxlcyBjaGFuZ2VkIGFjcm9zcyBzcGF0aWFsIHNjYWxlcywgYWNyb3NzIHRpbWUsIGFuZCBhY3Jvc3MgbGFuZHNjYXBlcy4gVGhlc2UgZmluZGluZ3MgZW1waGFzaXplIHRoZSB2YXJpYWJpbGl0eSBpbiBsYW5kc2NhcGUgc3RydWN0dXJlL2FuaW1hbCBkaXN0cmlidXRpb24gcmVsYXRpb25zaGlwcywgYW5kIGVuZm9yY2UgdGhlIG5lZWQgdG8gbGluayBwYXR0ZXJuLWZpbmRpbmcgc3R1ZGllcywgc3VjaCBhcyB0aGlzIG9uZSwgd2l0aCBzZWFyY2hlcyBmb3IgdGhlIG1lY2hhbmlzbXMgYmVoaW5kIHRoZSBvYnNlcnZlZCBwYXR0ZXJuLiIsImlzc3VlIjoiMSIsInZvbHVtZSI6IjIwIn0sImlzVGVtcG9yYXJ5IjpmYWxzZX0seyJpZCI6ImExY2ZmMmRmLTg5NWItMzI5MS04ZjJlLTQ3ZmJlZjZkNjM5MSIsIml0ZW1EYXRhIjp7InR5cGUiOiJhcnRpY2xlLWpvdXJuYWwiLCJpZCI6ImExY2ZmMmRmLTg5NWItMzI5MS04ZjJlLTQ3ZmJlZjZkNjM5MSIsInRpdGxlIjoiRGlzcGVyc2FsIGluIGEgZ3JhZGllbnQgb2YgaGFiaXRhdHM6IEFjdGl2aXR5IGJ5IGp1dmVuaWxlIE5vcnRoIEFtZXJpY2FuIHJlZCBzcXVpcnJlbHMgKFRhbWlhc2NpdXJ1cyBodWRzb25pY3VzKSBpbiB2YXJ5aW5nLWFnZSBmb3Jlc3Qgc3RhbmRzIiwiYXV0aG9yIjpbeyJmYW1pbHkiOiJMYXJzZW4iLCJnaXZlbiI6IkthcmwgVyIsInBhcnNlLW5hbWVzIjpmYWxzZSwiZHJvcHBpbmctcGFydGljbGUiOiIiLCJub24tZHJvcHBpbmctcGFydGljbGUiOiIifV0sImNvbnRhaW5lci10aXRsZSI6IsOJY29zY2llbmNlIiwiSVNTTiI6IjExOTU2ODYwIiwiVVJMIjoiaHR0cDovL3d3dy5qc3Rvci5vcmcvc3RhYmxlLzQyOTAyMDIzIiwiaXNzdWVkIjp7ImRhdGUtcGFydHMiOltbMjAwOV1dfSwicGFnZSI6Ijc1LTgzIiwiYWJzdHJhY3QiOiJbVW5kZXJzdGFuZGluZyB0aGUgc3VidGxldGllcyBvZiB0aGUgZGlzcGVyc2FsIHByb2Nlc3MsIHN1Y2ggYXMgaG93IGRpc3BlcnNldGkgaW52ZXN0aWdhdGUgb3IgYXZvaWQgZGlmZmVyZW50IGhhYml0YXQgdHlwZXMsIGlzIGNyaXRpY2FsIHRvIGdhaW5pbmcgaW5zaWdodCBpbnRvIGNvbG9uaXphdGlvbiByYXRlcyBhbmQgb3RoZXIgcG9wdWxhdGlvbiBwcm9jZXNzZXMgdGhhdCBvY2N1ciBhY3Jvc3MgbGFuZHNjYXBlcy4gSW4gY2VudHJhbCBCcml0aXNoIENvbHVtYmlhLCBDYW5hZGEsIEkgZXhhbWluZWQgcmVkIHNxdWlycmVsIChUYW1pYXNjaXVydXMgaHVkc29uaWN1cykgZGlzcGVyc2FsIGFjdGl2aXR5IGluIHNlY29uZC1ncm93dGggcGluZSAoUGludXMgY29udG9ydGEpIHN0YW5kcyBvZiB2YXJ5aW5nIGFnZXMuIFRoZSBtYWluIG9iamVjdGl2ZSBvZiB0aGUgc3R1ZHkgd2FzIHRvIGRldGVybWluZSB3aGV0aGVyIGkpIHRoZSBkaXNwZXJzaW5nIGFuaW1hbHMgZGlyZWN0ZWQgbW9yZSBhdHRlbnRpb24gdG93YXJkcyByZWxhdGl2ZWx5IG9sZGVyIHNlcmFpIGZvcmVzdCBzdGFuZHMgdGhhdCBtb3JlIGNsb3NlbHkgYXBwcm94aW1hdGVkIHRoZWlyIG5hdGFsIGhhYml0YXQgKG1hdHVyZSBmb3Jlc3Qgc3RhbmRzKSBvciBpaSkgdGhleSBkaWQgbm90IGRpc2NyaW1pbmF0ZSBhZ2FpbnN0IHlvdW5nZXIgZm9yZXN0IHN0YW5kcywgYXQgbGVhc3QgZHVyaW5nIHRoZSBleHBsb3JhdG9yeSBmb3JheSBwaGFzZSBvZiBkaXNwZXJzYWwuIFRvIGNvdW50ZXIgdGhlIGRpZmZpY3VsdHkgaW4gbW9uaXRvcmluZyBkaXNwZXJzZXJzIG92ZXIgYSBsYXJnZSBudW1iZXIgb2Ygc2l0ZXMgcGxhY2VkIGFjcm9zcyB0aGUgbGFuZHNjYXBlLCB0cmFjayBjb3VudHMgd2VyZSB1c2VkIHRvIGluZGV4IGRpc3BlcnNhbCBhY3Rpdml0eS4gRGlzcGVyc2FsIGFjdGl2aXR5IGJlY2FtZSBub3RpY2VhYmx5IGdyZWF0ZXIgaW4gcGluZSBzdGFuZHMgb25jZSB0aGV5IHJlYWNoZWQgMTQtMTggeSBvZiBhZ2UsIHdoZXJlYXMgeW91bmdlciBzdGFuZHMgc2hvd2VkIHJlbGF0aXZlbHkgbGl0dGxlIGFjdGl2aXR5LiBBdmVyYWdlIHRyZWUgaGVpZ2h0IGFuZCBjb25lIHByb2R1Y3Rpb24gaW4gdGhlIHNlY29uZC1ncm93dGggZm9yZXN0cyBpbmNyZWFzZWQgd2l0aCBhZ2UsIHNvIGJvdGggb2YgdGhlc2UgY2hhcmFjdGVyaXN0aWNzIGFsb25nIHdpdGggb3RoZXJzIChzdWNoIGFzIGNvbnNwZWNpZmljIHNpZ24pIGNvbnN0aXR1dGUgYXR0cmlidXRlcyBvZiB0aGUgc3RhbmRzIHRoYXQgdGhlIGFuaW1hbHMgcG90ZW50aWFsbHkgd2VyZSBrZXlpbmcgaW50by4gVG8gZWx1Y2lkYXRlIHRoZSByZWxhdGl2ZSBpbXBvcnRhbmNlIG9mIHRoZXNlIHBvdGVudGlhbCBjdWVzIHdpbGwgcmVxdWlyZSBmdXJ0aGVyIHN0dWR5LiBMYSBjb21wcsOpaGVuc2lvbiBkZXMgc3VidGlsaXTDqXMgZHUgcHJvY2Vzc3VzIGRlIGRpc3BlcnNpb24sIHRlbGxlIHF1ZSBsYSBtYW5pw6hyZSBkb250IGxlcyBhbmltYXV4IGVuIGRpc3BlcnNpb24gZXhwbG9yZW50IG91IMOpdml0ZW50IGRpZmbDqXJlbnRzIHR5cGVzIGQnaGFiaXRhdCwgZXN0IGNydWNpYWxlIHBvdXIgY29tcHJlbmRyZSBsZXMgdGF1eCBkZSBjb2xvbmlzYXRpb24gZXQgbGVzIGF1dHJlcyBwcm9jZXNzdXMgYXNzb2Npw6lzIGF1eCBwb3B1bGF0aW9ucyBxdWkgc2UgcHJvZHVpc2VudCBlbiBtaWxpZXUgbmF0dXJlbC4gQXUgY2VudHJlIGRlIGxhIENvbG9tYmllLUJyaXRhbm5pcXVlLCBDYW5hZGEsIGonYWkgw6l0dWRpw6kgbCdhY3Rpdml0w6kgZGUgZGlzcGVyc2lvbiBkZSBsJ8OpY3VyZXVpbCByb3V4IChUYW1pYXNjaXVydXMgaHVkc29uaWN1cykgZGFucyBkZXMgcGV1cGxlbWVudHMgZGUgcGluIChQaW51cyBjb250b3J0YSkgZGUgc2Vjb25kZSB2ZW51ZSBldCBkJ8OiZ2VzIHZhcmnDqXMuIEwnb2JqZWN0aWYgcHJpbmNpcGFsIGRlIGwnw6l0dWRlIMOpdGFpdCBkZSBkw6l0ZXJtaW5lciBzaSBsZXMgYW5pbWF1eCBlbiBkaXNwZXJzaW9uIGFjY29yZGFpZW50IHBsdXMgZCdhdHRlbnRpb24gYXV4IHBldXBsZW1lbnRzIGZvcmVzdGllcnMgw6AgZGVzIHN0YWRlcyBkZSBzdWNjZXNzaW9uIHJlbGF0aXZlbWVudCBwbHVzIGF2YW5jw6lzIHJlc3NlbWJsYW50cyBkZSBwbHVzIHByw6hzIMOgIGxldXIgaGFiaXRhdCBuYXRhbCAocGV1cGxlbWVudHMgZm9yZXN0aWVycyBtYXR1cmVzKSwgb3Ugc2kgbGVzIGFuaW1hdXggZW4gZGlzcGVyc2lvbiBuJ8Opdml0YWllbnQgcGFzIGxlcyBwZXVwbGVtZW50cyBmb3Jlc3RpZXJzIHBsdXMgamV1bmVzLCBhdSBtb2lucyBkdXJhbnQgbGEgcGhhc2UgaW5pdGlhbGUgZXhwbG9yYXRvaXJlIGRlIGxldXIgZGlzcGVyc2lvbi4gQWbDrW4gZGUgY29udG91cm5lciBsYSBkaWZmaWN1bHTDqSBkZSBzdWl2cmUgZGVzIGFuaW1hdXggZW4gZGlzcGVyc2lvbiBkYW5zIHVuIGdyYW5kIG5vbWJyZSBkZSBzaXRlcyByw6lwYXJ0aXMgZGFucyBsZSBwYXlzYWdlLCBkZXMgZMOpY29tcHRlcyBkZSB0cmFjZXMgb250IMOpdMOpIHV0aWxpc8OpcyBjb21tZSBpbmRpY2VzIGRlIGwnYWN0aXZpdMOpIGRlIGRpc3BlcnNpb24uIEwnYWN0aXZpdMOpIGRlIGRpc3BlcnNpb24gw6l0YWl0IHJlbWFycXVhYmxlbWVudCBwbHVzIMOpbGV2w6llIGRhbnMgbGVzIHBldXBsZW1lbnRzIGRlIHBpbiBheWFudCBhdHRlaW50IDE0LTE4IGFucyBkJ8OiZ2UsIGFsb3JzIHF1ZSByZWxhdGl2ZW1lbnQgcGV1IGQnYWN0aXZpdMOpIGEgw6l0w6kgZW5yZWdpc3Ryw6llIGRhbnMgbGVzIHBldXBsZW1lbnRzIHBsdXMgamV1bmVzLiBMYSBoYXV0ZXVyIG1veWVubmUgZGVzIGFyYnJlcyBldCBsYSBwcm9kdWN0aW9uIGRlIGPDtG5lcyBkYW5zIGxlcyBmb3LDqnRzIGRlIHNlY29uZGUgdmVudWUgYXVnbWVudGFpZW50IGF2ZWMgbCfDomdlLCBkb25jIGNlcyBkZXV4IGNhcmFjdMOpcmlzdGlxdWVzIGFpbnNpIHF1ZSBkJ2F1dHJlcyAoY29tbWUgbGEgcHLDqXNlbmNlIGQnaW5kaXZpZHVzIGNvbnNww6ljaWbDrXF1ZXMpIGNvbnN0aXR1ZW50IGRlcyBhdHRyaWJ1dHMgZGUgcGV1cGxlbWVudHMgcXVlIGxlcyBhbmltYXV4IHBvdGVudGllbGxlbWVudCByZWNoZXJjaGVudC4gVW5lIMOpdHVkZSBhZGRpdGlvbm5lbGxlIHNlcmEgcmVxdWlzZSBhZmluIGQnw6lsdWNpZGVyIGwnaW1wb3J0YW5jZSByZWxhdGl2ZSBkZSBjZXMgaW5kaWNlcyBwb3RlbnRpZWxzLl0iLCJwdWJsaXNoZXIiOiJUYXlsb3IgJiBGcmFuY2lzLCBMdGQuIiwiaXNzdWUiOiIxIiwidm9sdW1lIjoiMTYiLCJjb250YWluZXItdGl0bGUtc2hvcnQiOiIifSwiaXNUZW1wb3JhcnkiOmZhbHNlfSx7ImlkIjoiMDkzMzFkMWEtMDdkYi0zNWM2LWJkNzEtZDVkY2Q0N2VkNzY4IiwiaXRlbURhdGEiOnsidHlwZSI6ImFydGljbGUtam91cm5hbCIsImlkIjoiMDkzMzFkMWEtMDdkYi0zNWM2LWJkNzEtZDVkY2Q0N2VkNzY4IiwidGl0bGUiOiJDb25zdHJhaW50cyBvbiByYW5nZSBleHBhbnNpb24gb2YgaW50cm9kdWNlZCByZWQgc3F1aXJyZWxzIChUYW1pYXNjaXVydXMgaHVkc29uaWN1cykgaW4gYW4gaXNsYW5kIGVjb3N5c3RlbSIsImF1dGhvciI6W3siZmFtaWx5IjoiTWNEZXJtb3R0IiwiZ2l2ZW4iOiJKZW5uYSBQIEIiLCJwYXJzZS1uYW1lcyI6ZmFsc2UsImRyb3BwaW5nLXBhcnRpY2xlIjoiIiwibm9uLWRyb3BwaW5nLXBhcnRpY2xlIjoiIn0seyJmYW1pbHkiOiJXaGl0YWtlciIsImdpdmVuIjoiRGFycm9jaCBNIiwicGFyc2UtbmFtZXMiOmZhbHNlLCJkcm9wcGluZy1wYXJ0aWNsZSI6IiIsIm5vbi1kcm9wcGluZy1wYXJ0aWNsZSI6IiJ9LHsiZmFtaWx5IjoiV2Fya2VudGluIiwiZ2l2ZW4iOiJJYW4gRyIsInBhcnNlLW5hbWVzIjpmYWxzZSwiZHJvcHBpbmctcGFydGljbGUiOiIiLCJub24tZHJvcHBpbmctcGFydGljbGUiOiIifV0sImNvbnRhaW5lci10aXRsZSI6IkNhbmFkaWFuIEpvdXJuYWwgb2YgRm9yZXN0IFJlc2VhcmNoIiwiRE9JIjoiMTAuMTEzOS9jamZyLTIwMTktMDM2OSIsIlVSTCI6Imh0dHBzOi8vY2Ruc2NpZW5jZXB1Yi5jb20vZG9pL2Ficy8xMC4xMTM5L2NqZnItMjAxOS0wMzY5IiwiaXNzdWVkIjp7ImRhdGUtcGFydHMiOltbMjAyMF1dfSwicGFnZSI6IjEwNjQtMTA3MyIsImFic3RyYWN0IjoiRmFjdG9ycyB0aGF0IGxpbWl0IHRoZSByYW5nZSBleHBhbnNpb24gb2YgaW50cm9kdWNlZCBzcGVjaWVzIGNhbiBvZmZlciBpbnNpZ2h0cyBpbnRvIHRoZSBiYXNpYyBlY29sb2d5IG9mIHRoZXNlIHNwZWNpZXMgYW5kIGluZm9ybSBjb25zZXJ2YXRpb24gb2YgYXNzb2NpYXRlZCBlbmRlbWljIHNwZWNpZXMuIE5vcnRoIEFtZXJpY2FuIHJlZCBzcXVpcnJlbHMgKFRhbWlhc2NpdXJ1cyBodWRzb25pY3VzIChFcnhsZWJlbiwgMTc3NykpIHdlcmUgcmVjZW50bHkgaW50cm9kdWNlZCB0byB0aGUgaXNsYW5kIG9mIE5ld2ZvdW5kbGFuZCwgQ2FuYWRhLCB3aGVyZSB0aGV5IGhhdmUgYmVlbiBpbXBsaWNhdGVkIGluIHRoZSBkZWNsaW5lIG9mIHR3byBlbmRlbWljIGJpcmQgc3Vic3BlY2llcy4gRHVyaW5nIHRoZSBzdW1tZXJzIG9mIDIwMTYgKGZvbGxvd2luZyBjb25pZmVyIG1hc3RpbmcpIGFuZCAyMDE3IChmb2xsb3dpbmcgbm9ubWFzdGluZyksIHdlIGNvbmR1Y3RlZCBzdXJ2ZXlzIHdpdGggMTk2MCBwb2ludCBjb3VudHMgYW5kIHBsYXliYWNrIHRvIGFzc2VzcyByZWQgc3F1aXJyZWwgZGlzdHJpYnV0aW9uIGFuZCBoYWJpdGF0IHVzZSBhY3Jvc3MgYSAyNTcga20yIG1vbnRhbmUgbGFuZHNjYXBlIGluIHdlc3Rlcm4gTmV3Zm91bmRsYW5kLiBXZSB1c2VkIGdlbmVyYWxpemVkIGFkZGl0aXZlIG1vZGVscyB3aXRoIHN0ZXB3aXNlIG1vZGVsIHNlbGVjdGlvbiB0byBhc3Nlc3MgdGhlIHJlbGF0aW9uc2hpcCBiZXR3ZWVuIGxhbmQgY292ZXIgYW5kIHJlZCBzcXVpcnJlbCBvY2N1cnJlbmNlIGVhY2ggc3VtbWVyLiBSZWQgc3F1aXJyZWxzIHdlcmUgbW9zdCBjb21tb24gYXQgbG93IGVsZXZhdGlvbnMgYW5kIHdlcmUgbm90IGRldGVjdGVkIGF0IGVsZXZhdGlvbnMgYWJvdmUg4oi8NTAwIG0uIFRoZWlyIG9jY3VycmVuY2Ugd2FzIG5lZ2F0aXZlbHkgYXNzb2NpYXRlZCB3aXRoIHRoZSBwcmVzZW5jZSBvZiB3YXRlciwgY29uaWZlcm91cyBzY3J1YiwgYW5kIDEwLSB0byAzMC15ZWFyLW9sZCBmaXLigJNzcHJ1Y2UgYnV0IHBvc2l0aXZlbHkgYXNzb2NpYXRlZCB3aXRoIHRoZSBwcmVzZW5jZSBvZiAzMC0gdG8gNzAteWVhci1vbGQgZmly4oCTc3BydWNlIGFuZCA+NzAteWVhci1vbGQgZmlyLiBSZWQgc3F1aXJyZWwgcHJlc2VuY2Ugd2FzIHJlbGF0ZWQgdG8gbW9yZSBsYW5kIGNvdmVyIHZhcmlhYmxlcyBpbiAyMDE2LCBhZnRlciBhIG1hc3RpbmcgeWVhci4gVGhlIGFic2VuY2Ugb2YgcmVkIHNxdWlycmVscyBmcm9tIGZvcmVzdHMgYXQgaGlnaGVyIGVsZXZhdGlvbnMgYXBwYXJlbnRseSByZXN1bHRlZCBmcm9tIGxhY2sgb2Ygc3VpdGFibGUgaGFiaXRhdCByYXRoZXIgdGhhbiBpbmNvbXBsZXRlIHJhbmdlIGV4cGFuc2lvbi4gQ2xpbWF0ZS0gb3Igc2lsdmljdWx0dXJlLWluZHVjZWQgY2hhbmdlcyBpbiB2ZWdldGF0aW9uIG1heSBhbHRlciBtaWQtIGFuZCB1cHBlci1lbGV2YXRpb24gaGFiaXRhdCBzdWl0YWJpbGl0eS4iLCJpc3N1ZSI6IjEwIiwidm9sdW1lIjoiNTAiLCJjb250YWluZXItdGl0bGUtc2hvcnQiOiIifSwiaXNUZW1wb3JhcnkiOmZhbHNlfV19&quot;,&quot;citationItems&quot;:[{&quot;id&quot;:&quot;1393089b-bde0-377a-9fa7-6bc09ba24746&quot;,&quot;itemData&quot;:{&quot;type&quot;:&quot;article-journal&quot;,&quot;id&quot;:&quot;1393089b-bde0-377a-9fa7-6bc09ba24746&quot;,&quot;title&quot;:&quot;Population Ecology of Alberta Red Squirrels&quot;,&quot;author&quot;:[{&quot;family&quot;:&quot;Rusch&quot;,&quot;given&quot;:&quot;Doris A&quot;,&quot;parse-names&quot;:false,&quot;dropping-particle&quot;:&quot;&quot;,&quot;non-dropping-particle&quot;:&quot;&quot;},{&quot;family&quot;:&quot;Reeder&quot;,&quot;given&quot;:&quot;William G&quot;,&quot;parse-names&quot;:false,&quot;dropping-particle&quot;:&quot;&quot;,&quot;non-dropping-particle&quot;:&quot;&quot;}],&quot;container-title&quot;:&quot;Ecology&quot;,&quot;container-title-short&quot;:&quot;Ecology&quot;,&quot;DOI&quot;:&quot;https://doi.org/10.2307/1936382&quot;,&quot;ISSN&quot;:&quot;0012-9658&quot;,&quot;URL&quot;:&quot;https://esajournals.onlinelibrary.wiley.com/doi/abs/10.2307/1936382&quot;,&quot;issued&quot;:{&quot;date-parts&quot;:[[1978]]},&quot;page&quot;:&quot;400-420&quot;,&quot;abstract&quot;:&quot;Temporal changes and spatial differences in population structure and density of red squirrels (Tamiasciurus hudsonicus) were investigated in 3 habitats near Rochester, Alberta. Between 1966 and 1969, red squirrels were more abundant in spruce (Picea mariana and Picea alba) stands (161—684/100 ha), less abundant in jack pine (Pinus banksiana) stands (86—264/100 ha), and least abundant in aspen (Populus tremuloides) woods (0—99/100 ha). Summer populations fluctuated between 67 (1966) and 151 (1968) per 100 ha of mixed habitat, but spring populations were more stationary (32—49/100 ha of mixed habitat). Ovulation rates of adult and yearling squirrels and the percentage of yearling ♀ ♀ which bred varied annually. Variation in annual reproductive rate (2.4—4.4 young/♀) was correlated with the date of onset of breeding, and the number of days of snow cover subsequent to 1 January. Juvenile sex ratios were 1:1 but there was a trend toward preponderance of ♂ ♂ in older age classes. Although sex ratios on the study areas were close to 1:1 during early summer, late—summer mortality of adult ♀ ♀ resulted in a preponderance of ♂ ♂ (60%) during the remainder of the year. Equality of sex ratio was restored during the breeding season when ♂ ♂ experienced high mortality rates. After fall dispersal, the percentage of adults was higher in the spruce (78—85%) than in pine (30—50%) but virtually 100% of the squirrels occupying aspen habitat were juveniles. Changes in age ratios suggested that juveniles suffered higher overwinter losses than did adults. Spring age ratios were not related to fall age ratios because of differential annual survival of juvenile squirrels. Dispersal movements occurred in spring and fall; squirrels were relatively sedentary the remainder of the year. The spring shuffle involved breeding ♂ ♂ visiting territories of ♀ ♀ and redistribution of squirrels from deciduous and pine forest into spruce forest. Almost all fall dispersants were young of the year. High adult densities in spruce stands prompted emigration of most juveniles from these areas. Fewer juveniles emigrated from jack pine where adult densities were lower and territories were available. Juveniles apparently dispersed into the large tracts of aspen—dominated deciduous forest. Survival of squirrels varied seasonally and annually, among habitats and between sex and age cohorts. Heavy mortality of adult ♀ ♀ and nestlings occurred between parturition and weaning (July—September). The overwinter period (October—February) was one of high juvenile losses. During the 3—mo breeding season (March—May), ♂ ♂ experienced higher mortality rates than ♀ ♀. Annual survival was highest in the spruce and lowest in the aspen. Survival rates were highest during 1966—1967, °30% lower in 1967—1968, and °44% lower in 1968—1969. Survival of juveniles was lower in all years than survival of adults. In the wild an average of 639 meristematic buds, and the seeds from 35 pine cones were consumed by a single squirrel each day. Captive feeding trials indicated that an average of 176 black spruce cones or 123 white spruce cones per day were necessary to sustain 1 squirrel when offered no supplementary foods. Territorial boundaries in spruce and pine did not change detectably between 1966 and 1969. Within monotypic habitats, territories were similar in size. Territories in white spruce were smallest (x = 0.24 ha), those in mixed spruce larger (x = 0.35 ha), and those in jack pine much larger (x = 0.66 ha). Territory size may be related to cone supply in poor mast years. In 1967, a year of poor cone mast, sufficient numbers of cones were produced per territory to provide one—half of the annual energy requirement of 1 squirrel. The stability of spring populations, despite the change in mast crop from very poor (1966 and 1967) to medium—heavy (1968), implies regulation of squirrel densities at levels which preclude critical food shortage. We hypothesize that territorial behavior is the mechanism which regulates densities about a mean determined by food supply in years of poor cone mast, and that it operates through density—dependent mortality by excluding nonterritorial squirrels from winter cone supplies. Similarities in red squirrel densities (or territory sizes) in similar forest types recorded by numerous authors in different areas and different years imply consistency of territory size within particular habitats. We believe that variation in numbers of squirrels harvested primarily reflects variation in annual production.&quot;,&quot;issue&quot;:&quot;2&quot;,&quot;volume&quot;:&quot;59&quot;},&quot;isTemporary&quot;:false},{&quot;id&quot;:&quot;da1dda19-bd66-36ef-99b0-1ac97029e28c&quot;,&quot;itemData&quot;:{&quot;type&quot;:&quot;article-journal&quot;,&quot;id&quot;:&quot;da1dda19-bd66-36ef-99b0-1ac97029e28c&quot;,&quot;title&quot;:&quot;The protean relationship between boreal forest landscape structure and red squirrel distribution at multiple spatial scales&quot;,&quot;author&quot;:[{&quot;family&quot;:&quot;Fisher&quot;,&quot;given&quot;:&quot;Jason T&quot;,&quot;parse-names&quot;:false,&quot;dropping-particle&quot;:&quot;&quot;,&quot;non-dropping-particle&quot;:&quot;&quot;},{&quot;family&quot;:&quot;Boutin&quot;,&quot;given&quot;:&quot;Stan&quot;,&quot;parse-names&quot;:false,&quot;dropping-particle&quot;:&quot;&quot;,&quot;non-dropping-particle&quot;:&quot;&quot;},{&quot;family&quot;:&quot;Hannon&quot;,&quot;given&quot;:&quot;&quot;,&quot;parse-names&quot;:false,&quot;dropping-particle&quot;:&quot;&quot;,&quot;non-dropping-particle&quot;:&quot;&quot;},{&quot;family&quot;:&quot;Susan&quot;,&quot;given&quot;:&quot;J&quot;,&quot;parse-names&quot;:false,&quot;dropping-particle&quot;:&quot;&quot;,&quot;non-dropping-particle&quot;:&quot;&quot;}],&quot;container-title&quot;:&quot;Landscape Ecology&quot;,&quot;container-title-short&quot;:&quot;Landsc Ecol&quot;,&quot;DOI&quot;:&quot;10.1007/s10980-004-0677-1&quot;,&quot;ISSN&quot;:&quot;1572-9761&quot;,&quot;URL&quot;:&quot;https://doi.org/10.1007/s10980-004-0677-1&quot;,&quot;issued&quot;:{&quot;date-parts&quot;:[[2005]]},&quot;page&quot;:&quot;73-82&quot;,&quot;abstract&quot;:&quot;This paper investigates two fundamental questions in landscape ecology: what influence does landscape context, or the composition of the matrix, have on an animals’ response to landscape structure, and how does this relationship extrapolate between landscapes? We investigate how the distribution of North American red squirrels (Tamiasciurus hudsonicus) in the boreal mixedwood forest is influenced by anthropogenically (forest harvest) and naturally (forest fire) derived landscape structure. We studied the presence and absence of red squirrels over two years in three landscape types: one managed for timber harvest, one recently burned by wildfire, and a third unburned unmanaged landscape. Landscape composition and configuration, measured at several spatial scales, predicted red squirrel’s distribution in all three landscapes, but the significant landscape variables changed across spatial scales, across time, and across landscapes. These findings emphasize the variability in landscape structure/animal distribution relationships, and enforce the need to link pattern-finding studies, such as this one, with searches for the mechanisms behind the observed pattern.&quot;,&quot;issue&quot;:&quot;1&quot;,&quot;volume&quot;:&quot;20&quot;},&quot;isTemporary&quot;:false},{&quot;id&quot;:&quot;a1cff2df-895b-3291-8f2e-47fbef6d6391&quot;,&quot;itemData&quot;:{&quot;type&quot;:&quot;article-journal&quot;,&quot;id&quot;:&quot;a1cff2df-895b-3291-8f2e-47fbef6d6391&quot;,&quot;title&quot;:&quot;Dispersal in a gradient of habitats: Activity by juvenile North American red squirrels (Tamiasciurus hudsonicus) in varying-age forest stands&quot;,&quot;author&quot;:[{&quot;family&quot;:&quot;Larsen&quot;,&quot;given&quot;:&quot;Karl W&quot;,&quot;parse-names&quot;:false,&quot;dropping-particle&quot;:&quot;&quot;,&quot;non-dropping-particle&quot;:&quot;&quot;}],&quot;container-title&quot;:&quot;Écoscience&quot;,&quot;ISSN&quot;:&quot;11956860&quot;,&quot;URL&quot;:&quot;http://www.jstor.org/stable/42902023&quot;,&quot;issued&quot;:{&quot;date-parts&quot;:[[2009]]},&quot;page&quot;:&quot;75-83&quot;,&quot;abstract&quot;:&quot;[Understanding the subtleties of the dispersal process, such as how disperseti investigate or avoid different habitat types, is critical to gaining insight into colonization rates and other population processes that occur across landscapes. In central British Columbia, Canada, I examined red squirrel (Tamiasciurus hudsonicus) dispersal activity in second-growth pine (Pinus contorta) stands of varying ages. The main objective of the study was to determine whether i) the dispersing animals directed more attention towards relatively older serai forest stands that more closely approximated their natal habitat (mature forest stands) or ii) they did not discriminate against younger forest stands, at least during the exploratory foray phase of dispersal. To counter the difficulty in monitoring dispersers over a large number of sites placed across the landscape, track counts were used to index dispersal activity. Dispersal activity became noticeably greater in pine stands once they reached 14-18 y of age, whereas younger stands showed relatively little activity. Average tree height and cone production in the second-growth forests increased with age, so both of these characteristics along with others (such as conspecific sign) constitute attributes of the stands that the animals potentially were keying into. To elucidate the relative importance of these potential cues will require further study. La compréhension des subtilités du processus de dispersion, telle que la manière dont les animaux en dispersion explorent ou évitent différents types d'habitat, est cruciale pour comprendre les taux de colonisation et les autres processus associés aux populations qui se produisent en milieu naturel. Au centre de la Colombie-Britannique, Canada, j'ai étudié l'activité de dispersion de l'écureuil roux (Tamiasciurus hudsonicus) dans des peuplements de pin (Pinus contorta) de seconde venue et d'âges variés. L'objectif principal de l'étude était de déterminer si les animaux en dispersion accordaient plus d'attention aux peuplements forestiers à des stades de succession relativement plus avancés ressemblants de plus près à leur habitat natal (peuplements forestiers matures), ou si les animaux en dispersion n'évitaient pas les peuplements forestiers plus jeunes, au moins durant la phase initiale exploratoire de leur dispersion. Afín de contourner la difficulté de suivre des animaux en dispersion dans un grand nombre de sites répartis dans le paysage, des décomptes de traces ont été utilisés comme indices de l'activité de dispersion. L'activité de dispersion était remarquablement plus élevée dans les peuplements de pin ayant atteint 14-18 ans d'âge, alors que relativement peu d'activité a été enregistrée dans les peuplements plus jeunes. La hauteur moyenne des arbres et la production de cônes dans les forêts de seconde venue augmentaient avec l'âge, donc ces deux caractéristiques ainsi que d'autres (comme la présence d'individus conspécifíques) constituent des attributs de peuplements que les animaux potentiellement recherchent. Une étude additionnelle sera requise afin d'élucider l'importance relative de ces indices potentiels.]&quot;,&quot;publisher&quot;:&quot;Taylor &amp; Francis, Ltd.&quot;,&quot;issue&quot;:&quot;1&quot;,&quot;volume&quot;:&quot;16&quot;,&quot;container-title-short&quot;:&quot;&quot;},&quot;isTemporary&quot;:false},{&quot;id&quot;:&quot;09331d1a-07db-35c6-bd71-d5dcd47ed768&quot;,&quot;itemData&quot;:{&quot;type&quot;:&quot;article-journal&quot;,&quot;id&quot;:&quot;09331d1a-07db-35c6-bd71-d5dcd47ed768&quot;,&quot;title&quot;:&quot;Constraints on range expansion of introduced red squirrels (Tamiasciurus hudsonicus) in an island ecosystem&quot;,&quot;author&quot;:[{&quot;family&quot;:&quot;McDermott&quot;,&quot;given&quot;:&quot;Jenna P B&quot;,&quot;parse-names&quot;:false,&quot;dropping-particle&quot;:&quot;&quot;,&quot;non-dropping-particle&quot;:&quot;&quot;},{&quot;family&quot;:&quot;Whitaker&quot;,&quot;given&quot;:&quot;Darroch M&quot;,&quot;parse-names&quot;:false,&quot;dropping-particle&quot;:&quot;&quot;,&quot;non-dropping-particle&quot;:&quot;&quot;},{&quot;family&quot;:&quot;Warkentin&quot;,&quot;given&quot;:&quot;Ian G&quot;,&quot;parse-names&quot;:false,&quot;dropping-particle&quot;:&quot;&quot;,&quot;non-dropping-particle&quot;:&quot;&quot;}],&quot;container-title&quot;:&quot;Canadian Journal of Forest Research&quot;,&quot;DOI&quot;:&quot;10.1139/cjfr-2019-0369&quot;,&quot;URL&quot;:&quot;https://cdnsciencepub.com/doi/abs/10.1139/cjfr-2019-0369&quot;,&quot;issued&quot;:{&quot;date-parts&quot;:[[2020]]},&quot;page&quot;:&quot;1064-1073&quot;,&quot;abstract&quot;:&quot;Factors that limit the range expansion of introduced species can offer insights into the basic ecology of these species and inform conservation of associated endemic species. North American red squirrels (Tamiasciurus hudsonicus (Erxleben, 1777)) were recently introduced to the island of Newfoundland, Canada, where they have been implicated in the decline of two endemic bird subspecies. During the summers of 2016 (following conifer masting) and 2017 (following nonmasting), we conducted surveys with 1960 point counts and playback to assess red squirrel distribution and habitat use across a 257 km2 montane landscape in western Newfoundland. We used generalized additive models with stepwise model selection to assess the relationship between land cover and red squirrel occurrence each summer. Red squirrels were most common at low elevations and were not detected at elevations above ∼500 m. Their occurrence was negatively associated with the presence of water, coniferous scrub, and 10- to 30-year-old fir–spruce but positively associated with the presence of 30- to 70-year-old fir–spruce and &gt;70-year-old fir. Red squirrel presence was related to more land cover variables in 2016, after a masting year. The absence of red squirrels from forests at higher elevations apparently resulted from lack of suitable habitat rather than incomplete range expansion. Climate- or silviculture-induced changes in vegetation may alter mid- and upper-elevation habitat suitability.&quot;,&quot;issue&quot;:&quot;10&quot;,&quot;volume&quot;:&quot;50&quot;,&quot;container-title-short&quot;:&quot;&quot;},&quot;isTemporary&quot;:false}]},{&quot;citationID&quot;:&quot;MENDELEY_CITATION_2ce3769f-b205-4d62-8d4f-175210248525&quot;,&quot;properties&quot;:{&quot;noteIndex&quot;:0},&quot;isEdited&quot;:false,&quot;manualOverride&quot;:{&quot;isManuallyOverridden&quot;:false,&quot;citeprocText&quot;:&quot;(Fisher &amp;#38; Wilkinson, 2005; Russel et al., 2010)&quot;,&quot;manualOverrideText&quot;:&quot;&quot;},&quot;citationTag&quot;:&quot;MENDELEY_CITATION_v3_eyJjaXRhdGlvbklEIjoiTUVOREVMRVlfQ0lUQVRJT05fMmNlMzc2OWYtYjIwNS00ZDYyLThkNGYtMTc1MjEwMjQ4NTI1IiwicHJvcGVydGllcyI6eyJub3RlSW5kZXgiOjB9LCJpc0VkaXRlZCI6ZmFsc2UsIm1hbnVhbE92ZXJyaWRlIjp7ImlzTWFudWFsbHlPdmVycmlkZGVuIjpmYWxzZSwiY2l0ZXByb2NUZXh0IjoiKEZpc2hlciAmIzM4OyBXaWxraW5zb24sIDIwMDU7IFJ1c3NlbCBldCBhbC4sIDIwMTApIiwibWFudWFsT3ZlcnJpZGVUZXh0IjoiIn0sImNpdGF0aW9uSXRlbXMiOlt7ImlkIjoiZGM2NjQ5OGMtNjBkMC0zMGJhLTk5YzYtY2NlZjQ2MWM3YWQxIiwiaXRlbURhdGEiOnsidHlwZSI6ImFydGljbGUtam91cm5hbCIsImlkIjoiZGM2NjQ5OGMtNjBkMC0zMGJhLTk5YzYtY2NlZjQ2MWM3YWQxIiwidGl0bGUiOiJTaG9ydC1UZXJtIFJlc3BvbnNlcyBvZiBSZWQgU3F1aXJyZWxzIHRvIFByZXNjcmliZWQgQnVybmluZyBpbiB0aGUgSW50ZXJpb3IgUGFjaWZpYyBOb3J0aHdlc3QsIFVTQSIsImF1dGhvciI6W3siZmFtaWx5IjoiUnVzc2VsIiwiZ2l2ZW4iOiJSb2JpbiBFIiwicGFyc2UtbmFtZXMiOmZhbHNlLCJkcm9wcGluZy1wYXJ0aWNsZSI6IiIsIm5vbi1kcm9wcGluZy1wYXJ0aWNsZSI6IiJ9LHsiZmFtaWx5IjoiTGVobWt1aGwiLCJnaXZlbiI6IkpvaG4gRiIsInBhcnNlLW5hbWVzIjpmYWxzZSwiZHJvcHBpbmctcGFydGljbGUiOiIiLCJub24tZHJvcHBpbmctcGFydGljbGUiOiIifSx7ImZhbWlseSI6IkJ1Y2tsYW5kIiwiZ2l2ZW4iOiJTdGVwaGVuIFQiLCJwYXJzZS1uYW1lcyI6ZmFsc2UsImRyb3BwaW5nLXBhcnRpY2xlIjoiIiwibm9uLWRyb3BwaW5nLXBhcnRpY2xlIjoiIn0seyJmYW1pbHkiOiJTYWFiIiwiZ2l2ZW4iOiJWaWN0b3JpYSBBIiwicGFyc2UtbmFtZXMiOmZhbHNlLCJkcm9wcGluZy1wYXJ0aWNsZSI6IiIsIm5vbi1kcm9wcGluZy1wYXJ0aWNsZSI6IiJ9XSwiY29udGFpbmVyLXRpdGxlIjoiVGhlIEpvdXJuYWwgb2YgV2lsZGxpZmUgTWFuYWdlbWVudCIsImNvbnRhaW5lci10aXRsZS1zaG9ydCI6IkogV2lsZGwgTWFuYWdlIiwiRE9JIjoiaHR0cHM6Ly9kb2kub3JnLzEwLjIxOTMvMjAwOC0zNDIiLCJJU1NOIjoiMDAyMi01NDFYIiwiVVJMIjoiaHR0cHM6Ly93aWxkbGlmZS5vbmxpbmVsaWJyYXJ5LndpbGV5LmNvbS9kb2kvYWJzLzEwLjIxOTMvMjAwOC0zNDIiLCJpc3N1ZWQiOnsiZGF0ZS1wYXJ0cyI6W1syMDEwXV19LCJwYWdlIjoiMTItMTciLCJhYnN0cmFjdCI6IkFCU1RSQUNU4oCCIFdlIHF1YW50aWZpZWQgY2hhbmdlcyBpbiBkZW5zaXR5IG9mIHJlZCBzcXVpcnJlbHMgKFRhbWlhc2NpdXJ1cyBodWRzb25pY3VzKSBpbiByZXNwb25zZSB0byBwcmVzY3JpYmVkIGZpcmUgaW4gbWl4ZWQgY29uaWZlcm91cyBmb3Jlc3RzIG9mIElkYWhvIGFuZCBXYXNoaW5ndG9uLCBVU0EsIHVzaW5nIGEgQmVmb3JlLUFmdGVyLUNvbnRyb2wtSW1wYWN0IGRlc2lnbi4gV2UgZm91bmQgbm8gZXZpZGVuY2UgdGhhdCBsb3ctc2V2ZXJpdHkgcHJlc2NyaWJlZCBmaXJlcyBhZmZlY3RlZCBkZW5zaXR5IG9mIHJlZCBzcXVpcnJlbHM7IHdlIGVzdGltYXRlZCB0aGUgY2hhbmdlIGluIHJlZCBzcXVpcnJlbCBkZW5zaXRpZXMgZHVlIHRvIHByZXNjcmliZWQgZmlyZSBhcyDiiJIwLjE1IHNxdWlycmVscy9oYSAoOTUlIENJID0g4oiSMC40MDXigJMwLjEwNSkuIFNxdWlycmVsIGRlbnNpdHkgZGlkLCBob3dldmVyLCBpbmNyZWFzZSB3aXRoIGluY3JlYXNpbmcgbGl2ZSB0cmVlIGRlbnNpdHksIHNocnViIGNvdmVyLCBhbmQgZGVuc2l0eSBvZiBsYXJnZSBkb3duZWQgbG9ncywgYW5kIHZhcmllZCBhY3Jvc3MgeWVhcnMgYW5kIHN0YXRlcy4gVGhlc2UgcmVzdWx0cyBpbmRpY2F0ZSB0aGF0IGxhbmQgbWFuYWdlcnMgaW1wbGVtZW50aW5nIHByZXNjcmliZWQgZmlyZSB0cmVhdG1lbnRzIHRvIHJlZHVjZSBmdWVsIGxvYWRzIG9uIHB1YmxpYyBsYW5kcyBjYW4gcmVkdWNlIHRoZSBpbXBhY3RzIG9mIGZpcmUgb24gc3F1aXJyZWwgcG9wdWxhdGlvbnMgYnkgZm9ybXVsYXRpbmcgcHJlc2NyaXB0aW9ucyB0byByZXRhaW4gbGFyZ2UgbGl2ZSB0cmVlcyBhbmQgbGFyZ2UgZG93bmVkIGxvZ3MuIiwiaXNzdWUiOiIxIiwidm9sdW1lIjoiNzQifSwiaXNUZW1wb3JhcnkiOmZhbHNlfSx7ImlkIjoiNDFkMzk3MGMtMmE4Ny0zMmMyLWJkNzMtMmI5YjZhNjY1YTQ1IiwiaXRlbURhdGEiOnsidHlwZSI6ImFydGljbGUtam91cm5hbCIsImlkIjoiNDFkMzk3MGMtMmE4Ny0zMmMyLWJkNzMtMmI5YjZhNjY1YTQ1IiwidGl0bGUiOiJUaGUgcmVzcG9uc2Ugb2YgbWFtbWFscyB0byBmb3Jlc3QgZmlyZSBhbmQgdGltYmVyIGhhcnZlc3QgaW4gdGhlIE5vcnRoIEFtZXJpY2FuIGJvcmVhbCBmb3Jlc3QiLCJhdXRob3IiOlt7ImZhbWlseSI6IkZpc2hlciIsImdpdmVuIjoiSmFzb24gVCIsInBhcnNlLW5hbWVzIjpmYWxzZSwiZHJvcHBpbmctcGFydGljbGUiOiIiLCJub24tZHJvcHBpbmctcGFydGljbGUiOiIifSx7ImZhbWlseSI6IldpbGtpbnNvbiIsImdpdmVuIjoiTGlzYSIsInBhcnNlLW5hbWVzIjpmYWxzZSwiZHJvcHBpbmctcGFydGljbGUiOiIiLCJub24tZHJvcHBpbmctcGFydGljbGUiOiIifV0sImNvbnRhaW5lci10aXRsZSI6Ik1hbW1hbCBSZXZpZXciLCJjb250YWluZXItdGl0bGUtc2hvcnQiOiJNYW1tIFJldiIsIkRPSSI6Imh0dHBzOi8vZG9pLm9yZy8xMC4xMTExL2ouMTM2NS0yOTA3LjIwMDUuMDAwNTMueCIsIklTU04iOiIwMzA1LTE4MzgiLCJVUkwiOiJodHRwczovL29ubGluZWxpYnJhcnkud2lsZXkuY29tL2RvaS9hYnMvMTAuMTExMS9qLjEzNjUtMjkwNy4yMDA1LjAwMDUzLngiLCJpc3N1ZWQiOnsiZGF0ZS1wYXJ0cyI6W1syMDA1XV19LCJwYWdlIjoiNTEtODEiLCJhYnN0cmFjdCI6IkFCU1RSQUNUIDEu4oCCVGhpcyBwYXBlciByZXZpZXdzIGFuZCBjb21wYXJlcyB0aGUgZWZmZWN0cyBvZiBmb3Jlc3QgZmlyZSBhbmQgdGltYmVyIGhhcnZlc3Qgb24gbWFtbWFsaWFuIGFidW5kYW5jZSBhbmQgZGl2ZXJzaXR5LCB0aHJvdWdob3V0IHN1Y2Nlc3Npb25hbCB0aW1lIGluIHRoZSBib3JlYWwgZm9yZXN0IG9mIE5vcnRoIEFtZXJpY2EuIDIu4oCCVGVtcG9yYWwgdHJlbmRzIGluIG1hbW1hbCBhYnVuZGFuY2UgYW5kIGRpdmVyc2l0eSBhcmUgZ2VuZXJhbGx5IHNpbWlsYXIgZm9yIGJvdGggaGFydmVzdGVkIGFuZCBidXJuZWQgc3RhbmRzLCB3aXRoIHNvbWUgZGlmZmVyZW5jZXMgb2NjdXJyaW5nIGluIHRoZSBpbml0aWF0aW9uIHN0YWdlICgw4oCTMTDigIN5ZWFycyBwb3N0IGRpc3R1cmJhbmNlKS4gMy7igIJTbWFsbCBtYW1tYWxzIGFuZCB1bmd1bGF0ZXMgYXJlIG1vc3QgYWJ1bmRhbnQgaW1tZWRpYXRlbHkgcG9zdCBkaXN0dXJiYW5jZSwgYW5kIGRlY3JlYXNlIGFzIHN0YW5kcyBhZ2UuIEx5bnhlcyBhbmQgaGFyZXMgdXRpbGl6ZSBtaWQtc3VjY2Vzc2lvbmFsIHN0YW5kcywgYnV0IGFyZSByYXJlIGluIHlvdW5nIGFuZCBvbGQgc3RhbmRzLiBCYXRzLCBhcmJvcmVhbCBzY2l1cmlkcyBhbmQgbXVzdGVsaWRzIGluY3JlYXNlIGluIGFidW5kYW5jZSB3aXRoIHN0YW5kIGFnZSwgYW5kIGFyZSBtb3N0IGFidW5kYW50IGluIG9sZCBncm93dGguIDQu4oCCU3Vic3RhbnRpYWwgZ2FwcyBpbiB0aGUgZGF0YSBleGlzdCBmb3IgY2Fybml2b3JlczsgdGhlIHJlc3BvbnNlIG9mIHRoZXNlIHNwZWNpZXMgdG8gZmlyZSBhbmQgaGFydmVzdCByZXF1aXJlcyByZXNlYXJjaCwgYXMgcHJlZGF0b3LigJNwcmV5IGludGVyYWN0aW9ucyBjYW4gYWZmZWN0IG1hbW1hbCBjb21tdW5pdHkgc3RydWN0dXJlIGluIGJvdGggZWFybHkgYW5kIGxhdGUgc3VjY2Vzc2lvbmFsIHN0YWdlcy4gNS7igIJUaGUgbGFjayBvZiBleHBsaWNpdCB0cmVhdG1lbnQgb2YgaW4tc3RhbmQgZm9yZXN0IHN0cnVjdHVyZSBwb3N0IGRpc3R1cmJhbmNlLCBpbiB0aGUgcmV2aWV3ZWQgbGl0ZXJhdHVyZSBtYWRlIGNvbXBhcmlzb25zIGRpZmZpY3VsdC4gV2hlcmUgZm9yZXN0IHN0cnVjdHVyZSB3YXMgY29uc2lkZXJlZCwgdGhlIHByZXNlbmNlIG9mIGRvd25lZCB3b29keSBtYXRlcmlhbCwgbGl2ZSByZXNpZHVhbCB0cmVlcyBhbmQgc3RhbmRpbmcgZGVhZCB3b29kIHdlcmUgc2hvd24gdG8gZmFjaWxpdGF0ZSBjb252ZXJnZW5jZSBvZiBtYW1tYWwgY29tbXVuaXRpZXMgdG8gYSBwcmUtZGlzdHVyYmFuY2Ugc3RhdGUgZm9yIGJvdGggZGlzdHVyYmFuY2UgdHlwZXMuIDYu4oCCTWFtbWFsaWFuIGFzc2VtYmxhZ2VzIGRpZmZlcmVkIGNvbnNpZGVyYWJseSBiZXR3ZWVuIHN1Y2Nlc3Npb25hbCBzdGFnZXMsIGVtcGhhc2l6aW5nIHRoZSBpbXBvcnRhbmNlIG9mIG1haW50YWluaW5nIHN0YW5kcyBvZiBlYWNoIHN1Y2Nlc3Npb25hbCBzdGFnZSBvbiB0aGUgbGFuZHNjYXBlIHdoZW4gaW1wbGVtZW50aW5nIGZvcmVzdCBtYW5hZ2VtZW50IHN0cmF0ZWdpZXMuIiwiaXNzdWUiOiIxIiwidm9sdW1lIjoiMzUifSwiaXNUZW1wb3JhcnkiOmZhbHNlfV19&quot;,&quot;citationItems&quot;:[{&quot;id&quot;:&quot;dc66498c-60d0-30ba-99c6-ccef461c7ad1&quot;,&quot;itemData&quot;:{&quot;type&quot;:&quot;article-journal&quot;,&quot;id&quot;:&quot;dc66498c-60d0-30ba-99c6-ccef461c7ad1&quot;,&quot;title&quot;:&quot;Short-Term Responses of Red Squirrels to Prescribed Burning in the Interior Pacific Northwest, USA&quot;,&quot;author&quot;:[{&quot;family&quot;:&quot;Russel&quot;,&quot;given&quot;:&quot;Robin E&quot;,&quot;parse-names&quot;:false,&quot;dropping-particle&quot;:&quot;&quot;,&quot;non-dropping-particle&quot;:&quot;&quot;},{&quot;family&quot;:&quot;Lehmkuhl&quot;,&quot;given&quot;:&quot;John F&quot;,&quot;parse-names&quot;:false,&quot;dropping-particle&quot;:&quot;&quot;,&quot;non-dropping-particle&quot;:&quot;&quot;},{&quot;family&quot;:&quot;Buckland&quot;,&quot;given&quot;:&quot;Stephen T&quot;,&quot;parse-names&quot;:false,&quot;dropping-particle&quot;:&quot;&quot;,&quot;non-dropping-particle&quot;:&quot;&quot;},{&quot;family&quot;:&quot;Saab&quot;,&quot;given&quot;:&quot;Victoria A&quot;,&quot;parse-names&quot;:false,&quot;dropping-particle&quot;:&quot;&quot;,&quot;non-dropping-particle&quot;:&quot;&quot;}],&quot;container-title&quot;:&quot;The Journal of Wildlife Management&quot;,&quot;container-title-short&quot;:&quot;J Wildl Manage&quot;,&quot;DOI&quot;:&quot;https://doi.org/10.2193/2008-342&quot;,&quot;ISSN&quot;:&quot;0022-541X&quot;,&quot;URL&quot;:&quot;https://wildlife.onlinelibrary.wiley.com/doi/abs/10.2193/2008-342&quot;,&quot;issued&quot;:{&quot;date-parts&quot;:[[2010]]},&quot;page&quot;:&quot;12-17&quot;,&quot;abstract&quot;:&quot;ABSTRACT  We quantified changes in density of red squirrels (Tamiasciurus hudsonicus) in response to prescribed fire in mixed coniferous forests of Idaho and Washington, USA, using a Before-After-Control-Impact design. We found no evidence that low-severity prescribed fires affected density of red squirrels; we estimated the change in red squirrel densities due to prescribed fire as −0.15 squirrels/ha (95% CI = −0.405–0.105). Squirrel density did, however, increase with increasing live tree density, shrub cover, and density of large downed logs, and varied across years and states. These results indicate that land managers implementing prescribed fire treatments to reduce fuel loads on public lands can reduce the impacts of fire on squirrel populations by formulating prescriptions to retain large live trees and large downed logs.&quot;,&quot;issue&quot;:&quot;1&quot;,&quot;volume&quot;:&quot;74&quot;},&quot;isTemporary&quot;:false},{&quot;id&quot;:&quot;41d3970c-2a87-32c2-bd73-2b9b6a665a45&quot;,&quot;itemData&quot;:{&quot;type&quot;:&quot;article-journal&quot;,&quot;id&quot;:&quot;41d3970c-2a87-32c2-bd73-2b9b6a665a45&quot;,&quot;title&quot;:&quot;The response of mammals to forest fire and timber harvest in the North American boreal forest&quot;,&quot;author&quot;:[{&quot;family&quot;:&quot;Fisher&quot;,&quot;given&quot;:&quot;Jason T&quot;,&quot;parse-names&quot;:false,&quot;dropping-particle&quot;:&quot;&quot;,&quot;non-dropping-particle&quot;:&quot;&quot;},{&quot;family&quot;:&quot;Wilkinson&quot;,&quot;given&quot;:&quot;Lisa&quot;,&quot;parse-names&quot;:false,&quot;dropping-particle&quot;:&quot;&quot;,&quot;non-dropping-particle&quot;:&quot;&quot;}],&quot;container-title&quot;:&quot;Mammal Review&quot;,&quot;container-title-short&quot;:&quot;Mamm Rev&quot;,&quot;DOI&quot;:&quot;https://doi.org/10.1111/j.1365-2907.2005.00053.x&quot;,&quot;ISSN&quot;:&quot;0305-1838&quot;,&quot;URL&quot;:&quot;https://onlinelibrary.wiley.com/doi/abs/10.1111/j.1365-2907.2005.00053.x&quot;,&quot;issued&quot;:{&quot;date-parts&quot;:[[2005]]},&quot;page&quot;:&quot;51-81&quot;,&quot;abstract&quot;:&quot;ABSTRACT 1. This paper reviews and compares the effects of forest fire and timber harvest on mammalian abundance and diversity, throughout successional time in the boreal forest of North America. 2. Temporal trends in mammal abundance and diversity are generally similar for both harvested and burned stands, with some differences occurring in the initiation stage (0–10 years post disturbance). 3. Small mammals and ungulates are most abundant immediately post disturbance, and decrease as stands age. Lynxes and hares utilize mid-successional stands, but are rare in young and old stands. Bats, arboreal sciurids and mustelids increase in abundance with stand age, and are most abundant in old growth. 4. Substantial gaps in the data exist for carnivores; the response of these species to fire and harvest requires research, as predator–prey interactions can affect mammal community structure in both early and late successional stages. 5. The lack of explicit treatment of in-stand forest structure post disturbance, in the reviewed literature made comparisons difficult. Where forest structure was considered, the presence of downed woody material, live residual trees and standing dead wood were shown to facilitate convergence of mammal communities to a pre-disturbance state for both disturbance types. 6. Mammalian assemblages differed considerably between successional stages, emphasizing the importance of maintaining stands of each successional stage on the landscape when implementing forest management strategies.&quot;,&quot;issue&quot;:&quot;1&quot;,&quot;volume&quot;:&quot;35&quot;},&quot;isTemporary&quot;:false}]},{&quot;citationID&quot;:&quot;MENDELEY_CITATION_67db6866-6589-44a8-8ab4-da70bb177b30&quot;,&quot;properties&quot;:{&quot;noteIndex&quot;:0},&quot;isEdited&quot;:false,&quot;manualOverride&quot;:{&quot;isManuallyOverridden&quot;:false,&quot;citeprocText&quot;:&quot;(Anderson &amp;#38; Boutin, 2002; Bayne &amp;#38; Hobson, 2000; Fisher et al., 2005)&quot;,&quot;manualOverrideText&quot;:&quot;&quot;},&quot;citationItems&quot;:[{&quot;id&quot;:&quot;6c2cbdac-0604-3217-bf2a-888d312939c3&quot;,&quot;itemData&quot;:{&quot;type&quot;:&quot;article-journal&quot;,&quot;id&quot;:&quot;6c2cbdac-0604-3217-bf2a-888d312939c3&quot;,&quot;title&quot;:&quot;Edge effects on survival and behaviour of juvenile red squirrels (Tamiasciurus hudsonicus)&quot;,&quot;author&quot;:[{&quot;family&quot;:&quot;Anderson&quot;,&quot;given&quot;:&quot;Elizabeth M&quot;,&quot;parse-names&quot;:false,&quot;dropping-particle&quot;:&quot;&quot;,&quot;non-dropping-particle&quot;:&quot;&quot;},{&quot;family&quot;:&quot;Boutin&quot;,&quot;given&quot;:&quot;Stan&quot;,&quot;parse-names&quot;:false,&quot;dropping-particle&quot;:&quot;&quot;,&quot;non-dropping-particle&quot;:&quot;&quot;}],&quot;container-title&quot;:&quot;Canadian Journal of Zoology&quot;,&quot;container-title-short&quot;:&quot;Can J Zool&quot;,&quot;DOI&quot;:&quot;10.1139/z02-087&quot;,&quot;URL&quot;:&quot;https://cdnsciencepub.com/doi/abs/10.1139/z02-087&quot;,&quot;issued&quot;:{&quot;date-parts&quot;:[[2002]]},&quot;page&quot;:&quot;1038-1046&quot;,&quot;abstract&quot;:&quot;Much research has examined parasitism and predation rates on avian nests within the context of edge effects. Few studies, however, have considered the influence that behavioural compensation for high predation risk may have on subsequent survival rates and edge effects. We attempted to determine whether juvenile red squirrels (Tamiasciurus hudsonicus) experience edge effects by comparing the survival and behaviour of individuals born along a forest edge with those of individuals born in the forest interior. A combination of telemetry, direct observation, and livetrapping was used to determine the fate of juveniles born during the summers of 1987 through 1998 and the behaviour of juveniles born during the summers of 1997 and 1998 in Kluane, Yukon. There were no differences in survival between edge and interior juveniles from birth to emergence but there was a trend towards higher survival rates for edge juveniles from emergence to weaning. Behavioural differences between edge and interior juveniles were consistent with these survival differences: edge juveniles spent less time travelling and foraging and more time resting near the time of weaning than did interior juveniles. Edge and interior mothers differed little behaviourally during the early emergence period. The significant differences in juvenile behaviour which we found suggest that behaviour may indeed moderate differences in predation risk between edge and interior habitats and thus should be considered in other studies that examine the influence of edges on survival or nest predation.&quot;,&quot;issue&quot;:&quot;6&quot;,&quot;volume&quot;:&quot;80&quot;},&quot;isTemporary&quot;:false},{&quot;id&quot;:&quot;2d47f694-4c0e-3544-be5b-7b8233c22af0&quot;,&quot;itemData&quot;:{&quot;type&quot;:&quot;article-journal&quot;,&quot;id&quot;:&quot;2d47f694-4c0e-3544-be5b-7b8233c22af0&quot;,&quot;title&quot;:&quot;Relative use of contiguous and fragmented boreal forest by red squirrels (Tamiasciurus hudsonicus)&quot;,&quot;author&quot;:[{&quot;family&quot;:&quot;Bayne&quot;,&quot;given&quot;:&quot;Erin&quot;,&quot;parse-names&quot;:false,&quot;dropping-particle&quot;:&quot;&quot;,&quot;non-dropping-particle&quot;:&quot;&quot;},{&quot;family&quot;:&quot;Hobson&quot;,&quot;given&quot;:&quot;Keith&quot;,&quot;parse-names&quot;:false,&quot;dropping-particle&quot;:&quot;&quot;,&quot;non-dropping-particle&quot;:&quot;&quot;}],&quot;container-title&quot;:&quot;Canadian Journal of Zoology&quot;,&quot;container-title-short&quot;:&quot;Can J Zool&quot;,&quot;DOI&quot;:&quot;10.1139/z99-219&quot;,&quot;URL&quot;:&quot;https://cdnsciencepub.com/doi/abs/10.1139/z99-219&quot;,&quot;issued&quot;:{&quot;date-parts&quot;:[[2000]]},&quot;page&quot;:&quot;359-365&quot;,&quot;abstract&quot;:&quot;We examined whether forest fragmentation by agriculture influenced the abundance of North American red squirrels (Tamiasciurus hudsonicus) in the southern boreal mixedwood forest of Saskatchewan. During the summers of 1995 and 1997, we determined the relative abundance of red squirrels in 43 forest fragments ranging in size from 0.2 to 82 ha and in 15 sites in nearby contiguous forest. Relative abundance was determined using acoustic point count surveys, in which all squirrel vocalizations were recorded. Within the fragmented agricultural landscape, we found that red squirrel abundance increased slightly with forest-fragment size, whereas the abundance of red squirrels was negatively correlated with the amount of forest cover within 1 km of a site. We also compared squirrel abundance in forest fragments with that in contiguous forest and found that red squirrels were significantly more abundant in forest fragments than in contiguous forest. We speculate that changes in dispersal patterns in fragmented forest habitats, higher squirrel survival in forest fragments, and differences in diet between contiguous and fragmented forest habitats contributed to this pattern. Our results suggest that forest fragmentation may not be particularly detrimental to habitat generalists like the red squirrel. However, an increased abundance of red squirrels in forest fragments may result in negative effects on other species, such as forest songbirds.&quot;,&quot;issue&quot;:&quot;3&quot;,&quot;volume&quot;:&quot;78&quot;},&quot;isTemporary&quot;:false},{&quot;id&quot;:&quot;da1dda19-bd66-36ef-99b0-1ac97029e28c&quot;,&quot;itemData&quot;:{&quot;type&quot;:&quot;article-journal&quot;,&quot;id&quot;:&quot;da1dda19-bd66-36ef-99b0-1ac97029e28c&quot;,&quot;title&quot;:&quot;The protean relationship between boreal forest landscape structure and red squirrel distribution at multiple spatial scales&quot;,&quot;author&quot;:[{&quot;family&quot;:&quot;Fisher&quot;,&quot;given&quot;:&quot;Jason T&quot;,&quot;parse-names&quot;:false,&quot;dropping-particle&quot;:&quot;&quot;,&quot;non-dropping-particle&quot;:&quot;&quot;},{&quot;family&quot;:&quot;Boutin&quot;,&quot;given&quot;:&quot;Stan&quot;,&quot;parse-names&quot;:false,&quot;dropping-particle&quot;:&quot;&quot;,&quot;non-dropping-particle&quot;:&quot;&quot;},{&quot;family&quot;:&quot;Hannon&quot;,&quot;given&quot;:&quot;&quot;,&quot;parse-names&quot;:false,&quot;dropping-particle&quot;:&quot;&quot;,&quot;non-dropping-particle&quot;:&quot;&quot;},{&quot;family&quot;:&quot;Susan&quot;,&quot;given&quot;:&quot;J&quot;,&quot;parse-names&quot;:false,&quot;dropping-particle&quot;:&quot;&quot;,&quot;non-dropping-particle&quot;:&quot;&quot;}],&quot;container-title&quot;:&quot;Landscape Ecology&quot;,&quot;container-title-short&quot;:&quot;Landsc Ecol&quot;,&quot;DOI&quot;:&quot;10.1007/s10980-004-0677-1&quot;,&quot;ISSN&quot;:&quot;1572-9761&quot;,&quot;URL&quot;:&quot;https://doi.org/10.1007/s10980-004-0677-1&quot;,&quot;issued&quot;:{&quot;date-parts&quot;:[[2005]]},&quot;page&quot;:&quot;73-82&quot;,&quot;abstract&quot;:&quot;This paper investigates two fundamental questions in landscape ecology: what influence does landscape context, or the composition of the matrix, have on an animals’ response to landscape structure, and how does this relationship extrapolate between landscapes? We investigate how the distribution of North American red squirrels (Tamiasciurus hudsonicus) in the boreal mixedwood forest is influenced by anthropogenically (forest harvest) and naturally (forest fire) derived landscape structure. We studied the presence and absence of red squirrels over two years in three landscape types: one managed for timber harvest, one recently burned by wildfire, and a third unburned unmanaged landscape. Landscape composition and configuration, measured at several spatial scales, predicted red squirrel’s distribution in all three landscapes, but the significant landscape variables changed across spatial scales, across time, and across landscapes. These findings emphasize the variability in landscape structure/animal distribution relationships, and enforce the need to link pattern-finding studies, such as this one, with searches for the mechanisms behind the observed pattern.&quot;,&quot;issue&quot;:&quot;1&quot;,&quot;volume&quot;:&quot;20&quot;},&quot;isTemporary&quot;:false}],&quot;citationTag&quot;:&quot;MENDELEY_CITATION_v3_eyJjaXRhdGlvbklEIjoiTUVOREVMRVlfQ0lUQVRJT05fNjdkYjY4NjYtNjU4OS00NGE4LThhYjQtZGE3MGJiMTc3YjMwIiwicHJvcGVydGllcyI6eyJub3RlSW5kZXgiOjB9LCJpc0VkaXRlZCI6ZmFsc2UsIm1hbnVhbE92ZXJyaWRlIjp7ImlzTWFudWFsbHlPdmVycmlkZGVuIjpmYWxzZSwiY2l0ZXByb2NUZXh0IjoiKEFuZGVyc29uICYjMzg7IEJvdXRpbiwgMjAwMjsgQmF5bmUgJiMzODsgSG9ic29uLCAyMDAwOyBGaXNoZXIgZXQgYWwuLCAyMDA1KSIsIm1hbnVhbE92ZXJyaWRlVGV4dCI6IiJ9LCJjaXRhdGlvbkl0ZW1zIjpbeyJpZCI6IjZjMmNiZGFjLTA2MDQtMzIxNy1iZjJhLTg4OGQzMTI5MzljMyIsIml0ZW1EYXRhIjp7InR5cGUiOiJhcnRpY2xlLWpvdXJuYWwiLCJpZCI6IjZjMmNiZGFjLTA2MDQtMzIxNy1iZjJhLTg4OGQzMTI5MzljMyIsInRpdGxlIjoiRWRnZSBlZmZlY3RzIG9uIHN1cnZpdmFsIGFuZCBiZWhhdmlvdXIgb2YganV2ZW5pbGUgcmVkIHNxdWlycmVscyAoVGFtaWFzY2l1cnVzIGh1ZHNvbmljdXMpIiwiYXV0aG9yIjpbeyJmYW1pbHkiOiJBbmRlcnNvbiIsImdpdmVuIjoiRWxpemFiZXRoIE0iLCJwYXJzZS1uYW1lcyI6ZmFsc2UsImRyb3BwaW5nLXBhcnRpY2xlIjoiIiwibm9uLWRyb3BwaW5nLXBhcnRpY2xlIjoiIn0seyJmYW1pbHkiOiJCb3V0aW4iLCJnaXZlbiI6IlN0YW4iLCJwYXJzZS1uYW1lcyI6ZmFsc2UsImRyb3BwaW5nLXBhcnRpY2xlIjoiIiwibm9uLWRyb3BwaW5nLXBhcnRpY2xlIjoiIn1dLCJjb250YWluZXItdGl0bGUiOiJDYW5hZGlhbiBKb3VybmFsIG9mIFpvb2xvZ3kiLCJjb250YWluZXItdGl0bGUtc2hvcnQiOiJDYW4gSiBab29sIiwiRE9JIjoiMTAuMTEzOS96MDItMDg3IiwiVVJMIjoiaHR0cHM6Ly9jZG5zY2llbmNlcHViLmNvbS9kb2kvYWJzLzEwLjExMzkvejAyLTA4NyIsImlzc3VlZCI6eyJkYXRlLXBhcnRzIjpbWzIwMDJdXX0sInBhZ2UiOiIxMDM4LTEwNDYiLCJhYnN0cmFjdCI6Ik11Y2ggcmVzZWFyY2ggaGFzIGV4YW1pbmVkIHBhcmFzaXRpc20gYW5kIHByZWRhdGlvbiByYXRlcyBvbiBhdmlhbiBuZXN0cyB3aXRoaW4gdGhlIGNvbnRleHQgb2YgZWRnZSBlZmZlY3RzLiBGZXcgc3R1ZGllcywgaG93ZXZlciwgaGF2ZSBjb25zaWRlcmVkIHRoZSBpbmZsdWVuY2UgdGhhdCBiZWhhdmlvdXJhbCBjb21wZW5zYXRpb24gZm9yIGhpZ2ggcHJlZGF0aW9uIHJpc2sgbWF5IGhhdmUgb24gc3Vic2VxdWVudCBzdXJ2aXZhbCByYXRlcyBhbmQgZWRnZSBlZmZlY3RzLiBXZSBhdHRlbXB0ZWQgdG8gZGV0ZXJtaW5lIHdoZXRoZXIganV2ZW5pbGUgcmVkIHNxdWlycmVscyAoVGFtaWFzY2l1cnVzIGh1ZHNvbmljdXMpIGV4cGVyaWVuY2UgZWRnZSBlZmZlY3RzIGJ5IGNvbXBhcmluZyB0aGUgc3Vydml2YWwgYW5kIGJlaGF2aW91ciBvZiBpbmRpdmlkdWFscyBib3JuIGFsb25nIGEgZm9yZXN0IGVkZ2Ugd2l0aCB0aG9zZSBvZiBpbmRpdmlkdWFscyBib3JuIGluIHRoZSBmb3Jlc3QgaW50ZXJpb3IuIEEgY29tYmluYXRpb24gb2YgdGVsZW1ldHJ5LCBkaXJlY3Qgb2JzZXJ2YXRpb24sIGFuZCBsaXZldHJhcHBpbmcgd2FzIHVzZWQgdG8gZGV0ZXJtaW5lIHRoZSBmYXRlIG9mIGp1dmVuaWxlcyBib3JuIGR1cmluZyB0aGUgc3VtbWVycyBvZiAxOTg3IHRocm91Z2ggMTk5OCBhbmQgdGhlIGJlaGF2aW91ciBvZiBqdXZlbmlsZXMgYm9ybiBkdXJpbmcgdGhlIHN1bW1lcnMgb2YgMTk5NyBhbmQgMTk5OCBpbiBLbHVhbmUsIFl1a29uLiBUaGVyZSB3ZXJlIG5vIGRpZmZlcmVuY2VzIGluIHN1cnZpdmFsIGJldHdlZW4gZWRnZSBhbmQgaW50ZXJpb3IganV2ZW5pbGVzIGZyb20gYmlydGggdG8gZW1lcmdlbmNlIGJ1dCB0aGVyZSB3YXMgYSB0cmVuZCB0b3dhcmRzIGhpZ2hlciBzdXJ2aXZhbCByYXRlcyBmb3IgZWRnZSBqdXZlbmlsZXMgZnJvbSBlbWVyZ2VuY2UgdG8gd2VhbmluZy4gQmVoYXZpb3VyYWwgZGlmZmVyZW5jZXMgYmV0d2VlbiBlZGdlIGFuZCBpbnRlcmlvciBqdXZlbmlsZXMgd2VyZSBjb25zaXN0ZW50IHdpdGggdGhlc2Ugc3Vydml2YWwgZGlmZmVyZW5jZXM6IGVkZ2UganV2ZW5pbGVzIHNwZW50IGxlc3MgdGltZSB0cmF2ZWxsaW5nIGFuZCBmb3JhZ2luZyBhbmQgbW9yZSB0aW1lIHJlc3RpbmcgbmVhciB0aGUgdGltZSBvZiB3ZWFuaW5nIHRoYW4gZGlkIGludGVyaW9yIGp1dmVuaWxlcy4gRWRnZSBhbmQgaW50ZXJpb3IgbW90aGVycyBkaWZmZXJlZCBsaXR0bGUgYmVoYXZpb3VyYWxseSBkdXJpbmcgdGhlIGVhcmx5IGVtZXJnZW5jZSBwZXJpb2QuIFRoZSBzaWduaWZpY2FudCBkaWZmZXJlbmNlcyBpbiBqdXZlbmlsZSBiZWhhdmlvdXIgd2hpY2ggd2UgZm91bmQgc3VnZ2VzdCB0aGF0IGJlaGF2aW91ciBtYXkgaW5kZWVkIG1vZGVyYXRlIGRpZmZlcmVuY2VzIGluIHByZWRhdGlvbiByaXNrIGJldHdlZW4gZWRnZSBhbmQgaW50ZXJpb3IgaGFiaXRhdHMgYW5kIHRodXMgc2hvdWxkIGJlIGNvbnNpZGVyZWQgaW4gb3RoZXIgc3R1ZGllcyB0aGF0IGV4YW1pbmUgdGhlIGluZmx1ZW5jZSBvZiBlZGdlcyBvbiBzdXJ2aXZhbCBvciBuZXN0IHByZWRhdGlvbi4iLCJpc3N1ZSI6IjYiLCJ2b2x1bWUiOiI4MCJ9LCJpc1RlbXBvcmFyeSI6ZmFsc2V9LHsiaWQiOiIyZDQ3ZjY5NC00YzBlLTM1NDQtYmU1Yi03YjgyMzNjMjJhZjAiLCJpdGVtRGF0YSI6eyJ0eXBlIjoiYXJ0aWNsZS1qb3VybmFsIiwiaWQiOiIyZDQ3ZjY5NC00YzBlLTM1NDQtYmU1Yi03YjgyMzNjMjJhZjAiLCJ0aXRsZSI6IlJlbGF0aXZlIHVzZSBvZiBjb250aWd1b3VzIGFuZCBmcmFnbWVudGVkIGJvcmVhbCBmb3Jlc3QgYnkgcmVkIHNxdWlycmVscyAoVGFtaWFzY2l1cnVzIGh1ZHNvbmljdXMpIiwiYXV0aG9yIjpbeyJmYW1pbHkiOiJCYXluZSIsImdpdmVuIjoiRXJpbiIsInBhcnNlLW5hbWVzIjpmYWxzZSwiZHJvcHBpbmctcGFydGljbGUiOiIiLCJub24tZHJvcHBpbmctcGFydGljbGUiOiIifSx7ImZhbWlseSI6IkhvYnNvbiIsImdpdmVuIjoiS2VpdGgiLCJwYXJzZS1uYW1lcyI6ZmFsc2UsImRyb3BwaW5nLXBhcnRpY2xlIjoiIiwibm9uLWRyb3BwaW5nLXBhcnRpY2xlIjoiIn1dLCJjb250YWluZXItdGl0bGUiOiJDYW5hZGlhbiBKb3VybmFsIG9mIFpvb2xvZ3kiLCJjb250YWluZXItdGl0bGUtc2hvcnQiOiJDYW4gSiBab29sIiwiRE9JIjoiMTAuMTEzOS96OTktMjE5IiwiVVJMIjoiaHR0cHM6Ly9jZG5zY2llbmNlcHViLmNvbS9kb2kvYWJzLzEwLjExMzkvejk5LTIxOSIsImlzc3VlZCI6eyJkYXRlLXBhcnRzIjpbWzIwMDBdXX0sInBhZ2UiOiIzNTktMzY1IiwiYWJzdHJhY3QiOiJXZSBleGFtaW5lZCB3aGV0aGVyIGZvcmVzdCBmcmFnbWVudGF0aW9uIGJ5IGFncmljdWx0dXJlIGluZmx1ZW5jZWQgdGhlIGFidW5kYW5jZSBvZiBOb3J0aCBBbWVyaWNhbiByZWQgc3F1aXJyZWxzIChUYW1pYXNjaXVydXMgaHVkc29uaWN1cykgaW4gdGhlIHNvdXRoZXJuIGJvcmVhbCBtaXhlZHdvb2QgZm9yZXN0IG9mIFNhc2thdGNoZXdhbi4gRHVyaW5nIHRoZSBzdW1tZXJzIG9mIDE5OTUgYW5kIDE5OTcsIHdlIGRldGVybWluZWQgdGhlIHJlbGF0aXZlIGFidW5kYW5jZSBvZiByZWQgc3F1aXJyZWxzIGluIDQzIGZvcmVzdCBmcmFnbWVudHMgcmFuZ2luZyBpbiBzaXplIGZyb20gMC4yIHRvIDgyIGhhIGFuZCBpbiAxNSBzaXRlcyBpbiBuZWFyYnkgY29udGlndW91cyBmb3Jlc3QuIFJlbGF0aXZlIGFidW5kYW5jZSB3YXMgZGV0ZXJtaW5lZCB1c2luZyBhY291c3RpYyBwb2ludCBjb3VudCBzdXJ2ZXlzLCBpbiB3aGljaCBhbGwgc3F1aXJyZWwgdm9jYWxpemF0aW9ucyB3ZXJlIHJlY29yZGVkLiBXaXRoaW4gdGhlIGZyYWdtZW50ZWQgYWdyaWN1bHR1cmFsIGxhbmRzY2FwZSwgd2UgZm91bmQgdGhhdCByZWQgc3F1aXJyZWwgYWJ1bmRhbmNlIGluY3JlYXNlZCBzbGlnaHRseSB3aXRoIGZvcmVzdC1mcmFnbWVudCBzaXplLCB3aGVyZWFzIHRoZSBhYnVuZGFuY2Ugb2YgcmVkIHNxdWlycmVscyB3YXMgbmVnYXRpdmVseSBjb3JyZWxhdGVkIHdpdGggdGhlIGFtb3VudCBvZiBmb3Jlc3QgY292ZXIgd2l0aGluIDEga20gb2YgYSBzaXRlLiBXZSBhbHNvIGNvbXBhcmVkIHNxdWlycmVsIGFidW5kYW5jZSBpbiBmb3Jlc3QgZnJhZ21lbnRzIHdpdGggdGhhdCBpbiBjb250aWd1b3VzIGZvcmVzdCBhbmQgZm91bmQgdGhhdCByZWQgc3F1aXJyZWxzIHdlcmUgc2lnbmlmaWNhbnRseSBtb3JlIGFidW5kYW50IGluIGZvcmVzdCBmcmFnbWVudHMgdGhhbiBpbiBjb250aWd1b3VzIGZvcmVzdC4gV2Ugc3BlY3VsYXRlIHRoYXQgY2hhbmdlcyBpbiBkaXNwZXJzYWwgcGF0dGVybnMgaW4gZnJhZ21lbnRlZCBmb3Jlc3QgaGFiaXRhdHMsIGhpZ2hlciBzcXVpcnJlbCBzdXJ2aXZhbCBpbiBmb3Jlc3QgZnJhZ21lbnRzLCBhbmQgZGlmZmVyZW5jZXMgaW4gZGlldCBiZXR3ZWVuIGNvbnRpZ3VvdXMgYW5kIGZyYWdtZW50ZWQgZm9yZXN0IGhhYml0YXRzIGNvbnRyaWJ1dGVkIHRvIHRoaXMgcGF0dGVybi4gT3VyIHJlc3VsdHMgc3VnZ2VzdCB0aGF0IGZvcmVzdCBmcmFnbWVudGF0aW9uIG1heSBub3QgYmUgcGFydGljdWxhcmx5IGRldHJpbWVudGFsIHRvIGhhYml0YXQgZ2VuZXJhbGlzdHMgbGlrZSB0aGUgcmVkIHNxdWlycmVsLiBIb3dldmVyLCBhbiBpbmNyZWFzZWQgYWJ1bmRhbmNlIG9mIHJlZCBzcXVpcnJlbHMgaW4gZm9yZXN0IGZyYWdtZW50cyBtYXkgcmVzdWx0IGluIG5lZ2F0aXZlIGVmZmVjdHMgb24gb3RoZXIgc3BlY2llcywgc3VjaCBhcyBmb3Jlc3Qgc29uZ2JpcmRzLiIsImlzc3VlIjoiMyIsInZvbHVtZSI6Ijc4In0sImlzVGVtcG9yYXJ5IjpmYWxzZX0seyJpZCI6ImRhMWRkYTE5LWJkNjYtMzZlZi05OWIwLTFhYzk3MDI5ZTI4YyIsIml0ZW1EYXRhIjp7InR5cGUiOiJhcnRpY2xlLWpvdXJuYWwiLCJpZCI6ImRhMWRkYTE5LWJkNjYtMzZlZi05OWIwLTFhYzk3MDI5ZTI4YyIsInRpdGxlIjoiVGhlIHByb3RlYW4gcmVsYXRpb25zaGlwIGJldHdlZW4gYm9yZWFsIGZvcmVzdCBsYW5kc2NhcGUgc3RydWN0dXJlIGFuZCByZWQgc3F1aXJyZWwgZGlzdHJpYnV0aW9uIGF0IG11bHRpcGxlIHNwYXRpYWwgc2NhbGVzIiwiYXV0aG9yIjpbeyJmYW1pbHkiOiJGaXNoZXIiLCJnaXZlbiI6Ikphc29uIFQiLCJwYXJzZS1uYW1lcyI6ZmFsc2UsImRyb3BwaW5nLXBhcnRpY2xlIjoiIiwibm9uLWRyb3BwaW5nLXBhcnRpY2xlIjoiIn0seyJmYW1pbHkiOiJCb3V0aW4iLCJnaXZlbiI6IlN0YW4iLCJwYXJzZS1uYW1lcyI6ZmFsc2UsImRyb3BwaW5nLXBhcnRpY2xlIjoiIiwibm9uLWRyb3BwaW5nLXBhcnRpY2xlIjoiIn0seyJmYW1pbHkiOiJIYW5ub24iLCJnaXZlbiI6IiIsInBhcnNlLW5hbWVzIjpmYWxzZSwiZHJvcHBpbmctcGFydGljbGUiOiIiLCJub24tZHJvcHBpbmctcGFydGljbGUiOiIifSx7ImZhbWlseSI6IlN1c2FuIiwiZ2l2ZW4iOiJKIiwicGFyc2UtbmFtZXMiOmZhbHNlLCJkcm9wcGluZy1wYXJ0aWNsZSI6IiIsIm5vbi1kcm9wcGluZy1wYXJ0aWNsZSI6IiJ9XSwiY29udGFpbmVyLXRpdGxlIjoiTGFuZHNjYXBlIEVjb2xvZ3kiLCJjb250YWluZXItdGl0bGUtc2hvcnQiOiJMYW5kc2MgRWNvbCIsIkRPSSI6IjEwLjEwMDcvczEwOTgwLTAwNC0wNjc3LTEiLCJJU1NOIjoiMTU3Mi05NzYxIiwiVVJMIjoiaHR0cHM6Ly9kb2kub3JnLzEwLjEwMDcvczEwOTgwLTAwNC0wNjc3LTEiLCJpc3N1ZWQiOnsiZGF0ZS1wYXJ0cyI6W1syMDA1XV19LCJwYWdlIjoiNzMtODIiLCJhYnN0cmFjdCI6IlRoaXMgcGFwZXIgaW52ZXN0aWdhdGVzIHR3byBmdW5kYW1lbnRhbCBxdWVzdGlvbnMgaW4gbGFuZHNjYXBlIGVjb2xvZ3k6IHdoYXQgaW5mbHVlbmNlIGRvZXMgbGFuZHNjYXBlIGNvbnRleHQsIG9yIHRoZSBjb21wb3NpdGlvbiBvZiB0aGUgbWF0cml4LCBoYXZlIG9uIGFuIGFuaW1hbHPigJkgcmVzcG9uc2UgdG8gbGFuZHNjYXBlIHN0cnVjdHVyZSwgYW5kIGhvdyBkb2VzIHRoaXMgcmVsYXRpb25zaGlwIGV4dHJhcG9sYXRlIGJldHdlZW4gbGFuZHNjYXBlcz8gV2UgaW52ZXN0aWdhdGUgaG93IHRoZSBkaXN0cmlidXRpb24gb2YgTm9ydGggQW1lcmljYW4gcmVkIHNxdWlycmVscyAoVGFtaWFzY2l1cnVzIGh1ZHNvbmljdXMpIGluIHRoZSBib3JlYWwgbWl4ZWR3b29kIGZvcmVzdCBpcyBpbmZsdWVuY2VkIGJ5IGFudGhyb3BvZ2VuaWNhbGx5IChmb3Jlc3QgaGFydmVzdCkgYW5kIG5hdHVyYWxseSAoZm9yZXN0IGZpcmUpIGRlcml2ZWQgbGFuZHNjYXBlIHN0cnVjdHVyZS4gV2Ugc3R1ZGllZCB0aGUgcHJlc2VuY2UgYW5kIGFic2VuY2Ugb2YgcmVkIHNxdWlycmVscyBvdmVyIHR3byB5ZWFycyBpbiB0aHJlZSBsYW5kc2NhcGUgdHlwZXM6IG9uZSBtYW5hZ2VkIGZvciB0aW1iZXIgaGFydmVzdCwgb25lIHJlY2VudGx5IGJ1cm5lZCBieSB3aWxkZmlyZSwgYW5kIGEgdGhpcmQgdW5idXJuZWQgdW5tYW5hZ2VkIGxhbmRzY2FwZS4gTGFuZHNjYXBlIGNvbXBvc2l0aW9uIGFuZCBjb25maWd1cmF0aW9uLCBtZWFzdXJlZCBhdCBzZXZlcmFsIHNwYXRpYWwgc2NhbGVzLCBwcmVkaWN0ZWQgcmVkIHNxdWlycmVs4oCZcyBkaXN0cmlidXRpb24gaW4gYWxsIHRocmVlIGxhbmRzY2FwZXMsIGJ1dCB0aGUgc2lnbmlmaWNhbnQgbGFuZHNjYXBlIHZhcmlhYmxlcyBjaGFuZ2VkIGFjcm9zcyBzcGF0aWFsIHNjYWxlcywgYWNyb3NzIHRpbWUsIGFuZCBhY3Jvc3MgbGFuZHNjYXBlcy4gVGhlc2UgZmluZGluZ3MgZW1waGFzaXplIHRoZSB2YXJpYWJpbGl0eSBpbiBsYW5kc2NhcGUgc3RydWN0dXJlL2FuaW1hbCBkaXN0cmlidXRpb24gcmVsYXRpb25zaGlwcywgYW5kIGVuZm9yY2UgdGhlIG5lZWQgdG8gbGluayBwYXR0ZXJuLWZpbmRpbmcgc3R1ZGllcywgc3VjaCBhcyB0aGlzIG9uZSwgd2l0aCBzZWFyY2hlcyBmb3IgdGhlIG1lY2hhbmlzbXMgYmVoaW5kIHRoZSBvYnNlcnZlZCBwYXR0ZXJuLiIsImlzc3VlIjoiMSIsInZvbHVtZSI6IjIwIn0sImlzVGVtcG9yYXJ5IjpmYWxzZX1dfQ==&quot;},{&quot;citationID&quot;:&quot;MENDELEY_CITATION_5fcca034-52bd-480b-8142-a6126a0f5262&quot;,&quot;properties&quot;:{&quot;noteIndex&quot;:0},&quot;isEdited&quot;:false,&quot;manualOverride&quot;:{&quot;isManuallyOverridden&quot;:false,&quot;citeprocText&quot;:&quot;(Tattersall et al., 2020)&quot;,&quot;manualOverrideText&quot;:&quot;&quot;},&quot;citationTag&quot;:&quot;MENDELEY_CITATION_v3_eyJjaXRhdGlvbklEIjoiTUVOREVMRVlfQ0lUQVRJT05fNWZjY2EwMzQtNTJiZC00ODBiLTgxNDItYTYxMjZhMGY1MjYyIiwicHJvcGVydGllcyI6eyJub3RlSW5kZXgiOjB9LCJpc0VkaXRlZCI6ZmFsc2UsIm1hbnVhbE92ZXJyaWRlIjp7ImlzTWFudWFsbHlPdmVycmlkZGVuIjpmYWxzZSwiY2l0ZXByb2NUZXh0IjoiKFRhdHRlcnNhbGwgZXQgYWwuLCAyMDIwKSIsIm1hbnVhbE92ZXJyaWRlVGV4dCI6IiJ9LCJjaXRhdGlvbkl0ZW1zIjpbeyJpZCI6ImNkYTNlZTUzLWY2MjItMzY5ZS05Y2IzLWI4ZjEwNGU3NWZmZSIsIml0ZW1EYXRhIjp7InR5cGUiOiJhcnRpY2xlLWpvdXJuYWwiLCJpZCI6ImNkYTNlZTUzLWY2MjItMzY5ZS05Y2IzLWI4ZjEwNGU3NWZmZSIsInRpdGxlIjoiQm9yZWFsIHByZWRhdG9yIGNvLW9jY3VycmVuY2VzIHJldmVhbCBzaGFyZWQgdXNlIG9mIHNlaXNtaWMgbGluZXMgaW4gYSB3b3JraW5nIGxhbmRzY2FwZSIsImF1dGhvciI6W3siZmFtaWx5IjoiVGF0dGVyc2FsbCIsImdpdmVuIjoiRXJpbiBSIiwicGFyc2UtbmFtZXMiOmZhbHNlLCJkcm9wcGluZy1wYXJ0aWNsZSI6IiIsIm5vbi1kcm9wcGluZy1wYXJ0aWNsZSI6IiJ9LHsiZmFtaWx5IjoiQnVyZ2FyIiwiZ2l2ZW4iOiJKb2FubmEgTSIsInBhcnNlLW5hbWVzIjpmYWxzZSwiZHJvcHBpbmctcGFydGljbGUiOiIiLCJub24tZHJvcHBpbmctcGFydGljbGUiOiIifSx7ImZhbWlseSI6IkZpc2hlciIsImdpdmVuIjoiSmFzb24gVCIsInBhcnNlLW5hbWVzIjpmYWxzZSwiZHJvcHBpbmctcGFydGljbGUiOiIiLCJub24tZHJvcHBpbmctcGFydGljbGUiOiIifSx7ImZhbWlseSI6IkJ1cnRvbiIsImdpdmVuIjoiQSBDb2xlIiwicGFyc2UtbmFtZXMiOmZhbHNlLCJkcm9wcGluZy1wYXJ0aWNsZSI6IiIsIm5vbi1kcm9wcGluZy1wYXJ0aWNsZSI6IiJ9XSwiY29udGFpbmVyLXRpdGxlIjoiRWNvbG9neSBhbmQgRXZvbHV0aW9uIiwiY29udGFpbmVyLXRpdGxlLXNob3J0IjoiRWNvbCBFdm9sIiwiRE9JIjoiaHR0cHM6Ly9kb2kub3JnLzEwLjEwMDIvZWNlMy42MDI4IiwiSVNTTiI6IjIwNDUtNzc1OCIsIlVSTCI6Imh0dHBzOi8vb25saW5lbGlicmFyeS53aWxleS5jb20vZG9pL2Ficy8xMC4xMDAyL2VjZTMuNjAyOCIsImlzc3VlZCI6eyJkYXRlLXBhcnRzIjpbWzIwMjBdXX0sInBhZ2UiOiIxNjc4LTE2OTEiLCJhYnN0cmFjdCI6IkFic3RyYWN0IEludGVyc3BlY2lmaWMgaW50ZXJhY3Rpb25zIGFyZSBhbiBpbnRlZ3JhbCBhc3BlY3Qgb2YgZWNvc3lzdGVtIGZ1bmN0aW9uaW5nIHRoYXQgbWF5IGJlIGRpc3J1cHRlZCBpbiBhbiBpbmNyZWFzaW5nbHkgYW50aHJvcG9jZW50cmljIHdvcmxkLiBJbmR1c3RyaWFsIGxhbmRzY2FwZSBjaGFuZ2UgY3JlYXRlcyBhIG5vdmVsIHBsYXlpbmcgZmllbGQgb24gd2hpY2ggdGhlc2UgaW50ZXJhY3Rpb25zIHRha2UgcGxhY2UsIGFuZCBhIGtleSBxdWVzdGlvbiBmb3Igd2lsZGxpZmUgbWFuYWdlcnMgaXMgd2hldGhlciBhbmQgaG93IHNwZWNpZXMgYXJlIGFibGUgdG8gY29leGlzdCBpbiBzdWNoIHdvcmtpbmcgbGFuZHNjYXBlcy4gVXNpbmcgY2FtZXJhIHRyYXBzIGRlcGxveWVkIGluIG5vcnRoZXJuIEFsYmVydGEsIHdlIHN1cnZleWVkIGJvcmVhbCBwcmVkYXRvcnMgdG8gZGV0ZXJtaW5lIHdoZXRoZXIgaW50ZXJzcGVjaWZpYyBpbnRlcmFjdGlvbnMgYWZmZWN0ZWQgb2NjdXJyZW5jZXMgb2YgYmxhY2sgYmVhcnMgKFVyc3VzIGFtZXJpY2FudXMpLCBjb3lvdGVzIChDYW5pcyBsYXRyYW5zKSwgYW5kIGx5bnggKEx5bnggY2FuYWRlbnNpcykgd2l0aGluIGEgbGFuZHNjYXBlIGRpc3R1cmJlZCBieSBuZXR3b3JrcyBvZiBzZWlzbWljIGxpbmVzIChjb3JyaWRvcnMgY3V0IGZvciBzZWlzbWljIGV4cGxvcmF0aW9uIG9mIG9pbCBhbmQgZ2FzIHJlc2VydmVzKS4gV2UgdGVzdGVkIGh5cG90aGVzZXMgb2Ygc3BlY2llcyBpbnRlcmFjdGlvbnMgYWNyb3NzIG9uZSBzcGF0aWFsLW9ubHkgYW5kIHR3byBzcGF0aW90ZW1wb3JhbCAoZGFpbHkgYW5kIHdlZWtseSkgc2NhbGVzLiBTcGVjaWZpY2FsbHksIHdlIGh5cG90aGVzaXplZCB0aGF0ICgxKSBwcmVkYXRvcnMgYXZvaWQgY29tcGV0aXRpb24gd2l0aCB0aGUgYXBleCBwcmVkYXRvciwgZ3JheSB3b2xmIChDYW5pcyBsdXB1cyksICgyKSB0aGV5IGF2b2lkIGNvbXBldGl0aW9uIHdpdGggZWFjaCBvdGhlciBhcyBpbnRyYWd1aWxkIGNvbXBldGl0b3JzLCBhbmQgKDMpIHRoZXkgb3ZlcmxhcCB3aXRoIHRoZWlyIHByZXkuIEFsbCB0aHJlZSBwcmVkYXRvcnMgb3ZlcmxhcHBlZCB3aXRoIHdvbHZlcyBvbiBhdCBsZWFzdCBvbmUgc2NhbGUsIGFsdGhvdWdoIG1vZGVscyBhdCB0aGUgZGFpbHkgYW5kIHdlZWtseSBzY2FsZSBoYWQgc3Vic3RhbnRpYWwgdW5leHBsYWluZWQgdmFyaWFuY2UuIE5vbmUgb2YgdGhlIHByZWRhdG9ycyBzaG93ZWQgYXZvaWRhbmNlIG9mIGludHJhZ3VpbGQgY29tcGV0aXRvcnMgb3Igb3ZlcmxhcCB3aXRoIHByZXkuIFRoZXNlIHJlc3VsdHMgc2hvdyBwYXR0ZXJucyBpbiBwcmVkYXRvciBzcGFjZSB1c2UgdGhhdCBhcmUgY29uc2lzdGVudCB3aXRoIGJvdGggZmFjaWxpdGF0aXZlIGludGVyYWN0aW9ucyBvciBzaGFyZWQgcmVzcG9uc2VzIHRvIHVubWVhc3VyZWQgZWNvbG9naWNhbCBjdWVzLiBPdXIgc3R1ZHkgcHJvdmlkZXMgaW5zaWdodCBpbnRvIGhvdyBwcmVkYXRvciBzcGVjaWVzIHVzZSB0aGUgd29ya2luZyBib3JlYWwgbGFuZHNjYXBlIGluIHJlbGF0aW9uIHRvIGVhY2ggb3RoZXIsIGFuZCBoaWdobGlnaHRzIHRoYXQgcHJlZGF0b3IgbWFuYWdlbWVudCBtYXkgaW5kaXJlY3RseSBpbmZsdWVuY2UgbXVsdGlwbGUgc3BlY2llcyB0aHJvdWdoIHRoZWlyIGludGVyYWN0aW9ucy4iLCJpc3N1ZSI6IjMiLCJ2b2x1bWUiOiIxMCJ9LCJpc1RlbXBvcmFyeSI6ZmFsc2V9XX0=&quot;,&quot;citationItems&quot;:[{&quot;id&quot;:&quot;cda3ee53-f622-369e-9cb3-b8f104e75ffe&quot;,&quot;itemData&quot;:{&quot;type&quot;:&quot;article-journal&quot;,&quot;id&quot;:&quot;cda3ee53-f622-369e-9cb3-b8f104e75ffe&quot;,&quot;title&quot;:&quot;Boreal predator co-occurrences reveal shared use of seismic lines in a working landscape&quot;,&quot;author&quot;:[{&quot;family&quot;:&quot;Tattersall&quot;,&quot;given&quot;:&quot;Erin R&quot;,&quot;parse-names&quot;:false,&quot;dropping-particle&quot;:&quot;&quot;,&quot;non-dropping-particle&quot;:&quot;&quot;},{&quot;family&quot;:&quot;Burgar&quot;,&quot;given&quot;:&quot;Joanna M&quot;,&quot;parse-names&quot;:false,&quot;dropping-particle&quot;:&quot;&quot;,&quot;non-dropping-particle&quot;:&quot;&quot;},{&quot;family&quot;:&quot;Fisher&quot;,&quot;given&quot;:&quot;Jason T&quot;,&quot;parse-names&quot;:false,&quot;dropping-particle&quot;:&quot;&quot;,&quot;non-dropping-particle&quot;:&quot;&quot;},{&quot;family&quot;:&quot;Burton&quot;,&quot;given&quot;:&quot;A Cole&quot;,&quot;parse-names&quot;:false,&quot;dropping-particle&quot;:&quot;&quot;,&quot;non-dropping-particle&quot;:&quot;&quot;}],&quot;container-title&quot;:&quot;Ecology and Evolution&quot;,&quot;container-title-short&quot;:&quot;Ecol Evol&quot;,&quot;DOI&quot;:&quot;https://doi.org/10.1002/ece3.6028&quot;,&quot;ISSN&quot;:&quot;2045-7758&quot;,&quot;URL&quot;:&quot;https://onlinelibrary.wiley.com/doi/abs/10.1002/ece3.6028&quot;,&quot;issued&quot;:{&quot;date-parts&quot;:[[2020]]},&quot;page&quot;:&quot;1678-1691&quot;,&quot;abstract&quot;:&quot;Abstract Interspecific interactions are an integral aspect of ecosystem functioning that may be disrupted in an increasingly anthropocentric world. Industrial landscape change creates a novel playing field on which these interactions take place, and a key question for wildlife managers is whether and how species are able to coexist in such working landscapes. Using camera traps deployed in northern Alberta, we surveyed boreal predators to determine whether interspecific interactions affected occurrences of black bears (Ursus americanus), coyotes (Canis latrans), and lynx (Lynx canadensis) within a landscape disturbed by networks of seismic lines (corridors cut for seismic exploration of oil and gas reserves). We tested hypotheses of species interactions across one spatial-only and two spatiotemporal (daily and weekly) scales. Specifically, we hypothesized that (1) predators avoid competition with the apex predator, gray wolf (Canis lupus), (2) they avoid competition with each other as intraguild competitors, and (3) they overlap with their prey. All three predators overlapped with wolves on at least one scale, although models at the daily and weekly scale had substantial unexplained variance. None of the predators showed avoidance of intraguild competitors or overlap with prey. These results show patterns in predator space use that are consistent with both facilitative interactions or shared responses to unmeasured ecological cues. Our study provides insight into how predator species use the working boreal landscape in relation to each other, and highlights that predator management may indirectly influence multiple species through their interactions.&quot;,&quot;issue&quot;:&quot;3&quot;,&quot;volume&quot;:&quot;10&quot;},&quot;isTemporary&quot;:false}]},{&quot;citationID&quot;:&quot;MENDELEY_CITATION_e88b2261-f829-4857-8a09-969daf6b61f8&quot;,&quot;properties&quot;:{&quot;noteIndex&quot;:0},&quot;isEdited&quot;:false,&quot;manualOverride&quot;:{&quot;isManuallyOverridden&quot;:false,&quot;citeprocText&quot;:&quot;(McKenzie et al., 2012)&quot;,&quot;manualOverrideText&quot;:&quot;&quot;},&quot;citationTag&quot;:&quot;MENDELEY_CITATION_v3_eyJjaXRhdGlvbklEIjoiTUVOREVMRVlfQ0lUQVRJT05fZTg4YjIyNjEtZjgyOS00ODU3LThhMDktOTY5ZGFmNmI2MWY4IiwicHJvcGVydGllcyI6eyJub3RlSW5kZXgiOjB9LCJpc0VkaXRlZCI6ZmFsc2UsIm1hbnVhbE92ZXJyaWRlIjp7ImlzTWFudWFsbHlPdmVycmlkZGVuIjpmYWxzZSwiY2l0ZXByb2NUZXh0IjoiKE1jS2VuemllIGV0IGFsLiwgMjAxMikiLCJtYW51YWxPdmVycmlkZVRleHQiOiIifSwiY2l0YXRpb25JdGVtcyI6W3siaWQiOiI1YjYwNTA1YS1jOWRjLTM0OTItYTE5My1hODMzMzI2MDQ4MDUiLCJpdGVtRGF0YSI6eyJ0eXBlIjoiYXJ0aWNsZS1qb3VybmFsIiwiaWQiOiI1YjYwNTA1YS1jOWRjLTM0OTItYTE5My1hODMzMzI2MDQ4MDUiLCJ0aXRsZSI6IkhvdyBsaW5lYXIgZmVhdHVyZXMgYWx0ZXIgcHJlZGF0b3IgbW92ZW1lbnQgYW5kIHRoZSBmdW5jdGlvbmFsIHJlc3BvbnNlIiwiYXV0aG9yIjpbeyJmYW1pbHkiOiJNY0tlbnppZSIsImdpdmVuIjoiSGFubmFoIFcuIiwicGFyc2UtbmFtZXMiOmZhbHNlLCJkcm9wcGluZy1wYXJ0aWNsZSI6IiIsIm5vbi1kcm9wcGluZy1wYXJ0aWNsZSI6IiJ9LHsiZmFtaWx5IjoiTWVycmlsbCIsImdpdmVuIjoiRXZlbHluIEguIiwicGFyc2UtbmFtZXMiOmZhbHNlLCJkcm9wcGluZy1wYXJ0aWNsZSI6IiIsIm5vbi1kcm9wcGluZy1wYXJ0aWNsZSI6IiJ9LHsiZmFtaWx5IjoiU3BpdGVyaSIsImdpdmVuIjoiUmF5bW9uZCBKLiIsInBhcnNlLW5hbWVzIjpmYWxzZSwiZHJvcHBpbmctcGFydGljbGUiOiIiLCJub24tZHJvcHBpbmctcGFydGljbGUiOiIifSx7ImZhbWlseSI6Ikxld2lzIiwiZ2l2ZW4iOiJNYXJrIEEuIiwicGFyc2UtbmFtZXMiOmZhbHNlLCJkcm9wcGluZy1wYXJ0aWNsZSI6IiIsIm5vbi1kcm9wcGluZy1wYXJ0aWNsZSI6IiJ9XSwiY29udGFpbmVyLXRpdGxlIjoiSW50ZXJmYWNlIEZvY3VzIiwiY29udGFpbmVyLXRpdGxlLXNob3J0IjoiSW50ZXJmYWNlIEZvY3VzIiwiRE9JIjoiMTAuMTA5OC9yc2ZzLjIwMTEuMDA4NiIsIklTU04iOiIyMDQyLTg4OTgiLCJpc3N1ZWQiOnsiZGF0ZS1wYXJ0cyI6W1syMDEyLDQsNl1dfSwicGFnZSI6IjIwNS0yMTYiLCJhYnN0cmFjdCI6IjxwPiBJbiBhcmVhcyBvZiBvaWwgYW5kIGdhcyBleHBsb3JhdGlvbiwgc2Vpc21pYyBsaW5lcyBoYXZlIGJlZW4gcmVwb3J0ZWQgdG8gYWx0ZXIgdGhlIG1vdmVtZW50IHBhdHRlcm5zIG9mIHdvbHZlcyAoIDxpdGFsaWM+Q2FuaXMgbHVwdXM8L2l0YWxpYz4gKS4gV2UgZGV2ZWxvcGVkIGEgbWVjaGFuaXN0aWMgZmlyc3QgcGFzc2FnZSB0aW1lIG1vZGVsLCBiYXNlZCBvbiBhbiBhbmlzb3Ryb3BpYyBlbGxpcHRpYyBwYXJ0aWFsIGRpZmZlcmVudGlhbCBlcXVhdGlvbiwgYW5kIHVzZWQgdGhpcyB0byBleHBsb3JlIGhvdyB3b2xmIG1vdmVtZW50IHJlc3BvbnNlcyB0byBzZWlzbWljIGxpbmVzIGluZmx1ZW5jZSB0aGUgZW5jb3VudGVyIHJhdGUgb2YgdGhlIHdvbHZlcyB3aXRoIHRoZWlyIHByZXkuIFRoZSBtb2RlbCB3YXMgcGFyYW1ldHJpemVkIHVzaW5nIDUgbWluIEdQUyBsb2NhdGlvbiBkYXRhLiBUaGVzZSBkYXRhIHNob3dlZCB0aGF0IHdvbHZlcyB0cmF2ZWxsZWQgZmFzdGVyIG9uIHNlaXNtaWMgbGluZXMgYW5kIGhhZCBhIGhpZ2hlciBwcm9iYWJpbGl0eSBvZiBzdGF5aW5nIG9uIGEgc2Vpc21pYyBsaW5lIG9uY2UgdGhleSB3ZXJlIG9uIGl0LiBXZSBzaW11bGF0ZWQgd29sZiBtb3ZlbWVudCBvbiBhIHJhbmdlIG9mIHNlaXNtaWMgbGluZSBkZW5zaXRpZXMgYW5kIGRyZXcgaW1wbGljYXRpb25zIGZvciB0aGUgcmF0ZSBvZiBwcmVkYXRvcuKAk3ByZXkgaW50ZXJhY3Rpb25zIGFzIGRlc2NyaWJlZCBieSB0aGUgZnVuY3Rpb25hbCByZXNwb25zZS4gVGhlIGZ1bmN0aW9uYWwgcmVzcG9uc2UgZXhoaWJpdGVkIGEgbW9yZSB0aGFuIGxpbmVhciBpbmNyZWFzZSB3aXRoIHJlc3BlY3QgdG8gcHJleSBkZW5zaXR5ICh0eXBlIElJSSkgYXMgd2VsbCBhcyBpbnRlcmFjdGlvbnMgd2l0aCBzZWlzbWljIGxpbmUgZGVuc2l0eS4gRW5jb3VudGVyIHJhdGVzIHdlcmUgc2lnbmlmaWNhbnRseSBoaWdoZXIgaW4gbGFuZHNjYXBlcyB3aXRoIGhpZ2ggc2Vpc21pYyBsaW5lIGRlbnNpdHkgYW5kIHdlcmUgbW9zdCBwcm9ub3VuY2VkIGF0IGxvdyBwcmV5IGRlbnNpdGllcy4gVGhpcyBzdWdnZXN0cyB0aGF0IHByZXkgYXQgbG93IHBvcHVsYXRpb24gZGVuc2l0aWVzIGFyZSBhdCBoaWdoZXIgcmlzayBpbiBlbnZpcm9ubWVudHMgd2l0aCBhIGhpZ2ggc2Vpc21pYyBsaW5lIGRlbnNpdHkgdW5sZXNzIHRoZXkgbGVhcm4gdG8gYXZvaWQgdGhlbS4gPC9wPiIsImlzc3VlIjoiMiIsInZvbHVtZSI6IjIifSwiaXNUZW1wb3JhcnkiOmZhbHNlfV19&quot;,&quot;citationItems&quot;:[{&quot;id&quot;:&quot;5b60505a-c9dc-3492-a193-a83332604805&quot;,&quot;itemData&quot;:{&quot;type&quot;:&quot;article-journal&quot;,&quot;id&quot;:&quot;5b60505a-c9dc-3492-a193-a83332604805&quot;,&quot;title&quot;:&quot;How linear features alter predator movement and the functional response&quot;,&quot;author&quot;:[{&quot;family&quot;:&quot;McKenzie&quot;,&quot;given&quot;:&quot;Hannah W.&quot;,&quot;parse-names&quot;:false,&quot;dropping-particle&quot;:&quot;&quot;,&quot;non-dropping-particle&quot;:&quot;&quot;},{&quot;family&quot;:&quot;Merrill&quot;,&quot;given&quot;:&quot;Evelyn H.&quot;,&quot;parse-names&quot;:false,&quot;dropping-particle&quot;:&quot;&quot;,&quot;non-dropping-particle&quot;:&quot;&quot;},{&quot;family&quot;:&quot;Spiteri&quot;,&quot;given&quot;:&quot;Raymond J.&quot;,&quot;parse-names&quot;:false,&quot;dropping-particle&quot;:&quot;&quot;,&quot;non-dropping-particle&quot;:&quot;&quot;},{&quot;family&quot;:&quot;Lewis&quot;,&quot;given&quot;:&quot;Mark A.&quot;,&quot;parse-names&quot;:false,&quot;dropping-particle&quot;:&quot;&quot;,&quot;non-dropping-particle&quot;:&quot;&quot;}],&quot;container-title&quot;:&quot;Interface Focus&quot;,&quot;container-title-short&quot;:&quot;Interface Focus&quot;,&quot;DOI&quot;:&quot;10.1098/rsfs.2011.0086&quot;,&quot;ISSN&quot;:&quot;2042-8898&quot;,&quot;issued&quot;:{&quot;date-parts&quot;:[[2012,4,6]]},&quot;page&quot;:&quot;205-216&quot;,&quot;abstract&quot;:&quot;&lt;p&gt; In areas of oil and gas exploration, seismic lines have been reported to alter the movement patterns of wolves ( &lt;italic&gt;Canis lupus&lt;/italic&gt; ). We developed a mechanistic first passage time model, based on an anisotropic elliptic partial differential equation, and used this to explore how wolf movement responses to seismic lines influence the encounter rate of the wolves with their prey. The model was parametrized using 5 min GPS location data. These data showed that wolves travelled faster on seismic lines and had a higher probability of staying on a seismic line once they were on it. We simulated wolf movement on a range of seismic line densities and drew implications for the rate of predator–prey interactions as described by the functional response. The functional response exhibited a more than linear increase with respect to prey density (type III) as well as interactions with seismic line density. Encounter rates were significantly higher in landscapes with high seismic line density and were most pronounced at low prey densities. This suggests that prey at low population densities are at higher risk in environments with a high seismic line density unless they learn to avoid them. &lt;/p&gt;&quot;,&quot;issue&quot;:&quot;2&quot;,&quot;volume&quot;:&quot;2&quot;},&quot;isTemporary&quot;:false}]},{&quot;citationID&quot;:&quot;MENDELEY_CITATION_774553ca-076c-4c93-9292-70270035ed89&quot;,&quot;properties&quot;:{&quot;noteIndex&quot;:0},&quot;isEdited&quot;:false,&quot;manualOverride&quot;:{&quot;isManuallyOverridden&quot;:false,&quot;citeprocText&quot;:&quot;(Didham et al., 2012)&quot;,&quot;manualOverrideText&quot;:&quot;&quot;},&quot;citationTag&quot;:&quot;MENDELEY_CITATION_v3_eyJjaXRhdGlvbklEIjoiTUVOREVMRVlfQ0lUQVRJT05fNzc0NTUzY2EtMDc2Yy00YzkzLTkyOTItNzAyNzAwMzVlZDg5IiwicHJvcGVydGllcyI6eyJub3RlSW5kZXgiOjB9LCJpc0VkaXRlZCI6ZmFsc2UsIm1hbnVhbE92ZXJyaWRlIjp7ImlzTWFudWFsbHlPdmVycmlkZGVuIjpmYWxzZSwiY2l0ZXByb2NUZXh0IjoiKERpZGhhbSBldCBhbC4sIDIwMTIpIiwibWFudWFsT3ZlcnJpZGVUZXh0IjoiIn0sImNpdGF0aW9uSXRlbXMiOlt7ImlkIjoiNThmZDg1ZTEtMzM5MS0zNDRhLWIzM2EtMTY2OTNiMGUxYTczIiwiaXRlbURhdGEiOnsidHlwZSI6ImFydGljbGUtam91cm5hbCIsImlkIjoiNThmZDg1ZTEtMzM5MS0zNDRhLWIzM2EtMTY2OTNiMGUxYTczIiwidGl0bGUiOiJSZXRoaW5raW5nIHRoZSBjb25jZXB0dWFsIGZvdW5kYXRpb25zIG9mIGhhYml0YXQgZnJhZ21lbnRhdGlvbiByZXNlYXJjaCIsImF1dGhvciI6W3siZmFtaWx5IjoiRGlkaGFtIiwiZ2l2ZW4iOiJSYXBoYWVsIEsiLCJwYXJzZS1uYW1lcyI6ZmFsc2UsImRyb3BwaW5nLXBhcnRpY2xlIjoiIiwibm9uLWRyb3BwaW5nLXBhcnRpY2xlIjoiIn0seyJmYW1pbHkiOiJLYXBvcyIsImdpdmVuIjoiVmFsZXJpZSIsInBhcnNlLW5hbWVzIjpmYWxzZSwiZHJvcHBpbmctcGFydGljbGUiOiIiLCJub24tZHJvcHBpbmctcGFydGljbGUiOiIifSx7ImZhbWlseSI6IkV3ZXJzIiwiZ2l2ZW4iOiJSb2JlcnQgTSIsInBhcnNlLW5hbWVzIjpmYWxzZSwiZHJvcHBpbmctcGFydGljbGUiOiIiLCJub24tZHJvcHBpbmctcGFydGljbGUiOiIifV0sImNvbnRhaW5lci10aXRsZSI6Ik9pa29zIiwiRE9JIjoiaHR0cHM6Ly9kb2kub3JnLzEwLjExMTEvai4xNjAwLTA3MDYuMjAxMS4yMDI3My54IiwiSVNTTiI6IjAwMzAtMTI5OSIsIlVSTCI6Imh0dHBzOi8vbnNvam91cm5hbHMub25saW5lbGlicmFyeS53aWxleS5jb20vZG9pL2Ficy8xMC4xMTExL2ouMTYwMC0wNzA2LjIwMTEuMjAyNzMueCIsImlzc3VlZCI6eyJkYXRlLXBhcnRzIjpbWzIwMTJdXX0sInBhZ2UiOiIxNjEtMTcwIiwiYWJzdHJhY3QiOiJUaGUgY29uY2VwdHVhbCBmb3VuZGF0aW9ucyBvZiBoYWJpdGF0IGZyYWdtZW50YXRpb24gcmVzZWFyY2ggaGF2ZSBub3Qga2VwdCBwYWNlIHdpdGggZW1waXJpY2FsIGFkdmFuY2VzIGluIG91ciB1bmRlcnN0YW5kaW5nIG9mIHNwZWNpZXMgcmVzcG9uc2VzIHRvIGxhbmRzY2FwZSBjaGFuZ2UsIG5vciB3aXRoIHRoZW9yZXRpY2FsIGFkdmFuY2VzIGluIHRoZSB3aWRlciBkaXNjaXBsaW5lcyBvZiBlY29sb2d5LiBUaGVyZSBpcyBub3cgcmVhbCBkZWJhdGUgd2hldGhlciBleHBsaWNpdCByZWNvZ25pdGlvbiBvZiDigJhoYWJpdGF0IGZyYWdtZW50YXRpb27igJkgYXMgYW4gb3Zlci1hcmNoaW5nIGNvbmNlcHR1YWwgZG9tYWluIHdpbGwgc3RpbXVsYXRlIG9yIGhpbmRlciBmdXJ0aGVyIHByb2dyZXNzIHRvd2FyZCB1bmRlcnN0YW5kaW5nIGFuZCBtaXRpZ2F0aW5nIHRoZSBlZmZlY3RzIG9mIGxhbmRzY2FwZSBjaGFuZ2UuIEluIHRoaXMgcGFwZXIsIHdlIGNyaXRpY2FsbHkgY2hhbGxlbmdlIHRoZSBjb25jZXB0dWFsIGZvdW5kYXRpb25zIG9mIHRoZSBkaXNjaXBsaW5lLCBhbmQgYXR0ZW1wdCB0byBkZXJpdmUgYW4gaW50ZWdyYXRlZCBwZXJzcGVjdGl2ZSBvbiB0aGUgYmVzdCB3YXkgdG8gYWR2YW5jZSBtZWNoYW5pc3RpYyB1bmRlcnN0YW5kaW5nIG9mIGZyYWdtZW50YXRpb24gcHJvY2Vzc2VzLiBXZSBkZXBpY3QgdGhlIGluaGVyZW50IGFzc3VtcHRpb25zIHVuZGVybHlpbmcgdGhlIGRpc2NpcGxpbmUgYXMgYSDigJhjb25jZXB0dWFsIHBoYXNlIHNwYWNl4oCZIG9mIGNvbnRyYXN0aW5nIGZhbHNlIGRpY2hvdG9taWVzIGluIGZyYWdtZW50YXRpb24g4oCYcHJvYmxlbSBzcGFjZeKAmS4gSW4gb3VyIG9waW5pb24sIHRoZSBrZXkgZGV0ZXJtaW5hbnQgb2Ygd2hldGhlciDigJhoYWJpdGF0IGZyYWdtZW50YXRpb27igJkgY2FuIHJlbWFpbiBhIGNvaGVzaXZlIGZyYW1ld29yayBsaWVzIGluIHRoZSBjb25jZXB0IG9mIOKAmGludGVyZGVwZW5kZW5jZeKAmTogMSkgaW50ZXJkZXBlbmRlbmNlIG9mIGxhbmRzY2FwZSBlZmZlY3RzIG9uIHNwZWNpZXMgYW5kIDIpIGludGVyZGVwZW5kZW5jZSBvZiBzcGVjaWVzIHJlc3BvbnNlcyB0byBsYW5kc2NhcGUgY2hhbmdlLiBJZiB0aGVyZSBpcyBub24tdHJpdmlhbCBpbnRlcmRlcGVuZGVuY2UgYW1vbmcgdGhlIHZhcmlvdXMgc3ViLWNvbXBvbmVudHMgb2YgaGFiaXRhdCBmcmFnbWVudGF0aW9uLCBvciBub24tdHJpdmlhbCBpbnRlcmRlcGVuZGVuY2UgYW1vbmcgc3BlY2llcyByZXNwb25zZXMgdG8gbGFuZHNjYXBlIGNoYW5nZSwgdGhlbiB0aGVyZSB3aWxsIGJlIHJlYWwgaGV1cmlzdGljIHZhbHVlIGluIOKAmGhhYml0YXQgZnJhZ21lbnRhdGlvbuKAmSBhcyBhIHNpbmdsZSBjb25jZXB0dWFsIGRvbWFpbi4gQXQgcHJlc2VudCwgdGhlIGN1cnJlbnQgcGFyYWRpZ21zIGVudHJlbmNoZWQgaW4gdGhlIGZyYWdtZW50YXRpb24gbGl0ZXJhdHVyZSBhcmUgaW1wbGljaXRseSBmb3VuZGVkIG9uIHN0cmljdCBpbmRlcGVuZGVuY2Ugb2YgbGFuZHNjYXBlIGVmZmVjdHMgKGUuZy4gdGhlIGRlYmF0ZSBhYm91dCB0aGUgaW5kZXBlbmRlbnQgZWZmZWN0cyBvZiBoYWJpdGF0IGxvc3MgdmVyc3VzIGZyYWdtZW50YXRpb24gcGVyIHNlKSBhbmQgc3RyaWN0IGluZGVwZW5kZW5jZSBvZiBzcGVjaWVzIHJlc3BvbnNlcyAoZS5nLiB0aGUgaW5kaXZpZHVhbGlzdGljIHNwZWNpZXMgcmVzcG9uc2UgbW9kZWxzIHVuZGVycGlubmluZyBsYW5kc2NhcGUgY29udGludXVtIG1vZGVscyksIGRlc3BpdGUgY29tcGVsbGluZyBldmlkZW5jZSBmb3IgaW50ZXJkZXBlbmRlbmNlIGluIGJvdGggZWZmZWN0cyBhbmQgcmVzcG9uc2VzIHRvIGZyYWdtZW50YXRpb24uIFdlIGRpc2N1c3MgaG93IHN0cm9uZyDigJhpbnRlcmRlcGVuZGVuY2XigJkgb2YgZWZmZWN0cyBhbmQgcmVzcG9uc2VzIGNoYWxsZW5nZXMgdXMgdG8gcmV0aGluayBsb25nLWhlbGQgdmlld3MsIGFuZCByZS1jYXN0IHRoZSBjb25jZXB0dWFsIGZvdW5kYXRpb25zIG9mIGhhYml0YXQgZnJhZ21lbnRhdGlvbiBpbiB0ZXJtcyBvZiBzcGF0aWFsIGNvbnRleHQtZGVwZW5kZW5jZSBpbiB0aGUgZWZmZWN0cyBvZiBtdWx0aXBsZSBpbnRlcmFjdGluZyBzcGF0aWFsIGNvbXBvbmVudHMgb2YgZnJhZ21lbnRhdGlvbiwgYW5kIGNvbW11bml0eSBjb250ZXh0LWRlcGVuZGVuY2UgaW4gdGhlIHJlc3BvbnNlcyBvZiBtdWx0aXBsZSBpbnRlcmFjdGluZyBzcGVjaWVzIHRvIGxhbmRzY2FwZSBjaGFuZ2UuIiwiaXNzdWUiOiIyIiwidm9sdW1lIjoiMTIxIiwiY29udGFpbmVyLXRpdGxlLXNob3J0IjoiIn0sImlzVGVtcG9yYXJ5IjpmYWxzZX1dfQ==&quot;,&quot;citationItems&quot;:[{&quot;id&quot;:&quot;58fd85e1-3391-344a-b33a-16693b0e1a73&quot;,&quot;itemData&quot;:{&quot;type&quot;:&quot;article-journal&quot;,&quot;id&quot;:&quot;58fd85e1-3391-344a-b33a-16693b0e1a73&quot;,&quot;title&quot;:&quot;Rethinking the conceptual foundations of habitat fragmentation research&quot;,&quot;author&quot;:[{&quot;family&quot;:&quot;Didham&quot;,&quot;given&quot;:&quot;Raphael K&quot;,&quot;parse-names&quot;:false,&quot;dropping-particle&quot;:&quot;&quot;,&quot;non-dropping-particle&quot;:&quot;&quot;},{&quot;family&quot;:&quot;Kapos&quot;,&quot;given&quot;:&quot;Valerie&quot;,&quot;parse-names&quot;:false,&quot;dropping-particle&quot;:&quot;&quot;,&quot;non-dropping-particle&quot;:&quot;&quot;},{&quot;family&quot;:&quot;Ewers&quot;,&quot;given&quot;:&quot;Robert M&quot;,&quot;parse-names&quot;:false,&quot;dropping-particle&quot;:&quot;&quot;,&quot;non-dropping-particle&quot;:&quot;&quot;}],&quot;container-title&quot;:&quot;Oikos&quot;,&quot;DOI&quot;:&quot;https://doi.org/10.1111/j.1600-0706.2011.20273.x&quot;,&quot;ISSN&quot;:&quot;0030-1299&quot;,&quot;URL&quot;:&quot;https://nsojournals.onlinelibrary.wiley.com/doi/abs/10.1111/j.1600-0706.2011.20273.x&quot;,&quot;issued&quot;:{&quot;date-parts&quot;:[[2012]]},&quot;page&quot;:&quot;161-170&quot;,&quot;abstract&quot;:&quot;The conceptual foundations of habitat fragmentation research have not kept pace with empirical advances in our understanding of species responses to landscape change, nor with theoretical advances in the wider disciplines of ecology. There is now real debate whether explicit recognition of ‘habitat fragmentation’ as an over-arching conceptual domain will stimulate or hinder further progress toward understanding and mitigating the effects of landscape change. In this paper, we critically challenge the conceptual foundations of the discipline, and attempt to derive an integrated perspective on the best way to advance mechanistic understanding of fragmentation processes. We depict the inherent assumptions underlying the discipline as a ‘conceptual phase space’ of contrasting false dichotomies in fragmentation ‘problem space’. In our opinion, the key determinant of whether ‘habitat fragmentation’ can remain a cohesive framework lies in the concept of ‘interdependence’: 1) interdependence of landscape effects on species and 2) interdependence of species responses to landscape change. If there is non-trivial interdependence among the various sub-components of habitat fragmentation, or non-trivial interdependence among species responses to landscape change, then there will be real heuristic value in ‘habitat fragmentation’ as a single conceptual domain. At present, the current paradigms entrenched in the fragmentation literature are implicitly founded on strict independence of landscape effects (e.g. the debate about the independent effects of habitat loss versus fragmentation per se) and strict independence of species responses (e.g. the individualistic species response models underpinning landscape continuum models), despite compelling evidence for interdependence in both effects and responses to fragmentation. We discuss how strong ‘interdependence’ of effects and responses challenges us to rethink long-held views, and re-cast the conceptual foundations of habitat fragmentation in terms of spatial context-dependence in the effects of multiple interacting spatial components of fragmentation, and community context-dependence in the responses of multiple interacting species to landscape change.&quot;,&quot;issue&quot;:&quot;2&quot;,&quot;volume&quot;:&quot;12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9D5C29-6767-4154-A158-052B4B706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7</Pages>
  <Words>3503</Words>
  <Characters>19972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Brushett</dc:creator>
  <cp:keywords/>
  <dc:description/>
  <cp:lastModifiedBy>Aidan Brushett</cp:lastModifiedBy>
  <cp:revision>25</cp:revision>
  <dcterms:created xsi:type="dcterms:W3CDTF">2025-02-18T20:51:00Z</dcterms:created>
  <dcterms:modified xsi:type="dcterms:W3CDTF">2025-02-21T19:33:00Z</dcterms:modified>
</cp:coreProperties>
</file>