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032F" w14:textId="1E82500F" w:rsidR="00760F1F" w:rsidRPr="00AF0009" w:rsidRDefault="00F403DB" w:rsidP="00AF0009">
      <w:pPr>
        <w:jc w:val="center"/>
        <w:rPr>
          <w:b/>
          <w:bCs/>
          <w:sz w:val="48"/>
          <w:szCs w:val="48"/>
        </w:rPr>
      </w:pPr>
      <w:r w:rsidRPr="00AF0009">
        <w:rPr>
          <w:b/>
          <w:bCs/>
          <w:sz w:val="48"/>
          <w:szCs w:val="48"/>
        </w:rPr>
        <w:t xml:space="preserve">Lab2. 2’s complement and </w:t>
      </w:r>
      <w:r w:rsidR="00AF0009" w:rsidRPr="00AF0009">
        <w:rPr>
          <w:b/>
          <w:bCs/>
          <w:sz w:val="48"/>
          <w:szCs w:val="48"/>
        </w:rPr>
        <w:t>Binary code</w:t>
      </w:r>
    </w:p>
    <w:p w14:paraId="1CBC4C96" w14:textId="7FA3E6A8" w:rsidR="00EA608F" w:rsidRDefault="00AF75BF" w:rsidP="00EA608F">
      <w:pPr>
        <w:pStyle w:val="a3"/>
        <w:numPr>
          <w:ilvl w:val="0"/>
          <w:numId w:val="2"/>
        </w:numPr>
        <w:rPr>
          <w:sz w:val="36"/>
          <w:szCs w:val="36"/>
        </w:rPr>
      </w:pPr>
      <w:r w:rsidRPr="00AF0009">
        <w:rPr>
          <w:sz w:val="36"/>
          <w:szCs w:val="36"/>
        </w:rPr>
        <w:t>MATLAB</w:t>
      </w:r>
    </w:p>
    <w:p w14:paraId="4DD4BE74" w14:textId="49333FA6" w:rsidR="00AF0009" w:rsidRDefault="00AF0009" w:rsidP="00AF0009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>The way to compute 2’s complement of a negative number</w:t>
      </w:r>
    </w:p>
    <w:p w14:paraId="4E1D8D8F" w14:textId="77777777" w:rsidR="00AF0009" w:rsidRPr="00AF0009" w:rsidRDefault="00AF0009" w:rsidP="00AF0009">
      <w:pPr>
        <w:pStyle w:val="a3"/>
        <w:ind w:left="1080"/>
        <w:rPr>
          <w:sz w:val="36"/>
          <w:szCs w:val="36"/>
        </w:rPr>
      </w:pPr>
    </w:p>
    <w:p w14:paraId="271A4FB4" w14:textId="22384A6D" w:rsidR="007147D8" w:rsidRPr="007147D8" w:rsidRDefault="00AF75BF" w:rsidP="007147D8">
      <w:pPr>
        <w:pStyle w:val="a3"/>
        <w:ind w:left="1080"/>
        <w:rPr>
          <w:sz w:val="36"/>
          <w:szCs w:val="36"/>
        </w:rPr>
      </w:pPr>
      <w:r w:rsidRPr="00AF0009">
        <w:rPr>
          <w:noProof/>
          <w:sz w:val="36"/>
          <w:szCs w:val="36"/>
        </w:rPr>
        <w:drawing>
          <wp:inline distT="0" distB="0" distL="0" distR="0" wp14:anchorId="0C026B0F" wp14:editId="66199CDE">
            <wp:extent cx="4626756" cy="660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532" cy="6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6AA" w14:textId="77777777" w:rsidR="00AF0009" w:rsidRPr="00AF0009" w:rsidRDefault="00AF0009" w:rsidP="00AF75BF">
      <w:pPr>
        <w:pStyle w:val="a3"/>
        <w:ind w:left="1080"/>
        <w:rPr>
          <w:sz w:val="36"/>
          <w:szCs w:val="36"/>
        </w:rPr>
      </w:pPr>
    </w:p>
    <w:p w14:paraId="04CD2B51" w14:textId="23B984FB" w:rsidR="0019263C" w:rsidRDefault="007147D8" w:rsidP="007147D8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>Express -12 using 6 bits in 2’s complement by hand. Write MATLAB code and do the expression, verify your result and demonstrate to me.</w:t>
      </w:r>
    </w:p>
    <w:p w14:paraId="7BC250BA" w14:textId="689FFC6F" w:rsidR="00AF0009" w:rsidRDefault="00AF0009" w:rsidP="0019263C">
      <w:pPr>
        <w:pStyle w:val="a3"/>
        <w:ind w:left="1080"/>
        <w:jc w:val="center"/>
        <w:rPr>
          <w:sz w:val="36"/>
          <w:szCs w:val="36"/>
        </w:rPr>
      </w:pPr>
    </w:p>
    <w:p w14:paraId="5CA41ABE" w14:textId="1EA2E4DC" w:rsidR="00AF0009" w:rsidRDefault="00AF0009" w:rsidP="0019263C">
      <w:pPr>
        <w:pStyle w:val="a3"/>
        <w:ind w:left="1080"/>
        <w:jc w:val="center"/>
        <w:rPr>
          <w:sz w:val="36"/>
          <w:szCs w:val="36"/>
        </w:rPr>
      </w:pPr>
    </w:p>
    <w:p w14:paraId="6A328CBC" w14:textId="304DE6B5" w:rsidR="00AF0009" w:rsidRDefault="00AF0009" w:rsidP="0019263C">
      <w:pPr>
        <w:pStyle w:val="a3"/>
        <w:ind w:left="1080"/>
        <w:jc w:val="center"/>
        <w:rPr>
          <w:sz w:val="36"/>
          <w:szCs w:val="36"/>
        </w:rPr>
      </w:pPr>
    </w:p>
    <w:p w14:paraId="37988280" w14:textId="77777777" w:rsidR="00AF0009" w:rsidRPr="00AF0009" w:rsidRDefault="00AF0009" w:rsidP="0019263C">
      <w:pPr>
        <w:pStyle w:val="a3"/>
        <w:ind w:left="1080"/>
        <w:jc w:val="center"/>
        <w:rPr>
          <w:sz w:val="36"/>
          <w:szCs w:val="36"/>
        </w:rPr>
      </w:pPr>
    </w:p>
    <w:p w14:paraId="1525E5CE" w14:textId="05A7A300" w:rsidR="005A549E" w:rsidRPr="00AF0009" w:rsidRDefault="005A549E" w:rsidP="005A549E">
      <w:pPr>
        <w:pStyle w:val="a3"/>
        <w:numPr>
          <w:ilvl w:val="0"/>
          <w:numId w:val="2"/>
        </w:numPr>
        <w:rPr>
          <w:sz w:val="36"/>
          <w:szCs w:val="36"/>
        </w:rPr>
      </w:pPr>
      <w:r w:rsidRPr="00AF0009">
        <w:rPr>
          <w:sz w:val="36"/>
          <w:szCs w:val="36"/>
        </w:rPr>
        <w:t>MATLAB Simulink</w:t>
      </w:r>
    </w:p>
    <w:p w14:paraId="572FE3E7" w14:textId="7C5CD4D8" w:rsidR="0019263C" w:rsidRPr="00AF0009" w:rsidRDefault="005E6896" w:rsidP="00B52141">
      <w:pPr>
        <w:pStyle w:val="a3"/>
        <w:numPr>
          <w:ilvl w:val="1"/>
          <w:numId w:val="2"/>
        </w:numPr>
        <w:rPr>
          <w:sz w:val="36"/>
          <w:szCs w:val="36"/>
        </w:rPr>
      </w:pPr>
      <w:r w:rsidRPr="00AF0009">
        <w:rPr>
          <w:sz w:val="36"/>
          <w:szCs w:val="36"/>
        </w:rPr>
        <w:t xml:space="preserve">Use one Pulse Generator and </w:t>
      </w:r>
      <w:r w:rsidR="00B52141" w:rsidRPr="00AF0009">
        <w:rPr>
          <w:sz w:val="36"/>
          <w:szCs w:val="36"/>
        </w:rPr>
        <w:t xml:space="preserve">one </w:t>
      </w:r>
      <w:r w:rsidRPr="00AF0009">
        <w:rPr>
          <w:sz w:val="36"/>
          <w:szCs w:val="36"/>
        </w:rPr>
        <w:t xml:space="preserve">scope. Show the clock signal in the scope. </w:t>
      </w:r>
      <w:r w:rsidR="00B52141" w:rsidRPr="00AF0009">
        <w:rPr>
          <w:sz w:val="36"/>
          <w:szCs w:val="36"/>
        </w:rPr>
        <w:t>(</w:t>
      </w:r>
      <w:r w:rsidR="00B52141" w:rsidRPr="00AF0009">
        <w:rPr>
          <w:rFonts w:hint="eastAsia"/>
          <w:sz w:val="36"/>
          <w:szCs w:val="36"/>
        </w:rPr>
        <w:t>S</w:t>
      </w:r>
      <w:r w:rsidR="00B52141" w:rsidRPr="00AF0009">
        <w:rPr>
          <w:sz w:val="36"/>
          <w:szCs w:val="36"/>
        </w:rPr>
        <w:t xml:space="preserve">ample based, </w:t>
      </w:r>
      <w:r w:rsidRPr="00AF0009">
        <w:rPr>
          <w:sz w:val="36"/>
          <w:szCs w:val="36"/>
        </w:rPr>
        <w:t>Amplitude</w:t>
      </w:r>
      <w:r w:rsidRPr="00AF0009">
        <w:rPr>
          <w:rFonts w:hint="eastAsia"/>
          <w:sz w:val="36"/>
          <w:szCs w:val="36"/>
        </w:rPr>
        <w:t>=</w:t>
      </w:r>
      <w:r w:rsidRPr="00AF0009">
        <w:rPr>
          <w:sz w:val="36"/>
          <w:szCs w:val="36"/>
        </w:rPr>
        <w:t xml:space="preserve">1, </w:t>
      </w:r>
      <w:r w:rsidRPr="00AF0009">
        <w:rPr>
          <w:rFonts w:hint="eastAsia"/>
          <w:sz w:val="36"/>
          <w:szCs w:val="36"/>
        </w:rPr>
        <w:t>Per</w:t>
      </w:r>
      <w:r w:rsidRPr="00AF0009">
        <w:rPr>
          <w:sz w:val="36"/>
          <w:szCs w:val="36"/>
        </w:rPr>
        <w:t xml:space="preserve">iod=2, </w:t>
      </w:r>
      <w:r w:rsidR="00B52141" w:rsidRPr="00AF0009">
        <w:rPr>
          <w:sz w:val="36"/>
          <w:szCs w:val="36"/>
        </w:rPr>
        <w:t xml:space="preserve">Pulse width=1, Phase delay=1, Sample time=1). </w:t>
      </w:r>
    </w:p>
    <w:p w14:paraId="105E6A18" w14:textId="2B9E925F" w:rsidR="0019263C" w:rsidRPr="00AF0009" w:rsidRDefault="0019263C" w:rsidP="00B52141">
      <w:pPr>
        <w:pStyle w:val="a3"/>
        <w:numPr>
          <w:ilvl w:val="1"/>
          <w:numId w:val="2"/>
        </w:numPr>
        <w:rPr>
          <w:sz w:val="36"/>
          <w:szCs w:val="36"/>
        </w:rPr>
      </w:pPr>
      <w:r w:rsidRPr="00AF0009">
        <w:rPr>
          <w:sz w:val="36"/>
          <w:szCs w:val="36"/>
        </w:rPr>
        <w:t>Design the binary code for 16 decimal number (0-15)</w:t>
      </w:r>
    </w:p>
    <w:p w14:paraId="0B24DE7E" w14:textId="20C122C1" w:rsidR="005E6896" w:rsidRPr="00AF0009" w:rsidRDefault="0019263C" w:rsidP="00AF0009">
      <w:pPr>
        <w:pStyle w:val="a3"/>
        <w:ind w:left="1440"/>
        <w:jc w:val="center"/>
        <w:rPr>
          <w:sz w:val="36"/>
          <w:szCs w:val="36"/>
        </w:rPr>
      </w:pPr>
      <w:r w:rsidRPr="00AF0009">
        <w:rPr>
          <w:noProof/>
          <w:sz w:val="36"/>
          <w:szCs w:val="36"/>
        </w:rPr>
        <w:lastRenderedPageBreak/>
        <w:drawing>
          <wp:inline distT="0" distB="0" distL="0" distR="0" wp14:anchorId="0EAE9B41" wp14:editId="5B86D1C5">
            <wp:extent cx="1822450" cy="28821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068" cy="29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4683" w14:textId="5F528B8B" w:rsidR="00B52141" w:rsidRPr="00AF0009" w:rsidRDefault="00B52141" w:rsidP="0019263C">
      <w:pPr>
        <w:pStyle w:val="a3"/>
        <w:ind w:left="1440"/>
        <w:rPr>
          <w:sz w:val="36"/>
          <w:szCs w:val="36"/>
        </w:rPr>
      </w:pPr>
      <w:r w:rsidRPr="00AF0009">
        <w:rPr>
          <w:sz w:val="36"/>
          <w:szCs w:val="36"/>
        </w:rPr>
        <w:t>Use four pulse generators and one scope to simulate the BCD codes.</w:t>
      </w:r>
      <w:r w:rsidR="0000178C">
        <w:rPr>
          <w:sz w:val="36"/>
          <w:szCs w:val="36"/>
        </w:rPr>
        <w:t xml:space="preserve"> Set the simulation time as 16.</w:t>
      </w:r>
      <w:r w:rsidRPr="00AF0009">
        <w:rPr>
          <w:sz w:val="36"/>
          <w:szCs w:val="36"/>
        </w:rPr>
        <w:t xml:space="preserve"> </w:t>
      </w:r>
      <w:r w:rsidR="0019263C" w:rsidRPr="00AF0009">
        <w:rPr>
          <w:sz w:val="36"/>
          <w:szCs w:val="36"/>
        </w:rPr>
        <w:t xml:space="preserve">The waveform should show </w:t>
      </w:r>
      <w:r w:rsidR="00AF75BF" w:rsidRPr="00AF0009">
        <w:rPr>
          <w:sz w:val="36"/>
          <w:szCs w:val="36"/>
        </w:rPr>
        <w:t>each of the binary code in the correct order.</w:t>
      </w:r>
    </w:p>
    <w:p w14:paraId="286ED0C1" w14:textId="5F42BF2B" w:rsidR="00B52141" w:rsidRDefault="00B52141" w:rsidP="00B52141">
      <w:pPr>
        <w:pStyle w:val="a3"/>
        <w:ind w:left="1440"/>
      </w:pPr>
    </w:p>
    <w:p w14:paraId="055820FB" w14:textId="70D32CAF" w:rsidR="005A549E" w:rsidRDefault="005A549E" w:rsidP="005A549E">
      <w:pPr>
        <w:pStyle w:val="a3"/>
        <w:ind w:left="1080"/>
      </w:pPr>
    </w:p>
    <w:p w14:paraId="70661AA6" w14:textId="530FF75D" w:rsidR="00AF0009" w:rsidRPr="00AF0009" w:rsidRDefault="00AF0009" w:rsidP="005A549E">
      <w:pPr>
        <w:pStyle w:val="a3"/>
        <w:ind w:left="1080"/>
        <w:rPr>
          <w:b/>
          <w:bCs/>
          <w:sz w:val="36"/>
          <w:szCs w:val="36"/>
        </w:rPr>
      </w:pPr>
      <w:r w:rsidRPr="00AF0009">
        <w:rPr>
          <w:b/>
          <w:bCs/>
          <w:sz w:val="36"/>
          <w:szCs w:val="36"/>
        </w:rPr>
        <w:t>Demonstrate your work to me, otherwise submit all the work in canvas.</w:t>
      </w:r>
    </w:p>
    <w:sectPr w:rsidR="00AF0009" w:rsidRPr="00AF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07A8" w14:textId="77777777" w:rsidR="00514284" w:rsidRDefault="00514284" w:rsidP="00F403DB">
      <w:pPr>
        <w:spacing w:after="0" w:line="240" w:lineRule="auto"/>
      </w:pPr>
      <w:r>
        <w:separator/>
      </w:r>
    </w:p>
  </w:endnote>
  <w:endnote w:type="continuationSeparator" w:id="0">
    <w:p w14:paraId="5E6BA989" w14:textId="77777777" w:rsidR="00514284" w:rsidRDefault="00514284" w:rsidP="00F4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D212" w14:textId="77777777" w:rsidR="00514284" w:rsidRDefault="00514284" w:rsidP="00F403DB">
      <w:pPr>
        <w:spacing w:after="0" w:line="240" w:lineRule="auto"/>
      </w:pPr>
      <w:r>
        <w:separator/>
      </w:r>
    </w:p>
  </w:footnote>
  <w:footnote w:type="continuationSeparator" w:id="0">
    <w:p w14:paraId="52860947" w14:textId="77777777" w:rsidR="00514284" w:rsidRDefault="00514284" w:rsidP="00F40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C17"/>
    <w:multiLevelType w:val="hybridMultilevel"/>
    <w:tmpl w:val="84B2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7112"/>
    <w:multiLevelType w:val="multilevel"/>
    <w:tmpl w:val="1D06B6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8F"/>
    <w:rsid w:val="0000178C"/>
    <w:rsid w:val="000B6844"/>
    <w:rsid w:val="00145A7E"/>
    <w:rsid w:val="0019263C"/>
    <w:rsid w:val="00321B73"/>
    <w:rsid w:val="00514284"/>
    <w:rsid w:val="005A549E"/>
    <w:rsid w:val="005E33F1"/>
    <w:rsid w:val="005E6896"/>
    <w:rsid w:val="00626C44"/>
    <w:rsid w:val="007147D8"/>
    <w:rsid w:val="00AF0009"/>
    <w:rsid w:val="00AF75BF"/>
    <w:rsid w:val="00B23E6C"/>
    <w:rsid w:val="00B52141"/>
    <w:rsid w:val="00C343DC"/>
    <w:rsid w:val="00C76AFF"/>
    <w:rsid w:val="00D11F33"/>
    <w:rsid w:val="00E755F8"/>
    <w:rsid w:val="00EA608F"/>
    <w:rsid w:val="00EE3E8A"/>
    <w:rsid w:val="00F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2D8F"/>
  <w15:chartTrackingRefBased/>
  <w15:docId w15:val="{54DC68C1-D108-4730-8404-5714EF84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0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403DB"/>
  </w:style>
  <w:style w:type="paragraph" w:styleId="a6">
    <w:name w:val="footer"/>
    <w:basedOn w:val="a"/>
    <w:link w:val="a7"/>
    <w:uiPriority w:val="99"/>
    <w:unhideWhenUsed/>
    <w:rsid w:val="00F4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4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12</cp:revision>
  <dcterms:created xsi:type="dcterms:W3CDTF">2020-09-15T00:13:00Z</dcterms:created>
  <dcterms:modified xsi:type="dcterms:W3CDTF">2022-01-31T03:45:00Z</dcterms:modified>
</cp:coreProperties>
</file>