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sz w:val="24"/>
          <w:szCs w:val="24"/>
        </w:rPr>
      </w:pPr>
      <w:r>
        <w:rPr>
          <w:sz w:val="24"/>
          <w:szCs w:val="24"/>
        </w:rPr>
        <w:t>RUNNING HEAD: Cache Memory</w:t>
      </w:r>
    </w:p>
    <w:p>
      <w:pPr>
        <w:pStyle w:val="Normal"/>
        <w:bidi w:val="0"/>
        <w:spacing w:lineRule="auto" w:line="480"/>
        <w:jc w:val="left"/>
        <w:rPr>
          <w:sz w:val="24"/>
          <w:szCs w:val="24"/>
        </w:rPr>
      </w:pPr>
      <w:r>
        <w:rPr>
          <w:sz w:val="24"/>
          <w:szCs w:val="24"/>
        </w:rPr>
      </w:r>
    </w:p>
    <w:p>
      <w:pPr>
        <w:pStyle w:val="Normal"/>
        <w:bidi w:val="0"/>
        <w:spacing w:lineRule="auto" w:line="480"/>
        <w:jc w:val="left"/>
        <w:rPr>
          <w:sz w:val="24"/>
          <w:szCs w:val="24"/>
        </w:rPr>
      </w:pPr>
      <w:r>
        <w:rPr>
          <w:sz w:val="24"/>
          <w:szCs w:val="24"/>
        </w:rPr>
      </w:r>
    </w:p>
    <w:p>
      <w:pPr>
        <w:pStyle w:val="Normal"/>
        <w:bidi w:val="0"/>
        <w:spacing w:lineRule="auto" w:line="480"/>
        <w:jc w:val="left"/>
        <w:rPr>
          <w:sz w:val="24"/>
          <w:szCs w:val="24"/>
          <w:u w:val="double"/>
        </w:rPr>
      </w:pPr>
      <w:r>
        <w:rPr>
          <w:sz w:val="24"/>
          <w:szCs w:val="24"/>
          <w:u w:val="double"/>
        </w:rPr>
      </w:r>
    </w:p>
    <w:p>
      <w:pPr>
        <w:pStyle w:val="Normal"/>
        <w:bidi w:val="0"/>
        <w:spacing w:lineRule="auto" w:line="480"/>
        <w:jc w:val="left"/>
        <w:rPr>
          <w:sz w:val="24"/>
          <w:szCs w:val="24"/>
        </w:rPr>
      </w:pPr>
      <w:r>
        <w:rPr>
          <w:sz w:val="24"/>
          <w:szCs w:val="24"/>
        </w:rPr>
      </w:r>
    </w:p>
    <w:p>
      <w:pPr>
        <w:pStyle w:val="Normal"/>
        <w:bidi w:val="0"/>
        <w:spacing w:lineRule="auto" w:line="480"/>
        <w:jc w:val="left"/>
        <w:rPr>
          <w:sz w:val="24"/>
          <w:szCs w:val="24"/>
        </w:rPr>
      </w:pPr>
      <w:r>
        <w:rPr>
          <w:sz w:val="24"/>
          <w:szCs w:val="24"/>
        </w:rPr>
      </w:r>
    </w:p>
    <w:p>
      <w:pPr>
        <w:pStyle w:val="Normal"/>
        <w:bidi w:val="0"/>
        <w:spacing w:lineRule="auto" w:line="480"/>
        <w:jc w:val="left"/>
        <w:rPr>
          <w:sz w:val="24"/>
          <w:szCs w:val="24"/>
        </w:rPr>
      </w:pPr>
      <w:r>
        <w:rPr>
          <w:sz w:val="24"/>
          <w:szCs w:val="24"/>
        </w:rPr>
      </w:r>
    </w:p>
    <w:p>
      <w:pPr>
        <w:pStyle w:val="Normal"/>
        <w:bidi w:val="0"/>
        <w:spacing w:lineRule="auto" w:line="480"/>
        <w:jc w:val="left"/>
        <w:rPr>
          <w:sz w:val="24"/>
          <w:szCs w:val="24"/>
        </w:rPr>
      </w:pPr>
      <w:r>
        <w:rPr>
          <w:sz w:val="24"/>
          <w:szCs w:val="24"/>
        </w:rPr>
      </w:r>
    </w:p>
    <w:p>
      <w:pPr>
        <w:pStyle w:val="Normal"/>
        <w:bidi w:val="0"/>
        <w:spacing w:lineRule="auto" w:line="480"/>
        <w:jc w:val="center"/>
        <w:rPr>
          <w:sz w:val="24"/>
          <w:szCs w:val="24"/>
        </w:rPr>
      </w:pPr>
      <w:r>
        <w:rPr>
          <w:sz w:val="24"/>
          <w:szCs w:val="24"/>
        </w:rPr>
        <w:t>Cache Memory</w:t>
      </w:r>
    </w:p>
    <w:p>
      <w:pPr>
        <w:pStyle w:val="Normal"/>
        <w:bidi w:val="0"/>
        <w:spacing w:lineRule="auto" w:line="480"/>
        <w:jc w:val="center"/>
        <w:rPr>
          <w:sz w:val="24"/>
          <w:szCs w:val="24"/>
        </w:rPr>
      </w:pPr>
      <w:r>
        <w:rPr>
          <w:sz w:val="24"/>
          <w:szCs w:val="24"/>
        </w:rPr>
        <w:t>Aidan Hopper</w:t>
      </w:r>
    </w:p>
    <w:p>
      <w:pPr>
        <w:pStyle w:val="Normal"/>
        <w:bidi w:val="0"/>
        <w:spacing w:lineRule="auto" w:line="480"/>
        <w:jc w:val="center"/>
        <w:rPr>
          <w:sz w:val="24"/>
          <w:szCs w:val="24"/>
        </w:rPr>
      </w:pPr>
      <w:r>
        <w:rPr>
          <w:sz w:val="24"/>
          <w:szCs w:val="24"/>
        </w:rPr>
        <w:t>ID: 42236214</w:t>
      </w:r>
    </w:p>
    <w:p>
      <w:pPr>
        <w:pStyle w:val="Normal"/>
        <w:bidi w:val="0"/>
        <w:spacing w:lineRule="auto" w:line="480"/>
        <w:jc w:val="center"/>
        <w:rPr>
          <w:sz w:val="24"/>
          <w:szCs w:val="24"/>
        </w:rPr>
      </w:pPr>
      <w:r>
        <w:rPr>
          <w:sz w:val="24"/>
          <w:szCs w:val="24"/>
        </w:rPr>
        <w:t>CS 312</w:t>
      </w:r>
    </w:p>
    <w:p>
      <w:pPr>
        <w:pStyle w:val="Normal"/>
        <w:bidi w:val="0"/>
        <w:spacing w:lineRule="auto" w:line="480"/>
        <w:jc w:val="center"/>
        <w:rPr>
          <w:sz w:val="24"/>
          <w:szCs w:val="24"/>
        </w:rPr>
      </w:pPr>
      <w:r>
        <w:rPr>
          <w:sz w:val="24"/>
          <w:szCs w:val="24"/>
        </w:rPr>
        <w:t>Dr. Donald Davendra</w:t>
      </w:r>
    </w:p>
    <w:p>
      <w:pPr>
        <w:pStyle w:val="Normal"/>
        <w:bidi w:val="0"/>
        <w:spacing w:lineRule="auto" w:line="480"/>
        <w:jc w:val="center"/>
        <w:rPr>
          <w:sz w:val="24"/>
          <w:szCs w:val="24"/>
        </w:rPr>
      </w:pPr>
      <w:r>
        <w:rPr>
          <w:sz w:val="24"/>
          <w:szCs w:val="24"/>
        </w:rPr>
        <w:t xml:space="preserve">I pledge that this submission is solely my work, and that I have neither given, </w:t>
      </w:r>
    </w:p>
    <w:p>
      <w:pPr>
        <w:pStyle w:val="Normal"/>
        <w:bidi w:val="0"/>
        <w:spacing w:lineRule="auto" w:line="480"/>
        <w:jc w:val="center"/>
        <w:rPr>
          <w:sz w:val="24"/>
          <w:szCs w:val="24"/>
        </w:rPr>
      </w:pPr>
      <w:r>
        <w:rPr>
          <w:sz w:val="24"/>
          <w:szCs w:val="24"/>
        </w:rPr>
        <w:t>nor received help from anyone.</w:t>
      </w:r>
    </w:p>
    <w:p>
      <w:pPr>
        <w:pStyle w:val="Normal"/>
        <w:bidi w:val="0"/>
        <w:spacing w:lineRule="auto" w:line="480"/>
        <w:jc w:val="center"/>
        <w:rPr>
          <w:sz w:val="24"/>
          <w:szCs w:val="24"/>
        </w:rPr>
      </w:pPr>
      <w:r>
        <w:rPr>
          <w:sz w:val="24"/>
          <w:szCs w:val="24"/>
        </w:rPr>
      </w:r>
      <w:r>
        <w:br w:type="page"/>
      </w:r>
    </w:p>
    <w:p>
      <w:pPr>
        <w:pStyle w:val="Normal"/>
        <w:bidi w:val="0"/>
        <w:spacing w:lineRule="auto" w:line="480"/>
        <w:jc w:val="left"/>
        <w:rPr>
          <w:b/>
          <w:b/>
          <w:bCs/>
          <w:color w:val="5983B0"/>
          <w:sz w:val="36"/>
          <w:szCs w:val="36"/>
        </w:rPr>
      </w:pPr>
      <w:bookmarkStart w:id="0" w:name="1%252519Abstract%252519C"/>
      <w:bookmarkEnd w:id="0"/>
      <w:r>
        <w:rPr>
          <w:b/>
          <w:bCs/>
          <w:color w:val="5983B0"/>
          <w:sz w:val="36"/>
          <w:szCs w:val="36"/>
        </w:rPr>
        <w:t>Abstract</w:t>
      </w:r>
      <w:r>
        <w:fldChar w:fldCharType="begin"/>
      </w:r>
      <w:r>
        <w:rPr>
          <w:sz w:val="36"/>
          <w:b/>
          <w:szCs w:val="36"/>
          <w:bCs/>
          <w:color w:val="5983B0"/>
        </w:rPr>
        <w:instrText xml:space="preserve"> TC "Abstract" \l 3 </w:instrText>
      </w:r>
      <w:bookmarkStart w:id="1" w:name="1%19Abstract%19C"/>
      <w:bookmarkEnd w:id="1"/>
      <w:r>
        <w:rPr>
          <w:sz w:val="36"/>
          <w:b/>
          <w:szCs w:val="36"/>
          <w:bCs/>
          <w:color w:val="5983B0"/>
        </w:rPr>
        <w:fldChar w:fldCharType="separate"/>
      </w:r>
      <w:r>
        <w:rPr>
          <w:b/>
          <w:bCs/>
          <w:color w:val="5983B0"/>
          <w:sz w:val="36"/>
          <w:szCs w:val="36"/>
        </w:rPr>
      </w:r>
      <w:r>
        <w:rPr>
          <w:sz w:val="36"/>
          <w:b/>
          <w:szCs w:val="36"/>
          <w:bCs/>
          <w:color w:val="5983B0"/>
        </w:rPr>
        <w:fldChar w:fldCharType="end"/>
      </w:r>
    </w:p>
    <w:p>
      <w:pPr>
        <w:pStyle w:val="Normal"/>
        <w:bidi w:val="0"/>
        <w:spacing w:lineRule="auto" w:line="480"/>
        <w:jc w:val="left"/>
        <w:rPr>
          <w:b/>
          <w:b/>
          <w:bCs/>
          <w:color w:val="5983B0"/>
          <w:sz w:val="36"/>
          <w:szCs w:val="36"/>
        </w:rPr>
      </w:pPr>
      <w:r>
        <w:rPr>
          <w:b/>
          <w:bCs/>
          <w:color w:val="5983B0"/>
          <w:sz w:val="36"/>
          <w:szCs w:val="36"/>
        </w:rPr>
        <w:tab/>
      </w:r>
      <w:r>
        <w:rPr>
          <w:rFonts w:ascii="times new roman" w:hAnsi="times new roman"/>
          <w:b w:val="false"/>
          <w:bCs w:val="false"/>
          <w:i w:val="false"/>
          <w:iCs w:val="false"/>
          <w:color w:val="000000"/>
          <w:sz w:val="24"/>
          <w:szCs w:val="24"/>
        </w:rPr>
        <w:t>Caches are a specific type of memory in a computer that acts as a transitionary layer from secondary storage to the processor. In modern-day computers, there are multiple caches designed in a hierarchy with the top of the hierarchy being the processor. The cache hierarchy starts at the top, which is the L1 cache, and directly communicates with the processor. The next cache is the L2 cache which communicates with L1. So the hierarchy goes L1, L2, L3… and so to the bottom of the hierarchy, which often is the disk. Three techniques are used to perform the mapping of data from a higher level cache to a lower level cache, this is referred to as the mapping function. The three techniques are direct mapping, associative mapping, and set-associative mapping.</w:t>
      </w:r>
    </w:p>
    <w:p>
      <w:pPr>
        <w:pStyle w:val="Normal"/>
        <w:bidi w:val="0"/>
        <w:spacing w:lineRule="auto" w:line="480"/>
        <w:jc w:val="left"/>
        <w:rPr>
          <w:b/>
          <w:b/>
          <w:bCs/>
          <w:color w:val="5983B0"/>
          <w:sz w:val="36"/>
          <w:szCs w:val="36"/>
        </w:rPr>
      </w:pPr>
      <w:r>
        <w:rPr>
          <w:b/>
          <w:bCs/>
          <w:color w:val="5983B0"/>
          <w:sz w:val="36"/>
          <w:szCs w:val="36"/>
        </w:rPr>
      </w:r>
    </w:p>
    <w:sdt>
      <w:sdtPr>
        <w:docPartObj>
          <w:docPartGallery w:val="Table of Contents"/>
          <w:docPartUnique w:val="true"/>
        </w:docPartObj>
      </w:sdtPr>
      <w:sdtContent>
        <w:p>
          <w:pPr>
            <w:pStyle w:val="ContentsHeading"/>
            <w:rPr>
              <w:rFonts w:ascii="times new roman" w:hAnsi="times new roman"/>
              <w:color w:val="5983B0"/>
              <w:sz w:val="36"/>
              <w:szCs w:val="36"/>
            </w:rPr>
          </w:pPr>
          <w:r>
            <w:br w:type="page"/>
          </w:r>
          <w:r>
            <w:rPr>
              <w:rFonts w:ascii="times new roman" w:hAnsi="times new roman"/>
              <w:color w:val="5983B0"/>
              <w:sz w:val="36"/>
              <w:szCs w:val="36"/>
            </w:rPr>
            <w:t>Table of Contents</w:t>
          </w:r>
        </w:p>
        <w:p>
          <w:pPr>
            <w:pStyle w:val="Contents3"/>
            <w:tabs>
              <w:tab w:val="clear" w:pos="8793"/>
              <w:tab w:val="right" w:pos="9360" w:leader="dot"/>
            </w:tabs>
            <w:rPr/>
          </w:pPr>
          <w:r>
            <w:fldChar w:fldCharType="begin"/>
          </w:r>
          <w:r>
            <w:rPr>
              <w:rStyle w:val="IndexLink"/>
            </w:rPr>
            <w:instrText xml:space="preserve"> TOC \f \o "1-9" \h</w:instrText>
          </w:r>
          <w:r>
            <w:rPr>
              <w:rStyle w:val="IndexLink"/>
            </w:rPr>
            <w:fldChar w:fldCharType="separate"/>
          </w:r>
          <w:hyperlink w:anchor="1%19Abstract%19C">
            <w:r>
              <w:rPr>
                <w:rStyle w:val="IndexLink"/>
              </w:rPr>
              <w:t>Abstract</w:t>
              <w:tab/>
              <w:t>2</w:t>
            </w:r>
          </w:hyperlink>
        </w:p>
        <w:p>
          <w:pPr>
            <w:pStyle w:val="Contents3"/>
            <w:tabs>
              <w:tab w:val="clear" w:pos="8793"/>
              <w:tab w:val="right" w:pos="9360" w:leader="dot"/>
            </w:tabs>
            <w:rPr/>
          </w:pPr>
          <w:hyperlink w:anchor="1%19Introduction%19C">
            <w:r>
              <w:rPr>
                <w:rStyle w:val="IndexLink"/>
              </w:rPr>
              <w:t>Introduction</w:t>
              <w:tab/>
              <w:t>4</w:t>
            </w:r>
          </w:hyperlink>
        </w:p>
        <w:p>
          <w:pPr>
            <w:pStyle w:val="Contents3"/>
            <w:tabs>
              <w:tab w:val="clear" w:pos="8793"/>
              <w:tab w:val="right" w:pos="9360" w:leader="dot"/>
            </w:tabs>
            <w:rPr/>
          </w:pPr>
          <w:hyperlink w:anchor="1%19What_is_Memory?%19C">
            <w:r>
              <w:rPr>
                <w:rStyle w:val="IndexLink"/>
              </w:rPr>
              <w:t>What is Memory?</w:t>
              <w:tab/>
              <w:t>4</w:t>
            </w:r>
          </w:hyperlink>
        </w:p>
        <w:p>
          <w:pPr>
            <w:pStyle w:val="Contents3"/>
            <w:tabs>
              <w:tab w:val="clear" w:pos="8793"/>
              <w:tab w:val="right" w:pos="9360" w:leader="dot"/>
            </w:tabs>
            <w:rPr/>
          </w:pPr>
          <w:hyperlink w:anchor="1%19What_is_Cache?%19C">
            <w:r>
              <w:rPr>
                <w:rStyle w:val="IndexLink"/>
              </w:rPr>
              <w:t>What is Cache?</w:t>
              <w:tab/>
              <w:t>5</w:t>
            </w:r>
          </w:hyperlink>
        </w:p>
        <w:p>
          <w:pPr>
            <w:pStyle w:val="Contents3"/>
            <w:tabs>
              <w:tab w:val="clear" w:pos="8793"/>
              <w:tab w:val="right" w:pos="9360" w:leader="dot"/>
            </w:tabs>
            <w:rPr/>
          </w:pPr>
          <w:hyperlink w:anchor="1%19Cache_Hierarchy%19C">
            <w:r>
              <w:rPr>
                <w:rStyle w:val="IndexLink"/>
              </w:rPr>
              <w:t>Cache Hierarchy</w:t>
              <w:tab/>
              <w:t>5</w:t>
            </w:r>
          </w:hyperlink>
        </w:p>
        <w:p>
          <w:pPr>
            <w:pStyle w:val="Contents3"/>
            <w:tabs>
              <w:tab w:val="clear" w:pos="8793"/>
              <w:tab w:val="right" w:pos="9360" w:leader="dot"/>
            </w:tabs>
            <w:rPr/>
          </w:pPr>
          <w:hyperlink w:anchor="1%19How_Does_Cache_Work?%19C">
            <w:r>
              <w:rPr>
                <w:rStyle w:val="IndexLink"/>
              </w:rPr>
              <w:t>How Does Cache Work?</w:t>
              <w:tab/>
              <w:t>7</w:t>
            </w:r>
          </w:hyperlink>
        </w:p>
        <w:p>
          <w:pPr>
            <w:pStyle w:val="Contents3"/>
            <w:tabs>
              <w:tab w:val="clear" w:pos="8793"/>
              <w:tab w:val="right" w:pos="9360" w:leader="dot"/>
            </w:tabs>
            <w:rPr/>
          </w:pPr>
          <w:hyperlink w:anchor="1%19Direct_Mapping%19C">
            <w:r>
              <w:rPr>
                <w:rStyle w:val="IndexLink"/>
              </w:rPr>
              <w:t>Direct Mapping</w:t>
              <w:tab/>
              <w:t>7</w:t>
            </w:r>
          </w:hyperlink>
        </w:p>
        <w:p>
          <w:pPr>
            <w:pStyle w:val="Contents3"/>
            <w:tabs>
              <w:tab w:val="clear" w:pos="8793"/>
              <w:tab w:val="right" w:pos="9360" w:leader="dot"/>
            </w:tabs>
            <w:rPr/>
          </w:pPr>
          <w:hyperlink w:anchor="1%19Associative_Mapping%19C">
            <w:r>
              <w:rPr>
                <w:rStyle w:val="IndexLink"/>
              </w:rPr>
              <w:t>Associative Mapping</w:t>
              <w:tab/>
              <w:t>8</w:t>
            </w:r>
          </w:hyperlink>
        </w:p>
        <w:p>
          <w:pPr>
            <w:pStyle w:val="Contents3"/>
            <w:tabs>
              <w:tab w:val="clear" w:pos="8793"/>
              <w:tab w:val="right" w:pos="9360" w:leader="dot"/>
            </w:tabs>
            <w:rPr/>
          </w:pPr>
          <w:hyperlink w:anchor="1%19Set_Associative_Mapping%19C">
            <w:r>
              <w:rPr>
                <w:rStyle w:val="IndexLink"/>
              </w:rPr>
              <w:t>Set Associative Mapping</w:t>
              <w:tab/>
              <w:t>8</w:t>
            </w:r>
          </w:hyperlink>
        </w:p>
        <w:p>
          <w:pPr>
            <w:pStyle w:val="Contents3"/>
            <w:tabs>
              <w:tab w:val="clear" w:pos="8793"/>
              <w:tab w:val="right" w:pos="9360" w:leader="dot"/>
            </w:tabs>
            <w:rPr/>
          </w:pPr>
          <w:hyperlink w:anchor="1%19Conclusion%19C">
            <w:r>
              <w:rPr>
                <w:rStyle w:val="IndexLink"/>
              </w:rPr>
              <w:t>Conclusion</w:t>
              <w:tab/>
              <w:t>8</w:t>
            </w:r>
          </w:hyperlink>
        </w:p>
        <w:p>
          <w:pPr>
            <w:pStyle w:val="Contents3"/>
            <w:tabs>
              <w:tab w:val="clear" w:pos="8793"/>
              <w:tab w:val="right" w:pos="9360" w:leader="dot"/>
            </w:tabs>
            <w:rPr/>
          </w:pPr>
          <w:hyperlink w:anchor="1%19References%19C">
            <w:r>
              <w:rPr>
                <w:rStyle w:val="IndexLink"/>
              </w:rPr>
              <w:t>References</w:t>
              <w:tab/>
              <w:t>10</w:t>
            </w:r>
          </w:hyperlink>
          <w:r>
            <w:rPr>
              <w:rStyle w:val="IndexLink"/>
            </w:rPr>
            <w:fldChar w:fldCharType="end"/>
          </w:r>
        </w:p>
      </w:sdtContent>
    </w:sdt>
    <w:p>
      <w:pPr>
        <w:pStyle w:val="ContentsHeading"/>
        <w:bidi w:val="0"/>
        <w:jc w:val="left"/>
        <w:rPr/>
      </w:pPr>
      <w:r>
        <w:rPr/>
      </w:r>
    </w:p>
    <w:p>
      <w:pPr>
        <w:pStyle w:val="Normal"/>
        <w:bidi w:val="0"/>
        <w:spacing w:lineRule="auto" w:line="480"/>
        <w:jc w:val="left"/>
        <w:rPr>
          <w:b/>
          <w:b/>
          <w:bCs/>
          <w:color w:val="5983B0"/>
          <w:sz w:val="36"/>
          <w:szCs w:val="36"/>
        </w:rPr>
      </w:pPr>
      <w:r>
        <w:rPr>
          <w:b/>
          <w:bCs/>
          <w:color w:val="5983B0"/>
          <w:sz w:val="36"/>
          <w:szCs w:val="36"/>
        </w:rPr>
      </w:r>
      <w:r>
        <w:br w:type="page"/>
      </w:r>
    </w:p>
    <w:p>
      <w:pPr>
        <w:pStyle w:val="Normal"/>
        <w:bidi w:val="0"/>
        <w:spacing w:lineRule="auto" w:line="480"/>
        <w:jc w:val="left"/>
        <w:rPr>
          <w:rFonts w:ascii="times new roman" w:hAnsi="times new roman"/>
          <w:b/>
          <w:b/>
          <w:bCs/>
          <w:color w:val="5983B0"/>
          <w:sz w:val="36"/>
          <w:szCs w:val="36"/>
        </w:rPr>
      </w:pPr>
      <w:bookmarkStart w:id="2" w:name="1%252519Introduction%252519C"/>
      <w:bookmarkEnd w:id="2"/>
      <w:r>
        <w:rPr>
          <w:rFonts w:ascii="times new roman" w:hAnsi="times new roman"/>
          <w:b/>
          <w:bCs/>
          <w:color w:val="5983B0"/>
          <w:sz w:val="36"/>
          <w:szCs w:val="36"/>
        </w:rPr>
        <w:t>Introduction</w:t>
      </w:r>
      <w:r>
        <w:fldChar w:fldCharType="begin"/>
      </w:r>
      <w:r>
        <w:rPr>
          <w:sz w:val="36"/>
          <w:b/>
          <w:szCs w:val="36"/>
          <w:bCs/>
          <w:rFonts w:ascii="times new roman" w:hAnsi="times new roman"/>
          <w:color w:val="5983B0"/>
        </w:rPr>
        <w:instrText xml:space="preserve"> TC "Introduction" \l 3 </w:instrText>
      </w:r>
      <w:bookmarkStart w:id="3" w:name="1%19Introduction%19C"/>
      <w:bookmarkEnd w:id="3"/>
      <w:r>
        <w:rPr>
          <w:sz w:val="36"/>
          <w:b/>
          <w:szCs w:val="36"/>
          <w:bCs/>
          <w:rFonts w:ascii="times new roman" w:hAnsi="times new roman"/>
          <w:color w:val="5983B0"/>
        </w:rPr>
        <w:fldChar w:fldCharType="separate"/>
      </w:r>
      <w:r>
        <w:rPr>
          <w:rFonts w:ascii="times new roman" w:hAnsi="times new roman"/>
          <w:b/>
          <w:bCs/>
          <w:color w:val="5983B0"/>
          <w:sz w:val="36"/>
          <w:szCs w:val="36"/>
        </w:rPr>
      </w:r>
      <w:r>
        <w:rPr>
          <w:sz w:val="36"/>
          <w:b/>
          <w:szCs w:val="36"/>
          <w:bCs/>
          <w:rFonts w:ascii="times new roman" w:hAnsi="times new roman"/>
          <w:color w:val="5983B0"/>
        </w:rPr>
        <w:fldChar w:fldCharType="end"/>
      </w:r>
    </w:p>
    <w:p>
      <w:pPr>
        <w:pStyle w:val="Normal"/>
        <w:bidi w:val="0"/>
        <w:spacing w:lineRule="auto" w:line="480"/>
        <w:jc w:val="left"/>
        <w:rPr>
          <w:rFonts w:ascii="times new roman" w:hAnsi="times new roman"/>
          <w:b/>
          <w:b/>
          <w:bCs/>
          <w:color w:val="5983B0"/>
          <w:sz w:val="36"/>
          <w:szCs w:val="36"/>
        </w:rPr>
      </w:pPr>
      <w:r>
        <w:rPr>
          <w:rFonts w:ascii="times new roman" w:hAnsi="times new roman"/>
          <w:b/>
          <w:bCs/>
          <w:color w:val="5983B0"/>
          <w:sz w:val="36"/>
          <w:szCs w:val="36"/>
        </w:rPr>
        <w:tab/>
      </w:r>
      <w:r>
        <w:rPr>
          <w:rFonts w:ascii="times new roman" w:hAnsi="times new roman"/>
          <w:b w:val="false"/>
          <w:bCs w:val="false"/>
          <w:color w:val="000000"/>
          <w:sz w:val="24"/>
          <w:szCs w:val="24"/>
        </w:rPr>
        <w:t xml:space="preserve"> The concept of cache is what allows for high CPU efficiency, first introduced in 1985 with IBM's Model 85 supercomputer as a way to massively increase CPU efficiency due to an increased memory transfer speed to the processor (Pugh et al., 2003). Cache enables computers to process more requests because of the increased transfer speeds up the memory hierarchy. This paper will explore cache memory in-depth, looking at the concept of memory, cache, the cache hierarchy, and how caches work on a technical level.</w:t>
      </w:r>
    </w:p>
    <w:p>
      <w:pPr>
        <w:pStyle w:val="Normal"/>
        <w:bidi w:val="0"/>
        <w:spacing w:lineRule="auto" w:line="480"/>
        <w:jc w:val="left"/>
        <w:rPr>
          <w:rFonts w:ascii="times new roman" w:hAnsi="times new roman"/>
          <w:b/>
          <w:b/>
          <w:bCs/>
          <w:color w:val="5983B0"/>
          <w:sz w:val="36"/>
          <w:szCs w:val="36"/>
        </w:rPr>
      </w:pPr>
      <w:r>
        <w:rPr>
          <w:rFonts w:ascii="times new roman" w:hAnsi="times new roman"/>
          <w:b/>
          <w:bCs/>
          <w:color w:val="5983B0"/>
          <w:sz w:val="36"/>
          <w:szCs w:val="36"/>
        </w:rPr>
      </w:r>
    </w:p>
    <w:p>
      <w:pPr>
        <w:pStyle w:val="Normal"/>
        <w:bidi w:val="0"/>
        <w:spacing w:lineRule="auto" w:line="480"/>
        <w:jc w:val="left"/>
        <w:rPr>
          <w:rFonts w:ascii="times new roman" w:hAnsi="times new roman"/>
          <w:b/>
          <w:b/>
          <w:bCs/>
          <w:color w:val="5983B0"/>
          <w:sz w:val="36"/>
          <w:szCs w:val="36"/>
        </w:rPr>
      </w:pPr>
      <w:bookmarkStart w:id="4" w:name="1%252519What_is_Memory%25253F%252519C"/>
      <w:bookmarkEnd w:id="4"/>
      <w:r>
        <w:rPr>
          <w:rFonts w:ascii="times new roman" w:hAnsi="times new roman"/>
          <w:b/>
          <w:bCs/>
          <w:color w:val="5983B0"/>
          <w:sz w:val="36"/>
          <w:szCs w:val="36"/>
        </w:rPr>
        <w:t>What is Memory?</w:t>
      </w:r>
      <w:r>
        <w:fldChar w:fldCharType="begin"/>
      </w:r>
      <w:r>
        <w:rPr>
          <w:sz w:val="36"/>
          <w:b/>
          <w:szCs w:val="36"/>
          <w:bCs/>
          <w:rFonts w:ascii="times new roman" w:hAnsi="times new roman"/>
          <w:color w:val="5983B0"/>
        </w:rPr>
        <w:instrText xml:space="preserve"> TC "What is Memory?" \l 3 </w:instrText>
      </w:r>
      <w:bookmarkStart w:id="5" w:name="1%19What_is_Memory%3F%19C"/>
      <w:bookmarkEnd w:id="5"/>
      <w:r>
        <w:rPr>
          <w:sz w:val="36"/>
          <w:b/>
          <w:szCs w:val="36"/>
          <w:bCs/>
          <w:rFonts w:ascii="times new roman" w:hAnsi="times new roman"/>
          <w:color w:val="5983B0"/>
        </w:rPr>
        <w:fldChar w:fldCharType="separate"/>
      </w:r>
      <w:r>
        <w:rPr>
          <w:rFonts w:ascii="times new roman" w:hAnsi="times new roman"/>
          <w:b/>
          <w:bCs/>
          <w:color w:val="5983B0"/>
          <w:sz w:val="36"/>
          <w:szCs w:val="36"/>
        </w:rPr>
      </w:r>
      <w:r>
        <w:rPr>
          <w:sz w:val="36"/>
          <w:b/>
          <w:szCs w:val="36"/>
          <w:bCs/>
          <w:rFonts w:ascii="times new roman" w:hAnsi="times new roman"/>
          <w:color w:val="5983B0"/>
        </w:rPr>
        <w:fldChar w:fldCharType="end"/>
      </w:r>
    </w:p>
    <w:p>
      <w:pPr>
        <w:pStyle w:val="Normal"/>
        <w:bidi w:val="0"/>
        <w:spacing w:lineRule="auto" w:line="480"/>
        <w:jc w:val="left"/>
        <w:rPr>
          <w:rFonts w:ascii="times new roman" w:hAnsi="times new roman"/>
          <w:b/>
          <w:b/>
          <w:bCs/>
          <w:color w:val="5983B0"/>
          <w:sz w:val="36"/>
          <w:szCs w:val="36"/>
        </w:rPr>
      </w:pPr>
      <w:r>
        <mc:AlternateContent>
          <mc:Choice Requires="wps">
            <w:drawing>
              <wp:anchor behindDoc="0" distT="0" distB="0" distL="0" distR="0" simplePos="0" locked="0" layoutInCell="0" allowOverlap="1" relativeHeight="4">
                <wp:simplePos x="0" y="0"/>
                <wp:positionH relativeFrom="column">
                  <wp:posOffset>1154430</wp:posOffset>
                </wp:positionH>
                <wp:positionV relativeFrom="paragraph">
                  <wp:posOffset>2007870</wp:posOffset>
                </wp:positionV>
                <wp:extent cx="3222625" cy="2440305"/>
                <wp:effectExtent l="0" t="0" r="0" b="0"/>
                <wp:wrapTopAndBottom/>
                <wp:docPr id="1" name="Frame2"/>
                <a:graphic xmlns:a="http://schemas.openxmlformats.org/drawingml/2006/main">
                  <a:graphicData uri="http://schemas.microsoft.com/office/word/2010/wordprocessingShape">
                    <wps:wsp>
                      <wps:cNvSpPr/>
                      <wps:spPr>
                        <a:xfrm>
                          <a:off x="0" y="0"/>
                          <a:ext cx="3222720" cy="244044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3223260" cy="181419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3223260" cy="181419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Processing Power and Memory Speed</w:t>
                            </w:r>
                          </w:p>
                          <w:p>
                            <w:pPr>
                              <w:pStyle w:val="Caption"/>
                              <w:suppressLineNumbers/>
                              <w:spacing w:before="120" w:after="120"/>
                              <w:rPr>
                                <w:color w:val="000000"/>
                              </w:rPr>
                            </w:pPr>
                            <w:r>
                              <w:rPr>
                                <w:color w:val="000000"/>
                              </w:rPr>
                              <w:t>Source: Hennessy &amp; Patterson, 2011</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90.9pt;margin-top:158.1pt;width:253.7pt;height:192.1pt;mso-wrap-style:square;v-text-anchor:top">
                <v:fill o:detectmouseclick="t" type="solid" color2="black"/>
                <v:stroke color="#3465a4" joinstyle="round" endcap="flat"/>
                <v:textbox>
                  <w:txbxContent>
                    <w:p>
                      <w:pPr>
                        <w:pStyle w:val="Figure"/>
                        <w:spacing w:before="120" w:after="120"/>
                        <w:rPr>
                          <w:color w:val="000000"/>
                        </w:rPr>
                      </w:pPr>
                      <w:r>
                        <w:rPr>
                          <w:color w:val="000000"/>
                        </w:rPr>
                        <w:drawing>
                          <wp:inline distT="0" distB="0" distL="0" distR="0">
                            <wp:extent cx="3223260" cy="181419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3223260" cy="181419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Processing Power and Memory Speed</w:t>
                      </w:r>
                    </w:p>
                    <w:p>
                      <w:pPr>
                        <w:pStyle w:val="Caption"/>
                        <w:suppressLineNumbers/>
                        <w:spacing w:before="120" w:after="120"/>
                        <w:rPr>
                          <w:color w:val="000000"/>
                        </w:rPr>
                      </w:pPr>
                      <w:r>
                        <w:rPr>
                          <w:color w:val="000000"/>
                        </w:rPr>
                        <w:t>Source: Hennessy &amp; Patterson, 2011</w:t>
                      </w:r>
                    </w:p>
                  </w:txbxContent>
                </v:textbox>
                <w10:wrap type="topAndBottom"/>
              </v:rect>
            </w:pict>
          </mc:Fallback>
        </mc:AlternateContent>
      </w:r>
      <w:r>
        <w:rPr>
          <w:rFonts w:ascii="times new roman" w:hAnsi="times new roman"/>
          <w:b w:val="false"/>
          <w:bCs w:val="false"/>
          <w:color w:val="000000"/>
          <w:sz w:val="24"/>
          <w:szCs w:val="24"/>
        </w:rPr>
        <w:tab/>
        <w:t>One of the prerequisites to understanding a computer cache is to understand the basic concept of memory. One of the computer's most basic functions is to be able to store data, be that on a disk or in other areas of the system. The issue with accessing this data is that the transfer rate is slow, causing latency in the computer. The solution to this problem is to implement a faster temporary memory to store data that is in immediate use. This temporary memory is referred to as a cache.</w:t>
      </w:r>
    </w:p>
    <w:p>
      <w:pPr>
        <w:pStyle w:val="Normal"/>
        <w:bidi w:val="0"/>
        <w:spacing w:lineRule="auto" w:line="480"/>
        <w:jc w:val="left"/>
        <w:rPr>
          <w:rFonts w:ascii="times new roman" w:hAnsi="times new roman"/>
          <w:b/>
          <w:b/>
          <w:bCs/>
          <w:color w:val="5983B0"/>
          <w:sz w:val="36"/>
          <w:szCs w:val="36"/>
        </w:rPr>
      </w:pPr>
      <w:r>
        <w:rPr>
          <w:rFonts w:ascii="times new roman" w:hAnsi="times new roman"/>
          <w:b/>
          <w:bCs/>
          <w:color w:val="5983B0"/>
          <w:sz w:val="36"/>
          <w:szCs w:val="36"/>
        </w:rPr>
      </w:r>
    </w:p>
    <w:p>
      <w:pPr>
        <w:pStyle w:val="Normal"/>
        <w:bidi w:val="0"/>
        <w:spacing w:lineRule="auto" w:line="480"/>
        <w:jc w:val="left"/>
        <w:rPr>
          <w:rFonts w:ascii="times new roman" w:hAnsi="times new roman"/>
          <w:b/>
          <w:b/>
          <w:bCs/>
          <w:color w:val="5983B0"/>
          <w:sz w:val="36"/>
          <w:szCs w:val="36"/>
        </w:rPr>
      </w:pPr>
      <w:r>
        <w:rPr>
          <w:rFonts w:ascii="times new roman" w:hAnsi="times new roman"/>
          <w:b w:val="false"/>
          <w:bCs w:val="false"/>
          <w:color w:val="000000"/>
          <w:sz w:val="24"/>
          <w:szCs w:val="24"/>
        </w:rPr>
        <w:tab/>
        <w:t>Figure 1 shows how processing power drastically outpaced memory speed. This is what spawned the need for caching back in 1985 so that processors could avoid being limited by memory transfer rates.</w:t>
      </w:r>
    </w:p>
    <w:p>
      <w:pPr>
        <w:pStyle w:val="Normal"/>
        <w:bidi w:val="0"/>
        <w:spacing w:lineRule="auto" w:line="480"/>
        <w:jc w:val="left"/>
        <w:rPr>
          <w:rFonts w:ascii="times new roman" w:hAnsi="times new roman"/>
          <w:b/>
          <w:b/>
          <w:bCs/>
          <w:color w:val="5983B0"/>
          <w:sz w:val="36"/>
          <w:szCs w:val="36"/>
        </w:rPr>
      </w:pPr>
      <w:r>
        <w:rPr>
          <w:rFonts w:ascii="times new roman" w:hAnsi="times new roman"/>
          <w:b w:val="false"/>
          <w:bCs w:val="false"/>
          <w:color w:val="000000"/>
          <w:sz w:val="24"/>
          <w:szCs w:val="24"/>
        </w:rPr>
        <w:tab/>
        <w:t xml:space="preserve">There are two of memory, the first is primary storage. Primary storage makes up the computer's caches, and is volatile, meaning the memory is lost when the computer loses power. The data apart from the instructions stored in the processor is temporary. The next type of memory is secondary storage which is non-volatile and designed for permanent storage. An example of secondary memory is a disk </w:t>
      </w:r>
      <w:r>
        <w:rPr>
          <w:rFonts w:ascii="times new roman" w:hAnsi="times new roman"/>
          <w:b w:val="false"/>
          <w:bCs w:val="false"/>
          <w:color w:val="000000"/>
          <w:sz w:val="24"/>
        </w:rPr>
        <w:t>(</w:t>
      </w:r>
      <w:r>
        <w:rPr>
          <w:rFonts w:ascii="times new roman" w:hAnsi="times new roman"/>
          <w:b w:val="false"/>
          <w:bCs w:val="false"/>
          <w:i/>
          <w:color w:val="000000"/>
          <w:sz w:val="24"/>
        </w:rPr>
        <w:t>Secondary Storage - Storage - OCR - GCSE Computer Science Revision - OCR</w:t>
      </w:r>
      <w:r>
        <w:rPr>
          <w:rFonts w:ascii="times new roman" w:hAnsi="times new roman"/>
          <w:b w:val="false"/>
          <w:bCs w:val="false"/>
          <w:color w:val="000000"/>
          <w:sz w:val="24"/>
        </w:rPr>
        <w:t>, n.d.)</w:t>
      </w:r>
      <w:r>
        <w:rPr>
          <w:rFonts w:ascii="times new roman" w:hAnsi="times new roman"/>
          <w:b w:val="false"/>
          <w:bCs w:val="false"/>
          <w:color w:val="000000"/>
          <w:sz w:val="24"/>
          <w:szCs w:val="24"/>
        </w:rPr>
        <w:t>.</w:t>
      </w:r>
    </w:p>
    <w:p>
      <w:pPr>
        <w:pStyle w:val="Normal"/>
        <w:bidi w:val="0"/>
        <w:spacing w:lineRule="auto" w:line="480"/>
        <w:jc w:val="left"/>
        <w:rPr>
          <w:rFonts w:ascii="times new roman" w:hAnsi="times new roman"/>
          <w:b/>
          <w:b/>
          <w:bCs/>
          <w:color w:val="5983B0"/>
          <w:sz w:val="36"/>
          <w:szCs w:val="36"/>
        </w:rPr>
      </w:pPr>
      <w:r>
        <w:rPr>
          <w:rFonts w:ascii="times new roman" w:hAnsi="times new roman"/>
          <w:b/>
          <w:bCs/>
          <w:color w:val="5983B0"/>
          <w:sz w:val="36"/>
          <w:szCs w:val="36"/>
        </w:rPr>
      </w:r>
    </w:p>
    <w:p>
      <w:pPr>
        <w:pStyle w:val="Normal"/>
        <w:bidi w:val="0"/>
        <w:spacing w:lineRule="auto" w:line="480"/>
        <w:jc w:val="left"/>
        <w:rPr>
          <w:rFonts w:ascii="times new roman" w:hAnsi="times new roman"/>
          <w:b/>
          <w:b/>
          <w:bCs/>
          <w:color w:val="5983B0"/>
          <w:sz w:val="36"/>
          <w:szCs w:val="36"/>
        </w:rPr>
      </w:pPr>
      <w:bookmarkStart w:id="6" w:name="1%252519What_is_Cache%25253F%252519C"/>
      <w:bookmarkEnd w:id="6"/>
      <w:r>
        <w:rPr>
          <w:rFonts w:ascii="times new roman" w:hAnsi="times new roman"/>
          <w:b/>
          <w:bCs/>
          <w:color w:val="5983B0"/>
          <w:sz w:val="36"/>
          <w:szCs w:val="36"/>
        </w:rPr>
        <w:t>What is Cache?</w:t>
      </w:r>
      <w:r>
        <w:fldChar w:fldCharType="begin"/>
      </w:r>
      <w:r>
        <w:rPr>
          <w:sz w:val="36"/>
          <w:b/>
          <w:szCs w:val="36"/>
          <w:bCs/>
          <w:rFonts w:ascii="times new roman" w:hAnsi="times new roman"/>
          <w:color w:val="5983B0"/>
        </w:rPr>
        <w:instrText xml:space="preserve"> TC "What is Cache?" \l 3 </w:instrText>
      </w:r>
      <w:bookmarkStart w:id="7" w:name="1%19What_is_Cache%3F%19C"/>
      <w:bookmarkEnd w:id="7"/>
      <w:r>
        <w:rPr>
          <w:sz w:val="36"/>
          <w:b/>
          <w:szCs w:val="36"/>
          <w:bCs/>
          <w:rFonts w:ascii="times new roman" w:hAnsi="times new roman"/>
          <w:color w:val="5983B0"/>
        </w:rPr>
        <w:fldChar w:fldCharType="separate"/>
      </w:r>
      <w:r>
        <w:rPr>
          <w:rFonts w:ascii="times new roman" w:hAnsi="times new roman"/>
          <w:b/>
          <w:bCs/>
          <w:color w:val="5983B0"/>
          <w:sz w:val="36"/>
          <w:szCs w:val="36"/>
        </w:rPr>
      </w:r>
      <w:r>
        <w:rPr>
          <w:sz w:val="36"/>
          <w:b/>
          <w:szCs w:val="36"/>
          <w:bCs/>
          <w:rFonts w:ascii="times new roman" w:hAnsi="times new roman"/>
          <w:color w:val="5983B0"/>
        </w:rPr>
        <w:fldChar w:fldCharType="end"/>
      </w:r>
    </w:p>
    <w:p>
      <w:pPr>
        <w:pStyle w:val="Normal"/>
        <w:bidi w:val="0"/>
        <w:spacing w:lineRule="auto" w:line="480"/>
        <w:jc w:val="left"/>
        <w:rPr>
          <w:rFonts w:ascii="times new roman" w:hAnsi="times new roman"/>
          <w:b/>
          <w:b/>
          <w:bCs/>
          <w:color w:val="5983B0"/>
          <w:sz w:val="36"/>
          <w:szCs w:val="36"/>
        </w:rPr>
      </w:pPr>
      <w:r>
        <w:rPr>
          <w:rFonts w:ascii="times new roman" w:hAnsi="times new roman"/>
          <w:b/>
          <w:bCs/>
          <w:color w:val="5983B0"/>
          <w:sz w:val="36"/>
          <w:szCs w:val="36"/>
        </w:rPr>
        <w:tab/>
        <w:t xml:space="preserve"> </w:t>
      </w:r>
      <w:r>
        <w:rPr>
          <w:rFonts w:ascii="times new roman" w:hAnsi="times new roman"/>
          <w:b w:val="false"/>
          <w:bCs w:val="false"/>
          <w:color w:val="000000"/>
          <w:sz w:val="24"/>
          <w:szCs w:val="24"/>
        </w:rPr>
        <w:t xml:space="preserve">Cache memory enables computers to process data from slow transfer rate storage quickly and efficiently. This is because with memory there is a trade-off between size and speed. This means that the fastest transfer rate memory is also going to have the smallest amount of space.  Essentially the cache enables the system to process a larger amount of requests than without a cache. Before the use of cache memory processors would idle and efficiency was dramatically reduced which is why all processors today have cache memory. </w:t>
      </w:r>
    </w:p>
    <w:p>
      <w:pPr>
        <w:pStyle w:val="Normal"/>
        <w:bidi w:val="0"/>
        <w:spacing w:lineRule="auto" w:line="480"/>
        <w:jc w:val="left"/>
        <w:rPr>
          <w:rFonts w:ascii="times new roman" w:hAnsi="times new roman"/>
          <w:b/>
          <w:b/>
          <w:bCs/>
          <w:color w:val="5983B0"/>
          <w:sz w:val="36"/>
          <w:szCs w:val="36"/>
        </w:rPr>
      </w:pPr>
      <w:r>
        <w:rPr>
          <w:rFonts w:ascii="times new roman" w:hAnsi="times new roman"/>
          <w:b/>
          <w:bCs/>
          <w:color w:val="5983B0"/>
          <w:sz w:val="36"/>
          <w:szCs w:val="36"/>
        </w:rPr>
      </w:r>
    </w:p>
    <w:p>
      <w:pPr>
        <w:pStyle w:val="Normal"/>
        <w:bidi w:val="0"/>
        <w:spacing w:lineRule="auto" w:line="480"/>
        <w:jc w:val="left"/>
        <w:rPr>
          <w:rFonts w:ascii="times new roman" w:hAnsi="times new roman"/>
          <w:b/>
          <w:b/>
          <w:bCs/>
          <w:color w:val="5983B0"/>
          <w:sz w:val="36"/>
          <w:szCs w:val="36"/>
        </w:rPr>
      </w:pPr>
      <w:bookmarkStart w:id="8" w:name="1%252519Cache_Hierarchy%252519C"/>
      <w:bookmarkEnd w:id="8"/>
      <w:r>
        <w:rPr>
          <w:rFonts w:ascii="times new roman" w:hAnsi="times new roman"/>
          <w:b/>
          <w:bCs/>
          <w:color w:val="5983B0"/>
          <w:sz w:val="36"/>
          <w:szCs w:val="36"/>
        </w:rPr>
        <w:t>Cache Hierarchy</w:t>
      </w:r>
      <w:r>
        <w:fldChar w:fldCharType="begin"/>
      </w:r>
      <w:r>
        <w:rPr>
          <w:sz w:val="36"/>
          <w:b/>
          <w:szCs w:val="36"/>
          <w:bCs/>
          <w:rFonts w:ascii="times new roman" w:hAnsi="times new roman"/>
          <w:color w:val="5983B0"/>
        </w:rPr>
        <w:instrText xml:space="preserve"> TC "Cache Hierarchy" \l 3 </w:instrText>
      </w:r>
      <w:bookmarkStart w:id="9" w:name="1%19Cache_Hierarchy%19C"/>
      <w:bookmarkEnd w:id="9"/>
      <w:r>
        <w:rPr>
          <w:sz w:val="36"/>
          <w:b/>
          <w:szCs w:val="36"/>
          <w:bCs/>
          <w:rFonts w:ascii="times new roman" w:hAnsi="times new roman"/>
          <w:color w:val="5983B0"/>
        </w:rPr>
        <w:fldChar w:fldCharType="separate"/>
      </w:r>
      <w:r>
        <w:rPr>
          <w:rFonts w:ascii="times new roman" w:hAnsi="times new roman"/>
          <w:b/>
          <w:bCs/>
          <w:color w:val="5983B0"/>
          <w:sz w:val="36"/>
          <w:szCs w:val="36"/>
        </w:rPr>
      </w:r>
      <w:r>
        <w:rPr>
          <w:sz w:val="36"/>
          <w:b/>
          <w:szCs w:val="36"/>
          <w:bCs/>
          <w:rFonts w:ascii="times new roman" w:hAnsi="times new roman"/>
          <w:color w:val="5983B0"/>
        </w:rPr>
        <w:fldChar w:fldCharType="end"/>
      </w:r>
    </w:p>
    <w:p>
      <w:pPr>
        <w:pStyle w:val="Normal"/>
        <w:bidi w:val="0"/>
        <w:spacing w:lineRule="auto" w:line="480"/>
        <w:jc w:val="left"/>
        <w:rPr>
          <w:rFonts w:ascii="times new roman" w:hAnsi="times new roman"/>
          <w:b/>
          <w:b/>
          <w:bCs/>
          <w:color w:val="5983B0"/>
          <w:sz w:val="36"/>
          <w:szCs w:val="36"/>
        </w:rPr>
      </w:pPr>
      <w:r>
        <w:rPr>
          <w:rFonts w:ascii="times new roman" w:hAnsi="times new roman"/>
          <w:b/>
          <w:bCs/>
          <w:color w:val="5983B0"/>
          <w:sz w:val="36"/>
          <w:szCs w:val="36"/>
        </w:rPr>
        <w:tab/>
        <w:t xml:space="preserve"> </w:t>
      </w:r>
      <w:r>
        <w:rPr>
          <w:rFonts w:ascii="times new roman" w:hAnsi="times new roman"/>
          <w:b w:val="false"/>
          <w:bCs w:val="false"/>
          <w:color w:val="000000"/>
          <w:sz w:val="24"/>
          <w:szCs w:val="24"/>
        </w:rPr>
        <w:t xml:space="preserve">Because the trade-off inherent to data storage is the size for speed, it means the optimal way to send data from a large capacity drive to processing is by using a hierarchy of caches with each level being faster and smaller than the other. These levels are referred to as L1, L2, and L3…, all the way to main memory, which has the largest capacity. The L1 cache is directly accessed by the processor and is the fastest memory in the whole system, while also being the smallest. This is refereed to as the </w:t>
      </w:r>
      <w:r>
        <w:rPr>
          <w:rFonts w:ascii="times new roman" w:hAnsi="times new roman"/>
          <w:b w:val="false"/>
          <w:bCs w:val="false"/>
          <w:i/>
          <w:iCs/>
          <w:color w:val="000000"/>
          <w:sz w:val="24"/>
          <w:szCs w:val="24"/>
        </w:rPr>
        <w:t>principal of locality (Hennessy &amp; Patterson, 2011)</w:t>
      </w:r>
      <w:r>
        <mc:AlternateContent>
          <mc:Choice Requires="wps">
            <w:drawing>
              <wp:anchor behindDoc="0" distT="0" distB="0" distL="0" distR="0" simplePos="0" locked="0" layoutInCell="0" allowOverlap="1" relativeHeight="2">
                <wp:simplePos x="0" y="0"/>
                <wp:positionH relativeFrom="column">
                  <wp:posOffset>1017905</wp:posOffset>
                </wp:positionH>
                <wp:positionV relativeFrom="paragraph">
                  <wp:posOffset>3977005</wp:posOffset>
                </wp:positionV>
                <wp:extent cx="4083050" cy="2875280"/>
                <wp:effectExtent l="0" t="0" r="0" b="0"/>
                <wp:wrapTopAndBottom/>
                <wp:docPr id="5" name="Frame1"/>
                <a:graphic xmlns:a="http://schemas.openxmlformats.org/drawingml/2006/main">
                  <a:graphicData uri="http://schemas.microsoft.com/office/word/2010/wordprocessingShape">
                    <wps:wsp>
                      <wps:cNvSpPr/>
                      <wps:spPr>
                        <a:xfrm>
                          <a:off x="0" y="0"/>
                          <a:ext cx="4083120" cy="28753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4083050" cy="229616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tretch>
                                            <a:fillRect/>
                                          </a:stretch>
                                        </pic:blipFill>
                                        <pic:spPr bwMode="auto">
                                          <a:xfrm>
                                            <a:off x="0" y="0"/>
                                            <a:ext cx="4083050" cy="229616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p>
                          <w:p>
                            <w:pPr>
                              <w:pStyle w:val="Caption"/>
                              <w:suppressLineNumbers/>
                              <w:spacing w:before="120" w:after="120"/>
                              <w:rPr>
                                <w:color w:val="000000"/>
                              </w:rPr>
                            </w:pPr>
                            <w:r>
                              <w:rPr>
                                <w:color w:val="000000"/>
                              </w:rPr>
                              <w:t>Source: Gayde, 2020</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80.15pt;margin-top:313.15pt;width:321.45pt;height:226.35pt;mso-wrap-style:square;v-text-anchor:top">
                <v:fill o:detectmouseclick="t" type="solid" color2="black"/>
                <v:stroke color="#3465a4" joinstyle="round" endcap="flat"/>
                <v:textbox>
                  <w:txbxContent>
                    <w:p>
                      <w:pPr>
                        <w:pStyle w:val="Figure"/>
                        <w:spacing w:before="120" w:after="120"/>
                        <w:rPr>
                          <w:color w:val="000000"/>
                        </w:rPr>
                      </w:pPr>
                      <w:r>
                        <w:rPr>
                          <w:color w:val="000000"/>
                        </w:rPr>
                        <w:drawing>
                          <wp:inline distT="0" distB="0" distL="0" distR="0">
                            <wp:extent cx="4083050" cy="229616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5"/>
                                    <a:stretch>
                                      <a:fillRect/>
                                    </a:stretch>
                                  </pic:blipFill>
                                  <pic:spPr bwMode="auto">
                                    <a:xfrm>
                                      <a:off x="0" y="0"/>
                                      <a:ext cx="4083050" cy="229616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p>
                    <w:p>
                      <w:pPr>
                        <w:pStyle w:val="Caption"/>
                        <w:suppressLineNumbers/>
                        <w:spacing w:before="120" w:after="120"/>
                        <w:rPr>
                          <w:color w:val="000000"/>
                        </w:rPr>
                      </w:pPr>
                      <w:r>
                        <w:rPr>
                          <w:color w:val="000000"/>
                        </w:rPr>
                        <w:t>Source: Gayde, 2020</w:t>
                      </w:r>
                    </w:p>
                  </w:txbxContent>
                </v:textbox>
                <w10:wrap type="topAndBottom"/>
              </v:rect>
            </w:pict>
          </mc:Fallback>
        </mc:AlternateContent>
      </w:r>
      <w:r>
        <w:rPr>
          <w:rFonts w:ascii="times new roman" w:hAnsi="times new roman"/>
          <w:b w:val="false"/>
          <w:bCs w:val="false"/>
          <w:color w:val="000000"/>
          <w:sz w:val="24"/>
          <w:szCs w:val="24"/>
        </w:rPr>
        <w:t xml:space="preserve">. Another trade-off that hasn’t been previously mentioned is the cost, faster memories cost more per bit. The L1 cache then accesses the L2 cache for data and so on, all the way to RAM, which directly accesses the disk. On a typical system, each core in the CPU will have two L1 caches, for data and instructions respectively. L1 caches are very small with their size typically being around 100KB, but can widely vary depending on the processor.  </w:t>
      </w:r>
    </w:p>
    <w:p>
      <w:pPr>
        <w:pStyle w:val="Normal"/>
        <w:bidi w:val="0"/>
        <w:spacing w:lineRule="auto" w:line="480"/>
        <w:jc w:val="left"/>
        <w:rPr>
          <w:rFonts w:ascii="times new roman" w:hAnsi="times new roman"/>
          <w:b/>
          <w:b/>
          <w:bCs/>
          <w:color w:val="5983B0"/>
          <w:sz w:val="36"/>
          <w:szCs w:val="36"/>
        </w:rPr>
      </w:pPr>
      <w:r>
        <w:rPr>
          <w:rFonts w:ascii="times new roman" w:hAnsi="times new roman"/>
          <w:b w:val="false"/>
          <w:bCs w:val="false"/>
          <w:color w:val="000000"/>
          <w:sz w:val="24"/>
          <w:szCs w:val="24"/>
        </w:rP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816475" cy="3287395"/>
                <wp:effectExtent l="0" t="0" r="0" b="0"/>
                <wp:wrapTopAndBottom/>
                <wp:docPr id="9" name="Frame3"/>
                <a:graphic xmlns:a="http://schemas.openxmlformats.org/drawingml/2006/main">
                  <a:graphicData uri="http://schemas.microsoft.com/office/word/2010/wordprocessingShape">
                    <wps:wsp>
                      <wps:cNvSpPr/>
                      <wps:spPr>
                        <a:xfrm>
                          <a:off x="0" y="0"/>
                          <a:ext cx="4816440" cy="3287520"/>
                        </a:xfrm>
                        <a:prstGeom prst="rect">
                          <a:avLst/>
                        </a:prstGeom>
                        <a:solidFill>
                          <a:srgbClr val="ffffff"/>
                        </a:solidFill>
                        <a:ln w="0">
                          <a:noFill/>
                        </a:ln>
                      </wps:spPr>
                      <wps:style>
                        <a:lnRef idx="0"/>
                        <a:fillRef idx="0"/>
                        <a:effectRef idx="0"/>
                        <a:fontRef idx="minor"/>
                      </wps:style>
                      <wps:txbx>
                        <w:txbxContent>
                          <w:p>
                            <w:pPr>
                              <w:pStyle w:val="Caption"/>
                              <w:suppressLineNumbers/>
                              <w:spacing w:before="120" w:after="120"/>
                              <w:rPr/>
                            </w:pPr>
                            <w:r>
                              <w:rPr/>
                              <w:drawing>
                                <wp:inline distT="0" distB="0" distL="0" distR="0">
                                  <wp:extent cx="4816475" cy="270827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6"/>
                                          <a:stretch>
                                            <a:fillRect/>
                                          </a:stretch>
                                        </pic:blipFill>
                                        <pic:spPr bwMode="auto">
                                          <a:xfrm>
                                            <a:off x="0" y="0"/>
                                            <a:ext cx="4816475" cy="2708275"/>
                                          </a:xfrm>
                                          <a:prstGeom prst="rect">
                                            <a:avLst/>
                                          </a:prstGeom>
                                        </pic:spPr>
                                      </pic:pic>
                                    </a:graphicData>
                                  </a:graphic>
                                </wp:inline>
                              </w:drawing>
                            </w:r>
                            <w:r>
                              <w:rPr/>
                              <w:t>Figure 2</w:t>
                            </w:r>
                          </w:p>
                          <w:p>
                            <w:pPr>
                              <w:pStyle w:val="Caption"/>
                              <w:suppressLineNumbers/>
                              <w:spacing w:before="120" w:after="120"/>
                              <w:rPr/>
                            </w:pPr>
                            <w:r>
                              <w:rPr/>
                              <w:t>Source: Gayde, 2020</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44.35pt;margin-top:0.05pt;width:379.2pt;height:258.8pt;mso-wrap-style:square;v-text-anchor:top;mso-position-horizontal:center">
                <v:fill o:detectmouseclick="t" type="solid" color2="black"/>
                <v:stroke color="#3465a4" joinstyle="round" endcap="flat"/>
                <v:textbox>
                  <w:txbxContent>
                    <w:p>
                      <w:pPr>
                        <w:pStyle w:val="Caption"/>
                        <w:suppressLineNumbers/>
                        <w:spacing w:before="120" w:after="120"/>
                        <w:rPr/>
                      </w:pPr>
                      <w:r>
                        <w:rPr/>
                        <w:drawing>
                          <wp:inline distT="0" distB="0" distL="0" distR="0">
                            <wp:extent cx="4816475" cy="270827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7"/>
                                    <a:stretch>
                                      <a:fillRect/>
                                    </a:stretch>
                                  </pic:blipFill>
                                  <pic:spPr bwMode="auto">
                                    <a:xfrm>
                                      <a:off x="0" y="0"/>
                                      <a:ext cx="4816475" cy="2708275"/>
                                    </a:xfrm>
                                    <a:prstGeom prst="rect">
                                      <a:avLst/>
                                    </a:prstGeom>
                                  </pic:spPr>
                                </pic:pic>
                              </a:graphicData>
                            </a:graphic>
                          </wp:inline>
                        </w:drawing>
                      </w:r>
                      <w:r>
                        <w:rPr/>
                        <w:t>Figure 2</w:t>
                      </w:r>
                    </w:p>
                    <w:p>
                      <w:pPr>
                        <w:pStyle w:val="Caption"/>
                        <w:suppressLineNumbers/>
                        <w:spacing w:before="120" w:after="120"/>
                        <w:rPr/>
                      </w:pPr>
                      <w:r>
                        <w:rPr/>
                        <w:t>Source: Gayde, 2020</w:t>
                      </w:r>
                    </w:p>
                  </w:txbxContent>
                </v:textbox>
                <w10:wrap type="topAndBottom"/>
              </v:rect>
            </w:pict>
          </mc:Fallback>
        </mc:AlternateContent>
      </w:r>
      <w:r>
        <w:rPr>
          <w:rFonts w:ascii="times new roman" w:hAnsi="times new roman"/>
          <w:b w:val="false"/>
          <w:bCs w:val="false"/>
          <w:color w:val="000000"/>
          <w:sz w:val="24"/>
          <w:szCs w:val="24"/>
        </w:rPr>
        <w:tab/>
      </w:r>
    </w:p>
    <w:p>
      <w:pPr>
        <w:pStyle w:val="Normal"/>
        <w:bidi w:val="0"/>
        <w:spacing w:lineRule="auto" w:line="480"/>
        <w:jc w:val="left"/>
        <w:rPr>
          <w:rFonts w:ascii="times new roman" w:hAnsi="times new roman"/>
          <w:b/>
          <w:b/>
          <w:bCs/>
          <w:color w:val="5983B0"/>
          <w:sz w:val="36"/>
          <w:szCs w:val="36"/>
        </w:rPr>
      </w:pPr>
      <w:r>
        <w:rPr>
          <w:rFonts w:ascii="times new roman" w:hAnsi="times new roman"/>
          <w:b w:val="false"/>
          <w:bCs w:val="false"/>
          <w:color w:val="000000"/>
          <w:sz w:val="24"/>
          <w:szCs w:val="24"/>
        </w:rPr>
        <w:tab/>
        <w:t>Figure 2 showcases the hierarchical nature of multi-level caches, with the L1 cache communicating with the processor's registers, the L2 cache communicating with the L1 cache, and so on. One important note is that registers are not considered a cache, this is because the registers are at the top of the hierarchy, meaning it is the final destination for all data to be processed. Another way to explain it is that there is nothing pulling data from the register. Another important note is that the bottom of the hierarchy, which in this case is the disk, is also not a cache because it is the source of the data.</w:t>
      </w:r>
    </w:p>
    <w:p>
      <w:pPr>
        <w:pStyle w:val="Normal"/>
        <w:bidi w:val="0"/>
        <w:spacing w:lineRule="auto" w:line="480"/>
        <w:jc w:val="left"/>
        <w:rPr>
          <w:rFonts w:ascii="times new roman" w:hAnsi="times new roman"/>
          <w:b/>
          <w:b/>
          <w:bCs/>
          <w:color w:val="5983B0"/>
          <w:sz w:val="36"/>
          <w:szCs w:val="36"/>
        </w:rPr>
      </w:pPr>
      <w:r>
        <w:rPr>
          <w:rFonts w:ascii="times new roman" w:hAnsi="times new roman"/>
          <w:b/>
          <w:bCs/>
          <w:color w:val="5983B0"/>
          <w:sz w:val="36"/>
          <w:szCs w:val="36"/>
        </w:rPr>
      </w:r>
    </w:p>
    <w:p>
      <w:pPr>
        <w:pStyle w:val="Normal"/>
        <w:bidi w:val="0"/>
        <w:spacing w:lineRule="auto" w:line="480"/>
        <w:jc w:val="left"/>
        <w:rPr>
          <w:rFonts w:ascii="times new roman" w:hAnsi="times new roman"/>
          <w:b/>
          <w:b/>
          <w:bCs/>
          <w:color w:val="5983B0"/>
          <w:sz w:val="36"/>
          <w:szCs w:val="36"/>
        </w:rPr>
      </w:pPr>
      <w:bookmarkStart w:id="10" w:name="1%252519How_Does_Cache_Work%25253F%25251"/>
      <w:bookmarkEnd w:id="10"/>
      <w:r>
        <w:rPr>
          <w:rFonts w:ascii="times new roman" w:hAnsi="times new roman"/>
          <w:b/>
          <w:bCs/>
          <w:color w:val="5983B0"/>
          <w:sz w:val="36"/>
          <w:szCs w:val="36"/>
        </w:rPr>
        <w:t>How Does Cache Work?</w:t>
      </w:r>
      <w:r>
        <w:fldChar w:fldCharType="begin"/>
      </w:r>
      <w:r>
        <w:rPr>
          <w:sz w:val="36"/>
          <w:b/>
          <w:szCs w:val="36"/>
          <w:bCs/>
          <w:rFonts w:ascii="times new roman" w:hAnsi="times new roman"/>
          <w:color w:val="5983B0"/>
        </w:rPr>
        <w:instrText xml:space="preserve"> TC "How Does Cache Work?" \l 3 </w:instrText>
      </w:r>
      <w:bookmarkStart w:id="11" w:name="1%19How_Does_Cache_Work%3F%19C"/>
      <w:bookmarkEnd w:id="11"/>
      <w:r>
        <w:rPr>
          <w:sz w:val="36"/>
          <w:b/>
          <w:szCs w:val="36"/>
          <w:bCs/>
          <w:rFonts w:ascii="times new roman" w:hAnsi="times new roman"/>
          <w:color w:val="5983B0"/>
        </w:rPr>
        <w:fldChar w:fldCharType="separate"/>
      </w:r>
      <w:r>
        <w:rPr>
          <w:rFonts w:ascii="times new roman" w:hAnsi="times new roman"/>
          <w:b/>
          <w:bCs/>
          <w:color w:val="5983B0"/>
          <w:sz w:val="36"/>
          <w:szCs w:val="36"/>
        </w:rPr>
      </w:r>
      <w:r>
        <w:rPr>
          <w:sz w:val="36"/>
          <w:b/>
          <w:szCs w:val="36"/>
          <w:bCs/>
          <w:rFonts w:ascii="times new roman" w:hAnsi="times new roman"/>
          <w:color w:val="5983B0"/>
        </w:rPr>
        <w:fldChar w:fldCharType="end"/>
      </w:r>
    </w:p>
    <w:p>
      <w:pPr>
        <w:pStyle w:val="Normal"/>
        <w:bidi w:val="0"/>
        <w:spacing w:lineRule="auto" w:line="480"/>
        <w:jc w:val="left"/>
        <w:rPr>
          <w:rFonts w:ascii="times new roman" w:hAnsi="times new roman"/>
          <w:b/>
          <w:b/>
          <w:bCs/>
          <w:color w:val="5983B0"/>
          <w:sz w:val="36"/>
          <w:szCs w:val="36"/>
        </w:rPr>
      </w:pPr>
      <w:r>
        <w:rPr>
          <w:rFonts w:ascii="times new roman" w:hAnsi="times new roman"/>
          <w:b/>
          <w:bCs/>
          <w:color w:val="5983B0"/>
          <w:sz w:val="36"/>
          <w:szCs w:val="36"/>
        </w:rPr>
        <w:tab/>
        <w:t xml:space="preserve"> </w:t>
      </w:r>
      <w:r>
        <w:rPr>
          <w:rFonts w:ascii="times new roman" w:hAnsi="times new roman"/>
          <w:b w:val="false"/>
          <w:bCs w:val="false"/>
          <w:color w:val="000000"/>
          <w:sz w:val="24"/>
          <w:szCs w:val="24"/>
        </w:rPr>
        <w:t xml:space="preserve">When the cache receives a read request from the processor it is requesting a block, which is a range of memory addresses, of memory to be read. The block that is being requested is transferred into the cache. Then when a program tries to reference a location in the cached block, the content is read from the cache instead of the main memory. There are three main techniques for deciding where the blocks are stored on the cache which is called mapping functions. The first and simplest one is direct mapping </w:t>
      </w:r>
      <w:r>
        <w:rPr>
          <w:rFonts w:ascii="times new roman" w:hAnsi="times new roman"/>
          <w:b w:val="false"/>
          <w:bCs w:val="false"/>
          <w:color w:val="000000"/>
          <w:sz w:val="24"/>
        </w:rPr>
        <w:t>(Parthasarathi, 2018)</w:t>
      </w:r>
      <w:r>
        <w:rPr>
          <w:rFonts w:ascii="times new roman" w:hAnsi="times new roman"/>
          <w:b w:val="false"/>
          <w:bCs w:val="false"/>
          <w:color w:val="000000"/>
          <w:sz w:val="24"/>
          <w:szCs w:val="24"/>
        </w:rPr>
        <w:t>.</w:t>
      </w:r>
    </w:p>
    <w:p>
      <w:pPr>
        <w:pStyle w:val="Normal"/>
        <w:bidi w:val="0"/>
        <w:spacing w:lineRule="auto" w:line="480"/>
        <w:jc w:val="left"/>
        <w:rPr>
          <w:rFonts w:ascii="times new roman" w:hAnsi="times new roman"/>
          <w:b/>
          <w:b/>
          <w:bCs/>
          <w:color w:val="5983B0"/>
          <w:sz w:val="36"/>
          <w:szCs w:val="36"/>
        </w:rPr>
      </w:pPr>
      <w:r>
        <w:rPr>
          <w:rFonts w:ascii="times new roman" w:hAnsi="times new roman"/>
          <w:b/>
          <w:bCs/>
          <w:color w:val="5983B0"/>
          <w:sz w:val="36"/>
          <w:szCs w:val="36"/>
        </w:rPr>
      </w:r>
    </w:p>
    <w:p>
      <w:pPr>
        <w:pStyle w:val="Normal"/>
        <w:bidi w:val="0"/>
        <w:spacing w:lineRule="auto" w:line="480"/>
        <w:jc w:val="left"/>
        <w:rPr>
          <w:rFonts w:ascii="times new roman" w:hAnsi="times new roman"/>
          <w:b/>
          <w:b/>
          <w:bCs/>
          <w:color w:val="5983B0"/>
          <w:sz w:val="36"/>
          <w:szCs w:val="36"/>
        </w:rPr>
      </w:pPr>
      <w:bookmarkStart w:id="12" w:name="1%252519Direct_Mapping%252519C"/>
      <w:bookmarkEnd w:id="12"/>
      <w:r>
        <w:rPr>
          <w:rFonts w:ascii="times new roman" w:hAnsi="times new roman"/>
          <w:b/>
          <w:bCs/>
          <w:color w:val="5983B0"/>
          <w:sz w:val="36"/>
          <w:szCs w:val="36"/>
        </w:rPr>
        <w:t>Direct Mapping</w:t>
      </w:r>
      <w:r>
        <w:fldChar w:fldCharType="begin"/>
      </w:r>
      <w:r>
        <w:rPr>
          <w:sz w:val="36"/>
          <w:b/>
          <w:szCs w:val="36"/>
          <w:bCs/>
          <w:rFonts w:ascii="times new roman" w:hAnsi="times new roman"/>
          <w:color w:val="5983B0"/>
        </w:rPr>
        <w:instrText xml:space="preserve"> TC "Direct Mapping" \l 3 </w:instrText>
      </w:r>
      <w:bookmarkStart w:id="13" w:name="1%19Direct_Mapping%19C"/>
      <w:bookmarkEnd w:id="13"/>
      <w:r>
        <w:rPr>
          <w:sz w:val="36"/>
          <w:b/>
          <w:szCs w:val="36"/>
          <w:bCs/>
          <w:rFonts w:ascii="times new roman" w:hAnsi="times new roman"/>
          <w:color w:val="5983B0"/>
        </w:rPr>
        <w:fldChar w:fldCharType="separate"/>
      </w:r>
      <w:r>
        <w:rPr>
          <w:rFonts w:ascii="times new roman" w:hAnsi="times new roman"/>
          <w:b/>
          <w:bCs/>
          <w:color w:val="5983B0"/>
          <w:sz w:val="36"/>
          <w:szCs w:val="36"/>
        </w:rPr>
      </w:r>
      <w:r>
        <w:rPr>
          <w:sz w:val="36"/>
          <w:b/>
          <w:szCs w:val="36"/>
          <w:bCs/>
          <w:rFonts w:ascii="times new roman" w:hAnsi="times new roman"/>
          <w:color w:val="5983B0"/>
        </w:rPr>
        <w:fldChar w:fldCharType="end"/>
      </w:r>
    </w:p>
    <w:p>
      <w:pPr>
        <w:pStyle w:val="Normal"/>
        <w:bidi w:val="0"/>
        <w:spacing w:lineRule="auto" w:line="480"/>
        <w:jc w:val="left"/>
        <w:rPr>
          <w:rFonts w:ascii="times new roman" w:hAnsi="times new roman"/>
          <w:b/>
          <w:b/>
          <w:bCs/>
          <w:color w:val="5983B0"/>
          <w:sz w:val="36"/>
          <w:szCs w:val="36"/>
        </w:rPr>
      </w:pPr>
      <w:r>
        <w:rPr>
          <w:rFonts w:ascii="times new roman" w:hAnsi="times new roman"/>
          <w:b/>
          <w:bCs/>
          <w:color w:val="5983B0"/>
          <w:sz w:val="36"/>
          <w:szCs w:val="36"/>
        </w:rPr>
        <w:tab/>
        <w:t xml:space="preserve"> </w:t>
      </w:r>
      <w:r>
        <w:rPr>
          <w:rFonts w:ascii="times new roman" w:hAnsi="times new roman"/>
          <w:b w:val="false"/>
          <w:bCs w:val="false"/>
          <w:color w:val="000000"/>
          <w:sz w:val="24"/>
          <w:szCs w:val="24"/>
        </w:rPr>
        <w:t>For the direct mapping technique, block I of main memory is mapped to j mod (number of blocks in the cache. For example, if the cache has a 16 block capacity then the first 16 blocks in main memory are mapped to indexes, 0, 1, 2.. to 15. The obvious issue with this approach is that if the processor makes a request to block 0, then to block 16, then a collision will occur, causing block 0 to be overwritten, even if there is still space in the cache at any other index. A way to address this issue would be to make the cache larger, reducing the probability of collisions, but this does not address the underlying design issue (Parthasarathi, 2018).</w:t>
      </w:r>
    </w:p>
    <w:p>
      <w:pPr>
        <w:pStyle w:val="Normal"/>
        <w:bidi w:val="0"/>
        <w:spacing w:lineRule="auto" w:line="480"/>
        <w:jc w:val="left"/>
        <w:rPr>
          <w:rFonts w:ascii="times new roman" w:hAnsi="times new roman"/>
          <w:b/>
          <w:b/>
          <w:bCs/>
          <w:color w:val="5983B0"/>
          <w:sz w:val="36"/>
          <w:szCs w:val="36"/>
        </w:rPr>
      </w:pPr>
      <w:r>
        <w:rPr>
          <w:rFonts w:ascii="times new roman" w:hAnsi="times new roman"/>
          <w:b/>
          <w:bCs/>
          <w:color w:val="5983B0"/>
          <w:sz w:val="36"/>
          <w:szCs w:val="36"/>
        </w:rPr>
      </w:r>
    </w:p>
    <w:p>
      <w:pPr>
        <w:pStyle w:val="Normal"/>
        <w:bidi w:val="0"/>
        <w:spacing w:lineRule="auto" w:line="480"/>
        <w:jc w:val="left"/>
        <w:rPr>
          <w:rFonts w:ascii="times new roman" w:hAnsi="times new roman"/>
          <w:b/>
          <w:b/>
          <w:bCs/>
          <w:color w:val="5983B0"/>
          <w:sz w:val="36"/>
          <w:szCs w:val="36"/>
        </w:rPr>
      </w:pPr>
      <w:bookmarkStart w:id="14" w:name="1%252519Associative_Mapping%252519C"/>
      <w:bookmarkEnd w:id="14"/>
      <w:r>
        <w:rPr>
          <w:rFonts w:ascii="times new roman" w:hAnsi="times new roman"/>
          <w:b/>
          <w:bCs/>
          <w:color w:val="5983B0"/>
          <w:sz w:val="36"/>
          <w:szCs w:val="36"/>
        </w:rPr>
        <w:t>Associative Mapping</w:t>
      </w:r>
      <w:r>
        <w:fldChar w:fldCharType="begin"/>
      </w:r>
      <w:r>
        <w:rPr>
          <w:sz w:val="36"/>
          <w:b/>
          <w:szCs w:val="36"/>
          <w:bCs/>
          <w:rFonts w:ascii="times new roman" w:hAnsi="times new roman"/>
          <w:color w:val="5983B0"/>
        </w:rPr>
        <w:instrText xml:space="preserve"> TC "Associative Mapping" \l 3 </w:instrText>
      </w:r>
      <w:bookmarkStart w:id="15" w:name="1%19Associative_Mapping%19C"/>
      <w:bookmarkEnd w:id="15"/>
      <w:r>
        <w:rPr>
          <w:sz w:val="36"/>
          <w:b/>
          <w:szCs w:val="36"/>
          <w:bCs/>
          <w:rFonts w:ascii="times new roman" w:hAnsi="times new roman"/>
          <w:color w:val="5983B0"/>
        </w:rPr>
        <w:fldChar w:fldCharType="separate"/>
      </w:r>
      <w:r>
        <w:rPr>
          <w:rFonts w:ascii="times new roman" w:hAnsi="times new roman"/>
          <w:b/>
          <w:bCs/>
          <w:color w:val="5983B0"/>
          <w:sz w:val="36"/>
          <w:szCs w:val="36"/>
        </w:rPr>
      </w:r>
      <w:r>
        <w:rPr>
          <w:sz w:val="36"/>
          <w:b/>
          <w:szCs w:val="36"/>
          <w:bCs/>
          <w:rFonts w:ascii="times new roman" w:hAnsi="times new roman"/>
          <w:color w:val="5983B0"/>
        </w:rPr>
        <w:fldChar w:fldCharType="end"/>
      </w:r>
    </w:p>
    <w:p>
      <w:pPr>
        <w:pStyle w:val="Normal"/>
        <w:bidi w:val="0"/>
        <w:spacing w:lineRule="auto" w:line="480"/>
        <w:jc w:val="left"/>
        <w:rPr>
          <w:rFonts w:ascii="times new roman" w:hAnsi="times new roman"/>
          <w:b/>
          <w:b/>
          <w:bCs/>
          <w:color w:val="5983B0"/>
          <w:sz w:val="36"/>
          <w:szCs w:val="36"/>
        </w:rPr>
      </w:pPr>
      <w:r>
        <w:rPr>
          <w:rFonts w:ascii="times new roman" w:hAnsi="times new roman"/>
          <w:b/>
          <w:bCs/>
          <w:color w:val="5983B0"/>
          <w:sz w:val="36"/>
          <w:szCs w:val="36"/>
        </w:rPr>
        <w:tab/>
        <w:t xml:space="preserve"> </w:t>
      </w:r>
      <w:r>
        <w:rPr>
          <w:rFonts w:ascii="times new roman" w:hAnsi="times new roman"/>
          <w:b w:val="false"/>
          <w:bCs w:val="false"/>
          <w:color w:val="000000"/>
          <w:sz w:val="36"/>
          <w:szCs w:val="36"/>
        </w:rPr>
        <w:t xml:space="preserve"> </w:t>
      </w:r>
      <w:r>
        <w:rPr>
          <w:rFonts w:ascii="times new roman" w:hAnsi="times new roman"/>
          <w:b w:val="false"/>
          <w:bCs w:val="false"/>
          <w:color w:val="000000"/>
          <w:sz w:val="24"/>
          <w:szCs w:val="24"/>
        </w:rPr>
        <w:t xml:space="preserve">Another technique for performing the mapping operation is associative mapping which is more complicated than direct mapping. With associative mapping, a block can be placed into any block position on the cache. To achieve this when a processor is searching for a block in the cache, it has to search through the entire cache to see if the block is present, and will only replace a block if the cache is full. The issue with associative mapping is that there is a performance cost associated with it, compared to direct mapping with only requires one lookup to find a block </w:t>
      </w:r>
      <w:r>
        <w:rPr>
          <w:rFonts w:ascii="times new roman" w:hAnsi="times new roman"/>
          <w:b w:val="false"/>
          <w:bCs w:val="false"/>
          <w:color w:val="000000"/>
          <w:sz w:val="24"/>
        </w:rPr>
        <w:t>(Parthasarathi, 2018)</w:t>
      </w:r>
      <w:r>
        <w:rPr>
          <w:rFonts w:ascii="times new roman" w:hAnsi="times new roman"/>
          <w:b w:val="false"/>
          <w:bCs w:val="false"/>
          <w:color w:val="000000"/>
          <w:sz w:val="24"/>
          <w:szCs w:val="24"/>
        </w:rPr>
        <w:t>.</w:t>
      </w:r>
    </w:p>
    <w:p>
      <w:pPr>
        <w:pStyle w:val="Normal"/>
        <w:bidi w:val="0"/>
        <w:spacing w:lineRule="auto" w:line="480"/>
        <w:jc w:val="left"/>
        <w:rPr>
          <w:rFonts w:ascii="times new roman" w:hAnsi="times new roman"/>
          <w:b/>
          <w:b/>
          <w:bCs/>
          <w:color w:val="5983B0"/>
          <w:sz w:val="36"/>
          <w:szCs w:val="36"/>
        </w:rPr>
      </w:pPr>
      <w:r>
        <w:rPr>
          <w:rFonts w:ascii="times new roman" w:hAnsi="times new roman"/>
          <w:b/>
          <w:bCs/>
          <w:color w:val="5983B0"/>
          <w:sz w:val="36"/>
          <w:szCs w:val="36"/>
        </w:rPr>
      </w:r>
    </w:p>
    <w:p>
      <w:pPr>
        <w:pStyle w:val="Normal"/>
        <w:bidi w:val="0"/>
        <w:spacing w:lineRule="auto" w:line="480"/>
        <w:jc w:val="left"/>
        <w:rPr>
          <w:rFonts w:ascii="times new roman" w:hAnsi="times new roman"/>
          <w:b/>
          <w:b/>
          <w:bCs/>
          <w:color w:val="5983B0"/>
          <w:sz w:val="36"/>
          <w:szCs w:val="36"/>
        </w:rPr>
      </w:pPr>
      <w:bookmarkStart w:id="16" w:name="1%252519Set_Associative_Mapping%252519C"/>
      <w:bookmarkEnd w:id="16"/>
      <w:r>
        <w:rPr>
          <w:rFonts w:ascii="times new roman" w:hAnsi="times new roman"/>
          <w:b/>
          <w:bCs/>
          <w:color w:val="5983B0"/>
          <w:sz w:val="36"/>
          <w:szCs w:val="36"/>
        </w:rPr>
        <w:t>Set Associative Mapping</w:t>
      </w:r>
      <w:r>
        <w:fldChar w:fldCharType="begin"/>
      </w:r>
      <w:r>
        <w:rPr>
          <w:sz w:val="36"/>
          <w:b/>
          <w:szCs w:val="36"/>
          <w:bCs/>
          <w:rFonts w:ascii="times new roman" w:hAnsi="times new roman"/>
          <w:color w:val="5983B0"/>
        </w:rPr>
        <w:instrText xml:space="preserve"> TC "Set Associative Mapping" \l 3 </w:instrText>
      </w:r>
      <w:bookmarkStart w:id="17" w:name="1%19Set_Associative_Mapping%19C"/>
      <w:bookmarkEnd w:id="17"/>
      <w:r>
        <w:rPr>
          <w:sz w:val="36"/>
          <w:b/>
          <w:szCs w:val="36"/>
          <w:bCs/>
          <w:rFonts w:ascii="times new roman" w:hAnsi="times new roman"/>
          <w:color w:val="5983B0"/>
        </w:rPr>
        <w:fldChar w:fldCharType="separate"/>
      </w:r>
      <w:r>
        <w:rPr>
          <w:rFonts w:ascii="times new roman" w:hAnsi="times new roman"/>
          <w:b/>
          <w:bCs/>
          <w:color w:val="5983B0"/>
          <w:sz w:val="36"/>
          <w:szCs w:val="36"/>
        </w:rPr>
      </w:r>
      <w:r>
        <w:rPr>
          <w:sz w:val="36"/>
          <w:b/>
          <w:szCs w:val="36"/>
          <w:bCs/>
          <w:rFonts w:ascii="times new roman" w:hAnsi="times new roman"/>
          <w:color w:val="5983B0"/>
        </w:rPr>
        <w:fldChar w:fldCharType="end"/>
      </w:r>
    </w:p>
    <w:p>
      <w:pPr>
        <w:pStyle w:val="Normal"/>
        <w:bidi w:val="0"/>
        <w:spacing w:lineRule="auto" w:line="480"/>
        <w:jc w:val="left"/>
        <w:rPr>
          <w:rFonts w:ascii="times new roman" w:hAnsi="times new roman"/>
          <w:b/>
          <w:b/>
          <w:bCs/>
          <w:color w:val="5983B0"/>
          <w:sz w:val="36"/>
          <w:szCs w:val="36"/>
        </w:rPr>
      </w:pPr>
      <w:r>
        <w:rPr>
          <w:rFonts w:ascii="times new roman" w:hAnsi="times new roman"/>
          <w:b/>
          <w:bCs/>
          <w:color w:val="5983B0"/>
          <w:sz w:val="36"/>
          <w:szCs w:val="36"/>
        </w:rPr>
        <w:tab/>
        <w:t xml:space="preserve"> </w:t>
      </w:r>
      <w:r>
        <w:rPr>
          <w:rFonts w:ascii="times new roman" w:hAnsi="times new roman"/>
          <w:b w:val="false"/>
          <w:bCs w:val="false"/>
          <w:color w:val="000000"/>
          <w:sz w:val="24"/>
          <w:szCs w:val="24"/>
        </w:rPr>
        <w:t xml:space="preserve">The last technique that will be discussed in this paper is set-associative mapping, which is considered a compromise between, associative mapping and direct mapping. With set associative mapping, blocks in the cache are grouped into sets </w:t>
      </w:r>
      <w:r>
        <w:rPr>
          <w:rFonts w:ascii="times new roman" w:hAnsi="times new roman"/>
          <w:b w:val="false"/>
          <w:bCs w:val="false"/>
          <w:i/>
          <w:iCs/>
          <w:color w:val="000000"/>
          <w:sz w:val="24"/>
          <w:szCs w:val="24"/>
        </w:rPr>
        <w:t>k</w:t>
      </w:r>
      <w:r>
        <w:rPr>
          <w:rFonts w:ascii="times new roman" w:hAnsi="times new roman"/>
          <w:b w:val="false"/>
          <w:bCs w:val="false"/>
          <w:color w:val="000000"/>
          <w:sz w:val="24"/>
          <w:szCs w:val="24"/>
        </w:rPr>
        <w:t xml:space="preserve"> number of blocks. This allows a block retrieved from the main memory to be stored in any block of its specified set. This method allows for a lookup to be done in</w:t>
      </w:r>
      <w:r>
        <w:rPr>
          <w:rFonts w:ascii="times new roman" w:hAnsi="times new roman"/>
          <w:b w:val="false"/>
          <w:bCs w:val="false"/>
          <w:i/>
          <w:iCs/>
          <w:color w:val="000000"/>
          <w:sz w:val="24"/>
          <w:szCs w:val="24"/>
        </w:rPr>
        <w:t xml:space="preserve"> k</w:t>
      </w:r>
      <w:r>
        <w:rPr>
          <w:rFonts w:ascii="times new roman" w:hAnsi="times new roman"/>
          <w:b w:val="false"/>
          <w:bCs w:val="false"/>
          <w:color w:val="000000"/>
          <w:sz w:val="24"/>
          <w:szCs w:val="24"/>
        </w:rPr>
        <w:t xml:space="preserve"> time, instead of having to search through the entire cache. The flexibility of associative mapping is also utilized through sets While setting associative mapping doesn't completely remove the possibility of a collision occurring, it drastically reduces it (Parthasarathi, 2018).</w:t>
      </w:r>
    </w:p>
    <w:p>
      <w:pPr>
        <w:pStyle w:val="Normal"/>
        <w:bidi w:val="0"/>
        <w:spacing w:lineRule="auto" w:line="480"/>
        <w:jc w:val="left"/>
        <w:rPr>
          <w:rFonts w:ascii="times new roman" w:hAnsi="times new roman"/>
          <w:b/>
          <w:b/>
          <w:bCs/>
          <w:color w:val="5983B0"/>
          <w:sz w:val="36"/>
          <w:szCs w:val="36"/>
        </w:rPr>
      </w:pPr>
      <w:r>
        <w:rPr>
          <w:rFonts w:ascii="times new roman" w:hAnsi="times new roman"/>
          <w:b/>
          <w:bCs/>
          <w:color w:val="5983B0"/>
          <w:sz w:val="36"/>
          <w:szCs w:val="36"/>
        </w:rPr>
      </w:r>
    </w:p>
    <w:p>
      <w:pPr>
        <w:pStyle w:val="Normal"/>
        <w:bidi w:val="0"/>
        <w:spacing w:lineRule="auto" w:line="480"/>
        <w:jc w:val="left"/>
        <w:rPr>
          <w:rFonts w:ascii="times new roman" w:hAnsi="times new roman"/>
          <w:b/>
          <w:b/>
          <w:bCs/>
          <w:color w:val="5983B0"/>
          <w:sz w:val="36"/>
          <w:szCs w:val="36"/>
        </w:rPr>
      </w:pPr>
      <w:bookmarkStart w:id="18" w:name="1%252519Conclusion%252519C"/>
      <w:bookmarkEnd w:id="18"/>
      <w:r>
        <w:rPr>
          <w:rFonts w:ascii="times new roman" w:hAnsi="times new roman"/>
          <w:b/>
          <w:bCs/>
          <w:color w:val="5983B0"/>
          <w:sz w:val="36"/>
          <w:szCs w:val="36"/>
        </w:rPr>
        <w:t>Conclusion</w:t>
      </w:r>
      <w:r>
        <w:fldChar w:fldCharType="begin"/>
      </w:r>
      <w:r>
        <w:rPr>
          <w:sz w:val="36"/>
          <w:b/>
          <w:szCs w:val="36"/>
          <w:bCs/>
          <w:rFonts w:ascii="times new roman" w:hAnsi="times new roman"/>
          <w:color w:val="5983B0"/>
        </w:rPr>
        <w:instrText xml:space="preserve"> TC "Conclusion" \l 3 </w:instrText>
      </w:r>
      <w:bookmarkStart w:id="19" w:name="1%19Conclusion%19C"/>
      <w:bookmarkEnd w:id="19"/>
      <w:r>
        <w:rPr>
          <w:sz w:val="36"/>
          <w:b/>
          <w:szCs w:val="36"/>
          <w:bCs/>
          <w:rFonts w:ascii="times new roman" w:hAnsi="times new roman"/>
          <w:color w:val="5983B0"/>
        </w:rPr>
        <w:fldChar w:fldCharType="separate"/>
      </w:r>
      <w:r>
        <w:rPr>
          <w:rFonts w:ascii="times new roman" w:hAnsi="times new roman"/>
          <w:b/>
          <w:bCs/>
          <w:color w:val="5983B0"/>
          <w:sz w:val="36"/>
          <w:szCs w:val="36"/>
        </w:rPr>
      </w:r>
      <w:r>
        <w:rPr>
          <w:sz w:val="36"/>
          <w:b/>
          <w:szCs w:val="36"/>
          <w:bCs/>
          <w:rFonts w:ascii="times new roman" w:hAnsi="times new roman"/>
          <w:color w:val="5983B0"/>
        </w:rPr>
        <w:fldChar w:fldCharType="end"/>
      </w:r>
    </w:p>
    <w:p>
      <w:pPr>
        <w:pStyle w:val="Normal"/>
        <w:bidi w:val="0"/>
        <w:spacing w:lineRule="auto" w:line="480"/>
        <w:jc w:val="left"/>
        <w:rPr>
          <w:rFonts w:ascii="times new roman" w:hAnsi="times new roman"/>
          <w:b/>
          <w:b/>
          <w:bCs/>
          <w:color w:val="5983B0"/>
          <w:sz w:val="36"/>
          <w:szCs w:val="36"/>
        </w:rPr>
      </w:pPr>
      <w:r>
        <w:rPr>
          <w:rFonts w:ascii="times new roman" w:hAnsi="times new roman"/>
          <w:b w:val="false"/>
          <w:bCs w:val="false"/>
          <w:color w:val="000000"/>
          <w:sz w:val="24"/>
          <w:szCs w:val="24"/>
        </w:rPr>
        <w:tab/>
        <w:t>Caches are the concept of hierarchical memory that allow computers to process data efficiently. The cache hierarchy allows data from secondary non-volatile storage to be processed by the CPU. The most essential aspect of caching is the process of retrieving data from lower down on the hierarchy, the function that performs this action is called the mapping function. There are three types of mapping functions, direct mapping, associative mapping, and set associative mapping, each with its costs and benefits. Caching has allowed the computer to alleviate memory transfer speed bottlenecks to get the most performance out of the processor.</w:t>
      </w:r>
    </w:p>
    <w:p>
      <w:pPr>
        <w:pStyle w:val="Normal"/>
        <w:bidi w:val="0"/>
        <w:spacing w:lineRule="auto" w:line="480"/>
        <w:jc w:val="left"/>
        <w:rPr>
          <w:rFonts w:ascii="times new roman" w:hAnsi="times new roman"/>
          <w:b/>
          <w:b/>
          <w:bCs/>
          <w:color w:val="5983B0"/>
          <w:sz w:val="36"/>
          <w:szCs w:val="36"/>
        </w:rPr>
      </w:pPr>
      <w:r>
        <w:rPr>
          <w:rFonts w:ascii="times new roman" w:hAnsi="times new roman"/>
          <w:b/>
          <w:bCs/>
          <w:color w:val="5983B0"/>
          <w:sz w:val="36"/>
          <w:szCs w:val="36"/>
        </w:rPr>
        <w:tab/>
      </w:r>
      <w:r>
        <w:br w:type="page"/>
      </w:r>
    </w:p>
    <w:p>
      <w:pPr>
        <w:pStyle w:val="Normal"/>
        <w:bidi w:val="0"/>
        <w:spacing w:lineRule="auto" w:line="480"/>
        <w:jc w:val="left"/>
        <w:rPr/>
      </w:pPr>
      <w:bookmarkStart w:id="20" w:name="1%252519References%252519C"/>
      <w:bookmarkEnd w:id="20"/>
      <w:r>
        <w:rPr>
          <w:rFonts w:ascii="times new roman" w:hAnsi="times new roman"/>
          <w:b/>
          <w:bCs/>
          <w:color w:val="5983B0"/>
          <w:sz w:val="36"/>
          <w:szCs w:val="36"/>
        </w:rPr>
        <w:t>References</w:t>
      </w:r>
      <w:r>
        <w:fldChar w:fldCharType="begin"/>
      </w:r>
      <w:r>
        <w:rPr>
          <w:sz w:val="36"/>
          <w:b/>
          <w:szCs w:val="36"/>
          <w:bCs/>
          <w:rFonts w:ascii="times new roman" w:hAnsi="times new roman"/>
          <w:color w:val="5983B0"/>
        </w:rPr>
        <w:instrText xml:space="preserve"> TC "References" \l 3 </w:instrText>
      </w:r>
      <w:bookmarkStart w:id="21" w:name="1%19References%19C"/>
      <w:bookmarkEnd w:id="21"/>
      <w:r>
        <w:rPr>
          <w:sz w:val="36"/>
          <w:b/>
          <w:szCs w:val="36"/>
          <w:bCs/>
          <w:rFonts w:ascii="times new roman" w:hAnsi="times new roman"/>
          <w:color w:val="5983B0"/>
        </w:rPr>
        <w:fldChar w:fldCharType="separate"/>
      </w:r>
      <w:r>
        <w:rPr>
          <w:rFonts w:ascii="times new roman" w:hAnsi="times new roman"/>
          <w:b/>
          <w:bCs/>
          <w:color w:val="5983B0"/>
          <w:sz w:val="36"/>
          <w:szCs w:val="36"/>
        </w:rPr>
      </w:r>
      <w:r>
        <w:rPr>
          <w:sz w:val="36"/>
          <w:b/>
          <w:szCs w:val="36"/>
          <w:bCs/>
          <w:rFonts w:ascii="times new roman" w:hAnsi="times new roman"/>
          <w:color w:val="5983B0"/>
        </w:rPr>
        <w:fldChar w:fldCharType="end"/>
      </w:r>
    </w:p>
    <w:p>
      <w:pPr>
        <w:pStyle w:val="Bibliography"/>
        <w:spacing w:lineRule="auto" w:line="480"/>
        <w:rPr/>
      </w:pPr>
      <w:r>
        <w:rPr/>
        <w:t xml:space="preserve">Gayde, W. (2020, January 2). </w:t>
      </w:r>
      <w:r>
        <w:rPr>
          <w:b w:val="false"/>
          <w:bCs w:val="false"/>
          <w:i/>
          <w:iCs/>
        </w:rPr>
        <w:t>How CPUs are Designed and Built</w:t>
      </w:r>
      <w:r>
        <w:rPr/>
        <w:t>. TechSpot. https://www.techspot.com/article/1821-how-cpus-are-designed-and-built/</w:t>
      </w:r>
    </w:p>
    <w:p>
      <w:pPr>
        <w:pStyle w:val="Bibliography"/>
        <w:spacing w:lineRule="auto" w:line="480"/>
        <w:rPr/>
      </w:pPr>
      <w:r>
        <w:rPr/>
        <w:t xml:space="preserve">Hennessy, J. L., &amp; Patterson, D. A. (2011). </w:t>
      </w:r>
      <w:r>
        <w:rPr>
          <w:b w:val="false"/>
          <w:bCs w:val="false"/>
          <w:i/>
          <w:iCs/>
        </w:rPr>
        <w:t>Computer Architecture: A Quantitative Approach</w:t>
      </w:r>
      <w:r>
        <w:rPr/>
        <w:t xml:space="preserve"> (5th ed.). Morgan Kaufmann.</w:t>
      </w:r>
    </w:p>
    <w:p>
      <w:pPr>
        <w:pStyle w:val="Bibliography"/>
        <w:spacing w:lineRule="auto" w:line="480"/>
        <w:rPr/>
      </w:pPr>
      <w:r>
        <w:rPr/>
        <w:t xml:space="preserve">Parthasarathi, R. (2018, July 24). </w:t>
      </w:r>
      <w:r>
        <w:rPr>
          <w:b w:val="false"/>
          <w:bCs w:val="false"/>
          <w:i/>
          <w:iCs/>
        </w:rPr>
        <w:t>Basics of Cache Memory – Computer Architecture</w:t>
      </w:r>
      <w:r>
        <w:rPr/>
        <w:t>. University of Maryland. https://www.cs.umd.edu/%7Emeesh/411/CA-online/chapter/basics-of-cache-memory/index.html</w:t>
      </w:r>
    </w:p>
    <w:p>
      <w:pPr>
        <w:pStyle w:val="Bibliography"/>
        <w:spacing w:lineRule="auto" w:line="480"/>
        <w:rPr/>
      </w:pPr>
      <w:r>
        <w:rPr/>
        <w:t xml:space="preserve">Pugh, E. W., Johnson, L. R., Palmer, J. H., &amp; Aspray, W. (2003). </w:t>
      </w:r>
      <w:r>
        <w:rPr>
          <w:b w:val="false"/>
          <w:bCs w:val="false"/>
          <w:i/>
          <w:iCs/>
        </w:rPr>
        <w:t>IBM’s 360 and Early 370 Systems (History of Computing)</w:t>
      </w:r>
      <w:r>
        <w:rPr/>
        <w:t>. The MIT Press.</w:t>
      </w:r>
    </w:p>
    <w:p>
      <w:pPr>
        <w:pStyle w:val="Bibliography"/>
        <w:bidi w:val="0"/>
        <w:spacing w:lineRule="auto" w:line="480"/>
        <w:jc w:val="left"/>
        <w:rPr/>
      </w:pPr>
      <w:r>
        <w:rPr>
          <w:b w:val="false"/>
          <w:bCs w:val="false"/>
          <w:i/>
          <w:iCs/>
        </w:rPr>
        <w:t>Secondary storage - Storage - OCR - GCSE Computer Science Revision - OCR</w:t>
      </w:r>
      <w:r>
        <w:rPr/>
        <w:t>. (n.d.). BBC Bitesize. https://www.bbc.co.uk/bitesize/guides/z67j2nb/revision/1</w:t>
      </w:r>
    </w:p>
    <w:sectPr>
      <w:headerReference w:type="default" r:id="rId8"/>
      <w:type w:val="nextPage"/>
      <w:pgSz w:w="12240" w:h="15840"/>
      <w:pgMar w:left="1440" w:right="1440" w:gutter="0" w:header="1138" w:top="1697" w:footer="0" w:bottom="113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right"/>
      <w:rPr>
        <w:rFonts w:ascii="times new roman" w:hAnsi="times new roman"/>
      </w:rPr>
    </w:pPr>
    <w:r>
      <w:rPr>
        <w:rFonts w:ascii="times new roman" w:hAnsi="times new roman"/>
      </w:rPr>
      <w:t xml:space="preserve"> </w:t>
    </w:r>
    <w:r>
      <w:rPr>
        <w:rFonts w:ascii="times new roman" w:hAnsi="times new roman"/>
      </w:rPr>
      <w:t xml:space="preserve">Cache Memory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p>
</w:hdr>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spacing w:before="0" w:after="0"/>
      <w:jc w:val="left"/>
    </w:pPr>
    <w:rPr>
      <w:rFonts w:ascii="Liberation Serif" w:hAnsi="Liberation Serif" w:eastAsia="Noto Sans" w:cs="FreeSans"/>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andFooter" w:customStyle="1">
    <w:name w:val="Header and Footer"/>
    <w:basedOn w:val="Normal"/>
    <w:qFormat/>
    <w:pPr>
      <w:suppressLineNumbers/>
      <w:tabs>
        <w:tab w:val="clear" w:pos="709"/>
        <w:tab w:val="center" w:pos="4986" w:leader="none"/>
        <w:tab w:val="right" w:pos="9972" w:leader="none"/>
      </w:tabs>
    </w:pPr>
    <w:rPr/>
  </w:style>
  <w:style w:type="paragraph" w:styleId="Header" w:customStyle="1">
    <w:name w:val="Header"/>
    <w:basedOn w:val="HeaderandFooter"/>
    <w:pPr>
      <w:suppressLineNumbers/>
    </w:pPr>
    <w:rPr/>
  </w:style>
  <w:style w:type="paragraph" w:styleId="IndexHeading" w:customStyle="1">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Figure" w:customStyle="1">
    <w:name w:val="Figure"/>
    <w:basedOn w:val="Caption"/>
    <w:qFormat/>
    <w:pPr/>
    <w:rPr/>
  </w:style>
  <w:style w:type="paragraph" w:styleId="Bibliography">
    <w:name w:val="Bibliography"/>
    <w:qFormat/>
    <w:pPr>
      <w:widowControl/>
      <w:suppressAutoHyphens w:val="true"/>
      <w:bidi w:val="0"/>
      <w:spacing w:before="0" w:after="0"/>
      <w:ind w:left="720" w:hanging="720"/>
      <w:jc w:val="left"/>
    </w:pPr>
    <w:rPr>
      <w:rFonts w:ascii="Liberation Serif" w:hAnsi="Liberation Serif" w:eastAsia="Noto Sans" w:cs="FreeSans"/>
      <w:color w:val="auto"/>
      <w:kern w:val="2"/>
      <w:sz w:val="24"/>
      <w:szCs w:val="24"/>
      <w:lang w:val="en-US" w:eastAsia="zh-CN" w:bidi="hi-IN"/>
    </w:rPr>
  </w:style>
  <w:style w:type="paragraph" w:styleId="Contents1">
    <w:name w:val="TOC 1"/>
    <w:basedOn w:val="Index"/>
    <w:pPr>
      <w:tabs>
        <w:tab w:val="clear" w:pos="709"/>
        <w:tab w:val="right" w:pos="9360" w:leader="dot"/>
      </w:tabs>
      <w:ind w:left="0" w:hanging="0"/>
    </w:pPr>
    <w:rPr/>
  </w:style>
  <w:style w:type="paragraph" w:styleId="FrameContents">
    <w:name w:val="Frame Contents"/>
    <w:basedOn w:val="Normal"/>
    <w:qFormat/>
    <w:pPr/>
    <w:rPr/>
  </w:style>
  <w:style w:type="paragraph" w:styleId="Contents3">
    <w:name w:val="TOC 3"/>
    <w:basedOn w:val="Index"/>
    <w:pPr>
      <w:tabs>
        <w:tab w:val="clear" w:pos="709"/>
        <w:tab w:val="right" w:pos="8793" w:leader="dot"/>
      </w:tabs>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202</TotalTime>
  <Application>LibreOffice/7.3.2.2$Linux_X86_64 LibreOffice_project/30$Build-2</Application>
  <AppVersion>15.0000</AppVersion>
  <Pages>10</Pages>
  <Words>1522</Words>
  <Characters>7652</Characters>
  <CharactersWithSpaces>9148</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2022-05-11T14:51:55Z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