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sz w:val="22"/>
          <w:szCs w:val="22"/>
        </w:rPr>
      </w:pPr>
      <w:r>
        <w:rPr>
          <w:rFonts w:ascii="times new roman" w:hAnsi="times new roman"/>
          <w:b/>
          <w:bCs/>
          <w:sz w:val="22"/>
          <w:szCs w:val="22"/>
        </w:rPr>
        <w:t>Graphic 1</w:t>
      </w:r>
    </w:p>
    <w:p>
      <w:pPr>
        <w:pStyle w:val="Normal"/>
        <w:bidi w:val="0"/>
        <w:spacing w:lineRule="auto" w:line="480"/>
        <w:jc w:val="left"/>
        <w:rPr>
          <w:sz w:val="22"/>
          <w:szCs w:val="22"/>
        </w:rPr>
      </w:pPr>
      <w:r>
        <w:rPr>
          <w:rFonts w:ascii="times new roman" w:hAnsi="times new roman"/>
          <w:b/>
          <w:bCs/>
          <w:sz w:val="22"/>
          <w:szCs w:val="22"/>
        </w:rPr>
        <w:tab/>
      </w:r>
      <w:r>
        <w:rPr>
          <w:rFonts w:ascii="times new roman" w:hAnsi="times new roman"/>
          <w:b w:val="false"/>
          <w:bCs w:val="false"/>
          <w:sz w:val="22"/>
          <w:szCs w:val="22"/>
        </w:rPr>
        <w:t>The most glaring isue with graphic 1 is the lack of a source, so there is no way to know where this data is coming from. This means that the data could be made up for all we know. Theres also no indication of what broader point the graph is representing because the graphio lacks a title. The way to fix figure 1 is to cite a source, then add a title.</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spacing w:lineRule="auto" w:line="480"/>
        <w:jc w:val="left"/>
        <w:rPr>
          <w:sz w:val="22"/>
          <w:szCs w:val="22"/>
        </w:rPr>
      </w:pPr>
      <w:r>
        <w:rPr>
          <w:rFonts w:ascii="times new roman" w:hAnsi="times new roman"/>
          <w:b/>
          <w:bCs/>
          <w:sz w:val="22"/>
          <w:szCs w:val="22"/>
        </w:rPr>
        <w:t>Graphic 2</w:t>
      </w:r>
    </w:p>
    <w:p>
      <w:pPr>
        <w:pStyle w:val="Normal"/>
        <w:bidi w:val="0"/>
        <w:spacing w:lineRule="auto" w:line="480"/>
        <w:jc w:val="left"/>
        <w:rPr>
          <w:sz w:val="22"/>
          <w:szCs w:val="22"/>
        </w:rPr>
      </w:pPr>
      <w:r>
        <w:rPr>
          <w:rFonts w:ascii="times new roman" w:hAnsi="times new roman"/>
          <w:b/>
          <w:bCs/>
          <w:sz w:val="22"/>
          <w:szCs w:val="22"/>
        </w:rPr>
        <w:tab/>
      </w:r>
      <w:r>
        <w:rPr>
          <w:rFonts w:ascii="times new roman" w:hAnsi="times new roman"/>
          <w:b w:val="false"/>
          <w:bCs w:val="false"/>
          <w:sz w:val="22"/>
          <w:szCs w:val="22"/>
        </w:rPr>
        <w:t xml:space="preserve">The first issue that I noticed with graphic 2 is the font is too small on the labels for the individual parts of the system. This causes the text to be entirely unreadable without utilizing the zoom tool. Another issue is that I have no idea what the graphic is supposed to be communicating. </w:t>
      </w:r>
      <w:r>
        <w:rPr>
          <w:rFonts w:ascii="times new roman" w:hAnsi="times new roman"/>
          <w:b w:val="false"/>
          <w:bCs w:val="false"/>
          <w:sz w:val="22"/>
          <w:szCs w:val="22"/>
        </w:rPr>
        <w:t>There is also no title to describe what broad process is being demonstrated</w:t>
      </w:r>
      <w:r>
        <w:rPr>
          <w:rFonts w:ascii="times new roman" w:hAnsi="times new roman"/>
          <w:b w:val="false"/>
          <w:bCs w:val="false"/>
          <w:sz w:val="22"/>
          <w:szCs w:val="22"/>
        </w:rPr>
        <w:t>. The way to fix figure 2 is to first boost the font size and add a title.</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spacing w:lineRule="auto" w:line="480"/>
        <w:jc w:val="left"/>
        <w:rPr>
          <w:sz w:val="22"/>
          <w:szCs w:val="22"/>
        </w:rPr>
      </w:pPr>
      <w:r>
        <w:rPr>
          <w:rFonts w:ascii="times new roman" w:hAnsi="times new roman"/>
          <w:b/>
          <w:bCs/>
          <w:sz w:val="22"/>
          <w:szCs w:val="22"/>
        </w:rPr>
        <w:t>Graphic 3</w:t>
      </w:r>
    </w:p>
    <w:p>
      <w:pPr>
        <w:pStyle w:val="Normal"/>
        <w:bidi w:val="0"/>
        <w:spacing w:lineRule="auto" w:line="480"/>
        <w:jc w:val="left"/>
        <w:rPr>
          <w:sz w:val="22"/>
          <w:szCs w:val="22"/>
        </w:rPr>
      </w:pPr>
      <w:r>
        <w:rPr>
          <w:rFonts w:ascii="times new roman" w:hAnsi="times new roman"/>
          <w:b/>
          <w:bCs/>
          <w:sz w:val="22"/>
          <w:szCs w:val="22"/>
        </w:rPr>
        <w:tab/>
      </w:r>
      <w:r>
        <w:rPr>
          <w:rFonts w:ascii="times new roman" w:hAnsi="times new roman"/>
          <w:b w:val="false"/>
          <w:bCs w:val="false"/>
          <w:sz w:val="22"/>
          <w:szCs w:val="22"/>
        </w:rPr>
        <w:t>For graphic 3 the biggest issue is the colors are assaulting my eyes. The bright blue is a terrible  background that hurts to view. The text is unreadable because the foreground does not contrast enough with the background. Theres also an unlabeled red dot in the middle which is just confusing. Theres also no indication of what process the diagram is representing causing even more unneeded confusion. The way to fix this graphic would be to change the foreground color of bright blue to something darker, and change the text to a color that contrasts more with a bright background. The graphic should also be made bigger, and have a descriptive title.</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spacing w:lineRule="auto" w:line="480"/>
        <w:jc w:val="left"/>
        <w:rPr>
          <w:sz w:val="22"/>
          <w:szCs w:val="22"/>
        </w:rPr>
      </w:pPr>
      <w:r>
        <w:rPr>
          <w:rFonts w:ascii="times new roman" w:hAnsi="times new roman"/>
          <w:b/>
          <w:bCs/>
          <w:sz w:val="22"/>
          <w:szCs w:val="22"/>
        </w:rPr>
        <w:t>Graphic 4</w:t>
      </w:r>
    </w:p>
    <w:p>
      <w:pPr>
        <w:pStyle w:val="Normal"/>
        <w:bidi w:val="0"/>
        <w:spacing w:lineRule="auto" w:line="480"/>
        <w:jc w:val="left"/>
        <w:rPr>
          <w:sz w:val="22"/>
          <w:szCs w:val="22"/>
        </w:rPr>
      </w:pPr>
      <w:r>
        <w:rPr>
          <w:rFonts w:ascii="times new roman" w:hAnsi="times new roman"/>
          <w:b/>
          <w:bCs/>
          <w:sz w:val="22"/>
          <w:szCs w:val="22"/>
        </w:rPr>
        <w:tab/>
      </w:r>
      <w:r>
        <w:rPr>
          <w:rFonts w:ascii="times new roman" w:hAnsi="times new roman"/>
          <w:b w:val="false"/>
          <w:bCs w:val="false"/>
          <w:sz w:val="22"/>
          <w:szCs w:val="22"/>
        </w:rPr>
        <w:t>The biggest issue with graphic 4 is the lack a label for the graphs y-axis and the lack of a title. The graph would also be improved with the addition of color, which would improve readability. Coloring the bars and labels would create obvious groups to the viewer. Another issue is the lack of a source to indicate where the data is coming from.</w:t>
      </w:r>
    </w:p>
    <w:sectPr>
      <w:headerReference w:type="default" r:id="rId2"/>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rPr>
    </w:pPr>
    <w:r>
      <w:rPr>
        <w:rFonts w:ascii="times new roman" w:hAnsi="times new roman"/>
      </w:rPr>
      <w:t>Aidan Hopper</w:t>
    </w:r>
  </w:p>
  <w:p>
    <w:pPr>
      <w:pStyle w:val="Header"/>
      <w:bidi w:val="0"/>
      <w:jc w:val="left"/>
      <w:rPr>
        <w:rFonts w:ascii="times new roman" w:hAnsi="times new roman"/>
      </w:rPr>
    </w:pPr>
    <w:r>
      <w:rPr>
        <w:rFonts w:ascii="times new roman" w:hAnsi="times new roman"/>
      </w:rPr>
      <w:t>01/31/2022</w:t>
    </w:r>
  </w:p>
  <w:p>
    <w:pPr>
      <w:pStyle w:val="Header"/>
      <w:bidi w:val="0"/>
      <w:jc w:val="left"/>
      <w:rPr>
        <w:rFonts w:ascii="times new roman" w:hAnsi="times new roman"/>
      </w:rPr>
    </w:pPr>
    <w:r>
      <w:rPr>
        <w:rFonts w:ascii="times new roman" w:hAnsi="times new roman"/>
      </w:rPr>
      <w:t xml:space="preserve">6aLab </w:t>
    </w:r>
    <w:r>
      <w:rPr>
        <w:rFonts w:ascii="times new roman" w:hAnsi="times new roman"/>
      </w:rPr>
      <w:t>Analysis</w:t>
    </w:r>
  </w:p>
</w:hdr>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LibreOffice/7.2.5.2.0$Linux_X86_64 LibreOffice_project/20$Build-2</Application>
  <AppVersion>15.0000</AppVersion>
  <Pages>1</Pages>
  <Words>345</Words>
  <Characters>1528</Characters>
  <CharactersWithSpaces>1867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2022-01-31T19:46:54Z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