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4DC2" w14:textId="294A2CD8" w:rsidR="00804DC9" w:rsidRPr="0037591F" w:rsidRDefault="009B632B" w:rsidP="009B632B">
      <w:pPr>
        <w:spacing w:after="240"/>
        <w:jc w:val="center"/>
        <w:rPr>
          <w:rFonts w:ascii="Equity A" w:hAnsi="Equity A"/>
          <w:b/>
          <w:bCs/>
          <w:u w:val="single"/>
        </w:rPr>
      </w:pPr>
      <w:r w:rsidRPr="0037591F">
        <w:rPr>
          <w:rFonts w:ascii="Equity A" w:hAnsi="Equity A"/>
          <w:b/>
          <w:bCs/>
          <w:u w:val="single"/>
        </w:rPr>
        <w:t xml:space="preserve">{{ </w:t>
      </w:r>
      <w:proofErr w:type="spellStart"/>
      <w:r w:rsidRPr="0037591F">
        <w:rPr>
          <w:rFonts w:ascii="Equity A" w:hAnsi="Equity A"/>
          <w:b/>
          <w:bCs/>
          <w:u w:val="single"/>
        </w:rPr>
        <w:t>doc.title</w:t>
      </w:r>
      <w:proofErr w:type="spellEnd"/>
      <w:r w:rsidRPr="0037591F">
        <w:rPr>
          <w:rFonts w:ascii="Equity A" w:hAnsi="Equity A"/>
          <w:b/>
          <w:bCs/>
          <w:u w:val="single"/>
        </w:rPr>
        <w:t xml:space="preserve"> }}</w:t>
      </w:r>
    </w:p>
    <w:p w14:paraId="2F24B3B0" w14:textId="79FCE153" w:rsidR="009B632B" w:rsidRDefault="009B632B" w:rsidP="009B632B">
      <w:pPr>
        <w:rPr>
          <w:rFonts w:ascii="Equity A" w:hAnsi="Equity A"/>
        </w:rPr>
      </w:pPr>
      <w:r>
        <w:rPr>
          <w:rFonts w:ascii="Equity A" w:hAnsi="Equity A"/>
        </w:rPr>
        <w:t xml:space="preserve">This {{ </w:t>
      </w:r>
      <w:proofErr w:type="spellStart"/>
      <w:r>
        <w:rPr>
          <w:rFonts w:ascii="Equity A" w:hAnsi="Equity A"/>
        </w:rPr>
        <w:t>doc.title</w:t>
      </w:r>
      <w:proofErr w:type="spellEnd"/>
      <w:r>
        <w:rPr>
          <w:rFonts w:ascii="Equity A" w:hAnsi="Equity A"/>
        </w:rPr>
        <w:t xml:space="preserve"> }} ({{ </w:t>
      </w:r>
      <w:proofErr w:type="spellStart"/>
      <w:r>
        <w:rPr>
          <w:rFonts w:ascii="Equity A" w:hAnsi="Equity A"/>
        </w:rPr>
        <w:t>doc.short_title</w:t>
      </w:r>
      <w:proofErr w:type="spellEnd"/>
      <w:r>
        <w:rPr>
          <w:rFonts w:ascii="Equity A" w:hAnsi="Equity A"/>
        </w:rPr>
        <w:t xml:space="preserve"> }}) is made on {{ </w:t>
      </w:r>
      <w:proofErr w:type="spellStart"/>
      <w:r>
        <w:rPr>
          <w:rFonts w:ascii="Equity A" w:hAnsi="Equity A"/>
        </w:rPr>
        <w:t>doc.date</w:t>
      </w:r>
      <w:proofErr w:type="spellEnd"/>
      <w:r>
        <w:rPr>
          <w:rFonts w:ascii="Equity A" w:hAnsi="Equity A"/>
        </w:rPr>
        <w:t xml:space="preserve"> }} by and between {</w:t>
      </w:r>
      <w:r w:rsidR="00B4792A">
        <w:rPr>
          <w:rFonts w:ascii="Equity A" w:hAnsi="Equity A"/>
        </w:rPr>
        <w:t>% for party in parties</w:t>
      </w:r>
      <w:r w:rsidR="00A15992">
        <w:rPr>
          <w:rFonts w:ascii="Equity A" w:hAnsi="Equity A"/>
        </w:rPr>
        <w:t xml:space="preserve"> %}{{ </w:t>
      </w:r>
      <w:proofErr w:type="spellStart"/>
      <w:r w:rsidR="00A15992">
        <w:rPr>
          <w:rFonts w:ascii="Equity A" w:hAnsi="Equity A"/>
        </w:rPr>
        <w:t>p</w:t>
      </w:r>
      <w:r>
        <w:rPr>
          <w:rFonts w:ascii="Equity A" w:hAnsi="Equity A"/>
        </w:rPr>
        <w:t>art</w:t>
      </w:r>
      <w:r w:rsidR="00A15992">
        <w:rPr>
          <w:rFonts w:ascii="Equity A" w:hAnsi="Equity A"/>
        </w:rPr>
        <w:t>y.name.first</w:t>
      </w:r>
      <w:proofErr w:type="spellEnd"/>
      <w:r>
        <w:rPr>
          <w:rFonts w:ascii="Equity A" w:hAnsi="Equity A"/>
        </w:rPr>
        <w:t xml:space="preserve"> }}</w:t>
      </w:r>
      <w:r w:rsidR="00A15992">
        <w:rPr>
          <w:rFonts w:ascii="Equity A" w:hAnsi="Equity A"/>
        </w:rPr>
        <w:t xml:space="preserve"> ({{ </w:t>
      </w:r>
      <w:proofErr w:type="spellStart"/>
      <w:r w:rsidR="00A15992">
        <w:rPr>
          <w:rFonts w:ascii="Equity A" w:hAnsi="Equity A"/>
        </w:rPr>
        <w:t>party.short_ref</w:t>
      </w:r>
      <w:proofErr w:type="spellEnd"/>
      <w:r w:rsidR="00A15992">
        <w:rPr>
          <w:rFonts w:ascii="Equity A" w:hAnsi="Equity A"/>
        </w:rPr>
        <w:t xml:space="preserve"> }}), {% </w:t>
      </w:r>
      <w:proofErr w:type="spellStart"/>
      <w:r w:rsidR="00A15992">
        <w:rPr>
          <w:rFonts w:ascii="Equity A" w:hAnsi="Equity A"/>
        </w:rPr>
        <w:t>endfor</w:t>
      </w:r>
      <w:proofErr w:type="spellEnd"/>
      <w:r w:rsidR="00A15992">
        <w:rPr>
          <w:rFonts w:ascii="Equity A" w:hAnsi="Equity A"/>
        </w:rPr>
        <w:t xml:space="preserve"> %}</w:t>
      </w:r>
      <w:r>
        <w:rPr>
          <w:rFonts w:ascii="Equity A" w:hAnsi="Equity A"/>
        </w:rPr>
        <w:t>.</w:t>
      </w:r>
    </w:p>
    <w:p w14:paraId="0CCE770F" w14:textId="1AA6F05A" w:rsidR="009B632B" w:rsidRDefault="009B632B" w:rsidP="009B632B">
      <w:pPr>
        <w:rPr>
          <w:rFonts w:ascii="Equity A" w:hAnsi="Equity A"/>
        </w:rPr>
      </w:pPr>
      <w:r>
        <w:rPr>
          <w:rFonts w:ascii="Equity A" w:hAnsi="Equity A"/>
        </w:rPr>
        <w:t>{%p for heading in headings</w:t>
      </w:r>
      <w:r w:rsidR="0037591F">
        <w:rPr>
          <w:rFonts w:ascii="Equity A" w:hAnsi="Equity A"/>
        </w:rPr>
        <w:t>_1</w:t>
      </w:r>
      <w:r>
        <w:rPr>
          <w:rFonts w:ascii="Equity A" w:hAnsi="Equity A"/>
        </w:rPr>
        <w:t xml:space="preserve"> %}</w:t>
      </w:r>
    </w:p>
    <w:p w14:paraId="56C4339F" w14:textId="50121624" w:rsidR="009B632B" w:rsidRDefault="009B632B" w:rsidP="0037591F">
      <w:pPr>
        <w:jc w:val="center"/>
        <w:rPr>
          <w:rFonts w:ascii="Equity A" w:hAnsi="Equity A"/>
          <w:b/>
          <w:bCs/>
        </w:rPr>
      </w:pPr>
      <w:r w:rsidRPr="009B632B">
        <w:rPr>
          <w:rFonts w:ascii="Equity A" w:hAnsi="Equity A"/>
          <w:b/>
          <w:bCs/>
        </w:rPr>
        <w:t>{{ heading }}</w:t>
      </w:r>
    </w:p>
    <w:p w14:paraId="066F8811" w14:textId="4D5BE564" w:rsidR="009B632B" w:rsidRPr="009B632B" w:rsidRDefault="009B632B" w:rsidP="009B632B">
      <w:pPr>
        <w:rPr>
          <w:rFonts w:ascii="Equity A" w:hAnsi="Equity A"/>
        </w:rPr>
      </w:pPr>
      <w:proofErr w:type="spellStart"/>
      <w:r w:rsidRPr="009B632B">
        <w:rPr>
          <w:rFonts w:ascii="Equity A" w:hAnsi="Equity A"/>
        </w:rPr>
        <w:t>xxxxx</w:t>
      </w:r>
      <w:proofErr w:type="spellEnd"/>
    </w:p>
    <w:p w14:paraId="73F8B71C" w14:textId="0A60ABEA" w:rsidR="009B632B" w:rsidRDefault="009B632B" w:rsidP="009B632B">
      <w:pPr>
        <w:rPr>
          <w:rFonts w:ascii="Equity A" w:hAnsi="Equity A"/>
        </w:rPr>
      </w:pPr>
      <w:r>
        <w:rPr>
          <w:rFonts w:ascii="Equity A" w:hAnsi="Equity A"/>
        </w:rPr>
        <w:t xml:space="preserve">{%p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324DD0C1" w14:textId="5F1C37FD" w:rsidR="0037591F" w:rsidRDefault="0037591F" w:rsidP="0037591F">
      <w:pPr>
        <w:rPr>
          <w:rFonts w:ascii="Equity A" w:hAnsi="Equity A"/>
        </w:rPr>
      </w:pPr>
      <w:r>
        <w:rPr>
          <w:rFonts w:ascii="Equity A" w:hAnsi="Equity A"/>
        </w:rPr>
        <w:t>{%p for heading in headings_2 %}</w:t>
      </w:r>
    </w:p>
    <w:p w14:paraId="6E4E3F06" w14:textId="274ACBE8" w:rsidR="0037591F" w:rsidRDefault="0037591F" w:rsidP="0037591F">
      <w:pPr>
        <w:rPr>
          <w:rFonts w:ascii="Equity A" w:hAnsi="Equity A"/>
          <w:b/>
          <w:bCs/>
        </w:rPr>
      </w:pPr>
      <w:r w:rsidRPr="009B632B">
        <w:rPr>
          <w:rFonts w:ascii="Equity A" w:hAnsi="Equity A"/>
          <w:b/>
          <w:bCs/>
        </w:rPr>
        <w:t>{{ heading }}</w:t>
      </w:r>
    </w:p>
    <w:p w14:paraId="4AD4AAE3" w14:textId="77777777" w:rsidR="0037591F" w:rsidRPr="009B632B" w:rsidRDefault="0037591F" w:rsidP="0037591F">
      <w:pPr>
        <w:rPr>
          <w:rFonts w:ascii="Equity A" w:hAnsi="Equity A"/>
        </w:rPr>
      </w:pPr>
      <w:proofErr w:type="spellStart"/>
      <w:r w:rsidRPr="009B632B">
        <w:rPr>
          <w:rFonts w:ascii="Equity A" w:hAnsi="Equity A"/>
        </w:rPr>
        <w:t>xxxxx</w:t>
      </w:r>
      <w:proofErr w:type="spellEnd"/>
    </w:p>
    <w:p w14:paraId="5BAC9AE8" w14:textId="77777777" w:rsidR="0037591F" w:rsidRPr="00002373" w:rsidRDefault="0037591F" w:rsidP="0037591F">
      <w:pPr>
        <w:rPr>
          <w:rFonts w:ascii="Equity A" w:hAnsi="Equity A"/>
        </w:rPr>
      </w:pPr>
      <w:r>
        <w:rPr>
          <w:rFonts w:ascii="Equity A" w:hAnsi="Equity A"/>
        </w:rPr>
        <w:t xml:space="preserve">{%p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28B7E80C" w14:textId="77777777" w:rsidR="0037591F" w:rsidRPr="00002373" w:rsidRDefault="0037591F" w:rsidP="009B632B">
      <w:pPr>
        <w:rPr>
          <w:rFonts w:ascii="Equity A" w:hAnsi="Equity A"/>
        </w:rPr>
      </w:pPr>
    </w:p>
    <w:sectPr w:rsidR="0037591F" w:rsidRPr="00002373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DEE4" w14:textId="77777777" w:rsidR="00D17AF2" w:rsidRDefault="00D17AF2">
      <w:r>
        <w:separator/>
      </w:r>
    </w:p>
  </w:endnote>
  <w:endnote w:type="continuationSeparator" w:id="0">
    <w:p w14:paraId="0D549D70" w14:textId="77777777" w:rsidR="00D17AF2" w:rsidRDefault="00D1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0D5A" w14:textId="77777777" w:rsidR="00D17AF2" w:rsidRDefault="00D17AF2">
      <w:r>
        <w:separator/>
      </w:r>
    </w:p>
  </w:footnote>
  <w:footnote w:type="continuationSeparator" w:id="0">
    <w:p w14:paraId="1C2B7887" w14:textId="77777777" w:rsidR="00D17AF2" w:rsidRDefault="00D1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2B"/>
    <w:rsid w:val="00002373"/>
    <w:rsid w:val="00277F23"/>
    <w:rsid w:val="002C2701"/>
    <w:rsid w:val="0037591F"/>
    <w:rsid w:val="005F60F2"/>
    <w:rsid w:val="0060613D"/>
    <w:rsid w:val="00633F86"/>
    <w:rsid w:val="00653E16"/>
    <w:rsid w:val="006B5714"/>
    <w:rsid w:val="00750DCA"/>
    <w:rsid w:val="00804DC9"/>
    <w:rsid w:val="00972875"/>
    <w:rsid w:val="009B632B"/>
    <w:rsid w:val="00A15992"/>
    <w:rsid w:val="00B4792A"/>
    <w:rsid w:val="00D17AF2"/>
    <w:rsid w:val="00D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5882F"/>
  <w14:defaultImageDpi w14:val="32767"/>
  <w15:chartTrackingRefBased/>
  <w15:docId w15:val="{26D623C4-324F-4DD6-8CF9-1308C729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kern w:val="2"/>
        <w:sz w:val="24"/>
        <w:szCs w:val="24"/>
        <w:u w:color="000000" w:themeColor="text1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264</Characters>
  <Application>Microsoft Office Word</Application>
  <DocSecurity>0</DocSecurity>
  <Lines>10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5</cp:revision>
  <dcterms:created xsi:type="dcterms:W3CDTF">2023-05-09T13:10:00Z</dcterms:created>
  <dcterms:modified xsi:type="dcterms:W3CDTF">2023-05-09T14:03:00Z</dcterms:modified>
</cp:coreProperties>
</file>