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0189740" w:rsidR="005B0F68" w:rsidRPr="00F37941" w:rsidRDefault="006214AB" w:rsidP="00AD0430">
      <w:pPr>
        <w:spacing w:before="240" w:after="360" w:line="240" w:lineRule="auto"/>
        <w:rPr>
          <w:rFonts w:ascii="Equity A" w:hAnsi="Equity A"/>
        </w:rPr>
      </w:pPr>
      <w:r w:rsidRPr="00F37941">
        <w:rPr>
          <w:rFonts w:ascii="Equity A" w:hAnsi="Equity A"/>
        </w:rPr>
        <w:t xml:space="preserve">{% if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‘Today’ %}</w:t>
      </w:r>
      <w:r w:rsidRPr="00F37941">
        <w:rPr>
          <w:rFonts w:ascii="Equity A" w:hAnsi="Equity A"/>
          <w:highlight w:val="yellow"/>
        </w:rPr>
        <w:fldChar w:fldCharType="begin"/>
      </w:r>
      <w:r w:rsidRPr="00F37941">
        <w:rPr>
          <w:rFonts w:ascii="Equity A" w:hAnsi="Equity A"/>
          <w:highlight w:val="yellow"/>
        </w:rPr>
        <w:instrText xml:space="preserve"> DATE  \@ "MMMM d, yyyy"  \* MERGEFORMAT </w:instrText>
      </w:r>
      <w:r w:rsidRPr="00F37941">
        <w:rPr>
          <w:rFonts w:ascii="Equity A" w:hAnsi="Equity A"/>
          <w:highlight w:val="yellow"/>
        </w:rPr>
        <w:fldChar w:fldCharType="separate"/>
      </w:r>
      <w:r w:rsidR="00F42274">
        <w:rPr>
          <w:rFonts w:ascii="Equity A" w:hAnsi="Equity A"/>
          <w:noProof/>
          <w:highlight w:val="yellow"/>
        </w:rPr>
        <w:t>September 7, 2023</w:t>
      </w:r>
      <w:r w:rsidRPr="00F37941">
        <w:rPr>
          <w:rFonts w:ascii="Equity A" w:hAnsi="Equity A"/>
          <w:highlight w:val="yellow"/>
        </w:rPr>
        <w:fldChar w:fldCharType="end"/>
      </w:r>
      <w:r w:rsidRPr="00F37941">
        <w:rPr>
          <w:rFonts w:ascii="Equity A" w:hAnsi="Equity A"/>
        </w:rPr>
        <w:t xml:space="preserve">{% </w:t>
      </w:r>
      <w:proofErr w:type="spellStart"/>
      <w:r w:rsidRPr="00F37941">
        <w:rPr>
          <w:rFonts w:ascii="Equity A" w:hAnsi="Equity A"/>
        </w:rPr>
        <w:t>elif</w:t>
      </w:r>
      <w:proofErr w:type="spellEnd"/>
      <w:r w:rsidRPr="00F37941">
        <w:rPr>
          <w:rFonts w:ascii="Equity A" w:hAnsi="Equity A"/>
        </w:rPr>
        <w:t xml:space="preserve">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‘Different Date’ %}{{</w:t>
      </w:r>
      <w:proofErr w:type="spellStart"/>
      <w:r w:rsidRPr="00F37941">
        <w:rPr>
          <w:rFonts w:ascii="Equity A" w:hAnsi="Equity A"/>
        </w:rPr>
        <w:t>sig_block_alternate_date</w:t>
      </w:r>
      <w:proofErr w:type="spellEnd"/>
      <w:r w:rsidRPr="00F37941">
        <w:rPr>
          <w:rFonts w:ascii="Equity A" w:hAnsi="Equity A"/>
        </w:rPr>
        <w:t>}}{% else %}</w:t>
      </w:r>
      <w:r w:rsidRPr="00F37941">
        <w:rPr>
          <w:rFonts w:ascii="Equity A" w:hAnsi="Equity A"/>
          <w:highlight w:val="yellow"/>
        </w:rPr>
        <w:t>______________</w:t>
      </w:r>
      <w:r w:rsidRPr="00F37941">
        <w:rPr>
          <w:rFonts w:ascii="Equity A" w:hAnsi="Equity A"/>
        </w:rPr>
        <w:t>{% endif %}</w:t>
      </w:r>
    </w:p>
    <w:p w14:paraId="59F41CDD" w14:textId="555979C0" w:rsidR="00075682" w:rsidRPr="00F37941" w:rsidRDefault="000B2452" w:rsidP="006214AB">
      <w:pPr>
        <w:spacing w:after="120" w:line="240" w:lineRule="auto"/>
        <w:ind w:right="5580"/>
        <w:rPr>
          <w:rFonts w:ascii="Equity A" w:hAnsi="Equity A"/>
          <w:b/>
          <w:bCs/>
          <w:u w:val="single"/>
        </w:rPr>
      </w:pPr>
      <w:r w:rsidRPr="00F37941">
        <w:rPr>
          <w:rFonts w:ascii="Equity A" w:hAnsi="Equity A"/>
          <w:b/>
          <w:bCs/>
          <w:u w:val="single"/>
        </w:rPr>
        <w:t xml:space="preserve">Via </w:t>
      </w:r>
      <w:r w:rsidR="00075682" w:rsidRPr="00F37941">
        <w:rPr>
          <w:rFonts w:ascii="Equity A" w:hAnsi="Equity A"/>
          <w:b/>
          <w:bCs/>
          <w:u w:val="single"/>
        </w:rPr>
        <w:t>{{</w:t>
      </w:r>
      <w:proofErr w:type="spellStart"/>
      <w:r w:rsidR="00075682" w:rsidRPr="00F37941">
        <w:rPr>
          <w:rFonts w:ascii="Equity A" w:hAnsi="Equity A"/>
          <w:b/>
          <w:bCs/>
          <w:u w:val="single"/>
        </w:rPr>
        <w:t>addressee_service_methods</w:t>
      </w:r>
      <w:r w:rsidR="00494333" w:rsidRPr="00F37941">
        <w:rPr>
          <w:rFonts w:ascii="Equity A" w:hAnsi="Equity A"/>
          <w:b/>
          <w:bCs/>
          <w:u w:val="single"/>
        </w:rPr>
        <w:t>.true_values</w:t>
      </w:r>
      <w:proofErr w:type="spellEnd"/>
      <w:r w:rsidR="00494333" w:rsidRPr="00F37941">
        <w:rPr>
          <w:rFonts w:ascii="Equity A" w:hAnsi="Equity A"/>
          <w:b/>
          <w:bCs/>
          <w:u w:val="single"/>
        </w:rPr>
        <w:t>()</w:t>
      </w:r>
      <w:r w:rsidR="00075682" w:rsidRPr="00F37941">
        <w:rPr>
          <w:rFonts w:ascii="Equity A" w:hAnsi="Equity A"/>
          <w:b/>
          <w:bCs/>
          <w:u w:val="single"/>
        </w:rPr>
        <w:t>}}</w:t>
      </w:r>
    </w:p>
    <w:p w14:paraId="2B5E3AAA" w14:textId="5766D27B" w:rsidR="00653526" w:rsidRPr="00F37941" w:rsidRDefault="002A7553" w:rsidP="006214AB">
      <w:pPr>
        <w:spacing w:after="360" w:line="230" w:lineRule="auto"/>
        <w:ind w:right="5580"/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letter_address_block</w:t>
      </w:r>
      <w:proofErr w:type="spellEnd"/>
      <w:r w:rsidRPr="00F37941">
        <w:rPr>
          <w:rFonts w:ascii="Equity A" w:hAnsi="Equity A"/>
        </w:rPr>
        <w:t>}}</w:t>
      </w:r>
    </w:p>
    <w:p w14:paraId="5B09A862" w14:textId="0E797056" w:rsidR="006062DB" w:rsidRPr="00F37941" w:rsidRDefault="00F178DB" w:rsidP="00F37941">
      <w:pPr>
        <w:tabs>
          <w:tab w:val="left" w:pos="1080"/>
        </w:tabs>
        <w:spacing w:after="120" w:line="240" w:lineRule="auto"/>
        <w:ind w:firstLine="432"/>
        <w:rPr>
          <w:rFonts w:ascii="Equity A" w:hAnsi="Equity A"/>
        </w:rPr>
      </w:pPr>
      <w:r w:rsidRPr="00F37941">
        <w:rPr>
          <w:rFonts w:ascii="Equity A" w:hAnsi="Equity A"/>
        </w:rPr>
        <w:t>R</w:t>
      </w:r>
      <w:r w:rsidR="005A12C8" w:rsidRPr="00F37941">
        <w:rPr>
          <w:rFonts w:ascii="Equity A" w:hAnsi="Equity A"/>
        </w:rPr>
        <w:t>e</w:t>
      </w:r>
      <w:r w:rsidRPr="00F37941">
        <w:rPr>
          <w:rFonts w:ascii="Equity A" w:hAnsi="Equity A"/>
        </w:rPr>
        <w:t>:</w:t>
      </w:r>
      <w:r w:rsidR="005A12C8" w:rsidRPr="00F37941">
        <w:rPr>
          <w:rFonts w:ascii="Equity A" w:hAnsi="Equity A"/>
        </w:rPr>
        <w:tab/>
      </w:r>
      <w:r w:rsidR="00A64E27" w:rsidRPr="00F37941">
        <w:rPr>
          <w:rFonts w:ascii="Equity A" w:hAnsi="Equity A"/>
        </w:rPr>
        <w:t>{{</w:t>
      </w:r>
      <w:proofErr w:type="spellStart"/>
      <w:r w:rsidR="00A64E27" w:rsidRPr="00F37941">
        <w:rPr>
          <w:rFonts w:ascii="Equity A" w:hAnsi="Equity A"/>
        </w:rPr>
        <w:t>mc_ltr.subject_line</w:t>
      </w:r>
      <w:proofErr w:type="spellEnd"/>
      <w:r w:rsidR="00A64E27" w:rsidRPr="00F37941">
        <w:rPr>
          <w:rFonts w:ascii="Equity A" w:hAnsi="Equity A"/>
        </w:rPr>
        <w:t>}}</w:t>
      </w:r>
    </w:p>
    <w:p w14:paraId="0B0A3D73" w14:textId="4D276DE5" w:rsidR="00F178DB" w:rsidRPr="00F37941" w:rsidRDefault="00A64E27" w:rsidP="00F37941">
      <w:pPr>
        <w:tabs>
          <w:tab w:val="left" w:pos="1080"/>
        </w:tabs>
        <w:spacing w:after="360" w:line="240" w:lineRule="auto"/>
        <w:ind w:left="1080" w:hanging="648"/>
        <w:rPr>
          <w:rFonts w:ascii="Equity A" w:hAnsi="Equity A"/>
        </w:rPr>
      </w:pPr>
      <w:r w:rsidRPr="00F37941">
        <w:rPr>
          <w:rFonts w:ascii="Equity A" w:hAnsi="Equity A"/>
        </w:rPr>
        <w:t>Case:</w:t>
      </w:r>
      <w:r w:rsidRPr="00F37941">
        <w:rPr>
          <w:rFonts w:ascii="Equity A" w:hAnsi="Equity A"/>
        </w:rPr>
        <w:tab/>
      </w:r>
      <w:r w:rsidR="00F37941" w:rsidRPr="00F37941">
        <w:rPr>
          <w:rFonts w:ascii="Equity A" w:hAnsi="Equity A"/>
          <w:i/>
          <w:iCs/>
        </w:rPr>
        <w:t>{{</w:t>
      </w:r>
      <w:proofErr w:type="spellStart"/>
      <w:r w:rsidR="00F37941" w:rsidRPr="00F37941">
        <w:rPr>
          <w:rFonts w:ascii="Equity A" w:hAnsi="Equity A"/>
          <w:i/>
          <w:iCs/>
        </w:rPr>
        <w:t>case.short_title</w:t>
      </w:r>
      <w:proofErr w:type="spellEnd"/>
      <w:r w:rsidR="00F37941" w:rsidRPr="00F37941">
        <w:rPr>
          <w:rFonts w:ascii="Equity A" w:hAnsi="Equity A"/>
          <w:i/>
          <w:iCs/>
        </w:rPr>
        <w:t>}}</w:t>
      </w:r>
      <w:r w:rsidR="00F37941">
        <w:rPr>
          <w:rFonts w:ascii="Equity A" w:hAnsi="Equity A"/>
          <w:i/>
          <w:iCs/>
        </w:rPr>
        <w:t xml:space="preserve"> – </w:t>
      </w:r>
      <w:r w:rsidR="00494333" w:rsidRPr="00F37941">
        <w:rPr>
          <w:rFonts w:ascii="Equity A" w:hAnsi="Equity A"/>
        </w:rPr>
        <w:t>{</w:t>
      </w:r>
      <w:r w:rsidR="002A7553" w:rsidRPr="00F37941">
        <w:rPr>
          <w:rFonts w:ascii="Equity A" w:hAnsi="Equity A"/>
        </w:rPr>
        <w:t>{</w:t>
      </w:r>
      <w:proofErr w:type="spellStart"/>
      <w:r w:rsidR="002A7553" w:rsidRPr="00F37941">
        <w:rPr>
          <w:rFonts w:ascii="Equity A" w:hAnsi="Equity A"/>
        </w:rPr>
        <w:t>court.short_name</w:t>
      </w:r>
      <w:proofErr w:type="spellEnd"/>
      <w:r w:rsidR="002A7553" w:rsidRPr="00F37941">
        <w:rPr>
          <w:rFonts w:ascii="Equity A" w:hAnsi="Equity A"/>
        </w:rPr>
        <w:t>}}</w:t>
      </w:r>
      <w:r w:rsidR="00494333" w:rsidRPr="00F37941">
        <w:rPr>
          <w:rFonts w:ascii="Equity A" w:hAnsi="Equity A"/>
        </w:rPr>
        <w:t xml:space="preserve"> </w:t>
      </w:r>
      <w:r w:rsidR="006062DB" w:rsidRPr="00F37941">
        <w:rPr>
          <w:rFonts w:ascii="Equity A" w:hAnsi="Equity A"/>
        </w:rPr>
        <w:t>Case</w:t>
      </w:r>
      <w:r w:rsidR="00F37941">
        <w:rPr>
          <w:rFonts w:ascii="Equity A" w:hAnsi="Equity A"/>
        </w:rPr>
        <w:t> </w:t>
      </w:r>
      <w:r w:rsidR="006062DB" w:rsidRPr="00F37941">
        <w:rPr>
          <w:rFonts w:ascii="Equity A" w:hAnsi="Equity A"/>
        </w:rPr>
        <w:t>No.</w:t>
      </w:r>
      <w:r w:rsidR="00F37941">
        <w:rPr>
          <w:rFonts w:ascii="Equity A" w:hAnsi="Equity A"/>
        </w:rPr>
        <w:t> </w:t>
      </w:r>
      <w:r w:rsidR="002A7553" w:rsidRPr="00F37941">
        <w:rPr>
          <w:rFonts w:ascii="Equity A" w:hAnsi="Equity A"/>
        </w:rPr>
        <w:t>{{</w:t>
      </w:r>
      <w:proofErr w:type="spellStart"/>
      <w:r w:rsidR="002A7553" w:rsidRPr="00F37941">
        <w:rPr>
          <w:rFonts w:ascii="Equity A" w:hAnsi="Equity A"/>
        </w:rPr>
        <w:t>case.number</w:t>
      </w:r>
      <w:proofErr w:type="spellEnd"/>
      <w:r w:rsidR="002A7553" w:rsidRPr="00F37941">
        <w:rPr>
          <w:rFonts w:ascii="Equity A" w:hAnsi="Equity A"/>
        </w:rPr>
        <w:t>}}</w:t>
      </w:r>
    </w:p>
    <w:p w14:paraId="22E41628" w14:textId="1A5DCFCE" w:rsidR="001D51BB" w:rsidRPr="00F37941" w:rsidRDefault="00F178D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Dear</w:t>
      </w:r>
      <w:r w:rsidR="00FB4F37">
        <w:rPr>
          <w:rFonts w:ascii="Equity A" w:hAnsi="Equity A"/>
        </w:rPr>
        <w:t xml:space="preserve"> </w:t>
      </w:r>
      <w:r w:rsidR="00A64E27" w:rsidRPr="00F37941">
        <w:rPr>
          <w:rFonts w:ascii="Equity A" w:hAnsi="Equity A"/>
        </w:rPr>
        <w:t>{{</w:t>
      </w:r>
      <w:proofErr w:type="spellStart"/>
      <w:r w:rsidR="00A64E27" w:rsidRPr="00F37941">
        <w:rPr>
          <w:rFonts w:ascii="Equity A" w:hAnsi="Equity A"/>
        </w:rPr>
        <w:t>addressee.</w:t>
      </w:r>
      <w:r w:rsidR="00FB4F37" w:rsidRPr="00FB4F37">
        <w:rPr>
          <w:rFonts w:ascii="Equity A" w:hAnsi="Equity A"/>
        </w:rPr>
        <w:t>salutation</w:t>
      </w:r>
      <w:proofErr w:type="spellEnd"/>
      <w:r w:rsidR="00FB4F37" w:rsidRPr="00FB4F37">
        <w:rPr>
          <w:rFonts w:ascii="Equity A" w:hAnsi="Equity A"/>
        </w:rPr>
        <w:t>(</w:t>
      </w:r>
      <w:proofErr w:type="spellStart"/>
      <w:r w:rsidR="00FB4F37" w:rsidRPr="00FB4F37">
        <w:rPr>
          <w:rFonts w:ascii="Equity A" w:hAnsi="Equity A"/>
        </w:rPr>
        <w:t>with_name</w:t>
      </w:r>
      <w:proofErr w:type="spellEnd"/>
      <w:r w:rsidR="00FB4F37" w:rsidRPr="00FB4F37">
        <w:rPr>
          <w:rFonts w:ascii="Equity A" w:hAnsi="Equity A"/>
        </w:rPr>
        <w:t>=True)</w:t>
      </w:r>
      <w:r w:rsidR="00A64E27" w:rsidRPr="00F37941">
        <w:rPr>
          <w:rFonts w:ascii="Equity A" w:hAnsi="Equity A"/>
        </w:rPr>
        <w:t>}}</w:t>
      </w:r>
      <w:r w:rsidR="001D51BB" w:rsidRPr="00F37941">
        <w:rPr>
          <w:rFonts w:ascii="Equity A" w:hAnsi="Equity A"/>
        </w:rPr>
        <w:t>,</w:t>
      </w:r>
    </w:p>
    <w:p w14:paraId="32250999" w14:textId="680E4496" w:rsidR="00934C1B" w:rsidRPr="00F37941" w:rsidRDefault="00934C1B" w:rsidP="00934C1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Please consider this letter our initial outreach </w:t>
      </w:r>
      <w:r w:rsidR="00436341" w:rsidRPr="00F37941">
        <w:rPr>
          <w:rFonts w:ascii="Equity A" w:hAnsi="Equity A"/>
        </w:rPr>
        <w:t>under CCP § 2016.040</w:t>
      </w:r>
      <w:r w:rsidR="00436341" w:rsidRPr="00F37941">
        <w:rPr>
          <w:rStyle w:val="FootnoteReference"/>
          <w:rFonts w:ascii="Equity A" w:hAnsi="Equity A"/>
        </w:rPr>
        <w:footnoteReference w:id="1"/>
      </w:r>
      <w:r w:rsidR="00436341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 xml:space="preserve">in a good faith attempt to meet-and-confer regarding your client’s discovery responses. </w:t>
      </w:r>
      <w:r w:rsidR="00101973" w:rsidRPr="00F37941">
        <w:rPr>
          <w:rFonts w:ascii="Equity A" w:hAnsi="Equity A"/>
        </w:rPr>
        <w:t xml:space="preserve">{% if </w:t>
      </w:r>
      <w:proofErr w:type="spellStart"/>
      <w:r w:rsidR="00101973" w:rsidRPr="00F37941">
        <w:rPr>
          <w:rFonts w:ascii="Equity A" w:hAnsi="Equity A"/>
        </w:rPr>
        <w:t>mc_ltr.include_separate_statement</w:t>
      </w:r>
      <w:proofErr w:type="spellEnd"/>
      <w:r w:rsidR="00101973" w:rsidRPr="00F37941">
        <w:rPr>
          <w:rFonts w:ascii="Equity A" w:hAnsi="Equity A"/>
        </w:rPr>
        <w:t xml:space="preserve"> %}</w:t>
      </w:r>
      <w:r w:rsidR="00BB1BE4" w:rsidRPr="00F37941">
        <w:rPr>
          <w:rFonts w:ascii="Equity A" w:hAnsi="Equity A"/>
        </w:rPr>
        <w:t xml:space="preserve">We’ve enclosed </w:t>
      </w:r>
      <w:r w:rsidR="00101973" w:rsidRPr="00F37941">
        <w:rPr>
          <w:rFonts w:ascii="Equity A" w:hAnsi="Equity A"/>
        </w:rPr>
        <w:t xml:space="preserve">a draft Separate Statement of Items in Dispute </w:t>
      </w:r>
      <w:r w:rsidR="00BB1BE4" w:rsidRPr="00F37941">
        <w:rPr>
          <w:rFonts w:ascii="Equity A" w:hAnsi="Equity A"/>
        </w:rPr>
        <w:t>detailing</w:t>
      </w:r>
      <w:r w:rsidR="00101973" w:rsidRPr="00F37941">
        <w:rPr>
          <w:rFonts w:ascii="Equity A" w:hAnsi="Equity A"/>
        </w:rPr>
        <w:t xml:space="preserve"> our </w:t>
      </w:r>
      <w:r w:rsidR="00BB1BE4" w:rsidRPr="00F37941">
        <w:rPr>
          <w:rFonts w:ascii="Equity A" w:hAnsi="Equity A"/>
        </w:rPr>
        <w:t>analysis of select responses</w:t>
      </w:r>
      <w:r w:rsidR="00F37941">
        <w:rPr>
          <w:rFonts w:ascii="Equity A" w:hAnsi="Equity A"/>
        </w:rPr>
        <w:t xml:space="preserve"> for your consideration, while </w:t>
      </w:r>
      <w:r w:rsidR="00BB1BE4" w:rsidRPr="00F37941">
        <w:rPr>
          <w:rFonts w:ascii="Equity A" w:hAnsi="Equity A"/>
        </w:rPr>
        <w:t>the body of this letter will focus on the possibility of informal resolution</w:t>
      </w:r>
      <w:r w:rsidR="00101973" w:rsidRPr="00F37941">
        <w:rPr>
          <w:rFonts w:ascii="Equity A" w:hAnsi="Equity A"/>
        </w:rPr>
        <w:t xml:space="preserve">.{% endif %}. </w:t>
      </w:r>
      <w:r w:rsidR="006D3A21" w:rsidRPr="00F37941">
        <w:rPr>
          <w:rFonts w:ascii="Equity A" w:hAnsi="Equity A"/>
        </w:rPr>
        <w:t xml:space="preserve">Please promptly confirm your receipt of this </w:t>
      </w:r>
      <w:r w:rsidR="00F37941">
        <w:rPr>
          <w:rFonts w:ascii="Equity A" w:hAnsi="Equity A"/>
        </w:rPr>
        <w:t>correspondence</w:t>
      </w:r>
      <w:r w:rsidR="00334D8C" w:rsidRPr="00F37941">
        <w:rPr>
          <w:rFonts w:ascii="Equity A" w:hAnsi="Equity A"/>
        </w:rPr>
        <w:t xml:space="preserve">{% if </w:t>
      </w:r>
      <w:proofErr w:type="spellStart"/>
      <w:r w:rsidR="00657057" w:rsidRPr="00F37941">
        <w:rPr>
          <w:rFonts w:ascii="Equity A" w:hAnsi="Equity A"/>
        </w:rPr>
        <w:t>mc_ltr.</w:t>
      </w:r>
      <w:r w:rsidR="00334D8C" w:rsidRPr="00F37941">
        <w:rPr>
          <w:rFonts w:ascii="Equity A" w:hAnsi="Equity A"/>
        </w:rPr>
        <w:t>propose_call_or_meeting</w:t>
      </w:r>
      <w:proofErr w:type="spellEnd"/>
      <w:r w:rsidR="00334D8C" w:rsidRPr="00F37941">
        <w:rPr>
          <w:rFonts w:ascii="Equity A" w:hAnsi="Equity A"/>
        </w:rPr>
        <w:t xml:space="preserve"> %}</w:t>
      </w:r>
      <w:r w:rsidR="006D3A21" w:rsidRPr="00F37941">
        <w:rPr>
          <w:rFonts w:ascii="Equity A" w:hAnsi="Equity A"/>
        </w:rPr>
        <w:t xml:space="preserve">, and </w:t>
      </w:r>
      <w:r w:rsidR="00A82E76" w:rsidRPr="00F37941">
        <w:rPr>
          <w:rFonts w:ascii="Equity A" w:hAnsi="Equity A"/>
        </w:rPr>
        <w:t>allow me to suggest</w:t>
      </w:r>
      <w:r w:rsidRPr="00F37941">
        <w:rPr>
          <w:rFonts w:ascii="Equity A" w:hAnsi="Equity A"/>
        </w:rPr>
        <w:t xml:space="preserve"> a </w:t>
      </w:r>
      <w:r w:rsidR="00C73837" w:rsidRPr="00F37941">
        <w:rPr>
          <w:rFonts w:ascii="Equity A" w:hAnsi="Equity A"/>
        </w:rPr>
        <w:t>{{</w:t>
      </w:r>
      <w:proofErr w:type="spellStart"/>
      <w:r w:rsidR="00D62AA0" w:rsidRPr="00F37941">
        <w:rPr>
          <w:rFonts w:ascii="Equity A" w:hAnsi="Equity A"/>
        </w:rPr>
        <w:t>comma_and_list</w:t>
      </w:r>
      <w:proofErr w:type="spellEnd"/>
      <w:r w:rsidR="00D62AA0" w:rsidRPr="00F37941">
        <w:rPr>
          <w:rFonts w:ascii="Equity A" w:hAnsi="Equity A"/>
        </w:rPr>
        <w:t>(</w:t>
      </w:r>
      <w:proofErr w:type="spellStart"/>
      <w:r w:rsidR="00657057" w:rsidRPr="00F37941">
        <w:rPr>
          <w:rFonts w:ascii="Equity A" w:hAnsi="Equity A"/>
        </w:rPr>
        <w:t>mc_ltr.</w:t>
      </w:r>
      <w:r w:rsidR="00D62AA0" w:rsidRPr="00F37941">
        <w:rPr>
          <w:rFonts w:ascii="Equity A" w:hAnsi="Equity A"/>
        </w:rPr>
        <w:t>propose_call_or_meeting</w:t>
      </w:r>
      <w:r w:rsidR="00334D8C" w:rsidRPr="00F37941">
        <w:rPr>
          <w:rFonts w:ascii="Equity A" w:hAnsi="Equity A"/>
        </w:rPr>
        <w:t>.true_values</w:t>
      </w:r>
      <w:proofErr w:type="spellEnd"/>
      <w:r w:rsidR="00334D8C" w:rsidRPr="00F37941">
        <w:rPr>
          <w:rFonts w:ascii="Equity A" w:hAnsi="Equity A"/>
        </w:rPr>
        <w:t>()</w:t>
      </w:r>
      <w:r w:rsidR="00D62AA0" w:rsidRPr="00F37941">
        <w:rPr>
          <w:rFonts w:ascii="Equity A" w:hAnsi="Equity A"/>
        </w:rPr>
        <w:t xml:space="preserve">, </w:t>
      </w:r>
      <w:proofErr w:type="spellStart"/>
      <w:r w:rsidR="00D62AA0" w:rsidRPr="00F37941">
        <w:rPr>
          <w:rFonts w:ascii="Equity A" w:hAnsi="Equity A"/>
        </w:rPr>
        <w:t>and_string</w:t>
      </w:r>
      <w:proofErr w:type="spellEnd"/>
      <w:r w:rsidR="00D62AA0" w:rsidRPr="00F37941">
        <w:rPr>
          <w:rFonts w:ascii="Equity A" w:hAnsi="Equity A"/>
        </w:rPr>
        <w:t>='or')</w:t>
      </w:r>
      <w:r w:rsidR="00D66D6F" w:rsidRPr="00F37941">
        <w:rPr>
          <w:rFonts w:ascii="Equity A" w:hAnsi="Equity A"/>
        </w:rPr>
        <w:t>.lower()</w:t>
      </w:r>
      <w:r w:rsidR="00C73837" w:rsidRPr="00F37941">
        <w:rPr>
          <w:rFonts w:ascii="Equity A" w:hAnsi="Equity A"/>
        </w:rPr>
        <w:t xml:space="preserve">}} </w:t>
      </w:r>
      <w:r w:rsidR="00D62AA0" w:rsidRPr="00F37941">
        <w:rPr>
          <w:rFonts w:ascii="Equity A" w:hAnsi="Equity A"/>
        </w:rPr>
        <w:t>to discuss this once you’ve had a chance to review and consider our position.</w:t>
      </w:r>
      <w:r w:rsidR="006D3A21" w:rsidRPr="00F37941">
        <w:rPr>
          <w:rFonts w:ascii="Equity A" w:hAnsi="Equity A"/>
        </w:rPr>
        <w:t xml:space="preserve"> </w:t>
      </w:r>
      <w:r w:rsidR="00A82E76" w:rsidRPr="00F37941">
        <w:rPr>
          <w:rFonts w:ascii="Equity A" w:hAnsi="Equity A"/>
        </w:rPr>
        <w:t xml:space="preserve">If </w:t>
      </w:r>
      <w:proofErr w:type="gramStart"/>
      <w:r w:rsidR="00A82E76" w:rsidRPr="00F37941">
        <w:rPr>
          <w:rFonts w:ascii="Equity A" w:hAnsi="Equity A"/>
        </w:rPr>
        <w:t>you’re</w:t>
      </w:r>
      <w:proofErr w:type="gramEnd"/>
      <w:r w:rsidR="00A82E76" w:rsidRPr="00F37941">
        <w:rPr>
          <w:rFonts w:ascii="Equity A" w:hAnsi="Equity A"/>
        </w:rPr>
        <w:t xml:space="preserve"> amenable, p</w:t>
      </w:r>
      <w:r w:rsidR="006D3A21" w:rsidRPr="00F37941">
        <w:rPr>
          <w:rFonts w:ascii="Equity A" w:hAnsi="Equity A"/>
        </w:rPr>
        <w:t>lease let me know your availability so we can coordinate scheduling</w:t>
      </w:r>
      <w:r w:rsidR="00334D8C" w:rsidRPr="00F37941">
        <w:rPr>
          <w:rFonts w:ascii="Equity A" w:hAnsi="Equity A"/>
        </w:rPr>
        <w:t>{% endif %}</w:t>
      </w:r>
      <w:r w:rsidR="00A82E76" w:rsidRPr="00F37941">
        <w:rPr>
          <w:rFonts w:ascii="Equity A" w:hAnsi="Equity A"/>
        </w:rPr>
        <w:t>.</w:t>
      </w:r>
    </w:p>
    <w:p w14:paraId="017A0B56" w14:textId="6E6BA9F6" w:rsidR="008565BC" w:rsidRPr="00F37941" w:rsidRDefault="008565BC" w:rsidP="000F4D8A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Background</w:t>
      </w:r>
    </w:p>
    <w:p w14:paraId="78F74AEA" w14:textId="77777777" w:rsidR="00101973" w:rsidRPr="00F37941" w:rsidRDefault="00101973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First, a</w:t>
      </w:r>
      <w:r w:rsidR="006D3A21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 xml:space="preserve">brief </w:t>
      </w:r>
      <w:r w:rsidR="006D3A21" w:rsidRPr="00F37941">
        <w:rPr>
          <w:rFonts w:ascii="Equity A" w:hAnsi="Equity A"/>
        </w:rPr>
        <w:t>recap of the timing and service of the discovery methods at issue</w:t>
      </w:r>
      <w:r w:rsidRPr="00F37941">
        <w:rPr>
          <w:rFonts w:ascii="Equity A" w:hAnsi="Equity A"/>
        </w:rPr>
        <w:t>.</w:t>
      </w:r>
    </w:p>
    <w:p w14:paraId="4F6990CF" w14:textId="3A2A0464" w:rsidR="00A82E76" w:rsidRPr="00F37941" w:rsidRDefault="00B403B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A82E76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for method in methods</w:t>
      </w:r>
      <w:r w:rsidR="00E26263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>%}</w:t>
      </w:r>
    </w:p>
    <w:p w14:paraId="4F612B0F" w14:textId="77777777" w:rsidR="009E2431" w:rsidRDefault="002F4887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On </w:t>
      </w:r>
      <w:r w:rsidR="00B403BB" w:rsidRPr="00F37941">
        <w:rPr>
          <w:rFonts w:ascii="Equity A" w:hAnsi="Equity A"/>
        </w:rPr>
        <w:t>{{</w:t>
      </w:r>
      <w:proofErr w:type="spellStart"/>
      <w:r w:rsidR="00CD0DB0" w:rsidRPr="00F37941">
        <w:rPr>
          <w:rFonts w:ascii="Equity A" w:hAnsi="Equity A"/>
        </w:rPr>
        <w:t>method.requests_service_date</w:t>
      </w:r>
      <w:proofErr w:type="spellEnd"/>
      <w:r w:rsidR="00B403BB" w:rsidRPr="00F37941">
        <w:rPr>
          <w:rFonts w:ascii="Equity A" w:hAnsi="Equity A"/>
        </w:rPr>
        <w:t>}}</w:t>
      </w:r>
      <w:r w:rsidRPr="00F37941">
        <w:rPr>
          <w:rFonts w:ascii="Equity A" w:hAnsi="Equity A"/>
        </w:rPr>
        <w:t>, {{</w:t>
      </w:r>
      <w:proofErr w:type="spellStart"/>
      <w:r w:rsidR="00CD0DB0" w:rsidRPr="00F37941">
        <w:rPr>
          <w:rFonts w:ascii="Equity A" w:hAnsi="Equity A"/>
        </w:rPr>
        <w:t>method.propounding_parties</w:t>
      </w:r>
      <w:proofErr w:type="spellEnd"/>
      <w:r w:rsidRPr="00F37941">
        <w:rPr>
          <w:rFonts w:ascii="Equity A" w:hAnsi="Equity A"/>
        </w:rPr>
        <w:t xml:space="preserve">}} </w:t>
      </w:r>
      <w:r w:rsidR="006344C8" w:rsidRPr="00F37941">
        <w:rPr>
          <w:rFonts w:ascii="Equity A" w:hAnsi="Equity A"/>
        </w:rPr>
        <w:t>({{</w:t>
      </w:r>
      <w:proofErr w:type="spellStart"/>
      <w:r w:rsidR="006344C8" w:rsidRPr="00F37941">
        <w:rPr>
          <w:rFonts w:ascii="Equity A" w:hAnsi="Equity A"/>
        </w:rPr>
        <w:t>method.propounding_parties_short_ref</w:t>
      </w:r>
      <w:proofErr w:type="spellEnd"/>
      <w:r w:rsidR="006344C8" w:rsidRPr="00F37941">
        <w:rPr>
          <w:rFonts w:ascii="Equity A" w:hAnsi="Equity A"/>
        </w:rPr>
        <w:t xml:space="preserve">}}) </w:t>
      </w:r>
      <w:r w:rsidRPr="00F37941">
        <w:rPr>
          <w:rFonts w:ascii="Equity A" w:hAnsi="Equity A"/>
        </w:rPr>
        <w:t xml:space="preserve">propounded </w:t>
      </w:r>
      <w:r w:rsidR="00B403BB" w:rsidRPr="00F37941">
        <w:rPr>
          <w:rFonts w:ascii="Equity A" w:hAnsi="Equity A"/>
        </w:rPr>
        <w:t>{{</w:t>
      </w:r>
      <w:proofErr w:type="spellStart"/>
      <w:r w:rsidR="00B403BB" w:rsidRPr="00F37941">
        <w:rPr>
          <w:rFonts w:ascii="Equity A" w:hAnsi="Equity A"/>
        </w:rPr>
        <w:t>method</w:t>
      </w:r>
      <w:r w:rsidR="00CD0DB0" w:rsidRPr="00F37941">
        <w:rPr>
          <w:rFonts w:ascii="Equity A" w:hAnsi="Equity A"/>
        </w:rPr>
        <w:t>.full_method</w:t>
      </w:r>
      <w:proofErr w:type="spellEnd"/>
      <w:r w:rsidR="00B403BB" w:rsidRPr="00F37941">
        <w:rPr>
          <w:rFonts w:ascii="Equity A" w:hAnsi="Equity A"/>
        </w:rPr>
        <w:t xml:space="preserve">}}, Set {{ </w:t>
      </w:r>
      <w:proofErr w:type="spellStart"/>
      <w:r w:rsidR="00B403BB" w:rsidRPr="00F37941">
        <w:rPr>
          <w:rFonts w:ascii="Equity A" w:hAnsi="Equity A"/>
        </w:rPr>
        <w:t>method.set_no</w:t>
      </w:r>
      <w:proofErr w:type="spellEnd"/>
      <w:r w:rsidR="00B403BB" w:rsidRPr="00F37941">
        <w:rPr>
          <w:rFonts w:ascii="Equity A" w:hAnsi="Equity A"/>
        </w:rPr>
        <w:t>}}</w:t>
      </w:r>
      <w:r w:rsidR="00D66D6F" w:rsidRPr="00F37941">
        <w:rPr>
          <w:rFonts w:ascii="Equity A" w:hAnsi="Equity A"/>
        </w:rPr>
        <w:t>,</w:t>
      </w:r>
      <w:r w:rsidR="00B403BB" w:rsidRPr="00F37941">
        <w:rPr>
          <w:rFonts w:ascii="Equity A" w:hAnsi="Equity A"/>
        </w:rPr>
        <w:t xml:space="preserve"> </w:t>
      </w:r>
      <w:r w:rsidR="009A2663" w:rsidRPr="00F37941">
        <w:rPr>
          <w:rFonts w:ascii="Equity A" w:hAnsi="Equity A"/>
        </w:rPr>
        <w:t>consisting of {{</w:t>
      </w:r>
      <w:proofErr w:type="spellStart"/>
      <w:r w:rsidR="009A2663" w:rsidRPr="00F37941">
        <w:rPr>
          <w:rFonts w:ascii="Equity A" w:hAnsi="Equity A"/>
        </w:rPr>
        <w:t>method.number_propounded</w:t>
      </w:r>
      <w:proofErr w:type="spellEnd"/>
      <w:r w:rsidR="009A2663" w:rsidRPr="00F37941">
        <w:rPr>
          <w:rFonts w:ascii="Equity A" w:hAnsi="Equity A"/>
        </w:rPr>
        <w:t>}} {{</w:t>
      </w:r>
      <w:proofErr w:type="spellStart"/>
      <w:r w:rsidR="00045EF0" w:rsidRPr="00F37941">
        <w:rPr>
          <w:rFonts w:ascii="Equity A" w:hAnsi="Equity A"/>
        </w:rPr>
        <w:t>method.short_unit_</w:t>
      </w:r>
      <w:r w:rsidR="00A64E27" w:rsidRPr="00F37941">
        <w:rPr>
          <w:rFonts w:ascii="Equity A" w:hAnsi="Equity A"/>
        </w:rPr>
        <w:t>plural</w:t>
      </w:r>
      <w:proofErr w:type="spellEnd"/>
      <w:r w:rsidR="009A2663" w:rsidRPr="00F37941">
        <w:rPr>
          <w:rFonts w:ascii="Equity A" w:hAnsi="Equity A"/>
        </w:rPr>
        <w:t>}}</w:t>
      </w:r>
      <w:r w:rsidR="00A609E1" w:rsidRPr="00F37941">
        <w:rPr>
          <w:rFonts w:ascii="Equity A" w:hAnsi="Equity A"/>
        </w:rPr>
        <w:t xml:space="preserve"> </w:t>
      </w:r>
      <w:r w:rsidR="009A2663" w:rsidRPr="00F37941">
        <w:rPr>
          <w:rFonts w:ascii="Equity A" w:hAnsi="Equity A"/>
        </w:rPr>
        <w:t>numbered {{</w:t>
      </w:r>
      <w:proofErr w:type="spellStart"/>
      <w:r w:rsidR="009A2663" w:rsidRPr="00F37941">
        <w:rPr>
          <w:rFonts w:ascii="Equity A" w:hAnsi="Equity A"/>
        </w:rPr>
        <w:t>method.start_range</w:t>
      </w:r>
      <w:proofErr w:type="spellEnd"/>
      <w:r w:rsidR="009A2663" w:rsidRPr="00F37941">
        <w:rPr>
          <w:rFonts w:ascii="Equity A" w:hAnsi="Equity A"/>
        </w:rPr>
        <w:t>}} through {{</w:t>
      </w:r>
      <w:proofErr w:type="spellStart"/>
      <w:r w:rsidR="009A2663" w:rsidRPr="00F37941">
        <w:rPr>
          <w:rFonts w:ascii="Equity A" w:hAnsi="Equity A"/>
        </w:rPr>
        <w:t>method.end_range</w:t>
      </w:r>
      <w:proofErr w:type="spellEnd"/>
      <w:r w:rsidR="009A2663" w:rsidRPr="00F37941">
        <w:rPr>
          <w:rFonts w:ascii="Equity A" w:hAnsi="Equity A"/>
        </w:rPr>
        <w:t>}}</w:t>
      </w:r>
      <w:r w:rsidR="00D66D6F" w:rsidRPr="00F37941">
        <w:rPr>
          <w:rFonts w:ascii="Equity A" w:hAnsi="Equity A"/>
        </w:rPr>
        <w:t xml:space="preserve">, </w:t>
      </w:r>
      <w:r w:rsidR="002C1CA7" w:rsidRPr="00F37941">
        <w:rPr>
          <w:rFonts w:ascii="Equity A" w:hAnsi="Equity A"/>
        </w:rPr>
        <w:t>on {{</w:t>
      </w:r>
      <w:proofErr w:type="spellStart"/>
      <w:r w:rsidR="00CD0DB0" w:rsidRPr="00F37941">
        <w:rPr>
          <w:rFonts w:ascii="Equity A" w:hAnsi="Equity A"/>
        </w:rPr>
        <w:t>method.re</w:t>
      </w:r>
      <w:r w:rsidR="00D34E1A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ponding_parties</w:t>
      </w:r>
      <w:proofErr w:type="spellEnd"/>
      <w:r w:rsidR="002C1CA7" w:rsidRPr="00F37941">
        <w:rPr>
          <w:rFonts w:ascii="Equity A" w:hAnsi="Equity A"/>
        </w:rPr>
        <w:t xml:space="preserve">}} </w:t>
      </w:r>
      <w:r w:rsidR="006344C8" w:rsidRPr="00F37941">
        <w:rPr>
          <w:rFonts w:ascii="Equity A" w:hAnsi="Equity A"/>
        </w:rPr>
        <w:t>({{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6344C8" w:rsidRPr="00F37941">
        <w:rPr>
          <w:rFonts w:ascii="Equity A" w:hAnsi="Equity A"/>
        </w:rPr>
        <w:t xml:space="preserve">}}) </w:t>
      </w:r>
      <w:r w:rsidR="00D66D6F" w:rsidRPr="00F37941">
        <w:rPr>
          <w:rFonts w:ascii="Equity A" w:hAnsi="Equity A"/>
        </w:rPr>
        <w:t>via</w:t>
      </w:r>
      <w:r w:rsidR="002C1CA7" w:rsidRPr="00F37941">
        <w:rPr>
          <w:rFonts w:ascii="Equity A" w:hAnsi="Equity A"/>
        </w:rPr>
        <w:t xml:space="preserve"> {{</w:t>
      </w:r>
      <w:proofErr w:type="spellStart"/>
      <w:r w:rsidR="00CD0DB0" w:rsidRPr="00F37941">
        <w:rPr>
          <w:rFonts w:ascii="Equity A" w:hAnsi="Equity A"/>
        </w:rPr>
        <w:t>method.requests_service_method</w:t>
      </w:r>
      <w:proofErr w:type="spellEnd"/>
      <w:r w:rsidR="002C1CA7" w:rsidRPr="00F37941">
        <w:rPr>
          <w:rFonts w:ascii="Equity A" w:hAnsi="Equity A"/>
        </w:rPr>
        <w:t>}}.</w:t>
      </w:r>
    </w:p>
    <w:p w14:paraId="551CA07B" w14:textId="5500074F" w:rsidR="009E2431" w:rsidRDefault="009E243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proofErr w:type="spellStart"/>
      <w:r w:rsidRPr="009E2431">
        <w:rPr>
          <w:rFonts w:ascii="Equity A" w:hAnsi="Equity A"/>
        </w:rPr>
        <w:t>method.response_deadline_extensions</w:t>
      </w:r>
      <w:r>
        <w:rPr>
          <w:rFonts w:ascii="Equity A" w:hAnsi="Equity A"/>
        </w:rPr>
        <w:t>.there_are_any</w:t>
      </w:r>
      <w:proofErr w:type="spellEnd"/>
      <w:r>
        <w:rPr>
          <w:rFonts w:ascii="Equity A" w:hAnsi="Equity A"/>
        </w:rPr>
        <w:t xml:space="preserve"> %}</w:t>
      </w:r>
    </w:p>
    <w:p w14:paraId="0FC01262" w14:textId="3D45BF5B" w:rsidR="00351845" w:rsidRDefault="00351845" w:rsidP="006062DB">
      <w:pPr>
        <w:rPr>
          <w:rFonts w:ascii="Equity A" w:hAnsi="Equity A"/>
        </w:rPr>
      </w:pPr>
      <w:r>
        <w:rPr>
          <w:rFonts w:ascii="Equity A" w:hAnsi="Equity A"/>
        </w:rPr>
        <w:t>{%</w:t>
      </w:r>
      <w:r w:rsidR="00E3263B">
        <w:rPr>
          <w:rFonts w:ascii="Equity A" w:hAnsi="Equity A"/>
        </w:rPr>
        <w:t>p</w:t>
      </w:r>
      <w:r>
        <w:rPr>
          <w:rFonts w:ascii="Equity A" w:hAnsi="Equity A"/>
        </w:rPr>
        <w:t xml:space="preserve"> if </w:t>
      </w:r>
      <w:proofErr w:type="spellStart"/>
      <w:r>
        <w:rPr>
          <w:rFonts w:ascii="Equity A" w:hAnsi="Equity A"/>
        </w:rPr>
        <w:t>method.response_deadline_extensions</w:t>
      </w:r>
      <w:r w:rsidR="007C6E00">
        <w:rPr>
          <w:rFonts w:ascii="Equity A" w:hAnsi="Equity A"/>
        </w:rPr>
        <w:t>.number</w:t>
      </w:r>
      <w:proofErr w:type="spellEnd"/>
      <w:r w:rsidR="007C6E00">
        <w:rPr>
          <w:rFonts w:ascii="Equity A" w:hAnsi="Equity A"/>
        </w:rPr>
        <w:t>()</w:t>
      </w:r>
      <w:r>
        <w:rPr>
          <w:rFonts w:ascii="Equity A" w:hAnsi="Equity A"/>
        </w:rPr>
        <w:t xml:space="preserve"> &gt; 1 %}</w:t>
      </w:r>
    </w:p>
    <w:p w14:paraId="71F2D25A" w14:textId="7A8E729C" w:rsidR="00351845" w:rsidRDefault="00351845" w:rsidP="006062DB">
      <w:pPr>
        <w:rPr>
          <w:rFonts w:ascii="Equity A" w:hAnsi="Equity A"/>
        </w:rPr>
      </w:pPr>
      <w:r>
        <w:rPr>
          <w:rFonts w:ascii="Equity A" w:hAnsi="Equity A"/>
        </w:rPr>
        <w:lastRenderedPageBreak/>
        <w:t>Our office granted {{</w:t>
      </w:r>
      <w:proofErr w:type="spellStart"/>
      <w:r>
        <w:rPr>
          <w:rFonts w:ascii="Equity A" w:hAnsi="Equity A"/>
        </w:rPr>
        <w:t>method.response_deadline_extensions</w:t>
      </w:r>
      <w:proofErr w:type="spellEnd"/>
      <w:r>
        <w:rPr>
          <w:rFonts w:ascii="Equity A" w:hAnsi="Equity A"/>
        </w:rPr>
        <w:t xml:space="preserve"> | length }} extensions to respond to </w:t>
      </w: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method.full_method</w:t>
      </w:r>
      <w:proofErr w:type="spellEnd"/>
      <w:r w:rsidRPr="00F37941">
        <w:rPr>
          <w:rFonts w:ascii="Equity A" w:hAnsi="Equity A"/>
        </w:rPr>
        <w:t xml:space="preserve">}}, Set {{ </w:t>
      </w:r>
      <w:proofErr w:type="spellStart"/>
      <w:r w:rsidRPr="00F37941">
        <w:rPr>
          <w:rFonts w:ascii="Equity A" w:hAnsi="Equity A"/>
        </w:rPr>
        <w:t>method.set_no</w:t>
      </w:r>
      <w:proofErr w:type="spellEnd"/>
      <w:r w:rsidRPr="00F37941">
        <w:rPr>
          <w:rFonts w:ascii="Equity A" w:hAnsi="Equity A"/>
        </w:rPr>
        <w:t>}}</w:t>
      </w:r>
      <w:r w:rsidR="00F2279B">
        <w:rPr>
          <w:rFonts w:ascii="Equity A" w:hAnsi="Equity A"/>
        </w:rPr>
        <w:t>:</w:t>
      </w:r>
    </w:p>
    <w:p w14:paraId="17E9FBCE" w14:textId="0060AF10" w:rsidR="00D5336E" w:rsidRDefault="00D5336E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29CCD5BB" w14:textId="60BDB905" w:rsidR="00E3263B" w:rsidRDefault="00E3263B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2E8BB78E" w14:textId="72840FDB" w:rsidR="000F4D8A" w:rsidRPr="00F37941" w:rsidRDefault="00B403B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O</w:t>
      </w:r>
      <w:r w:rsidR="009B7C82" w:rsidRPr="00F37941">
        <w:rPr>
          <w:rFonts w:ascii="Equity A" w:hAnsi="Equity A"/>
        </w:rPr>
        <w:t xml:space="preserve">n </w:t>
      </w:r>
      <w:r w:rsidRPr="00F37941">
        <w:rPr>
          <w:rFonts w:ascii="Equity A" w:hAnsi="Equity A"/>
        </w:rPr>
        <w:t>{{</w:t>
      </w:r>
      <w:proofErr w:type="spellStart"/>
      <w:r w:rsidR="00CD0DB0" w:rsidRPr="00F37941">
        <w:rPr>
          <w:rFonts w:ascii="Equity A" w:hAnsi="Equity A"/>
        </w:rPr>
        <w:t>method.responses_service_date</w:t>
      </w:r>
      <w:proofErr w:type="spellEnd"/>
      <w:r w:rsidRPr="00F37941">
        <w:rPr>
          <w:rFonts w:ascii="Equity A" w:hAnsi="Equity A"/>
        </w:rPr>
        <w:t>}}</w:t>
      </w:r>
      <w:r w:rsidR="009B7C82" w:rsidRPr="00F37941">
        <w:rPr>
          <w:rFonts w:ascii="Equity A" w:hAnsi="Equity A"/>
        </w:rPr>
        <w:t>, 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BB1BE4" w:rsidRPr="00F37941">
        <w:rPr>
          <w:rFonts w:ascii="Equity A" w:hAnsi="Equity A"/>
        </w:rPr>
        <w:t>}</w:t>
      </w:r>
      <w:r w:rsidR="009B7C82" w:rsidRPr="00F37941">
        <w:rPr>
          <w:rFonts w:ascii="Equity A" w:hAnsi="Equity A"/>
        </w:rPr>
        <w:t xml:space="preserve">} served responses </w:t>
      </w:r>
      <w:r w:rsidRPr="00F37941">
        <w:rPr>
          <w:rFonts w:ascii="Equity A" w:hAnsi="Equity A"/>
        </w:rPr>
        <w:t>by {{</w:t>
      </w:r>
      <w:proofErr w:type="spellStart"/>
      <w:r w:rsidR="00CD0DB0" w:rsidRPr="00F37941">
        <w:rPr>
          <w:rFonts w:ascii="Equity A" w:hAnsi="Equity A"/>
        </w:rPr>
        <w:t>method.re</w:t>
      </w:r>
      <w:r w:rsidR="00CA7887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ponse</w:t>
      </w:r>
      <w:r w:rsidR="00CA7887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_service_method</w:t>
      </w:r>
      <w:proofErr w:type="spellEnd"/>
      <w:r w:rsidRPr="00F37941">
        <w:rPr>
          <w:rFonts w:ascii="Equity A" w:hAnsi="Equity A"/>
        </w:rPr>
        <w:t xml:space="preserve">}} </w:t>
      </w:r>
      <w:r w:rsidR="009B7C82" w:rsidRPr="00F37941">
        <w:rPr>
          <w:rFonts w:ascii="Equity A" w:hAnsi="Equity A"/>
        </w:rPr>
        <w:t>consisting of {{</w:t>
      </w:r>
      <w:proofErr w:type="spellStart"/>
      <w:r w:rsidR="00CD0DB0" w:rsidRPr="00F37941">
        <w:rPr>
          <w:rFonts w:ascii="Equity A" w:hAnsi="Equity A"/>
        </w:rPr>
        <w:t>me</w:t>
      </w:r>
      <w:r w:rsidR="009B7C82" w:rsidRPr="00F37941">
        <w:rPr>
          <w:rFonts w:ascii="Equity A" w:hAnsi="Equity A"/>
        </w:rPr>
        <w:t>thod.responses_type</w:t>
      </w:r>
      <w:proofErr w:type="spellEnd"/>
      <w:r w:rsidR="009B7C82" w:rsidRPr="00F37941">
        <w:rPr>
          <w:rFonts w:ascii="Equity A" w:hAnsi="Equity A"/>
        </w:rPr>
        <w:t>}}</w:t>
      </w:r>
      <w:r w:rsidR="000F4D8A" w:rsidRPr="00F37941">
        <w:rPr>
          <w:rFonts w:ascii="Equity A" w:hAnsi="Equity A"/>
        </w:rPr>
        <w:t>.</w:t>
      </w:r>
    </w:p>
    <w:p w14:paraId="17A3898F" w14:textId="0DAD7338" w:rsidR="000F4D8A" w:rsidRPr="00F37941" w:rsidRDefault="00A8023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0F4D8A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if </w:t>
      </w:r>
      <w:proofErr w:type="spellStart"/>
      <w:r w:rsidRPr="00F37941">
        <w:rPr>
          <w:rFonts w:ascii="Equity A" w:hAnsi="Equity A"/>
        </w:rPr>
        <w:t>method.responses_type</w:t>
      </w:r>
      <w:proofErr w:type="spellEnd"/>
      <w:r w:rsidRPr="00F37941">
        <w:rPr>
          <w:rFonts w:ascii="Equity A" w:hAnsi="Equity A"/>
        </w:rPr>
        <w:t xml:space="preserve"> != ‘objections only’ %}</w:t>
      </w:r>
    </w:p>
    <w:p w14:paraId="569143ED" w14:textId="00A9BFA1" w:rsidR="00A8023C" w:rsidRPr="00F37941" w:rsidRDefault="00A8023C" w:rsidP="006062DB">
      <w:pPr>
        <w:rPr>
          <w:rFonts w:ascii="Equity A" w:hAnsi="Equity A"/>
          <w:highlight w:val="yellow"/>
        </w:rPr>
      </w:pPr>
      <w:r w:rsidRPr="00F37941">
        <w:rPr>
          <w:rFonts w:ascii="Equity A" w:hAnsi="Equity A"/>
          <w:highlight w:val="yellow"/>
        </w:rPr>
        <w:t>{%</w:t>
      </w:r>
      <w:r w:rsidR="000F4D8A" w:rsidRPr="00F37941">
        <w:rPr>
          <w:rFonts w:ascii="Equity A" w:hAnsi="Equity A"/>
          <w:highlight w:val="yellow"/>
        </w:rPr>
        <w:t>p</w:t>
      </w:r>
      <w:r w:rsidRPr="00F37941">
        <w:rPr>
          <w:rFonts w:ascii="Equity A" w:hAnsi="Equity A"/>
          <w:highlight w:val="yellow"/>
        </w:rPr>
        <w:t xml:space="preserve"> if </w:t>
      </w:r>
      <w:proofErr w:type="spellStart"/>
      <w:r w:rsidRPr="00F37941">
        <w:rPr>
          <w:rFonts w:ascii="Equity A" w:hAnsi="Equity A"/>
          <w:highlight w:val="yellow"/>
        </w:rPr>
        <w:t>method.verifi</w:t>
      </w:r>
      <w:r w:rsidR="005573DC" w:rsidRPr="00F37941">
        <w:rPr>
          <w:rFonts w:ascii="Equity A" w:hAnsi="Equity A"/>
          <w:highlight w:val="yellow"/>
        </w:rPr>
        <w:t>ed</w:t>
      </w:r>
      <w:proofErr w:type="spellEnd"/>
      <w:r w:rsidRPr="00F37941">
        <w:rPr>
          <w:rFonts w:ascii="Equity A" w:hAnsi="Equity A"/>
          <w:highlight w:val="yellow"/>
        </w:rPr>
        <w:t xml:space="preserve"> %}</w:t>
      </w:r>
      <w:r w:rsidR="000F4D8A" w:rsidRPr="00F37941">
        <w:rPr>
          <w:rFonts w:ascii="Equity A" w:hAnsi="Equity A"/>
          <w:highlight w:val="yellow"/>
        </w:rPr>
        <w:t>A signed verification accompanied the responses.</w:t>
      </w:r>
    </w:p>
    <w:p w14:paraId="3B165EA0" w14:textId="1DE7B876" w:rsidR="006C62F9" w:rsidRPr="00F37941" w:rsidRDefault="006C62F9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A8023C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else %}</w:t>
      </w:r>
    </w:p>
    <w:p w14:paraId="5CD12480" w14:textId="6685D9CB" w:rsidR="000F4D8A" w:rsidRPr="00F37941" w:rsidRDefault="000F4D8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We received </w:t>
      </w:r>
      <w:r w:rsidR="006C62F9" w:rsidRPr="00F37941">
        <w:rPr>
          <w:rFonts w:ascii="Equity A" w:hAnsi="Equity A"/>
          <w:i/>
          <w:iCs/>
        </w:rPr>
        <w:t>no signed verifications</w:t>
      </w:r>
      <w:r w:rsidR="006C62F9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>with these responses</w:t>
      </w:r>
      <w:r w:rsidR="006C62F9" w:rsidRPr="00F37941">
        <w:rPr>
          <w:rFonts w:ascii="Equity A" w:hAnsi="Equity A"/>
        </w:rPr>
        <w:t>.</w:t>
      </w:r>
    </w:p>
    <w:p w14:paraId="435CC700" w14:textId="77777777" w:rsidR="000F4D8A" w:rsidRPr="00F37941" w:rsidRDefault="00A8023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0F4D8A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58078544" w14:textId="594B1255" w:rsidR="006C62F9" w:rsidRPr="00F37941" w:rsidRDefault="00A8023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0F4D8A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30CAB060" w14:textId="6F6E11E8" w:rsidR="00EF570C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6D3A21" w:rsidRPr="00F37941">
        <w:rPr>
          <w:rFonts w:ascii="Equity A" w:hAnsi="Equity A"/>
        </w:rPr>
        <w:t>method</w:t>
      </w:r>
      <w:r w:rsidRPr="00F37941">
        <w:rPr>
          <w:rFonts w:ascii="Equity A" w:hAnsi="Equity A"/>
        </w:rPr>
        <w:t>.responses_untimely</w:t>
      </w:r>
      <w:proofErr w:type="spellEnd"/>
      <w:r w:rsidRPr="00F37941">
        <w:rPr>
          <w:rFonts w:ascii="Equity A" w:hAnsi="Equity A"/>
        </w:rPr>
        <w:t xml:space="preserve"> %}</w:t>
      </w:r>
    </w:p>
    <w:p w14:paraId="389C503B" w14:textId="1BF9BFD8" w:rsidR="00AC4668" w:rsidRPr="00F37941" w:rsidRDefault="008565BC" w:rsidP="00AC4668">
      <w:pPr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}}’s </w:t>
      </w:r>
      <w:r w:rsidR="00EF570C" w:rsidRPr="00F37941">
        <w:rPr>
          <w:rFonts w:ascii="Equity A" w:hAnsi="Equity A"/>
          <w:u w:color="000000"/>
        </w:rPr>
        <w:t xml:space="preserve">responses were </w:t>
      </w:r>
      <w:r w:rsidR="0032113C" w:rsidRPr="00F37941">
        <w:rPr>
          <w:rFonts w:ascii="Equity A" w:hAnsi="Equity A"/>
          <w:u w:color="000000"/>
        </w:rPr>
        <w:t xml:space="preserve">due to be served on </w:t>
      </w:r>
      <w:proofErr w:type="gramStart"/>
      <w:r w:rsidR="00436341" w:rsidRPr="00F37941">
        <w:rPr>
          <w:rFonts w:ascii="Equity A" w:hAnsi="Equity A"/>
          <w:b/>
          <w:bCs/>
          <w:u w:color="000000"/>
        </w:rPr>
        <w:t>xxx</w:t>
      </w:r>
      <w:r w:rsidR="00436341" w:rsidRPr="00F37941">
        <w:rPr>
          <w:rFonts w:ascii="Equity A" w:hAnsi="Equity A"/>
          <w:u w:color="000000"/>
        </w:rPr>
        <w:t>,</w:t>
      </w:r>
      <w:r w:rsidR="0032113C" w:rsidRPr="00F37941">
        <w:rPr>
          <w:rFonts w:ascii="Equity A" w:hAnsi="Equity A"/>
          <w:u w:color="000000"/>
        </w:rPr>
        <w:t xml:space="preserve"> and</w:t>
      </w:r>
      <w:proofErr w:type="gramEnd"/>
      <w:r w:rsidR="0032113C" w:rsidRPr="00F37941">
        <w:rPr>
          <w:rFonts w:ascii="Equity A" w:hAnsi="Equity A"/>
          <w:u w:color="000000"/>
        </w:rPr>
        <w:t xml:space="preserve"> are thus </w:t>
      </w:r>
      <w:r w:rsidR="00EF570C" w:rsidRPr="00F37941">
        <w:rPr>
          <w:rFonts w:ascii="Equity A" w:hAnsi="Equity A"/>
          <w:u w:color="000000"/>
        </w:rPr>
        <w:t>untimely</w:t>
      </w:r>
      <w:r w:rsidR="0032113C" w:rsidRPr="00F37941">
        <w:rPr>
          <w:rFonts w:ascii="Equity A" w:hAnsi="Equity A"/>
          <w:u w:color="000000"/>
        </w:rPr>
        <w:t xml:space="preserve">. </w:t>
      </w:r>
      <w:r w:rsidR="006D3A21" w:rsidRPr="00F37941">
        <w:rPr>
          <w:rFonts w:ascii="Equity A" w:hAnsi="Equity A"/>
          <w:u w:color="000000"/>
        </w:rPr>
        <w:t xml:space="preserve">Unless </w:t>
      </w: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 </w:t>
      </w:r>
      <w:r w:rsidR="006D3A21" w:rsidRPr="00F37941">
        <w:rPr>
          <w:rFonts w:ascii="Equity A" w:hAnsi="Equity A"/>
          <w:u w:color="000000"/>
        </w:rPr>
        <w:t>affirmatively move</w:t>
      </w:r>
      <w:r w:rsidR="006D3A21" w:rsidRPr="00F37941">
        <w:rPr>
          <w:rFonts w:ascii="Equity A" w:hAnsi="Equity A"/>
          <w:highlight w:val="yellow"/>
          <w:u w:color="000000"/>
        </w:rPr>
        <w:t>s</w:t>
      </w:r>
      <w:r w:rsidR="006D3A21" w:rsidRPr="00F37941">
        <w:rPr>
          <w:rFonts w:ascii="Equity A" w:hAnsi="Equity A"/>
          <w:u w:color="000000"/>
        </w:rPr>
        <w:t xml:space="preserve"> for relief, t</w:t>
      </w:r>
      <w:r w:rsidR="0032113C" w:rsidRPr="00F37941">
        <w:rPr>
          <w:rFonts w:ascii="Equity A" w:hAnsi="Equity A"/>
          <w:u w:color="000000"/>
        </w:rPr>
        <w:t xml:space="preserve">he </w:t>
      </w:r>
      <w:r w:rsidR="00AC4668" w:rsidRPr="00F37941">
        <w:rPr>
          <w:rFonts w:ascii="Equity A" w:hAnsi="Equity A"/>
          <w:u w:color="000000"/>
        </w:rPr>
        <w:t>law</w:t>
      </w:r>
      <w:r w:rsidR="0032113C" w:rsidRPr="00F37941">
        <w:rPr>
          <w:rFonts w:ascii="Equity A" w:hAnsi="Equity A"/>
          <w:u w:color="000000"/>
        </w:rPr>
        <w:t xml:space="preserve"> is clear that</w:t>
      </w:r>
      <w:r w:rsidR="00EF570C" w:rsidRPr="00F37941">
        <w:rPr>
          <w:rFonts w:ascii="Equity A" w:hAnsi="Equity A"/>
          <w:u w:color="000000"/>
        </w:rPr>
        <w:t xml:space="preserve"> all objections, including those based on privilege</w:t>
      </w:r>
      <w:r w:rsidR="00AC4668" w:rsidRPr="00F37941">
        <w:rPr>
          <w:rFonts w:ascii="Equity A" w:hAnsi="Equity A"/>
          <w:u w:color="000000"/>
        </w:rPr>
        <w:t xml:space="preserve"> or work product protection</w:t>
      </w:r>
      <w:r w:rsidR="00EF570C" w:rsidRPr="00F37941">
        <w:rPr>
          <w:rFonts w:ascii="Equity A" w:hAnsi="Equity A"/>
          <w:u w:color="000000"/>
        </w:rPr>
        <w:t>, are deemed waived</w:t>
      </w:r>
      <w:r w:rsidR="00AD0430" w:rsidRPr="00F37941">
        <w:rPr>
          <w:rFonts w:ascii="Equity A" w:hAnsi="Equity A"/>
          <w:u w:color="000000"/>
        </w:rPr>
        <w:t xml:space="preserve">. </w:t>
      </w:r>
      <w:r w:rsidR="00AC4668" w:rsidRPr="00F37941">
        <w:rPr>
          <w:rFonts w:ascii="Equity A" w:hAnsi="Equity A"/>
        </w:rPr>
        <w:t xml:space="preserve">(§ 2030.290(a); </w:t>
      </w:r>
      <w:r w:rsidR="00AC4668" w:rsidRPr="00F37941">
        <w:rPr>
          <w:rFonts w:ascii="Equity A" w:hAnsi="Equity A"/>
          <w:i/>
          <w:iCs/>
        </w:rPr>
        <w:t>Leach v. Super.</w:t>
      </w:r>
      <w:r w:rsidR="00FB4F37">
        <w:rPr>
          <w:rFonts w:ascii="Equity A" w:hAnsi="Equity A"/>
          <w:i/>
          <w:iCs/>
        </w:rPr>
        <w:t xml:space="preserve"> </w:t>
      </w:r>
      <w:r w:rsidR="00AC4668" w:rsidRPr="00F37941">
        <w:rPr>
          <w:rFonts w:ascii="Equity A" w:hAnsi="Equity A"/>
          <w:i/>
          <w:iCs/>
        </w:rPr>
        <w:t>Ct.</w:t>
      </w:r>
      <w:r w:rsidR="00AC4668" w:rsidRPr="00F37941">
        <w:rPr>
          <w:rFonts w:ascii="Equity A" w:hAnsi="Equity A"/>
        </w:rPr>
        <w:t xml:space="preserve"> (1980) 111 Cal.App.3d 902, 905-906; </w:t>
      </w:r>
      <w:r w:rsidR="00AC4668" w:rsidRPr="00F37941">
        <w:rPr>
          <w:rFonts w:ascii="Equity A" w:hAnsi="Equity A"/>
          <w:i/>
          <w:iCs/>
        </w:rPr>
        <w:t>Brown v. Super. Ct.</w:t>
      </w:r>
      <w:r w:rsidR="00AC4668" w:rsidRPr="00F37941">
        <w:rPr>
          <w:rFonts w:ascii="Equity A" w:hAnsi="Equity A"/>
        </w:rPr>
        <w:t xml:space="preserve"> (1986) 180 Cal.App.3d 701, 712 [“Defendants had ample opportunity to timely raise their Fifth Amendment objection and failed to do so, thereby waiving their privilege.”].)</w:t>
      </w:r>
    </w:p>
    <w:p w14:paraId="6BAFA314" w14:textId="63C42B12" w:rsidR="00AC4668" w:rsidRPr="00F37941" w:rsidRDefault="00AC4668" w:rsidP="00AC4668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Please be aware that </w:t>
      </w:r>
      <w:r w:rsidR="000F4D8A"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0F4D8A" w:rsidRPr="00F37941">
        <w:rPr>
          <w:rFonts w:ascii="Equity A" w:hAnsi="Equity A"/>
        </w:rPr>
        <w:t xml:space="preserve">}} </w:t>
      </w:r>
      <w:r w:rsidRPr="00F37941">
        <w:rPr>
          <w:rFonts w:ascii="Equity A" w:hAnsi="Equity A"/>
        </w:rPr>
        <w:t xml:space="preserve">may only obtain relief from </w:t>
      </w:r>
      <w:r w:rsidR="006344C8" w:rsidRPr="00F37941">
        <w:rPr>
          <w:rFonts w:ascii="Equity A" w:hAnsi="Equity A"/>
        </w:rPr>
        <w:t>his/her/their waiver of objections</w:t>
      </w:r>
      <w:r w:rsidRPr="00F37941">
        <w:rPr>
          <w:rFonts w:ascii="Equity A" w:hAnsi="Equity A"/>
        </w:rPr>
        <w:t xml:space="preserve"> by noticed motion. (§ 2030.290(a); see also Weil &amp; Brown et al., </w:t>
      </w:r>
      <w:r w:rsidRPr="00F37941">
        <w:rPr>
          <w:rFonts w:ascii="Equity A" w:hAnsi="Equity A"/>
          <w:i/>
          <w:iCs/>
        </w:rPr>
        <w:t xml:space="preserve">Cal. </w:t>
      </w:r>
      <w:proofErr w:type="spellStart"/>
      <w:r w:rsidRPr="00F37941">
        <w:rPr>
          <w:rFonts w:ascii="Equity A" w:hAnsi="Equity A"/>
          <w:i/>
          <w:iCs/>
        </w:rPr>
        <w:t>Prac</w:t>
      </w:r>
      <w:proofErr w:type="spellEnd"/>
      <w:r w:rsidRPr="00F37941">
        <w:rPr>
          <w:rFonts w:ascii="Equity A" w:hAnsi="Equity A"/>
          <w:i/>
          <w:iCs/>
        </w:rPr>
        <w:t>. Guide: Civ. Pro. Before Trial</w:t>
      </w:r>
      <w:r w:rsidRPr="00F37941">
        <w:rPr>
          <w:rFonts w:ascii="Equity A" w:hAnsi="Equity A"/>
        </w:rPr>
        <w:t xml:space="preserve"> (The Rutter Group 2022) </w:t>
      </w:r>
      <w:r w:rsidR="000F4D8A" w:rsidRPr="00F37941">
        <w:rPr>
          <w:rFonts w:ascii="Equity A" w:hAnsi="Equity A"/>
        </w:rPr>
        <w:t>¶</w:t>
      </w:r>
      <w:r w:rsidRPr="00F37941">
        <w:rPr>
          <w:rFonts w:ascii="Equity A" w:hAnsi="Equity A"/>
        </w:rPr>
        <w:t xml:space="preserve"> 8:1032 [</w:t>
      </w:r>
      <w:r w:rsidR="00FB4F37">
        <w:rPr>
          <w:rFonts w:ascii="Equity A" w:hAnsi="Equity A"/>
        </w:rPr>
        <w:t>“</w:t>
      </w:r>
      <w:r w:rsidRPr="00F37941">
        <w:rPr>
          <w:rFonts w:ascii="Equity A" w:hAnsi="Equity A"/>
        </w:rPr>
        <w:t xml:space="preserve">Noticed motion required: A noticed motion for relief from waiver is required. (I.e., such relief cannot be granted ex parte, or where the only motion pending is a motion to compel.)”] [Parenthetical in original.]) </w:t>
      </w:r>
    </w:p>
    <w:p w14:paraId="5BB3CE2E" w14:textId="131F1E78" w:rsidR="00AD0430" w:rsidRPr="00F37941" w:rsidRDefault="00AD0430" w:rsidP="00AD0430">
      <w:pPr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 </w:t>
      </w:r>
      <w:r w:rsidRPr="00F37941">
        <w:rPr>
          <w:rFonts w:ascii="Equity A" w:hAnsi="Equity A"/>
          <w:u w:color="000000"/>
        </w:rPr>
        <w:t xml:space="preserve">must immediately serve substantive responses to </w:t>
      </w: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method.propounding_parties_short_ref</w:t>
      </w:r>
      <w:proofErr w:type="spellEnd"/>
      <w:r w:rsidRPr="00F37941">
        <w:rPr>
          <w:rFonts w:ascii="Equity A" w:hAnsi="Equity A"/>
        </w:rPr>
        <w:t>}}’s {{</w:t>
      </w:r>
      <w:proofErr w:type="spellStart"/>
      <w:r w:rsidR="00436341" w:rsidRPr="00F37941">
        <w:rPr>
          <w:rFonts w:ascii="Equity A" w:hAnsi="Equity A"/>
        </w:rPr>
        <w:t>method.full_method</w:t>
      </w:r>
      <w:proofErr w:type="spellEnd"/>
      <w:r w:rsidRPr="00F37941">
        <w:rPr>
          <w:rFonts w:ascii="Equity A" w:hAnsi="Equity A"/>
        </w:rPr>
        <w:t>}}</w:t>
      </w:r>
      <w:r w:rsidR="00436341" w:rsidRPr="00F37941">
        <w:rPr>
          <w:rFonts w:ascii="Equity A" w:hAnsi="Equity A"/>
        </w:rPr>
        <w:t>, Set No. {{</w:t>
      </w:r>
      <w:proofErr w:type="spellStart"/>
      <w:r w:rsidR="00436341" w:rsidRPr="00F37941">
        <w:rPr>
          <w:rFonts w:ascii="Equity A" w:hAnsi="Equity A"/>
        </w:rPr>
        <w:t>method.set_no</w:t>
      </w:r>
      <w:proofErr w:type="spellEnd"/>
      <w:r w:rsidR="00436341" w:rsidRPr="00F37941">
        <w:rPr>
          <w:rFonts w:ascii="Equity A" w:hAnsi="Equity A"/>
        </w:rPr>
        <w:t>}}</w:t>
      </w:r>
      <w:r w:rsidRPr="00F37941">
        <w:rPr>
          <w:rFonts w:ascii="Equity A" w:hAnsi="Equity A"/>
        </w:rPr>
        <w:t xml:space="preserve"> without any objection recited therein.</w:t>
      </w:r>
    </w:p>
    <w:p w14:paraId="2EFB5A35" w14:textId="77777777" w:rsidR="00A82E76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340195A9" w14:textId="7BC06FC1" w:rsidR="00EF570C" w:rsidRPr="00F37941" w:rsidRDefault="00A82E7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</w:t>
      </w:r>
      <w:proofErr w:type="spellStart"/>
      <w:r w:rsidRPr="00F37941">
        <w:rPr>
          <w:rFonts w:ascii="Equity A" w:hAnsi="Equity A"/>
        </w:rPr>
        <w:t>endfor</w:t>
      </w:r>
      <w:proofErr w:type="spellEnd"/>
      <w:r w:rsidRPr="00F37941">
        <w:rPr>
          <w:rFonts w:ascii="Equity A" w:hAnsi="Equity A"/>
        </w:rPr>
        <w:t xml:space="preserve"> %}</w:t>
      </w:r>
    </w:p>
    <w:p w14:paraId="1F245E9B" w14:textId="3A213A1B" w:rsidR="006344C8" w:rsidRPr="00F37941" w:rsidRDefault="00BA0670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r w:rsidR="006344C8" w:rsidRPr="00F37941">
        <w:rPr>
          <w:rFonts w:ascii="Equity A" w:hAnsi="Equity A"/>
        </w:rPr>
        <w:t xml:space="preserve">not </w:t>
      </w:r>
      <w:proofErr w:type="spellStart"/>
      <w:r w:rsidRPr="00F37941">
        <w:rPr>
          <w:rFonts w:ascii="Equity A" w:hAnsi="Equity A"/>
        </w:rPr>
        <w:t>mc_ltr.include_separate_statement</w:t>
      </w:r>
      <w:proofErr w:type="spellEnd"/>
      <w:r w:rsidRPr="00F37941">
        <w:rPr>
          <w:rFonts w:ascii="Equity A" w:hAnsi="Equity A"/>
        </w:rPr>
        <w:t xml:space="preserve"> %}</w:t>
      </w:r>
    </w:p>
    <w:p w14:paraId="384544AF" w14:textId="10A8030F" w:rsidR="008A7285" w:rsidRPr="00F37941" w:rsidRDefault="008A7285" w:rsidP="00BA0670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lastRenderedPageBreak/>
        <w:t>Discovery Deficiencies</w:t>
      </w:r>
    </w:p>
    <w:p w14:paraId="5A944058" w14:textId="2D849973" w:rsidR="00143292" w:rsidRPr="00F37941" w:rsidRDefault="006344C8" w:rsidP="00BA0670">
      <w:pPr>
        <w:rPr>
          <w:rFonts w:ascii="Equity A" w:hAnsi="Equity A" w:cstheme="minorHAnsi"/>
        </w:rPr>
      </w:pPr>
      <w:r w:rsidRPr="00F37941">
        <w:rPr>
          <w:rFonts w:ascii="Equity A" w:hAnsi="Equity A" w:cstheme="minorHAnsi"/>
        </w:rPr>
        <w:t>{{</w:t>
      </w:r>
      <w:proofErr w:type="spellStart"/>
      <w:r w:rsidRPr="00F37941">
        <w:rPr>
          <w:rFonts w:ascii="Equity A" w:hAnsi="Equity A"/>
        </w:rPr>
        <w:t>method.responding_parties_short_ref</w:t>
      </w:r>
      <w:proofErr w:type="spellEnd"/>
      <w:r w:rsidRPr="00F37941">
        <w:rPr>
          <w:rFonts w:ascii="Equity A" w:hAnsi="Equity A"/>
        </w:rPr>
        <w:t>}}’s</w:t>
      </w:r>
      <w:r w:rsidR="00143292" w:rsidRPr="00F37941">
        <w:rPr>
          <w:rFonts w:ascii="Equity A" w:hAnsi="Equity A" w:cstheme="minorHAnsi"/>
        </w:rPr>
        <w:t xml:space="preserve"> discovery responses fail to comply with the </w:t>
      </w:r>
      <w:r w:rsidR="000D424A" w:rsidRPr="00F37941">
        <w:rPr>
          <w:rFonts w:ascii="Equity A" w:hAnsi="Equity A" w:cstheme="minorHAnsi"/>
        </w:rPr>
        <w:t xml:space="preserve">Civil </w:t>
      </w:r>
      <w:r w:rsidR="00143292" w:rsidRPr="00F37941">
        <w:rPr>
          <w:rFonts w:ascii="Equity A" w:hAnsi="Equity A" w:cstheme="minorHAnsi"/>
        </w:rPr>
        <w:t>Discovery Act for the reasons detailed below.</w:t>
      </w:r>
    </w:p>
    <w:p w14:paraId="37A99337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>{%p for method in methods %}</w:t>
      </w:r>
    </w:p>
    <w:p w14:paraId="7F8167AA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/>
        <w:contextualSpacing/>
        <w:jc w:val="center"/>
        <w:outlineLvl w:val="0"/>
        <w:rPr>
          <w:rFonts w:ascii="Equity A" w:hAnsi="Equity A" w:cstheme="minorHAnsi"/>
          <w:b/>
          <w:color w:val="000000"/>
          <w:u w:color="000000"/>
        </w:rPr>
      </w:pPr>
      <w:r w:rsidRPr="00F37941">
        <w:rPr>
          <w:rFonts w:ascii="Equity A" w:hAnsi="Equity A" w:cstheme="minorHAnsi"/>
          <w:b/>
          <w:color w:val="000000"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method.full_method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}}, Set No. 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method.set_no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</w:t>
      </w:r>
    </w:p>
    <w:p w14:paraId="2272D7ED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for </w:t>
      </w:r>
      <w:proofErr w:type="spellStart"/>
      <w:r w:rsidRPr="00F37941">
        <w:rPr>
          <w:rFonts w:ascii="Equity A" w:hAnsi="Equity A" w:cstheme="minorHAnsi"/>
          <w:u w:color="000000"/>
        </w:rPr>
        <w:t>ncr</w:t>
      </w:r>
      <w:proofErr w:type="spellEnd"/>
      <w:r w:rsidRPr="00F37941">
        <w:rPr>
          <w:rFonts w:ascii="Equity A" w:hAnsi="Equity A" w:cstheme="minorHAnsi"/>
          <w:u w:color="000000"/>
        </w:rPr>
        <w:t xml:space="preserve"> in </w:t>
      </w:r>
      <w:proofErr w:type="spellStart"/>
      <w:r w:rsidRPr="00F37941">
        <w:rPr>
          <w:rFonts w:ascii="Equity A" w:hAnsi="Equity A" w:cstheme="minorHAnsi"/>
          <w:u w:color="000000"/>
        </w:rPr>
        <w:t>method.ncr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2AD2599E" w14:textId="78E9AD71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method.short_unit</w:t>
      </w:r>
      <w:r w:rsidR="00045EF0" w:rsidRPr="00F37941">
        <w:rPr>
          <w:rFonts w:ascii="Equity A" w:hAnsi="Equity A" w:cstheme="minorHAnsi"/>
          <w:b/>
          <w:bCs/>
          <w:u w:color="000000"/>
        </w:rPr>
        <w:t>_singular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| capitalize }} No. 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ncr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}}:</w:t>
      </w:r>
    </w:p>
    <w:p w14:paraId="62C4D6EA" w14:textId="6620DAA2" w:rsidR="00BA0670" w:rsidRPr="00F37941" w:rsidRDefault="00BA0670" w:rsidP="00BA0670">
      <w:pPr>
        <w:keepLines/>
        <w:spacing w:before="120" w:after="0" w:line="240" w:lineRule="auto"/>
        <w:ind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ncr.question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Response:</w:t>
      </w:r>
    </w:p>
    <w:p w14:paraId="25FA2388" w14:textId="04A19D82" w:rsidR="00BA0670" w:rsidRPr="00F37941" w:rsidRDefault="00BA0670" w:rsidP="00BA0670">
      <w:pPr>
        <w:keepLines/>
        <w:spacing w:before="120" w:after="0" w:line="240" w:lineRule="auto"/>
        <w:ind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ncr.answer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Reasons to Compel Further Response:</w:t>
      </w:r>
    </w:p>
    <w:p w14:paraId="7F2CEC4C" w14:textId="4201E400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>The response fails to comply with the Discovery Act and is deficient for the following reasons:</w:t>
      </w:r>
    </w:p>
    <w:p w14:paraId="7972171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for deficiency in </w:t>
      </w:r>
      <w:proofErr w:type="spellStart"/>
      <w:r w:rsidRPr="00F37941">
        <w:rPr>
          <w:rFonts w:ascii="Equity A" w:hAnsi="Equity A" w:cstheme="minorHAnsi"/>
          <w:u w:color="000000"/>
        </w:rPr>
        <w:t>ncr.deficiencies.true_values</w:t>
      </w:r>
      <w:proofErr w:type="spellEnd"/>
      <w:r w:rsidRPr="00F37941">
        <w:rPr>
          <w:rFonts w:ascii="Equity A" w:hAnsi="Equity A" w:cstheme="minorHAnsi"/>
          <w:u w:color="000000"/>
        </w:rPr>
        <w:t>() %}</w:t>
      </w:r>
    </w:p>
    <w:p w14:paraId="28EDCF50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{{r </w:t>
      </w:r>
      <w:proofErr w:type="spellStart"/>
      <w:r w:rsidRPr="00F37941">
        <w:rPr>
          <w:rFonts w:ascii="Equity A" w:hAnsi="Equity A" w:cstheme="minorHAnsi"/>
          <w:u w:color="000000"/>
        </w:rPr>
        <w:t>dataloader.load_row</w:t>
      </w:r>
      <w:proofErr w:type="spellEnd"/>
      <w:r w:rsidRPr="00F37941">
        <w:rPr>
          <w:rFonts w:ascii="Equity A" w:hAnsi="Equity A" w:cstheme="minorHAnsi"/>
          <w:u w:color="000000"/>
        </w:rPr>
        <w:t>(</w:t>
      </w:r>
      <w:proofErr w:type="spellStart"/>
      <w:r w:rsidRPr="00F37941">
        <w:rPr>
          <w:rFonts w:ascii="Equity A" w:hAnsi="Equity A" w:cstheme="minorHAnsi"/>
          <w:u w:color="000000"/>
        </w:rPr>
        <w:t>to_int</w:t>
      </w:r>
      <w:proofErr w:type="spellEnd"/>
      <w:r w:rsidRPr="00F37941">
        <w:rPr>
          <w:rFonts w:ascii="Equity A" w:hAnsi="Equity A" w:cstheme="minorHAnsi"/>
          <w:u w:color="000000"/>
        </w:rPr>
        <w:t xml:space="preserve">(deficiency))["Summary"] | </w:t>
      </w:r>
      <w:proofErr w:type="spellStart"/>
      <w:r w:rsidRPr="00F37941">
        <w:rPr>
          <w:rFonts w:ascii="Equity A" w:hAnsi="Equity A" w:cstheme="minorHAnsi"/>
          <w:u w:color="000000"/>
        </w:rPr>
        <w:t>inline_markdown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4636FBD1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{{r </w:t>
      </w:r>
      <w:proofErr w:type="spellStart"/>
      <w:r w:rsidRPr="00F37941">
        <w:rPr>
          <w:rFonts w:ascii="Equity A" w:hAnsi="Equity A" w:cstheme="minorHAnsi"/>
          <w:u w:color="000000"/>
        </w:rPr>
        <w:t>dataloader.load_row</w:t>
      </w:r>
      <w:proofErr w:type="spellEnd"/>
      <w:r w:rsidRPr="00F37941">
        <w:rPr>
          <w:rFonts w:ascii="Equity A" w:hAnsi="Equity A" w:cstheme="minorHAnsi"/>
          <w:u w:color="000000"/>
        </w:rPr>
        <w:t>(</w:t>
      </w:r>
      <w:proofErr w:type="spellStart"/>
      <w:r w:rsidRPr="00F37941">
        <w:rPr>
          <w:rFonts w:ascii="Equity A" w:hAnsi="Equity A" w:cstheme="minorHAnsi"/>
          <w:u w:color="000000"/>
        </w:rPr>
        <w:t>to_int</w:t>
      </w:r>
      <w:proofErr w:type="spellEnd"/>
      <w:r w:rsidRPr="00F37941">
        <w:rPr>
          <w:rFonts w:ascii="Equity A" w:hAnsi="Equity A" w:cstheme="minorHAnsi"/>
          <w:u w:color="000000"/>
        </w:rPr>
        <w:t xml:space="preserve">(deficiency))["Blurb"] | </w:t>
      </w:r>
      <w:proofErr w:type="spellStart"/>
      <w:r w:rsidRPr="00F37941">
        <w:rPr>
          <w:rFonts w:ascii="Equity A" w:hAnsi="Equity A" w:cstheme="minorHAnsi"/>
          <w:u w:color="000000"/>
        </w:rPr>
        <w:t>inline_markdown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46674CE7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03FE1AC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if </w:t>
      </w:r>
      <w:proofErr w:type="spellStart"/>
      <w:r w:rsidRPr="00F37941">
        <w:rPr>
          <w:rFonts w:ascii="Equity A" w:hAnsi="Equity A" w:cstheme="minorHAnsi"/>
          <w:u w:color="000000"/>
        </w:rPr>
        <w:t>ncr.add_custom_critique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4656FEF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u w:color="000000"/>
        </w:rPr>
        <w:t>ncr.custom_critique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12812BEB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>{%p endif %}</w:t>
      </w:r>
    </w:p>
    <w:p w14:paraId="007EA174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55C9A8F6" w14:textId="3463BE75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3D353DAF" w14:textId="45462FDD" w:rsidR="00BA0670" w:rsidRPr="00F37941" w:rsidRDefault="00BA0670" w:rsidP="00BA0670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059CB8E4" w14:textId="62EFD2E2" w:rsidR="008A7285" w:rsidRPr="00F37941" w:rsidRDefault="00600433" w:rsidP="000F4D8A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Proposed Resolution</w:t>
      </w:r>
    </w:p>
    <w:p w14:paraId="0814E341" w14:textId="74E8BA55" w:rsidR="0068134B" w:rsidRPr="00F37941" w:rsidRDefault="00C73837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We have no desire to </w:t>
      </w:r>
      <w:r w:rsidR="00C07018" w:rsidRPr="00F37941">
        <w:rPr>
          <w:rFonts w:ascii="Equity A" w:hAnsi="Equity A"/>
        </w:rPr>
        <w:t>engage</w:t>
      </w:r>
      <w:r w:rsidRPr="00F37941">
        <w:rPr>
          <w:rFonts w:ascii="Equity A" w:hAnsi="Equity A"/>
        </w:rPr>
        <w:t xml:space="preserve"> in law and motion, and our firm </w:t>
      </w:r>
      <w:r w:rsidR="00E541D4" w:rsidRPr="00F37941">
        <w:rPr>
          <w:rFonts w:ascii="Equity A" w:hAnsi="Equity A"/>
        </w:rPr>
        <w:t>faithfully adheres to our</w:t>
      </w:r>
      <w:r w:rsidR="00683398" w:rsidRPr="00F37941">
        <w:rPr>
          <w:rFonts w:ascii="Equity A" w:hAnsi="Equity A"/>
        </w:rPr>
        <w:t xml:space="preserve"> meet-and-confer obligation to “talk the matter over, compare</w:t>
      </w:r>
      <w:r w:rsidRPr="00F37941">
        <w:rPr>
          <w:rFonts w:ascii="Equity A" w:hAnsi="Equity A"/>
        </w:rPr>
        <w:t>…</w:t>
      </w:r>
      <w:r w:rsidR="00683398" w:rsidRPr="00F37941">
        <w:rPr>
          <w:rFonts w:ascii="Equity A" w:hAnsi="Equity A"/>
        </w:rPr>
        <w:t>views, consult, and deliberate</w:t>
      </w:r>
      <w:r w:rsidR="005E1F53" w:rsidRPr="00F37941">
        <w:rPr>
          <w:rFonts w:ascii="Equity A" w:hAnsi="Equity A"/>
        </w:rPr>
        <w:t>”</w:t>
      </w:r>
      <w:r w:rsidR="005E1F53" w:rsidRPr="00F37941">
        <w:rPr>
          <w:rStyle w:val="FootnoteReference"/>
          <w:rFonts w:ascii="Equity A" w:hAnsi="Equity A"/>
        </w:rPr>
        <w:footnoteReference w:id="2"/>
      </w:r>
      <w:r w:rsidRPr="00F37941">
        <w:rPr>
          <w:rFonts w:ascii="Equity A" w:hAnsi="Equity A"/>
        </w:rPr>
        <w:t xml:space="preserve"> in a good faith effort to resolve discovery disputes.</w:t>
      </w:r>
      <w:r w:rsidR="005E1F53" w:rsidRPr="00F37941">
        <w:rPr>
          <w:rFonts w:ascii="Equity A" w:hAnsi="Equity A"/>
        </w:rPr>
        <w:t xml:space="preserve"> </w:t>
      </w:r>
      <w:r w:rsidR="00850B1F" w:rsidRPr="00F37941">
        <w:rPr>
          <w:rFonts w:ascii="Equity A" w:hAnsi="Equity A"/>
        </w:rPr>
        <w:t>To that end, i</w:t>
      </w:r>
      <w:r w:rsidR="0068134B" w:rsidRPr="00F37941">
        <w:rPr>
          <w:rFonts w:ascii="Equity A" w:hAnsi="Equity A"/>
        </w:rPr>
        <w:t xml:space="preserve">f you </w:t>
      </w:r>
      <w:r w:rsidR="00EA13C2" w:rsidRPr="00F37941">
        <w:rPr>
          <w:rFonts w:ascii="Equity A" w:hAnsi="Equity A"/>
        </w:rPr>
        <w:t>know of</w:t>
      </w:r>
      <w:r w:rsidR="0068134B" w:rsidRPr="00F37941">
        <w:rPr>
          <w:rFonts w:ascii="Equity A" w:hAnsi="Equity A"/>
        </w:rPr>
        <w:t xml:space="preserve"> any legal authority or persuasive argument </w:t>
      </w:r>
      <w:r w:rsidRPr="00F37941">
        <w:rPr>
          <w:rFonts w:ascii="Equity A" w:hAnsi="Equity A"/>
        </w:rPr>
        <w:lastRenderedPageBreak/>
        <w:t>contrary to the positions taken</w:t>
      </w:r>
      <w:r w:rsidR="0068134B" w:rsidRPr="00F37941">
        <w:rPr>
          <w:rFonts w:ascii="Equity A" w:hAnsi="Equity A"/>
        </w:rPr>
        <w:t xml:space="preserve"> above, please forward it promptly to my attention</w:t>
      </w:r>
      <w:r w:rsidR="00C07018" w:rsidRPr="00F37941">
        <w:rPr>
          <w:rFonts w:ascii="Equity A" w:hAnsi="Equity A"/>
        </w:rPr>
        <w:t xml:space="preserve">, and </w:t>
      </w:r>
      <w:r w:rsidR="0068134B" w:rsidRPr="00F37941">
        <w:rPr>
          <w:rFonts w:ascii="Equity A" w:hAnsi="Equity A"/>
        </w:rPr>
        <w:t xml:space="preserve">I will thoroughly review and carefully consider </w:t>
      </w:r>
      <w:r w:rsidR="00C07018" w:rsidRPr="00F37941">
        <w:rPr>
          <w:rFonts w:ascii="Equity A" w:hAnsi="Equity A"/>
        </w:rPr>
        <w:t>it.</w:t>
      </w:r>
    </w:p>
    <w:p w14:paraId="5FE5676B" w14:textId="78988F0E" w:rsidR="00654A66" w:rsidRPr="00F37941" w:rsidRDefault="00654A6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7237C6" w:rsidRPr="00F37941">
        <w:rPr>
          <w:rFonts w:ascii="Equity A" w:hAnsi="Equity A"/>
        </w:rPr>
        <w:t>mc_ltr</w:t>
      </w:r>
      <w:r w:rsidRPr="00F37941">
        <w:rPr>
          <w:rFonts w:ascii="Equity A" w:hAnsi="Equity A"/>
        </w:rPr>
        <w:t>.proposal_list.any_true</w:t>
      </w:r>
      <w:proofErr w:type="spellEnd"/>
      <w:r w:rsidRPr="00F37941">
        <w:rPr>
          <w:rFonts w:ascii="Equity A" w:hAnsi="Equity A"/>
        </w:rPr>
        <w:t>() %}</w:t>
      </w:r>
    </w:p>
    <w:p w14:paraId="12646E0F" w14:textId="3F8E7C6E" w:rsidR="00654A66" w:rsidRPr="00F37941" w:rsidRDefault="00CD67C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We are earnest in our desire to resolve this matter without wasteful litigation</w:t>
      </w:r>
      <w:r w:rsidR="00695FC3" w:rsidRPr="00F37941">
        <w:rPr>
          <w:rFonts w:ascii="Equity A" w:hAnsi="Equity A"/>
        </w:rPr>
        <w:t xml:space="preserve">. </w:t>
      </w:r>
      <w:proofErr w:type="gramStart"/>
      <w:r w:rsidR="00695FC3" w:rsidRPr="00F37941">
        <w:rPr>
          <w:rFonts w:ascii="Equity A" w:hAnsi="Equity A"/>
        </w:rPr>
        <w:t>As long as</w:t>
      </w:r>
      <w:proofErr w:type="gramEnd"/>
      <w:r w:rsidR="00695FC3" w:rsidRPr="00F37941">
        <w:rPr>
          <w:rFonts w:ascii="Equity A" w:hAnsi="Equity A"/>
        </w:rPr>
        <w:t xml:space="preserve"> we can procure the discovery to which our client is entitled, we</w:t>
      </w:r>
      <w:r w:rsidRPr="00F37941">
        <w:rPr>
          <w:rFonts w:ascii="Equity A" w:hAnsi="Equity A"/>
        </w:rPr>
        <w:t xml:space="preserve"> </w:t>
      </w:r>
      <w:proofErr w:type="gramStart"/>
      <w:r w:rsidRPr="00F37941">
        <w:rPr>
          <w:rFonts w:ascii="Equity A" w:hAnsi="Equity A"/>
        </w:rPr>
        <w:t>willing</w:t>
      </w:r>
      <w:proofErr w:type="gramEnd"/>
      <w:r w:rsidRPr="00F37941">
        <w:rPr>
          <w:rFonts w:ascii="Equity A" w:hAnsi="Equity A"/>
        </w:rPr>
        <w:t xml:space="preserve"> to consider {{ </w:t>
      </w:r>
      <w:proofErr w:type="spellStart"/>
      <w:r w:rsidR="007237C6" w:rsidRPr="00F37941">
        <w:rPr>
          <w:rFonts w:ascii="Equity A" w:hAnsi="Equity A"/>
        </w:rPr>
        <w:t>mc_ltr</w:t>
      </w:r>
      <w:r w:rsidRPr="00F37941">
        <w:rPr>
          <w:rFonts w:ascii="Equity A" w:hAnsi="Equity A"/>
        </w:rPr>
        <w:t>.proposal_list.true_values</w:t>
      </w:r>
      <w:proofErr w:type="spellEnd"/>
      <w:r w:rsidRPr="00F37941">
        <w:rPr>
          <w:rFonts w:ascii="Equity A" w:hAnsi="Equity A"/>
        </w:rPr>
        <w:t>() }}</w:t>
      </w:r>
      <w:r w:rsidR="00695FC3" w:rsidRPr="00F37941">
        <w:rPr>
          <w:rFonts w:ascii="Equity A" w:hAnsi="Equity A"/>
        </w:rPr>
        <w:t xml:space="preserve"> or any other solution you may propose.</w:t>
      </w:r>
    </w:p>
    <w:p w14:paraId="4FD41B2F" w14:textId="5F2A368C" w:rsidR="00654A66" w:rsidRPr="00F37941" w:rsidRDefault="00CD67C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6F746424" w14:textId="0834D403" w:rsidR="0042208A" w:rsidRPr="00F37941" w:rsidRDefault="0042208A" w:rsidP="00C07018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Meet-and-Confer &amp; Litigation Timing</w:t>
      </w:r>
    </w:p>
    <w:p w14:paraId="5970E788" w14:textId="563D63D1" w:rsidR="000B4A3E" w:rsidRPr="00F37941" w:rsidRDefault="000B4A3E" w:rsidP="00C07018">
      <w:pPr>
        <w:keepNext/>
        <w:keepLines/>
        <w:rPr>
          <w:rFonts w:ascii="Equity A" w:hAnsi="Equity A"/>
        </w:rPr>
      </w:pPr>
      <w:r w:rsidRPr="00F37941">
        <w:rPr>
          <w:rFonts w:ascii="Equity A" w:hAnsi="Equity A"/>
        </w:rPr>
        <w:t>We respectfully request that you do the following:</w:t>
      </w:r>
    </w:p>
    <w:p w14:paraId="69913C24" w14:textId="7C411AE0" w:rsidR="000B4A3E" w:rsidRPr="00F37941" w:rsidRDefault="00151907" w:rsidP="00C07018">
      <w:pPr>
        <w:pStyle w:val="ListParagraph"/>
        <w:keepNext/>
        <w:keepLines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 xml:space="preserve">Email me </w:t>
      </w:r>
      <w:r w:rsidR="00960BF1" w:rsidRPr="00F37941">
        <w:rPr>
          <w:rFonts w:ascii="Equity A" w:hAnsi="Equity A"/>
        </w:rPr>
        <w:t>back at your next</w:t>
      </w:r>
      <w:r w:rsidR="001F3EFC" w:rsidRPr="00F37941">
        <w:rPr>
          <w:rFonts w:ascii="Equity A" w:hAnsi="Equity A"/>
        </w:rPr>
        <w:t xml:space="preserve"> reasonable</w:t>
      </w:r>
      <w:r w:rsidR="00960BF1" w:rsidRPr="00F37941">
        <w:rPr>
          <w:rFonts w:ascii="Equity A" w:hAnsi="Equity A"/>
        </w:rPr>
        <w:t xml:space="preserve"> opportunity </w:t>
      </w:r>
      <w:r w:rsidRPr="00F37941">
        <w:rPr>
          <w:rFonts w:ascii="Equity A" w:hAnsi="Equity A"/>
        </w:rPr>
        <w:t xml:space="preserve">to </w:t>
      </w:r>
      <w:r w:rsidR="000B4A3E" w:rsidRPr="00F37941">
        <w:rPr>
          <w:rFonts w:ascii="Equity A" w:hAnsi="Equity A"/>
        </w:rPr>
        <w:t>confirm</w:t>
      </w:r>
      <w:r w:rsidRPr="00F37941">
        <w:rPr>
          <w:rFonts w:ascii="Equity A" w:hAnsi="Equity A"/>
        </w:rPr>
        <w:t xml:space="preserve"> </w:t>
      </w:r>
      <w:r w:rsidR="000B4A3E" w:rsidRPr="00F37941">
        <w:rPr>
          <w:rFonts w:ascii="Equity A" w:hAnsi="Equity A"/>
          <w:u w:color="000000"/>
        </w:rPr>
        <w:t xml:space="preserve">that </w:t>
      </w:r>
      <w:proofErr w:type="gramStart"/>
      <w:r w:rsidR="000B4A3E" w:rsidRPr="00F37941">
        <w:rPr>
          <w:rFonts w:ascii="Equity A" w:hAnsi="Equity A"/>
          <w:u w:color="000000"/>
        </w:rPr>
        <w:t>you’ve</w:t>
      </w:r>
      <w:proofErr w:type="gramEnd"/>
      <w:r w:rsidR="000B4A3E" w:rsidRPr="00F37941">
        <w:rPr>
          <w:rFonts w:ascii="Equity A" w:hAnsi="Equity A"/>
          <w:u w:color="000000"/>
        </w:rPr>
        <w:t xml:space="preserve"> received and are reviewing this </w:t>
      </w:r>
      <w:r w:rsidRPr="00F37941">
        <w:rPr>
          <w:rFonts w:ascii="Equity A" w:hAnsi="Equity A"/>
          <w:u w:color="000000"/>
        </w:rPr>
        <w:t>letter</w:t>
      </w:r>
      <w:r w:rsidR="000B4A3E" w:rsidRPr="00F37941">
        <w:rPr>
          <w:rFonts w:ascii="Equity A" w:hAnsi="Equity A"/>
          <w:u w:color="000000"/>
        </w:rPr>
        <w:t>;</w:t>
      </w:r>
    </w:p>
    <w:p w14:paraId="395C0454" w14:textId="497CC9CB" w:rsidR="00151907" w:rsidRPr="00F37941" w:rsidRDefault="00C76CB9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N</w:t>
      </w:r>
      <w:r w:rsidR="00151907" w:rsidRPr="00F37941">
        <w:rPr>
          <w:rFonts w:ascii="Equity A" w:hAnsi="Equity A"/>
        </w:rPr>
        <w:t xml:space="preserve">ot later than </w:t>
      </w:r>
      <w:r w:rsidR="00151907" w:rsidRPr="00F37941">
        <w:rPr>
          <w:rFonts w:ascii="Equity A" w:hAnsi="Equity A"/>
          <w:b/>
          <w:bCs/>
        </w:rPr>
        <w:t>{{</w:t>
      </w:r>
      <w:proofErr w:type="spellStart"/>
      <w:r w:rsidR="007237C6" w:rsidRPr="00F37941">
        <w:rPr>
          <w:rFonts w:ascii="Equity A" w:hAnsi="Equity A"/>
          <w:b/>
          <w:bCs/>
        </w:rPr>
        <w:t>mc_ltr.</w:t>
      </w:r>
      <w:r w:rsidR="00151907" w:rsidRPr="00F37941">
        <w:rPr>
          <w:rFonts w:ascii="Equity A" w:hAnsi="Equity A"/>
          <w:b/>
          <w:bCs/>
        </w:rPr>
        <w:t>response_deadline</w:t>
      </w:r>
      <w:proofErr w:type="spellEnd"/>
      <w:r w:rsidR="00151907" w:rsidRPr="00F37941">
        <w:rPr>
          <w:rFonts w:ascii="Equity A" w:hAnsi="Equity A"/>
          <w:b/>
          <w:bCs/>
        </w:rPr>
        <w:t>}}</w:t>
      </w:r>
      <w:r w:rsidRPr="00F37941">
        <w:rPr>
          <w:rFonts w:ascii="Equity A" w:hAnsi="Equity A"/>
        </w:rPr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F37941">
        <w:rPr>
          <w:rFonts w:ascii="Equity A" w:hAnsi="Equity A"/>
          <w:highlight w:val="yellow"/>
        </w:rPr>
        <w:t>xxxxx</w:t>
      </w:r>
      <w:proofErr w:type="spellEnd"/>
      <w:r w:rsidR="00151907" w:rsidRPr="00F37941">
        <w:rPr>
          <w:rFonts w:ascii="Equity A" w:hAnsi="Equity A"/>
        </w:rPr>
        <w:t>;</w:t>
      </w:r>
    </w:p>
    <w:p w14:paraId="28CAEDA1" w14:textId="1F4F5E90" w:rsidR="00C76CB9" w:rsidRPr="00F37941" w:rsidRDefault="000B4A3E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C76CB9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if </w:t>
      </w:r>
      <w:proofErr w:type="spellStart"/>
      <w:r w:rsidR="00657057" w:rsidRPr="00F37941">
        <w:rPr>
          <w:rFonts w:ascii="Equity A" w:hAnsi="Equity A"/>
        </w:rPr>
        <w:t>mc_ltr.</w:t>
      </w:r>
      <w:r w:rsidRPr="00F37941">
        <w:rPr>
          <w:rFonts w:ascii="Equity A" w:hAnsi="Equity A"/>
        </w:rPr>
        <w:t>request_to_extend_MTC_deadline</w:t>
      </w:r>
      <w:proofErr w:type="spellEnd"/>
      <w:r w:rsidRPr="00F37941">
        <w:rPr>
          <w:rFonts w:ascii="Equity A" w:hAnsi="Equity A"/>
        </w:rPr>
        <w:t xml:space="preserve"> %}</w:t>
      </w:r>
    </w:p>
    <w:p w14:paraId="5FD42175" w14:textId="4E0CEB9F" w:rsidR="00C76CB9" w:rsidRPr="00F37941" w:rsidRDefault="00257649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Confirm an agreement</w:t>
      </w:r>
      <w:r w:rsidR="00102458" w:rsidRPr="00F37941">
        <w:rPr>
          <w:rFonts w:ascii="Equity A" w:hAnsi="Equity A"/>
        </w:rPr>
        <w:t xml:space="preserve"> to continue § 2031.310(b)’s</w:t>
      </w:r>
      <w:r w:rsidR="00AA6FDC" w:rsidRPr="00F37941">
        <w:rPr>
          <w:rFonts w:ascii="Equity A" w:hAnsi="Equity A"/>
        </w:rPr>
        <w:t xml:space="preserve"> 45-day Motion to Compel deadline until </w:t>
      </w:r>
      <w:r w:rsidR="003668E8" w:rsidRPr="00F37941">
        <w:rPr>
          <w:rFonts w:ascii="Equity A" w:hAnsi="Equity A"/>
          <w:b/>
          <w:bCs/>
          <w:u w:color="000000"/>
        </w:rPr>
        <w:t>{{</w:t>
      </w:r>
      <w:proofErr w:type="spellStart"/>
      <w:r w:rsidR="007237C6" w:rsidRPr="00F37941">
        <w:rPr>
          <w:rFonts w:ascii="Equity A" w:hAnsi="Equity A"/>
          <w:b/>
          <w:bCs/>
          <w:u w:color="000000"/>
        </w:rPr>
        <w:t>mc_ltr.</w:t>
      </w:r>
      <w:r w:rsidR="003668E8" w:rsidRPr="00F37941">
        <w:rPr>
          <w:rFonts w:ascii="Equity A" w:hAnsi="Equity A"/>
          <w:b/>
          <w:bCs/>
          <w:u w:color="000000"/>
        </w:rPr>
        <w:t>proposed_MTC_extension_deadline</w:t>
      </w:r>
      <w:proofErr w:type="spellEnd"/>
      <w:r w:rsidR="003668E8" w:rsidRPr="00F37941">
        <w:rPr>
          <w:rFonts w:ascii="Equity A" w:hAnsi="Equity A"/>
          <w:b/>
          <w:bCs/>
          <w:u w:color="000000"/>
        </w:rPr>
        <w:t>}}</w:t>
      </w:r>
      <w:r w:rsidR="00102458" w:rsidRPr="00F37941">
        <w:rPr>
          <w:rFonts w:ascii="Equity A" w:hAnsi="Equity A"/>
          <w:b/>
          <w:bCs/>
          <w:u w:color="000000"/>
        </w:rPr>
        <w:t xml:space="preserve"> </w:t>
      </w:r>
      <w:proofErr w:type="gramStart"/>
      <w:r w:rsidR="00102458" w:rsidRPr="00F37941">
        <w:rPr>
          <w:rFonts w:ascii="Equity A" w:hAnsi="Equity A"/>
          <w:u w:color="000000"/>
        </w:rPr>
        <w:t>in order to</w:t>
      </w:r>
      <w:proofErr w:type="gramEnd"/>
      <w:r w:rsidR="00102458" w:rsidRPr="00F37941">
        <w:rPr>
          <w:rFonts w:ascii="Equity A" w:hAnsi="Equity A"/>
          <w:u w:color="000000"/>
        </w:rPr>
        <w:t xml:space="preserve"> give the parties sufficient time to confer on these issues</w:t>
      </w:r>
      <w:r w:rsidR="00C76CB9" w:rsidRPr="00F37941">
        <w:rPr>
          <w:rFonts w:ascii="Equity A" w:hAnsi="Equity A"/>
        </w:rPr>
        <w:t>.</w:t>
      </w:r>
    </w:p>
    <w:p w14:paraId="3F543E81" w14:textId="709D6482" w:rsidR="00257649" w:rsidRPr="00F37941" w:rsidRDefault="003668E8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C76CB9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7093FA96" w14:textId="559167B6" w:rsidR="00151907" w:rsidRPr="00F37941" w:rsidRDefault="00151907" w:rsidP="001F3EFC">
      <w:pPr>
        <w:keepNext/>
        <w:rPr>
          <w:rFonts w:ascii="Equity A" w:hAnsi="Equity A"/>
        </w:rPr>
      </w:pPr>
      <w:r w:rsidRPr="00F37941">
        <w:rPr>
          <w:rFonts w:ascii="Equity A" w:hAnsi="Equity A"/>
        </w:rPr>
        <w:t>We</w:t>
      </w:r>
      <w:r w:rsidR="005F2EE7" w:rsidRPr="00F37941">
        <w:rPr>
          <w:rFonts w:ascii="Equity A" w:hAnsi="Equity A"/>
        </w:rPr>
        <w:t xml:space="preserve">’re </w:t>
      </w:r>
      <w:r w:rsidR="00D66D6F" w:rsidRPr="00F37941">
        <w:rPr>
          <w:rFonts w:ascii="Equity A" w:hAnsi="Equity A"/>
        </w:rPr>
        <w:t>hopeful</w:t>
      </w:r>
      <w:r w:rsidR="005F2EE7" w:rsidRPr="00F37941">
        <w:rPr>
          <w:rFonts w:ascii="Equity A" w:hAnsi="Equity A"/>
        </w:rPr>
        <w:t xml:space="preserve"> that reasonable minds will come to an agreement here</w:t>
      </w:r>
      <w:r w:rsidR="00D66D6F" w:rsidRPr="00F37941">
        <w:rPr>
          <w:rFonts w:ascii="Equity A" w:hAnsi="Equity A"/>
        </w:rPr>
        <w:t>,</w:t>
      </w:r>
      <w:r w:rsidR="005F2EE7" w:rsidRPr="00F37941">
        <w:rPr>
          <w:rFonts w:ascii="Equity A" w:hAnsi="Equity A"/>
        </w:rPr>
        <w:t xml:space="preserve"> and we</w:t>
      </w:r>
      <w:r w:rsidRPr="00F37941">
        <w:rPr>
          <w:rFonts w:ascii="Equity A" w:hAnsi="Equity A"/>
        </w:rPr>
        <w:t xml:space="preserve"> look forward to a cooperative and successful resolution of this matter.</w:t>
      </w:r>
    </w:p>
    <w:p w14:paraId="7DED9C70" w14:textId="7872F5D2" w:rsidR="00F178DB" w:rsidRPr="00F37941" w:rsidRDefault="00C7277C" w:rsidP="00D66D6F">
      <w:pPr>
        <w:keepNext/>
        <w:keepLines/>
        <w:spacing w:after="12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Cordially</w:t>
      </w:r>
      <w:r w:rsidR="00F178DB" w:rsidRPr="00F37941">
        <w:rPr>
          <w:rFonts w:ascii="Equity A" w:hAnsi="Equity A"/>
        </w:rPr>
        <w:t>,</w:t>
      </w:r>
    </w:p>
    <w:p w14:paraId="0BDB56C7" w14:textId="354CD73B" w:rsidR="00214575" w:rsidRPr="00F37941" w:rsidRDefault="007237C6" w:rsidP="00D66D6F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  <w:noProof/>
        </w:rPr>
        <w:drawing>
          <wp:anchor distT="0" distB="0" distL="114300" distR="114300" simplePos="0" relativeHeight="251658752" behindDoc="1" locked="0" layoutInCell="1" allowOverlap="1" wp14:anchorId="6A1FCC4A" wp14:editId="6B67812A">
            <wp:simplePos x="0" y="0"/>
            <wp:positionH relativeFrom="margin">
              <wp:posOffset>3209290</wp:posOffset>
            </wp:positionH>
            <wp:positionV relativeFrom="paragraph">
              <wp:posOffset>81423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575"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="00214575" w:rsidRPr="00F37941">
        <w:rPr>
          <w:rFonts w:ascii="Equity A" w:hAnsi="Equity A"/>
        </w:rPr>
        <w:t xml:space="preserve"> if </w:t>
      </w:r>
      <w:proofErr w:type="spellStart"/>
      <w:r w:rsidR="00214575" w:rsidRPr="00F37941">
        <w:rPr>
          <w:rFonts w:ascii="Equity A" w:hAnsi="Equity A"/>
        </w:rPr>
        <w:t>doc.sign</w:t>
      </w:r>
      <w:proofErr w:type="spellEnd"/>
      <w:r w:rsidR="00214575" w:rsidRPr="00F37941">
        <w:rPr>
          <w:rFonts w:ascii="Equity A" w:hAnsi="Equity A"/>
        </w:rPr>
        <w:t xml:space="preserve"> %}</w:t>
      </w:r>
    </w:p>
    <w:p w14:paraId="407903F2" w14:textId="179CF111" w:rsidR="00214575" w:rsidRPr="00F37941" w:rsidRDefault="00214575" w:rsidP="00D66D6F">
      <w:pPr>
        <w:keepNext/>
        <w:keepLines/>
        <w:spacing w:before="120" w:after="120" w:line="240" w:lineRule="auto"/>
        <w:ind w:left="5220"/>
        <w:rPr>
          <w:rFonts w:ascii="Equity A" w:hAnsi="Equity A"/>
        </w:rPr>
      </w:pPr>
    </w:p>
    <w:p w14:paraId="122A3AA5" w14:textId="129FACF1" w:rsidR="00214575" w:rsidRPr="00F37941" w:rsidRDefault="00214575" w:rsidP="00D66D6F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1F97654F" w14:textId="096D6438" w:rsidR="00653526" w:rsidRPr="00F37941" w:rsidRDefault="00F178DB" w:rsidP="00D66D6F">
      <w:pPr>
        <w:keepNext/>
        <w:keepLines/>
        <w:spacing w:after="0" w:line="240" w:lineRule="auto"/>
        <w:ind w:left="5227"/>
        <w:rPr>
          <w:rFonts w:ascii="Equity A" w:hAnsi="Equity A"/>
        </w:rPr>
      </w:pPr>
      <w:r w:rsidRPr="00F37941">
        <w:rPr>
          <w:rFonts w:ascii="Equity A" w:hAnsi="Equity A"/>
        </w:rPr>
        <w:t>Daniel</w:t>
      </w:r>
      <w:r w:rsidR="00B96B77" w:rsidRPr="00F37941">
        <w:rPr>
          <w:rFonts w:ascii="Equity A" w:hAnsi="Equity A"/>
        </w:rPr>
        <w:t xml:space="preserve"> R.</w:t>
      </w:r>
      <w:r w:rsidRPr="00F37941">
        <w:rPr>
          <w:rFonts w:ascii="Equity A" w:hAnsi="Equity A"/>
        </w:rPr>
        <w:t xml:space="preserve"> Franklin</w:t>
      </w:r>
    </w:p>
    <w:p w14:paraId="0E163B7A" w14:textId="77777777" w:rsidR="00F178DB" w:rsidRPr="00F37941" w:rsidRDefault="001D51BB" w:rsidP="00D66D6F">
      <w:pPr>
        <w:keepNext/>
        <w:keepLines/>
        <w:spacing w:after="0" w:line="240" w:lineRule="auto"/>
        <w:ind w:left="5227"/>
        <w:rPr>
          <w:rFonts w:ascii="Equity A" w:hAnsi="Equity A"/>
        </w:rPr>
      </w:pPr>
      <w:r w:rsidRPr="00F37941">
        <w:rPr>
          <w:rFonts w:ascii="Equity A" w:hAnsi="Equity A"/>
        </w:rPr>
        <w:t>Managing Partner</w:t>
      </w:r>
    </w:p>
    <w:sectPr w:rsidR="00F178DB" w:rsidRPr="00F37941" w:rsidSect="007237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72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E0EC" w14:textId="77777777" w:rsidR="00E82FD3" w:rsidRDefault="00E82FD3" w:rsidP="00C076F2">
      <w:pPr>
        <w:spacing w:after="0" w:line="240" w:lineRule="auto"/>
      </w:pPr>
      <w:r>
        <w:separator/>
      </w:r>
    </w:p>
  </w:endnote>
  <w:endnote w:type="continuationSeparator" w:id="0">
    <w:p w14:paraId="6CF01562" w14:textId="77777777" w:rsidR="00E82FD3" w:rsidRDefault="00E82FD3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F32A" w14:textId="77777777" w:rsidR="00E82FD3" w:rsidRDefault="00E82FD3" w:rsidP="00C076F2">
      <w:pPr>
        <w:spacing w:after="0" w:line="240" w:lineRule="auto"/>
      </w:pPr>
      <w:r>
        <w:separator/>
      </w:r>
    </w:p>
  </w:footnote>
  <w:footnote w:type="continuationSeparator" w:id="0">
    <w:p w14:paraId="28566206" w14:textId="77777777" w:rsidR="00E82FD3" w:rsidRDefault="00E82FD3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Fonts w:ascii="Equity A" w:hAnsi="Equity A"/>
        </w:rPr>
        <w:footnoteRef/>
      </w:r>
      <w:r>
        <w:rPr>
          <w:rFonts w:ascii="Equity A" w:hAnsi="Equity A"/>
        </w:rPr>
        <w:t>.</w:t>
      </w:r>
      <w:r>
        <w:rPr>
          <w:rFonts w:ascii="Equity A" w:hAnsi="Equity A"/>
        </w:rPr>
        <w:tab/>
      </w:r>
      <w:r w:rsidR="00436341" w:rsidRPr="00F37941">
        <w:rPr>
          <w:rFonts w:ascii="Equity A" w:hAnsi="Equity A"/>
        </w:rPr>
        <w:t>All unspecified statutory citations below are to the California Code of Civil Procedure.</w:t>
      </w:r>
    </w:p>
  </w:footnote>
  <w:footnote w:id="2">
    <w:p w14:paraId="1B5BBB55" w14:textId="6EE60F2B" w:rsidR="005E1F53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Style w:val="FootnoteReference"/>
          <w:rFonts w:ascii="Equity A" w:hAnsi="Equity A"/>
          <w:vertAlign w:val="baseline"/>
        </w:rPr>
        <w:footnoteRef/>
      </w:r>
      <w:r>
        <w:rPr>
          <w:rStyle w:val="FootnoteReference"/>
          <w:rFonts w:ascii="Equity A" w:hAnsi="Equity A"/>
          <w:vertAlign w:val="baseline"/>
        </w:rPr>
        <w:t>.</w:t>
      </w:r>
      <w:r>
        <w:rPr>
          <w:rStyle w:val="FootnoteReference"/>
          <w:rFonts w:ascii="Equity A" w:hAnsi="Equity A"/>
          <w:vertAlign w:val="baseline"/>
        </w:rPr>
        <w:tab/>
      </w:r>
      <w:r w:rsidR="005E1F53" w:rsidRPr="00F37941">
        <w:rPr>
          <w:rFonts w:ascii="Equity A" w:hAnsi="Equity A"/>
          <w:i/>
          <w:iCs/>
        </w:rPr>
        <w:t xml:space="preserve">Ellis v. Toshiba Am. Info. Sys., Inc. </w:t>
      </w:r>
      <w:r w:rsidR="005E1F53" w:rsidRPr="00F37941">
        <w:rPr>
          <w:rFonts w:ascii="Equity A" w:hAnsi="Equity A"/>
        </w:rPr>
        <w:t xml:space="preserve">(2013) 218 Cal.App.4th 853, 880 [internal </w:t>
      </w:r>
      <w:r w:rsidR="007237C6" w:rsidRPr="00F37941">
        <w:rPr>
          <w:rFonts w:ascii="Equity A" w:hAnsi="Equity A"/>
        </w:rPr>
        <w:t>quote</w:t>
      </w:r>
      <w:r w:rsidR="006B08F5" w:rsidRPr="00F37941">
        <w:rPr>
          <w:rFonts w:ascii="Equity A" w:hAnsi="Equity A"/>
        </w:rPr>
        <w:t xml:space="preserve">s and </w:t>
      </w:r>
      <w:r w:rsidR="007237C6" w:rsidRPr="00F37941">
        <w:rPr>
          <w:rFonts w:ascii="Equity A" w:hAnsi="Equity A"/>
        </w:rPr>
        <w:t>punctuation</w:t>
      </w:r>
      <w:r w:rsidR="005E1F53" w:rsidRPr="00F37941">
        <w:rPr>
          <w:rFonts w:ascii="Equity A" w:hAnsi="Equity A"/>
        </w:rPr>
        <w:t xml:space="preserve">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49944F43" w:rsidR="007261C6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>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addressee.name.full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()}}{% if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addressee.law_firm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%}</w:t>
    </w:r>
    <w:r w:rsidR="00F37941" w:rsidRPr="00F37941">
      <w:rPr>
        <w:i/>
        <w:iCs/>
        <w:color w:val="595959" w:themeColor="text1" w:themeTint="A6"/>
        <w:sz w:val="20"/>
        <w:szCs w:val="20"/>
      </w:rPr>
      <w:t xml:space="preserve"> | </w:t>
    </w:r>
    <w:r w:rsidRPr="00F37941">
      <w:rPr>
        <w:i/>
        <w:iCs/>
        <w:color w:val="595959" w:themeColor="text1" w:themeTint="A6"/>
        <w:sz w:val="20"/>
        <w:szCs w:val="20"/>
      </w:rPr>
      <w:t>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addressee.law_firm.upper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>()}}{% endif %}</w:t>
    </w:r>
  </w:p>
  <w:p w14:paraId="15DFA330" w14:textId="77777777" w:rsidR="00A64E27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case.short_title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</w:t>
    </w:r>
  </w:p>
  <w:p w14:paraId="7FE9731C" w14:textId="5E5C4C15" w:rsidR="006062DB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court.short_name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 Case No. 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case.number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</w:t>
    </w:r>
  </w:p>
  <w:p w14:paraId="4B7229E0" w14:textId="0B90BA95" w:rsidR="007261C6" w:rsidRPr="00F37941" w:rsidRDefault="007A297B" w:rsidP="007261C6">
    <w:pPr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{% if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sig_block_date_field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== ‘Today’ %}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begin"/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instrText xml:space="preserve"> DATE  \@ "MMMM d, yyyy"  \* MERGEFORMAT </w:instrTex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separate"/>
    </w:r>
    <w:r w:rsidR="00F42274">
      <w:rPr>
        <w:i/>
        <w:iCs/>
        <w:noProof/>
        <w:color w:val="595959" w:themeColor="text1" w:themeTint="A6"/>
        <w:sz w:val="20"/>
        <w:szCs w:val="20"/>
        <w:highlight w:val="yellow"/>
      </w:rPr>
      <w:t>September 7, 2023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end"/>
    </w:r>
    <w:r w:rsidRPr="00F37941">
      <w:rPr>
        <w:i/>
        <w:iCs/>
        <w:color w:val="595959" w:themeColor="text1" w:themeTint="A6"/>
        <w:sz w:val="20"/>
        <w:szCs w:val="20"/>
      </w:rPr>
      <w:t xml:space="preserve">{%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elif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sig_block_date_field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== ‘Different Date’ %}{{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sig_block_alternate_date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>}}{% else %}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t>______________</w:t>
    </w:r>
    <w:r w:rsidRPr="00F37941">
      <w:rPr>
        <w:i/>
        <w:iCs/>
        <w:color w:val="595959" w:themeColor="text1" w:themeTint="A6"/>
        <w:sz w:val="20"/>
        <w:szCs w:val="20"/>
      </w:rPr>
      <w:t>{% endif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21C8B2EA" w:rsidR="007859A2" w:rsidRPr="00C07018" w:rsidRDefault="00C07018" w:rsidP="006E210B">
    <w:pPr>
      <w:pStyle w:val="Header"/>
      <w:tabs>
        <w:tab w:val="clear" w:pos="4680"/>
        <w:tab w:val="clear" w:pos="9360"/>
      </w:tabs>
      <w:ind w:left="-504" w:right="-504"/>
    </w:pPr>
    <w:r w:rsidRPr="00C07018">
      <w:rPr>
        <w:noProof/>
      </w:rPr>
      <w:drawing>
        <wp:anchor distT="0" distB="0" distL="114300" distR="114300" simplePos="0" relativeHeight="251658240" behindDoc="0" locked="0" layoutInCell="1" allowOverlap="1" wp14:anchorId="2B847B99" wp14:editId="0448AE45">
          <wp:simplePos x="0" y="0"/>
          <wp:positionH relativeFrom="column">
            <wp:posOffset>-95885</wp:posOffset>
          </wp:positionH>
          <wp:positionV relativeFrom="paragraph">
            <wp:posOffset>-85251</wp:posOffset>
          </wp:positionV>
          <wp:extent cx="6592824" cy="996696"/>
          <wp:effectExtent l="0" t="0" r="0" b="0"/>
          <wp:wrapNone/>
          <wp:docPr id="992915870" name="Picture 992915870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2824" cy="996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1712B"/>
    <w:rsid w:val="00045EF0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D8A"/>
    <w:rsid w:val="00101973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A7553"/>
    <w:rsid w:val="002B225B"/>
    <w:rsid w:val="002B2B68"/>
    <w:rsid w:val="002C1CA7"/>
    <w:rsid w:val="002C2D6C"/>
    <w:rsid w:val="002D0DD5"/>
    <w:rsid w:val="002D447F"/>
    <w:rsid w:val="002F4887"/>
    <w:rsid w:val="00307E36"/>
    <w:rsid w:val="00316F34"/>
    <w:rsid w:val="0032113C"/>
    <w:rsid w:val="00330BED"/>
    <w:rsid w:val="00334D8C"/>
    <w:rsid w:val="00351845"/>
    <w:rsid w:val="00355554"/>
    <w:rsid w:val="003668E8"/>
    <w:rsid w:val="003708B1"/>
    <w:rsid w:val="00374F80"/>
    <w:rsid w:val="00396EFA"/>
    <w:rsid w:val="003A0CB6"/>
    <w:rsid w:val="003A1617"/>
    <w:rsid w:val="003B0AA0"/>
    <w:rsid w:val="003D6E2E"/>
    <w:rsid w:val="003E0263"/>
    <w:rsid w:val="003F00A9"/>
    <w:rsid w:val="00400862"/>
    <w:rsid w:val="00407AE3"/>
    <w:rsid w:val="00415CB3"/>
    <w:rsid w:val="0042208A"/>
    <w:rsid w:val="004220F4"/>
    <w:rsid w:val="00424B15"/>
    <w:rsid w:val="00435317"/>
    <w:rsid w:val="00436341"/>
    <w:rsid w:val="00443C38"/>
    <w:rsid w:val="00457B22"/>
    <w:rsid w:val="004645E3"/>
    <w:rsid w:val="00465ECA"/>
    <w:rsid w:val="00494333"/>
    <w:rsid w:val="00494CF0"/>
    <w:rsid w:val="004A06C1"/>
    <w:rsid w:val="004A49C0"/>
    <w:rsid w:val="004A5648"/>
    <w:rsid w:val="004A7203"/>
    <w:rsid w:val="004A7B16"/>
    <w:rsid w:val="004B16C6"/>
    <w:rsid w:val="004B1871"/>
    <w:rsid w:val="004D0442"/>
    <w:rsid w:val="004D185F"/>
    <w:rsid w:val="004D2A7F"/>
    <w:rsid w:val="004D6996"/>
    <w:rsid w:val="004F21CA"/>
    <w:rsid w:val="00513893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2C4D"/>
    <w:rsid w:val="00613845"/>
    <w:rsid w:val="006214AB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398"/>
    <w:rsid w:val="00687606"/>
    <w:rsid w:val="00695FC3"/>
    <w:rsid w:val="0069679B"/>
    <w:rsid w:val="006A5DD0"/>
    <w:rsid w:val="006A66D7"/>
    <w:rsid w:val="006B08F5"/>
    <w:rsid w:val="006C62F9"/>
    <w:rsid w:val="006D2E58"/>
    <w:rsid w:val="006D3A21"/>
    <w:rsid w:val="006D6D51"/>
    <w:rsid w:val="006E210B"/>
    <w:rsid w:val="006E79F9"/>
    <w:rsid w:val="006F1BFF"/>
    <w:rsid w:val="006F30FD"/>
    <w:rsid w:val="006F6111"/>
    <w:rsid w:val="007237C6"/>
    <w:rsid w:val="007261C6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815EC6"/>
    <w:rsid w:val="008220C5"/>
    <w:rsid w:val="008346BF"/>
    <w:rsid w:val="008466BC"/>
    <w:rsid w:val="00850B1F"/>
    <w:rsid w:val="008565BC"/>
    <w:rsid w:val="00860C80"/>
    <w:rsid w:val="008615C9"/>
    <w:rsid w:val="00862E94"/>
    <w:rsid w:val="0086774A"/>
    <w:rsid w:val="0089708B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7E4"/>
    <w:rsid w:val="0097396C"/>
    <w:rsid w:val="0098677C"/>
    <w:rsid w:val="009918E9"/>
    <w:rsid w:val="009A2663"/>
    <w:rsid w:val="009A40F8"/>
    <w:rsid w:val="009B7C82"/>
    <w:rsid w:val="009C10E0"/>
    <w:rsid w:val="009E2431"/>
    <w:rsid w:val="009F0015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7D16"/>
    <w:rsid w:val="00B218D5"/>
    <w:rsid w:val="00B22056"/>
    <w:rsid w:val="00B403BB"/>
    <w:rsid w:val="00B42F7A"/>
    <w:rsid w:val="00B44724"/>
    <w:rsid w:val="00B74282"/>
    <w:rsid w:val="00B90947"/>
    <w:rsid w:val="00B90DCA"/>
    <w:rsid w:val="00B96B77"/>
    <w:rsid w:val="00BA0670"/>
    <w:rsid w:val="00BA486B"/>
    <w:rsid w:val="00BB1BE4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99B"/>
    <w:rsid w:val="00D33DE3"/>
    <w:rsid w:val="00D33E54"/>
    <w:rsid w:val="00D34E1A"/>
    <w:rsid w:val="00D467A1"/>
    <w:rsid w:val="00D46A1E"/>
    <w:rsid w:val="00D51987"/>
    <w:rsid w:val="00D5336E"/>
    <w:rsid w:val="00D62AA0"/>
    <w:rsid w:val="00D6474C"/>
    <w:rsid w:val="00D66D6F"/>
    <w:rsid w:val="00D84D38"/>
    <w:rsid w:val="00D90F35"/>
    <w:rsid w:val="00D9106D"/>
    <w:rsid w:val="00DB5491"/>
    <w:rsid w:val="00DC3479"/>
    <w:rsid w:val="00DD4E35"/>
    <w:rsid w:val="00DE6F1B"/>
    <w:rsid w:val="00E26263"/>
    <w:rsid w:val="00E2679A"/>
    <w:rsid w:val="00E312FE"/>
    <w:rsid w:val="00E3263B"/>
    <w:rsid w:val="00E33AA7"/>
    <w:rsid w:val="00E541D4"/>
    <w:rsid w:val="00E679F9"/>
    <w:rsid w:val="00E82FD3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EF5B9C"/>
    <w:rsid w:val="00F02C8E"/>
    <w:rsid w:val="00F0531E"/>
    <w:rsid w:val="00F14BF4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B4F37"/>
    <w:rsid w:val="00FC5914"/>
    <w:rsid w:val="00FD6E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22</cp:revision>
  <dcterms:created xsi:type="dcterms:W3CDTF">2023-09-05T17:45:00Z</dcterms:created>
  <dcterms:modified xsi:type="dcterms:W3CDTF">2023-09-07T17:53:00Z</dcterms:modified>
</cp:coreProperties>
</file>