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BC36C" w14:textId="77777777" w:rsidR="00274B6D" w:rsidRPr="00366C1D" w:rsidRDefault="00274B6D" w:rsidP="001465E5">
      <w:pPr>
        <w:ind w:firstLine="720"/>
        <w:rPr>
          <w:rStyle w:val="SubtleEmphasis"/>
          <w:rFonts w:ascii="Times New Roman" w:hAnsi="Times New Roman" w:cs="Times New Roman"/>
          <w:i w:val="0"/>
          <w:sz w:val="28"/>
          <w:szCs w:val="28"/>
        </w:rPr>
      </w:pPr>
    </w:p>
    <w:p w14:paraId="3A34E65E" w14:textId="0D8A4230" w:rsidR="00274B6D" w:rsidRPr="00366C1D" w:rsidRDefault="00274B6D" w:rsidP="008C03D1">
      <w:pPr>
        <w:rPr>
          <w:rStyle w:val="SubtleEmphasis"/>
          <w:rFonts w:ascii="Times New Roman" w:hAnsi="Times New Roman" w:cs="Times New Roman"/>
          <w:i w:val="0"/>
          <w:noProof/>
          <w:sz w:val="28"/>
          <w:szCs w:val="28"/>
        </w:rPr>
      </w:pPr>
    </w:p>
    <w:p w14:paraId="0C19F672" w14:textId="14AB3646" w:rsidR="009E1E64" w:rsidRPr="00366C1D" w:rsidRDefault="009E1E64" w:rsidP="008C03D1">
      <w:pPr>
        <w:rPr>
          <w:rStyle w:val="SubtleEmphasis"/>
          <w:rFonts w:ascii="Times New Roman" w:hAnsi="Times New Roman" w:cs="Times New Roman"/>
          <w:i w:val="0"/>
          <w:sz w:val="28"/>
          <w:szCs w:val="28"/>
        </w:rPr>
      </w:pPr>
      <w:r w:rsidRPr="00366C1D">
        <w:rPr>
          <w:rFonts w:ascii="Times New Roman" w:hAnsi="Times New Roman" w:cs="Times New Roman"/>
          <w:iCs/>
          <w:noProof/>
          <w:color w:val="404040" w:themeColor="text1" w:themeTint="BF"/>
          <w:sz w:val="28"/>
          <w:szCs w:val="28"/>
        </w:rPr>
        <w:drawing>
          <wp:inline distT="0" distB="0" distL="0" distR="0" wp14:anchorId="074DC5D8" wp14:editId="1E7D9D99">
            <wp:extent cx="685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1_600x200.jpg"/>
                    <pic:cNvPicPr/>
                  </pic:nvPicPr>
                  <pic:blipFill>
                    <a:blip r:embed="rId5">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2D4C341B" w14:textId="77777777" w:rsidR="00410737" w:rsidRPr="00366C1D" w:rsidRDefault="00410737" w:rsidP="00410737">
      <w:pPr>
        <w:rPr>
          <w:rStyle w:val="SubtleEmphasis"/>
          <w:rFonts w:ascii="Times New Roman" w:hAnsi="Times New Roman" w:cs="Times New Roman"/>
          <w:i w:val="0"/>
          <w:sz w:val="28"/>
          <w:szCs w:val="28"/>
        </w:rPr>
      </w:pPr>
    </w:p>
    <w:p w14:paraId="70F7C500" w14:textId="7AB5E5F3" w:rsidR="001C54F2" w:rsidRPr="00366C1D" w:rsidRDefault="001465E5"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First and </w:t>
      </w:r>
      <w:proofErr w:type="gramStart"/>
      <w:r w:rsidRPr="00366C1D">
        <w:rPr>
          <w:rStyle w:val="SubtleEmphasis"/>
          <w:rFonts w:ascii="Times New Roman" w:hAnsi="Times New Roman" w:cs="Times New Roman"/>
          <w:i w:val="0"/>
          <w:sz w:val="28"/>
          <w:szCs w:val="28"/>
        </w:rPr>
        <w:t>foremost</w:t>
      </w:r>
      <w:proofErr w:type="gramEnd"/>
      <w:r w:rsidRPr="00366C1D">
        <w:rPr>
          <w:rStyle w:val="SubtleEmphasis"/>
          <w:rFonts w:ascii="Times New Roman" w:hAnsi="Times New Roman" w:cs="Times New Roman"/>
          <w:i w:val="0"/>
          <w:sz w:val="28"/>
          <w:szCs w:val="28"/>
        </w:rPr>
        <w:t xml:space="preserve"> I want to thank you for </w:t>
      </w:r>
      <w:r w:rsidR="007A79FA">
        <w:rPr>
          <w:rStyle w:val="SubtleEmphasis"/>
          <w:rFonts w:ascii="Times New Roman" w:hAnsi="Times New Roman" w:cs="Times New Roman"/>
          <w:i w:val="0"/>
          <w:sz w:val="28"/>
          <w:szCs w:val="28"/>
        </w:rPr>
        <w:t>interest in this pack</w:t>
      </w:r>
      <w:r w:rsidRPr="00366C1D">
        <w:rPr>
          <w:rStyle w:val="SubtleEmphasis"/>
          <w:rFonts w:ascii="Times New Roman" w:hAnsi="Times New Roman" w:cs="Times New Roman"/>
          <w:i w:val="0"/>
          <w:sz w:val="28"/>
          <w:szCs w:val="28"/>
        </w:rPr>
        <w:t>. Each pack takes a great deal of time and effort to create, so it means a lot to me that you have shown your support. I also hope that these resources are of benefit to you and your endeavors!</w:t>
      </w:r>
    </w:p>
    <w:p w14:paraId="4B5230F2" w14:textId="15B1421C" w:rsidR="00FD2877" w:rsidRPr="00366C1D" w:rsidRDefault="00FD2877" w:rsidP="009E1E64">
      <w:pPr>
        <w:rPr>
          <w:rStyle w:val="SubtleEmphasis"/>
          <w:rFonts w:ascii="Times New Roman" w:hAnsi="Times New Roman" w:cs="Times New Roman"/>
          <w:i w:val="0"/>
          <w:sz w:val="28"/>
          <w:szCs w:val="28"/>
        </w:rPr>
      </w:pPr>
    </w:p>
    <w:p w14:paraId="75288937" w14:textId="328F253B" w:rsidR="00DC22E8" w:rsidRPr="00366C1D" w:rsidRDefault="00251A6B" w:rsidP="00310F4C">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FAQ</w:t>
      </w:r>
    </w:p>
    <w:p w14:paraId="2F24FA31" w14:textId="77777777" w:rsidR="00FD2877" w:rsidRPr="00366C1D" w:rsidRDefault="00AF41E4"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Can I edit the images for my project?</w:t>
      </w:r>
    </w:p>
    <w:p w14:paraId="21E952C3" w14:textId="1196B5F2" w:rsidR="009E1E64" w:rsidRPr="00366C1D" w:rsidRDefault="00251A6B" w:rsidP="00410737">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You absolutely may edit these resources for your project. The only thing you may not do is edit them and distribute them freely or for a fee, but using the edits or original resources in any commercial or non-commercial project is fine.</w:t>
      </w:r>
    </w:p>
    <w:p w14:paraId="6CD6CD3D" w14:textId="77777777" w:rsidR="00C71CE2" w:rsidRPr="00366C1D" w:rsidRDefault="00C71CE2" w:rsidP="00310F4C">
      <w:pPr>
        <w:rPr>
          <w:rStyle w:val="SubtleEmphasis"/>
          <w:rFonts w:ascii="Times New Roman" w:hAnsi="Times New Roman" w:cs="Times New Roman"/>
          <w:b/>
          <w:i w:val="0"/>
          <w:sz w:val="28"/>
          <w:szCs w:val="28"/>
        </w:rPr>
      </w:pPr>
    </w:p>
    <w:p w14:paraId="078C8C6F" w14:textId="77777777" w:rsidR="00251A6B" w:rsidRPr="00366C1D" w:rsidRDefault="00251A6B"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Can I use these resources for non-game projects, such as blogs or promotional material?</w:t>
      </w:r>
    </w:p>
    <w:p w14:paraId="4B854FEB" w14:textId="5F425D76" w:rsidR="009E1E64" w:rsidRPr="00366C1D" w:rsidRDefault="00B505E4" w:rsidP="00410737">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Absolutely. You may use the resources in the creation of any promotional material or for blog posts or anything else similar. The only exception is that you may not use the material bases in any way that can be freely pirated (so do not post just the base template, for example).</w:t>
      </w:r>
    </w:p>
    <w:p w14:paraId="191AAB81" w14:textId="77777777" w:rsidR="00AF41E4" w:rsidRPr="00366C1D" w:rsidRDefault="00AF41E4" w:rsidP="00310F4C">
      <w:pPr>
        <w:rPr>
          <w:rStyle w:val="SubtleEmphasis"/>
          <w:rFonts w:ascii="Times New Roman" w:hAnsi="Times New Roman" w:cs="Times New Roman"/>
          <w:i w:val="0"/>
          <w:sz w:val="28"/>
          <w:szCs w:val="28"/>
        </w:rPr>
      </w:pPr>
    </w:p>
    <w:p w14:paraId="2F32332E" w14:textId="77777777" w:rsidR="00B505E4" w:rsidRPr="00366C1D" w:rsidRDefault="00B505E4"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t>What are your Terms of Use?</w:t>
      </w:r>
    </w:p>
    <w:p w14:paraId="33E231D8" w14:textId="220E0B7C" w:rsidR="00B505E4" w:rsidRPr="00366C1D" w:rsidRDefault="009E1E64" w:rsidP="009E1E64">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You</w:t>
      </w:r>
      <w:r w:rsidR="00B505E4" w:rsidRPr="00366C1D">
        <w:rPr>
          <w:rStyle w:val="SubtleEmphasis"/>
          <w:rFonts w:ascii="Times New Roman" w:hAnsi="Times New Roman" w:cs="Times New Roman"/>
          <w:i w:val="0"/>
          <w:sz w:val="28"/>
          <w:szCs w:val="28"/>
        </w:rPr>
        <w:t xml:space="preserve"> can use these resources in any commercial or non-commercial project that you see fit, you just cannot resell or distribute the resources freely</w:t>
      </w:r>
      <w:r w:rsidRPr="00366C1D">
        <w:rPr>
          <w:rStyle w:val="SubtleEmphasis"/>
          <w:rFonts w:ascii="Times New Roman" w:hAnsi="Times New Roman" w:cs="Times New Roman"/>
          <w:i w:val="0"/>
          <w:sz w:val="28"/>
          <w:szCs w:val="28"/>
        </w:rPr>
        <w:t>, either as they are or edited versions</w:t>
      </w:r>
      <w:r w:rsidR="00B505E4" w:rsidRPr="00366C1D">
        <w:rPr>
          <w:rStyle w:val="SubtleEmphasis"/>
          <w:rFonts w:ascii="Times New Roman" w:hAnsi="Times New Roman" w:cs="Times New Roman"/>
          <w:i w:val="0"/>
          <w:sz w:val="28"/>
          <w:szCs w:val="28"/>
        </w:rPr>
        <w:t>.</w:t>
      </w:r>
    </w:p>
    <w:p w14:paraId="66ED8FD7" w14:textId="77777777" w:rsidR="00866405" w:rsidRPr="00366C1D" w:rsidRDefault="00866405" w:rsidP="00310F4C">
      <w:pPr>
        <w:rPr>
          <w:rStyle w:val="SubtleEmphasis"/>
          <w:rFonts w:ascii="Times New Roman" w:hAnsi="Times New Roman" w:cs="Times New Roman"/>
          <w:i w:val="0"/>
          <w:sz w:val="28"/>
          <w:szCs w:val="28"/>
        </w:rPr>
      </w:pPr>
    </w:p>
    <w:p w14:paraId="42B40804" w14:textId="77777777" w:rsidR="00866405" w:rsidRPr="00366C1D" w:rsidRDefault="00866405" w:rsidP="009E1E64">
      <w:pPr>
        <w:rPr>
          <w:rStyle w:val="SubtleEmphasis"/>
          <w:rFonts w:ascii="Times New Roman" w:hAnsi="Times New Roman" w:cs="Times New Roman"/>
          <w:b/>
          <w:i w:val="0"/>
          <w:sz w:val="28"/>
          <w:szCs w:val="28"/>
        </w:rPr>
      </w:pPr>
      <w:r w:rsidRPr="00366C1D">
        <w:rPr>
          <w:rStyle w:val="SubtleEmphasis"/>
          <w:rFonts w:ascii="Times New Roman" w:hAnsi="Times New Roman" w:cs="Times New Roman"/>
          <w:b/>
          <w:i w:val="0"/>
          <w:sz w:val="28"/>
          <w:szCs w:val="28"/>
        </w:rPr>
        <w:lastRenderedPageBreak/>
        <w:t>I don’t understand how to use certain resources – can I contact you for help?</w:t>
      </w:r>
    </w:p>
    <w:p w14:paraId="2F5DA2F0" w14:textId="25A04CDB" w:rsidR="00410737" w:rsidRPr="00366C1D" w:rsidRDefault="00866405" w:rsidP="00310F4C">
      <w:pPr>
        <w:ind w:firstLine="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YES! My contact information can be found below. </w:t>
      </w:r>
    </w:p>
    <w:p w14:paraId="73808BE2" w14:textId="2583428E" w:rsidR="00410737" w:rsidRPr="00366C1D" w:rsidRDefault="00410737" w:rsidP="009E1E64">
      <w:pPr>
        <w:rPr>
          <w:rStyle w:val="SubtleEmphasis"/>
          <w:rFonts w:ascii="Times New Roman" w:hAnsi="Times New Roman" w:cs="Times New Roman"/>
          <w:b/>
          <w:i w:val="0"/>
          <w:sz w:val="28"/>
          <w:szCs w:val="28"/>
        </w:rPr>
      </w:pPr>
    </w:p>
    <w:p w14:paraId="379D1954" w14:textId="11B12502" w:rsidR="00410737" w:rsidRPr="00366C1D" w:rsidRDefault="00410737" w:rsidP="009E1E64">
      <w:pPr>
        <w:rPr>
          <w:rStyle w:val="SubtleEmphasis"/>
          <w:rFonts w:ascii="Times New Roman" w:hAnsi="Times New Roman" w:cs="Times New Roman"/>
          <w:b/>
          <w:i w:val="0"/>
          <w:sz w:val="28"/>
          <w:szCs w:val="28"/>
        </w:rPr>
      </w:pPr>
    </w:p>
    <w:p w14:paraId="53E58116" w14:textId="77777777" w:rsidR="00310F4C" w:rsidRPr="00366C1D" w:rsidRDefault="00310F4C" w:rsidP="009E1E64">
      <w:pPr>
        <w:rPr>
          <w:rStyle w:val="SubtleEmphasis"/>
          <w:rFonts w:ascii="Times New Roman" w:hAnsi="Times New Roman" w:cs="Times New Roman"/>
          <w:b/>
          <w:i w:val="0"/>
          <w:sz w:val="28"/>
          <w:szCs w:val="28"/>
        </w:rPr>
      </w:pPr>
    </w:p>
    <w:p w14:paraId="3A3D3CA4" w14:textId="3894201A" w:rsidR="00274B6D" w:rsidRPr="00366C1D" w:rsidRDefault="00274B6D" w:rsidP="009E1E64">
      <w:pPr>
        <w:rPr>
          <w:rStyle w:val="SubtleEmphasis"/>
          <w:rFonts w:ascii="Times New Roman" w:hAnsi="Times New Roman" w:cs="Times New Roman"/>
          <w:i w:val="0"/>
          <w:sz w:val="28"/>
          <w:szCs w:val="28"/>
        </w:rPr>
      </w:pPr>
      <w:r w:rsidRPr="00366C1D">
        <w:rPr>
          <w:rStyle w:val="SubtleEmphasis"/>
          <w:rFonts w:ascii="Times New Roman" w:hAnsi="Times New Roman" w:cs="Times New Roman"/>
          <w:b/>
          <w:i w:val="0"/>
          <w:sz w:val="28"/>
          <w:szCs w:val="28"/>
        </w:rPr>
        <w:t>Contact Info</w:t>
      </w:r>
    </w:p>
    <w:p w14:paraId="5A4C3465" w14:textId="77777777" w:rsidR="00274B6D" w:rsidRPr="00366C1D" w:rsidRDefault="00274B6D" w:rsidP="009E1E64">
      <w:pPr>
        <w:ind w:left="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If you enjoy these packs and want to let me know, feel free to drop me a message! If you have any problems with the resources, or if you find something that you believe is an error, or just want some advice/help on how to utilize these resources, then feel free to also toss me a message.</w:t>
      </w:r>
    </w:p>
    <w:p w14:paraId="3882F835" w14:textId="77777777" w:rsidR="00274B6D" w:rsidRPr="00366C1D" w:rsidRDefault="00274B6D" w:rsidP="00B505E4">
      <w:pPr>
        <w:ind w:left="720" w:firstLine="720"/>
        <w:rPr>
          <w:rStyle w:val="SubtleEmphasis"/>
          <w:rFonts w:ascii="Times New Roman" w:hAnsi="Times New Roman" w:cs="Times New Roman"/>
          <w:i w:val="0"/>
          <w:sz w:val="28"/>
          <w:szCs w:val="28"/>
        </w:rPr>
      </w:pPr>
    </w:p>
    <w:p w14:paraId="1378EA37" w14:textId="77777777" w:rsidR="00274B6D" w:rsidRPr="00366C1D" w:rsidRDefault="00274B6D" w:rsidP="00B505E4">
      <w:pPr>
        <w:ind w:left="720" w:firstLine="720"/>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Facebook: </w:t>
      </w:r>
      <w:hyperlink r:id="rId6" w:history="1">
        <w:r w:rsidRPr="00366C1D">
          <w:rPr>
            <w:rStyle w:val="Hyperlink"/>
            <w:rFonts w:ascii="Times New Roman" w:hAnsi="Times New Roman" w:cs="Times New Roman"/>
            <w:sz w:val="28"/>
            <w:szCs w:val="28"/>
          </w:rPr>
          <w:t>https://www.facebook.com/PioneerValleyGames</w:t>
        </w:r>
      </w:hyperlink>
    </w:p>
    <w:p w14:paraId="20BDF51B" w14:textId="2CC6D471" w:rsidR="00274B6D" w:rsidRPr="00366C1D" w:rsidRDefault="00274B6D" w:rsidP="00B505E4">
      <w:pPr>
        <w:ind w:left="720" w:firstLine="720"/>
        <w:rPr>
          <w:rStyle w:val="Hyperlink"/>
          <w:rFonts w:ascii="Times New Roman" w:hAnsi="Times New Roman" w:cs="Times New Roman"/>
          <w:sz w:val="28"/>
          <w:szCs w:val="28"/>
        </w:rPr>
      </w:pPr>
      <w:r w:rsidRPr="00366C1D">
        <w:rPr>
          <w:rStyle w:val="SubtleEmphasis"/>
          <w:rFonts w:ascii="Times New Roman" w:hAnsi="Times New Roman" w:cs="Times New Roman"/>
          <w:i w:val="0"/>
          <w:sz w:val="28"/>
          <w:szCs w:val="28"/>
        </w:rPr>
        <w:t xml:space="preserve">Website: </w:t>
      </w:r>
      <w:hyperlink r:id="rId7" w:history="1">
        <w:r w:rsidRPr="00366C1D">
          <w:rPr>
            <w:rStyle w:val="Hyperlink"/>
            <w:rFonts w:ascii="Times New Roman" w:hAnsi="Times New Roman" w:cs="Times New Roman"/>
            <w:sz w:val="28"/>
            <w:szCs w:val="28"/>
          </w:rPr>
          <w:t>http://www.pioneervalleygames.com/</w:t>
        </w:r>
      </w:hyperlink>
    </w:p>
    <w:p w14:paraId="62D0B9C8" w14:textId="376A8971" w:rsidR="00410737" w:rsidRPr="00366C1D" w:rsidRDefault="00410737" w:rsidP="00B505E4">
      <w:pPr>
        <w:ind w:left="720" w:firstLine="720"/>
        <w:rPr>
          <w:rStyle w:val="Hyperlink"/>
          <w:rFonts w:ascii="Times New Roman" w:hAnsi="Times New Roman" w:cs="Times New Roman"/>
          <w:sz w:val="28"/>
          <w:szCs w:val="28"/>
        </w:rPr>
      </w:pPr>
      <w:r w:rsidRPr="00366C1D">
        <w:rPr>
          <w:rStyle w:val="Hyperlink"/>
          <w:rFonts w:ascii="Times New Roman" w:hAnsi="Times New Roman" w:cs="Times New Roman"/>
          <w:color w:val="000000" w:themeColor="text1"/>
          <w:sz w:val="28"/>
          <w:szCs w:val="28"/>
          <w:u w:val="none"/>
        </w:rPr>
        <w:t>Twitter:</w:t>
      </w:r>
      <w:r w:rsidRPr="00366C1D">
        <w:rPr>
          <w:rStyle w:val="Hyperlink"/>
          <w:rFonts w:ascii="Times New Roman" w:hAnsi="Times New Roman" w:cs="Times New Roman"/>
          <w:color w:val="000000" w:themeColor="text1"/>
          <w:sz w:val="28"/>
          <w:szCs w:val="28"/>
        </w:rPr>
        <w:t xml:space="preserve"> </w:t>
      </w:r>
      <w:proofErr w:type="spellStart"/>
      <w:r w:rsidRPr="00366C1D">
        <w:rPr>
          <w:rStyle w:val="Hyperlink"/>
          <w:rFonts w:ascii="Times New Roman" w:hAnsi="Times New Roman" w:cs="Times New Roman"/>
          <w:sz w:val="28"/>
          <w:szCs w:val="28"/>
        </w:rPr>
        <w:t>PVGames</w:t>
      </w:r>
      <w:proofErr w:type="spellEnd"/>
    </w:p>
    <w:p w14:paraId="1AB3C43F" w14:textId="0D278AE5" w:rsidR="009E1E64" w:rsidRPr="00366C1D" w:rsidRDefault="009E1E64" w:rsidP="00B505E4">
      <w:pPr>
        <w:ind w:left="720" w:firstLine="720"/>
        <w:rPr>
          <w:rFonts w:ascii="Times New Roman" w:hAnsi="Times New Roman" w:cs="Times New Roman"/>
          <w:sz w:val="28"/>
          <w:szCs w:val="28"/>
        </w:rPr>
      </w:pPr>
      <w:proofErr w:type="spellStart"/>
      <w:r w:rsidRPr="00366C1D">
        <w:rPr>
          <w:rStyle w:val="Hyperlink"/>
          <w:rFonts w:ascii="Times New Roman" w:hAnsi="Times New Roman" w:cs="Times New Roman"/>
          <w:color w:val="000000" w:themeColor="text1"/>
          <w:sz w:val="28"/>
          <w:szCs w:val="28"/>
          <w:u w:val="none"/>
        </w:rPr>
        <w:t>Patreon</w:t>
      </w:r>
      <w:proofErr w:type="spellEnd"/>
      <w:r w:rsidRPr="00366C1D">
        <w:rPr>
          <w:rStyle w:val="Hyperlink"/>
          <w:rFonts w:ascii="Times New Roman" w:hAnsi="Times New Roman" w:cs="Times New Roman"/>
          <w:color w:val="000000" w:themeColor="text1"/>
          <w:sz w:val="28"/>
          <w:szCs w:val="28"/>
          <w:u w:val="none"/>
        </w:rPr>
        <w:t xml:space="preserve">: </w:t>
      </w:r>
      <w:hyperlink r:id="rId8" w:history="1">
        <w:r w:rsidRPr="00366C1D">
          <w:rPr>
            <w:rStyle w:val="Hyperlink"/>
            <w:rFonts w:ascii="Times New Roman" w:hAnsi="Times New Roman" w:cs="Times New Roman"/>
            <w:sz w:val="28"/>
            <w:szCs w:val="28"/>
          </w:rPr>
          <w:t>https://www.patreon.com/PVGames</w:t>
        </w:r>
      </w:hyperlink>
    </w:p>
    <w:p w14:paraId="41083AAC" w14:textId="2F43A1B3" w:rsidR="00410737" w:rsidRDefault="00410737" w:rsidP="00410737">
      <w:pPr>
        <w:ind w:left="2160"/>
        <w:rPr>
          <w:rFonts w:ascii="Times New Roman" w:hAnsi="Times New Roman" w:cs="Times New Roman"/>
          <w:sz w:val="28"/>
          <w:szCs w:val="28"/>
        </w:rPr>
      </w:pPr>
      <w:r w:rsidRPr="00366C1D">
        <w:rPr>
          <w:rStyle w:val="Hyperlink"/>
          <w:rFonts w:ascii="Times New Roman" w:hAnsi="Times New Roman" w:cs="Times New Roman"/>
          <w:color w:val="000000" w:themeColor="text1"/>
          <w:sz w:val="28"/>
          <w:szCs w:val="28"/>
          <w:u w:val="none"/>
        </w:rPr>
        <w:t>*</w:t>
      </w:r>
      <w:proofErr w:type="spellStart"/>
      <w:r w:rsidRPr="00366C1D">
        <w:rPr>
          <w:rStyle w:val="Hyperlink"/>
          <w:rFonts w:ascii="Times New Roman" w:hAnsi="Times New Roman" w:cs="Times New Roman"/>
          <w:color w:val="000000" w:themeColor="text1"/>
          <w:sz w:val="28"/>
          <w:szCs w:val="28"/>
          <w:u w:val="none"/>
        </w:rPr>
        <w:t>Patreon</w:t>
      </w:r>
      <w:proofErr w:type="spellEnd"/>
      <w:r w:rsidRPr="00366C1D">
        <w:rPr>
          <w:rStyle w:val="Hyperlink"/>
          <w:rFonts w:ascii="Times New Roman" w:hAnsi="Times New Roman" w:cs="Times New Roman"/>
          <w:color w:val="000000" w:themeColor="text1"/>
          <w:sz w:val="28"/>
          <w:szCs w:val="28"/>
          <w:u w:val="none"/>
        </w:rPr>
        <w:t xml:space="preserve"> provides thousands of new resources, including many not-</w:t>
      </w:r>
      <w:r w:rsidRPr="00366C1D">
        <w:rPr>
          <w:rFonts w:ascii="Times New Roman" w:hAnsi="Times New Roman" w:cs="Times New Roman"/>
          <w:sz w:val="28"/>
          <w:szCs w:val="28"/>
        </w:rPr>
        <w:t xml:space="preserve">yet-released and exclusive items. It also provides </w:t>
      </w:r>
      <w:r w:rsidR="00366C1D">
        <w:rPr>
          <w:rFonts w:ascii="Times New Roman" w:hAnsi="Times New Roman" w:cs="Times New Roman"/>
          <w:sz w:val="28"/>
          <w:szCs w:val="28"/>
        </w:rPr>
        <w:t>additional asset packs at no extra cost.</w:t>
      </w:r>
    </w:p>
    <w:p w14:paraId="509F24C5" w14:textId="3A5547B9" w:rsidR="007A79FA" w:rsidRPr="00366C1D" w:rsidRDefault="007A79FA" w:rsidP="00410737">
      <w:pPr>
        <w:ind w:left="2160"/>
        <w:rPr>
          <w:rFonts w:ascii="Times New Roman" w:hAnsi="Times New Roman" w:cs="Times New Roman"/>
          <w:sz w:val="28"/>
          <w:szCs w:val="28"/>
        </w:rPr>
      </w:pPr>
      <w:r>
        <w:rPr>
          <w:rStyle w:val="Hyperlink"/>
          <w:rFonts w:ascii="Times New Roman" w:hAnsi="Times New Roman" w:cs="Times New Roman"/>
          <w:color w:val="000000" w:themeColor="text1"/>
          <w:sz w:val="28"/>
          <w:szCs w:val="28"/>
          <w:u w:val="none"/>
        </w:rPr>
        <w:t xml:space="preserve">If you do enjoy these resources, please do consider supporting the </w:t>
      </w:r>
      <w:proofErr w:type="spellStart"/>
      <w:r>
        <w:rPr>
          <w:rStyle w:val="Hyperlink"/>
          <w:rFonts w:ascii="Times New Roman" w:hAnsi="Times New Roman" w:cs="Times New Roman"/>
          <w:color w:val="000000" w:themeColor="text1"/>
          <w:sz w:val="28"/>
          <w:szCs w:val="28"/>
          <w:u w:val="none"/>
        </w:rPr>
        <w:t>Patreon</w:t>
      </w:r>
      <w:proofErr w:type="spellEnd"/>
      <w:r>
        <w:rPr>
          <w:rStyle w:val="Hyperlink"/>
          <w:rFonts w:ascii="Times New Roman" w:hAnsi="Times New Roman" w:cs="Times New Roman"/>
          <w:color w:val="000000" w:themeColor="text1"/>
          <w:sz w:val="28"/>
          <w:szCs w:val="28"/>
          <w:u w:val="none"/>
        </w:rPr>
        <w:t>.</w:t>
      </w:r>
      <w:r>
        <w:rPr>
          <w:rFonts w:ascii="Times New Roman" w:hAnsi="Times New Roman" w:cs="Times New Roman"/>
          <w:sz w:val="28"/>
          <w:szCs w:val="28"/>
        </w:rPr>
        <w:t xml:space="preserve"> Not only do you get a TON more resources (and very frequent updates and new resources), but you help support the release of new and free packs like this one.</w:t>
      </w:r>
    </w:p>
    <w:p w14:paraId="55A6D327" w14:textId="25C25F18" w:rsidR="00410737" w:rsidRPr="00366C1D" w:rsidRDefault="00410737" w:rsidP="00410737">
      <w:pPr>
        <w:rPr>
          <w:rStyle w:val="SubtleEmphasis"/>
          <w:rFonts w:ascii="Times New Roman" w:hAnsi="Times New Roman" w:cs="Times New Roman"/>
          <w:i w:val="0"/>
          <w:color w:val="000000" w:themeColor="text1"/>
          <w:sz w:val="28"/>
          <w:szCs w:val="28"/>
        </w:rPr>
      </w:pPr>
    </w:p>
    <w:p w14:paraId="3270DE55" w14:textId="77777777" w:rsidR="00274B6D" w:rsidRPr="00366C1D" w:rsidRDefault="00274B6D" w:rsidP="00B505E4">
      <w:pPr>
        <w:ind w:left="720" w:firstLine="720"/>
        <w:rPr>
          <w:rStyle w:val="SubtleEmphasis"/>
          <w:rFonts w:ascii="Times New Roman" w:hAnsi="Times New Roman" w:cs="Times New Roman"/>
          <w:i w:val="0"/>
          <w:sz w:val="28"/>
          <w:szCs w:val="28"/>
        </w:rPr>
      </w:pPr>
    </w:p>
    <w:p w14:paraId="319458B6" w14:textId="50229103"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 xml:space="preserve">I would love it if you joined us on Facebook, it is a great way to learn of upcoming resource packs and games and get sneak previews! </w:t>
      </w:r>
    </w:p>
    <w:p w14:paraId="231BFF02" w14:textId="77777777" w:rsidR="00274B6D" w:rsidRPr="00366C1D" w:rsidRDefault="00274B6D" w:rsidP="00B505E4">
      <w:pPr>
        <w:ind w:left="720" w:firstLine="720"/>
        <w:rPr>
          <w:rStyle w:val="SubtleEmphasis"/>
          <w:rFonts w:ascii="Times New Roman" w:hAnsi="Times New Roman" w:cs="Times New Roman"/>
          <w:i w:val="0"/>
          <w:sz w:val="28"/>
          <w:szCs w:val="28"/>
        </w:rPr>
      </w:pPr>
    </w:p>
    <w:p w14:paraId="0412AEBF" w14:textId="74AD66F6"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Thank you kindly again</w:t>
      </w:r>
      <w:bookmarkStart w:id="0" w:name="_GoBack"/>
      <w:bookmarkEnd w:id="0"/>
      <w:r w:rsidRPr="00366C1D">
        <w:rPr>
          <w:rStyle w:val="SubtleEmphasis"/>
          <w:rFonts w:ascii="Times New Roman" w:hAnsi="Times New Roman" w:cs="Times New Roman"/>
          <w:i w:val="0"/>
          <w:sz w:val="28"/>
          <w:szCs w:val="28"/>
        </w:rPr>
        <w:t>, and I hope these resources serve you well!</w:t>
      </w:r>
    </w:p>
    <w:p w14:paraId="0619812C" w14:textId="77777777" w:rsidR="00410737" w:rsidRPr="00366C1D" w:rsidRDefault="00410737" w:rsidP="00410737">
      <w:pPr>
        <w:rPr>
          <w:rStyle w:val="SubtleEmphasis"/>
          <w:rFonts w:ascii="Times New Roman" w:hAnsi="Times New Roman" w:cs="Times New Roman"/>
          <w:i w:val="0"/>
          <w:sz w:val="28"/>
          <w:szCs w:val="28"/>
        </w:rPr>
      </w:pPr>
    </w:p>
    <w:p w14:paraId="5BC67FA5" w14:textId="5921F0A3"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-Jesse</w:t>
      </w:r>
    </w:p>
    <w:p w14:paraId="691BC7DD" w14:textId="77777777" w:rsidR="00274B6D" w:rsidRPr="00366C1D" w:rsidRDefault="00274B6D" w:rsidP="00410737">
      <w:pPr>
        <w:rPr>
          <w:rStyle w:val="SubtleEmphasis"/>
          <w:rFonts w:ascii="Times New Roman" w:hAnsi="Times New Roman" w:cs="Times New Roman"/>
          <w:i w:val="0"/>
          <w:sz w:val="28"/>
          <w:szCs w:val="28"/>
        </w:rPr>
      </w:pPr>
      <w:r w:rsidRPr="00366C1D">
        <w:rPr>
          <w:rStyle w:val="SubtleEmphasis"/>
          <w:rFonts w:ascii="Times New Roman" w:hAnsi="Times New Roman" w:cs="Times New Roman"/>
          <w:i w:val="0"/>
          <w:sz w:val="28"/>
          <w:szCs w:val="28"/>
        </w:rPr>
        <w:t>Pioneer Valley Games</w:t>
      </w:r>
    </w:p>
    <w:p w14:paraId="69CF4AD7" w14:textId="77777777" w:rsidR="00274B6D" w:rsidRPr="00366C1D" w:rsidRDefault="00274B6D" w:rsidP="00B505E4">
      <w:pPr>
        <w:ind w:left="720" w:firstLine="720"/>
        <w:rPr>
          <w:rStyle w:val="SubtleEmphasis"/>
          <w:rFonts w:ascii="Times New Roman" w:hAnsi="Times New Roman" w:cs="Times New Roman"/>
          <w:i w:val="0"/>
          <w:sz w:val="28"/>
          <w:szCs w:val="28"/>
        </w:rPr>
      </w:pPr>
    </w:p>
    <w:p w14:paraId="507706FA" w14:textId="6A0667A5" w:rsidR="00CC4DA0" w:rsidRPr="00366C1D" w:rsidRDefault="00CC4DA0" w:rsidP="00CC4DA0">
      <w:pPr>
        <w:rPr>
          <w:rStyle w:val="SubtleEmphasis"/>
          <w:rFonts w:ascii="Times New Roman" w:hAnsi="Times New Roman" w:cs="Times New Roman"/>
          <w:i w:val="0"/>
          <w:sz w:val="28"/>
          <w:szCs w:val="28"/>
        </w:rPr>
      </w:pPr>
    </w:p>
    <w:sectPr w:rsidR="00CC4DA0" w:rsidRPr="00366C1D" w:rsidSect="0089041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6921"/>
    <w:multiLevelType w:val="hybridMultilevel"/>
    <w:tmpl w:val="E0B06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C44A40"/>
    <w:multiLevelType w:val="hybridMultilevel"/>
    <w:tmpl w:val="EF7E3354"/>
    <w:lvl w:ilvl="0" w:tplc="63F2B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E5"/>
    <w:rsid w:val="001465E5"/>
    <w:rsid w:val="001C54F2"/>
    <w:rsid w:val="00221017"/>
    <w:rsid w:val="00251A6B"/>
    <w:rsid w:val="00274B6D"/>
    <w:rsid w:val="002C3658"/>
    <w:rsid w:val="00310F4C"/>
    <w:rsid w:val="00366C1D"/>
    <w:rsid w:val="00410737"/>
    <w:rsid w:val="005D63A6"/>
    <w:rsid w:val="00653840"/>
    <w:rsid w:val="006675F7"/>
    <w:rsid w:val="00677583"/>
    <w:rsid w:val="007A79FA"/>
    <w:rsid w:val="00866405"/>
    <w:rsid w:val="0089041A"/>
    <w:rsid w:val="008C03D1"/>
    <w:rsid w:val="009744AC"/>
    <w:rsid w:val="009E1E64"/>
    <w:rsid w:val="00A54228"/>
    <w:rsid w:val="00A62898"/>
    <w:rsid w:val="00AF41E4"/>
    <w:rsid w:val="00B505E4"/>
    <w:rsid w:val="00B712AB"/>
    <w:rsid w:val="00BE511C"/>
    <w:rsid w:val="00C71CE2"/>
    <w:rsid w:val="00CC4DA0"/>
    <w:rsid w:val="00D720D9"/>
    <w:rsid w:val="00DC22E8"/>
    <w:rsid w:val="00EA7DDA"/>
    <w:rsid w:val="00F90CAF"/>
    <w:rsid w:val="00F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925D"/>
  <w15:chartTrackingRefBased/>
  <w15:docId w15:val="{77A71479-C3FE-4AC3-B52A-8CE97377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465E5"/>
    <w:rPr>
      <w:i/>
      <w:iCs/>
      <w:color w:val="404040" w:themeColor="text1" w:themeTint="BF"/>
    </w:rPr>
  </w:style>
  <w:style w:type="paragraph" w:styleId="ListParagraph">
    <w:name w:val="List Paragraph"/>
    <w:basedOn w:val="Normal"/>
    <w:uiPriority w:val="34"/>
    <w:qFormat/>
    <w:rsid w:val="00677583"/>
    <w:pPr>
      <w:ind w:left="720"/>
      <w:contextualSpacing/>
    </w:pPr>
  </w:style>
  <w:style w:type="character" w:styleId="Hyperlink">
    <w:name w:val="Hyperlink"/>
    <w:basedOn w:val="DefaultParagraphFont"/>
    <w:uiPriority w:val="99"/>
    <w:unhideWhenUsed/>
    <w:rsid w:val="00251A6B"/>
    <w:rPr>
      <w:color w:val="0563C1" w:themeColor="hyperlink"/>
      <w:u w:val="single"/>
    </w:rPr>
  </w:style>
  <w:style w:type="character" w:styleId="UnresolvedMention">
    <w:name w:val="Unresolved Mention"/>
    <w:basedOn w:val="DefaultParagraphFont"/>
    <w:uiPriority w:val="99"/>
    <w:semiHidden/>
    <w:unhideWhenUsed/>
    <w:rsid w:val="009E1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PVGames" TargetMode="External"/><Relationship Id="rId3" Type="http://schemas.openxmlformats.org/officeDocument/2006/relationships/settings" Target="settings.xml"/><Relationship Id="rId7" Type="http://schemas.openxmlformats.org/officeDocument/2006/relationships/hyperlink" Target="http://www.pioneervalley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ioneerValleyGam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dc:creator>
  <cp:keywords/>
  <dc:description/>
  <cp:lastModifiedBy>Jesse B</cp:lastModifiedBy>
  <cp:revision>2</cp:revision>
  <dcterms:created xsi:type="dcterms:W3CDTF">2020-02-17T19:02:00Z</dcterms:created>
  <dcterms:modified xsi:type="dcterms:W3CDTF">2020-02-17T19:02:00Z</dcterms:modified>
</cp:coreProperties>
</file>