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E78EC" w14:textId="2E1B6EBF" w:rsidR="0047073A" w:rsidRPr="002D512B" w:rsidRDefault="57E99337" w:rsidP="0047073A">
      <w:pPr>
        <w:rPr>
          <w:b/>
          <w:bCs/>
        </w:rPr>
      </w:pPr>
      <w:r w:rsidRPr="4F770A59">
        <w:rPr>
          <w:b/>
          <w:bCs/>
        </w:rPr>
        <w:t>A compendium of earthworm data sources and associated information from the UK and Ireland 1891-2021</w:t>
      </w:r>
      <w:r w:rsidR="16E3C0B0" w:rsidRPr="4F770A59">
        <w:rPr>
          <w:b/>
          <w:bCs/>
        </w:rPr>
        <w:t xml:space="preserve"> – </w:t>
      </w:r>
      <w:r w:rsidR="16E3C0B0" w:rsidRPr="4F770A59">
        <w:rPr>
          <w:b/>
          <w:bCs/>
          <w:i/>
          <w:iCs/>
        </w:rPr>
        <w:t>Supporting Information</w:t>
      </w:r>
    </w:p>
    <w:p w14:paraId="78D1C767" w14:textId="196F1A73" w:rsidR="00A24196" w:rsidRDefault="0047073A">
      <w:pPr>
        <w:rPr>
          <w:lang w:val="en-CA"/>
        </w:rPr>
      </w:pPr>
      <w:r>
        <w:rPr>
          <w:lang w:val="en-CA"/>
        </w:rPr>
        <w:t xml:space="preserve">Kelly </w:t>
      </w:r>
      <w:r w:rsidR="00A91A51">
        <w:rPr>
          <w:lang w:val="en-CA"/>
        </w:rPr>
        <w:t xml:space="preserve">E. </w:t>
      </w:r>
      <w:r>
        <w:rPr>
          <w:lang w:val="en-CA"/>
        </w:rPr>
        <w:t>Mason, Frank Ashwood, Olaf Schmidt, Jack Cosby, Aidan Keith</w:t>
      </w:r>
    </w:p>
    <w:p w14:paraId="22DBBA2C" w14:textId="77777777" w:rsidR="0088070B" w:rsidRDefault="0088070B" w:rsidP="0047073A">
      <w:pPr>
        <w:spacing w:after="0"/>
        <w:rPr>
          <w:sz w:val="26"/>
          <w:szCs w:val="26"/>
          <w:lang w:val="en-CA"/>
        </w:rPr>
      </w:pPr>
    </w:p>
    <w:p w14:paraId="6281F848" w14:textId="77777777" w:rsidR="0047073A" w:rsidRPr="0088070B" w:rsidRDefault="0088070B" w:rsidP="0047073A">
      <w:pPr>
        <w:spacing w:after="0"/>
        <w:rPr>
          <w:sz w:val="26"/>
          <w:szCs w:val="26"/>
          <w:lang w:val="en-CA"/>
        </w:rPr>
      </w:pPr>
      <w:r w:rsidRPr="0088070B">
        <w:rPr>
          <w:sz w:val="26"/>
          <w:szCs w:val="26"/>
          <w:lang w:val="en-CA"/>
        </w:rPr>
        <w:t>Brief Description</w:t>
      </w:r>
    </w:p>
    <w:p w14:paraId="2F1EDB3E" w14:textId="4DC12757" w:rsidR="00A91B9F" w:rsidRDefault="18423CBD" w:rsidP="4F770A59">
      <w:pPr>
        <w:spacing w:after="0"/>
        <w:rPr>
          <w:lang w:val="en-CA"/>
        </w:rPr>
      </w:pPr>
      <w:r>
        <w:rPr>
          <w:lang w:val="en-CA"/>
        </w:rPr>
        <w:t xml:space="preserve">This dataset presents a </w:t>
      </w:r>
      <w:r w:rsidR="741C511C" w:rsidRPr="4F770A59">
        <w:rPr>
          <w:lang w:val="en-CA"/>
        </w:rPr>
        <w:t xml:space="preserve">compendium of field-based earthworm data sources </w:t>
      </w:r>
      <w:r w:rsidR="10C00588" w:rsidRPr="4F770A59">
        <w:rPr>
          <w:lang w:val="en-CA"/>
        </w:rPr>
        <w:t xml:space="preserve">and associated meta-data </w:t>
      </w:r>
      <w:r w:rsidR="741C511C" w:rsidRPr="4F770A59">
        <w:rPr>
          <w:lang w:val="en-CA"/>
        </w:rPr>
        <w:t>from across the United Kingdom and Ireland (‘</w:t>
      </w:r>
      <w:proofErr w:type="spellStart"/>
      <w:r w:rsidR="741C511C" w:rsidRPr="4F770A59">
        <w:rPr>
          <w:lang w:val="en-CA"/>
        </w:rPr>
        <w:t>WormSource</w:t>
      </w:r>
      <w:proofErr w:type="spellEnd"/>
      <w:r w:rsidR="741C511C" w:rsidRPr="4F770A59">
        <w:rPr>
          <w:lang w:val="en-CA"/>
        </w:rPr>
        <w:t xml:space="preserve">’).  These data were compiled </w:t>
      </w:r>
      <w:r w:rsidR="5707DA9A" w:rsidRPr="4F770A59">
        <w:rPr>
          <w:lang w:val="en-CA"/>
        </w:rPr>
        <w:t xml:space="preserve">up to </w:t>
      </w:r>
      <w:r w:rsidR="741C511C" w:rsidRPr="4F770A59">
        <w:rPr>
          <w:lang w:val="en-CA"/>
        </w:rPr>
        <w:t xml:space="preserve">2021 and include sources dating back to 1891.  </w:t>
      </w:r>
      <w:r w:rsidR="3E963F30" w:rsidRPr="4F770A59">
        <w:rPr>
          <w:rFonts w:ascii="Calibri" w:eastAsia="Calibri" w:hAnsi="Calibri" w:cs="Calibri"/>
          <w:lang w:val="en-CA"/>
        </w:rPr>
        <w:t>Source meta-data covers the type of quantitative earthworm data (i.e. incidence, abundance, biomass, taxa), methodological details (e.g. sampling method/s, location/s, whether sampled plots were natural or experimental, sampling year/s), and environmental information (e.g. habitat/land-use, inclusion of climate data and basic soil properties).</w:t>
      </w:r>
      <w:r w:rsidR="3E963F30" w:rsidRPr="4F770A59">
        <w:rPr>
          <w:lang w:val="en-CA"/>
        </w:rPr>
        <w:t xml:space="preserve"> </w:t>
      </w:r>
      <w:r w:rsidR="741C511C" w:rsidRPr="4F770A59">
        <w:rPr>
          <w:lang w:val="en-CA"/>
        </w:rPr>
        <w:t>Data sources were collected through literature searches on Web of Science and Google Scholar, as well as directly from original authors/data holders where possible</w:t>
      </w:r>
      <w:r w:rsidR="49A1BFA4" w:rsidRPr="4F770A59">
        <w:rPr>
          <w:lang w:val="en-CA"/>
        </w:rPr>
        <w:t>.  The data sources were compiled</w:t>
      </w:r>
      <w:r w:rsidR="754E24DB" w:rsidRPr="4F770A59">
        <w:rPr>
          <w:lang w:val="en-CA"/>
        </w:rPr>
        <w:t xml:space="preserve"> with the aim of gathering quantitative data on earthworm species and populations </w:t>
      </w:r>
      <w:r w:rsidR="741C511C" w:rsidRPr="4F770A59">
        <w:rPr>
          <w:lang w:val="en-CA"/>
        </w:rPr>
        <w:t xml:space="preserve">to develop earthworm abundance and niche models, and toward a modelling framework for earthworm impacts on soil processes. This work is part of the </w:t>
      </w:r>
      <w:r w:rsidR="42F63ACB" w:rsidRPr="4F770A59">
        <w:rPr>
          <w:lang w:val="en-CA"/>
        </w:rPr>
        <w:t>Soil Organic Carbon Dynamics (</w:t>
      </w:r>
      <w:r w:rsidR="741C511C" w:rsidRPr="4F770A59">
        <w:rPr>
          <w:lang w:val="en-CA"/>
        </w:rPr>
        <w:t>SOC-D</w:t>
      </w:r>
      <w:r w:rsidR="42F63ACB" w:rsidRPr="4F770A59">
        <w:rPr>
          <w:lang w:val="en-CA"/>
        </w:rPr>
        <w:t>)</w:t>
      </w:r>
      <w:r w:rsidR="741C511C" w:rsidRPr="4F770A59">
        <w:rPr>
          <w:lang w:val="en-CA"/>
        </w:rPr>
        <w:t xml:space="preserve"> project funded by </w:t>
      </w:r>
      <w:r w:rsidR="42F63ACB" w:rsidRPr="4F770A59">
        <w:rPr>
          <w:lang w:val="en-CA"/>
        </w:rPr>
        <w:t xml:space="preserve">the </w:t>
      </w:r>
      <w:r w:rsidR="741C511C" w:rsidRPr="4F770A59">
        <w:rPr>
          <w:shd w:val="clear" w:color="auto" w:fill="FFFFFF"/>
          <w:lang w:val="en-CA"/>
        </w:rPr>
        <w:t xml:space="preserve">NERC UK-SCAPE programme (Grant reference </w:t>
      </w:r>
      <w:r w:rsidR="741C511C" w:rsidRPr="4F770A59">
        <w:rPr>
          <w:color w:val="333333"/>
          <w:lang w:val="en-CA"/>
        </w:rPr>
        <w:t>NE/R016429/1</w:t>
      </w:r>
      <w:r w:rsidR="741C511C" w:rsidRPr="4F770A59">
        <w:rPr>
          <w:lang w:val="en-CA"/>
        </w:rPr>
        <w:t>)</w:t>
      </w:r>
      <w:r w:rsidR="42F63ACB" w:rsidRPr="4F770A59">
        <w:rPr>
          <w:lang w:val="en-CA"/>
        </w:rPr>
        <w:t>.</w:t>
      </w:r>
    </w:p>
    <w:p w14:paraId="4DCDA161" w14:textId="77777777" w:rsidR="008D1082" w:rsidRDefault="008D1082" w:rsidP="0047073A">
      <w:pPr>
        <w:spacing w:after="0"/>
        <w:rPr>
          <w:rFonts w:cstheme="minorHAnsi"/>
          <w:lang w:val="en-CA"/>
        </w:rPr>
      </w:pPr>
    </w:p>
    <w:p w14:paraId="64B4E77E" w14:textId="77777777" w:rsidR="008D1082" w:rsidRDefault="008D1082" w:rsidP="0047073A">
      <w:pPr>
        <w:spacing w:after="0"/>
        <w:rPr>
          <w:rFonts w:cstheme="minorHAnsi"/>
          <w:lang w:val="en-CA"/>
        </w:rPr>
      </w:pPr>
    </w:p>
    <w:p w14:paraId="0B21C423" w14:textId="77777777" w:rsidR="008D1082" w:rsidRDefault="008D1082" w:rsidP="0047073A">
      <w:pPr>
        <w:spacing w:after="0"/>
        <w:rPr>
          <w:rFonts w:cstheme="minorHAnsi"/>
          <w:sz w:val="26"/>
          <w:szCs w:val="26"/>
          <w:lang w:val="en-CA"/>
        </w:rPr>
      </w:pPr>
      <w:r w:rsidRPr="008D1082">
        <w:rPr>
          <w:rFonts w:cstheme="minorHAnsi"/>
          <w:sz w:val="26"/>
          <w:szCs w:val="26"/>
          <w:lang w:val="en-CA"/>
        </w:rPr>
        <w:t>Literature Search and Methodology</w:t>
      </w:r>
    </w:p>
    <w:p w14:paraId="34E80F60" w14:textId="0CE35409" w:rsidR="4BCFE0A7" w:rsidRDefault="3E963F30" w:rsidP="4F770A59">
      <w:pPr>
        <w:spacing w:after="0"/>
        <w:rPr>
          <w:rFonts w:ascii="Calibri" w:eastAsia="Calibri" w:hAnsi="Calibri" w:cs="Calibri"/>
          <w:sz w:val="20"/>
          <w:szCs w:val="20"/>
        </w:rPr>
      </w:pPr>
      <w:r w:rsidRPr="62D1856D">
        <w:rPr>
          <w:rFonts w:ascii="Calibri" w:eastAsia="Calibri" w:hAnsi="Calibri" w:cs="Calibri"/>
        </w:rPr>
        <w:t>A systematic literature search was conducted to find data sources using Web of Science and Google Scholar (in June/July 2020). This used the following search term:</w:t>
      </w:r>
    </w:p>
    <w:p w14:paraId="03C44012" w14:textId="77777777" w:rsidR="003A265F" w:rsidRPr="002D512B" w:rsidRDefault="003A265F" w:rsidP="008D1082">
      <w:pPr>
        <w:spacing w:after="0"/>
      </w:pPr>
    </w:p>
    <w:p w14:paraId="1ADA948F" w14:textId="77777777" w:rsidR="008D1082" w:rsidRPr="002D512B" w:rsidRDefault="008D1082" w:rsidP="008D1082">
      <w:pPr>
        <w:spacing w:after="0"/>
        <w:ind w:firstLine="720"/>
        <w:rPr>
          <w:rFonts w:eastAsia="Calibri"/>
          <w:color w:val="000000" w:themeColor="text1"/>
          <w:lang w:val="en-CA"/>
        </w:rPr>
      </w:pPr>
      <w:r w:rsidRPr="2A91450C">
        <w:rPr>
          <w:rFonts w:eastAsia="Calibri"/>
          <w:color w:val="000000" w:themeColor="text1"/>
          <w:lang w:val="en-CA"/>
        </w:rPr>
        <w:t xml:space="preserve">(Earthworm* OR </w:t>
      </w:r>
      <w:proofErr w:type="spellStart"/>
      <w:r w:rsidRPr="2A91450C">
        <w:rPr>
          <w:rFonts w:eastAsia="Calibri"/>
          <w:color w:val="000000" w:themeColor="text1"/>
          <w:lang w:val="en-CA"/>
        </w:rPr>
        <w:t>Oligochaeta</w:t>
      </w:r>
      <w:proofErr w:type="spellEnd"/>
      <w:r w:rsidRPr="2A91450C">
        <w:rPr>
          <w:rFonts w:eastAsia="Calibri"/>
          <w:color w:val="000000" w:themeColor="text1"/>
          <w:lang w:val="en-CA"/>
        </w:rPr>
        <w:t xml:space="preserve"> OR Annelid* OR </w:t>
      </w:r>
      <w:proofErr w:type="spellStart"/>
      <w:r w:rsidRPr="2A91450C">
        <w:rPr>
          <w:rFonts w:eastAsia="Calibri"/>
          <w:color w:val="000000" w:themeColor="text1"/>
          <w:lang w:val="en-CA"/>
        </w:rPr>
        <w:t>Lumbric</w:t>
      </w:r>
      <w:proofErr w:type="spellEnd"/>
      <w:r w:rsidRPr="2A91450C">
        <w:rPr>
          <w:rFonts w:eastAsia="Calibri"/>
          <w:color w:val="000000" w:themeColor="text1"/>
          <w:lang w:val="en-CA"/>
        </w:rPr>
        <w:t xml:space="preserve">* OR </w:t>
      </w:r>
      <w:proofErr w:type="spellStart"/>
      <w:r w:rsidRPr="2A91450C">
        <w:rPr>
          <w:rFonts w:eastAsia="Calibri"/>
          <w:color w:val="000000" w:themeColor="text1"/>
          <w:lang w:val="en-CA"/>
        </w:rPr>
        <w:t>Clitellat</w:t>
      </w:r>
      <w:proofErr w:type="spellEnd"/>
      <w:r w:rsidRPr="2A91450C">
        <w:rPr>
          <w:rFonts w:eastAsia="Calibri"/>
          <w:color w:val="000000" w:themeColor="text1"/>
          <w:lang w:val="en-CA"/>
        </w:rPr>
        <w:t>*) AND (Diversity OR “Species richness” OR “OTU” OR Abundance OR individual* OR Density OR “tax* richness” OR “Number” OR Richness OR Biomass) AND (UK OR “United Kingdom” OR England OR Wales OR Scotland OR “NI” OR “Northern Ireland” OR “Ireland” OR “ROI”)</w:t>
      </w:r>
    </w:p>
    <w:p w14:paraId="4E81F742" w14:textId="77777777" w:rsidR="003A265F" w:rsidRDefault="003A265F" w:rsidP="003A265F">
      <w:pPr>
        <w:spacing w:after="0"/>
        <w:rPr>
          <w:rFonts w:eastAsia="Calibri"/>
          <w:color w:val="000000" w:themeColor="text1"/>
          <w:lang w:val="en-CA"/>
        </w:rPr>
      </w:pPr>
    </w:p>
    <w:p w14:paraId="6AF7797D" w14:textId="1ED278D0" w:rsidR="006365CD" w:rsidRDefault="515D5877" w:rsidP="008D1082">
      <w:pPr>
        <w:spacing w:after="0"/>
        <w:rPr>
          <w:rFonts w:eastAsia="Calibri"/>
          <w:color w:val="000000" w:themeColor="text1"/>
          <w:lang w:val="en-CA"/>
        </w:rPr>
      </w:pPr>
      <w:r>
        <w:rPr>
          <w:rFonts w:eastAsia="Calibri"/>
          <w:color w:val="000000" w:themeColor="text1"/>
          <w:lang w:val="en-CA"/>
        </w:rPr>
        <w:t xml:space="preserve">Google Scholar was searched using separate searches for individual countries </w:t>
      </w:r>
      <w:r w:rsidRPr="6FB82EC4">
        <w:rPr>
          <w:rFonts w:eastAsia="Calibri"/>
          <w:color w:val="000000" w:themeColor="text1"/>
          <w:lang w:val="en-CA"/>
        </w:rPr>
        <w:t>(</w:t>
      </w:r>
      <w:proofErr w:type="spellStart"/>
      <w:r w:rsidRPr="2A91450C">
        <w:rPr>
          <w:rFonts w:eastAsia="Calibri"/>
          <w:color w:val="000000"/>
          <w:shd w:val="clear" w:color="auto" w:fill="FFFFFF"/>
          <w:lang w:val="en-CA"/>
        </w:rPr>
        <w:t>i</w:t>
      </w:r>
      <w:proofErr w:type="spellEnd"/>
      <w:r w:rsidRPr="6FB82EC4">
        <w:rPr>
          <w:rStyle w:val="normaltextrun"/>
          <w:rFonts w:ascii="Calibri" w:hAnsi="Calibri" w:cs="Calibri"/>
          <w:color w:val="000000"/>
          <w:shd w:val="clear" w:color="auto" w:fill="FFFFFF"/>
        </w:rPr>
        <w:t>.e.</w:t>
      </w:r>
      <w:r w:rsidRPr="2A91450C">
        <w:rPr>
          <w:rStyle w:val="normaltextrun"/>
          <w:rFonts w:ascii="Calibri" w:hAnsi="Calibri" w:cs="Calibri"/>
          <w:color w:val="000000" w:themeColor="text1"/>
          <w:lang w:val="en-CA"/>
        </w:rPr>
        <w:t> </w:t>
      </w:r>
      <w:r w:rsidR="0021611A">
        <w:rPr>
          <w:rStyle w:val="normaltextrun"/>
          <w:rFonts w:ascii="Calibri" w:hAnsi="Calibri" w:cs="Calibri"/>
          <w:color w:val="000000" w:themeColor="text1"/>
          <w:lang w:val="en-CA"/>
        </w:rPr>
        <w:t>“</w:t>
      </w:r>
      <w:r w:rsidRPr="2A91450C">
        <w:rPr>
          <w:rStyle w:val="normaltextrun"/>
          <w:rFonts w:ascii="Calibri" w:hAnsi="Calibri" w:cs="Calibri"/>
          <w:color w:val="000000" w:themeColor="text1"/>
          <w:lang w:val="en-CA"/>
        </w:rPr>
        <w:t>UK</w:t>
      </w:r>
      <w:r w:rsidR="0021611A">
        <w:rPr>
          <w:rStyle w:val="normaltextrun"/>
          <w:rFonts w:ascii="Calibri" w:hAnsi="Calibri" w:cs="Calibri"/>
          <w:color w:val="000000" w:themeColor="text1"/>
          <w:lang w:val="en-CA"/>
        </w:rPr>
        <w:t>”</w:t>
      </w:r>
      <w:r w:rsidRPr="2A91450C">
        <w:rPr>
          <w:rStyle w:val="normaltextrun"/>
          <w:rFonts w:ascii="Calibri" w:hAnsi="Calibri" w:cs="Calibri"/>
          <w:color w:val="000000" w:themeColor="text1"/>
          <w:lang w:val="en-CA"/>
        </w:rPr>
        <w:t xml:space="preserve"> or “United Kingdom”; then “England”; “Wales”; “Scotland”; “Ireland”) </w:t>
      </w:r>
      <w:r w:rsidRPr="6FB82EC4">
        <w:rPr>
          <w:rFonts w:eastAsia="Calibri"/>
          <w:color w:val="000000" w:themeColor="text1"/>
          <w:lang w:val="en-CA"/>
        </w:rPr>
        <w:t>due to a maximum search term character length</w:t>
      </w:r>
      <w:r>
        <w:rPr>
          <w:rFonts w:eastAsia="Calibri"/>
          <w:color w:val="000000" w:themeColor="text1"/>
          <w:lang w:val="en-CA"/>
        </w:rPr>
        <w:t xml:space="preserve">. </w:t>
      </w:r>
      <w:r w:rsidRPr="6FB82EC4">
        <w:rPr>
          <w:rFonts w:eastAsia="Calibri"/>
          <w:color w:val="000000" w:themeColor="text1"/>
          <w:lang w:val="en-CA"/>
        </w:rPr>
        <w:t xml:space="preserve"> </w:t>
      </w:r>
      <w:r w:rsidR="38A6191B" w:rsidRPr="6FB82EC4">
        <w:rPr>
          <w:rFonts w:eastAsia="Calibri"/>
          <w:color w:val="000000" w:themeColor="text1"/>
          <w:lang w:val="en-CA"/>
        </w:rPr>
        <w:t xml:space="preserve">The </w:t>
      </w:r>
      <w:proofErr w:type="spellStart"/>
      <w:r w:rsidR="38A6191B" w:rsidRPr="6FB82EC4">
        <w:rPr>
          <w:rFonts w:eastAsia="Calibri"/>
          <w:color w:val="000000" w:themeColor="text1"/>
          <w:lang w:val="en-CA"/>
        </w:rPr>
        <w:t>WoS</w:t>
      </w:r>
      <w:proofErr w:type="spellEnd"/>
      <w:r w:rsidR="38A6191B" w:rsidRPr="6FB82EC4">
        <w:rPr>
          <w:rFonts w:eastAsia="Calibri"/>
          <w:color w:val="000000" w:themeColor="text1"/>
          <w:lang w:val="en-CA"/>
        </w:rPr>
        <w:t xml:space="preserve"> and Google Scholar searches yielded 364 and 38,000+ results, respectively.  Of the Google Scholar results, approximately 15 pages were screened for each country searched, with 10 results per page, for a total of approximately 750 articles screened, most of which were repeats from the </w:t>
      </w:r>
      <w:proofErr w:type="spellStart"/>
      <w:r w:rsidR="38A6191B" w:rsidRPr="6FB82EC4">
        <w:rPr>
          <w:rFonts w:eastAsia="Calibri"/>
          <w:color w:val="000000" w:themeColor="text1"/>
          <w:lang w:val="en-CA"/>
        </w:rPr>
        <w:t>WoS</w:t>
      </w:r>
      <w:proofErr w:type="spellEnd"/>
      <w:r w:rsidR="38A6191B" w:rsidRPr="6FB82EC4">
        <w:rPr>
          <w:rFonts w:eastAsia="Calibri"/>
          <w:color w:val="000000" w:themeColor="text1"/>
          <w:lang w:val="en-CA"/>
        </w:rPr>
        <w:t xml:space="preserve"> search.  </w:t>
      </w:r>
      <w:r w:rsidR="5707DA9A" w:rsidRPr="6FB82EC4">
        <w:rPr>
          <w:rFonts w:eastAsia="Calibri"/>
          <w:color w:val="000000" w:themeColor="text1"/>
          <w:lang w:val="en-CA"/>
        </w:rPr>
        <w:t>Publications were selected and meta-data recorded if they contained location information and the presence of at least one species of earthworm or abundance/biomass data obtained from the field</w:t>
      </w:r>
      <w:r w:rsidR="5707DA9A" w:rsidRPr="2A91450C">
        <w:rPr>
          <w:rFonts w:eastAsia="Calibri"/>
          <w:color w:val="000000" w:themeColor="text1"/>
          <w:lang w:val="en-CA"/>
        </w:rPr>
        <w:t>.</w:t>
      </w:r>
      <w:r w:rsidR="5707DA9A" w:rsidRPr="6FB82EC4">
        <w:rPr>
          <w:rFonts w:eastAsia="Calibri"/>
          <w:color w:val="000000" w:themeColor="text1"/>
          <w:lang w:val="en-CA"/>
        </w:rPr>
        <w:t xml:space="preserve">  Further publications were found through screening of review papers</w:t>
      </w:r>
      <w:r w:rsidR="40A3F02D">
        <w:rPr>
          <w:rFonts w:eastAsia="Calibri"/>
          <w:color w:val="000000" w:themeColor="text1"/>
          <w:lang w:val="en-CA"/>
        </w:rPr>
        <w:t xml:space="preserve"> and contact with</w:t>
      </w:r>
      <w:r w:rsidR="5707DA9A" w:rsidRPr="6FB82EC4">
        <w:rPr>
          <w:rFonts w:eastAsia="Calibri"/>
          <w:color w:val="000000" w:themeColor="text1"/>
          <w:lang w:val="en-CA"/>
        </w:rPr>
        <w:t xml:space="preserve"> selected authors for additional information and </w:t>
      </w:r>
      <w:r w:rsidR="5707DA9A" w:rsidRPr="2A91450C">
        <w:rPr>
          <w:rFonts w:eastAsia="Calibri"/>
          <w:color w:val="000000" w:themeColor="text1"/>
          <w:lang w:val="en-CA"/>
        </w:rPr>
        <w:t>resources, including published and unpublished datasets.</w:t>
      </w:r>
      <w:r w:rsidR="40A3F02D">
        <w:rPr>
          <w:rFonts w:eastAsia="Calibri"/>
          <w:color w:val="000000" w:themeColor="text1"/>
          <w:lang w:val="en-CA"/>
        </w:rPr>
        <w:t xml:space="preserve">  </w:t>
      </w:r>
    </w:p>
    <w:p w14:paraId="32FC9A6F" w14:textId="77777777" w:rsidR="006365CD" w:rsidRDefault="006365CD" w:rsidP="008D1082">
      <w:pPr>
        <w:spacing w:after="0"/>
        <w:rPr>
          <w:rFonts w:eastAsia="Calibri"/>
          <w:color w:val="000000" w:themeColor="text1"/>
          <w:lang w:val="en-CA"/>
        </w:rPr>
      </w:pPr>
    </w:p>
    <w:p w14:paraId="1FBD6F11" w14:textId="4D146917" w:rsidR="00370055" w:rsidRDefault="40A3F02D" w:rsidP="4F770A59">
      <w:pPr>
        <w:spacing w:after="0"/>
        <w:rPr>
          <w:rFonts w:eastAsia="Calibri"/>
          <w:color w:val="000000" w:themeColor="text1"/>
          <w:lang w:val="en-GB"/>
        </w:rPr>
      </w:pPr>
      <w:r>
        <w:rPr>
          <w:rFonts w:eastAsia="Calibri"/>
          <w:color w:val="000000" w:themeColor="text1"/>
          <w:lang w:val="en-CA"/>
        </w:rPr>
        <w:t>In total,</w:t>
      </w:r>
      <w:r w:rsidR="5707DA9A" w:rsidRPr="2A91450C">
        <w:rPr>
          <w:rFonts w:eastAsia="Calibri"/>
          <w:color w:val="000000" w:themeColor="text1"/>
          <w:lang w:val="en-CA"/>
        </w:rPr>
        <w:t xml:space="preserve"> 257 data sources were </w:t>
      </w:r>
      <w:r>
        <w:rPr>
          <w:rFonts w:eastAsia="Calibri"/>
          <w:color w:val="000000" w:themeColor="text1"/>
          <w:lang w:val="en-CA"/>
        </w:rPr>
        <w:t>compiled</w:t>
      </w:r>
      <w:r w:rsidR="5707DA9A" w:rsidRPr="2A91450C">
        <w:rPr>
          <w:rFonts w:eastAsia="Calibri"/>
          <w:color w:val="000000" w:themeColor="text1"/>
          <w:lang w:val="en-CA"/>
        </w:rPr>
        <w:t xml:space="preserve">.  </w:t>
      </w:r>
      <w:r w:rsidR="3E963F30" w:rsidRPr="4F770A59">
        <w:rPr>
          <w:rFonts w:ascii="Calibri" w:eastAsia="Calibri" w:hAnsi="Calibri" w:cs="Calibri"/>
          <w:sz w:val="20"/>
          <w:szCs w:val="20"/>
          <w:lang w:val="en-CA"/>
        </w:rPr>
        <w:t xml:space="preserve"> </w:t>
      </w:r>
      <w:r w:rsidR="3E963F30" w:rsidRPr="4F770A59">
        <w:rPr>
          <w:rFonts w:ascii="Calibri" w:eastAsia="Calibri" w:hAnsi="Calibri" w:cs="Calibri"/>
          <w:lang w:val="en-CA"/>
        </w:rPr>
        <w:t>Source meta-data covers the type of quantitative earthworm data (i.e. incidence, abundance, biomass, taxa), methodological details (e.g. sampling method/s, location/s, whether sampled plots were natural or experimental, sampling year/s), and environmental information (e.g. habitat/land-use, inclusion of climate data and basic soil properties)</w:t>
      </w:r>
      <w:r w:rsidR="5707DA9A" w:rsidRPr="4F770A59">
        <w:rPr>
          <w:rFonts w:eastAsia="Calibri"/>
          <w:color w:val="000000" w:themeColor="text1"/>
          <w:lang w:val="en-CA"/>
        </w:rPr>
        <w:t xml:space="preserve"> (see table below)</w:t>
      </w:r>
      <w:r w:rsidR="5707DA9A" w:rsidRPr="2A91450C">
        <w:rPr>
          <w:rFonts w:eastAsia="Calibri"/>
          <w:color w:val="000000" w:themeColor="text1"/>
          <w:lang w:val="en-CA"/>
        </w:rPr>
        <w:t xml:space="preserve">. </w:t>
      </w:r>
      <w:r w:rsidR="7D4E7D9C">
        <w:rPr>
          <w:rFonts w:eastAsia="Calibri"/>
          <w:color w:val="000000" w:themeColor="text1"/>
          <w:lang w:val="en-CA"/>
        </w:rPr>
        <w:t>The most common sampling methods across data sources were hand-</w:t>
      </w:r>
      <w:r w:rsidR="021F4F21">
        <w:rPr>
          <w:rFonts w:eastAsia="Calibri"/>
          <w:color w:val="000000" w:themeColor="text1"/>
          <w:lang w:val="en-CA"/>
        </w:rPr>
        <w:t xml:space="preserve">sorting </w:t>
      </w:r>
      <w:r w:rsidR="7D4E7D9C">
        <w:rPr>
          <w:rFonts w:eastAsia="Calibri"/>
          <w:color w:val="000000" w:themeColor="text1"/>
          <w:lang w:val="en-CA"/>
        </w:rPr>
        <w:t>(5</w:t>
      </w:r>
      <w:r w:rsidR="7D4E7D9C" w:rsidRPr="1A0B2FDC">
        <w:rPr>
          <w:rFonts w:eastAsia="Calibri"/>
          <w:color w:val="000000" w:themeColor="text1"/>
          <w:lang w:val="en-CA"/>
        </w:rPr>
        <w:t>5</w:t>
      </w:r>
      <w:r w:rsidR="7D4E7D9C">
        <w:rPr>
          <w:rFonts w:eastAsia="Calibri"/>
          <w:color w:val="000000" w:themeColor="text1"/>
          <w:lang w:val="en-CA"/>
        </w:rPr>
        <w:t>%) and chemical extractant (4</w:t>
      </w:r>
      <w:r w:rsidR="7D4E7D9C" w:rsidRPr="1A0B2FDC">
        <w:rPr>
          <w:rFonts w:eastAsia="Calibri"/>
          <w:color w:val="000000" w:themeColor="text1"/>
          <w:lang w:val="en-CA"/>
        </w:rPr>
        <w:t>2</w:t>
      </w:r>
      <w:r w:rsidR="7D4E7D9C">
        <w:rPr>
          <w:rFonts w:eastAsia="Calibri"/>
          <w:color w:val="000000" w:themeColor="text1"/>
          <w:lang w:val="en-CA"/>
        </w:rPr>
        <w:t>%), with 16% using these in combination.</w:t>
      </w:r>
      <w:r w:rsidR="30FB8D4D">
        <w:rPr>
          <w:rFonts w:eastAsia="Calibri"/>
          <w:color w:val="000000" w:themeColor="text1"/>
          <w:lang w:val="en-CA"/>
        </w:rPr>
        <w:t xml:space="preserve">  A large proportion of sources measured earthworm incidence (</w:t>
      </w:r>
      <w:r w:rsidR="30FB8D4D" w:rsidRPr="1A0B2FDC">
        <w:rPr>
          <w:rFonts w:eastAsia="Calibri"/>
          <w:color w:val="000000" w:themeColor="text1"/>
          <w:lang w:val="en-CA"/>
        </w:rPr>
        <w:t>82</w:t>
      </w:r>
      <w:r w:rsidR="30FB8D4D">
        <w:rPr>
          <w:rFonts w:eastAsia="Calibri"/>
          <w:color w:val="000000" w:themeColor="text1"/>
          <w:lang w:val="en-CA"/>
        </w:rPr>
        <w:t xml:space="preserve">%), </w:t>
      </w:r>
      <w:r w:rsidR="30FB8D4D" w:rsidRPr="00D52B98">
        <w:rPr>
          <w:rFonts w:eastAsia="Calibri"/>
          <w:lang w:val="en-CA"/>
        </w:rPr>
        <w:t>abundance (</w:t>
      </w:r>
      <w:r w:rsidR="30FB8D4D" w:rsidRPr="1A0B2FDC">
        <w:rPr>
          <w:rFonts w:eastAsia="Calibri"/>
          <w:lang w:val="en-CA"/>
        </w:rPr>
        <w:t>68</w:t>
      </w:r>
      <w:r w:rsidR="30FB8D4D" w:rsidRPr="00D52B98">
        <w:rPr>
          <w:rFonts w:eastAsia="Calibri"/>
          <w:lang w:val="en-CA"/>
        </w:rPr>
        <w:t>%), and taxa (</w:t>
      </w:r>
      <w:r w:rsidR="30FB8D4D" w:rsidRPr="1A0B2FDC">
        <w:rPr>
          <w:rFonts w:eastAsia="Calibri"/>
          <w:lang w:val="en-CA"/>
        </w:rPr>
        <w:t>68</w:t>
      </w:r>
      <w:r w:rsidR="30FB8D4D" w:rsidRPr="00D52B98">
        <w:rPr>
          <w:rFonts w:eastAsia="Calibri"/>
          <w:lang w:val="en-CA"/>
        </w:rPr>
        <w:t xml:space="preserve">%), whilst only </w:t>
      </w:r>
      <w:r w:rsidR="30FB8D4D" w:rsidRPr="1A0B2FDC">
        <w:rPr>
          <w:rFonts w:eastAsia="Calibri"/>
          <w:lang w:val="en-CA"/>
        </w:rPr>
        <w:t>49</w:t>
      </w:r>
      <w:r w:rsidR="30FB8D4D" w:rsidRPr="00D52B98">
        <w:rPr>
          <w:rFonts w:eastAsia="Calibri"/>
          <w:lang w:val="en-CA"/>
        </w:rPr>
        <w:t xml:space="preserve">% </w:t>
      </w:r>
      <w:r w:rsidR="30FB8D4D" w:rsidRPr="00D52B98">
        <w:rPr>
          <w:rFonts w:eastAsia="Calibri"/>
          <w:lang w:val="en-CA"/>
        </w:rPr>
        <w:lastRenderedPageBreak/>
        <w:t>contained information on biomass.  Soil data of some kind</w:t>
      </w:r>
      <w:r w:rsidR="55B33266" w:rsidRPr="00D52B98">
        <w:rPr>
          <w:rFonts w:eastAsia="Calibri"/>
          <w:lang w:val="en-CA"/>
        </w:rPr>
        <w:t xml:space="preserve"> </w:t>
      </w:r>
      <w:r w:rsidR="55B33266" w:rsidRPr="00D52B98">
        <w:rPr>
          <w:rStyle w:val="normaltextrun"/>
          <w:rFonts w:ascii="Calibri" w:hAnsi="Calibri" w:cs="Calibri"/>
          <w:shd w:val="clear" w:color="auto" w:fill="FFFFFF"/>
          <w:lang w:val="en-CA"/>
        </w:rPr>
        <w:t xml:space="preserve">(e.g., soil texture, bulk density, pH, carbon or organic matter content, nutrient content) </w:t>
      </w:r>
      <w:r w:rsidR="30FB8D4D" w:rsidRPr="00D52B98">
        <w:rPr>
          <w:rFonts w:eastAsia="Calibri"/>
          <w:lang w:val="en-CA"/>
        </w:rPr>
        <w:t xml:space="preserve">was included </w:t>
      </w:r>
      <w:r w:rsidR="30FB8D4D">
        <w:rPr>
          <w:rFonts w:eastAsia="Calibri"/>
          <w:color w:val="000000" w:themeColor="text1"/>
          <w:lang w:val="en-CA"/>
        </w:rPr>
        <w:t xml:space="preserve">in </w:t>
      </w:r>
      <w:r w:rsidR="30FB8D4D" w:rsidRPr="1A0B2FDC">
        <w:rPr>
          <w:rFonts w:eastAsia="Calibri"/>
          <w:color w:val="000000" w:themeColor="text1"/>
          <w:lang w:val="en-CA"/>
        </w:rPr>
        <w:t>43</w:t>
      </w:r>
      <w:r w:rsidR="30FB8D4D">
        <w:rPr>
          <w:rFonts w:eastAsia="Calibri"/>
          <w:color w:val="000000" w:themeColor="text1"/>
          <w:lang w:val="en-CA"/>
        </w:rPr>
        <w:t>% of sources.  The most common habitat category across data sources was grasslands (</w:t>
      </w:r>
      <w:r w:rsidR="30FB8D4D" w:rsidRPr="1A0B2FDC">
        <w:rPr>
          <w:rFonts w:eastAsia="Calibri"/>
          <w:color w:val="000000" w:themeColor="text1"/>
          <w:lang w:val="en-CA"/>
        </w:rPr>
        <w:t>62</w:t>
      </w:r>
      <w:r w:rsidR="30FB8D4D">
        <w:rPr>
          <w:rFonts w:eastAsia="Calibri"/>
          <w:color w:val="000000" w:themeColor="text1"/>
          <w:lang w:val="en-CA"/>
        </w:rPr>
        <w:t>%), followed by arable (</w:t>
      </w:r>
      <w:r w:rsidR="30FB8D4D" w:rsidRPr="1A0B2FDC">
        <w:rPr>
          <w:rFonts w:eastAsia="Calibri"/>
          <w:color w:val="000000" w:themeColor="text1"/>
          <w:lang w:val="en-CA"/>
        </w:rPr>
        <w:t>32</w:t>
      </w:r>
      <w:r w:rsidR="30FB8D4D">
        <w:rPr>
          <w:rFonts w:eastAsia="Calibri"/>
          <w:color w:val="000000" w:themeColor="text1"/>
          <w:lang w:val="en-CA"/>
        </w:rPr>
        <w:t>%) and woodland (</w:t>
      </w:r>
      <w:r w:rsidR="30FB8D4D" w:rsidRPr="1A0B2FDC">
        <w:rPr>
          <w:rFonts w:eastAsia="Calibri"/>
          <w:color w:val="000000" w:themeColor="text1"/>
          <w:lang w:val="en-CA"/>
        </w:rPr>
        <w:t>22</w:t>
      </w:r>
      <w:r w:rsidR="30FB8D4D">
        <w:rPr>
          <w:rFonts w:eastAsia="Calibri"/>
          <w:color w:val="000000" w:themeColor="text1"/>
          <w:lang w:val="en-CA"/>
        </w:rPr>
        <w:t xml:space="preserve">%).  </w:t>
      </w:r>
      <w:r w:rsidR="29BB0E56">
        <w:rPr>
          <w:rFonts w:eastAsia="Calibri"/>
          <w:color w:val="000000" w:themeColor="text1"/>
          <w:lang w:val="en-CA"/>
        </w:rPr>
        <w:t xml:space="preserve">A map </w:t>
      </w:r>
      <w:r w:rsidR="7D39C7FF">
        <w:rPr>
          <w:rFonts w:eastAsia="Calibri"/>
          <w:color w:val="000000" w:themeColor="text1"/>
          <w:lang w:val="en-CA"/>
        </w:rPr>
        <w:t xml:space="preserve">with </w:t>
      </w:r>
      <w:r w:rsidR="6E856335">
        <w:rPr>
          <w:rFonts w:eastAsia="Calibri"/>
          <w:color w:val="000000" w:themeColor="text1"/>
          <w:lang w:val="en-CA"/>
        </w:rPr>
        <w:t xml:space="preserve">the number of </w:t>
      </w:r>
      <w:r w:rsidR="1544A77F">
        <w:rPr>
          <w:rFonts w:eastAsia="Calibri"/>
          <w:color w:val="000000" w:themeColor="text1"/>
          <w:lang w:val="en-CA"/>
        </w:rPr>
        <w:t xml:space="preserve">data sources in each </w:t>
      </w:r>
      <w:r w:rsidR="04022589">
        <w:rPr>
          <w:rFonts w:eastAsia="Calibri"/>
          <w:color w:val="000000" w:themeColor="text1"/>
          <w:lang w:val="en-CA"/>
        </w:rPr>
        <w:t>countr</w:t>
      </w:r>
      <w:r w:rsidR="1544A77F">
        <w:rPr>
          <w:rFonts w:eastAsia="Calibri"/>
          <w:color w:val="000000" w:themeColor="text1"/>
          <w:lang w:val="en-CA"/>
        </w:rPr>
        <w:t>y</w:t>
      </w:r>
      <w:r w:rsidR="29BB0E56">
        <w:rPr>
          <w:rFonts w:eastAsia="Calibri"/>
          <w:color w:val="000000" w:themeColor="text1"/>
          <w:lang w:val="en-CA"/>
        </w:rPr>
        <w:t xml:space="preserve"> </w:t>
      </w:r>
      <w:r w:rsidR="372F38CA">
        <w:rPr>
          <w:rFonts w:eastAsia="Calibri"/>
          <w:color w:val="000000" w:themeColor="text1"/>
          <w:lang w:val="en-CA"/>
        </w:rPr>
        <w:t xml:space="preserve">is </w:t>
      </w:r>
      <w:r w:rsidR="29BB0E56">
        <w:rPr>
          <w:rFonts w:eastAsia="Calibri"/>
          <w:color w:val="000000" w:themeColor="text1"/>
          <w:lang w:val="en-CA"/>
        </w:rPr>
        <w:t xml:space="preserve">provided in Figure 1.  </w:t>
      </w:r>
      <w:r w:rsidR="6D630A71">
        <w:rPr>
          <w:rFonts w:eastAsia="Calibri"/>
          <w:color w:val="000000" w:themeColor="text1"/>
          <w:lang w:val="en-CA"/>
        </w:rPr>
        <w:t>Data sources were dominated by sampling</w:t>
      </w:r>
      <w:r w:rsidR="29BB0E56">
        <w:rPr>
          <w:rFonts w:eastAsia="Calibri"/>
          <w:color w:val="000000" w:themeColor="text1"/>
          <w:lang w:val="en-CA"/>
        </w:rPr>
        <w:t xml:space="preserve"> in England</w:t>
      </w:r>
      <w:r w:rsidR="0D847EE8">
        <w:rPr>
          <w:rFonts w:eastAsia="Calibri"/>
          <w:color w:val="000000" w:themeColor="text1"/>
          <w:lang w:val="en-CA"/>
        </w:rPr>
        <w:t xml:space="preserve"> (</w:t>
      </w:r>
      <w:r w:rsidR="0D847EE8" w:rsidRPr="1A0B2FDC">
        <w:rPr>
          <w:rFonts w:eastAsia="Calibri"/>
          <w:color w:val="000000" w:themeColor="text1"/>
          <w:lang w:val="en-CA"/>
        </w:rPr>
        <w:t>51</w:t>
      </w:r>
      <w:r w:rsidR="0D847EE8">
        <w:rPr>
          <w:rFonts w:eastAsia="Calibri"/>
          <w:color w:val="000000" w:themeColor="text1"/>
          <w:lang w:val="en-CA"/>
        </w:rPr>
        <w:t>% of sources), followed by Republic of Ireland (21%), Scotland (</w:t>
      </w:r>
      <w:r w:rsidR="0D847EE8" w:rsidRPr="1A0B2FDC">
        <w:rPr>
          <w:rFonts w:eastAsia="Calibri"/>
          <w:color w:val="000000" w:themeColor="text1"/>
          <w:lang w:val="en-CA"/>
        </w:rPr>
        <w:t>18</w:t>
      </w:r>
      <w:r w:rsidR="0D847EE8">
        <w:rPr>
          <w:rFonts w:eastAsia="Calibri"/>
          <w:color w:val="000000" w:themeColor="text1"/>
          <w:lang w:val="en-CA"/>
        </w:rPr>
        <w:t>%), Wales (</w:t>
      </w:r>
      <w:r w:rsidR="0D847EE8" w:rsidRPr="1A0B2FDC">
        <w:rPr>
          <w:rFonts w:eastAsia="Calibri"/>
          <w:color w:val="000000" w:themeColor="text1"/>
          <w:lang w:val="en-CA"/>
        </w:rPr>
        <w:t>13</w:t>
      </w:r>
      <w:r w:rsidR="0D847EE8">
        <w:rPr>
          <w:rFonts w:eastAsia="Calibri"/>
          <w:color w:val="000000" w:themeColor="text1"/>
          <w:lang w:val="en-CA"/>
        </w:rPr>
        <w:t>%), and Northern Ireland (4%)</w:t>
      </w:r>
      <w:r w:rsidR="117D512C">
        <w:rPr>
          <w:rFonts w:eastAsia="Calibri"/>
          <w:color w:val="000000" w:themeColor="text1"/>
          <w:lang w:val="en-CA"/>
        </w:rPr>
        <w:t xml:space="preserve">; though </w:t>
      </w:r>
      <w:r w:rsidR="2714B906">
        <w:rPr>
          <w:rFonts w:eastAsia="Calibri"/>
          <w:color w:val="000000" w:themeColor="text1"/>
          <w:lang w:val="en-CA"/>
        </w:rPr>
        <w:t xml:space="preserve">many </w:t>
      </w:r>
      <w:r w:rsidR="117D512C">
        <w:rPr>
          <w:rFonts w:eastAsia="Calibri"/>
          <w:color w:val="000000" w:themeColor="text1"/>
          <w:lang w:val="en-CA"/>
        </w:rPr>
        <w:t>data sources include sampling from multiple locations</w:t>
      </w:r>
      <w:r w:rsidR="04022589">
        <w:rPr>
          <w:rFonts w:eastAsia="Calibri"/>
          <w:color w:val="000000" w:themeColor="text1"/>
          <w:lang w:val="en-CA"/>
        </w:rPr>
        <w:t xml:space="preserve">, </w:t>
      </w:r>
      <w:r w:rsidR="117D512C">
        <w:rPr>
          <w:rFonts w:eastAsia="Calibri"/>
          <w:color w:val="000000" w:themeColor="text1"/>
          <w:lang w:val="en-CA"/>
        </w:rPr>
        <w:t>regions</w:t>
      </w:r>
      <w:r w:rsidR="04022589">
        <w:rPr>
          <w:rFonts w:eastAsia="Calibri"/>
          <w:color w:val="000000" w:themeColor="text1"/>
          <w:lang w:val="en-CA"/>
        </w:rPr>
        <w:t>, or countries</w:t>
      </w:r>
      <w:r w:rsidR="0D847EE8">
        <w:rPr>
          <w:rFonts w:eastAsia="Calibri"/>
          <w:color w:val="000000" w:themeColor="text1"/>
          <w:lang w:val="en-CA"/>
        </w:rPr>
        <w:t xml:space="preserve">.  </w:t>
      </w:r>
      <w:r>
        <w:rPr>
          <w:rFonts w:eastAsia="Calibri"/>
          <w:color w:val="000000" w:themeColor="text1"/>
          <w:lang w:val="en-GB"/>
        </w:rPr>
        <w:t xml:space="preserve">Original documents (i.e. published papers, book chapters) could not be obtained for </w:t>
      </w:r>
      <w:r w:rsidR="5707DA9A" w:rsidRPr="1A0B2FDC">
        <w:rPr>
          <w:rFonts w:eastAsia="Calibri"/>
          <w:color w:val="000000" w:themeColor="text1"/>
          <w:lang w:val="en-GB"/>
        </w:rPr>
        <w:t>17</w:t>
      </w:r>
      <w:r w:rsidR="5707DA9A" w:rsidRPr="2A91450C">
        <w:rPr>
          <w:rFonts w:eastAsia="Calibri"/>
          <w:color w:val="000000" w:themeColor="text1"/>
          <w:lang w:val="en-GB"/>
        </w:rPr>
        <w:t xml:space="preserve"> potential data sources at the time of compiling meta-data </w:t>
      </w:r>
      <w:r>
        <w:rPr>
          <w:rFonts w:eastAsia="Calibri"/>
          <w:color w:val="000000" w:themeColor="text1"/>
          <w:lang w:val="en-GB"/>
        </w:rPr>
        <w:t xml:space="preserve">and are </w:t>
      </w:r>
      <w:r w:rsidR="5707DA9A" w:rsidRPr="2A91450C">
        <w:rPr>
          <w:rFonts w:eastAsia="Calibri"/>
          <w:color w:val="000000" w:themeColor="text1"/>
          <w:lang w:val="en-GB"/>
        </w:rPr>
        <w:t>thus lacking any additional information.</w:t>
      </w:r>
    </w:p>
    <w:p w14:paraId="415A9161" w14:textId="77777777" w:rsidR="00481637" w:rsidRDefault="00481637" w:rsidP="008D1082">
      <w:pPr>
        <w:spacing w:after="0"/>
        <w:rPr>
          <w:rFonts w:eastAsia="Calibri"/>
          <w:color w:val="000000" w:themeColor="text1"/>
          <w:lang w:val="en-GB"/>
        </w:rPr>
      </w:pPr>
    </w:p>
    <w:p w14:paraId="5F22F4DA" w14:textId="06FA84FA" w:rsidR="00481637" w:rsidRDefault="29BB0E56" w:rsidP="62D1856D">
      <w:pPr>
        <w:spacing w:after="0"/>
        <w:ind w:right="1890"/>
        <w:jc w:val="both"/>
        <w:rPr>
          <w:rFonts w:eastAsia="Calibri"/>
          <w:color w:val="000000" w:themeColor="text1"/>
          <w:lang w:val="en-GB"/>
        </w:rPr>
      </w:pPr>
      <w:r w:rsidRPr="42FCC940">
        <w:rPr>
          <w:rFonts w:eastAsia="Calibri"/>
          <w:i/>
          <w:iCs/>
          <w:color w:val="000000" w:themeColor="text1"/>
          <w:lang w:val="en-GB"/>
        </w:rPr>
        <w:t xml:space="preserve">Figure 1. </w:t>
      </w:r>
      <w:r w:rsidR="2BBD8E08" w:rsidRPr="42FCC940">
        <w:rPr>
          <w:i/>
          <w:iCs/>
          <w:color w:val="000000" w:themeColor="text1"/>
        </w:rPr>
        <w:t>Number of data sources in each country in ‘WormSource.UKIreland.csv’.  A data source may include sampling in multiple countries and multiple regions within one country.</w:t>
      </w:r>
      <w:bookmarkStart w:id="0" w:name="_GoBack"/>
      <w:r>
        <w:rPr>
          <w:noProof/>
          <w:color w:val="2B579A"/>
          <w:shd w:val="clear" w:color="auto" w:fill="E6E6E6"/>
          <w:lang w:val="en-GB" w:eastAsia="en-GB"/>
        </w:rPr>
        <w:drawing>
          <wp:inline distT="0" distB="0" distL="0" distR="0" wp14:anchorId="0C13E38B" wp14:editId="2AE29B55">
            <wp:extent cx="5600700" cy="4928353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05" cy="4932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B183D6A" w14:textId="77777777" w:rsidR="001F1C12" w:rsidRDefault="001F1C12" w:rsidP="160679D1">
      <w:pPr>
        <w:spacing w:after="0"/>
        <w:rPr>
          <w:shd w:val="clear" w:color="auto" w:fill="FFFFFF"/>
        </w:rPr>
      </w:pPr>
    </w:p>
    <w:p w14:paraId="4BF8ECC4" w14:textId="77777777" w:rsidR="00636B1D" w:rsidRDefault="00636B1D" w:rsidP="008D1082">
      <w:pPr>
        <w:spacing w:after="0"/>
        <w:rPr>
          <w:rFonts w:cstheme="minorHAnsi"/>
          <w:shd w:val="clear" w:color="auto" w:fill="FFFFFF"/>
        </w:rPr>
      </w:pPr>
    </w:p>
    <w:p w14:paraId="279FEC34" w14:textId="77777777" w:rsidR="00636B1D" w:rsidRDefault="00636B1D" w:rsidP="006404A7">
      <w:pPr>
        <w:spacing w:after="0"/>
        <w:rPr>
          <w:rFonts w:cstheme="minorHAnsi"/>
          <w:sz w:val="26"/>
          <w:szCs w:val="26"/>
          <w:lang w:val="en-CA"/>
        </w:rPr>
      </w:pPr>
      <w:r>
        <w:rPr>
          <w:rFonts w:cstheme="minorHAnsi"/>
          <w:sz w:val="26"/>
          <w:szCs w:val="26"/>
          <w:lang w:val="en-CA"/>
        </w:rPr>
        <w:t>Details of Data Structure</w:t>
      </w:r>
      <w:r w:rsidRPr="008D1082">
        <w:rPr>
          <w:rFonts w:cstheme="minorHAnsi"/>
          <w:sz w:val="26"/>
          <w:szCs w:val="26"/>
          <w:lang w:val="en-CA"/>
        </w:rPr>
        <w:t xml:space="preserve"> </w:t>
      </w:r>
    </w:p>
    <w:p w14:paraId="3D3547EE" w14:textId="77777777" w:rsidR="001F1C12" w:rsidRPr="0014154B" w:rsidRDefault="001F1C12" w:rsidP="001F1C12">
      <w:pPr>
        <w:rPr>
          <w:rFonts w:cs="Calibri"/>
        </w:rPr>
      </w:pPr>
      <w:r w:rsidRPr="0014154B">
        <w:rPr>
          <w:rFonts w:cs="Calibri"/>
        </w:rPr>
        <w:t>The dataset ‘WormSource.UKIreland.csv’ contains the following information: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454"/>
        <w:gridCol w:w="5897"/>
      </w:tblGrid>
      <w:tr w:rsidR="001F1C12" w:rsidRPr="00AE0322" w14:paraId="763F8422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4015426A" w14:textId="77777777" w:rsidR="001F1C12" w:rsidRPr="00AE0322" w:rsidRDefault="001F1C12" w:rsidP="00F2042C">
            <w:pPr>
              <w:rPr>
                <w:rFonts w:cs="Calibri"/>
                <w:b/>
              </w:rPr>
            </w:pPr>
            <w:r w:rsidRPr="00AE0322">
              <w:rPr>
                <w:rFonts w:cs="Calibri"/>
                <w:b/>
              </w:rPr>
              <w:t>Colum</w:t>
            </w:r>
            <w:r>
              <w:rPr>
                <w:rFonts w:cs="Calibri"/>
                <w:b/>
              </w:rPr>
              <w:t>n</w:t>
            </w:r>
            <w:r w:rsidRPr="00AE0322">
              <w:rPr>
                <w:rFonts w:cs="Calibri"/>
                <w:b/>
              </w:rPr>
              <w:t xml:space="preserve"> Name</w:t>
            </w:r>
          </w:p>
        </w:tc>
        <w:tc>
          <w:tcPr>
            <w:tcW w:w="5897" w:type="dxa"/>
            <w:noWrap/>
          </w:tcPr>
          <w:p w14:paraId="0AA1A4E4" w14:textId="77777777" w:rsidR="001F1C12" w:rsidRPr="00AE0322" w:rsidRDefault="001F1C12" w:rsidP="00F2042C">
            <w:pPr>
              <w:rPr>
                <w:rFonts w:cs="Calibri"/>
                <w:b/>
              </w:rPr>
            </w:pPr>
            <w:r w:rsidRPr="00AE0322">
              <w:rPr>
                <w:rFonts w:cs="Calibri"/>
                <w:b/>
              </w:rPr>
              <w:t xml:space="preserve">Description </w:t>
            </w:r>
          </w:p>
        </w:tc>
      </w:tr>
      <w:tr w:rsidR="001F1C12" w:rsidRPr="00AE0322" w14:paraId="25F3F775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DBD0D3A" w14:textId="77777777" w:rsidR="001F1C12" w:rsidRPr="00AE0322" w:rsidRDefault="001F1C12" w:rsidP="001F1C12">
            <w:pPr>
              <w:rPr>
                <w:rFonts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Source_ID</w:t>
            </w:r>
            <w:proofErr w:type="spellEnd"/>
          </w:p>
        </w:tc>
        <w:tc>
          <w:tcPr>
            <w:tcW w:w="5897" w:type="dxa"/>
            <w:noWrap/>
          </w:tcPr>
          <w:p w14:paraId="58B15418" w14:textId="77777777" w:rsidR="001F1C12" w:rsidRPr="00AE0322" w:rsidRDefault="001F1C12" w:rsidP="001F1C12">
            <w:pPr>
              <w:rPr>
                <w:rFonts w:cs="Calibri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Unique identifier for data source</w:t>
            </w:r>
          </w:p>
        </w:tc>
      </w:tr>
      <w:tr w:rsidR="001F1C12" w:rsidRPr="00AE0322" w14:paraId="400186D4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B691C12" w14:textId="77777777" w:rsidR="001F1C12" w:rsidRPr="00AE0322" w:rsidRDefault="001F1C12" w:rsidP="001F1C12">
            <w:pPr>
              <w:rPr>
                <w:rFonts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5897" w:type="dxa"/>
            <w:noWrap/>
          </w:tcPr>
          <w:p w14:paraId="2A66ACD7" w14:textId="77777777" w:rsidR="001F1C12" w:rsidRPr="00AE0322" w:rsidRDefault="001F1C12" w:rsidP="001F1C12">
            <w:pPr>
              <w:rPr>
                <w:rFonts w:cs="Calibri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Numbered identifier in chronological order</w:t>
            </w:r>
          </w:p>
        </w:tc>
      </w:tr>
      <w:tr w:rsidR="001F1C12" w:rsidRPr="00AE0322" w14:paraId="6A3E4E10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59E3AE0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Source_Summary</w:t>
            </w:r>
            <w:proofErr w:type="spellEnd"/>
          </w:p>
        </w:tc>
        <w:tc>
          <w:tcPr>
            <w:tcW w:w="5897" w:type="dxa"/>
            <w:noWrap/>
          </w:tcPr>
          <w:p w14:paraId="72455E44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Summary of data source including author, year published, and title of source and publication/dataset</w:t>
            </w:r>
          </w:p>
        </w:tc>
      </w:tr>
      <w:tr w:rsidR="001F1C12" w:rsidRPr="00AE0322" w14:paraId="079BA019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345A349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FirstAuthor_LastName</w:t>
            </w:r>
            <w:proofErr w:type="spellEnd"/>
          </w:p>
        </w:tc>
        <w:tc>
          <w:tcPr>
            <w:tcW w:w="5897" w:type="dxa"/>
            <w:noWrap/>
          </w:tcPr>
          <w:p w14:paraId="519621CD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Last name of first-named author</w:t>
            </w:r>
          </w:p>
        </w:tc>
      </w:tr>
      <w:tr w:rsidR="001F1C12" w:rsidRPr="00AE0322" w14:paraId="45E3B5A8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859A4C3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Source</w:t>
            </w:r>
          </w:p>
        </w:tc>
        <w:tc>
          <w:tcPr>
            <w:tcW w:w="5897" w:type="dxa"/>
            <w:noWrap/>
          </w:tcPr>
          <w:p w14:paraId="2212CA32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Name of data source</w:t>
            </w:r>
          </w:p>
        </w:tc>
      </w:tr>
      <w:tr w:rsidR="001F1C12" w:rsidRPr="00AE0322" w14:paraId="387979DC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4BBCD189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Source_Type</w:t>
            </w:r>
            <w:proofErr w:type="spellEnd"/>
          </w:p>
        </w:tc>
        <w:tc>
          <w:tcPr>
            <w:tcW w:w="5897" w:type="dxa"/>
            <w:noWrap/>
          </w:tcPr>
          <w:p w14:paraId="25BF5701" w14:textId="49C2E3BA" w:rsidR="001F1C12" w:rsidRPr="00AE0322" w:rsidRDefault="1233DEA4" w:rsidP="001F1C12">
            <w:pPr>
              <w:rPr>
                <w:rFonts w:cs="Calibri"/>
              </w:rPr>
            </w:pPr>
            <w:r w:rsidRPr="62D1856D">
              <w:rPr>
                <w:rFonts w:ascii="Calibri" w:hAnsi="Calibri"/>
                <w:color w:val="000000" w:themeColor="text1"/>
              </w:rPr>
              <w:t>Type of output or publication providing data (i.e. Paper, Book chapter, Thesis, Report, Dataset)</w:t>
            </w:r>
          </w:p>
        </w:tc>
      </w:tr>
      <w:tr w:rsidR="001F1C12" w:rsidRPr="00AE0322" w14:paraId="12027963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2744C51D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DOI</w:t>
            </w:r>
          </w:p>
        </w:tc>
        <w:tc>
          <w:tcPr>
            <w:tcW w:w="5897" w:type="dxa"/>
            <w:noWrap/>
          </w:tcPr>
          <w:p w14:paraId="144ABB5C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Digital Object Identifier where available</w:t>
            </w:r>
          </w:p>
        </w:tc>
      </w:tr>
      <w:tr w:rsidR="001F1C12" w:rsidRPr="00AE0322" w14:paraId="1CBF6B98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03F790F4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Publication_Year</w:t>
            </w:r>
            <w:proofErr w:type="spellEnd"/>
          </w:p>
        </w:tc>
        <w:tc>
          <w:tcPr>
            <w:tcW w:w="5897" w:type="dxa"/>
            <w:noWrap/>
          </w:tcPr>
          <w:p w14:paraId="4B8086C7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Year published</w:t>
            </w:r>
          </w:p>
        </w:tc>
      </w:tr>
      <w:tr w:rsidR="001F1C12" w:rsidRPr="00AE0322" w14:paraId="46CF8DA9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68F5DE3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Data_Specific_Location</w:t>
            </w:r>
            <w:proofErr w:type="spellEnd"/>
          </w:p>
        </w:tc>
        <w:tc>
          <w:tcPr>
            <w:tcW w:w="5897" w:type="dxa"/>
            <w:noWrap/>
          </w:tcPr>
          <w:p w14:paraId="7511CC17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Indication of availability of specific location data/coordinates (Yes = available at farm/forest/field-level and below, either given in source or obtained from authors/data managers; No = not readily available, though general location may be given at town or county level); newer datasets may have location data available upon request</w:t>
            </w:r>
          </w:p>
        </w:tc>
      </w:tr>
      <w:tr w:rsidR="001F1C12" w:rsidRPr="00AE0322" w14:paraId="5A2A63D9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237A5740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Sampling _Methods</w:t>
            </w:r>
          </w:p>
        </w:tc>
        <w:tc>
          <w:tcPr>
            <w:tcW w:w="5897" w:type="dxa"/>
            <w:noWrap/>
          </w:tcPr>
          <w:p w14:paraId="2771F756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List of sampling methods used; given as X + Y where combinations used for same sample (e.g. hand-sorting + chemical extractant)</w:t>
            </w:r>
          </w:p>
        </w:tc>
      </w:tr>
      <w:tr w:rsidR="001F1C12" w:rsidRPr="00AE0322" w14:paraId="41A46543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27457238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Method_Hand_Sorting</w:t>
            </w:r>
            <w:proofErr w:type="spellEnd"/>
          </w:p>
        </w:tc>
        <w:tc>
          <w:tcPr>
            <w:tcW w:w="5897" w:type="dxa"/>
            <w:noWrap/>
          </w:tcPr>
          <w:p w14:paraId="2E3BA7E2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hand-sorting used to sample earthworms? (1 = Yes; 0 = No)</w:t>
            </w:r>
          </w:p>
        </w:tc>
      </w:tr>
      <w:tr w:rsidR="001F1C12" w:rsidRPr="00AE0322" w14:paraId="4A902898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ACDA536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Method_Chemical_Extractant</w:t>
            </w:r>
            <w:proofErr w:type="spellEnd"/>
          </w:p>
        </w:tc>
        <w:tc>
          <w:tcPr>
            <w:tcW w:w="5897" w:type="dxa"/>
            <w:noWrap/>
          </w:tcPr>
          <w:p w14:paraId="1E47FBB6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a chemical extractant used to sample earthworms (1 = Yes; 0 = No)</w:t>
            </w:r>
          </w:p>
        </w:tc>
      </w:tr>
      <w:tr w:rsidR="001F1C12" w:rsidRPr="00AE0322" w14:paraId="7FFCC691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77220E5" w14:textId="67283220" w:rsidR="001F1C12" w:rsidRPr="00AE0322" w:rsidRDefault="001F1C12" w:rsidP="001F1C12">
            <w:pPr>
              <w:rPr>
                <w:rFonts w:cs="Calibri"/>
              </w:rPr>
            </w:pPr>
            <w:proofErr w:type="spellStart"/>
            <w:r w:rsidRPr="160679D1">
              <w:rPr>
                <w:rFonts w:ascii="Calibri" w:hAnsi="Calibri" w:cs="Calibri"/>
                <w:color w:val="000000" w:themeColor="text1"/>
              </w:rPr>
              <w:t>Method_Under_Feature_Search</w:t>
            </w:r>
            <w:proofErr w:type="spellEnd"/>
          </w:p>
        </w:tc>
        <w:tc>
          <w:tcPr>
            <w:tcW w:w="5897" w:type="dxa"/>
            <w:noWrap/>
          </w:tcPr>
          <w:p w14:paraId="1064A439" w14:textId="27B0E2A5" w:rsidR="001F1C12" w:rsidRPr="00AE0322" w:rsidRDefault="21F8423C" w:rsidP="160679D1">
            <w:pPr>
              <w:rPr>
                <w:rFonts w:ascii="Calibri" w:eastAsia="Calibri" w:hAnsi="Calibri" w:cs="Calibri"/>
                <w:color w:val="444444"/>
              </w:rPr>
            </w:pPr>
            <w:r w:rsidRPr="0021611A">
              <w:rPr>
                <w:rFonts w:ascii="Calibri" w:eastAsia="Calibri" w:hAnsi="Calibri" w:cs="Calibri"/>
              </w:rPr>
              <w:t>Was searching under natural or man-made features used to sample earthworms (e.g. rocks, logs, straw bales) (1 = Yes; 0 = No)</w:t>
            </w:r>
          </w:p>
        </w:tc>
      </w:tr>
      <w:tr w:rsidR="001F1C12" w:rsidRPr="00AE0322" w14:paraId="4BDD5EF6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F5A9ACB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Method_Electrical_Octet</w:t>
            </w:r>
            <w:proofErr w:type="spellEnd"/>
          </w:p>
        </w:tc>
        <w:tc>
          <w:tcPr>
            <w:tcW w:w="5897" w:type="dxa"/>
            <w:noWrap/>
          </w:tcPr>
          <w:p w14:paraId="71F129CC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an electrical octet used to sample earthworms (1 = Yes; 0 = No)</w:t>
            </w:r>
          </w:p>
        </w:tc>
      </w:tr>
      <w:tr w:rsidR="001F1C12" w:rsidRPr="00AE0322" w14:paraId="1A52120C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0690D3EB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Method_Pitfall_Traps</w:t>
            </w:r>
            <w:proofErr w:type="spellEnd"/>
          </w:p>
        </w:tc>
        <w:tc>
          <w:tcPr>
            <w:tcW w:w="5897" w:type="dxa"/>
            <w:noWrap/>
          </w:tcPr>
          <w:p w14:paraId="7D1E9BF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pitfall trapping used to sample earthworms  (1 = Yes; 0 = No)</w:t>
            </w:r>
          </w:p>
        </w:tc>
      </w:tr>
      <w:tr w:rsidR="001F1C12" w:rsidRPr="00AE0322" w14:paraId="7FAFAC8F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98B1C91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Method_Surface_Or_Cast_Counting</w:t>
            </w:r>
            <w:proofErr w:type="spellEnd"/>
          </w:p>
        </w:tc>
        <w:tc>
          <w:tcPr>
            <w:tcW w:w="5897" w:type="dxa"/>
            <w:noWrap/>
          </w:tcPr>
          <w:p w14:paraId="48D3C81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surface or cast counting used to sample earthworms (1 = Yes; 0 = No)</w:t>
            </w:r>
          </w:p>
        </w:tc>
      </w:tr>
      <w:tr w:rsidR="001F1C12" w:rsidRPr="00AE0322" w14:paraId="17A44E7A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17BEF7A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Method_Other</w:t>
            </w:r>
            <w:proofErr w:type="spellEnd"/>
          </w:p>
        </w:tc>
        <w:tc>
          <w:tcPr>
            <w:tcW w:w="5897" w:type="dxa"/>
            <w:noWrap/>
          </w:tcPr>
          <w:p w14:paraId="5A9EC2CE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another method used to sample earthworms  (1 = Yes; 0 = No)</w:t>
            </w:r>
          </w:p>
        </w:tc>
      </w:tr>
      <w:tr w:rsidR="001F1C12" w:rsidRPr="00AE0322" w14:paraId="3C289C35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563588B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Data_Incidence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1F48852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incidence data collected? (1 = Yes; 0 = No)</w:t>
            </w:r>
          </w:p>
        </w:tc>
      </w:tr>
      <w:tr w:rsidR="001F1C12" w:rsidRPr="00AE0322" w14:paraId="72FC0484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CFD66D5" w14:textId="77777777" w:rsidR="001F1C12" w:rsidRPr="00AE0322" w:rsidRDefault="001F1C12" w:rsidP="001F1C12">
            <w:pPr>
              <w:rPr>
                <w:rFonts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Data_Abundance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205EE17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abundance/count data collected? (1 = Yes; 0 = No)</w:t>
            </w:r>
          </w:p>
        </w:tc>
      </w:tr>
      <w:tr w:rsidR="001F1C12" w:rsidRPr="00AE0322" w14:paraId="66666FBA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494632F0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Data_Biomass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251D0C1D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biomass data collected? (1 = Yes; 0 = No)</w:t>
            </w:r>
          </w:p>
        </w:tc>
      </w:tr>
      <w:tr w:rsidR="001F1C12" w:rsidRPr="00AE0322" w14:paraId="099CE08D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02D91F72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Data_Taxa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5E9808F7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individual taxa data collected? (1 = Yes; 0 = No)</w:t>
            </w:r>
          </w:p>
        </w:tc>
      </w:tr>
      <w:tr w:rsidR="001F1C12" w:rsidRPr="00AE0322" w14:paraId="11AEECE2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625F2C28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Data_Species_Specific</w:t>
            </w:r>
            <w:proofErr w:type="spellEnd"/>
          </w:p>
        </w:tc>
        <w:tc>
          <w:tcPr>
            <w:tcW w:w="5897" w:type="dxa"/>
            <w:noWrap/>
          </w:tcPr>
          <w:p w14:paraId="782DD770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List of species where data for the entire earthworm community is not present in the data source</w:t>
            </w:r>
          </w:p>
        </w:tc>
      </w:tr>
      <w:tr w:rsidR="001F1C12" w:rsidRPr="00AE0322" w14:paraId="4F99D16D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EC2640D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Data_Climate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028551A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Are any climate data available? (1 = Yes, either given in source or available from authors/data managers; 0 = No, though may be possible to obtain data from nearest Met Office)</w:t>
            </w:r>
          </w:p>
        </w:tc>
      </w:tr>
      <w:tr w:rsidR="001F1C12" w:rsidRPr="00AE0322" w14:paraId="18AFF7A8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B041C10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Data_Soil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47B57E02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Is soil data available, specifically texture, pH, moisture, bulk density, soil organic matter, soil organic C, total C, total N? (1 = Yes, either given in source or available from authors/data managers; 0 = No)</w:t>
            </w:r>
          </w:p>
        </w:tc>
      </w:tr>
      <w:tr w:rsidR="001F1C12" w:rsidRPr="00AE0322" w14:paraId="720F8070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31BCB535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Habitat_Arable</w:t>
            </w:r>
            <w:proofErr w:type="spellEnd"/>
          </w:p>
        </w:tc>
        <w:tc>
          <w:tcPr>
            <w:tcW w:w="5897" w:type="dxa"/>
            <w:noWrap/>
          </w:tcPr>
          <w:p w14:paraId="2F808F8A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arable habitat (1 = Yes; 0 = No)</w:t>
            </w:r>
          </w:p>
        </w:tc>
      </w:tr>
      <w:tr w:rsidR="001F1C12" w:rsidRPr="00AE0322" w14:paraId="208DE923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7BF4AB0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Habitat_Grassland</w:t>
            </w:r>
            <w:proofErr w:type="spellEnd"/>
          </w:p>
        </w:tc>
        <w:tc>
          <w:tcPr>
            <w:tcW w:w="5897" w:type="dxa"/>
            <w:noWrap/>
          </w:tcPr>
          <w:p w14:paraId="60A12178" w14:textId="07F0ED66" w:rsidR="001F1C12" w:rsidRPr="00AE0322" w:rsidRDefault="1233DEA4" w:rsidP="001F1C12">
            <w:pPr>
              <w:rPr>
                <w:rFonts w:cs="Calibri"/>
              </w:rPr>
            </w:pPr>
            <w:r w:rsidRPr="62D1856D">
              <w:rPr>
                <w:rFonts w:ascii="Calibri" w:hAnsi="Calibri"/>
                <w:color w:val="000000" w:themeColor="text1"/>
              </w:rPr>
              <w:t xml:space="preserve">Were samples collected from grassland habitat (1 = Yes, includes any type of grassland, e.g. </w:t>
            </w:r>
            <w:r w:rsidRPr="62D1856D">
              <w:rPr>
                <w:rFonts w:ascii="Calibri" w:hAnsi="Calibri"/>
                <w:color w:val="000000" w:themeColor="text1"/>
              </w:rPr>
              <w:lastRenderedPageBreak/>
              <w:t>extensive/managed/unmanaged/improved/unimproved grasslands, pasture, grassy field margins; 0 = No)</w:t>
            </w:r>
          </w:p>
        </w:tc>
      </w:tr>
      <w:tr w:rsidR="001F1C12" w:rsidRPr="00AE0322" w14:paraId="5228FD35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F35B6CF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Habitat_Wooded</w:t>
            </w:r>
            <w:proofErr w:type="spellEnd"/>
          </w:p>
        </w:tc>
        <w:tc>
          <w:tcPr>
            <w:tcW w:w="5897" w:type="dxa"/>
            <w:noWrap/>
          </w:tcPr>
          <w:p w14:paraId="4AB30DE6" w14:textId="04285F01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woodland or wood plantation habitat (1 = Yes; 0 = N</w:t>
            </w:r>
            <w:r w:rsidR="00D974D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</w:tr>
      <w:tr w:rsidR="001F1C12" w:rsidRPr="00AE0322" w14:paraId="09E133E4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0986AD21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Habitat_Wetland_Upland</w:t>
            </w:r>
            <w:proofErr w:type="spellEnd"/>
          </w:p>
        </w:tc>
        <w:tc>
          <w:tcPr>
            <w:tcW w:w="5897" w:type="dxa"/>
            <w:noWrap/>
            <w:vAlign w:val="bottom"/>
          </w:tcPr>
          <w:p w14:paraId="0EAC7A6C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moorland or bog habitat (1 = Yes; 0 = No)</w:t>
            </w:r>
          </w:p>
        </w:tc>
      </w:tr>
      <w:tr w:rsidR="001F1C12" w:rsidRPr="00AE0322" w14:paraId="4E7C00ED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F905D37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Habitat_Brownfield</w:t>
            </w:r>
            <w:proofErr w:type="spellEnd"/>
          </w:p>
        </w:tc>
        <w:tc>
          <w:tcPr>
            <w:tcW w:w="5897" w:type="dxa"/>
            <w:noWrap/>
          </w:tcPr>
          <w:p w14:paraId="0054C0FB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brownfield habitat regardless of current overlying vegetation type (e.g. reclaimed waste site, mine site)? (1 = Yes; 0 = No)</w:t>
            </w:r>
          </w:p>
        </w:tc>
      </w:tr>
      <w:tr w:rsidR="001F1C12" w:rsidRPr="00AE0322" w14:paraId="4076B37D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063C503B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Habitat_Coastal</w:t>
            </w:r>
            <w:proofErr w:type="spellEnd"/>
          </w:p>
        </w:tc>
        <w:tc>
          <w:tcPr>
            <w:tcW w:w="5897" w:type="dxa"/>
            <w:noWrap/>
          </w:tcPr>
          <w:p w14:paraId="52DE97E9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coastal habitat (e.g. dune slack)? (1 = Yes; 0 = No)</w:t>
            </w:r>
          </w:p>
        </w:tc>
      </w:tr>
      <w:tr w:rsidR="001F1C12" w:rsidRPr="00AE0322" w14:paraId="78E2DF28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24D0A731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Habitat_Freshwater_Shoreline</w:t>
            </w:r>
            <w:proofErr w:type="spellEnd"/>
          </w:p>
        </w:tc>
        <w:tc>
          <w:tcPr>
            <w:tcW w:w="5897" w:type="dxa"/>
            <w:noWrap/>
          </w:tcPr>
          <w:p w14:paraId="73AAC20A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riparian areas or adjacent to freshwater bodies? (1 = Yes; 0 = No)</w:t>
            </w:r>
          </w:p>
        </w:tc>
      </w:tr>
      <w:tr w:rsidR="001F1C12" w:rsidRPr="00AE0322" w14:paraId="51570E5B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32980688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Habitat_Urban</w:t>
            </w:r>
            <w:proofErr w:type="spellEnd"/>
          </w:p>
        </w:tc>
        <w:tc>
          <w:tcPr>
            <w:tcW w:w="5897" w:type="dxa"/>
            <w:noWrap/>
          </w:tcPr>
          <w:p w14:paraId="0D3F52C5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urban habitat? (1 = Yes, including parks, lawns/gardens, golf courses, football/sporting pitches, roadside verges, etc.; 0 = No)</w:t>
            </w:r>
          </w:p>
        </w:tc>
      </w:tr>
      <w:tr w:rsidR="001F1C12" w:rsidRPr="00AE0322" w14:paraId="5F55316E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3CE9B25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Habitat_Horticulture</w:t>
            </w:r>
            <w:proofErr w:type="spellEnd"/>
          </w:p>
        </w:tc>
        <w:tc>
          <w:tcPr>
            <w:tcW w:w="5897" w:type="dxa"/>
            <w:noWrap/>
          </w:tcPr>
          <w:p w14:paraId="782284FF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enriched soil environments such as flower/vegetable beds, compost/manure heaps, or botanical gardens? (1 = Yes; 0 = No)</w:t>
            </w:r>
          </w:p>
        </w:tc>
      </w:tr>
      <w:tr w:rsidR="001F1C12" w:rsidRPr="00AE0322" w14:paraId="30060589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62564078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Habitat_Other</w:t>
            </w:r>
            <w:proofErr w:type="spellEnd"/>
          </w:p>
        </w:tc>
        <w:tc>
          <w:tcPr>
            <w:tcW w:w="5897" w:type="dxa"/>
            <w:noWrap/>
          </w:tcPr>
          <w:p w14:paraId="21F430EF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Were samples collected from any other habitat type e.g. greenhouses, botanical gardens, 'shearwater-impacted soils'? (1 = Yes; 0 = No)</w:t>
            </w:r>
          </w:p>
        </w:tc>
      </w:tr>
      <w:tr w:rsidR="001F1C12" w:rsidRPr="00AE0322" w14:paraId="5B2E37D0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20F21E6" w14:textId="4AE618F2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Habitat</w:t>
            </w:r>
            <w:r w:rsidR="00BE56E1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Notes</w:t>
            </w:r>
            <w:proofErr w:type="spellEnd"/>
          </w:p>
        </w:tc>
        <w:tc>
          <w:tcPr>
            <w:tcW w:w="5897" w:type="dxa"/>
            <w:noWrap/>
          </w:tcPr>
          <w:p w14:paraId="4994592F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Further details on habitat</w:t>
            </w:r>
          </w:p>
        </w:tc>
      </w:tr>
      <w:tr w:rsidR="001F1C12" w:rsidRPr="00AE0322" w14:paraId="12D8677F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7201B4E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Natural_Or_Experimental</w:t>
            </w:r>
            <w:proofErr w:type="spellEnd"/>
          </w:p>
        </w:tc>
        <w:tc>
          <w:tcPr>
            <w:tcW w:w="5897" w:type="dxa"/>
            <w:noWrap/>
          </w:tcPr>
          <w:p w14:paraId="45C432A9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Was the data from natural or experimental systems (Natural; Experimental; Both)</w:t>
            </w:r>
          </w:p>
        </w:tc>
      </w:tr>
      <w:tr w:rsidR="001F1C12" w:rsidRPr="00AE0322" w14:paraId="3AB1CBC6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13072E68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Spatial_Extent</w:t>
            </w:r>
            <w:proofErr w:type="spellEnd"/>
          </w:p>
        </w:tc>
        <w:tc>
          <w:tcPr>
            <w:tcW w:w="5897" w:type="dxa"/>
            <w:noWrap/>
          </w:tcPr>
          <w:p w14:paraId="158C1943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 xml:space="preserve">Spatial extent of sampling (Single Site = One farm, woodland, or similarly limited area; Multiple site-single region = Multiple sites/farms/etc. within a small region; Multiple site-multiple region = Multiple sites over a wider spatial scale). Note that this classification is somewhat subjective, so there may be overlap depending on the specific study, but is useful to broadly distinguish different sampling extents. </w:t>
            </w:r>
          </w:p>
        </w:tc>
      </w:tr>
      <w:tr w:rsidR="001F1C12" w:rsidRPr="00AE0322" w14:paraId="40972E9F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1E339C1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General_Location</w:t>
            </w:r>
            <w:proofErr w:type="spellEnd"/>
          </w:p>
        </w:tc>
        <w:tc>
          <w:tcPr>
            <w:tcW w:w="5897" w:type="dxa"/>
            <w:noWrap/>
          </w:tcPr>
          <w:p w14:paraId="152B7E41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Approximate location of sampling sites (nearest village, research station, etc.)</w:t>
            </w:r>
          </w:p>
        </w:tc>
      </w:tr>
      <w:tr w:rsidR="000A51C4" w:rsidRPr="00AE0322" w14:paraId="4370E024" w14:textId="77777777" w:rsidTr="160679D1">
        <w:trPr>
          <w:trHeight w:val="300"/>
          <w:jc w:val="center"/>
        </w:trPr>
        <w:tc>
          <w:tcPr>
            <w:tcW w:w="3454" w:type="dxa"/>
            <w:noWrap/>
            <w:vAlign w:val="bottom"/>
          </w:tcPr>
          <w:p w14:paraId="02E46DA5" w14:textId="77777777" w:rsidR="000A51C4" w:rsidRDefault="000A51C4" w:rsidP="001F1C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5897" w:type="dxa"/>
            <w:noWrap/>
          </w:tcPr>
          <w:p w14:paraId="104F0B4A" w14:textId="77777777" w:rsidR="000A51C4" w:rsidRDefault="009640F2" w:rsidP="009640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Country/Countries of sampling site(s)</w:t>
            </w:r>
          </w:p>
        </w:tc>
      </w:tr>
      <w:tr w:rsidR="001F1C12" w:rsidRPr="00AE0322" w14:paraId="34954479" w14:textId="77777777" w:rsidTr="160679D1">
        <w:trPr>
          <w:trHeight w:val="300"/>
          <w:jc w:val="center"/>
        </w:trPr>
        <w:tc>
          <w:tcPr>
            <w:tcW w:w="3454" w:type="dxa"/>
            <w:noWrap/>
            <w:vAlign w:val="bottom"/>
          </w:tcPr>
          <w:p w14:paraId="5C538FC8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Number_Of_Sites</w:t>
            </w:r>
            <w:proofErr w:type="spellEnd"/>
          </w:p>
        </w:tc>
        <w:tc>
          <w:tcPr>
            <w:tcW w:w="5897" w:type="dxa"/>
            <w:noWrap/>
          </w:tcPr>
          <w:p w14:paraId="0CBFC92C" w14:textId="71BD1769" w:rsidR="001F1C12" w:rsidRPr="00AE0322" w:rsidRDefault="04D8874D" w:rsidP="001F1C12">
            <w:pPr>
              <w:rPr>
                <w:rFonts w:cs="Calibri"/>
              </w:rPr>
            </w:pPr>
            <w:r w:rsidRPr="4F770A59">
              <w:rPr>
                <w:rFonts w:ascii="Calibri" w:hAnsi="Calibri"/>
                <w:color w:val="000000" w:themeColor="text1"/>
              </w:rPr>
              <w:t>Number of sites (e.g. farm-level, woodland, area-level, etc.)</w:t>
            </w:r>
          </w:p>
        </w:tc>
      </w:tr>
      <w:tr w:rsidR="001F1C12" w:rsidRPr="00AE0322" w14:paraId="4D83DD76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D70A53B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Plot_Types_Sampled</w:t>
            </w:r>
            <w:proofErr w:type="spellEnd"/>
          </w:p>
        </w:tc>
        <w:tc>
          <w:tcPr>
            <w:tcW w:w="5897" w:type="dxa"/>
            <w:noWrap/>
          </w:tcPr>
          <w:p w14:paraId="457FA904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 xml:space="preserve">Total number of plot types sampled at site-level regardless of replication within the site.  EXAMPLES: (1) three farms with one field each = 3; (2) one farm with 3 fields sampled = 3; (3) one block experiment with 3 treatments = 3; (4) one farm with 3 fields, each with 3 treatments = 9); (5) one area such as a park or reclamation site with multiple sampling locations across 3 different habitat types = 3. Samples taken along </w:t>
            </w:r>
            <w:proofErr w:type="gramStart"/>
            <w:r>
              <w:rPr>
                <w:rFonts w:ascii="Calibri" w:hAnsi="Calibri"/>
                <w:color w:val="000000"/>
              </w:rPr>
              <w:t>a transect</w:t>
            </w:r>
            <w:proofErr w:type="gramEnd"/>
            <w:r>
              <w:rPr>
                <w:rFonts w:ascii="Calibri" w:hAnsi="Calibri"/>
                <w:color w:val="000000"/>
              </w:rPr>
              <w:t xml:space="preserve"> into a field are grouped together, except those taken from the grassy margin or hedgerow.</w:t>
            </w:r>
          </w:p>
        </w:tc>
      </w:tr>
      <w:tr w:rsidR="001F1C12" w:rsidRPr="00AE0322" w14:paraId="081DAB0F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56D3DDFE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First_Sampling_Year</w:t>
            </w:r>
            <w:proofErr w:type="spellEnd"/>
          </w:p>
        </w:tc>
        <w:tc>
          <w:tcPr>
            <w:tcW w:w="5897" w:type="dxa"/>
            <w:noWrap/>
          </w:tcPr>
          <w:p w14:paraId="18F84938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First year of earthworm sampling</w:t>
            </w:r>
          </w:p>
        </w:tc>
      </w:tr>
      <w:tr w:rsidR="001F1C12" w:rsidRPr="00AE0322" w14:paraId="2CFEE24E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75381D63" w14:textId="77777777" w:rsidR="001F1C12" w:rsidRDefault="001F1C12" w:rsidP="001F1C1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Sampling_Years</w:t>
            </w:r>
            <w:proofErr w:type="spellEnd"/>
          </w:p>
        </w:tc>
        <w:tc>
          <w:tcPr>
            <w:tcW w:w="5897" w:type="dxa"/>
            <w:noWrap/>
          </w:tcPr>
          <w:p w14:paraId="04CC4EFD" w14:textId="77777777" w:rsidR="001F1C12" w:rsidRPr="00AE0322" w:rsidRDefault="001F1C12" w:rsidP="001F1C12">
            <w:pPr>
              <w:rPr>
                <w:rFonts w:cs="Calibri"/>
              </w:rPr>
            </w:pPr>
            <w:r>
              <w:rPr>
                <w:rFonts w:ascii="Calibri" w:hAnsi="Calibri"/>
                <w:color w:val="000000"/>
              </w:rPr>
              <w:t>All earthworm sampling years</w:t>
            </w:r>
          </w:p>
        </w:tc>
      </w:tr>
      <w:tr w:rsidR="001F1C12" w:rsidRPr="00AE0322" w14:paraId="33EEE64E" w14:textId="77777777" w:rsidTr="160679D1">
        <w:trPr>
          <w:trHeight w:val="300"/>
          <w:jc w:val="center"/>
        </w:trPr>
        <w:tc>
          <w:tcPr>
            <w:tcW w:w="3454" w:type="dxa"/>
            <w:noWrap/>
          </w:tcPr>
          <w:p w14:paraId="493C8C1F" w14:textId="77777777" w:rsidR="001F1C12" w:rsidRPr="00FB6E77" w:rsidRDefault="001F1C12" w:rsidP="001F1C1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Notes</w:t>
            </w:r>
          </w:p>
        </w:tc>
        <w:tc>
          <w:tcPr>
            <w:tcW w:w="5897" w:type="dxa"/>
            <w:noWrap/>
            <w:vAlign w:val="bottom"/>
          </w:tcPr>
          <w:p w14:paraId="32D86D89" w14:textId="28CE616E" w:rsidR="001F1C12" w:rsidRPr="00AE0322" w:rsidRDefault="44B8AB2C" w:rsidP="001F1C12">
            <w:pPr>
              <w:rPr>
                <w:rFonts w:cs="Calibri"/>
              </w:rPr>
            </w:pPr>
            <w:r w:rsidRPr="62D1856D">
              <w:rPr>
                <w:rFonts w:ascii="Calibri" w:hAnsi="Calibri"/>
                <w:color w:val="000000" w:themeColor="text1"/>
              </w:rPr>
              <w:t>Additional notes on data source</w:t>
            </w:r>
          </w:p>
        </w:tc>
      </w:tr>
    </w:tbl>
    <w:p w14:paraId="6F060763" w14:textId="77777777" w:rsidR="00B16B6D" w:rsidRPr="00CE43DE" w:rsidRDefault="00B16B6D" w:rsidP="008D1082">
      <w:pPr>
        <w:spacing w:after="0"/>
        <w:rPr>
          <w:rFonts w:eastAsia="Calibri"/>
          <w:color w:val="000000" w:themeColor="text1"/>
          <w:lang w:val="en-CA"/>
        </w:rPr>
      </w:pPr>
    </w:p>
    <w:sectPr w:rsidR="00B16B6D" w:rsidRPr="00CE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72"/>
    <w:rsid w:val="0003018D"/>
    <w:rsid w:val="000573B5"/>
    <w:rsid w:val="00065B29"/>
    <w:rsid w:val="000A51C4"/>
    <w:rsid w:val="000E72CF"/>
    <w:rsid w:val="00103E52"/>
    <w:rsid w:val="00114232"/>
    <w:rsid w:val="0014154B"/>
    <w:rsid w:val="001F1C12"/>
    <w:rsid w:val="00203713"/>
    <w:rsid w:val="0021611A"/>
    <w:rsid w:val="002209D0"/>
    <w:rsid w:val="00276017"/>
    <w:rsid w:val="002E059A"/>
    <w:rsid w:val="00311672"/>
    <w:rsid w:val="00313CCF"/>
    <w:rsid w:val="00335B6F"/>
    <w:rsid w:val="00370055"/>
    <w:rsid w:val="003A265F"/>
    <w:rsid w:val="0047073A"/>
    <w:rsid w:val="00476D18"/>
    <w:rsid w:val="00481637"/>
    <w:rsid w:val="004C11C7"/>
    <w:rsid w:val="0051060E"/>
    <w:rsid w:val="0052725F"/>
    <w:rsid w:val="005B7615"/>
    <w:rsid w:val="00610558"/>
    <w:rsid w:val="00620B55"/>
    <w:rsid w:val="00632021"/>
    <w:rsid w:val="006365CD"/>
    <w:rsid w:val="00636B1D"/>
    <w:rsid w:val="006404A7"/>
    <w:rsid w:val="00691A7A"/>
    <w:rsid w:val="007D1744"/>
    <w:rsid w:val="0080023A"/>
    <w:rsid w:val="0088070B"/>
    <w:rsid w:val="008D1082"/>
    <w:rsid w:val="009640F2"/>
    <w:rsid w:val="00996623"/>
    <w:rsid w:val="009C17DE"/>
    <w:rsid w:val="009E00C3"/>
    <w:rsid w:val="00A650FD"/>
    <w:rsid w:val="00A82F06"/>
    <w:rsid w:val="00A91A51"/>
    <w:rsid w:val="00A91B9F"/>
    <w:rsid w:val="00AB01C9"/>
    <w:rsid w:val="00AC144B"/>
    <w:rsid w:val="00B16B6D"/>
    <w:rsid w:val="00B57610"/>
    <w:rsid w:val="00B75933"/>
    <w:rsid w:val="00BC6AFD"/>
    <w:rsid w:val="00BE56E1"/>
    <w:rsid w:val="00C12BB2"/>
    <w:rsid w:val="00C86192"/>
    <w:rsid w:val="00CE43DE"/>
    <w:rsid w:val="00D126E2"/>
    <w:rsid w:val="00D37A27"/>
    <w:rsid w:val="00D52B98"/>
    <w:rsid w:val="00D974D3"/>
    <w:rsid w:val="00DD6F1F"/>
    <w:rsid w:val="00E73E5F"/>
    <w:rsid w:val="00E8043D"/>
    <w:rsid w:val="00EB14DB"/>
    <w:rsid w:val="00EF5273"/>
    <w:rsid w:val="00F3798D"/>
    <w:rsid w:val="00F50401"/>
    <w:rsid w:val="00F5241E"/>
    <w:rsid w:val="00F65B3E"/>
    <w:rsid w:val="00FB6E77"/>
    <w:rsid w:val="00FC0122"/>
    <w:rsid w:val="00FC28B6"/>
    <w:rsid w:val="021F4F21"/>
    <w:rsid w:val="04022589"/>
    <w:rsid w:val="04D8874D"/>
    <w:rsid w:val="058606A3"/>
    <w:rsid w:val="05902F96"/>
    <w:rsid w:val="05BBE7C3"/>
    <w:rsid w:val="0A06E8A3"/>
    <w:rsid w:val="0AD6E003"/>
    <w:rsid w:val="0B27DA8D"/>
    <w:rsid w:val="0D37F60F"/>
    <w:rsid w:val="0D847EE8"/>
    <w:rsid w:val="105F766E"/>
    <w:rsid w:val="10C00588"/>
    <w:rsid w:val="117D512C"/>
    <w:rsid w:val="1233DEA4"/>
    <w:rsid w:val="129CDF10"/>
    <w:rsid w:val="1505466A"/>
    <w:rsid w:val="1544A77F"/>
    <w:rsid w:val="15491470"/>
    <w:rsid w:val="160679D1"/>
    <w:rsid w:val="16E3C0B0"/>
    <w:rsid w:val="18423CBD"/>
    <w:rsid w:val="1A0B2FDC"/>
    <w:rsid w:val="1AAA9CA1"/>
    <w:rsid w:val="1D5A962B"/>
    <w:rsid w:val="21EE7BD8"/>
    <w:rsid w:val="21F8423C"/>
    <w:rsid w:val="25F28813"/>
    <w:rsid w:val="26F8307A"/>
    <w:rsid w:val="2714B906"/>
    <w:rsid w:val="28D97745"/>
    <w:rsid w:val="292EC525"/>
    <w:rsid w:val="29981F98"/>
    <w:rsid w:val="29ADA731"/>
    <w:rsid w:val="29BB0E56"/>
    <w:rsid w:val="2AB84C82"/>
    <w:rsid w:val="2B740552"/>
    <w:rsid w:val="2BBD8E08"/>
    <w:rsid w:val="2CAD2D0C"/>
    <w:rsid w:val="2DE12973"/>
    <w:rsid w:val="2E204023"/>
    <w:rsid w:val="2E34E433"/>
    <w:rsid w:val="2F804B0B"/>
    <w:rsid w:val="30FB8D4D"/>
    <w:rsid w:val="311C1B6C"/>
    <w:rsid w:val="316706C6"/>
    <w:rsid w:val="318BD375"/>
    <w:rsid w:val="33049954"/>
    <w:rsid w:val="372F38CA"/>
    <w:rsid w:val="38A6191B"/>
    <w:rsid w:val="393E4B1C"/>
    <w:rsid w:val="395EE8CC"/>
    <w:rsid w:val="3B534870"/>
    <w:rsid w:val="3C3A6AFD"/>
    <w:rsid w:val="3E21ECDF"/>
    <w:rsid w:val="3E572352"/>
    <w:rsid w:val="3E963F30"/>
    <w:rsid w:val="3F8F55AC"/>
    <w:rsid w:val="40689072"/>
    <w:rsid w:val="40A3F02D"/>
    <w:rsid w:val="4100E51B"/>
    <w:rsid w:val="42F63ACB"/>
    <w:rsid w:val="42FCC940"/>
    <w:rsid w:val="43A558F6"/>
    <w:rsid w:val="43F92902"/>
    <w:rsid w:val="44A9EDB0"/>
    <w:rsid w:val="44B8AB2C"/>
    <w:rsid w:val="458BEE82"/>
    <w:rsid w:val="48CC84D9"/>
    <w:rsid w:val="49453EA1"/>
    <w:rsid w:val="49A1BFA4"/>
    <w:rsid w:val="4A08FDBB"/>
    <w:rsid w:val="4BC1FE6F"/>
    <w:rsid w:val="4BCFE0A7"/>
    <w:rsid w:val="4E1BE5A8"/>
    <w:rsid w:val="4E49C493"/>
    <w:rsid w:val="4EEB5CD4"/>
    <w:rsid w:val="4F770A59"/>
    <w:rsid w:val="50E9FD8B"/>
    <w:rsid w:val="515D5877"/>
    <w:rsid w:val="5214E9A7"/>
    <w:rsid w:val="54611328"/>
    <w:rsid w:val="55B33266"/>
    <w:rsid w:val="5707DA9A"/>
    <w:rsid w:val="57E99337"/>
    <w:rsid w:val="5A2349D1"/>
    <w:rsid w:val="5C2C9FC7"/>
    <w:rsid w:val="5D902E15"/>
    <w:rsid w:val="5E32A2D9"/>
    <w:rsid w:val="6088C4F1"/>
    <w:rsid w:val="62D1856D"/>
    <w:rsid w:val="650C8267"/>
    <w:rsid w:val="656A9BB9"/>
    <w:rsid w:val="659BF61A"/>
    <w:rsid w:val="65A9C477"/>
    <w:rsid w:val="676EBE41"/>
    <w:rsid w:val="687FC6CD"/>
    <w:rsid w:val="6986E6FA"/>
    <w:rsid w:val="69A3A567"/>
    <w:rsid w:val="69D6CC7F"/>
    <w:rsid w:val="6A0EAAFF"/>
    <w:rsid w:val="6AA9C580"/>
    <w:rsid w:val="6ADAE469"/>
    <w:rsid w:val="6AF86F6F"/>
    <w:rsid w:val="6C0A9DC8"/>
    <w:rsid w:val="6D630A71"/>
    <w:rsid w:val="6DD17311"/>
    <w:rsid w:val="6E856335"/>
    <w:rsid w:val="70C40E12"/>
    <w:rsid w:val="72532CE6"/>
    <w:rsid w:val="73DD4E5C"/>
    <w:rsid w:val="741C511C"/>
    <w:rsid w:val="754E24DB"/>
    <w:rsid w:val="78FF7689"/>
    <w:rsid w:val="79A5A20B"/>
    <w:rsid w:val="7D39C7FF"/>
    <w:rsid w:val="7D4E7D9C"/>
    <w:rsid w:val="7E87E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401"/>
  <w15:chartTrackingRefBased/>
  <w15:docId w15:val="{86128087-FD01-40C7-8E36-9854F3F2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D1082"/>
  </w:style>
  <w:style w:type="table" w:styleId="TableGrid">
    <w:name w:val="Table Grid"/>
    <w:basedOn w:val="TableNormal"/>
    <w:uiPriority w:val="39"/>
    <w:rsid w:val="001F1C1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12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81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63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637"/>
    <w:rPr>
      <w:b/>
      <w:bCs/>
      <w:sz w:val="20"/>
      <w:szCs w:val="20"/>
      <w:lang w:val="en-US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4962FC70-4EE1-476E-BE99-BCBD18D798E5}">
    <t:Anchor>
      <t:Comment id="1244381122"/>
    </t:Anchor>
    <t:History>
      <t:Event id="{B907DDC6-2F93-4C37-994C-04AF21CB4D5B}" time="2022-05-17T12:28:11.99Z">
        <t:Attribution userId="S::kelson@ceh.ac.uk::690a6fbf-349f-4d4b-9add-1073215d0669" userProvider="AD" userName="Kelly Mason"/>
        <t:Anchor>
          <t:Comment id="1244381122"/>
        </t:Anchor>
        <t:Create/>
      </t:Event>
      <t:Event id="{0F5041E8-0A19-4786-860B-968C629D434F}" time="2022-05-17T12:28:11.99Z">
        <t:Attribution userId="S::kelson@ceh.ac.uk::690a6fbf-349f-4d4b-9add-1073215d0669" userProvider="AD" userName="Kelly Mason"/>
        <t:Anchor>
          <t:Comment id="1244381122"/>
        </t:Anchor>
        <t:Assign userId="S::ake@ceh.ac.uk::5cdb2662-2f7e-4ef7-9459-ba1ca069c31c" userProvider="AD" userName="Aidan Keith"/>
      </t:Event>
      <t:Event id="{2AE75661-5242-4C10-AF9C-9AF688434E45}" time="2022-05-17T12:28:11.99Z">
        <t:Attribution userId="S::kelson@ceh.ac.uk::690a6fbf-349f-4d4b-9add-1073215d0669" userProvider="AD" userName="Kelly Mason"/>
        <t:Anchor>
          <t:Comment id="1244381122"/>
        </t:Anchor>
        <t:SetTitle title="@Aidan Keith - Needs updating"/>
      </t:Event>
      <t:Event id="{C7FF9F46-CCEF-4DC7-9674-95EEC0AD0C16}" time="2022-05-18T14:41:24.506Z">
        <t:Attribution userId="S::ake@ceh.ac.uk::5cdb2662-2f7e-4ef7-9459-ba1ca069c31c" userProvider="AD" userName="Aidan Keith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1ff3ae2619164bfd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967e443b186a4151" Type="http://schemas.microsoft.com/office/2019/05/relationships/documenttasks" Target="task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CB2F-6832-40C9-B131-0507E50C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1480</Words>
  <Characters>8436</Characters>
  <Application>Microsoft Office Word</Application>
  <DocSecurity>0</DocSecurity>
  <Lines>70</Lines>
  <Paragraphs>19</Paragraphs>
  <ScaleCrop>false</ScaleCrop>
  <Company>Centre for Ecology and Hydrology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Mason</dc:creator>
  <cp:keywords/>
  <dc:description/>
  <cp:lastModifiedBy>Kelly Mason</cp:lastModifiedBy>
  <cp:revision>27</cp:revision>
  <dcterms:created xsi:type="dcterms:W3CDTF">2022-02-16T14:30:00Z</dcterms:created>
  <dcterms:modified xsi:type="dcterms:W3CDTF">2022-05-19T10:16:00Z</dcterms:modified>
</cp:coreProperties>
</file>