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5B66" w14:textId="4F8B45A4" w:rsidR="00B81877" w:rsidRPr="00B81877" w:rsidRDefault="006D00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 1</w:t>
      </w:r>
    </w:p>
    <w:tbl>
      <w:tblPr>
        <w:tblW w:w="9400" w:type="dxa"/>
        <w:tblLook w:val="04A0" w:firstRow="1" w:lastRow="0" w:firstColumn="1" w:lastColumn="0" w:noHBand="0" w:noVBand="1"/>
      </w:tblPr>
      <w:tblGrid>
        <w:gridCol w:w="1400"/>
        <w:gridCol w:w="1600"/>
        <w:gridCol w:w="3900"/>
        <w:gridCol w:w="2500"/>
      </w:tblGrid>
      <w:tr w:rsidR="00B81877" w:rsidRPr="00B81877" w14:paraId="4E5C0AAC" w14:textId="77777777" w:rsidTr="00B81877">
        <w:trPr>
          <w:trHeight w:val="860"/>
        </w:trPr>
        <w:tc>
          <w:tcPr>
            <w:tcW w:w="14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14:paraId="260DA7DE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 xml:space="preserve">Individual </w:t>
            </w:r>
            <w:r w:rsidRPr="00B81877">
              <w:rPr>
                <w:rFonts w:ascii="Times New Roman" w:eastAsia="Times New Roman" w:hAnsi="Times New Roman" w:cs="Times New Roman"/>
                <w:color w:val="000000"/>
              </w:rPr>
              <w:br/>
              <w:t>Cell Type</w:t>
            </w:r>
          </w:p>
        </w:tc>
        <w:tc>
          <w:tcPr>
            <w:tcW w:w="1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14:paraId="74EDC67D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 xml:space="preserve">Global Group </w:t>
            </w:r>
            <w:r w:rsidRPr="00B81877">
              <w:rPr>
                <w:rFonts w:ascii="Times New Roman" w:eastAsia="Times New Roman" w:hAnsi="Times New Roman" w:cs="Times New Roman"/>
                <w:color w:val="000000"/>
              </w:rPr>
              <w:br/>
              <w:t>Index</w:t>
            </w:r>
          </w:p>
        </w:tc>
        <w:tc>
          <w:tcPr>
            <w:tcW w:w="39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14:paraId="60E49741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Global Group Properties</w:t>
            </w:r>
          </w:p>
        </w:tc>
        <w:tc>
          <w:tcPr>
            <w:tcW w:w="25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8B7D8B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Global Group Name</w:t>
            </w:r>
          </w:p>
        </w:tc>
      </w:tr>
      <w:tr w:rsidR="00B81877" w:rsidRPr="00B81877" w14:paraId="70B28C6E" w14:textId="77777777" w:rsidTr="00B81877">
        <w:trPr>
          <w:trHeight w:val="7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1245C5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0B75E1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B5EE03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High proportion of cell type specific DE genes; No shared DE genes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78C88C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High Individual DE</w:t>
            </w:r>
          </w:p>
        </w:tc>
      </w:tr>
      <w:tr w:rsidR="00B81877" w:rsidRPr="00B81877" w14:paraId="68A6E4A4" w14:textId="77777777" w:rsidTr="00B81877">
        <w:trPr>
          <w:trHeight w:val="7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0CC2559E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165B5968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49819770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Low proportion of cell type specific DE genes; No shared DE genes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0B9B876C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Low Individual DE</w:t>
            </w:r>
          </w:p>
        </w:tc>
      </w:tr>
      <w:tr w:rsidR="00B81877" w:rsidRPr="00B81877" w14:paraId="65D60ED1" w14:textId="77777777" w:rsidTr="00B81877">
        <w:trPr>
          <w:trHeight w:val="4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9E606F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E68201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3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16279F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High proportion of cell type specific DE genes; Low proportion of shared DE genes with other cell types in the global group</w:t>
            </w:r>
          </w:p>
        </w:tc>
        <w:tc>
          <w:tcPr>
            <w:tcW w:w="2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FACEA3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High Individual DE</w:t>
            </w:r>
            <w:r w:rsidRPr="00B81877">
              <w:rPr>
                <w:rFonts w:ascii="Times New Roman" w:eastAsia="Times New Roman" w:hAnsi="Times New Roman" w:cs="Times New Roman"/>
                <w:color w:val="000000"/>
              </w:rPr>
              <w:br/>
              <w:t>Low Shared DE</w:t>
            </w:r>
          </w:p>
        </w:tc>
      </w:tr>
      <w:tr w:rsidR="00B81877" w:rsidRPr="00B81877" w14:paraId="738F3A7B" w14:textId="77777777" w:rsidTr="00B81877">
        <w:trPr>
          <w:trHeight w:val="4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034C54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941BA3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3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F53659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2D12A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1877" w:rsidRPr="00B81877" w14:paraId="0FF4EFAA" w14:textId="77777777" w:rsidTr="00B81877">
        <w:trPr>
          <w:trHeight w:val="4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C37532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73EA63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3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3AF08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EA24C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1877" w:rsidRPr="00B81877" w14:paraId="17885727" w14:textId="77777777" w:rsidTr="00B81877">
        <w:trPr>
          <w:trHeight w:val="4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429B0D1F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51533939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3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00C72D2E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High proportion of cell type specific DE genes; High proportion of shared DE genes with other cell types in the global group</w:t>
            </w:r>
          </w:p>
        </w:tc>
        <w:tc>
          <w:tcPr>
            <w:tcW w:w="2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741CFFA5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High Individual DE</w:t>
            </w:r>
            <w:r w:rsidRPr="00B81877">
              <w:rPr>
                <w:rFonts w:ascii="Times New Roman" w:eastAsia="Times New Roman" w:hAnsi="Times New Roman" w:cs="Times New Roman"/>
                <w:color w:val="000000"/>
              </w:rPr>
              <w:br/>
              <w:t>High Shared DE</w:t>
            </w:r>
          </w:p>
        </w:tc>
      </w:tr>
      <w:tr w:rsidR="00B81877" w:rsidRPr="00B81877" w14:paraId="6294D9F0" w14:textId="77777777" w:rsidTr="00B81877">
        <w:trPr>
          <w:trHeight w:val="4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64843C12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400174A0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3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40228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37ED0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1877" w:rsidRPr="00B81877" w14:paraId="2B025B07" w14:textId="77777777" w:rsidTr="00B81877">
        <w:trPr>
          <w:trHeight w:val="4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0379A701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6D088A88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3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773F2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80486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1877" w:rsidRPr="00B81877" w14:paraId="625EB37D" w14:textId="77777777" w:rsidTr="00B81877">
        <w:trPr>
          <w:trHeight w:val="4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6AE6EC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29BB3B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3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00BBEC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Low proportion of cell type specific DE genes; High proportion of shared DE genes with other cell types in the global group</w:t>
            </w:r>
          </w:p>
        </w:tc>
        <w:tc>
          <w:tcPr>
            <w:tcW w:w="2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361F62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Low Individual DE</w:t>
            </w:r>
            <w:r w:rsidRPr="00B81877">
              <w:rPr>
                <w:rFonts w:ascii="Times New Roman" w:eastAsia="Times New Roman" w:hAnsi="Times New Roman" w:cs="Times New Roman"/>
                <w:color w:val="000000"/>
              </w:rPr>
              <w:br/>
              <w:t>High Shared DE</w:t>
            </w:r>
          </w:p>
        </w:tc>
      </w:tr>
      <w:tr w:rsidR="00B81877" w:rsidRPr="00B81877" w14:paraId="060B2DC7" w14:textId="77777777" w:rsidTr="00B81877">
        <w:trPr>
          <w:trHeight w:val="4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18A7C9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E9C101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3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E2E49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28813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1877" w:rsidRPr="00B81877" w14:paraId="4C280B07" w14:textId="77777777" w:rsidTr="00B81877">
        <w:trPr>
          <w:trHeight w:val="4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E7DBD8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E9E248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3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AC4E3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0256A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1877" w:rsidRPr="00B81877" w14:paraId="44659940" w14:textId="77777777" w:rsidTr="00B81877">
        <w:trPr>
          <w:trHeight w:val="4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373BFC3C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13486AD5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3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5C372978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Low proportion of cell type specific DE genes; Low proportion of shared DE genes with other cell types in the global group</w:t>
            </w:r>
          </w:p>
        </w:tc>
        <w:tc>
          <w:tcPr>
            <w:tcW w:w="2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4B3ED45C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Low Individual DE</w:t>
            </w:r>
            <w:r w:rsidRPr="00B81877">
              <w:rPr>
                <w:rFonts w:ascii="Times New Roman" w:eastAsia="Times New Roman" w:hAnsi="Times New Roman" w:cs="Times New Roman"/>
                <w:color w:val="000000"/>
              </w:rPr>
              <w:br/>
              <w:t>Low Shared DE</w:t>
            </w:r>
          </w:p>
        </w:tc>
      </w:tr>
      <w:tr w:rsidR="00B81877" w:rsidRPr="00B81877" w14:paraId="26242288" w14:textId="77777777" w:rsidTr="00B81877">
        <w:trPr>
          <w:trHeight w:val="4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08B4FF33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22AEFDED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3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041FE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07F65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1877" w:rsidRPr="00B81877" w14:paraId="7A5F7A2A" w14:textId="77777777" w:rsidTr="00B81877">
        <w:trPr>
          <w:trHeight w:val="4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534D70E7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5CF14248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3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8A15E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36B7D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1877" w:rsidRPr="00B81877" w14:paraId="5F748A11" w14:textId="77777777" w:rsidTr="00B81877">
        <w:trPr>
          <w:trHeight w:val="4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DEA2B5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14C08F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G</w:t>
            </w:r>
          </w:p>
        </w:tc>
        <w:tc>
          <w:tcPr>
            <w:tcW w:w="3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2C20BE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Low proportion of cell type specific DE genes; Low proportion of shared DE genes with other cell types in the global group; High variance of DE genes</w:t>
            </w:r>
          </w:p>
        </w:tc>
        <w:tc>
          <w:tcPr>
            <w:tcW w:w="2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F0D6FE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Low Individual DE</w:t>
            </w:r>
            <w:r w:rsidRPr="00B81877">
              <w:rPr>
                <w:rFonts w:ascii="Times New Roman" w:eastAsia="Times New Roman" w:hAnsi="Times New Roman" w:cs="Times New Roman"/>
                <w:color w:val="000000"/>
              </w:rPr>
              <w:br/>
              <w:t>Low Shared DE</w:t>
            </w:r>
            <w:r w:rsidRPr="00B81877">
              <w:rPr>
                <w:rFonts w:ascii="Times New Roman" w:eastAsia="Times New Roman" w:hAnsi="Times New Roman" w:cs="Times New Roman"/>
                <w:color w:val="000000"/>
              </w:rPr>
              <w:br/>
              <w:t>High Variance DE</w:t>
            </w:r>
          </w:p>
        </w:tc>
      </w:tr>
      <w:tr w:rsidR="00B81877" w:rsidRPr="00B81877" w14:paraId="2058165F" w14:textId="77777777" w:rsidTr="00B81877">
        <w:trPr>
          <w:trHeight w:val="4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E18612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E1167D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G</w:t>
            </w:r>
          </w:p>
        </w:tc>
        <w:tc>
          <w:tcPr>
            <w:tcW w:w="3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88ADC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3DE68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1877" w:rsidRPr="00B81877" w14:paraId="521FC428" w14:textId="77777777" w:rsidTr="00B81877">
        <w:trPr>
          <w:trHeight w:val="4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5F0523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550C9F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G</w:t>
            </w:r>
          </w:p>
        </w:tc>
        <w:tc>
          <w:tcPr>
            <w:tcW w:w="3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201CF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C3812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1877" w:rsidRPr="00B81877" w14:paraId="0FC8FCC8" w14:textId="77777777" w:rsidTr="00B81877">
        <w:trPr>
          <w:trHeight w:val="4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27B52686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6B939D0C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  <w:tc>
          <w:tcPr>
            <w:tcW w:w="3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18FCC24F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High proportion of cell type specific DE genes; Low proportion of shared DE genes with other cell types in the global group; High variance of DE genes</w:t>
            </w:r>
          </w:p>
        </w:tc>
        <w:tc>
          <w:tcPr>
            <w:tcW w:w="2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33B7085F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High Individual DE</w:t>
            </w:r>
            <w:r w:rsidRPr="00B81877">
              <w:rPr>
                <w:rFonts w:ascii="Times New Roman" w:eastAsia="Times New Roman" w:hAnsi="Times New Roman" w:cs="Times New Roman"/>
                <w:color w:val="000000"/>
              </w:rPr>
              <w:br/>
              <w:t>Low Shared DE</w:t>
            </w:r>
            <w:r w:rsidRPr="00B81877">
              <w:rPr>
                <w:rFonts w:ascii="Times New Roman" w:eastAsia="Times New Roman" w:hAnsi="Times New Roman" w:cs="Times New Roman"/>
                <w:color w:val="000000"/>
              </w:rPr>
              <w:br/>
              <w:t>High Variance DE</w:t>
            </w:r>
          </w:p>
        </w:tc>
      </w:tr>
      <w:tr w:rsidR="00B81877" w:rsidRPr="00B81877" w14:paraId="6002094A" w14:textId="77777777" w:rsidTr="00B81877">
        <w:trPr>
          <w:trHeight w:val="4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2C963716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19CC03D6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  <w:tc>
          <w:tcPr>
            <w:tcW w:w="3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BEF1A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0816D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1877" w:rsidRPr="00B81877" w14:paraId="43BCBE9F" w14:textId="77777777" w:rsidTr="00B81877">
        <w:trPr>
          <w:trHeight w:val="4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492B3BCA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1AA1A168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  <w:tc>
          <w:tcPr>
            <w:tcW w:w="3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9D145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E30A4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FEA8F6E" w14:textId="77777777" w:rsidR="00B81877" w:rsidRDefault="00B81877">
      <w:pPr>
        <w:rPr>
          <w:rFonts w:ascii="Times" w:hAnsi="Times"/>
          <w:b/>
          <w:bCs/>
        </w:rPr>
      </w:pPr>
    </w:p>
    <w:p w14:paraId="4BB5CC11" w14:textId="77777777" w:rsidR="00B81877" w:rsidRDefault="00B81877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br w:type="page"/>
      </w:r>
    </w:p>
    <w:p w14:paraId="1F7A13B5" w14:textId="77777777" w:rsidR="006D00F2" w:rsidRDefault="00B81877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Table 2</w:t>
      </w:r>
    </w:p>
    <w:p w14:paraId="6AB5C1F1" w14:textId="77777777" w:rsidR="006D00F2" w:rsidRDefault="006D00F2">
      <w:pPr>
        <w:rPr>
          <w:rFonts w:ascii="Times" w:hAnsi="Times"/>
          <w:b/>
          <w:bCs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3040"/>
        <w:gridCol w:w="2140"/>
        <w:gridCol w:w="2340"/>
      </w:tblGrid>
      <w:tr w:rsidR="006D00F2" w14:paraId="55B34BEF" w14:textId="77777777" w:rsidTr="006D00F2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30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solid" w:color="FFFFFF" w:fill="auto"/>
          </w:tcPr>
          <w:p w14:paraId="012D1ADA" w14:textId="77777777" w:rsidR="006D00F2" w:rsidRDefault="006D00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Method</w:t>
            </w:r>
          </w:p>
        </w:tc>
        <w:tc>
          <w:tcPr>
            <w:tcW w:w="2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solid" w:color="FFFFFF" w:fill="auto"/>
          </w:tcPr>
          <w:p w14:paraId="3A6BD9E3" w14:textId="77777777" w:rsidR="006D00F2" w:rsidRDefault="006D00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Global Group Max Violations (%)</w:t>
            </w:r>
          </w:p>
        </w:tc>
        <w:tc>
          <w:tcPr>
            <w:tcW w:w="23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solid" w:color="FFFFFF" w:fill="auto"/>
          </w:tcPr>
          <w:p w14:paraId="5692B840" w14:textId="77777777" w:rsidR="006D00F2" w:rsidRDefault="006D00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Global Group Min Violations (%)</w:t>
            </w:r>
          </w:p>
        </w:tc>
      </w:tr>
      <w:tr w:rsidR="006D00F2" w14:paraId="0C5B3380" w14:textId="77777777" w:rsidTr="006D00F2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A75041D" w14:textId="77777777" w:rsidR="006D00F2" w:rsidRDefault="006D00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SIDEREF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62BA2C7" w14:textId="77777777" w:rsidR="006D00F2" w:rsidRDefault="006D00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31088C1" w14:textId="77777777" w:rsidR="006D00F2" w:rsidRDefault="006D00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11.1</w:t>
            </w:r>
          </w:p>
        </w:tc>
      </w:tr>
      <w:tr w:rsidR="006D00F2" w14:paraId="69404034" w14:textId="77777777" w:rsidTr="006D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21D371BF" w14:textId="77777777" w:rsidR="006D00F2" w:rsidRDefault="006D00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PCA (25 Dims.)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47BF615C" w14:textId="77777777" w:rsidR="006D00F2" w:rsidRDefault="006D00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9.6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1406F060" w14:textId="77777777" w:rsidR="006D00F2" w:rsidRDefault="006D00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13.8</w:t>
            </w:r>
          </w:p>
        </w:tc>
      </w:tr>
      <w:tr w:rsidR="006D00F2" w14:paraId="32D6F7EB" w14:textId="77777777" w:rsidTr="006D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0EC06F8" w14:textId="77777777" w:rsidR="006D00F2" w:rsidRDefault="006D00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Euclidean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9D45081" w14:textId="77777777" w:rsidR="006D00F2" w:rsidRDefault="006D00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19.3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1213ABB" w14:textId="77777777" w:rsidR="006D00F2" w:rsidRDefault="006D00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30.5</w:t>
            </w:r>
          </w:p>
        </w:tc>
      </w:tr>
      <w:tr w:rsidR="006D00F2" w14:paraId="685E3779" w14:textId="77777777" w:rsidTr="006D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7BF1BFFE" w14:textId="77777777" w:rsidR="006D00F2" w:rsidRDefault="006D00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| Pearson Correlation |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045F7A60" w14:textId="77777777" w:rsidR="006D00F2" w:rsidRDefault="006D00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9.2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5DE6552B" w14:textId="77777777" w:rsidR="006D00F2" w:rsidRDefault="006D00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</w:t>
            </w:r>
          </w:p>
        </w:tc>
      </w:tr>
      <w:tr w:rsidR="006D00F2" w14:paraId="6135CBC7" w14:textId="77777777" w:rsidTr="006D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1830988" w14:textId="77777777" w:rsidR="006D00F2" w:rsidRDefault="006D00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| Spearman Correlation |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B116174" w14:textId="77777777" w:rsidR="006D00F2" w:rsidRDefault="006D00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4D457B7" w14:textId="77777777" w:rsidR="006D00F2" w:rsidRDefault="006D00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0.6</w:t>
            </w:r>
          </w:p>
        </w:tc>
      </w:tr>
      <w:tr w:rsidR="006D00F2" w14:paraId="73BA9700" w14:textId="77777777" w:rsidTr="006D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67D76DA4" w14:textId="77777777" w:rsidR="006D00F2" w:rsidRDefault="006D00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RAFSIL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4E9614BA" w14:textId="77777777" w:rsidR="006D00F2" w:rsidRDefault="006D00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6EA60FD7" w14:textId="77777777" w:rsidR="006D00F2" w:rsidRDefault="006D00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37.8</w:t>
            </w:r>
          </w:p>
        </w:tc>
      </w:tr>
      <w:tr w:rsidR="006D00F2" w14:paraId="1A096017" w14:textId="77777777" w:rsidTr="006D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83FCA6B" w14:textId="77777777" w:rsidR="006D00F2" w:rsidRDefault="006D00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SIMLR (5 Components)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245489C" w14:textId="77777777" w:rsidR="006D00F2" w:rsidRDefault="006D00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40.5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6FF4510" w14:textId="77777777" w:rsidR="006D00F2" w:rsidRDefault="006D00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31.7</w:t>
            </w:r>
          </w:p>
        </w:tc>
      </w:tr>
    </w:tbl>
    <w:p w14:paraId="49F68078" w14:textId="77777777" w:rsidR="006D00F2" w:rsidRDefault="006D00F2">
      <w:pPr>
        <w:rPr>
          <w:rFonts w:ascii="Times" w:hAnsi="Times"/>
          <w:b/>
          <w:bCs/>
        </w:rPr>
      </w:pPr>
    </w:p>
    <w:p w14:paraId="19F8FDFB" w14:textId="77777777" w:rsidR="006D00F2" w:rsidRDefault="006D00F2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br w:type="page"/>
      </w:r>
    </w:p>
    <w:p w14:paraId="0E43AA07" w14:textId="77777777" w:rsidR="00384E66" w:rsidRDefault="00384E66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Table 3</w:t>
      </w:r>
    </w:p>
    <w:tbl>
      <w:tblPr>
        <w:tblW w:w="12200" w:type="dxa"/>
        <w:tblLook w:val="04A0" w:firstRow="1" w:lastRow="0" w:firstColumn="1" w:lastColumn="0" w:noHBand="0" w:noVBand="1"/>
      </w:tblPr>
      <w:tblGrid>
        <w:gridCol w:w="3040"/>
        <w:gridCol w:w="2140"/>
        <w:gridCol w:w="2340"/>
        <w:gridCol w:w="2340"/>
        <w:gridCol w:w="2340"/>
      </w:tblGrid>
      <w:tr w:rsidR="00384E66" w:rsidRPr="00384E66" w14:paraId="4DA823BF" w14:textId="77777777" w:rsidTr="00384E66">
        <w:trPr>
          <w:trHeight w:val="48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C2699D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4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5AAD95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Single Level of Global Groups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C22F94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Immune Level of Global Groups Included</w:t>
            </w:r>
          </w:p>
        </w:tc>
      </w:tr>
      <w:tr w:rsidR="00384E66" w:rsidRPr="00384E66" w14:paraId="1DAC6736" w14:textId="77777777" w:rsidTr="00384E66">
        <w:trPr>
          <w:trHeight w:val="700"/>
        </w:trPr>
        <w:tc>
          <w:tcPr>
            <w:tcW w:w="30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702E47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Method</w:t>
            </w:r>
          </w:p>
        </w:tc>
        <w:tc>
          <w:tcPr>
            <w:tcW w:w="2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14:paraId="58AC361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Global Group Max Violations (%)</w:t>
            </w:r>
          </w:p>
        </w:tc>
        <w:tc>
          <w:tcPr>
            <w:tcW w:w="23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14:paraId="61A47B4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Global Group Min Violations (%)</w:t>
            </w:r>
          </w:p>
        </w:tc>
        <w:tc>
          <w:tcPr>
            <w:tcW w:w="23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14:paraId="7E195775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Global Group Max Violations (%)</w:t>
            </w:r>
          </w:p>
        </w:tc>
        <w:tc>
          <w:tcPr>
            <w:tcW w:w="23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14:paraId="2D3D2475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Global Group Min Violations (%)</w:t>
            </w:r>
          </w:p>
        </w:tc>
      </w:tr>
      <w:tr w:rsidR="00384E66" w:rsidRPr="00384E66" w14:paraId="20BD31BC" w14:textId="77777777" w:rsidTr="00384E66">
        <w:trPr>
          <w:trHeight w:val="34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0039C3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SIDEREF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4E20D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11.3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510270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26.2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D743F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22.2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56A32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44.5</w:t>
            </w:r>
          </w:p>
        </w:tc>
      </w:tr>
      <w:tr w:rsidR="00384E66" w:rsidRPr="00384E66" w14:paraId="2E06234B" w14:textId="77777777" w:rsidTr="00384E66">
        <w:trPr>
          <w:trHeight w:val="32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29BFBB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PCA (25 Dims.)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DAD38E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15.2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796C08AB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24.2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40958EEB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28.8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44989E85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56.1</w:t>
            </w:r>
          </w:p>
        </w:tc>
      </w:tr>
      <w:tr w:rsidR="00384E66" w:rsidRPr="00384E66" w14:paraId="53F533C1" w14:textId="77777777" w:rsidTr="00384E66">
        <w:trPr>
          <w:trHeight w:val="32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84B8F5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Euclidean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B85822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41.5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19F4FC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84.0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D818D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51.5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E2A9B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83.1</w:t>
            </w:r>
          </w:p>
        </w:tc>
      </w:tr>
      <w:tr w:rsidR="00384E66" w:rsidRPr="00384E66" w14:paraId="2F894951" w14:textId="77777777" w:rsidTr="00384E66">
        <w:trPr>
          <w:trHeight w:val="32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00CF5CD7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1 - | Pearson Correlation |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E2962E6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8.2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4C3CD47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25.4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6A6D2D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46.0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8F3E447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54.7</w:t>
            </w:r>
          </w:p>
        </w:tc>
      </w:tr>
      <w:tr w:rsidR="00384E66" w:rsidRPr="00384E66" w14:paraId="05BA4FED" w14:textId="77777777" w:rsidTr="00384E66">
        <w:trPr>
          <w:trHeight w:val="32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CE73E1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1 - | Spearman Correlation |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405535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19.2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119D4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56.1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CAC000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42.5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347D5D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72.0</w:t>
            </w:r>
          </w:p>
        </w:tc>
      </w:tr>
      <w:tr w:rsidR="00384E66" w:rsidRPr="00384E66" w14:paraId="5EC1FC14" w14:textId="77777777" w:rsidTr="00384E66">
        <w:trPr>
          <w:trHeight w:val="32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5798E361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RAFSIL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F57E77E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23.0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A588BCB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54.9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1F7950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46.0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21C324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72.9</w:t>
            </w:r>
          </w:p>
        </w:tc>
      </w:tr>
      <w:tr w:rsidR="00384E66" w:rsidRPr="00384E66" w14:paraId="7BA310BC" w14:textId="77777777" w:rsidTr="00384E66">
        <w:trPr>
          <w:trHeight w:val="32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068C6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SIMLR (25 Components)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06824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26.4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D822B8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33.2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B8A736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35.2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3AF9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47.7</w:t>
            </w:r>
          </w:p>
        </w:tc>
      </w:tr>
    </w:tbl>
    <w:p w14:paraId="3411F781" w14:textId="1FEAD03E" w:rsidR="00384E66" w:rsidRDefault="00384E66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br w:type="page"/>
      </w:r>
    </w:p>
    <w:p w14:paraId="0E291B51" w14:textId="62E2DBAA" w:rsidR="00B81877" w:rsidRPr="00B81877" w:rsidRDefault="00B81877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Table 4</w:t>
      </w:r>
    </w:p>
    <w:tbl>
      <w:tblPr>
        <w:tblW w:w="7000" w:type="dxa"/>
        <w:tblLook w:val="04A0" w:firstRow="1" w:lastRow="0" w:firstColumn="1" w:lastColumn="0" w:noHBand="0" w:noVBand="1"/>
      </w:tblPr>
      <w:tblGrid>
        <w:gridCol w:w="3100"/>
        <w:gridCol w:w="2540"/>
        <w:gridCol w:w="1360"/>
      </w:tblGrid>
      <w:tr w:rsidR="00B81877" w:rsidRPr="00B81877" w14:paraId="045F5755" w14:textId="77777777" w:rsidTr="00B81877">
        <w:trPr>
          <w:trHeight w:val="1040"/>
        </w:trPr>
        <w:tc>
          <w:tcPr>
            <w:tcW w:w="31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8509DA7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Pathway</w:t>
            </w:r>
          </w:p>
        </w:tc>
        <w:tc>
          <w:tcPr>
            <w:tcW w:w="25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7BD03E2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Cell Type, Organ</w:t>
            </w:r>
          </w:p>
        </w:tc>
        <w:tc>
          <w:tcPr>
            <w:tcW w:w="13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14:paraId="394AC474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Gene Set Enrichment p-value</w:t>
            </w:r>
          </w:p>
        </w:tc>
      </w:tr>
      <w:tr w:rsidR="00B81877" w:rsidRPr="00B81877" w14:paraId="1877EF4B" w14:textId="77777777" w:rsidTr="00B81877">
        <w:trPr>
          <w:trHeight w:val="340"/>
        </w:trPr>
        <w:tc>
          <w:tcPr>
            <w:tcW w:w="3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A60C67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B Cells Top 10 DE Genes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36B1EB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Leukocyte, Bladder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5470CB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5.7E-01</w:t>
            </w:r>
          </w:p>
        </w:tc>
      </w:tr>
      <w:tr w:rsidR="00B81877" w:rsidRPr="00B81877" w14:paraId="3F0C7D2A" w14:textId="77777777" w:rsidTr="00B81877">
        <w:trPr>
          <w:trHeight w:val="320"/>
        </w:trPr>
        <w:tc>
          <w:tcPr>
            <w:tcW w:w="3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3D807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235ED6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Leukocyte, Kidney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F9E67F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2.5E-07</w:t>
            </w:r>
          </w:p>
        </w:tc>
      </w:tr>
      <w:tr w:rsidR="00B81877" w:rsidRPr="00B81877" w14:paraId="155D60BF" w14:textId="77777777" w:rsidTr="00B81877">
        <w:trPr>
          <w:trHeight w:val="320"/>
        </w:trPr>
        <w:tc>
          <w:tcPr>
            <w:tcW w:w="3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A84BB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2D6EB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Leukocyte, Liver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6BDF2C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3.7E-02</w:t>
            </w:r>
          </w:p>
        </w:tc>
      </w:tr>
      <w:tr w:rsidR="00B81877" w:rsidRPr="00B81877" w14:paraId="07201D13" w14:textId="77777777" w:rsidTr="00B81877">
        <w:trPr>
          <w:trHeight w:val="320"/>
        </w:trPr>
        <w:tc>
          <w:tcPr>
            <w:tcW w:w="3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536FC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2B32D7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Leukocyte, Lung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A6560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1.5E-01</w:t>
            </w:r>
          </w:p>
        </w:tc>
      </w:tr>
      <w:tr w:rsidR="00B81877" w:rsidRPr="00B81877" w14:paraId="64CFC33F" w14:textId="77777777" w:rsidTr="00B81877">
        <w:trPr>
          <w:trHeight w:val="320"/>
        </w:trPr>
        <w:tc>
          <w:tcPr>
            <w:tcW w:w="3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8057E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C79754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Leukocyte, Thymus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5425E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5.3E-09</w:t>
            </w:r>
          </w:p>
        </w:tc>
      </w:tr>
      <w:tr w:rsidR="00B81877" w:rsidRPr="00B81877" w14:paraId="5966B540" w14:textId="77777777" w:rsidTr="00B81877">
        <w:trPr>
          <w:trHeight w:val="320"/>
        </w:trPr>
        <w:tc>
          <w:tcPr>
            <w:tcW w:w="3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1824373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B Cells Top 50 DE Genes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D6241E8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Leukocyte, Bladder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4D8744C9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1.2E-05</w:t>
            </w:r>
          </w:p>
        </w:tc>
      </w:tr>
      <w:tr w:rsidR="00B81877" w:rsidRPr="00B81877" w14:paraId="7C922BA2" w14:textId="77777777" w:rsidTr="00B81877">
        <w:trPr>
          <w:trHeight w:val="320"/>
        </w:trPr>
        <w:tc>
          <w:tcPr>
            <w:tcW w:w="3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4371C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03055D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Leukocyte, Kidney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06F1929C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9.6E-26</w:t>
            </w:r>
          </w:p>
        </w:tc>
      </w:tr>
      <w:tr w:rsidR="00B81877" w:rsidRPr="00B81877" w14:paraId="0B2477ED" w14:textId="77777777" w:rsidTr="00B81877">
        <w:trPr>
          <w:trHeight w:val="320"/>
        </w:trPr>
        <w:tc>
          <w:tcPr>
            <w:tcW w:w="3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0D234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ACBB2E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Leukocyte, Liver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5F95A694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5.2E-05</w:t>
            </w:r>
          </w:p>
        </w:tc>
      </w:tr>
      <w:tr w:rsidR="00B81877" w:rsidRPr="00B81877" w14:paraId="3C10DE3E" w14:textId="77777777" w:rsidTr="00B81877">
        <w:trPr>
          <w:trHeight w:val="320"/>
        </w:trPr>
        <w:tc>
          <w:tcPr>
            <w:tcW w:w="3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971C1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82DA480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Leukocyte, Lung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2A0C7C7F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2.9E-02</w:t>
            </w:r>
          </w:p>
        </w:tc>
      </w:tr>
      <w:tr w:rsidR="00B81877" w:rsidRPr="00B81877" w14:paraId="36386242" w14:textId="77777777" w:rsidTr="00B81877">
        <w:trPr>
          <w:trHeight w:val="320"/>
        </w:trPr>
        <w:tc>
          <w:tcPr>
            <w:tcW w:w="3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ABCA6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8941B1F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Leukocyte, Thymus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64E166FA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2.1E-36</w:t>
            </w:r>
          </w:p>
        </w:tc>
      </w:tr>
      <w:tr w:rsidR="00B81877" w:rsidRPr="00B81877" w14:paraId="5237F762" w14:textId="77777777" w:rsidTr="00B81877">
        <w:trPr>
          <w:trHeight w:val="320"/>
        </w:trPr>
        <w:tc>
          <w:tcPr>
            <w:tcW w:w="3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1E44DC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B Cells Top 100 DE Genes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447F52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Leukocyte, Bladder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D526A1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1.2E-15</w:t>
            </w:r>
          </w:p>
        </w:tc>
      </w:tr>
      <w:tr w:rsidR="00B81877" w:rsidRPr="00B81877" w14:paraId="0BD54B36" w14:textId="77777777" w:rsidTr="00B81877">
        <w:trPr>
          <w:trHeight w:val="320"/>
        </w:trPr>
        <w:tc>
          <w:tcPr>
            <w:tcW w:w="3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A3F0C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17E09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Leukocyte, Kidney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CEE79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1.7E-55</w:t>
            </w:r>
          </w:p>
        </w:tc>
      </w:tr>
      <w:tr w:rsidR="00B81877" w:rsidRPr="00B81877" w14:paraId="144E0737" w14:textId="77777777" w:rsidTr="00B81877">
        <w:trPr>
          <w:trHeight w:val="320"/>
        </w:trPr>
        <w:tc>
          <w:tcPr>
            <w:tcW w:w="3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31363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B7C5B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Leukocyte, Liver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DE7C2A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1.3E-10</w:t>
            </w:r>
          </w:p>
        </w:tc>
      </w:tr>
      <w:tr w:rsidR="00B81877" w:rsidRPr="00B81877" w14:paraId="38552BD7" w14:textId="77777777" w:rsidTr="00B81877">
        <w:trPr>
          <w:trHeight w:val="320"/>
        </w:trPr>
        <w:tc>
          <w:tcPr>
            <w:tcW w:w="3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7860D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5E559F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Leukocyte, Lung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0797BE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3.9E-04</w:t>
            </w:r>
          </w:p>
        </w:tc>
      </w:tr>
      <w:tr w:rsidR="00B81877" w:rsidRPr="00B81877" w14:paraId="127BF42A" w14:textId="77777777" w:rsidTr="00B81877">
        <w:trPr>
          <w:trHeight w:val="320"/>
        </w:trPr>
        <w:tc>
          <w:tcPr>
            <w:tcW w:w="3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FAC73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078D58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Leukocyte, Thymus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65371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1.1E-67</w:t>
            </w:r>
          </w:p>
        </w:tc>
      </w:tr>
      <w:tr w:rsidR="00B81877" w:rsidRPr="00B81877" w14:paraId="5D57D7DF" w14:textId="77777777" w:rsidTr="00B81877">
        <w:trPr>
          <w:trHeight w:val="320"/>
        </w:trPr>
        <w:tc>
          <w:tcPr>
            <w:tcW w:w="3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852A821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B Cells Top 300 DE Genes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08CEA8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Leukocyte, Bladder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2AECE69D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3.8E-23</w:t>
            </w:r>
          </w:p>
        </w:tc>
      </w:tr>
      <w:tr w:rsidR="00B81877" w:rsidRPr="00B81877" w14:paraId="0F582D4B" w14:textId="77777777" w:rsidTr="00B81877">
        <w:trPr>
          <w:trHeight w:val="320"/>
        </w:trPr>
        <w:tc>
          <w:tcPr>
            <w:tcW w:w="3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160C1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5E97E50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Leukocyte, Kidney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499FB7BA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4.0E-42</w:t>
            </w:r>
          </w:p>
        </w:tc>
      </w:tr>
      <w:tr w:rsidR="00B81877" w:rsidRPr="00B81877" w14:paraId="485D6B5E" w14:textId="77777777" w:rsidTr="00B81877">
        <w:trPr>
          <w:trHeight w:val="320"/>
        </w:trPr>
        <w:tc>
          <w:tcPr>
            <w:tcW w:w="3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E5E1A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FCECB4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Leukocyte, Liver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71118663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4.0E-06</w:t>
            </w:r>
          </w:p>
        </w:tc>
      </w:tr>
      <w:tr w:rsidR="00B81877" w:rsidRPr="00B81877" w14:paraId="65C40BAA" w14:textId="77777777" w:rsidTr="00B81877">
        <w:trPr>
          <w:trHeight w:val="320"/>
        </w:trPr>
        <w:tc>
          <w:tcPr>
            <w:tcW w:w="3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CC21A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FDF27D4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Leukocyte, Lung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7F07B552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2.9E-04</w:t>
            </w:r>
          </w:p>
        </w:tc>
      </w:tr>
      <w:tr w:rsidR="00B81877" w:rsidRPr="00B81877" w14:paraId="00350C64" w14:textId="77777777" w:rsidTr="00B81877">
        <w:trPr>
          <w:trHeight w:val="320"/>
        </w:trPr>
        <w:tc>
          <w:tcPr>
            <w:tcW w:w="3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062C8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2DA6D53" w14:textId="77777777" w:rsidR="00B81877" w:rsidRPr="00B81877" w:rsidRDefault="00B81877" w:rsidP="00B818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Leukocyte, Thymus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10A0B464" w14:textId="77777777" w:rsidR="00B81877" w:rsidRPr="00B81877" w:rsidRDefault="00B81877" w:rsidP="00B81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1877">
              <w:rPr>
                <w:rFonts w:ascii="Times New Roman" w:eastAsia="Times New Roman" w:hAnsi="Times New Roman" w:cs="Times New Roman"/>
                <w:color w:val="000000"/>
              </w:rPr>
              <w:t>2.8E-41</w:t>
            </w:r>
          </w:p>
        </w:tc>
      </w:tr>
    </w:tbl>
    <w:p w14:paraId="4BAB974B" w14:textId="0E6EA348" w:rsidR="00384E66" w:rsidRDefault="00384E66"/>
    <w:p w14:paraId="457AC138" w14:textId="77777777" w:rsidR="00384E66" w:rsidRDefault="00384E66">
      <w:r>
        <w:br w:type="page"/>
      </w:r>
    </w:p>
    <w:p w14:paraId="78F948E6" w14:textId="6E71852A" w:rsidR="00FC753C" w:rsidRDefault="00384E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Table S1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1880"/>
        <w:gridCol w:w="2340"/>
        <w:gridCol w:w="2260"/>
        <w:gridCol w:w="2260"/>
      </w:tblGrid>
      <w:tr w:rsidR="00384E66" w:rsidRPr="00384E66" w14:paraId="66EF9DE9" w14:textId="77777777" w:rsidTr="00384E66">
        <w:trPr>
          <w:trHeight w:val="800"/>
        </w:trPr>
        <w:tc>
          <w:tcPr>
            <w:tcW w:w="18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8AB9E5F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Cell Type</w:t>
            </w:r>
          </w:p>
        </w:tc>
        <w:tc>
          <w:tcPr>
            <w:tcW w:w="23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14:paraId="5AE76C3D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Global Group </w:t>
            </w:r>
            <w:r w:rsidRPr="00384E6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br/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30562B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DE Probability (%)</w:t>
            </w:r>
          </w:p>
        </w:tc>
        <w:tc>
          <w:tcPr>
            <w:tcW w:w="2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14:paraId="0866B30D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DE Multiplicative Factor Variance</w:t>
            </w:r>
          </w:p>
        </w:tc>
      </w:tr>
      <w:tr w:rsidR="00384E66" w:rsidRPr="00384E66" w14:paraId="269D704F" w14:textId="77777777" w:rsidTr="00384E66">
        <w:trPr>
          <w:trHeight w:val="5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89E996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D2CF38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High Individual DE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648C3C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649B0F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</w:tr>
      <w:tr w:rsidR="00384E66" w:rsidRPr="00384E66" w14:paraId="266D9CB7" w14:textId="77777777" w:rsidTr="00384E66">
        <w:trPr>
          <w:trHeight w:val="7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0EA42B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60E5347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Low Individual DE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E9D9ABE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F46490F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</w:tr>
      <w:tr w:rsidR="00384E66" w:rsidRPr="00384E66" w14:paraId="61013A59" w14:textId="77777777" w:rsidTr="00384E6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21F145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31C745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High Individual DE</w:t>
            </w:r>
            <w:r w:rsidRPr="00384E66">
              <w:rPr>
                <w:rFonts w:ascii="Times New Roman" w:eastAsia="Times New Roman" w:hAnsi="Times New Roman" w:cs="Times New Roman"/>
                <w:color w:val="000000"/>
              </w:rPr>
              <w:br/>
              <w:t>Low Shared DE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B68EC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90A46F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</w:tr>
      <w:tr w:rsidR="00384E66" w:rsidRPr="00384E66" w14:paraId="5FE996F3" w14:textId="77777777" w:rsidTr="00384E6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284446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FE009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D2925B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45AC2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</w:tr>
      <w:tr w:rsidR="00384E66" w:rsidRPr="00384E66" w14:paraId="44FF2179" w14:textId="77777777" w:rsidTr="00384E6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50D91F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642DD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6018DD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A6A46F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</w:tr>
      <w:tr w:rsidR="00384E66" w:rsidRPr="00384E66" w14:paraId="082F2347" w14:textId="77777777" w:rsidTr="00384E6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B3EF0F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3, 4, 5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6CC98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43BB4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73BD3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</w:tr>
      <w:tr w:rsidR="00384E66" w:rsidRPr="00384E66" w14:paraId="43DE1A7B" w14:textId="77777777" w:rsidTr="00384E6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3692008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2FE8017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High Individual DE</w:t>
            </w:r>
            <w:r w:rsidRPr="00384E66">
              <w:rPr>
                <w:rFonts w:ascii="Times New Roman" w:eastAsia="Times New Roman" w:hAnsi="Times New Roman" w:cs="Times New Roman"/>
                <w:color w:val="000000"/>
              </w:rPr>
              <w:br/>
              <w:t>High Shared DE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884BA2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6E5AB0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</w:tr>
      <w:tr w:rsidR="00384E66" w:rsidRPr="00384E66" w14:paraId="6916910A" w14:textId="77777777" w:rsidTr="00384E6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AAAC7B6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C6197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9F8BAD8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624B3E8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</w:tr>
      <w:tr w:rsidR="00384E66" w:rsidRPr="00384E66" w14:paraId="17998BC8" w14:textId="77777777" w:rsidTr="00384E6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1C70A98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E3A83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D47B6DE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33F1F1E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</w:tr>
      <w:tr w:rsidR="00384E66" w:rsidRPr="00384E66" w14:paraId="1F5043E8" w14:textId="77777777" w:rsidTr="00384E6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8942EE0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6, 7, 8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7428E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821331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CB24D67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</w:tr>
      <w:tr w:rsidR="00384E66" w:rsidRPr="00384E66" w14:paraId="4EF7840C" w14:textId="77777777" w:rsidTr="00384E6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49ECCD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0E664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Low Individual DE</w:t>
            </w:r>
            <w:r w:rsidRPr="00384E66">
              <w:rPr>
                <w:rFonts w:ascii="Times New Roman" w:eastAsia="Times New Roman" w:hAnsi="Times New Roman" w:cs="Times New Roman"/>
                <w:color w:val="000000"/>
              </w:rPr>
              <w:br/>
              <w:t>High Shared DE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76FB5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9576B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</w:tr>
      <w:tr w:rsidR="00384E66" w:rsidRPr="00384E66" w14:paraId="470CC40B" w14:textId="77777777" w:rsidTr="00384E6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91A418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0D721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59DF7B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DF715C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</w:tr>
      <w:tr w:rsidR="00384E66" w:rsidRPr="00384E66" w14:paraId="762C2DB3" w14:textId="77777777" w:rsidTr="00384E6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C9A9F2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97B7D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532454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0.015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A59405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</w:tr>
      <w:tr w:rsidR="00384E66" w:rsidRPr="00384E66" w14:paraId="305765D2" w14:textId="77777777" w:rsidTr="00384E6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E21A7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9, 10, 11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E63E8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B8DDB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ADC47B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</w:tr>
      <w:tr w:rsidR="00384E66" w:rsidRPr="00384E66" w14:paraId="55D77468" w14:textId="77777777" w:rsidTr="00384E6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3E9F98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216EB36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Low Individual DE</w:t>
            </w:r>
            <w:r w:rsidRPr="00384E66">
              <w:rPr>
                <w:rFonts w:ascii="Times New Roman" w:eastAsia="Times New Roman" w:hAnsi="Times New Roman" w:cs="Times New Roman"/>
                <w:color w:val="000000"/>
              </w:rPr>
              <w:br/>
              <w:t>Low Shared DE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44A6CC8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63BF94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</w:tr>
      <w:tr w:rsidR="00384E66" w:rsidRPr="00384E66" w14:paraId="0F8236F1" w14:textId="77777777" w:rsidTr="00384E6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599A288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D12B3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4C327F4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DE0AE0E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</w:tr>
      <w:tr w:rsidR="00384E66" w:rsidRPr="00384E66" w14:paraId="2FB2C3EC" w14:textId="77777777" w:rsidTr="00384E6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1826597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800182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3C6C626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0.015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BAC6530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</w:tr>
      <w:tr w:rsidR="00384E66" w:rsidRPr="00384E66" w14:paraId="0E5F7916" w14:textId="77777777" w:rsidTr="00384E6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7812F445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12, 13, 14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1FC79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AAF55BF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379452B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</w:tr>
      <w:tr w:rsidR="00384E66" w:rsidRPr="00384E66" w14:paraId="10F7E3E1" w14:textId="77777777" w:rsidTr="00384E6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B4FB35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1625A0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Low Individual DE</w:t>
            </w:r>
            <w:r w:rsidRPr="00384E66">
              <w:rPr>
                <w:rFonts w:ascii="Times New Roman" w:eastAsia="Times New Roman" w:hAnsi="Times New Roman" w:cs="Times New Roman"/>
                <w:color w:val="000000"/>
              </w:rPr>
              <w:br/>
              <w:t>Low Shared DE</w:t>
            </w:r>
            <w:r w:rsidRPr="00384E66">
              <w:rPr>
                <w:rFonts w:ascii="Times New Roman" w:eastAsia="Times New Roman" w:hAnsi="Times New Roman" w:cs="Times New Roman"/>
                <w:color w:val="000000"/>
              </w:rPr>
              <w:br/>
              <w:t>High Variance DE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AE514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6FF43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1.56</w:t>
            </w:r>
          </w:p>
        </w:tc>
      </w:tr>
      <w:tr w:rsidR="00384E66" w:rsidRPr="00384E66" w14:paraId="2FAFAD94" w14:textId="77777777" w:rsidTr="00384E6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EDEDC2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6D5BD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027838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CADDE7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1.56</w:t>
            </w:r>
          </w:p>
        </w:tc>
      </w:tr>
      <w:tr w:rsidR="00384E66" w:rsidRPr="00384E66" w14:paraId="75F0C4C4" w14:textId="77777777" w:rsidTr="00384E6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A2C54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63B2F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C95B7C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0.015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C76815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1.56</w:t>
            </w:r>
          </w:p>
        </w:tc>
      </w:tr>
      <w:tr w:rsidR="00384E66" w:rsidRPr="00384E66" w14:paraId="4387F6DF" w14:textId="77777777" w:rsidTr="00384E6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B99CEC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15, 16, 17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5DE2D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E9596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16FA2B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1.56</w:t>
            </w:r>
          </w:p>
        </w:tc>
      </w:tr>
      <w:tr w:rsidR="00384E66" w:rsidRPr="00384E66" w14:paraId="2E7D4A6E" w14:textId="77777777" w:rsidTr="00384E6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216AC24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AD6C6D5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High Individual DE</w:t>
            </w:r>
            <w:r w:rsidRPr="00384E66">
              <w:rPr>
                <w:rFonts w:ascii="Times New Roman" w:eastAsia="Times New Roman" w:hAnsi="Times New Roman" w:cs="Times New Roman"/>
                <w:color w:val="000000"/>
              </w:rPr>
              <w:br/>
              <w:t>Low Shared DE</w:t>
            </w:r>
            <w:r w:rsidRPr="00384E66">
              <w:rPr>
                <w:rFonts w:ascii="Times New Roman" w:eastAsia="Times New Roman" w:hAnsi="Times New Roman" w:cs="Times New Roman"/>
                <w:color w:val="000000"/>
              </w:rPr>
              <w:br/>
              <w:t>High Variance DE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C96A67B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A7D930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1.56</w:t>
            </w:r>
          </w:p>
        </w:tc>
      </w:tr>
      <w:tr w:rsidR="00384E66" w:rsidRPr="00384E66" w14:paraId="3F325413" w14:textId="77777777" w:rsidTr="00384E6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79D393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19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A922B1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4A491C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8786E74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1.56</w:t>
            </w:r>
          </w:p>
        </w:tc>
      </w:tr>
      <w:tr w:rsidR="00384E66" w:rsidRPr="00384E66" w14:paraId="2A25278C" w14:textId="77777777" w:rsidTr="00384E6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8D0212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50DF1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844AD8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DC282E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1.56</w:t>
            </w:r>
          </w:p>
        </w:tc>
      </w:tr>
      <w:tr w:rsidR="00384E66" w:rsidRPr="00384E66" w14:paraId="5EDB81AE" w14:textId="77777777" w:rsidTr="00384E6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E6AE5EC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18, 19, 20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37431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D8D2D2E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C0B0C16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1.56</w:t>
            </w:r>
          </w:p>
        </w:tc>
      </w:tr>
    </w:tbl>
    <w:p w14:paraId="140E99C4" w14:textId="25DB8C5B" w:rsidR="00384E66" w:rsidRDefault="00384E66">
      <w:pPr>
        <w:rPr>
          <w:rFonts w:ascii="Times New Roman" w:hAnsi="Times New Roman" w:cs="Times New Roman"/>
          <w:b/>
          <w:bCs/>
        </w:rPr>
      </w:pPr>
    </w:p>
    <w:p w14:paraId="72A451DA" w14:textId="77777777" w:rsidR="00384E66" w:rsidRDefault="00384E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965EA56" w14:textId="7D2CCDD2" w:rsidR="00384E66" w:rsidRDefault="00384E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Table S2</w:t>
      </w:r>
    </w:p>
    <w:tbl>
      <w:tblPr>
        <w:tblW w:w="13800" w:type="dxa"/>
        <w:tblLook w:val="04A0" w:firstRow="1" w:lastRow="0" w:firstColumn="1" w:lastColumn="0" w:noHBand="0" w:noVBand="1"/>
      </w:tblPr>
      <w:tblGrid>
        <w:gridCol w:w="5460"/>
        <w:gridCol w:w="2340"/>
        <w:gridCol w:w="1780"/>
        <w:gridCol w:w="1780"/>
        <w:gridCol w:w="2440"/>
      </w:tblGrid>
      <w:tr w:rsidR="00384E66" w:rsidRPr="00384E66" w14:paraId="00248778" w14:textId="77777777" w:rsidTr="00384E66">
        <w:trPr>
          <w:trHeight w:val="360"/>
        </w:trPr>
        <w:tc>
          <w:tcPr>
            <w:tcW w:w="54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14:paraId="67BB38FC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Cell Type</w:t>
            </w:r>
          </w:p>
        </w:tc>
        <w:tc>
          <w:tcPr>
            <w:tcW w:w="23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14:paraId="148616E2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Included (Y/N)</w:t>
            </w:r>
          </w:p>
        </w:tc>
        <w:tc>
          <w:tcPr>
            <w:tcW w:w="17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14:paraId="77288ED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Global Group 1</w:t>
            </w:r>
          </w:p>
        </w:tc>
        <w:tc>
          <w:tcPr>
            <w:tcW w:w="17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14:paraId="69FC33B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Global Group 2</w:t>
            </w:r>
          </w:p>
        </w:tc>
        <w:tc>
          <w:tcPr>
            <w:tcW w:w="24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14:paraId="0B59692D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Exclusion Reason</w:t>
            </w:r>
          </w:p>
        </w:tc>
      </w:tr>
      <w:tr w:rsidR="00384E66" w:rsidRPr="00384E66" w14:paraId="4DEFE069" w14:textId="77777777" w:rsidTr="00384E66">
        <w:trPr>
          <w:trHeight w:val="34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6DA8D7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Natural Killer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F2F3F5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85DA85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NK Cells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1D0E8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Immune Cells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C37F1B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6701AD83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80FF6E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T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D3C5ED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5CD9F5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T Cells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226312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Immune Cells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3F85EC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078C44A5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6A6151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B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243B6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07326F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B Cells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26B4B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Immune Cells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EF11D7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39F31C86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3211D5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Early Pro-B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E2F27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7BBFA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Pro-B Cells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735084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Immune Cells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E4A74E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3E7DD6D3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9A1B91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Fraction A Pre-Pro B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20702E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7C5AC5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Pro-B Cells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B30B0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Immune Cells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BB3F73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63468A29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A73165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Late Pro-B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1EDA3E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A73B6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Pro-B Cells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E2E0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Immune Cells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581C68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43E186C9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42F3292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Endothelial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1B3BF30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7BA7E76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Endothelial Cells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8924F88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Endothelial Cells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01E600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4861DC1B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DFC9F5E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Endothelial Cell of Hepatic Sinusoid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F7AA487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F069E8B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Endothelial Cells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BFD099E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Endothelial Cells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566EB69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4FBFD1C7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D45E427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Kidney Capillary Endothelial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D4E9F0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C37E147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Endothelial Cells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6CA45CC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Endothelial Cells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8E47741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315C7E13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CDF9EFB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Lung Endothelial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9E2B4EF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944260B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Endothelial Cells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6743928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Endothelial Cells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3C1801D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641A87CF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5D78D1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Basal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F0C29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6509F2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Basal Cells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3B5784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Basal Cells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92B2F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7E611220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8F2F4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Basal Cell of Epidermis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ED63E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1EE9B6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Basal Cells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F8E5ED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Basal Cells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9983C6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16D1A1C2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D01559A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Leukocyte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73DD81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A9736BB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61B780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6D79090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Broadly Defined</w:t>
            </w:r>
          </w:p>
        </w:tc>
      </w:tr>
      <w:tr w:rsidR="00384E66" w:rsidRPr="00384E66" w14:paraId="35C9CBF3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33740DC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Blood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9BFDFEE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0FEAD84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5537BB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EBD0DDD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Broadly Defined</w:t>
            </w:r>
          </w:p>
        </w:tc>
      </w:tr>
      <w:tr w:rsidR="00384E66" w:rsidRPr="00384E66" w14:paraId="27C39856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9A1FC13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Myeloid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65033B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DDD43B4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C7B4834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08DB774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Broadly Defined</w:t>
            </w:r>
          </w:p>
        </w:tc>
      </w:tr>
      <w:tr w:rsidR="00384E66" w:rsidRPr="00384E66" w14:paraId="02DBD797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B7E1C1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Granulocyte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5C59AB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E8C392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A398B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25CAA4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Other Immune Singleton</w:t>
            </w:r>
          </w:p>
        </w:tc>
      </w:tr>
      <w:tr w:rsidR="00384E66" w:rsidRPr="00384E66" w14:paraId="6EC518A6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EA5F72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84E66">
              <w:rPr>
                <w:rFonts w:ascii="Times New Roman" w:eastAsia="Times New Roman" w:hAnsi="Times New Roman" w:cs="Times New Roman"/>
                <w:color w:val="000000"/>
              </w:rPr>
              <w:t>Granulocytopoietic</w:t>
            </w:r>
            <w:proofErr w:type="spellEnd"/>
            <w:r w:rsidRPr="00384E66">
              <w:rPr>
                <w:rFonts w:ascii="Times New Roman" w:eastAsia="Times New Roman" w:hAnsi="Times New Roman" w:cs="Times New Roman"/>
                <w:color w:val="000000"/>
              </w:rPr>
              <w:t xml:space="preserve">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5C7CF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331DC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0ADD92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E30860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Other Immune Singleton</w:t>
            </w:r>
          </w:p>
        </w:tc>
      </w:tr>
      <w:tr w:rsidR="00384E66" w:rsidRPr="00384E66" w14:paraId="308F4C9F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4F86FA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Basophil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F9E33C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8F5A66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8BE095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3392B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Other Immune Singleton</w:t>
            </w:r>
          </w:p>
        </w:tc>
      </w:tr>
      <w:tr w:rsidR="00384E66" w:rsidRPr="00384E66" w14:paraId="56D8C8DA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7B2BB5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Mast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487E3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1EFE6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12FAB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28AF44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Other Immune Singleton</w:t>
            </w:r>
          </w:p>
        </w:tc>
      </w:tr>
      <w:tr w:rsidR="00384E66" w:rsidRPr="00384E66" w14:paraId="71728280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9E247E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Monocyte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EAD2B0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A1666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E26DA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95C9FB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Other Immune Singleton</w:t>
            </w:r>
          </w:p>
        </w:tc>
      </w:tr>
      <w:tr w:rsidR="00384E66" w:rsidRPr="00384E66" w14:paraId="1C58353F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0568AA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Classical Monocyte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8D233D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8DC110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345DD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014246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Other Immune Singleton</w:t>
            </w:r>
          </w:p>
        </w:tc>
      </w:tr>
      <w:tr w:rsidR="00384E66" w:rsidRPr="00384E66" w14:paraId="1A4F9E6C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FF861A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Non-classical Monocyte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C899F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C68E30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49A6E5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9488C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Other Immune Singleton</w:t>
            </w:r>
          </w:p>
        </w:tc>
      </w:tr>
      <w:tr w:rsidR="00384E66" w:rsidRPr="00384E66" w14:paraId="11EC0D66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7D5931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Dendritic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D3A357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2E01DE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0A838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63CE3E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Other Immune Singleton</w:t>
            </w:r>
          </w:p>
        </w:tc>
      </w:tr>
      <w:tr w:rsidR="00384E66" w:rsidRPr="00384E66" w14:paraId="7431B28F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CAB29C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Langerhans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32D920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C05AEC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6CCF58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5B6B56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Other Immune Singleton</w:t>
            </w:r>
          </w:p>
        </w:tc>
      </w:tr>
      <w:tr w:rsidR="00384E66" w:rsidRPr="00384E66" w14:paraId="6FF8335E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9BFC81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Erythroblast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32B1B6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D86C95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CA655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9DE8C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Other Immune Singleton</w:t>
            </w:r>
          </w:p>
        </w:tc>
      </w:tr>
      <w:tr w:rsidR="00384E66" w:rsidRPr="00384E66" w14:paraId="54BD9089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D7A0E0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DN1 Thymic Pro-T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43717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63BB2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0F2BAB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0B25FF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Other Immune Singleton</w:t>
            </w:r>
          </w:p>
        </w:tc>
      </w:tr>
      <w:tr w:rsidR="00384E66" w:rsidRPr="00384E66" w14:paraId="0B34AC36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75EBD00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Alveolar Macrophage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8856BAF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1810BBE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EAC3278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18F325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Diverse across Tissues</w:t>
            </w:r>
          </w:p>
        </w:tc>
      </w:tr>
      <w:tr w:rsidR="00384E66" w:rsidRPr="00384E66" w14:paraId="76459B1F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EBF37F4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Macrophage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8D28F85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0D888CF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E05161C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42E10C2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Diverse across Tissues</w:t>
            </w:r>
          </w:p>
        </w:tc>
      </w:tr>
      <w:tr w:rsidR="00384E66" w:rsidRPr="00384E66" w14:paraId="2A0142D4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5CDA63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Epithelial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32F7FB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60473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995D66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A11075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4C6594D2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6D8F31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Duct Epithelial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1B0BE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A4E3EE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C8E5B8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21AFE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694EFC2B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0B11B4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Kidney Collecting Duct Epithelial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B3294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43E24F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4DD63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204DA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30719DAD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2CDFEE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Luminal Epithelial Cell of Mammary Gland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976CED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3A942C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5307D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5FC0B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54BBC12A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BAC44D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Type II Pneumocyte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097844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57AEAF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D52B38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E7CD4D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13020975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EE38F5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Kidney Proximal Straight Tubule Epithelial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0BDA88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CB70D8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B4D56D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6C90F6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13D8510F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318A0C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Kidney Loop of Henle Ascending Limb Epithelial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89BF36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792DB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DBC10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896444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43B16838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AA6372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Bladder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B5F2B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2C47E4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CEDCA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F2EE6C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048DF1FF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F81506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Bladder Urothelial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4B3124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A90122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9D1AAB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14D72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6872AA09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89716B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Cardiac Muscle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D0EF0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6F0BF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2A67C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DB4855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1D35FD96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F20E36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Ciliated Columnar Cell of Tracheobronchial Tree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17F986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CC3D3B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55D912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75832C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08BBBDB0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4E2BB9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Endocardial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F035F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52414E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A0369D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5BE06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403A29F3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68B140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Fibroblast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64B37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451C6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5F0B75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476D55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1DA17C54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68217A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Hepatocyte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D902C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4BCA96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A78482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93228D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4DE0EAB9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2B54CB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Keratinocyte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60C504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72F90D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C95650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013F2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469AC603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99AB73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Kidney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53385D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A61C9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A43177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0A5CE6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3BBAE58F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AB39F5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Mesangial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DB2FD0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C6272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D93F9D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6A3D35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1226C0A1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05677C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Neuroendocrine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5FACEE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79F8BB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4808B4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82DB60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7C81D675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B8904A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Skeletal Muscle Satellite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8462BE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CCD03E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5D9D5C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6AAD2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84E66" w:rsidRPr="00384E66" w14:paraId="12B5EE80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C0D3B2B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Stromal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2A3B36B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D26DEB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73A2FCC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E489CD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Progenitor</w:t>
            </w:r>
          </w:p>
        </w:tc>
      </w:tr>
      <w:tr w:rsidR="00384E66" w:rsidRPr="00384E66" w14:paraId="3D2A78D6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88B6AC8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Mesenchymal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78C6308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FC004B7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481E66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66FE17D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Progenitor</w:t>
            </w:r>
          </w:p>
        </w:tc>
      </w:tr>
      <w:tr w:rsidR="00384E66" w:rsidRPr="00384E66" w14:paraId="6E9425DA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16A9079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Mesenchymal Stem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035268F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215030E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B23186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C6B61CF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Progenitor</w:t>
            </w:r>
          </w:p>
        </w:tc>
      </w:tr>
      <w:tr w:rsidR="00384E66" w:rsidRPr="00384E66" w14:paraId="6B4F96A3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47D0C83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Immature T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C55E23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5D45602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DF4787F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6BF7DF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Progenitor</w:t>
            </w:r>
          </w:p>
        </w:tc>
      </w:tr>
      <w:tr w:rsidR="00384E66" w:rsidRPr="00384E66" w14:paraId="6956A45B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752D05E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Immature B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F108860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84CD018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5D8276C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06D39FE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Progenitor</w:t>
            </w:r>
          </w:p>
        </w:tc>
      </w:tr>
      <w:tr w:rsidR="00384E66" w:rsidRPr="00384E66" w14:paraId="20DD609E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BEC2428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Promonocyte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D33D7FD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8F1ED5B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42BC45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E189A1E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Progenitor</w:t>
            </w:r>
          </w:p>
        </w:tc>
      </w:tr>
      <w:tr w:rsidR="00384E66" w:rsidRPr="00384E66" w14:paraId="020511F5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7D06091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Proerythroblast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0158C58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B5D48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BA605BE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B3742A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Progenitor</w:t>
            </w:r>
          </w:p>
        </w:tc>
      </w:tr>
      <w:tr w:rsidR="00384E66" w:rsidRPr="00384E66" w14:paraId="29DF9F7D" w14:textId="77777777" w:rsidTr="00384E66">
        <w:trPr>
          <w:trHeight w:val="320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78E9F33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Hematopoietic Precursor Cell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57E2E0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4B8FD30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7D60630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8B81A8E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Progenitor</w:t>
            </w:r>
          </w:p>
        </w:tc>
      </w:tr>
    </w:tbl>
    <w:p w14:paraId="3AE0FEFB" w14:textId="048DB561" w:rsidR="00384E66" w:rsidRDefault="00384E66">
      <w:pPr>
        <w:rPr>
          <w:rFonts w:ascii="Times New Roman" w:hAnsi="Times New Roman" w:cs="Times New Roman"/>
          <w:b/>
          <w:bCs/>
        </w:rPr>
      </w:pPr>
    </w:p>
    <w:p w14:paraId="4B740F19" w14:textId="77777777" w:rsidR="00384E66" w:rsidRDefault="00384E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FD25EDA" w14:textId="67751E8C" w:rsidR="00384E66" w:rsidRDefault="00384E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Table S3</w:t>
      </w:r>
    </w:p>
    <w:p w14:paraId="1321D407" w14:textId="13CFCAFD" w:rsidR="00384E66" w:rsidRDefault="00384E66">
      <w:pPr>
        <w:rPr>
          <w:rFonts w:ascii="Times New Roman" w:hAnsi="Times New Roman" w:cs="Times New Roman"/>
          <w:b/>
          <w:bCs/>
        </w:rPr>
      </w:pPr>
    </w:p>
    <w:tbl>
      <w:tblPr>
        <w:tblW w:w="12200" w:type="dxa"/>
        <w:tblLook w:val="04A0" w:firstRow="1" w:lastRow="0" w:firstColumn="1" w:lastColumn="0" w:noHBand="0" w:noVBand="1"/>
      </w:tblPr>
      <w:tblGrid>
        <w:gridCol w:w="3040"/>
        <w:gridCol w:w="2140"/>
        <w:gridCol w:w="2340"/>
        <w:gridCol w:w="2340"/>
        <w:gridCol w:w="2340"/>
      </w:tblGrid>
      <w:tr w:rsidR="00384E66" w:rsidRPr="00384E66" w14:paraId="1C3EDDC5" w14:textId="77777777" w:rsidTr="00384E66">
        <w:trPr>
          <w:trHeight w:val="48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8B3012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4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BFDE6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Single Level of Global Groups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C41AA4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Immune Level of Global Groups Included</w:t>
            </w:r>
          </w:p>
        </w:tc>
      </w:tr>
      <w:tr w:rsidR="00384E66" w:rsidRPr="00384E66" w14:paraId="464C464C" w14:textId="77777777" w:rsidTr="00384E66">
        <w:trPr>
          <w:trHeight w:val="700"/>
        </w:trPr>
        <w:tc>
          <w:tcPr>
            <w:tcW w:w="30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CEA064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Method</w:t>
            </w:r>
          </w:p>
        </w:tc>
        <w:tc>
          <w:tcPr>
            <w:tcW w:w="2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14:paraId="3BEBDD4B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Global Group Max Violations (%)</w:t>
            </w:r>
          </w:p>
        </w:tc>
        <w:tc>
          <w:tcPr>
            <w:tcW w:w="23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14:paraId="62954C3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Global Group Min Violations (%)</w:t>
            </w:r>
          </w:p>
        </w:tc>
        <w:tc>
          <w:tcPr>
            <w:tcW w:w="23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14:paraId="149A3FF0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Global Group Max Violations (%)</w:t>
            </w:r>
          </w:p>
        </w:tc>
        <w:tc>
          <w:tcPr>
            <w:tcW w:w="23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14:paraId="7C939F1E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Global Group Min Violations (%)</w:t>
            </w:r>
          </w:p>
        </w:tc>
      </w:tr>
      <w:tr w:rsidR="00384E66" w:rsidRPr="00384E66" w14:paraId="4A0588BF" w14:textId="77777777" w:rsidTr="00384E66">
        <w:trPr>
          <w:trHeight w:val="34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31A9F2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SIDEREF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51AF0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10.1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B4CB8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9.4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EFE888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11.8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B88CFD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6.3</w:t>
            </w:r>
          </w:p>
        </w:tc>
      </w:tr>
      <w:tr w:rsidR="00384E66" w:rsidRPr="00384E66" w14:paraId="5D093293" w14:textId="77777777" w:rsidTr="00384E66">
        <w:trPr>
          <w:trHeight w:val="32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15BE220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PCA (25 Dims.)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CFEBE3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16.7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63D32C1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11.5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374FB42B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30.3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07BF9D7B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</w:tr>
      <w:tr w:rsidR="00384E66" w:rsidRPr="00384E66" w14:paraId="661CDE8A" w14:textId="77777777" w:rsidTr="00384E66">
        <w:trPr>
          <w:trHeight w:val="32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E628C3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Euclidean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B6A83E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47.6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11F7A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81.1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0153B4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53.5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F4E5B2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79.7</w:t>
            </w:r>
          </w:p>
        </w:tc>
      </w:tr>
      <w:tr w:rsidR="00384E66" w:rsidRPr="00384E66" w14:paraId="1F9274B9" w14:textId="77777777" w:rsidTr="00384E66">
        <w:trPr>
          <w:trHeight w:val="32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7C923E27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1 - | Pearson Correlation |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1675F3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8.0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5BBD2E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6.6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1971500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35.7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C0D9178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42.6</w:t>
            </w:r>
          </w:p>
        </w:tc>
      </w:tr>
      <w:tr w:rsidR="00384E66" w:rsidRPr="00384E66" w14:paraId="753802B5" w14:textId="77777777" w:rsidTr="00384E66">
        <w:trPr>
          <w:trHeight w:val="32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94A5A9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1 - | Spearman Correlation |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A43708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23.7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E02AA9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44.7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D17FDF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41.0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2345C2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35.8</w:t>
            </w:r>
          </w:p>
        </w:tc>
      </w:tr>
      <w:tr w:rsidR="00384E66" w:rsidRPr="00384E66" w14:paraId="565E985C" w14:textId="77777777" w:rsidTr="00384E66">
        <w:trPr>
          <w:trHeight w:val="32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00CCD4CA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RAFSIL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D0C06C0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22.7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16BC486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47.5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E5F26A3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42.3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35A32E1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49.2</w:t>
            </w:r>
          </w:p>
        </w:tc>
      </w:tr>
      <w:tr w:rsidR="00384E66" w:rsidRPr="00384E66" w14:paraId="5BD3A4E2" w14:textId="77777777" w:rsidTr="00384E66">
        <w:trPr>
          <w:trHeight w:val="32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07EB39" w14:textId="77777777" w:rsidR="00384E66" w:rsidRPr="00384E66" w:rsidRDefault="00384E66" w:rsidP="00384E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SIMLR (25 Components)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D7AF76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34.0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734632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20.1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589740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46.8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AF36BD" w14:textId="77777777" w:rsidR="00384E66" w:rsidRPr="00384E66" w:rsidRDefault="00384E66" w:rsidP="00384E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4E66">
              <w:rPr>
                <w:rFonts w:ascii="Times New Roman" w:eastAsia="Times New Roman" w:hAnsi="Times New Roman" w:cs="Times New Roman"/>
                <w:color w:val="000000"/>
              </w:rPr>
              <w:t>30.5</w:t>
            </w:r>
          </w:p>
        </w:tc>
      </w:tr>
    </w:tbl>
    <w:p w14:paraId="25AB1976" w14:textId="77777777" w:rsidR="00384E66" w:rsidRPr="00384E66" w:rsidRDefault="00384E66">
      <w:pPr>
        <w:rPr>
          <w:rFonts w:ascii="Times New Roman" w:hAnsi="Times New Roman" w:cs="Times New Roman"/>
          <w:b/>
          <w:bCs/>
        </w:rPr>
      </w:pPr>
    </w:p>
    <w:sectPr w:rsidR="00384E66" w:rsidRPr="00384E66" w:rsidSect="00384E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77"/>
    <w:rsid w:val="000203A6"/>
    <w:rsid w:val="00384E66"/>
    <w:rsid w:val="003B0FAC"/>
    <w:rsid w:val="00651861"/>
    <w:rsid w:val="006D00F2"/>
    <w:rsid w:val="009D11D8"/>
    <w:rsid w:val="00B81877"/>
    <w:rsid w:val="00FC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15033"/>
  <w15:chartTrackingRefBased/>
  <w15:docId w15:val="{F5BB5DAD-E72F-AF4E-AAA2-20018111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McLoughlin</dc:creator>
  <cp:keywords/>
  <dc:description/>
  <cp:lastModifiedBy>Aidan McLoughlin</cp:lastModifiedBy>
  <cp:revision>1</cp:revision>
  <dcterms:created xsi:type="dcterms:W3CDTF">2022-05-19T21:40:00Z</dcterms:created>
  <dcterms:modified xsi:type="dcterms:W3CDTF">2022-05-19T22:12:00Z</dcterms:modified>
</cp:coreProperties>
</file>