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我的筏立项评审hark-回答"/>
    <w:p>
      <w:pPr>
        <w:pStyle w:val="Heading1"/>
      </w:pPr>
      <w:r>
        <w:t xml:space="preserve">《我的筏》立项评审（Hark 回答）</w:t>
      </w:r>
    </w:p>
    <w:p>
      <w:pPr>
        <w:pStyle w:val="BlockText"/>
      </w:pPr>
      <w:r>
        <w:t xml:space="preserve">2026-10-23 00:10 初版；09:10 v2；09:20 v3（对照第二份外部评审，见第九节）；09:30 v4（对照第三份评审合集，见第十节）；09:45 v5（对照第四份评审，补全方位设计，见第十一、十二节）。</w:t>
      </w:r>
      <w:r>
        <w:t xml:space="preserve"> </w:t>
      </w:r>
      <w:r>
        <w:rPr>
          <w:b/>
          <w:bCs/>
        </w:rPr>
        <w:t xml:space="preserve">总原则（用户 10-23 09:25 重申）</w:t>
      </w:r>
      <w:r>
        <w:t xml:space="preserve">：以用户已定设计为准；外部评审只取实现方法、风险提示和补空，不改设计；需要澄清的点记在第十二节末尾“待澄清”，后续再问。按《给其他AI的评审提示词》作答。平台规则已查官方文档（标“官方”），查不到官方原文的标“需核实”。</w:t>
      </w:r>
      <w:r>
        <w:t xml:space="preserve"> </w:t>
      </w:r>
      <w:r>
        <w:t xml:space="preserve">标注：</w:t>
      </w:r>
      <w:r>
        <w:rPr>
          <w:b/>
          <w:bCs/>
        </w:rPr>
        <w:t xml:space="preserve">推荐</w:t>
      </w:r>
      <w:r>
        <w:t xml:space="preserve"> </w:t>
      </w:r>
      <w:r>
        <w:t xml:space="preserve">= 我建议直接采用；</w:t>
      </w:r>
      <w:r>
        <w:rPr>
          <w:b/>
          <w:bCs/>
        </w:rPr>
        <w:t xml:space="preserve">拍板</w:t>
      </w:r>
      <w:r>
        <w:t xml:space="preserve"> </w:t>
      </w:r>
      <w:r>
        <w:t xml:space="preserve">= 需要作者选；</w:t>
      </w:r>
      <w:r>
        <w:rPr>
          <w:b/>
          <w:bCs/>
        </w:rPr>
        <w:t xml:space="preserve">重新考虑</w:t>
      </w:r>
      <w:r>
        <w:t xml:space="preserve"> </w:t>
      </w:r>
      <w:r>
        <w:t xml:space="preserve">= 我认为已定设定有问题。</w:t>
      </w:r>
    </w:p>
    <w:p>
      <w:r>
        <w:pict>
          <v:rect style="width:0;height:1.5pt" o:hralign="center" o:hrstd="t" o:hr="t"/>
        </w:pict>
      </w:r>
    </w:p>
    <w:bookmarkStart w:id="20" w:name="一先说结论十大优先问题"/>
    <w:p>
      <w:pPr>
        <w:pStyle w:val="Heading2"/>
      </w:pPr>
      <w:r>
        <w:t xml:space="preserve">一、先说结论：十大优先问题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一个人 5 周做完一期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做不完</w:t>
            </w:r>
            <w:r>
              <w:t xml:space="preserve">。一期有十几个系统，光塔防 + 9 兵种 + 回放就要 1–2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拆成“上线版 v1.0（5 周）+ v1.1（上线后 2–3 周）”，见第四节。</w:t>
            </w:r>
            <w:r>
              <w:rPr>
                <w:b/>
                <w:bCs/>
              </w:rPr>
              <w:t xml:space="preserve">5 周的目标是“可玩、可测、可提审”，正式上线是另一个里程碑</w:t>
            </w:r>
            <w:r>
              <w:t xml:space="preserve">，看手续和审核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上线手续比开发还慢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微信官方：纯广告小游戏发布流程</w:t>
            </w:r>
            <w:r>
              <w:rPr>
                <w:b/>
                <w:bCs/>
              </w:rPr>
              <w:t xml:space="preserve">预计 13–37 个工作日</w:t>
            </w:r>
            <w:r>
              <w:t xml:space="preserve">（约 3–8 周），可与开发并行。微信纯广告游戏</w:t>
            </w:r>
            <w:r>
              <w:rPr>
                <w:b/>
                <w:bCs/>
              </w:rPr>
              <w:t xml:space="preserve">一般不用软著</w:t>
            </w:r>
            <w:r>
              <w:t xml:space="preserve">（只有名字含英文或“软件”、或涉及品牌合作才要）；</w:t>
            </w:r>
            <w:r>
              <w:rPr>
                <w:b/>
                <w:bCs/>
              </w:rPr>
              <w:t xml:space="preserve">抖音要求游戏名和软著完全一致，所以上抖音必须有软著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本周就开始</w:t>
            </w:r>
            <w:r>
              <w:t xml:space="preserve">：定主体、注册微信小游戏账号、定游戏名（纯中文、不带“软件”）；软著同步申请，给抖音用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断网可玩 vs 排行榜防刷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本地存档一定能被改，客户端上报的“总价值”不可信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榜单只放</w:t>
            </w:r>
            <w:r>
              <w:rPr>
                <w:b/>
                <w:bCs/>
              </w:rPr>
              <w:t xml:space="preserve">服务器能复算</w:t>
            </w:r>
            <w:r>
              <w:t xml:space="preserve">的数据；主线可以离线，但不直接进竞争榜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后端没定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榜单、赶海、离线袭击、存档找回都要服务器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一套后端服务两个平台</w:t>
            </w:r>
            <w:r>
              <w:t xml:space="preserve">（云函数 + 云数据库 + Redis 排行），不各用一套平台云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双平台同步首发 + 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两平台登录、广告、审核、包体各不相同，同步首发等于联调和提审做两遍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两端代码同时开发、同时测，</w:t>
            </w:r>
            <w:r>
              <w:rPr>
                <w:b/>
                <w:bCs/>
              </w:rPr>
              <w:t xml:space="preserve">正式发布分批</w:t>
            </w:r>
            <w:r>
              <w:t xml:space="preserve">：微信先上，抖音错峰 2–4 周（拍板 7）。账号按已定规则：未绑定不互通，绑定微信 + 抖音即同一账号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主体：个人还是企业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影响版号、聊天、广告收款，需核实最新规则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拍板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聊天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自由打字要做内容审核、举报、未成年人保护；个人主体可能开不了（需核实）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首版只做</w:t>
            </w:r>
            <w:r>
              <w:rPr>
                <w:b/>
                <w:bCs/>
              </w:rPr>
              <w:t xml:space="preserve">快捷短语 + 表情</w:t>
            </w:r>
            <w:r>
              <w:t xml:space="preserve">，不开自由打字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美术来源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方案里几乎没有美术规划，一人开发最容易卡在这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先定画风 + 买一套风格统一的素材包打底，AI 生成只做补充且要人工修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数值总表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浮力/重量、兵种、耗电、经验、金币产出都没表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建一张 Excel 总表，导出 JSON，改数值不改代码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防沉迷时间正好撞活动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未成年人法定只能在周五、六、日和节假日 20:00–21:00 玩 1 小时，</w:t>
            </w:r>
            <w:r>
              <w:rPr>
                <w:b/>
                <w:bCs/>
              </w:rPr>
              <w:t xml:space="preserve">正好是赶海时间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不是坏事：未成年人那 1 小时刚好能参加赶海；但工作日他们进不来，榜单要接受这点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二需要作者拍板的问题回编号-数字即可"/>
    <w:p>
      <w:pPr>
        <w:pStyle w:val="Heading2"/>
      </w:pPr>
      <w:r>
        <w:t xml:space="preserve">二、需要作者拍板的问题（回编号 + 数字即可）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拍板 1 主体</w:t>
      </w:r>
      <w:r>
        <w:t xml:space="preserve">：1 个人主体（最快；微信纯广告游戏可以上，不用版号；聊天只做快捷短语就没有审核压力）/ 2 个体工商户（几百元，以后能接企业能力）/ 3 公司（以后上 APP、内购、版号都要）。</w:t>
      </w:r>
      <w:r>
        <w:rPr>
          <w:b/>
          <w:bCs/>
        </w:rPr>
        <w:t xml:space="preserve">推荐：想尽快上线选 1，计划长期做选 2</w:t>
      </w:r>
      <w:r>
        <w:t xml:space="preserve">；内购和 APP 到时再升级。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拍板 2 上线拆分</w:t>
      </w:r>
      <w:r>
        <w:t xml:space="preserve">：1 按第四节拆 v1.0 + v1.1 ★ / 2 坚持一期全做，延到 8–10 周。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拍板 3 首版兵种</w:t>
      </w:r>
      <w:r>
        <w:t xml:space="preserve">：1 首版 3 个兵种，其余 6 个 v1.1 补 ★ / 2 坚持 9 个全做。（与已定“9 兵种全做”冲突，见第六节）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拍板 4 总价值榜</w:t>
      </w:r>
      <w:r>
        <w:t xml:space="preserve">：1 只保留“赶海单日榜”和“等级榜”，取消从本地存档算的总收益榜 ★ / 2 保留总收益榜，但做存档上传 + 异常检测，可疑者不上榜。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拍板 5 区服</w:t>
      </w:r>
      <w:r>
        <w:t xml:space="preserve">：1 首版不分区，全服 + 省份榜 ★ / 2 首版就分区。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拍板 6 画风</w:t>
      </w:r>
      <w:r>
        <w:t xml:space="preserve">：1 卡通 2D 海洋风（暖木色 + 蓝绿海面 + 粗描边扁平图标，素材最好找）★ / 2 手绘水彩 / 3 像素。用户 10-23 问“卡通 2D 海洋风是否更好”，Hark 答是，待确认。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拍板 7 首发顺序</w:t>
      </w:r>
      <w:r>
        <w:t xml:space="preserve">：1 微信先上，抖音错峰 2–4 周 ★ / 2 两边同步首发 / 3 先只上微信，抖音二期。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拍板 8 塔防保底</w:t>
      </w:r>
      <w:r>
        <w:t xml:space="preserve">：1 按已定的迷宫做，</w:t>
      </w:r>
      <w:r>
        <w:rPr>
          <w:b/>
          <w:bCs/>
        </w:rPr>
        <w:t xml:space="preserve">第 3 周末不稳定就自动降级</w:t>
      </w:r>
      <w:r>
        <w:t xml:space="preserve">为“离线文字结算、不做回放” ★ / 2 首版直接做降级版。</w:t>
      </w:r>
    </w:p>
    <w:p>
      <w:r>
        <w:pict>
          <v:rect style="width:0;height:1.5pt" o:hralign="center" o:hrstd="t" o:hr="t"/>
        </w:pict>
      </w:r>
    </w:p>
    <w:bookmarkEnd w:id="21"/>
    <w:bookmarkStart w:id="28" w:name="三核心架构推荐方案"/>
    <w:p>
      <w:pPr>
        <w:pStyle w:val="Heading2"/>
      </w:pPr>
      <w:r>
        <w:t xml:space="preserve">三、核心架构（推荐方案）</w:t>
      </w:r>
    </w:p>
    <w:bookmarkStart w:id="22" w:name="客户端分四层"/>
    <w:p>
      <w:pPr>
        <w:pStyle w:val="Heading3"/>
      </w:pPr>
      <w:r>
        <w:t xml:space="preserve">3.1 客户端分四层</w:t>
      </w:r>
    </w:p>
    <w:p>
      <w:pPr>
        <w:pStyle w:val="SourceCode"/>
      </w:pPr>
      <w:r>
        <w:rPr>
          <w:rStyle w:val="VerbatimChar"/>
        </w:rPr>
        <w:t xml:space="preserve">玩法表现层   界面、动画、特效、音效（只管“看起来”）</w:t>
      </w:r>
      <w:r>
        <w:br/>
      </w:r>
      <w:r>
        <w:rPr>
          <w:rStyle w:val="VerbatimChar"/>
        </w:rPr>
        <w:t xml:space="preserve">玩法逻辑层   出钩判定、制作、船体浮力、员工、电力、塔防模拟、开锁、经济（纯 TypeScript，不碰引擎）</w:t>
      </w:r>
      <w:r>
        <w:br/>
      </w:r>
      <w:r>
        <w:rPr>
          <w:rStyle w:val="VerbatimChar"/>
        </w:rPr>
        <w:t xml:space="preserve">核心框架层   存档、配置表、事件总线、时间校准、随机数、资源与分包、对象池、UI 管理</w:t>
      </w:r>
      <w:r>
        <w:br/>
      </w:r>
      <w:r>
        <w:rPr>
          <w:rStyle w:val="VerbatimChar"/>
        </w:rPr>
        <w:t xml:space="preserve">平台适配层   登录、广告、分享、录屏、存储、排行、埋点（微信 / 抖音 / 以后 APP 各一份实现）</w:t>
      </w:r>
    </w:p>
    <w:p>
      <w:pPr>
        <w:pStyle w:val="FirstParagraph"/>
      </w:pPr>
      <w:r>
        <w:t xml:space="preserve">关键点：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逻辑和表现彻底分开</w:t>
      </w:r>
      <w:r>
        <w:t xml:space="preserve">。逻辑层是纯 TypeScript，不依赖 Cocos，</w:t>
      </w:r>
      <w:r>
        <w:rPr>
          <w:b/>
          <w:bCs/>
        </w:rPr>
        <w:t xml:space="preserve">同一份代码可以放到服务器云函数里跑</w:t>
      </w:r>
      <w:r>
        <w:t xml:space="preserve">：用来复算赶海成绩、离线塔防结算、校验存档。这是一人开发同时解决“防作弊”和“离线结算”的最省事办法。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随机数可复现</w:t>
      </w:r>
      <w:r>
        <w:t xml:space="preserve">：所有随机都用“种子随机数”（给同一个种子，结果完全一样）。服务器发种子，客户端和服务器算出的结果一致，作弊一比就露。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时间以服务器为准</w:t>
      </w:r>
      <w:r>
        <w:t xml:space="preserve">：潮汐、员工产出、离线收益都用服务器时间校准，防止改手机时间刷产出。断网时用本地时间暂算，联网后按服务器时间重算。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平台适配层</w:t>
      </w:r>
      <w:r>
        <w:t xml:space="preserve">只暴露统一接口（如</w:t>
      </w:r>
      <w:r>
        <w:t xml:space="preserve"> </w:t>
      </w:r>
      <w:r>
        <w:rPr>
          <w:rStyle w:val="VerbatimChar"/>
        </w:rPr>
        <w:t xml:space="preserve">platform.showRewardAd()</w:t>
      </w:r>
      <w:r>
        <w:t xml:space="preserve">），以后上 APP 只换这一层。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账号（已定 10-23）</w:t>
      </w:r>
      <w:r>
        <w:t xml:space="preserve">：微信、抖音、APP 都只是入口，共用一套前后端。服务器用</w:t>
      </w:r>
      <w:r>
        <w:rPr>
          <w:b/>
          <w:bCs/>
        </w:rPr>
        <w:t xml:space="preserve">内部玩家 ID</w:t>
      </w:r>
      <w:r>
        <w:t xml:space="preserve">，下面挂各平台身份；未绑定前各自独立，绑定后同一账号、同一存档、同一排名身份。绑定时两边都有进度，让玩家选保留哪一份（建议）。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建议目录</w:t>
      </w:r>
      <w:r>
        <w:t xml:space="preserve">：</w:t>
      </w:r>
      <w:r>
        <w:rPr>
          <w:rStyle w:val="VerbatimChar"/>
        </w:rPr>
        <w:t xml:space="preserve">core/</w:t>
      </w:r>
      <w:r>
        <w:t xml:space="preserve">（钩子、背包、制作、船体、员工、战斗、经济，纯规则）/</w:t>
      </w:r>
      <w:r>
        <w:t xml:space="preserve"> </w:t>
      </w:r>
      <w:r>
        <w:rPr>
          <w:rStyle w:val="VerbatimChar"/>
        </w:rPr>
        <w:t xml:space="preserve">ui/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（存档与迁移）/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（云存档、排行、活动）/</w:t>
      </w:r>
      <w:r>
        <w:t xml:space="preserve"> </w:t>
      </w:r>
      <w:r>
        <w:rPr>
          <w:rStyle w:val="VerbatimChar"/>
        </w:rPr>
        <w:t xml:space="preserve">platform/{common,wechat,douyin,app}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analytics/</w:t>
      </w:r>
      <w:r>
        <w:t xml:space="preserve">。规则代码只调</w:t>
      </w:r>
      <w:r>
        <w:t xml:space="preserve"> </w:t>
      </w:r>
      <w:r>
        <w:rPr>
          <w:rStyle w:val="VerbatimChar"/>
        </w:rPr>
        <w:t xml:space="preserve">InventoryService.addItem()</w:t>
      </w:r>
      <w:r>
        <w:t xml:space="preserve"> </w:t>
      </w:r>
      <w:r>
        <w:t xml:space="preserve">这类服务，不碰平台接口。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统一查询</w:t>
      </w:r>
      <w:r>
        <w:t xml:space="preserve">：浮力、重量、剩余承载只由船体服务算，所有界面都问它，不各自累加。</w:t>
      </w:r>
    </w:p>
    <w:bookmarkEnd w:id="22"/>
    <w:bookmarkStart w:id="23" w:name="数据与配置"/>
    <w:p>
      <w:pPr>
        <w:pStyle w:val="Heading3"/>
      </w:pPr>
      <w:r>
        <w:t xml:space="preserve">3.2 数据与配置</w:t>
      </w:r>
    </w:p>
    <w:p>
      <w:pPr>
        <w:pStyle w:val="Compact"/>
        <w:numPr>
          <w:ilvl w:val="0"/>
          <w:numId w:val="1002"/>
        </w:numPr>
      </w:pPr>
      <w:r>
        <w:t xml:space="preserve">数值全在 Excel，按表导成 JSON：物品表、配方表、价格表、浮力重量表、兵种表、弩车表、经验表、箱子掉落表、锁概率表、员工表、建筑表。</w:t>
      </w:r>
    </w:p>
    <w:p>
      <w:pPr>
        <w:pStyle w:val="Compact"/>
        <w:numPr>
          <w:ilvl w:val="0"/>
          <w:numId w:val="1002"/>
        </w:numPr>
      </w:pPr>
      <w:r>
        <w:t xml:space="preserve">每张表第一列是唯一 ID，代码里只认 ID，不写死名字。</w:t>
      </w:r>
    </w:p>
    <w:p>
      <w:pPr>
        <w:pStyle w:val="Compact"/>
        <w:numPr>
          <w:ilvl w:val="0"/>
          <w:numId w:val="1002"/>
        </w:numPr>
      </w:pPr>
      <w:r>
        <w:t xml:space="preserve">存档带版本号，升级时按版本逐步迁移。</w:t>
      </w:r>
    </w:p>
    <w:bookmarkEnd w:id="23"/>
    <w:bookmarkStart w:id="24" w:name="存档与同步"/>
    <w:p>
      <w:pPr>
        <w:pStyle w:val="Heading3"/>
      </w:pPr>
      <w:r>
        <w:t xml:space="preserve">3.3 存档与同步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本地存档</w:t>
      </w:r>
      <w:r>
        <w:t xml:space="preserve">：主线全部进度，断网可玩；每次关键操作后存。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云端备份</w:t>
      </w:r>
      <w:r>
        <w:t xml:space="preserve">：联网时上传压缩后的存档，换手机可找回（按平台账号）。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冲突规则</w:t>
      </w:r>
      <w:r>
        <w:t xml:space="preserve">：线上竞争数据以服务器为准；两台设备存档分叉时</w:t>
      </w:r>
      <w:r>
        <w:rPr>
          <w:b/>
          <w:bCs/>
        </w:rPr>
        <w:t xml:space="preserve">两份都保留，让玩家选一份继续，绝不把两份背包相加</w:t>
      </w:r>
      <w:r>
        <w:t xml:space="preserve">（相加 = 复制资源漏洞）；校验不过的存档保留但标记，不上榜。（10-23 09:45 修正 v3 的“按规则合并”）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保存时机</w:t>
      </w:r>
      <w:r>
        <w:t xml:space="preserve">：已定“上线和下线时同步”保留，另加：关键操作后（制作、建造、开箱、领奖）本地立即存、云端节流同步；切后台时尽力保存；不依赖“退出游戏”事件（小游戏可能被直接杀掉）。本地存主副两份 + 校验信息；旧客户端读到新格式存档时提示升级，绝不覆盖成空档。</w:t>
      </w:r>
    </w:p>
    <w:p>
      <w:pPr>
        <w:pStyle w:val="Compact"/>
        <w:numPr>
          <w:ilvl w:val="0"/>
          <w:numId w:val="1003"/>
        </w:numPr>
      </w:pPr>
      <w:r>
        <w:t xml:space="preserve">存档迁移逐版本走（v1→v2→v3），不靠“缺字段补默认值”；迁移前先备份，失败可恢复。</w:t>
      </w:r>
    </w:p>
    <w:bookmarkEnd w:id="24"/>
    <w:bookmarkStart w:id="25" w:name="后端推荐一套服务两平台"/>
    <w:p>
      <w:pPr>
        <w:pStyle w:val="Heading3"/>
      </w:pPr>
      <w:r>
        <w:t xml:space="preserve">3.4 后端（推荐：一套服务两平台）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微信云开发 + 抖音云各一套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免运维，接入快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两套代码两套数据，一人维护累；以后 APP 还得再搭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云函数 + 云数据库 + Redis（推荐）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一套代码服务两平台和以后的 APP；按量计费，量小很便宜；爆量自动扩容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要自己备案域名（微信要求请求域名 HTTPS 且备案）；初期多花 2–3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一台轻量云服务器自建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最便宜、最可控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要自己运维，爆量扛不住</w:t>
            </w:r>
          </w:p>
        </w:tc>
      </w:tr>
    </w:tbl>
    <w:p>
      <w:pPr>
        <w:pStyle w:val="BodyText"/>
      </w:pPr>
      <w:r>
        <w:rPr>
          <w:b/>
          <w:bCs/>
        </w:rPr>
        <w:t xml:space="preserve">幂等与流水</w:t>
      </w:r>
      <w:r>
        <w:t xml:space="preserve">：所有发金币、发奖励、改物品数量的请求都带唯一请求 ID，服务器只处理一次；物资变化记流水表（谁、何时、为什么、加减多少），查刷子和补偿都靠它。</w:t>
      </w:r>
      <w:r>
        <w:t xml:space="preserve"> </w:t>
      </w:r>
      <w:r>
        <w:t xml:space="preserve">逻辑数据表（建议）：用户与平台身份、玩家资料、存档快照、物资流水、船体、员工与岛屿、布防、袭击记录、排行与活动、领奖记录、异常记录、配置版本。</w:t>
      </w:r>
    </w:p>
    <w:p>
      <w:pPr>
        <w:pStyle w:val="BodyText"/>
      </w:pPr>
      <w:r>
        <w:t xml:space="preserve">首版接口（约 10 个）：登录（各平台 code 换身份）、存档上传/下载、赶海开始（发种子和箱子列表）、赶海提交（上传操作记录，服务器复算）、排行榜读取、野人袭击生成与结算、保护卡状态、快捷聊天、埋点上报、配置版本检查。</w:t>
      </w:r>
      <w:r>
        <w:t xml:space="preserve"> </w:t>
      </w:r>
      <w:r>
        <w:t xml:space="preserve">排行榜用 Redis 有序集合，省份按 IP 解析一次后存进用户资料。</w:t>
      </w:r>
    </w:p>
    <w:bookmarkEnd w:id="25"/>
    <w:bookmarkStart w:id="26" w:name="防作弊分三档"/>
    <w:p>
      <w:pPr>
        <w:pStyle w:val="Heading3"/>
      </w:pPr>
      <w:r>
        <w:t xml:space="preserve">3.5 防作弊（分三档）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服务器说了算</w:t>
      </w:r>
      <w:r>
        <w:t xml:space="preserve">：赶海（服务器发箱子、复算成绩）、排行榜、保护卡、野人袭击的生成。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服务器抽查</w:t>
      </w:r>
      <w:r>
        <w:t xml:space="preserve">：存档上传时检查合理性（如“每小时最多能赚多少金币”上限、物品数量是否超出可能），异常就不上榜。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不管</w:t>
      </w:r>
      <w:r>
        <w:t xml:space="preserve">：纯单机的进度（玩家改了只影响自己，不进榜就无所谓）。</w:t>
      </w:r>
    </w:p>
    <w:bookmarkEnd w:id="26"/>
    <w:bookmarkStart w:id="27" w:name="性能"/>
    <w:p>
      <w:pPr>
        <w:pStyle w:val="Heading3"/>
      </w:pPr>
      <w:r>
        <w:t xml:space="preserve">3.6 性能</w:t>
      </w:r>
    </w:p>
    <w:p>
      <w:pPr>
        <w:pStyle w:val="Compact"/>
        <w:numPr>
          <w:ilvl w:val="0"/>
          <w:numId w:val="1005"/>
        </w:numPr>
      </w:pPr>
      <w:r>
        <w:t xml:space="preserve">包体（官方）：</w:t>
      </w:r>
      <w:r>
        <w:rPr>
          <w:b/>
          <w:bCs/>
        </w:rPr>
        <w:t xml:space="preserve">微信主包 ≤ 4MB、总包 ≤ 30MB；抖音主包 ≤ 4MB、总包 ≤ 20MB</w:t>
      </w:r>
      <w:r>
        <w:t xml:space="preserve">。按抖音的 20MB 做上限，两边都能过。</w:t>
      </w:r>
    </w:p>
    <w:p>
      <w:pPr>
        <w:pStyle w:val="Compact"/>
        <w:numPr>
          <w:ilvl w:val="0"/>
          <w:numId w:val="1005"/>
        </w:numPr>
      </w:pPr>
      <w:r>
        <w:t xml:space="preserve">主包只放：启动、出钩、浅海、新手引导；深海、岛、塔防、活动各一个分包，进入前预下载。</w:t>
      </w:r>
    </w:p>
    <w:p>
      <w:pPr>
        <w:pStyle w:val="Compact"/>
        <w:numPr>
          <w:ilvl w:val="0"/>
          <w:numId w:val="1005"/>
        </w:numPr>
      </w:pPr>
      <w:r>
        <w:t xml:space="preserve">后端域名要在两平台后台配置</w:t>
      </w:r>
      <w:r>
        <w:rPr>
          <w:b/>
          <w:bCs/>
        </w:rPr>
        <w:t xml:space="preserve">安全域名白名单</w:t>
      </w:r>
      <w:r>
        <w:t xml:space="preserve">，必须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wss://</w:t>
      </w:r>
      <w:r>
        <w:t xml:space="preserve">（抖音官方）。</w:t>
      </w:r>
    </w:p>
    <w:p>
      <w:pPr>
        <w:pStyle w:val="Compact"/>
        <w:numPr>
          <w:ilvl w:val="0"/>
          <w:numId w:val="1005"/>
        </w:numPr>
      </w:pPr>
      <w:r>
        <w:t xml:space="preserve">深海 800×800 km、远洋 2500×2500 km 保留为世界设定，</w:t>
      </w:r>
      <w:r>
        <w:rPr>
          <w:b/>
          <w:bCs/>
        </w:rPr>
        <w:t xml:space="preserve">实现上用海域区块 + 航线 + 探索节点</w:t>
      </w:r>
      <w:r>
        <w:t xml:space="preserve">表示，不建连续大地图（低端机和一人开发都扛得住）。</w:t>
      </w:r>
    </w:p>
    <w:p>
      <w:pPr>
        <w:pStyle w:val="Compact"/>
        <w:numPr>
          <w:ilvl w:val="0"/>
          <w:numId w:val="1005"/>
        </w:numPr>
      </w:pPr>
      <w:r>
        <w:t xml:space="preserve">图集合批、对象池、同屏 ≤20、不用物理引擎（已定）。目标：首屏 3 秒内可玩（低端机或弱网放宽到 8 秒），低端安卓典型场景稳定 30 帧、高配可开 60 帧，内存 ≤ 300MB（建议目标）。记录首次加载、切场景、内存峰值和真实帧率，只在真机上测。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四首版范围建议砍什么留什么"/>
    <w:p>
      <w:pPr>
        <w:pStyle w:val="Heading2"/>
      </w:pPr>
      <w:r>
        <w:t xml:space="preserve">四、首版范围建议（砍什么、留什么）</w:t>
      </w:r>
    </w:p>
    <w:p>
      <w:pPr>
        <w:pStyle w:val="FirstParagraph"/>
      </w:pPr>
      <w:r>
        <w:rPr>
          <w:b/>
          <w:bCs/>
        </w:rPr>
        <w:t xml:space="preserve">v1.0 上线版（5 周）——一条完整主线：捞 → 造 → 扩船 → 出深海 → 占岛 → 守岛</w:t>
      </w:r>
      <w:r>
        <w:t xml:space="preserve"> </w:t>
      </w:r>
      <w:r>
        <w:t xml:space="preserve">- 出钩全套、浅海、潮汐、钓鱼</w:t>
      </w:r>
      <w:r>
        <w:t xml:space="preserve"> </w:t>
      </w:r>
      <w:r>
        <w:t xml:space="preserve">- 物品与制作（第十三章配方，工作台 / 研究台 / 自动合成）；首版物品数量控制在深海 49 级前用得到的那部分，其余的配方表保留、不出图</w:t>
      </w:r>
      <w:r>
        <w:t xml:space="preserve"> </w:t>
      </w:r>
      <w:r>
        <w:t xml:space="preserve">- 船体：房间统一大小、积木加层、浮力 ≥ 重量、研究室解锁加层</w:t>
      </w:r>
      <w:r>
        <w:t xml:space="preserve"> </w:t>
      </w:r>
      <w:r>
        <w:t xml:space="preserve">- 员工 7 岗位（逻辑简化：自动工作，幸福感先只做数值不做事件）</w:t>
      </w:r>
      <w:r>
        <w:t xml:space="preserve"> </w:t>
      </w:r>
      <w:r>
        <w:t xml:space="preserve">- 电力（太阳能 + 电鳗；石油发电随深海石油一起）</w:t>
      </w:r>
      <w:r>
        <w:t xml:space="preserve"> </w:t>
      </w:r>
      <w:r>
        <w:t xml:space="preserve">- 深海三项：</w:t>
      </w:r>
      <w:r>
        <w:rPr>
          <w:b/>
          <w:bCs/>
        </w:rPr>
        <w:t xml:space="preserve">沉船、石油、钓鱼</w:t>
      </w:r>
      <w:r>
        <w:t xml:space="preserve"> </w:t>
      </w:r>
      <w:r>
        <w:t xml:space="preserve">- 占 1 座无主岛 + 大仓库</w:t>
      </w:r>
      <w:r>
        <w:t xml:space="preserve"> </w:t>
      </w:r>
      <w:r>
        <w:t xml:space="preserve">- 野人塔防：</w:t>
      </w:r>
      <w:r>
        <w:rPr>
          <w:b/>
          <w:bCs/>
        </w:rPr>
        <w:t xml:space="preserve">3 个兵种 + 弓弩车 1 级</w:t>
      </w:r>
      <w:r>
        <w:t xml:space="preserve">、离线结算、回放（保底：第 3 周末不稳定就改“离线文字结算、不做回放”，迷宫规则不变）</w:t>
      </w:r>
      <w:r>
        <w:t xml:space="preserve"> </w:t>
      </w:r>
      <w:r>
        <w:t xml:space="preserve">- 开锁与箱子、商人回收</w:t>
      </w:r>
      <w:r>
        <w:t xml:space="preserve"> </w:t>
      </w:r>
      <w:r>
        <w:t xml:space="preserve">- 赶海多捞哦（服务器版）+ 赶海单日榜 + 省份榜 +</w:t>
      </w:r>
      <w:r>
        <w:t xml:space="preserve"> </w:t>
      </w:r>
      <w:r>
        <w:rPr>
          <w:b/>
          <w:bCs/>
        </w:rPr>
        <w:t xml:space="preserve">微信好友榜</w:t>
      </w:r>
      <w:r>
        <w:t xml:space="preserve">（平台自带开放数据域，不用自建后端，1–2 天）</w:t>
      </w:r>
      <w:r>
        <w:t xml:space="preserve"> </w:t>
      </w:r>
      <w:r>
        <w:t xml:space="preserve">- 新手引导、画质三档、激励视频、合规页面</w:t>
      </w:r>
    </w:p>
    <w:p>
      <w:pPr>
        <w:pStyle w:val="BodyText"/>
      </w:pPr>
      <w:r>
        <w:rPr>
          <w:b/>
          <w:bCs/>
        </w:rPr>
        <w:t xml:space="preserve">v1.1（上线后 2–3 周）</w:t>
      </w:r>
      <w:r>
        <w:t xml:space="preserve">：剩余 6 兵种、弩车 2/3 级与三选一、野人岛、深海探索 / 打野人船、保护卡、称号、快捷聊天。</w:t>
      </w:r>
    </w:p>
    <w:p>
      <w:pPr>
        <w:pStyle w:val="BodyText"/>
      </w:pPr>
      <w:r>
        <w:rPr>
          <w:b/>
          <w:bCs/>
        </w:rPr>
        <w:t xml:space="preserve">v2.0（已定不变）</w:t>
      </w:r>
      <w:r>
        <w:t xml:space="preserve">：远洋、PVP、交易、结盟、AI 玩家、内购。</w:t>
      </w:r>
    </w:p>
    <w:p>
      <w:r>
        <w:pict>
          <v:rect style="width:0;height:1.5pt" o:hralign="center" o:hrstd="t" o:hr="t"/>
        </w:pict>
      </w:r>
    </w:p>
    <w:bookmarkEnd w:id="29"/>
    <w:bookmarkStart w:id="34" w:name="五四个视角逐项回答"/>
    <w:p>
      <w:pPr>
        <w:pStyle w:val="Heading2"/>
      </w:pPr>
      <w:r>
        <w:t xml:space="preserve">五、四个视角逐项回答</w:t>
      </w:r>
    </w:p>
    <w:bookmarkStart w:id="30" w:name="a.-项目经理"/>
    <w:p>
      <w:pPr>
        <w:pStyle w:val="Heading3"/>
      </w:pPr>
      <w:r>
        <w:t xml:space="preserve">A. 项目经理</w:t>
      </w:r>
    </w:p>
    <w:p>
      <w:pPr>
        <w:pStyle w:val="FirstParagraph"/>
      </w:pPr>
      <w:r>
        <w:rPr>
          <w:b/>
          <w:bCs/>
        </w:rPr>
        <w:t xml:space="preserve">A1 成功标准（推荐）</w:t>
      </w:r>
      <w:r>
        <w:t xml:space="preserve">：手感闸门——5 人试玩，70% 在 30 秒内学会出钩；教学后首钩命中率 ≥45%，新手前 10 钩成功率 40–60%（太高没挑战，太低劝退）。先用 100–500 名真实测试玩家看行为，再谈日活。小规模测试目标：新手关键流程完成率 ≥ 70%、次日留存 ≥ 25–30%、7 日留存 ≥ 8–10%、人均每日看激励视频 ≥ 2–3 次、人均日时长 ≥ 15 分钟。日活不作为首要成功标准，首月 DAU 1,000–10,000 只是目标情景。</w:t>
      </w:r>
      <w:r>
        <w:t xml:space="preserve"> </w:t>
      </w:r>
      <w:r>
        <w:rPr>
          <w:b/>
          <w:bCs/>
        </w:rPr>
        <w:t xml:space="preserve">广告收入估算</w:t>
      </w:r>
      <w:r>
        <w:t xml:space="preserve">：月收入 = 日活 × 每人每日有效展示次数 × 到手每千次收益 ÷ 1000 × 30。到手每千次收益没有公开报价，按低 / 中 / 高三种假设各算一遍，上线后用真实数据替换。结论：只有 1,000 日活时，纯激励视频很难覆盖外包和运营，首版先证明留存。</w:t>
      </w:r>
      <w:r>
        <w:t xml:space="preserve"> </w:t>
      </w:r>
      <w:r>
        <w:t xml:space="preserve">用户画像：18–35 岁，玩过《Raft》或木筏求生类、塔防类小游戏，通勤和睡前玩。</w:t>
      </w:r>
      <w:r>
        <w:t xml:space="preserve"> </w:t>
      </w:r>
      <w:r>
        <w:t xml:space="preserve">差异点：</w:t>
      </w:r>
      <w:r>
        <w:t xml:space="preserve">“</w:t>
      </w:r>
      <w:r>
        <w:t xml:space="preserve">船越造越大、一层层往上叠</w:t>
      </w:r>
      <w:r>
        <w:t xml:space="preserve">”</w:t>
      </w:r>
      <w:r>
        <w:t xml:space="preserve">的爽感 + 省份排名 + 每晚 8 点赶海。</w:t>
      </w:r>
    </w:p>
    <w:p>
      <w:pPr>
        <w:pStyle w:val="BodyText"/>
      </w:pPr>
      <w:r>
        <w:rPr>
          <w:b/>
          <w:bCs/>
        </w:rPr>
        <w:t xml:space="preserve">A2 范围</w:t>
      </w:r>
      <w:r>
        <w:t xml:space="preserve">：见第四节。新想法一律先进“想法池”。</w:t>
      </w:r>
      <w:r>
        <w:rPr>
          <w:b/>
          <w:bCs/>
        </w:rPr>
        <w:t xml:space="preserve">功能准入三问</w:t>
      </w:r>
      <w:r>
        <w:t xml:space="preserve">：让核心循环更好玩吗？影响哪些已有模块？加入后要拿掉什么？分 P0（上线必需）/ P1（明显提升体验，可推迟）/ P2（扩展或运营），每周只调一次计划。</w:t>
      </w:r>
    </w:p>
    <w:p>
      <w:pPr>
        <w:pStyle w:val="BodyText"/>
      </w:pPr>
      <w:r>
        <w:rPr>
          <w:b/>
          <w:bCs/>
        </w:rPr>
        <w:t xml:space="preserve">A3 进度（推荐）</w:t>
      </w:r>
      <w:r>
        <w:t xml:space="preserve"> </w:t>
      </w:r>
      <w:r>
        <w:t xml:space="preserve">| 时间 | 里程碑 |</w:t>
      </w:r>
      <w:r>
        <w:t xml:space="preserve"> </w:t>
      </w:r>
      <w:r>
        <w:t xml:space="preserve">|—|—|</w:t>
      </w:r>
      <w:r>
        <w:t xml:space="preserve"> </w:t>
      </w:r>
      <w:r>
        <w:t xml:space="preserve">| 第 0 周（现在） | 定主体、注册微信小游戏账号、定纯中文名字、开始备案和适龄提示设置；软著同步申请（给抖音用） |</w:t>
      </w:r>
      <w:r>
        <w:t xml:space="preserve"> </w:t>
      </w:r>
      <w:r>
        <w:t xml:space="preserve">| 第 1 周末 | 出钩手感原型，5 人试玩，不好玩就先调手感；同时打出微信、抖音测试包，在目标低端安卓上跑通 |</w:t>
      </w:r>
      <w:r>
        <w:t xml:space="preserve"> </w:t>
      </w:r>
      <w:r>
        <w:t xml:space="preserve">| 第 2 周末 | 一条完整成长循环：捞 → 背包 → 制作 → 扩船 → 卖商人 → 升级 + 最小新手引导 |</w:t>
      </w:r>
      <w:r>
        <w:t xml:space="preserve"> </w:t>
      </w:r>
      <w:r>
        <w:t xml:space="preserve">| 第 3 周末 | 主线可玩通（到深海），内测 |</w:t>
      </w:r>
      <w:r>
        <w:t xml:space="preserve"> </w:t>
      </w:r>
      <w:r>
        <w:t xml:space="preserve">| 第 5 周末 | v1.0 完成，提审微信 |</w:t>
      </w:r>
      <w:r>
        <w:t xml:space="preserve"> </w:t>
      </w:r>
      <w:r>
        <w:t xml:space="preserve">| 第 6–8 周 | 微信审核与驳回修改（留 2 周缓冲），上线；同时移植抖音 |</w:t>
      </w:r>
      <w:r>
        <w:t xml:space="preserve"> </w:t>
      </w:r>
      <w:r>
        <w:t xml:space="preserve">| 第 8–9 周 | 抖音提审上线 |</w:t>
      </w:r>
      <w:r>
        <w:t xml:space="preserve"> </w:t>
      </w:r>
      <w:r>
        <w:t xml:space="preserve">关键路径：出钩手感 → 物品 / 配方 / 存档数据结构 → 浮力重量规则定稿 → 两平台登录、广告、分包验证 → 后端接口 → 提审；手续线独立并行。前四项任何一个延期都会让后面返工。</w:t>
      </w:r>
    </w:p>
    <w:p>
      <w:pPr>
        <w:pStyle w:val="BodyText"/>
      </w:pPr>
      <w:r>
        <w:rPr>
          <w:b/>
          <w:bCs/>
        </w:rPr>
        <w:t xml:space="preserve">A4 成本（估算，需按实际报价）</w:t>
      </w:r>
      <w:r>
        <w:t xml:space="preserve">：软著自己在官网申请免费但慢（约 1–3 个月），加急要花钱；素材包几百到三千元；测试机买 1 台 2–3 年前的低端安卓即可。</w:t>
      </w:r>
      <w:r>
        <w:t xml:space="preserve"> </w:t>
      </w:r>
      <w:r>
        <w:t xml:space="preserve">服务器按规模（估算）：日活 1 万以内每月几十到两百元；1–10 万加 Redis 缓存和 CDN，每月几百到两千元；10 万以上要换容器集群并有人运维。</w:t>
      </w:r>
    </w:p>
    <w:p>
      <w:pPr>
        <w:pStyle w:val="BodyText"/>
      </w:pPr>
      <w:r>
        <w:rPr>
          <w:b/>
          <w:bCs/>
        </w:rPr>
        <w:t xml:space="preserve">A5 风险表</w:t>
      </w:r>
      <w:r>
        <w:t xml:space="preserve"> </w:t>
      </w:r>
      <w:r>
        <w:t xml:space="preserve">| 风险 | 提前信号 | 应对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工期失控 | 第 3 周还没玩通主线 | 立刻砍到第四节 v1.0 以下（先砍塔防兵种和赶海） |</w:t>
      </w:r>
      <w:r>
        <w:t xml:space="preserve"> </w:t>
      </w:r>
      <w:r>
        <w:t xml:space="preserve">| 手续卡住 | 第 4 周微信备案或资质还没过 | 先发体验版内测；抖音等软著下来再上 |</w:t>
      </w:r>
      <w:r>
        <w:t xml:space="preserve"> </w:t>
      </w:r>
      <w:r>
        <w:t xml:space="preserve">| 审核驳回 | 名字、概率公示、健康忠告缺失 | 按提审检查表自查 |</w:t>
      </w:r>
      <w:r>
        <w:t xml:space="preserve"> </w:t>
      </w:r>
      <w:r>
        <w:t xml:space="preserve">| 手感不好玩 | 首钩命中率 &lt; 50% 或首局 &lt; 3 分钟就走 | 放宽判定区、加命中反馈 |</w:t>
      </w:r>
      <w:r>
        <w:t xml:space="preserve"> </w:t>
      </w:r>
      <w:r>
        <w:t xml:space="preserve">| 刷榜 | 榜首数值离谱 | 服务器复算 + 异常不上榜 |</w:t>
      </w:r>
      <w:r>
        <w:t xml:space="preserve"> </w:t>
      </w:r>
      <w:r>
        <w:t xml:space="preserve">| 服务器费用 | 爆量 | 按量计费 + 读榜加缓存 |</w:t>
      </w:r>
      <w:r>
        <w:t xml:space="preserve"> </w:t>
      </w:r>
      <w:r>
        <w:t xml:space="preserve">| 素材版权 | 用了来源不明的图 | 建版权记录表 |</w:t>
      </w:r>
    </w:p>
    <w:p>
      <w:pPr>
        <w:pStyle w:val="BodyText"/>
      </w:pPr>
      <w:r>
        <w:rPr>
          <w:b/>
          <w:bCs/>
        </w:rPr>
        <w:t xml:space="preserve">A6 合规（官方 + 需核实）</w:t>
      </w:r>
      <w:r>
        <w:t xml:space="preserve"> </w:t>
      </w:r>
      <w:r>
        <w:t xml:space="preserve">- 微信：发布前必须完成版本审核和小程序备案；企业主体要先做微信认证才能备案（官方）。流程里还有适龄提示设置、中宣部实名认证（官方流程）。纯广告游戏资质审核一般 1–3 个自然日，软著只在名字含英文或“软件”、或涉及品牌合作时才要（官方）。流量主开通条件之一是累计独立访客 &gt; 500（官方），所以刚上线头几天可能还看不了广告。</w:t>
      </w:r>
      <w:r>
        <w:t xml:space="preserve"> </w:t>
      </w:r>
      <w:r>
        <w:t xml:space="preserve">- 广告接法：小游戏用平台自己的广告接口（微信流量主、抖音流量主），不是接优量汇 / 穿山甲 SDK。</w:t>
      </w:r>
      <w:r>
        <w:t xml:space="preserve"> </w:t>
      </w:r>
      <w:r>
        <w:t xml:space="preserve">- 防沉迷：用平台自带的实名和防沉迷能力；赶海入口给未成年人显示“今天还能玩 xx 分钟”。</w:t>
      </w:r>
      <w:r>
        <w:t xml:space="preserve"> </w:t>
      </w:r>
      <w:r>
        <w:t xml:space="preserve">- 抖音（官方）：所有小游戏都要做</w:t>
      </w:r>
      <w:r>
        <w:t xml:space="preserve"> </w:t>
      </w:r>
      <w:r>
        <w:rPr>
          <w:b/>
          <w:bCs/>
        </w:rPr>
        <w:t xml:space="preserve">ICP 核准</w:t>
      </w:r>
      <w:r>
        <w:t xml:space="preserve">（拿到核准号才能上架）；没有版号的还要做</w:t>
      </w:r>
      <w:r>
        <w:rPr>
          <w:b/>
          <w:bCs/>
        </w:rPr>
        <w:t xml:space="preserve">小游戏备案</w:t>
      </w:r>
      <w:r>
        <w:t xml:space="preserve">——基本信息和第一个版本审核通过后平台自动申报，备案通过才开放 ICP 核准入口。所以抖音的顺序是：软著 → 基本信息审核 → 版本审核 → 小游戏备案 → ICP 核准 → 上架，要预留时间。首次上线 QA 回归约 1–3 个工作日，且会回归多个宿主 App。名字不能有英文。</w:t>
      </w:r>
      <w:r>
        <w:t xml:space="preserve"> </w:t>
      </w:r>
      <w:r>
        <w:t xml:space="preserve">- 抖音：必须接防沉迷；游戏开始前要显示《健康游戏忠告》和著作权登记号；游戏名必须和软著完全一致（官方自审标准）。抖音小游戏没有 banner 广告，有激励视频和插屏。</w:t>
      </w:r>
      <w:r>
        <w:t xml:space="preserve"> </w:t>
      </w:r>
      <w:r>
        <w:t xml:space="preserve">- 版号：业内普遍做法是纯广告无内购的小游戏不需要版号，但个别地方有处罚案例，且企业主体是否要版号说法不一，</w:t>
      </w:r>
      <w:r>
        <w:rPr>
          <w:b/>
          <w:bCs/>
        </w:rPr>
        <w:t xml:space="preserve">需以平台客服最新答复为准</w:t>
      </w:r>
      <w:r>
        <w:t xml:space="preserve">。内购一定要版号。</w:t>
      </w:r>
      <w:r>
        <w:t xml:space="preserve"> </w:t>
      </w:r>
      <w:r>
        <w:t xml:space="preserve">- 隐私政策要写：收集了哪些信息（平台身份、IP 推算省份、设备信息、广告收集的内容）、用途、保存多久、怎么删除；要明写“通过 IP 判断省份，只用于省份排名”。微信 MP 后台还要单独配置隐私保护指引。</w:t>
      </w:r>
      <w:r>
        <w:t xml:space="preserve"> </w:t>
      </w:r>
      <w:r>
        <w:t xml:space="preserve">- IP 判断省份会有误差（VPN、校园网、出差），省份榜规则写明“以首次登录省份为准，每月可改 1 次”（建议），减少争议。备选：直接让玩家首次进入时自己选省份（省掉位置推断的解释，但可能乱选）——属于实现方式，不改“省份排名”这个已定设计。</w:t>
      </w:r>
      <w:r>
        <w:t xml:space="preserve"> </w:t>
      </w:r>
      <w:r>
        <w:t xml:space="preserve">- 分享：不能强制分享换奖励，不能把分享当成游玩门槛。拉新优先抖音录屏高光（出钩命中、开金锁、守岛回放），微信侧分享省份战报，只展示不给奖励。</w:t>
      </w:r>
      <w:r>
        <w:t xml:space="preserve"> </w:t>
      </w:r>
      <w:r>
        <w:t xml:space="preserve">- 隐私政策还要写：用户怎么查阅、更正、删除信息，怎么注销账号；未成年人信息怎么处理。</w:t>
      </w:r>
    </w:p>
    <w:p>
      <w:pPr>
        <w:pStyle w:val="BodyText"/>
      </w:pPr>
      <w:r>
        <w:rPr>
          <w:b/>
          <w:bCs/>
        </w:rPr>
        <w:t xml:space="preserve">A7 运营</w:t>
      </w:r>
      <w:r>
        <w:t xml:space="preserve">：广告收入粗估 = 日活 × 人均激励视频次数 × 每千次收益 ÷ 1000 × 分成，先按日活 1 万、人均 3 次估一个区间再看实际数据。拉新：抖音录屏（造了个超大的船、守岛成功的回放）最有效；微信靠分享卡片和好友排行。更新节奏：上线后每 1–2 周一个小更新。</w:t>
      </w:r>
    </w:p>
    <w:p>
      <w:pPr>
        <w:pStyle w:val="BodyText"/>
      </w:pPr>
      <w:r>
        <w:rPr>
          <w:b/>
          <w:bCs/>
        </w:rPr>
        <w:t xml:space="preserve">单点风险</w:t>
      </w:r>
      <w:r>
        <w:t xml:space="preserve">：一个人生病或断网就全停——每周末把工程推到能运行、能出包的状态。</w:t>
      </w:r>
    </w:p>
    <w:p>
      <w:pPr>
        <w:pStyle w:val="BodyText"/>
      </w:pPr>
      <w:r>
        <w:rPr>
          <w:b/>
          <w:bCs/>
        </w:rPr>
        <w:t xml:space="preserve">A8 验收标准（推荐）</w:t>
      </w:r>
      <w:r>
        <w:t xml:space="preserve">：无崩溃会话 ≥ 99.5%；低端机首屏 ≤ 5 秒（弱网 ≤ 8 秒）；连续玩 30 分钟不卡、不明显发烫；新手引导完成率 ≥ 70%。另外逐项过：强退 / 切后台 / 断网重连不丢档不重复领奖；老存档能迁移；广告失败或不看广告游戏照常；篡改本地分数、重复提交、重放领奖都拿不到成绩或奖励；活动跨 21:00 的处理；能找到隐私政策、注销说明和投诉入口。每次提审前跑一遍全清单，不只测新功能。</w:t>
      </w:r>
      <w:r>
        <w:t xml:space="preserve"> </w:t>
      </w:r>
      <w:r>
        <w:rPr>
          <w:b/>
          <w:bCs/>
        </w:rPr>
        <w:t xml:space="preserve">测试机型</w:t>
      </w:r>
      <w:r>
        <w:t xml:space="preserve">：4GB 内存低端安卓、中档安卓、刘海屏 iPhone、超长屏手机、老系统版本各 1 台（可借），微信和抖音真机宿主都要测。</w:t>
      </w:r>
    </w:p>
    <w:bookmarkEnd w:id="30"/>
    <w:bookmarkStart w:id="31" w:name="b.-产品经理"/>
    <w:p>
      <w:pPr>
        <w:pStyle w:val="Heading3"/>
      </w:pPr>
      <w:r>
        <w:t xml:space="preserve">B. 产品经理</w:t>
      </w:r>
    </w:p>
    <w:p>
      <w:pPr>
        <w:pStyle w:val="FirstParagraph"/>
      </w:pPr>
      <w:r>
        <w:rPr>
          <w:b/>
          <w:bCs/>
        </w:rPr>
        <w:t xml:space="preserve">B1 文档（按必要程度）</w:t>
      </w:r>
      <w:r>
        <w:t xml:space="preserve"> </w:t>
      </w:r>
      <w:r>
        <w:t xml:space="preserve">| 文档 | 必要 | 写到什么程度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首版需求清单 P0/P1/P2 | 必须 | 一张表，每项一句话 + 验收标准 |</w:t>
      </w:r>
      <w:r>
        <w:t xml:space="preserve"> </w:t>
      </w:r>
      <w:r>
        <w:t xml:space="preserve">| 核心循环图 | 必须 | 一张图 |</w:t>
      </w:r>
      <w:r>
        <w:t xml:space="preserve"> </w:t>
      </w:r>
      <w:r>
        <w:t xml:space="preserve">| 新手引导流程 | 必须 | 前 5 分钟每一步 |</w:t>
      </w:r>
      <w:r>
        <w:t xml:space="preserve"> </w:t>
      </w:r>
      <w:r>
        <w:t xml:space="preserve">| 数值总表 | 必须 | Excel，所有数字 |</w:t>
      </w:r>
      <w:r>
        <w:t xml:space="preserve"> </w:t>
      </w:r>
      <w:r>
        <w:t xml:space="preserve">| 经济系统 | 必须 | 金币来源/去处表 + 每日产出消耗估算 |</w:t>
      </w:r>
      <w:r>
        <w:t xml:space="preserve"> </w:t>
      </w:r>
      <w:r>
        <w:t xml:space="preserve">| 合规文案 | 必须 | 隐私政策、用户协议、概率公示表、健康忠告 |</w:t>
      </w:r>
      <w:r>
        <w:t xml:space="preserve"> </w:t>
      </w:r>
      <w:r>
        <w:t xml:space="preserve">| 界面流程图 | 必须 | 所有界面怎么跳 |</w:t>
      </w:r>
      <w:r>
        <w:t xml:space="preserve"> </w:t>
      </w:r>
      <w:r>
        <w:t xml:space="preserve">| 游戏设计总案 | 已有 | v5.5 |</w:t>
      </w:r>
      <w:r>
        <w:t xml:space="preserve"> </w:t>
      </w:r>
      <w:r>
        <w:t xml:space="preserve">| 产品立项书 | 建议 | 1 页即可 |</w:t>
      </w:r>
      <w:r>
        <w:t xml:space="preserve"> </w:t>
      </w:r>
      <w:r>
        <w:t xml:space="preserve">| 成长曲线 | 建议 | 第几天大概几级 |</w:t>
      </w:r>
      <w:r>
        <w:t xml:space="preserve"> </w:t>
      </w:r>
      <w:r>
        <w:t xml:space="preserve">| 埋点方案 | 建议 | 15 个以内的关键事件 |</w:t>
      </w:r>
      <w:r>
        <w:t xml:space="preserve"> </w:t>
      </w:r>
      <w:r>
        <w:t xml:space="preserve">| 广告位设计 | 建议 | 位置、每日上限、奖励 |</w:t>
      </w:r>
      <w:r>
        <w:t xml:space="preserve"> </w:t>
      </w:r>
      <w:r>
        <w:t xml:space="preserve">| 社交分享设计 | 可后补 | 分享什么、奖励什么 |</w:t>
      </w:r>
      <w:r>
        <w:t xml:space="preserve"> </w:t>
      </w:r>
      <w:r>
        <w:t xml:space="preserve">| 各系统独立文档 | 可后补 | 先用 v5.5 分章 |</w:t>
      </w:r>
    </w:p>
    <w:p>
      <w:pPr>
        <w:pStyle w:val="BodyText"/>
      </w:pPr>
      <w:r>
        <w:rPr>
          <w:b/>
          <w:bCs/>
        </w:rPr>
        <w:t xml:space="preserve">B2 问题回答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好玩节奏</w:t>
      </w:r>
      <w:r>
        <w:t xml:space="preserve">：第 1 分钟——出钩命中的手感；第 10 分钟——第一次扩船、造出新工具；第 1 天——驶出浅海前的冲刺、第一次赶海；第 7 天——船已经叠到好几层、占到第一座岛、开始守岛。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每日节奏（推荐）</w:t>
      </w:r>
      <w:r>
        <w:t xml:space="preserve">：上线收离线产出 → 潮汐（每 6 小时）捞一波 → 晚 8 点赶海 → 睡前布防。一次打开 5–15 分钟。离线收益最多累计 8 小时（建议），逼玩家一天回来 2–3 次。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失败代价</w:t>
      </w:r>
      <w:r>
        <w:t xml:space="preserve">：超重 = 不能再建、不能再装（不沉船）；岛被攻破 = 野人只抢普通生活物资（已定），有保护期。不做“全没了”。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承载提示（建议）</w:t>
      </w:r>
      <w:r>
        <w:t xml:space="preserve">：重量 / 浮力 ≤ 80% 正常；80–100% 黄色警告；到 100% 禁止再建再装（即已定规则）。界面能看到浮力总量、重量总量、剩余承载和“最重的是哪几样”。数值一律用整数。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出钩配置</w:t>
      </w:r>
      <w:r>
        <w:t xml:space="preserve">：蓄力时长、有效命中区、各物体命中半径、失败反馈分成独立配置项，方便按埋点调。</w:t>
      </w:r>
      <w:r>
        <w:t xml:space="preserve">“</w:t>
      </w:r>
      <w:r>
        <w:t xml:space="preserve">无擦钩</w:t>
      </w:r>
      <w:r>
        <w:t xml:space="preserve">”</w:t>
      </w:r>
      <w:r>
        <w:t xml:space="preserve">写成明确判定：钩点与物体中心距离 ≤ 命中半径才算中，否则就是没中。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经济</w:t>
      </w:r>
      <w:r>
        <w:t xml:space="preserve">：金币来源 = 卖给商人、赶海、任务；去处 = 赶海票、买图纸、雇员工、扩建。每天产出略大于消耗，后期靠高价物品（金锁箱、深海材料）拉开差距。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浮力/重量起步值（建议）</w:t>
      </w:r>
      <w:r>
        <w:t xml:space="preserve">：初始筏浮力 100、空筏自重 40，留 60 给前期建造（新手阶段浮力余量至少是建筑重量的 1.2 倍，前 30 分钟不能卡人）；第一个房间框架重 20、房间内设施 5–15；货物每格按物品重量。目标是前 30 分钟每扩一次船能多盖 1–2 个房间。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赶海票公式（建议）</w:t>
      </w:r>
      <w:r>
        <w:t xml:space="preserve">：票价 = 所带装备档位的期望收益 × 35%，取整到 50，夹在 200–2000。装备越好，期望收益越高，票越贵，但始终能赚回来。装备参考价一律读配置表。上线前用模拟玩家（几百到上万人的装备分布）跑一遍，看高低装备玩家的收支。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要知道的风险</w:t>
      </w:r>
      <w:r>
        <w:t xml:space="preserve">：已定按“打捞总价值”排名，票价只能拉平收益率，</w:t>
      </w:r>
      <w:r>
        <w:rPr>
          <w:b/>
          <w:bCs/>
        </w:rPr>
        <w:t xml:space="preserve">拉不平名次</w:t>
      </w:r>
      <w:r>
        <w:t xml:space="preserve">，高装备玩家一定占优。这是已定规则的代价，不改；可选的缓解是在结算页额外显示“同装备档位内排名”（只展示，不另设奖励）。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品阶与掉落</w:t>
      </w:r>
      <w:r>
        <w:t xml:space="preserve">：品阶按原价落档（已定），是单向的“价格 → 品阶”，不循环。要守住的是：掉落概率单独配表，不反过来用品阶改价格；改价格时检查品阶会不会跟着跳档。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无限出钩的经济</w:t>
      </w:r>
      <w:r>
        <w:t xml:space="preserve">：不限次数（已定），所以每次出钩的时间成本和平均收益要算清，确认不存在“几乎零成本刷金币”的循环；离线产出有上限（建议 8 小时），每次上线只结算一次。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未成年人</w:t>
      </w:r>
      <w:r>
        <w:t xml:space="preserve">：防沉迷限制下他们只能在周五、六、日和节假日 20:00–21:00 玩，正好覆盖赶海时间；工作日进不来，不另做补偿。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断网冲突</w:t>
      </w:r>
      <w:r>
        <w:t xml:space="preserve">：以服务器时间为准重算离线产出；野人袭击由服务器生成，联网后结算。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账号互通（已定 10-23）</w:t>
      </w:r>
      <w:r>
        <w:t xml:space="preserve">：未绑定不互通；绑定微信和抖音后即同一账号。首版就要把内部玩家 ID 和平台身份映射做进后端，绑定界面可以放 v1.1。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区服</w:t>
      </w:r>
      <w:r>
        <w:t xml:space="preserve">：首版不分区（拍板 5）。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聊天</w:t>
      </w:r>
      <w:r>
        <w:t xml:space="preserve">：首版快捷短语 + 表情。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看哪些数据</w:t>
      </w:r>
      <w:r>
        <w:t xml:space="preserve">：次日/7 日留存、新手每一步流失、首钩命中率、首局时长、首日扩建次数、人均看广告次数、赶海参与率。</w:t>
      </w:r>
    </w:p>
    <w:bookmarkEnd w:id="31"/>
    <w:bookmarkStart w:id="32" w:name="c.-ui-设计师"/>
    <w:p>
      <w:pPr>
        <w:pStyle w:val="Heading3"/>
      </w:pPr>
      <w:r>
        <w:t xml:space="preserve">C. UI 设计师</w:t>
      </w:r>
    </w:p>
    <w:p>
      <w:pPr>
        <w:pStyle w:val="FirstParagraph"/>
      </w:pPr>
      <w:r>
        <w:rPr>
          <w:b/>
          <w:bCs/>
        </w:rPr>
        <w:t xml:space="preserve">C1 推荐</w:t>
      </w:r>
      <w:r>
        <w:t xml:space="preserve"> </w:t>
      </w:r>
      <w:r>
        <w:t xml:space="preserve">- 画风：卡通扁平 + 粗描边，色彩明亮（海蓝、木头暖棕、救生圈橙做强调色）。参考方向：《Raft》的题材感 + 轻度休闲小游戏的配色。</w:t>
      </w:r>
      <w:r>
        <w:t xml:space="preserve"> </w:t>
      </w:r>
      <w:r>
        <w:t xml:space="preserve">- 品质色值（建议）：白 #D9D9D9、绿 #5BC85B、蓝 #4A90E2、紫 #A05FD8、金 #F2B33D。</w:t>
      </w:r>
      <w:r>
        <w:t xml:space="preserve"> </w:t>
      </w:r>
      <w:r>
        <w:t xml:space="preserve">- 力度条：除了蓝绿红颜色，再加</w:t>
      </w:r>
      <w:r>
        <w:rPr>
          <w:b/>
          <w:bCs/>
        </w:rPr>
        <w:t xml:space="preserve">形状或刻度区分</w:t>
      </w:r>
      <w:r>
        <w:t xml:space="preserve">（如中心命中区加亮框），照顾色弱玩家。</w:t>
      </w:r>
      <w:r>
        <w:t xml:space="preserve"> </w:t>
      </w:r>
      <w:r>
        <w:t xml:space="preserve">- 设计稿：竖屏 750×1334 为基准，适配刘海屏安全区和 20:9 长屏；平板按宽度留边。</w:t>
      </w:r>
      <w:r>
        <w:t xml:space="preserve"> </w:t>
      </w:r>
      <w:r>
        <w:t xml:space="preserve">- 单手：出钩、背包、建造放下半屏；设置、榜单、活动入口放上方（不常点）。</w:t>
      </w:r>
      <w:r>
        <w:t xml:space="preserve"> </w:t>
      </w:r>
      <w:r>
        <w:t xml:space="preserve">- 设计分辨率 750×1334（750 设计像素 ≈ 375 逻辑像素，换算 ×2）。</w:t>
      </w:r>
      <w:r>
        <w:rPr>
          <w:b/>
          <w:bCs/>
        </w:rPr>
        <w:t xml:space="preserve">正文约 16 逻辑像素 = 32 设计像素，辅助文字不低于 14 逻辑像素 = 28 设计像素；触控区不小于 48 逻辑像素 = 96 设计像素</w:t>
      </w:r>
      <w:r>
        <w:t xml:space="preserve">（10-23 09:45 修正 v4 的“最小 24px”，那只有 12 逻辑像素，太小）。数字用等宽；出钩按钮放右下拇指区，顶部只放不能点的信息；低配只降背景、波纹、粒子，界面本身不降级。</w:t>
      </w:r>
      <w:r>
        <w:t xml:space="preserve"> </w:t>
      </w:r>
      <w:r>
        <w:t xml:space="preserve">- 力度条三重提示：颜色 + 刻度 + 命中瞬间的数字 / 震屏。</w:t>
      </w:r>
      <w:r>
        <w:t xml:space="preserve"> </w:t>
      </w:r>
      <w:r>
        <w:t xml:space="preserve">- 浮力/重量：平时常驻小字，建造、装货时放大突出，接近上限变色提醒。出钩模式和建造模式分开，避免长按出钩时误触建筑。多层船用“切换楼层 / 隐藏上层”查看，不做自动透明遮挡。</w:t>
      </w:r>
      <w:r>
        <w:t xml:space="preserve"> </w:t>
      </w:r>
      <w:r>
        <w:t xml:space="preserve">- 主界面信息优先级：钩子状态和是否命中 &gt; 浮力/重量 &gt; 金币 &gt; 潮汐倒计时 &gt; 等级 &gt; 活动入口。底部常驻入口建议 4 个：探索、建造、员工、背包；聊天和排行不占出钩区域。操作中不弹窗。</w:t>
      </w:r>
      <w:r>
        <w:t xml:space="preserve"> </w:t>
      </w:r>
      <w:r>
        <w:t xml:space="preserve">- 品质除颜色外加小角标（白一点 / 绿圆点 / 蓝双层 / 紫菱形 / 金皇冠），色弱也能分。</w:t>
      </w:r>
      <w:r>
        <w:t xml:space="preserve"> </w:t>
      </w:r>
      <w:r>
        <w:t xml:space="preserve">- 关键反馈最低要求：出钩（蓄力、力度窗、抛物线、中 / 没中）、拾取（飞入背包、数量跳动、稀有强调）、开箱、建造（合法 / 非法预览）、加层（层轮廓 + 浮力重量同步变）、升级、守岛结算（摘要、损失、原因、回放入口）。</w:t>
      </w:r>
      <w:r>
        <w:t xml:space="preserve"> </w:t>
      </w:r>
      <w:r>
        <w:t xml:space="preserve">- 45° 俯视 + 多层：先定格子坐标、层与层的遮挡显示（上层半透明或切层查看）、设施能放哪，否则建造、渲染、存档会各用一套坐标。</w:t>
      </w:r>
      <w:r>
        <w:t xml:space="preserve"> </w:t>
      </w:r>
      <w:r>
        <w:t xml:space="preserve">- 物品图标从配置表读图标 ID，普通物品复用底板轮廓 + 颜色 / 角标区分，不一次画完上百个。</w:t>
      </w:r>
      <w:r>
        <w:t xml:space="preserve"> </w:t>
      </w:r>
      <w:r>
        <w:t xml:space="preserve">- 字体：用免费可商用中文字体（如思源黑体、阿里巴巴普惠体），最小字号 28 设计像素（= 14 逻辑像素），正文 32。</w:t>
      </w:r>
      <w:r>
        <w:t xml:space="preserve"> </w:t>
      </w:r>
      <w:r>
        <w:t xml:space="preserve">- 美术来源：一套风格统一的素材包打底 + AI 生成补充（必须人工统一描边和配色）+ 版权记录。素材包一定看清是否允许商业使用；外包按图计费是兜底（成本高，要签著作权转让）。</w:t>
      </w:r>
      <w:r>
        <w:t xml:space="preserve"> </w:t>
      </w:r>
      <w:r>
        <w:t xml:space="preserve">- 资源量估算：物品图标、船体地块、员工、野人、全套界面，加起来几百个，必须先列资源清单再动手。</w:t>
      </w:r>
    </w:p>
    <w:p>
      <w:pPr>
        <w:pStyle w:val="BodyText"/>
      </w:pPr>
      <w:r>
        <w:rPr>
          <w:b/>
          <w:bCs/>
        </w:rPr>
        <w:t xml:space="preserve">C2 文件（按先后）</w:t>
      </w:r>
      <w:r>
        <w:t xml:space="preserve">：风格参考板 → 界面与弹窗清单 → 交互流程图 → 低保真线框图 → UI 规范（色值、字号、按钮尺寸、弹窗模板）→ 美术资源清单 → 关键界面高保真 → 图集与切图命名规范 → 动效说明 → 宣传素材（图标、截图、宣传图、抖音录屏片段）→ 版权记录。</w:t>
      </w:r>
    </w:p>
    <w:bookmarkEnd w:id="32"/>
    <w:bookmarkStart w:id="33" w:name="d.-开发者"/>
    <w:p>
      <w:pPr>
        <w:pStyle w:val="Heading3"/>
      </w:pPr>
      <w:r>
        <w:t xml:space="preserve">D. 开发者</w:t>
      </w:r>
    </w:p>
    <w:p>
      <w:pPr>
        <w:pStyle w:val="FirstParagraph"/>
      </w:pPr>
      <w:r>
        <w:rPr>
          <w:b/>
          <w:bCs/>
        </w:rPr>
        <w:t xml:space="preserve">D1 回答</w:t>
      </w:r>
      <w:r>
        <w:t xml:space="preserve"> </w:t>
      </w:r>
      <w:r>
        <w:t xml:space="preserve">- 引擎：Cocos Creator 选当前长期稳定版（3.8 系列），不追最新大版本，小游戏平台兼容最稳。</w:t>
      </w:r>
      <w:r>
        <w:t xml:space="preserve"> </w:t>
      </w:r>
      <w:r>
        <w:t xml:space="preserve">- 双平台：一套工程，构建时选微信 / 抖音；平台差异全部进适配层。抖音要求接入视频分享（录屏），要预留。</w:t>
      </w:r>
      <w:r>
        <w:t xml:space="preserve"> </w:t>
      </w:r>
      <w:r>
        <w:t xml:space="preserve">- 分包：见 3.6。</w:t>
      </w:r>
      <w:r>
        <w:t xml:space="preserve"> </w:t>
      </w:r>
      <w:r>
        <w:t xml:space="preserve">- 存档：JSON + 压缩，目标 &lt; 200KB；带版本号；云端备份。</w:t>
      </w:r>
      <w:r>
        <w:t xml:space="preserve"> </w:t>
      </w:r>
      <w:r>
        <w:t xml:space="preserve">- 后端：见 3.4。</w:t>
      </w:r>
      <w:r>
        <w:t xml:space="preserve"> </w:t>
      </w:r>
      <w:r>
        <w:t xml:space="preserve">- 离线结算：员工产出、潮汐由客户端按服务器时间算；野人袭击由服务器生成种子，结算用同一份逻辑代码在服务器复算。</w:t>
      </w:r>
      <w:r>
        <w:t xml:space="preserve"> </w:t>
      </w:r>
      <w:r>
        <w:t xml:space="preserve">- 防作弊：见 3.5。</w:t>
      </w:r>
      <w:r>
        <w:t xml:space="preserve"> </w:t>
      </w:r>
      <w:r>
        <w:t xml:space="preserve">- 概率公示：掉落表就是配置表，公示页直接读同一张表，保证“写的和实际一样”。</w:t>
      </w:r>
      <w:r>
        <w:t xml:space="preserve"> </w:t>
      </w:r>
      <w:r>
        <w:t xml:space="preserve">- 回放和随机结果都带</w:t>
      </w:r>
      <w:r>
        <w:rPr>
          <w:b/>
          <w:bCs/>
        </w:rPr>
        <w:t xml:space="preserve">算法版本号</w:t>
      </w:r>
      <w:r>
        <w:t xml:space="preserve">；逻辑改了以后，旧回放识别版本，放不准的只显示结果摘要，不硬放。</w:t>
      </w:r>
      <w:r>
        <w:t xml:space="preserve"> </w:t>
      </w:r>
      <w:r>
        <w:t xml:space="preserve">- 布防时每改一次地形就用广度搜索检查“每个入口到大门还有路”，没路不让放。</w:t>
      </w:r>
      <w:r>
        <w:t xml:space="preserve"> </w:t>
      </w:r>
      <w:r>
        <w:t xml:space="preserve">- 塔防寻路：从大门做一次反向广度搜索，得到每一格“往哪走离大门最近”（流场），多入口共用一张图，玩家改地形时重算一次即可；结算用固定步长逐帧模拟，</w:t>
      </w:r>
      <w:r>
        <w:rPr>
          <w:b/>
          <w:bCs/>
        </w:rPr>
        <w:t xml:space="preserve">回放不存画面，只存“种子 + 布防 + 来袭波次”，回放时重新模拟一遍</w:t>
      </w:r>
      <w:r>
        <w:t xml:space="preserve">，几 KB 就够。</w:t>
      </w:r>
      <w:r>
        <w:t xml:space="preserve"> </w:t>
      </w:r>
      <w:r>
        <w:t xml:space="preserve">- 船体：用三维格子（x, y, 层）存房间；第 n 层的格子下面必须有第 n−1 层的房间；浮力和重量在每次建造/拆除时增量更新，不必每帧算。</w:t>
      </w:r>
      <w:r>
        <w:t xml:space="preserve"> </w:t>
      </w:r>
      <w:r>
        <w:t xml:space="preserve">- 配置：Excel → 脚本导 JSON → 放分包；导出时自动校验（ID 不重复、配方材料存在、奖励不为负、图标能找到）。配置带版本号；</w:t>
      </w:r>
      <w:r>
        <w:rPr>
          <w:b/>
          <w:bCs/>
        </w:rPr>
        <w:t xml:space="preserve">首版只做配置版本检查和兼容，不做线上热更新</w:t>
      </w:r>
      <w:r>
        <w:t xml:space="preserve">，v1.1 再做线上发布与回滚。</w:t>
      </w:r>
      <w:r>
        <w:t xml:space="preserve"> </w:t>
      </w:r>
      <w:r>
        <w:t xml:space="preserve">- 平台接口建议拆成：登录、广告、分享、存储、排行、支付（APP 预留）、数据分析、</w:t>
      </w:r>
      <w:r>
        <w:rPr>
          <w:b/>
          <w:bCs/>
        </w:rPr>
        <w:t xml:space="preserve">抖音录屏</w:t>
      </w:r>
      <w:r>
        <w:t xml:space="preserve">；业务层只调接口，构建时按平台注入。</w:t>
      </w:r>
      <w:r>
        <w:t xml:space="preserve"> </w:t>
      </w:r>
      <w:r>
        <w:t xml:space="preserve">- 存档加校验和（防误损坏，不当防作弊）；回放存事件流（单位、路径节点、时间、结果），每场约 2KB，只留最近几场。</w:t>
      </w:r>
      <w:r>
        <w:t xml:space="preserve"> </w:t>
      </w:r>
      <w:r>
        <w:t xml:space="preserve">- 埋点和崩溃：先用平台自带的数据分析 + 自己的埋点接口，不接第三方，省包体。埋点只回答三件事：玩家在哪停下、哪里卡住、什么让他回来。重点：首钩耗时、命中率、引导每步进出、第一次制作 / 扩建 / 升级、背包满、超重提示、员工缺食、守岛失败、广告点击与</w:t>
      </w:r>
      <w:r>
        <w:rPr>
          <w:b/>
          <w:bCs/>
        </w:rPr>
        <w:t xml:space="preserve">实际看完</w:t>
      </w:r>
      <w:r>
        <w:t xml:space="preserve">、存档冲突、接口失败。用户标识去标识化，只留必要字段。</w:t>
      </w:r>
      <w:r>
        <w:t xml:space="preserve"> </w:t>
      </w:r>
      <w:r>
        <w:t xml:space="preserve">- 爆量降级顺序：先保账号和存档，再限排行刷新、快捷聊天和非必要统计。</w:t>
      </w:r>
    </w:p>
    <w:p>
      <w:pPr>
        <w:pStyle w:val="BodyText"/>
      </w:pPr>
      <w:r>
        <w:rPr>
          <w:b/>
          <w:bCs/>
        </w:rPr>
        <w:t xml:space="preserve">D2 文件（按先后）</w:t>
      </w:r>
      <w:r>
        <w:t xml:space="preserve">：技术方案（架构 + 模块 + 适配层）→ 数据结构设计 → 配置表规范 → 服务器接口文档 → 分包方案 → 防作弊方案 → 资源命名与目录规范 → 测试计划与机型表 → 提审检查表 → 版本发布流程（版本号、灰度、回滚）。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五点五数值与规则风险不改已定规则只提醒要验证"/>
    <w:p>
      <w:pPr>
        <w:pStyle w:val="Heading2"/>
      </w:pPr>
      <w:r>
        <w:t xml:space="preserve">五点五、数值与规则风险（不改已定规则，只提醒要验证）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建议做法（都不改已定规则）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开锁成本可能大于箱子收益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已定：连续命中、失误归零、蓄力就断一根；命中区 20/15/10/5%。命中区比例≠命中率（玩家是看准时机松手），但金锁要连中 4 次，命中率一低成本就爆。连中 n 次的期望尝试次数 = (1−pⁿ) ÷ ((1−p)·pⁿ)，p 为单次命中率。例：p=0.6 开金锁约 17 根 ≈ 20 万金币；p=0.8 约 7 根 ≈ 8.6 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 周原型里实测各档命中率；用暂定的工具价格（300/2000/12000）当调节旋钮，保证“期望开锁成本 &lt; 箱子期望价值”。另：高级工具每区服每天 3 个，日活上千时几乎人人买不到，金锁箱会长期囤着——已定，上线后看数据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总收益榜接近“在线时长榜”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已定“每收获一件都算”+ 出钩不限次数，在线越久分越高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规则不改；服务器按“每小时理论最大收益”设上限校验，超了标记复核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称号 +25% 在人少时变成人人有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兵种 × 每省前 10 = 每省 90 个称号；首月每省可能只有几十到几百人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规则不改；上线前用模拟人数验证塔防难度；作为第一个要看数据的平衡点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浅海“救第一个员工”没有来源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等级表 6–10 级救第一个员工，但浅海没写员工从哪来（野人 20 级才出现）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【建议】浅海漂流物里加“漂流遇难者”，作为员工来源，不改等级表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净浮力怎么算没写清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已定“材料本身也占容量”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【建议】写成：剩余承载 = Σ材料容量 − Σ材料自重 − Σ(建筑+货物+员工重量)，≥0 才能建 / 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激励视频没有挂靠点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已定只做“再来一次 / 双倍”，但出钩不限次数，没有“一次”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【建议】挂到：离线 / 员工产出翻倍、潮汐延长、开锁失败补一根工具（每日上限）、赶海结算双倍展示等，具体位置进广告位设计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玩家航速没定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深海 800×800 km，野人 100 km/h；玩家若同速，跨图要十几个小时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【建议】定玩家航速，或用航线节点缩短；挂机导航已定可用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沉船信息“本区服 100 份 / 天”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同时写着“按玩家各自结算”，不清楚是全区服共 100 份还是每人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待用户澄清；若是全区服共享，日活上千时会严重不够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占岛算不算“主动进攻”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首版抢野人船算主动进攻、会让保护卡失效；占岛没写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【建议】占岛不算主动进攻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潮汐“漂浮物多” vs 同屏 ≤20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上限 20 时“多”无法用数量表现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潮汐时用刷新更快、好东西比例更高来表现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低画质偶遇沉船“不显眼”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小屏上不显眼≈看不见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【建议】靠近时加水花音效或轻微闪光（不是声呐）</w:t>
            </w:r>
          </w:p>
        </w:tc>
      </w:tr>
    </w:tbl>
    <w:bookmarkEnd w:id="35"/>
    <w:bookmarkStart w:id="36" w:name="六建议重新考虑的已定设定"/>
    <w:p>
      <w:pPr>
        <w:pStyle w:val="Heading2"/>
      </w:pPr>
      <w:r>
        <w:t xml:space="preserve">六、建议重新考虑的已定设定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9 个兵种全做</w:t>
      </w:r>
      <w:r>
        <w:rPr>
          <w:b/>
          <w:bCs/>
        </w:rPr>
        <w:t xml:space="preserve">”</w:t>
      </w:r>
      <w:r>
        <w:rPr>
          <w:b/>
          <w:bCs/>
        </w:rPr>
        <w:t xml:space="preserve">（首版）</w:t>
      </w:r>
      <w:r>
        <w:t xml:space="preserve">：塔防是首版最重的系统，9 个兵种的美术、数值、平衡测试一人 5 周做不完。建议首版 3 个，v1.1 补齐（拍板 3）。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总收益榜</w:t>
      </w:r>
      <w:r>
        <w:rPr>
          <w:b/>
          <w:bCs/>
        </w:rPr>
        <w:t xml:space="preserve">”</w:t>
      </w:r>
      <w:r>
        <w:t xml:space="preserve">：本地存档算出来的总收益可被改，建议只保留服务器能算的榜（拍板 4）。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区服聊天 + 跨区世界频道</w:t>
      </w:r>
      <w:r>
        <w:rPr>
          <w:b/>
          <w:bCs/>
        </w:rPr>
        <w:t xml:space="preserve">”</w:t>
      </w:r>
      <w:r>
        <w:rPr>
          <w:b/>
          <w:bCs/>
        </w:rPr>
        <w:t xml:space="preserve">（首版）</w:t>
      </w:r>
      <w:r>
        <w:t xml:space="preserve">：自由聊天要内容审核和未成年人保护，个人主体可能开不了；建议首版快捷短语。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首版排期 5 周含提审</w:t>
      </w:r>
      <w:r>
        <w:t xml:space="preserve">：手续流程官方预计 13–37 个工作日，建议排期写成“开发 5 周 + 审核缓冲 2 周”，手续从现在开始并行。</w:t>
      </w:r>
    </w:p>
    <w:p>
      <w:r>
        <w:pict>
          <v:rect style="width:0;height:1.5pt" o:hralign="center" o:hrstd="t" o:hr="t"/>
        </w:pict>
      </w:r>
    </w:p>
    <w:bookmarkEnd w:id="36"/>
    <w:bookmarkStart w:id="37" w:name="七立项要补的文档顺序"/>
    <w:p>
      <w:pPr>
        <w:pStyle w:val="Heading2"/>
      </w:pPr>
      <w:r>
        <w:t xml:space="preserve">七、立项要补的文档（顺序）</w:t>
      </w:r>
    </w:p>
    <w:p>
      <w:pPr>
        <w:pStyle w:val="FirstParagraph"/>
      </w:pPr>
      <w:r>
        <w:t xml:space="preserve">原则：先决策 → 再规则 → 再实现 → 再体验 → 最后交付材料；合规从第一周就并行办。每个首版要做的系统都要有能验证的规则，但不用每个都写长文档。</w:t>
      </w:r>
    </w:p>
    <w:p>
      <w:pPr>
        <w:pStyle w:val="Compact"/>
        <w:numPr>
          <w:ilvl w:val="0"/>
          <w:numId w:val="1007"/>
        </w:numPr>
      </w:pPr>
      <w:r>
        <w:t xml:space="preserve">本周：主体与手续时间表、首版需求清单 P0/P1/P2、核心循环图</w:t>
      </w:r>
    </w:p>
    <w:p>
      <w:pPr>
        <w:pStyle w:val="Compact"/>
        <w:numPr>
          <w:ilvl w:val="0"/>
          <w:numId w:val="1007"/>
        </w:numPr>
      </w:pPr>
      <w:r>
        <w:t xml:space="preserve">第 1 周：技术方案 + 后端选型、风格参考板、新手引导流程</w:t>
      </w:r>
    </w:p>
    <w:p>
      <w:pPr>
        <w:pStyle w:val="Compact"/>
        <w:numPr>
          <w:ilvl w:val="0"/>
          <w:numId w:val="1007"/>
        </w:numPr>
      </w:pPr>
      <w:r>
        <w:t xml:space="preserve">第 2 周前：数值总表（含浮力/重量）、经济表、界面清单 + 线框图、UI 规范、存档与防作弊方案</w:t>
      </w:r>
      <w:r>
        <w:t xml:space="preserve"> </w:t>
      </w:r>
      <w:r>
        <w:t xml:space="preserve">3.5 立项时一起补：</w:t>
      </w:r>
      <w:r>
        <w:rPr>
          <w:b/>
          <w:bCs/>
        </w:rPr>
        <w:t xml:space="preserve">产品立项书（1–2 页）</w:t>
      </w:r>
      <w:r>
        <w:t xml:space="preserve">、</w:t>
      </w:r>
      <w:r>
        <w:rPr>
          <w:b/>
          <w:bCs/>
        </w:rPr>
        <w:t xml:space="preserve">失败与挫折设计</w:t>
      </w:r>
      <w:r>
        <w:t xml:space="preserve">（损失上限、怎么恢复、劝退红线）、</w:t>
      </w:r>
      <w:r>
        <w:rPr>
          <w:b/>
          <w:bCs/>
        </w:rPr>
        <w:t xml:space="preserve">每日节奏表</w:t>
      </w:r>
      <w:r>
        <w:t xml:space="preserve">（玩家一天几点做什么，1 页）、</w:t>
      </w:r>
      <w:r>
        <w:rPr>
          <w:b/>
          <w:bCs/>
        </w:rPr>
        <w:t xml:space="preserve">新手前 10 分钟分镜</w:t>
      </w:r>
      <w:r>
        <w:t xml:space="preserve">（逐钩逐屏）、</w:t>
      </w:r>
      <w:r>
        <w:rPr>
          <w:b/>
          <w:bCs/>
        </w:rPr>
        <w:t xml:space="preserve">界面清单</w:t>
      </w:r>
      <w:r>
        <w:t xml:space="preserve">（约 35–45 个）、</w:t>
      </w:r>
      <w:r>
        <w:rPr>
          <w:b/>
          <w:bCs/>
        </w:rPr>
        <w:t xml:space="preserve">合规时间表</w:t>
      </w:r>
      <w:r>
        <w:t xml:space="preserve">（主体 / 软著 / 类目 / 备案，谁在哪天提交）。</w:t>
      </w:r>
    </w:p>
    <w:p>
      <w:pPr>
        <w:pStyle w:val="Compact"/>
        <w:numPr>
          <w:ilvl w:val="0"/>
          <w:numId w:val="1007"/>
        </w:numPr>
      </w:pPr>
      <w:r>
        <w:t xml:space="preserve">开发中：埋点方案（先 15 个事件左右）、广告位设计（位置、奖励、次数上限、失败兜底）、合规文案、测试机型表、提审检查表、发布与回滚流程、监控告警（崩溃、接口失败、存档冲突、活动异常、费用）、宣传素材</w:t>
      </w:r>
    </w:p>
    <w:p>
      <w:r>
        <w:pict>
          <v:rect style="width:0;height:1.5pt" o:hralign="center" o:hrstd="t" o:hr="t"/>
        </w:pict>
      </w:r>
    </w:p>
    <w:bookmarkEnd w:id="37"/>
    <w:bookmarkStart w:id="38" w:name="八对照外部评审的修订记录10-23-0910"/>
    <w:p>
      <w:pPr>
        <w:pStyle w:val="Heading2"/>
      </w:pPr>
      <w:r>
        <w:t xml:space="preserve">八、对照外部评审的修订记录（10-23 09:10）</w:t>
      </w:r>
    </w:p>
    <w:p>
      <w:pPr>
        <w:pStyle w:val="FirstParagraph"/>
      </w:pPr>
      <w:r>
        <w:rPr>
          <w:b/>
          <w:bCs/>
        </w:rPr>
        <w:t xml:space="preserve">采纳（我原来没考虑到的）</w:t>
      </w:r>
      <w:r>
        <w:t xml:space="preserve"> </w:t>
      </w:r>
      <w:r>
        <w:t xml:space="preserve">1. 微信先上、抖音错峰 2–4 周 → 加拍板 7，排期改了。</w:t>
      </w:r>
      <w:r>
        <w:t xml:space="preserve"> </w:t>
      </w:r>
      <w:r>
        <w:t xml:space="preserve">2. 微信好友榜用平台开放数据域，几乎零成本 → 加进 v1.0。</w:t>
      </w:r>
      <w:r>
        <w:t xml:space="preserve"> </w:t>
      </w:r>
      <w:r>
        <w:t xml:space="preserve">3. 个人主体做纯广告游戏是可行的、也最快 → 拍板 1 推荐改了。</w:t>
      </w:r>
      <w:r>
        <w:t xml:space="preserve"> </w:t>
      </w:r>
      <w:r>
        <w:t xml:space="preserve">4. 塔防要有降级保底（离线文字结算、不做回放）→ 加拍板 8，迷宫规则不变。</w:t>
      </w:r>
      <w:r>
        <w:t xml:space="preserve"> </w:t>
      </w:r>
      <w:r>
        <w:t xml:space="preserve">5. 服务器费用按日活分档 → 写进 A4。</w:t>
      </w:r>
      <w:r>
        <w:t xml:space="preserve"> </w:t>
      </w:r>
      <w:r>
        <w:t xml:space="preserve">6. 新手阶段浮力余量要宽（≥1.2 倍）→ 写进浮力起步值。</w:t>
      </w:r>
      <w:r>
        <w:t xml:space="preserve"> </w:t>
      </w:r>
      <w:r>
        <w:t xml:space="preserve">7. IP 定省份要在隐私政策明写，并定改省份规则 → 写进 A6。</w:t>
      </w:r>
      <w:r>
        <w:t xml:space="preserve"> </w:t>
      </w:r>
      <w:r>
        <w:t xml:space="preserve">8. 防沉迷入口显示剩余时长、MP 后台配置隐私保护指引 → 写进 A6。</w:t>
      </w:r>
      <w:r>
        <w:t xml:space="preserve"> </w:t>
      </w:r>
      <w:r>
        <w:t xml:space="preserve">9. 美术资源先列清单 + 素材商用授权 + 外包兜底 → 写进 C1。</w:t>
      </w:r>
    </w:p>
    <w:p>
      <w:pPr>
        <w:pStyle w:val="BodyText"/>
      </w:pPr>
      <w:r>
        <w:rPr>
          <w:b/>
          <w:bCs/>
        </w:rPr>
        <w:t xml:space="preserve">纠正（外部评审说错或说过头的）</w:t>
      </w:r>
      <w:r>
        <w:t xml:space="preserve"> </w:t>
      </w:r>
      <w:r>
        <w:t xml:space="preserve">1. 未成年人“工作日 1.5 小时”是 2019 年的旧规定；现在是只能在周五、六、日和节假日 20:00–21:00 玩 1 小时。</w:t>
      </w:r>
      <w:r>
        <w:t xml:space="preserve"> </w:t>
      </w:r>
      <w:r>
        <w:t xml:space="preserve">2. 微信纯广告游戏一般不用软著（官方：名字含英文或“软件”、或涉及品牌合作才要），软著不是微信上线的卡点；抖音才要。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企业主体必须有版号</w:t>
      </w:r>
      <w:r>
        <w:t xml:space="preserve">”</w:t>
      </w:r>
      <w:r>
        <w:t xml:space="preserve">在微信官方资质页里没有这条，不采纳。</w:t>
      </w:r>
      <w:r>
        <w:t xml:space="preserve"> </w:t>
      </w:r>
      <w:r>
        <w:t xml:space="preserve">4. 小游戏广告走平台流量主接口，不是优量汇 / 穿山甲 SDK。</w:t>
      </w:r>
      <w:r>
        <w:t xml:space="preserve"> </w:t>
      </w:r>
      <w:r>
        <w:t xml:space="preserve">5.</w:t>
      </w:r>
      <w:r>
        <w:t xml:space="preserve"> </w:t>
      </w:r>
      <w:r>
        <w:t xml:space="preserve">“</w:t>
      </w:r>
      <w:r>
        <w:t xml:space="preserve">省份榜要企业主体</w:t>
      </w:r>
      <w:r>
        <w:t xml:space="preserve">”</w:t>
      </w:r>
      <w:r>
        <w:t xml:space="preserve">没有依据；IP 定省份的要求和主体无关，写进隐私政策就行。</w:t>
      </w:r>
      <w:r>
        <w:t xml:space="preserve"> </w:t>
      </w:r>
      <w:r>
        <w:t xml:space="preserve">6.</w:t>
      </w:r>
      <w:r>
        <w:t xml:space="preserve"> </w:t>
      </w:r>
      <w:r>
        <w:t xml:space="preserve">“</w:t>
      </w:r>
      <w:r>
        <w:t xml:space="preserve">审核 3–7 天</w:t>
      </w:r>
      <w:r>
        <w:t xml:space="preserve">”</w:t>
      </w:r>
      <w:r>
        <w:t xml:space="preserve">只是版本审核，整套发布流程官方是 13–37 个工作日。</w:t>
      </w:r>
      <w:r>
        <w:t xml:space="preserve"> </w:t>
      </w:r>
      <w:r>
        <w:t xml:space="preserve">7. 软著“上传申请回执也可以”、个人主体“代扣 20% 个税”，没查到官方原文，待核实，不写进结论。</w:t>
      </w:r>
    </w:p>
    <w:p>
      <w:pPr>
        <w:pStyle w:val="BodyText"/>
      </w:pPr>
      <w:r>
        <w:rPr>
          <w:b/>
          <w:bCs/>
        </w:rPr>
        <w:t xml:space="preserve">不采纳（和作者已定设定冲突）</w:t>
      </w:r>
      <w:r>
        <w:t xml:space="preserve"> </w:t>
      </w:r>
      <w:r>
        <w:t xml:space="preserve">1. 首版不做加层 —— 作者定了加层是船体核心，保留。</w:t>
      </w:r>
      <w:r>
        <w:t xml:space="preserve"> </w:t>
      </w:r>
      <w:r>
        <w:t xml:space="preserve">2. 首版砍掉岛屿、深海玩法、赶海 —— 这些是差异点，首版留下精简版。</w:t>
      </w:r>
      <w:r>
        <w:t xml:space="preserve"> </w:t>
      </w:r>
      <w:r>
        <w:t xml:space="preserve">3. 塔防改固定路径 —— 作者定了迷宫，只加降级保底。</w:t>
      </w:r>
      <w:r>
        <w:t xml:space="preserve"> </w:t>
      </w:r>
      <w:r>
        <w:t xml:space="preserve">4. 潮汐改相对时间 —— 已定每 6 小时，影响小，不改；如试玩发现流失再议。</w:t>
      </w:r>
    </w:p>
    <w:p>
      <w:r>
        <w:pict>
          <v:rect style="width:0;height:1.5pt" o:hralign="center" o:hrstd="t" o:hr="t"/>
        </w:pict>
      </w:r>
    </w:p>
    <w:bookmarkEnd w:id="38"/>
    <w:bookmarkStart w:id="39" w:name="九对照第二份外部评审的修订10-23-0920"/>
    <w:p>
      <w:pPr>
        <w:pStyle w:val="Heading2"/>
      </w:pPr>
      <w:r>
        <w:t xml:space="preserve">九、对照第二份外部评审的修订（10-23 09:20）</w:t>
      </w:r>
    </w:p>
    <w:p>
      <w:pPr>
        <w:pStyle w:val="FirstParagraph"/>
      </w:pPr>
      <w:r>
        <w:rPr>
          <w:b/>
          <w:bCs/>
        </w:rPr>
        <w:t xml:space="preserve">采纳</w:t>
      </w:r>
      <w:r>
        <w:t xml:space="preserve"> </w:t>
      </w:r>
      <w:r>
        <w:t xml:space="preserve">1. 5 周目标改称“可玩、可测、可提审”，正式上线另算。</w:t>
      </w:r>
      <w:r>
        <w:t xml:space="preserve"> </w:t>
      </w:r>
      <w:r>
        <w:t xml:space="preserve">2. 抖音要 ICP 核准 + 小游戏备案（官方已核实），顺序写进 A6。</w:t>
      </w:r>
      <w:r>
        <w:t xml:space="preserve"> </w:t>
      </w:r>
      <w:r>
        <w:t xml:space="preserve">3. 安全域名白名单（https / wss）。</w:t>
      </w:r>
      <w:r>
        <w:t xml:space="preserve"> </w:t>
      </w:r>
      <w:r>
        <w:t xml:space="preserve">4. 账号：内部玩家 ID + 平台身份映射（按用户 10-23 已定规则：未绑定不互通，绑定即同一账号）。</w:t>
      </w:r>
      <w:r>
        <w:t xml:space="preserve"> </w:t>
      </w:r>
      <w:r>
        <w:t xml:space="preserve">5. 幂等请求 ID + 物资流水表，防重复领奖。</w:t>
      </w:r>
      <w:r>
        <w:t xml:space="preserve"> </w:t>
      </w:r>
      <w:r>
        <w:t xml:space="preserve">6. 存档合并不整份覆盖；逐版本迁移 + 备份。</w:t>
      </w:r>
      <w:r>
        <w:t xml:space="preserve"> </w:t>
      </w:r>
      <w:r>
        <w:t xml:space="preserve">7. 回放带算法版本号；布防改地形时检查通路。</w:t>
      </w:r>
      <w:r>
        <w:t xml:space="preserve"> </w:t>
      </w:r>
      <w:r>
        <w:t xml:space="preserve">8. 浮力 80% 警告线、超重来源显示、整数数值。</w:t>
      </w:r>
      <w:r>
        <w:t xml:space="preserve"> </w:t>
      </w:r>
      <w:r>
        <w:t xml:space="preserve">9. 赶海按总价值排名拉不平名次——记为已定规则的代价，可加“同档位排名”展示。</w:t>
      </w:r>
      <w:r>
        <w:t xml:space="preserve"> </w:t>
      </w:r>
      <w:r>
        <w:t xml:space="preserve">10. 无限出钩要算清时间成本；离线产出只结算一次。</w:t>
      </w:r>
      <w:r>
        <w:t xml:space="preserve"> </w:t>
      </w:r>
      <w:r>
        <w:t xml:space="preserve">11. 深海 / 远洋用区块 + 节点实现，不建连续大地图。</w:t>
      </w:r>
      <w:r>
        <w:t xml:space="preserve"> </w:t>
      </w:r>
      <w:r>
        <w:t xml:space="preserve">12. 待细化的冲突：箱子 3 类 × 5 锁 vs 3 级开锁工具（每级能开哪些、耗多少耐久）；电力 1:3:10 要先定各设备耗电和停电后果；45° 多层的坐标与遮挡。</w:t>
      </w:r>
      <w:r>
        <w:t xml:space="preserve"> </w:t>
      </w:r>
      <w:r>
        <w:t xml:space="preserve">13. 功能准入三问 + P0/P1/P2；广告收入公式；先用 100–500 人测试，不把日活当首要指标。</w:t>
      </w:r>
      <w:r>
        <w:t xml:space="preserve"> </w:t>
      </w:r>
      <w:r>
        <w:t xml:space="preserve">14. 首版不做线上热更新；配置导出自动校验。</w:t>
      </w:r>
      <w:r>
        <w:t xml:space="preserve"> </w:t>
      </w:r>
      <w:r>
        <w:t xml:space="preserve">15. 30 帧低端目标、真机测量、测试机型表、验收清单逐项。</w:t>
      </w:r>
      <w:r>
        <w:t xml:space="preserve"> </w:t>
      </w:r>
      <w:r>
        <w:t xml:space="preserve">16. UI：底部四入口、品质角标、关键反馈清单、图标走配置。</w:t>
      </w:r>
      <w:r>
        <w:t xml:space="preserve"> </w:t>
      </w:r>
      <w:r>
        <w:t xml:space="preserve">17. 文档顺序：决策 → 规则 → 实现 → 体验 → 交付。</w:t>
      </w:r>
    </w:p>
    <w:p>
      <w:pPr>
        <w:pStyle w:val="BodyText"/>
      </w:pPr>
      <w:r>
        <w:rPr>
          <w:b/>
          <w:bCs/>
        </w:rPr>
        <w:t xml:space="preserve">纠正 / 说过头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品阶按价格落档是循环定义</w:t>
      </w:r>
      <w:r>
        <w:t xml:space="preserve">”</w:t>
      </w:r>
      <w:r>
        <w:t xml:space="preserve">——不对。已定是单向“价格 → 品阶”，只要掉落概率单独配表、不反向改价格，就不循环。</w:t>
      </w:r>
      <w:r>
        <w:t xml:space="preserve"> </w:t>
      </w:r>
      <w:r>
        <w:t xml:space="preserve">2.</w:t>
      </w:r>
      <w:r>
        <w:t xml:space="preserve"> </w:t>
      </w:r>
      <w:r>
        <w:t xml:space="preserve">“</w:t>
      </w:r>
      <w:r>
        <w:t xml:space="preserve">失败惩罚过重、可能损失整条船</w:t>
      </w:r>
      <w:r>
        <w:t xml:space="preserve">”</w:t>
      </w:r>
      <w:r>
        <w:t xml:space="preserve">——已定规则里超重只是不能建不能装，野人只抢普通生活物资，惩罚本来就可控。</w:t>
      </w:r>
      <w:r>
        <w:t xml:space="preserve"> </w:t>
      </w:r>
      <w:r>
        <w:t xml:space="preserve">3. 广告每千次收益、服务器费用的具体数字没有官方依据，只能当假设，已标为估算。</w:t>
      </w:r>
      <w:r>
        <w:t xml:space="preserve"> </w:t>
      </w:r>
      <w:r>
        <w:t xml:space="preserve">4.</w:t>
      </w:r>
      <w:r>
        <w:t xml:space="preserve"> </w:t>
      </w:r>
      <w:r>
        <w:t xml:space="preserve">“</w:t>
      </w:r>
      <w:r>
        <w:t xml:space="preserve">首版先不用 IP 判省份</w:t>
      </w:r>
      <w:r>
        <w:t xml:space="preserve">”</w:t>
      </w:r>
      <w:r>
        <w:t xml:space="preserve">——属于实现方式，可作备选，不改“省份排名”设计。</w:t>
      </w:r>
    </w:p>
    <w:p>
      <w:pPr>
        <w:pStyle w:val="BodyText"/>
      </w:pPr>
      <w:r>
        <w:rPr>
          <w:b/>
          <w:bCs/>
        </w:rPr>
        <w:t xml:space="preserve">不采纳（与已定设计冲突，按用户要求不改）</w:t>
      </w:r>
      <w:r>
        <w:t xml:space="preserve"> </w:t>
      </w:r>
      <w:r>
        <w:t xml:space="preserve">1. 赶海加“补参与”或延长时间——已定每天 20:00–21:00 进一次。</w:t>
      </w:r>
      <w:r>
        <w:t xml:space="preserve"> </w:t>
      </w:r>
      <w:r>
        <w:t xml:space="preserve">2. 首版延期研究室加层、完整电力、7 岗员工——加层是船体核心，员工 7 岗已定；只在 v1.0 里做精简实现。</w:t>
      </w:r>
      <w:r>
        <w:t xml:space="preserve"> </w:t>
      </w:r>
      <w:r>
        <w:t xml:space="preserve">3. 首版不做 9 兵种 / 塔防只做一张固定地图——仍按拍板 3、拍板 8 处理。</w:t>
      </w:r>
      <w:r>
        <w:t xml:space="preserve"> </w:t>
      </w:r>
      <w:r>
        <w:t xml:space="preserve">4. 账号“排名统一、存档独立”——用户已定绑定后就是同一账号。</w:t>
      </w:r>
    </w:p>
    <w:p>
      <w:r>
        <w:pict>
          <v:rect style="width:0;height:1.5pt" o:hralign="center" o:hrstd="t" o:hr="t"/>
        </w:pict>
      </w:r>
    </w:p>
    <w:bookmarkEnd w:id="39"/>
    <w:bookmarkStart w:id="40" w:name="十对照第三份评审合集的修订10-23-0930"/>
    <w:p>
      <w:pPr>
        <w:pStyle w:val="Heading2"/>
      </w:pPr>
      <w:r>
        <w:t xml:space="preserve">十、对照第三份评审合集的修订（10-23 09:30）</w:t>
      </w:r>
    </w:p>
    <w:p>
      <w:pPr>
        <w:pStyle w:val="FirstParagraph"/>
      </w:pPr>
      <w:r>
        <w:rPr>
          <w:b/>
          <w:bCs/>
        </w:rPr>
        <w:t xml:space="preserve">采纳</w:t>
      </w:r>
      <w:r>
        <w:t xml:space="preserve"> </w:t>
      </w:r>
      <w:r>
        <w:t xml:space="preserve">1. 工时粗算 950–1200 小时 vs 5 周约 420 小时，再次支持拆 v1.0 / v1.1。</w:t>
      </w:r>
      <w:r>
        <w:t xml:space="preserve"> </w:t>
      </w:r>
      <w:r>
        <w:t xml:space="preserve">2. 新增第五点五节“数值与规则风险”11 条：开锁成本、总收益榜像在线时长榜、称号人少、浅海员工来源、净浮力公式、广告挂靠点、玩家航速、沉船信息份数、占岛与保护卡、潮汐与同屏上限、低画质沉船。都不改已定规则，只要求验证或补空。</w:t>
      </w:r>
      <w:r>
        <w:t xml:space="preserve"> </w:t>
      </w:r>
      <w:r>
        <w:t xml:space="preserve">3. 手感闸门指标（30 秒学会、首钩命中 ≥45%、前 10 钩 40–60%）。</w:t>
      </w:r>
      <w:r>
        <w:t xml:space="preserve"> </w:t>
      </w:r>
      <w:r>
        <w:t xml:space="preserve">4. 补文档：立项书、失败与挫折设计、每日节奏表、新手 10 分钟分镜、界面清单、合规时间表。</w:t>
      </w:r>
      <w:r>
        <w:t xml:space="preserve"> </w:t>
      </w:r>
      <w:r>
        <w:t xml:space="preserve">5. 平台接口加“抖音录屏”；存档校验和；回放事件流。</w:t>
      </w:r>
      <w:r>
        <w:t xml:space="preserve"> </w:t>
      </w:r>
      <w:r>
        <w:t xml:space="preserve">6. UI：750×1334、最小字号、拇指区、界面不降级、力度条三重提示。</w:t>
      </w:r>
      <w:r>
        <w:t xml:space="preserve"> </w:t>
      </w:r>
      <w:r>
        <w:t xml:space="preserve">7. 每周保持可运行（单点风险）；拉新靠录屏高光、分享不给奖励。</w:t>
      </w:r>
      <w:r>
        <w:t xml:space="preserve"> </w:t>
      </w:r>
      <w:r>
        <w:t xml:space="preserve">8. 顺带查出两处文件内部冲突并按最新时间修正：材料总表“简易过滤器烧燃料”（旧）→ 不耗燃料（10-22 新）；v5.5 第十二章 5-3 划掉条写“8 个游戏日”，正文 22:40 已改为不设上限。</w:t>
      </w:r>
    </w:p>
    <w:p>
      <w:pPr>
        <w:pStyle w:val="BodyText"/>
      </w:pPr>
      <w:r>
        <w:rPr>
          <w:b/>
          <w:bCs/>
        </w:rPr>
        <w:t xml:space="preserve">纠正 / 说过头</w:t>
      </w:r>
      <w:r>
        <w:t xml:space="preserve"> </w:t>
      </w:r>
      <w:r>
        <w:t xml:space="preserve">1. 开锁“金锁要 16 万根”是把命中区当随机命中率，而开锁是看准时机，熟练后命中率远高于命中区比例；公式 1/pⁿ 也偏小，应为 (1−pⁿ)/((1−p)pⁿ)。风险方向是对的，数字不对。</w:t>
      </w:r>
      <w:r>
        <w:t xml:space="preserve"> </w:t>
      </w:r>
      <w:r>
        <w:t xml:space="preserve">2.</w:t>
      </w:r>
      <w:r>
        <w:t xml:space="preserve"> </w:t>
      </w:r>
      <w:r>
        <w:t xml:space="preserve">“</w:t>
      </w:r>
      <w:r>
        <w:t xml:space="preserve">ICP 备案只在自建域名时要</w:t>
      </w:r>
      <w:r>
        <w:t xml:space="preserve">”</w:t>
      </w:r>
      <w:r>
        <w:t xml:space="preserve">——抖音官方是所有小游戏都要 ICP 核准。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版号 6–12 个月是关键路径</w:t>
      </w:r>
      <w:r>
        <w:t xml:space="preserve">”</w:t>
      </w:r>
      <w:r>
        <w:t xml:space="preserve">——微信纯广告游戏不需要版号；抖音无版号走小游戏备案。</w:t>
      </w:r>
      <w:r>
        <w:t xml:space="preserve"> </w:t>
      </w:r>
      <w:r>
        <w:t xml:space="preserve">4.</w:t>
      </w:r>
      <w:r>
        <w:t xml:space="preserve"> </w:t>
      </w:r>
      <w:r>
        <w:t xml:space="preserve">“</w:t>
      </w:r>
      <w:r>
        <w:t xml:space="preserve">个人主体做聊天 + 排行大概率过不了类目</w:t>
      </w:r>
      <w:r>
        <w:t xml:space="preserve">”</w:t>
      </w:r>
      <w:r>
        <w:t xml:space="preserve">——没查到依据，聊天做快捷短语后也不涉及自由发言。</w:t>
      </w:r>
      <w:r>
        <w:t xml:space="preserve"> </w:t>
      </w:r>
      <w:r>
        <w:t xml:space="preserve">5.</w:t>
      </w:r>
      <w:r>
        <w:t xml:space="preserve"> </w:t>
      </w:r>
      <w:r>
        <w:t xml:space="preserve">“</w:t>
      </w:r>
      <w:r>
        <w:t xml:space="preserve">常见驳回 3–5 次</w:t>
      </w:r>
      <w:r>
        <w:t xml:space="preserve">”</w:t>
      </w:r>
      <w:r>
        <w:t xml:space="preserve">“</w:t>
      </w:r>
      <w:r>
        <w:t xml:space="preserve">广告每千次 20–60 元</w:t>
      </w:r>
      <w:r>
        <w:t xml:space="preserve">”</w:t>
      </w:r>
      <w:r>
        <w:t xml:space="preserve">“</w:t>
      </w:r>
      <w:r>
        <w:t xml:space="preserve">内存 &lt;150MB</w:t>
      </w:r>
      <w:r>
        <w:t xml:space="preserve">”</w:t>
      </w:r>
      <w:r>
        <w:t xml:space="preserve">——没有官方依据，只当参考。</w:t>
      </w:r>
      <w:r>
        <w:t xml:space="preserve"> </w:t>
      </w:r>
      <w:r>
        <w:t xml:space="preserve">6.</w:t>
      </w:r>
      <w:r>
        <w:t xml:space="preserve"> </w:t>
      </w:r>
      <w:r>
        <w:t xml:space="preserve">“</w:t>
      </w:r>
      <w:r>
        <w:t xml:space="preserve">沉船信息供给严重不足</w:t>
      </w:r>
      <w:r>
        <w:t xml:space="preserve">”</w:t>
      </w:r>
      <w:r>
        <w:t xml:space="preserve">——原文写“按玩家各自结算”，可能是误读，列为待澄清。</w:t>
      </w:r>
      <w:r>
        <w:t xml:space="preserve"> </w:t>
      </w:r>
      <w:r>
        <w:t xml:space="preserve">7.</w:t>
      </w:r>
      <w:r>
        <w:t xml:space="preserve"> </w:t>
      </w:r>
      <w:r>
        <w:t xml:space="preserve">“</w:t>
      </w:r>
      <w:r>
        <w:t xml:space="preserve">双平台首版不互通</w:t>
      </w:r>
      <w:r>
        <w:t xml:space="preserve">”</w:t>
      </w:r>
      <w:r>
        <w:t xml:space="preserve">——用户已定绑定即同一账号。</w:t>
      </w:r>
    </w:p>
    <w:p>
      <w:pPr>
        <w:pStyle w:val="BodyText"/>
      </w:pPr>
      <w:r>
        <w:rPr>
          <w:b/>
          <w:bCs/>
        </w:rPr>
        <w:t xml:space="preserve">不采纳（改已定设计）</w:t>
      </w:r>
      <w:r>
        <w:t xml:space="preserve"> </w:t>
      </w:r>
      <w:r>
        <w:t xml:space="preserve">开锁改命中区 / 不清零 / 只做两档锁；离线袭击“三限”或离线不来；排行改“有效价值”或加新高榜；赶海分组 + 固定票价；称号加成降档 / 大区合并；时间体系统一；首版砍深海、岛、塔防、员工职业；首版全服单区；弩车不做三选一。这些都记为风险或备选，按用户要求不改设计。</w:t>
      </w:r>
    </w:p>
    <w:p>
      <w:r>
        <w:pict>
          <v:rect style="width:0;height:1.5pt" o:hralign="center" o:hrstd="t" o:hr="t"/>
        </w:pict>
      </w:r>
    </w:p>
    <w:bookmarkEnd w:id="40"/>
    <w:bookmarkStart w:id="58" w:name="十一全方位设计按维度10-23-0945"/>
    <w:p>
      <w:pPr>
        <w:pStyle w:val="Heading2"/>
      </w:pPr>
      <w:r>
        <w:t xml:space="preserve">十一、全方位设计（按维度，10-23 09:45）</w:t>
      </w:r>
    </w:p>
    <w:p>
      <w:pPr>
        <w:pStyle w:val="BlockText"/>
      </w:pPr>
      <w:r>
        <w:t xml:space="preserve">全部是【建议】的实现方式，不改已定玩法。</w:t>
      </w:r>
    </w:p>
    <w:bookmarkStart w:id="41" w:name="需求"/>
    <w:p>
      <w:pPr>
        <w:pStyle w:val="Heading3"/>
      </w:pPr>
      <w:r>
        <w:t xml:space="preserve">11.1 需求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三层交付</w:t>
      </w:r>
      <w:r>
        <w:t xml:space="preserve">：核心原型（第 1 周，证明出钩好玩）→ 5 周验证版（双平台真机可玩、可提审）→ 正式运营版（资质、审核、数据、安全齐了再公开）。</w:t>
      </w:r>
    </w:p>
    <w:p>
      <w:pPr>
        <w:pStyle w:val="Compact"/>
        <w:numPr>
          <w:ilvl w:val="0"/>
          <w:numId w:val="1008"/>
        </w:numPr>
      </w:pPr>
      <w:r>
        <w:t xml:space="preserve">25 个工作日只排约 20 天明确任务，留 5 天给问题和整改；第 3 周后除丢档、死路、违规外不插新系统。</w:t>
      </w:r>
    </w:p>
    <w:p>
      <w:pPr>
        <w:pStyle w:val="Compact"/>
        <w:numPr>
          <w:ilvl w:val="0"/>
          <w:numId w:val="1008"/>
        </w:numPr>
      </w:pPr>
      <w:r>
        <w:t xml:space="preserve">需求停车场：每个新想法写清解决什么问题、增加多少开发 +</w:t>
      </w:r>
      <w:r>
        <w:t xml:space="preserve"> </w:t>
      </w:r>
      <w:r>
        <w:rPr>
          <w:b/>
          <w:bCs/>
        </w:rPr>
        <w:t xml:space="preserve">界面 + 素材 + 存档 + 双平台测试</w:t>
      </w:r>
      <w:r>
        <w:t xml:space="preserve">时间，</w:t>
      </w:r>
      <w:r>
        <w:t xml:space="preserve">“</w:t>
      </w:r>
      <w:r>
        <w:t xml:space="preserve">加一个换一个</w:t>
      </w:r>
      <w:r>
        <w:t xml:space="preserve">”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t xml:space="preserve">立项书写</w:t>
      </w:r>
      <w:r>
        <w:rPr>
          <w:b/>
          <w:bCs/>
        </w:rPr>
        <w:t xml:space="preserve">止损条件</w:t>
      </w:r>
      <w:r>
        <w:t xml:space="preserve">（例如第 2 周末出钩仍不好玩 → 停扩展，回到手感）。</w:t>
      </w:r>
    </w:p>
    <w:bookmarkEnd w:id="41"/>
    <w:bookmarkStart w:id="42" w:name="前端客户端分层"/>
    <w:p>
      <w:pPr>
        <w:pStyle w:val="Heading3"/>
      </w:pPr>
      <w:r>
        <w:t xml:space="preserve">11.2 前端（客户端分层）</w:t>
      </w:r>
    </w:p>
    <w:p>
      <w:pPr>
        <w:pStyle w:val="FirstParagraph"/>
      </w:pPr>
      <w:r>
        <w:t xml:space="preserve">界面层 → 玩法流程层（引导、建造模式、出钩模式、活动流程）→ 核心规则层（物品、配方、浮力重量、成长、战斗计算，纯 TypeScript，不依赖 Cocos 节点）→ 数据层（配置、存档、同步队列）→ 服务层（账号、云存档、活动、日志）→ 平台适配层（微信 / 抖音 / APP）。</w:t>
      </w:r>
      <w:r>
        <w:t xml:space="preserve"> </w:t>
      </w:r>
      <w:r>
        <w:t xml:space="preserve">- 界面只展示和发出操作，不直接改背包和金币。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事务化操作</w:t>
      </w:r>
      <w:r>
        <w:t xml:space="preserve">：一次制作 / 建造 / 领奖 = 检查条件 → 扣 → 加 → 保存，要么全做，要么全不做。</w:t>
      </w:r>
      <w:r>
        <w:t xml:space="preserve"> </w:t>
      </w:r>
      <w:r>
        <w:t xml:space="preserve">- 力度条按真实经过时间计算（约 1.2 秒往返），不按帧数，避免高低帧率手感不同。力度条只决定落点，颜色帮助认力度区间，不叠加隐藏成功率（与“严格判定、无擦钩”一致）。教学靠目标大、漂得慢、距离合适降低难度，不偷偷放宽判定。提供“减少震屏”选项。</w:t>
      </w:r>
    </w:p>
    <w:bookmarkEnd w:id="42"/>
    <w:bookmarkStart w:id="43" w:name="后端"/>
    <w:p>
      <w:pPr>
        <w:pStyle w:val="Heading3"/>
      </w:pPr>
      <w:r>
        <w:t xml:space="preserve">11.3 后端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一套统一托管后端</w:t>
      </w:r>
      <w:r>
        <w:t xml:space="preserve">（单一云：托管函数或自动扩容容器 + 托管数据库 + 对象存储 / CDN），两平台共用，不各建一套云开发。</w:t>
      </w:r>
    </w:p>
    <w:p>
      <w:pPr>
        <w:pStyle w:val="Compact"/>
        <w:numPr>
          <w:ilvl w:val="0"/>
          <w:numId w:val="1009"/>
        </w:numPr>
      </w:pPr>
      <w:r>
        <w:t xml:space="preserve">选厂商要确认：两平台都能访问、域名能配进白名单、数据库有自动备份、能设并发上限和</w:t>
      </w:r>
      <w:r>
        <w:rPr>
          <w:b/>
          <w:bCs/>
        </w:rPr>
        <w:t xml:space="preserve">费用告警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t xml:space="preserve">初期不开长连接、不做实时聊天室；排行榜读缓存快照，不每次全表排序。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开关（降级）</w:t>
      </w:r>
      <w:r>
        <w:t xml:space="preserve">：能远程关闭聊天、暂停活动入场、降低榜单刷新频率、关闭某个活动入口。</w:t>
      </w:r>
    </w:p>
    <w:p>
      <w:pPr>
        <w:pStyle w:val="Compact"/>
        <w:numPr>
          <w:ilvl w:val="0"/>
          <w:numId w:val="1009"/>
        </w:numPr>
      </w:pPr>
      <w:r>
        <w:t xml:space="preserve">峰值看 20:00 赶海开场，不看全天平均：例如 1 万日活、10% 在 5 分钟内入场，约 600 人同时在场，开场要单独压测。</w:t>
      </w:r>
    </w:p>
    <w:p>
      <w:pPr>
        <w:pStyle w:val="Compact"/>
        <w:numPr>
          <w:ilvl w:val="0"/>
          <w:numId w:val="1009"/>
        </w:numPr>
      </w:pPr>
      <w:r>
        <w:t xml:space="preserve">规模预算（假设每人每天约 30 次轻量请求，不含逐钩验证和聊天轮询）：1,000 日活约 100–500 元 / 月；1 万约 500–3,000；10 万约 3,000–20,000。只是方案预算，不是报价。</w:t>
      </w:r>
    </w:p>
    <w:bookmarkEnd w:id="43"/>
    <w:bookmarkStart w:id="44" w:name="数据信任边界"/>
    <w:p>
      <w:pPr>
        <w:pStyle w:val="Heading3"/>
      </w:pPr>
      <w:r>
        <w:t xml:space="preserve">11.4 数据（信任边界）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谁说了算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能否影响排名 / 奖励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主线打捞、建造、普通收集（含断网）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本地为主，云备份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离线部分不计榜（已定）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联网实时收获（总收益榜）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客户端上报 + 服务器合理性校验（每小时理论上限、等级与装备是否匹配）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计榜（已定），异常标记复核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赶海场次、次数、装备快照、成绩、奖励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广告奖励、活动奖励领取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服务器（唯一请求 ID 防重复）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赶海装备的漏洞</w:t>
      </w:r>
      <w:r>
        <w:t xml:space="preserve">：已定“从背包和仓库自选装备”，但背包可能来自断网时被改过的存档。办法（不改规则）：进场时服务器记</w:t>
      </w:r>
      <w:r>
        <w:rPr>
          <w:b/>
          <w:bCs/>
        </w:rPr>
        <w:t xml:space="preserve">装备快照</w:t>
      </w:r>
      <w:r>
        <w:t xml:space="preserve">，检查装备档位是否超出该玩家等级能解锁的范围、成长速度是否合理；明显不合理的成绩先隔离不发奖。必须承认：主线允许断网，就做不到绝对公平，只能把作弊成本抬高。</w:t>
      </w:r>
    </w:p>
    <w:p>
      <w:pPr>
        <w:pStyle w:val="Compact"/>
        <w:numPr>
          <w:ilvl w:val="0"/>
          <w:numId w:val="1010"/>
        </w:numPr>
      </w:pPr>
      <w:r>
        <w:t xml:space="preserve">第二版交易前提：</w:t>
      </w:r>
      <w:r>
        <w:rPr>
          <w:b/>
          <w:bCs/>
        </w:rPr>
        <w:t xml:space="preserve">未经服务器核验的离线金币和物品不能直接进入玩家间交易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t xml:space="preserve">第二期现在只预留：稳定物品编号、所有者编号、数据版本、物资流水、服务端资产与本地资产的边界、战斗计算与画面分离。不提前做联盟权限、实时 PVP、交易所、AI 虚拟玩家。</w:t>
      </w:r>
    </w:p>
    <w:bookmarkEnd w:id="44"/>
    <w:bookmarkStart w:id="45" w:name="交互"/>
    <w:p>
      <w:pPr>
        <w:pStyle w:val="Heading3"/>
      </w:pPr>
      <w:r>
        <w:t xml:space="preserve">11.5 交互</w:t>
      </w:r>
    </w:p>
    <w:p>
      <w:pPr>
        <w:pStyle w:val="Compact"/>
        <w:numPr>
          <w:ilvl w:val="0"/>
          <w:numId w:val="1011"/>
        </w:numPr>
      </w:pPr>
      <w:r>
        <w:t xml:space="preserve">单手竖屏：顶部低频信息，中部画面，底部拇指区放出钩、背包、建造；避开平台胶囊、刘海、底部手势区；超长屏多露海面，不把按钮拉远。</w:t>
      </w:r>
    </w:p>
    <w:p>
      <w:pPr>
        <w:pStyle w:val="Compact"/>
        <w:numPr>
          <w:ilvl w:val="0"/>
          <w:numId w:val="1011"/>
        </w:numPr>
      </w:pPr>
      <w:r>
        <w:t xml:space="preserve">不能只靠颜色：力度条加刻度或“近 / 中 / 远”文字，命中加数量变化和音效，品质加边框 / 角标。</w:t>
      </w:r>
    </w:p>
    <w:p>
      <w:pPr>
        <w:pStyle w:val="Compact"/>
        <w:numPr>
          <w:ilvl w:val="0"/>
          <w:numId w:val="1011"/>
        </w:numPr>
      </w:pPr>
      <w:r>
        <w:t xml:space="preserve">防误操作：用高级开锁工具开低级锁时弹确认；自动合成执行前列出将消耗的全部原料，并允许设“保留数量”（不改“一键自动合成”的已定规则）。</w:t>
      </w:r>
    </w:p>
    <w:p>
      <w:pPr>
        <w:pStyle w:val="Compact"/>
        <w:numPr>
          <w:ilvl w:val="0"/>
          <w:numId w:val="1011"/>
        </w:numPr>
      </w:pPr>
      <w:r>
        <w:t xml:space="preserve">不能建 / 不能装时明确显示“还差多少浮力”；任何时候都保留卖货、整理、扩浮力、拆除这几条恢复路径，避免卡死。</w:t>
      </w:r>
    </w:p>
    <w:bookmarkEnd w:id="45"/>
    <w:bookmarkStart w:id="46" w:name="逻辑规则闭环补空不改设计"/>
    <w:p>
      <w:pPr>
        <w:pStyle w:val="Heading3"/>
      </w:pPr>
      <w:r>
        <w:t xml:space="preserve">11.6 逻辑（规则闭环，补空不改设计）</w:t>
      </w:r>
    </w:p>
    <w:p>
      <w:pPr>
        <w:pStyle w:val="Compact"/>
        <w:numPr>
          <w:ilvl w:val="0"/>
          <w:numId w:val="1012"/>
        </w:numPr>
      </w:pPr>
      <w:r>
        <w:t xml:space="preserve">品阶按配置里的</w:t>
      </w:r>
      <w:r>
        <w:rPr>
          <w:b/>
          <w:bCs/>
        </w:rPr>
        <w:t xml:space="preserve">原价（基准价）</w:t>
      </w:r>
      <w:r>
        <w:t xml:space="preserve">落档；各地 ±30% 和活动价格不改变品阶。</w:t>
      </w:r>
    </w:p>
    <w:p>
      <w:pPr>
        <w:pStyle w:val="Compact"/>
        <w:numPr>
          <w:ilvl w:val="0"/>
          <w:numId w:val="1012"/>
        </w:numPr>
      </w:pPr>
      <w:r>
        <w:t xml:space="preserve">研究台是设施，研究室是房间用途：第一层先建研究室，研究“结构”后才能加层（与 10-22 23:03 已定一致）。</w:t>
      </w:r>
    </w:p>
    <w:p>
      <w:pPr>
        <w:pStyle w:val="Compact"/>
        <w:numPr>
          <w:ilvl w:val="0"/>
          <w:numId w:val="1012"/>
        </w:numPr>
      </w:pPr>
      <w:r>
        <w:t xml:space="preserve">潜水员是士兵岗位分支，不算第 8 个岗位（已定）。</w:t>
      </w:r>
    </w:p>
    <w:p>
      <w:pPr>
        <w:pStyle w:val="Compact"/>
        <w:numPr>
          <w:ilvl w:val="0"/>
          <w:numId w:val="1012"/>
        </w:numPr>
      </w:pPr>
      <w:r>
        <w:t xml:space="preserve">发电 1:3:10 指标称出力；燃料、建造、维护成本另列。</w:t>
      </w:r>
    </w:p>
    <w:p>
      <w:pPr>
        <w:pStyle w:val="Compact"/>
        <w:numPr>
          <w:ilvl w:val="0"/>
          <w:numId w:val="1012"/>
        </w:numPr>
      </w:pPr>
      <w:r>
        <w:t xml:space="preserve">箱子组合：3 种材质（木 / 铜 / 铁）× 5 种锁状态（不上锁 / 铁 / 铜 / 银 / 金）= 15 种，不支持的组合在表里显式禁用。</w:t>
      </w:r>
    </w:p>
    <w:p>
      <w:pPr>
        <w:pStyle w:val="Compact"/>
        <w:numPr>
          <w:ilvl w:val="0"/>
          <w:numId w:val="1012"/>
        </w:numPr>
      </w:pPr>
      <w:r>
        <w:t xml:space="preserve">打不开的金属锁箱：可以卖给商人或丢弃，不强迫开锁（不改“每日一海里不能砸”）。</w:t>
      </w:r>
    </w:p>
    <w:p>
      <w:pPr>
        <w:pStyle w:val="Compact"/>
        <w:numPr>
          <w:ilvl w:val="0"/>
          <w:numId w:val="1012"/>
        </w:numPr>
      </w:pPr>
      <w:r>
        <w:t xml:space="preserve">保护卡叠加【建议】：同类延长，不同类取最晚到期；是否受保护看袭击发生的时刻。</w:t>
      </w:r>
    </w:p>
    <w:p>
      <w:pPr>
        <w:pStyle w:val="Compact"/>
        <w:numPr>
          <w:ilvl w:val="0"/>
          <w:numId w:val="1012"/>
        </w:numPr>
      </w:pPr>
      <w:r>
        <w:t xml:space="preserve">浮力：每次建造、装货、救员工前先算变动后的总重；自动生产遇容量不足就暂停，不偷偷超重；前期正常路线留约 25–35% 浮力余量，试玩再调。</w:t>
      </w:r>
    </w:p>
    <w:p>
      <w:pPr>
        <w:pStyle w:val="Compact"/>
        <w:numPr>
          <w:ilvl w:val="0"/>
          <w:numId w:val="1012"/>
        </w:numPr>
      </w:pPr>
      <w:r>
        <w:t xml:space="preserve">时间基准：潮汐用固定基准时刻每 6 小时一次（已定），以北京时间显示；在线时用服务器时间校准，本地改时间不影响活动资格、保护期和奖励。</w:t>
      </w:r>
    </w:p>
    <w:p>
      <w:pPr>
        <w:pStyle w:val="Compact"/>
        <w:numPr>
          <w:ilvl w:val="0"/>
          <w:numId w:val="1012"/>
        </w:numPr>
      </w:pPr>
      <w:r>
        <w:t xml:space="preserve">赶海【建议】：服务器成功创建场次才算用掉今天的次数；开局前加载失败可重试；开局后断线重连回到同一场；箱子和箱内物品只计一次；广告双倍不翻倍榜单成绩；发奖前留复核时间；</w:t>
      </w:r>
      <w:r>
        <w:rPr>
          <w:b/>
          <w:bCs/>
        </w:rPr>
        <w:t xml:space="preserve">进场前先检查资源已下载，避免扣了门票进不去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t xml:space="preserve">塔防【建议】：从大门反向做一次广度搜索，给所有敌人找路；固定逻辑步长（如每秒 10 次）；回放存初始快照 + 随机种子 + 配置版本 + 事件。</w:t>
      </w:r>
    </w:p>
    <w:bookmarkEnd w:id="46"/>
    <w:bookmarkStart w:id="47" w:name="组件"/>
    <w:p>
      <w:pPr>
        <w:pStyle w:val="Heading3"/>
      </w:pPr>
      <w:r>
        <w:t xml:space="preserve">11.7 组件</w:t>
      </w:r>
    </w:p>
    <w:p>
      <w:pPr>
        <w:pStyle w:val="FirstParagraph"/>
      </w:pPr>
      <w:r>
        <w:t xml:space="preserve">通用组件先做一套再复用：按钮、弹窗、物品格（图标 + 品质边框 + 数量角标）、长列表（</w:t>
      </w:r>
      <w:r>
        <w:rPr>
          <w:b/>
          <w:bCs/>
        </w:rPr>
        <w:t xml:space="preserve">只渲染看得见的格子</w:t>
      </w:r>
      <w:r>
        <w:t xml:space="preserve">，背包几百格不一次建完）、确认框、提示条、倒计时、进度条、力度条、浮力条、结算页模板、空状态、错误提示、加载页。</w:t>
      </w:r>
    </w:p>
    <w:bookmarkEnd w:id="47"/>
    <w:bookmarkStart w:id="48" w:name="复用"/>
    <w:p>
      <w:pPr>
        <w:pStyle w:val="Heading3"/>
      </w:pPr>
      <w:r>
        <w:t xml:space="preserve">11.8 复用</w:t>
      </w:r>
    </w:p>
    <w:p>
      <w:pPr>
        <w:pStyle w:val="Compact"/>
        <w:numPr>
          <w:ilvl w:val="0"/>
          <w:numId w:val="1013"/>
        </w:numPr>
      </w:pPr>
      <w:r>
        <w:t xml:space="preserve">力度条与蓄力：出钩、钓鱼、开锁、投掷烟雾罐 / 火罐共用一套“蓄力—松手—判定”组件，只换参数和画面。</w:t>
      </w:r>
    </w:p>
    <w:p>
      <w:pPr>
        <w:pStyle w:val="Compact"/>
        <w:numPr>
          <w:ilvl w:val="0"/>
          <w:numId w:val="1013"/>
        </w:numPr>
      </w:pPr>
      <w:r>
        <w:t xml:space="preserve">开锁画面：甲板开箱、每日一海、第二版 PVP 搜刮共用（已定）。</w:t>
      </w:r>
    </w:p>
    <w:p>
      <w:pPr>
        <w:pStyle w:val="Compact"/>
        <w:numPr>
          <w:ilvl w:val="0"/>
          <w:numId w:val="1013"/>
        </w:numPr>
      </w:pPr>
      <w:r>
        <w:t xml:space="preserve">结算页：潮汐、赶海、守岛、离线收益共用模板。</w:t>
      </w:r>
    </w:p>
    <w:p>
      <w:pPr>
        <w:pStyle w:val="Compact"/>
        <w:numPr>
          <w:ilvl w:val="0"/>
          <w:numId w:val="1013"/>
        </w:numPr>
      </w:pPr>
      <w:r>
        <w:t xml:space="preserve">物品格、长列表：背包、仓库、商人、制作、箱子内容共用。</w:t>
      </w:r>
    </w:p>
    <w:p>
      <w:pPr>
        <w:pStyle w:val="Compact"/>
        <w:numPr>
          <w:ilvl w:val="0"/>
          <w:numId w:val="1013"/>
        </w:numPr>
      </w:pPr>
      <w:r>
        <w:t xml:space="preserve">寻路和网格：塔防、建造摆放共用整数网格。</w:t>
      </w:r>
    </w:p>
    <w:bookmarkEnd w:id="48"/>
    <w:bookmarkStart w:id="49" w:name="拓展"/>
    <w:p>
      <w:pPr>
        <w:pStyle w:val="Heading3"/>
      </w:pPr>
      <w:r>
        <w:t xml:space="preserve">11.9 拓展</w:t>
      </w:r>
    </w:p>
    <w:p>
      <w:pPr>
        <w:pStyle w:val="Compact"/>
        <w:numPr>
          <w:ilvl w:val="0"/>
          <w:numId w:val="1014"/>
        </w:numPr>
      </w:pPr>
      <w:r>
        <w:t xml:space="preserve">新海域、新物品、新兵种、新活动尽量</w:t>
      </w:r>
      <w:r>
        <w:rPr>
          <w:b/>
          <w:bCs/>
        </w:rPr>
        <w:t xml:space="preserve">只加配置和资源</w:t>
      </w:r>
      <w:r>
        <w:t xml:space="preserve">，不改核心代码。</w:t>
      </w:r>
    </w:p>
    <w:p>
      <w:pPr>
        <w:pStyle w:val="Compact"/>
        <w:numPr>
          <w:ilvl w:val="0"/>
          <w:numId w:val="1014"/>
        </w:numPr>
      </w:pPr>
      <w:r>
        <w:t xml:space="preserve">平台适配接口：登录、激励广告（展示 / 完成 / 失败 / 关闭）、分享、存储（含容量失败）、网络状态、安全区、隐私授权、日志、抖音录屏；APP 预留支付。</w:t>
      </w:r>
    </w:p>
    <w:p>
      <w:pPr>
        <w:pStyle w:val="Compact"/>
        <w:numPr>
          <w:ilvl w:val="0"/>
          <w:numId w:val="1014"/>
        </w:numPr>
      </w:pPr>
      <w:r>
        <w:t xml:space="preserve">现实预期：一期能避免重写核心规则，但第二期 PVP / 交易和 APP 仍要单独做安全、权限、存档、经济和审核适配，不是“只换接口”。</w:t>
      </w:r>
    </w:p>
    <w:bookmarkEnd w:id="49"/>
    <w:bookmarkStart w:id="50" w:name="性能-1"/>
    <w:p>
      <w:pPr>
        <w:pStyle w:val="Heading3"/>
      </w:pPr>
      <w:r>
        <w:t xml:space="preserve">11.10 性能</w:t>
      </w:r>
    </w:p>
    <w:p>
      <w:pPr>
        <w:pStyle w:val="Compact"/>
        <w:numPr>
          <w:ilvl w:val="0"/>
          <w:numId w:val="1015"/>
        </w:numPr>
      </w:pPr>
      <w:r>
        <w:t xml:space="preserve">低端安卓稳定 30 帧；打捞时避免反复出现超过 100 毫秒的卡顿；首次可操作时间普通网络 P90 ≤5 秒，低端或弱网 ≤8 秒；内存先争取 180–250MB（以平台工具测量）。</w:t>
      </w:r>
    </w:p>
    <w:p>
      <w:pPr>
        <w:pStyle w:val="Compact"/>
        <w:numPr>
          <w:ilvl w:val="0"/>
          <w:numId w:val="1015"/>
        </w:numPr>
      </w:pPr>
      <w:r>
        <w:t xml:space="preserve">同屏漂浮物 ≤20（已定）；敌人、投射物、界面节点另设预算；漂浮物、敌人、弹道、飘字都用对象池。</w:t>
      </w:r>
    </w:p>
    <w:p>
      <w:pPr>
        <w:pStyle w:val="Compact"/>
        <w:numPr>
          <w:ilvl w:val="0"/>
          <w:numId w:val="1015"/>
        </w:numPr>
      </w:pPr>
      <w:r>
        <w:t xml:space="preserve">图集按“同时出现的场景”组织，不追求一张大图；主包争取 ≤3.5MB 留余量；不把整套中文字体塞进主包（用系统字体或字体子集）。</w:t>
      </w:r>
    </w:p>
    <w:p>
      <w:pPr>
        <w:pStyle w:val="Compact"/>
        <w:numPr>
          <w:ilvl w:val="0"/>
          <w:numId w:val="1015"/>
        </w:numPr>
      </w:pPr>
      <w:r>
        <w:t xml:space="preserve">第 1 天用 Cocos Creator 3.8 系列稳定补丁版做两个平台样包，验证登录、广告、分包、后台恢复、字体音频、最低档真机，通过后锁定版本。</w:t>
      </w:r>
    </w:p>
    <w:bookmarkEnd w:id="50"/>
    <w:bookmarkStart w:id="51" w:name="配置"/>
    <w:p>
      <w:pPr>
        <w:pStyle w:val="Heading3"/>
      </w:pPr>
      <w:r>
        <w:t xml:space="preserve">11.11 配置</w:t>
      </w:r>
    </w:p>
    <w:p>
      <w:pPr>
        <w:pStyle w:val="FirstParagraph"/>
      </w:pPr>
      <w:r>
        <w:t xml:space="preserve">Excel → 导出工具校验 → JSON → 带版本的配置包。校验：编号不重复、配方材料存在、成本 / 概率 / 重量合法、</w:t>
      </w:r>
      <w:r>
        <w:rPr>
          <w:b/>
          <w:bCs/>
        </w:rPr>
        <w:t xml:space="preserve">概率合计正确</w:t>
      </w:r>
      <w:r>
        <w:t xml:space="preserve">、解锁没有循环依赖、能回滚旧配置。每一场竞争活动固定一个配置版本，打到一半不换价格。只热更新数值和资源，新代码和新玩法必须走提审。</w:t>
      </w:r>
    </w:p>
    <w:bookmarkEnd w:id="51"/>
    <w:bookmarkStart w:id="52" w:name="知识库项目自己的资料体系"/>
    <w:p>
      <w:pPr>
        <w:pStyle w:val="Heading3"/>
      </w:pPr>
      <w:r>
        <w:t xml:space="preserve">11.12 知识库（项目自己的资料体系）</w:t>
      </w:r>
    </w:p>
    <w:p>
      <w:pPr>
        <w:pStyle w:val="Compact"/>
        <w:numPr>
          <w:ilvl w:val="0"/>
          <w:numId w:val="1016"/>
        </w:numPr>
      </w:pPr>
      <w:r>
        <w:t xml:space="preserve">唯一来源：玩法以 v5.5 为准，物品价格以材料与工具总表为准，决定以设计要点记录为准（带时间，冲突取最新）；程序只读配置表。</w:t>
      </w:r>
    </w:p>
    <w:p>
      <w:pPr>
        <w:pStyle w:val="Compact"/>
        <w:numPr>
          <w:ilvl w:val="0"/>
          <w:numId w:val="1016"/>
        </w:numPr>
      </w:pPr>
      <w:r>
        <w:t xml:space="preserve">概率公示、物品图鉴、帮助说明</w:t>
      </w:r>
      <w:r>
        <w:rPr>
          <w:b/>
          <w:bCs/>
        </w:rPr>
        <w:t xml:space="preserve">由配置表自动生成</w:t>
      </w:r>
      <w:r>
        <w:t xml:space="preserve">，避免手写后忘更新。</w:t>
      </w:r>
    </w:p>
    <w:p>
      <w:pPr>
        <w:pStyle w:val="Compact"/>
        <w:numPr>
          <w:ilvl w:val="0"/>
          <w:numId w:val="1016"/>
        </w:numPr>
      </w:pPr>
      <w:r>
        <w:t xml:space="preserve">名词表（筏 / 船体 / 房间 / 设施、品阶、锁档等统一叫法）。</w:t>
      </w:r>
    </w:p>
    <w:p>
      <w:pPr>
        <w:pStyle w:val="Compact"/>
        <w:numPr>
          <w:ilvl w:val="0"/>
          <w:numId w:val="1016"/>
        </w:numPr>
      </w:pPr>
      <w:r>
        <w:t xml:space="preserve">运营用：客服 FAQ、故障处理卡（丢档、重复扣票、奖励不到账、误封、隐私请求）、备份恢复操作卡（至少演练一次）。</w:t>
      </w:r>
    </w:p>
    <w:bookmarkEnd w:id="52"/>
    <w:bookmarkStart w:id="53" w:name="响应"/>
    <w:p>
      <w:pPr>
        <w:pStyle w:val="Heading3"/>
      </w:pPr>
      <w:r>
        <w:t xml:space="preserve">11.13 响应</w:t>
      </w:r>
    </w:p>
    <w:p>
      <w:pPr>
        <w:pStyle w:val="Compact"/>
        <w:numPr>
          <w:ilvl w:val="0"/>
          <w:numId w:val="1017"/>
        </w:numPr>
      </w:pPr>
      <w:r>
        <w:t xml:space="preserve">操作反馈 100 毫秒内有画面或声音响应；网络请求有加载状态，超时（如 8 秒）给出可重试提示。</w:t>
      </w:r>
    </w:p>
    <w:p>
      <w:pPr>
        <w:pStyle w:val="Compact"/>
        <w:numPr>
          <w:ilvl w:val="0"/>
          <w:numId w:val="1017"/>
        </w:numPr>
      </w:pPr>
      <w:r>
        <w:t xml:space="preserve">接口目标：一般请求 P95 &lt; 300 毫秒（目标值）；统一错误码；失败指数退避重试；断网时请求进本地队列，联网后按顺序补发（带唯一请求 ID，服务器去重）。</w:t>
      </w:r>
    </w:p>
    <w:bookmarkEnd w:id="53"/>
    <w:bookmarkStart w:id="54" w:name="存储"/>
    <w:p>
      <w:pPr>
        <w:pStyle w:val="Heading3"/>
      </w:pPr>
      <w:r>
        <w:t xml:space="preserve">11.14 存储</w:t>
      </w:r>
    </w:p>
    <w:p>
      <w:pPr>
        <w:pStyle w:val="Compact"/>
        <w:numPr>
          <w:ilvl w:val="0"/>
          <w:numId w:val="1018"/>
        </w:numPr>
      </w:pPr>
      <w:r>
        <w:t xml:space="preserve">存档字段：存档格式版本、配置版本、存档 ID、修订号、物品、船体（地块 x / y / 层 / 材料 / 容量 / 重量，房间，设施）、海域与进度、员工、设置。</w:t>
      </w:r>
    </w:p>
    <w:p>
      <w:pPr>
        <w:pStyle w:val="Compact"/>
        <w:numPr>
          <w:ilvl w:val="0"/>
          <w:numId w:val="1018"/>
        </w:numPr>
      </w:pPr>
      <w:r>
        <w:t xml:space="preserve">存档控制在几百 KB；不存图片、完整配置和大量日志。总浮力、总重量增量更新，读档时全量重算校验。</w:t>
      </w:r>
    </w:p>
    <w:p>
      <w:pPr>
        <w:pStyle w:val="Compact"/>
        <w:numPr>
          <w:ilvl w:val="0"/>
          <w:numId w:val="1018"/>
        </w:numPr>
      </w:pPr>
      <w:r>
        <w:t xml:space="preserve">每次格式升级写迁移函数并保留旧档测试；换手机找回依赖已登录且同步成功的云存档，纯本地档不承诺找回。</w:t>
      </w:r>
    </w:p>
    <w:bookmarkEnd w:id="54"/>
    <w:bookmarkStart w:id="55" w:name="资源"/>
    <w:p>
      <w:pPr>
        <w:pStyle w:val="Heading3"/>
      </w:pPr>
      <w:r>
        <w:t xml:space="preserve">11.15 资源</w:t>
      </w:r>
    </w:p>
    <w:p>
      <w:pPr>
        <w:pStyle w:val="Compact"/>
        <w:numPr>
          <w:ilvl w:val="0"/>
          <w:numId w:val="1019"/>
        </w:numPr>
      </w:pPr>
      <w:r>
        <w:t xml:space="preserve">风格：卡通 2D 海洋风（待用户确认），固定视角不旋转；设施统一底座、尺寸和阴影；参考板只选海水、木筏建筑、物品 UI 三个方向。</w:t>
      </w:r>
    </w:p>
    <w:p>
      <w:pPr>
        <w:pStyle w:val="Compact"/>
        <w:numPr>
          <w:ilvl w:val="0"/>
          <w:numId w:val="1019"/>
        </w:numPr>
      </w:pPr>
      <w:r>
        <w:t xml:space="preserve">必做动效：蓄力、出钩轨迹、命中 / 落空、物品入包、扣料与建造完成、升级。可后做：华丽开箱、大量海浪、多层展开、员工生活动作、全屏特效。低配关装饰，保留必做反馈。</w:t>
      </w:r>
    </w:p>
    <w:p>
      <w:pPr>
        <w:pStyle w:val="Compact"/>
        <w:numPr>
          <w:ilvl w:val="0"/>
          <w:numId w:val="1019"/>
        </w:numPr>
      </w:pPr>
      <w:r>
        <w:t xml:space="preserve">音效最少：出钩、入水、命中、落空、开箱、建造、升级。</w:t>
      </w:r>
    </w:p>
    <w:p>
      <w:pPr>
        <w:pStyle w:val="Compact"/>
        <w:numPr>
          <w:ilvl w:val="0"/>
          <w:numId w:val="1019"/>
        </w:numPr>
      </w:pPr>
      <w:r>
        <w:t xml:space="preserve">版权表：来源、作者、订单、授权范围、是否署名、修改记录；</w:t>
      </w:r>
      <w:r>
        <w:rPr>
          <w:b/>
          <w:bCs/>
        </w:rPr>
        <w:t xml:space="preserve">AI 生成也要核对工具条款</w:t>
      </w:r>
      <w:r>
        <w:t xml:space="preserve">；宣传图同样要凭证。</w:t>
      </w:r>
    </w:p>
    <w:bookmarkEnd w:id="55"/>
    <w:bookmarkStart w:id="56" w:name="合规补充"/>
    <w:p>
      <w:pPr>
        <w:pStyle w:val="Heading3"/>
      </w:pPr>
      <w:r>
        <w:t xml:space="preserve">11.16 合规补充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断网可玩 vs 防沉迷（之前漏掉的冲突）</w:t>
      </w:r>
      <w:r>
        <w:t xml:space="preserve">：不能用离线模式绕过实名和时段限制。【建议】每次启动先联网完成实名 / 防沉迷校验，校验通过后断网可继续玩，但未成年人账号只能用完当天允许时长；无法校验的账号不开放离线游玩。主线“断网可玩”对成年人照常成立。</w:t>
      </w:r>
    </w:p>
    <w:p>
      <w:pPr>
        <w:pStyle w:val="Compact"/>
        <w:numPr>
          <w:ilvl w:val="0"/>
          <w:numId w:val="1020"/>
        </w:numPr>
      </w:pPr>
      <w:r>
        <w:t xml:space="preserve">未成年人只在允许日期的 20:00–21:00 参加赶海，不另开补场，工作日错过不算断签惩罚。</w:t>
      </w:r>
    </w:p>
    <w:p>
      <w:pPr>
        <w:pStyle w:val="Compact"/>
        <w:numPr>
          <w:ilvl w:val="0"/>
          <w:numId w:val="1020"/>
        </w:numPr>
      </w:pPr>
      <w:r>
        <w:t xml:space="preserve">IP 推断省份属于个人信息处理：说明这是网络位置不是户籍；不公开完整 IP；对 VPN、出差造成的误差不承诺绝对准确。</w:t>
      </w:r>
    </w:p>
    <w:p>
      <w:pPr>
        <w:pStyle w:val="Compact"/>
        <w:numPr>
          <w:ilvl w:val="0"/>
          <w:numId w:val="1020"/>
        </w:numPr>
      </w:pPr>
      <w:r>
        <w:t xml:space="preserve">广告不出现在教学完成前，不增加比赛成绩，不靠故意失败逼“再来一次”。</w:t>
      </w:r>
    </w:p>
    <w:bookmarkEnd w:id="56"/>
    <w:bookmarkStart w:id="57" w:name="验收与运营补充"/>
    <w:p>
      <w:pPr>
        <w:pStyle w:val="Heading3"/>
      </w:pPr>
      <w:r>
        <w:t xml:space="preserve">11.17 验收与运营补充</w:t>
      </w:r>
    </w:p>
    <w:p>
      <w:pPr>
        <w:pStyle w:val="Compact"/>
        <w:numPr>
          <w:ilvl w:val="0"/>
          <w:numId w:val="1021"/>
        </w:numPr>
      </w:pPr>
      <w:r>
        <w:t xml:space="preserve">发布验收加：能远程关闭活动入口、能回滚配置、备份能实际恢复；账号过期、换号、注销、封禁都有明确结果；广告完成 / 取消 / 无填充 / 网络失败 / 重复回调都测过。</w:t>
      </w:r>
    </w:p>
    <w:p>
      <w:pPr>
        <w:pStyle w:val="Compact"/>
        <w:numPr>
          <w:ilvl w:val="0"/>
          <w:numId w:val="1021"/>
        </w:numPr>
      </w:pPr>
      <w:r>
        <w:t xml:space="preserve">测试机 6–8 台：两台不同芯片的 4GB 低端安卓、1–2 台中端、1 台较新安卓、1 台较旧 iPhone、1 台刘海或灵动岛，再补长屏、小屏、平板。</w:t>
      </w:r>
    </w:p>
    <w:p>
      <w:pPr>
        <w:pStyle w:val="Compact"/>
        <w:numPr>
          <w:ilvl w:val="0"/>
          <w:numId w:val="1021"/>
        </w:numPr>
      </w:pPr>
      <w:r>
        <w:t xml:space="preserve">上线前两周只修问题、引导和手感，不急着加活动；不承诺一人每天出新活动。</w:t>
      </w:r>
    </w:p>
    <w:bookmarkEnd w:id="57"/>
    <w:bookmarkEnd w:id="58"/>
    <w:bookmarkStart w:id="60" w:name="十二对照第四份评审的取舍10-23-0945"/>
    <w:p>
      <w:pPr>
        <w:pStyle w:val="Heading2"/>
      </w:pPr>
      <w:r>
        <w:t xml:space="preserve">十二、对照第四份评审的取舍（10-23 09:45）</w:t>
      </w:r>
    </w:p>
    <w:p>
      <w:pPr>
        <w:pStyle w:val="FirstParagraph"/>
      </w:pPr>
      <w:r>
        <w:rPr>
          <w:b/>
          <w:bCs/>
        </w:rPr>
        <w:t xml:space="preserve">采纳</w:t>
      </w:r>
      <w:r>
        <w:t xml:space="preserve">：第十一节全部内容的来源，重点是三层交付、信任边界与赶海装备快照、分叉存档不相加、事务化操作、防沉迷不能靠离线绕过、统一托管后端与降级开关、20:00 峰值压测、配置校验与活动锁版本、长列表按需渲染、触控与字号换算、版权含 AI 素材。</w:t>
      </w:r>
    </w:p>
    <w:p>
      <w:pPr>
        <w:pStyle w:val="BodyText"/>
      </w:pPr>
      <w:r>
        <w:rPr>
          <w:b/>
          <w:bCs/>
        </w:rPr>
        <w:t xml:space="preserve">纠正 / 说过头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纯广告不能推出不需要版号、不要把无版号上线当默认</w:t>
      </w:r>
      <w:r>
        <w:t xml:space="preserve">”</w:t>
      </w:r>
      <w:r>
        <w:t xml:space="preserve">——过于保守。抖音官方明确有“无版号小游戏先做小游戏备案”的路径；微信 IAA 页面也有纯广告路线。但仍需第一周逐平台核实并留存记录。</w:t>
      </w:r>
      <w:r>
        <w:t xml:space="preserve"> </w:t>
      </w:r>
      <w:r>
        <w:t xml:space="preserve">2.</w:t>
      </w:r>
      <w:r>
        <w:t xml:space="preserve"> </w:t>
      </w:r>
      <w:r>
        <w:t xml:space="preserve">“</w:t>
      </w:r>
      <w:r>
        <w:t xml:space="preserve">幸福感四项是饱食、休息、居住、安全</w:t>
      </w:r>
      <w:r>
        <w:t xml:space="preserve">”</w:t>
      </w:r>
      <w:r>
        <w:t xml:space="preserve">——与已定不符，已定是收益、食物、工作和休息、其他。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三种箱体 × 六种锁状态 = 18 种</w:t>
      </w:r>
      <w:r>
        <w:t xml:space="preserve">”</w:t>
      </w:r>
      <w:r>
        <w:t xml:space="preserve">——已定是 5 种锁状态，共 15 种。</w:t>
      </w:r>
      <w:r>
        <w:t xml:space="preserve"> </w:t>
      </w:r>
      <w:r>
        <w:t xml:space="preserve">4. 内存 180–250MB、费用表、广告算例都是假设，不是标准。</w:t>
      </w:r>
    </w:p>
    <w:p>
      <w:pPr>
        <w:pStyle w:val="BodyText"/>
      </w:pPr>
      <w:r>
        <w:rPr>
          <w:b/>
          <w:bCs/>
        </w:rPr>
        <w:t xml:space="preserve">不采纳（与已定设计冲突）</w:t>
      </w:r>
      <w:r>
        <w:t xml:space="preserve"> </w:t>
      </w:r>
      <w:r>
        <w:t xml:space="preserve">1. 首版不上竞争榜 / 不做省份榜——省份榜是核心，已定。</w:t>
      </w:r>
      <w:r>
        <w:t xml:space="preserve"> </w:t>
      </w:r>
      <w:r>
        <w:t xml:space="preserve">2. 首版不做聊天——已定有区服聊天和世界频道，维持“快捷短语 + 表情”的实现建议。</w:t>
      </w:r>
      <w:r>
        <w:t xml:space="preserve"> </w:t>
      </w:r>
      <w:r>
        <w:t xml:space="preserve">3. 员工离线产出 8 小时上限——已定 22:40 离线不设上限。</w:t>
      </w:r>
      <w:r>
        <w:t xml:space="preserve"> </w:t>
      </w:r>
      <w:r>
        <w:t xml:space="preserve">4. 守岛失败“不随机杀员工”、损失 5%——已定战损永久死亡、按进攻方携带容量拿走一部分。</w:t>
      </w:r>
      <w:r>
        <w:t xml:space="preserve"> </w:t>
      </w:r>
      <w:r>
        <w:t xml:space="preserve">5. 装不下的战利品放“临时漂浮箱”——已定船舱满了就捞不了。</w:t>
      </w:r>
      <w:r>
        <w:t xml:space="preserve"> </w:t>
      </w:r>
      <w:r>
        <w:t xml:space="preserve">6. 微信抖音账号默认不互认——已定绑定后同一账号。</w:t>
      </w:r>
      <w:r>
        <w:t xml:space="preserve"> </w:t>
      </w:r>
      <w:r>
        <w:t xml:space="preserve">7. 首版不分区——已定“相近时间加入的玩家分到同一区服”；开服初期只开一个区服属于运营节奏，不改规则。</w:t>
      </w:r>
      <w:r>
        <w:t xml:space="preserve"> </w:t>
      </w:r>
      <w:r>
        <w:t xml:space="preserve">8. 赶海改同档位排名为主——已定按总价值排名，同档排名最多作为展示。</w:t>
      </w:r>
    </w:p>
    <w:p>
      <w:pPr>
        <w:pStyle w:val="BodyText"/>
      </w:pPr>
      <w:r>
        <w:rPr>
          <w:b/>
          <w:bCs/>
        </w:rPr>
        <w:t xml:space="preserve">待澄清（按用户 09:25 要求暂存，后续再问）</w:t>
      </w:r>
      <w:r>
        <w:t xml:space="preserve"> </w:t>
      </w:r>
      <w:r>
        <w:t xml:space="preserve">1. 沉船信息“本区服 100 份 / 天”是全区服共享还是每人各自？</w:t>
      </w:r>
      <w:r>
        <w:t xml:space="preserve"> </w:t>
      </w:r>
      <w:r>
        <w:t xml:space="preserve">2. 高地拆掉后，这一格还能不能再升高一次？</w:t>
      </w:r>
      <w:r>
        <w:t xml:space="preserve"> </w:t>
      </w:r>
      <w:r>
        <w:t xml:space="preserve">3. 赶海“总价值”按原价算还是按回收价算？消耗的开锁工具要不要扣？</w:t>
      </w:r>
      <w:r>
        <w:t xml:space="preserve"> </w:t>
      </w:r>
      <w:r>
        <w:t xml:space="preserve">4. 占岛算不算“主动进攻”（影响保护卡）？</w:t>
      </w:r>
      <w:r>
        <w:t xml:space="preserve"> </w:t>
      </w:r>
      <w:r>
        <w:t xml:space="preserve">5. 浅海第一个员工从哪里来（建议：漂流遇难者）？</w:t>
      </w:r>
      <w:r>
        <w:t xml:space="preserve"> </w:t>
      </w:r>
      <w:r>
        <w:t xml:space="preserve">6. 玩家航速是多少？</w:t>
      </w:r>
    </w:p>
    <w:p>
      <w:r>
        <w:pict>
          <v:rect style="width:0;height:1.5pt" o:hralign="center" o:hrstd="t" o:hr="t"/>
        </w:pict>
      </w:r>
    </w:p>
    <w:bookmarkStart w:id="59" w:name="依据官方文档"/>
    <w:p>
      <w:pPr>
        <w:pStyle w:val="Heading3"/>
      </w:pPr>
      <w:r>
        <w:t xml:space="preserve">依据（官方文档）</w:t>
      </w:r>
    </w:p>
    <w:p>
      <w:pPr>
        <w:pStyle w:val="Compact"/>
        <w:numPr>
          <w:ilvl w:val="0"/>
          <w:numId w:val="1022"/>
        </w:numPr>
      </w:pPr>
      <w:r>
        <w:t xml:space="preserve">微信小游戏接入指南：IAA 发布预计 13–37 个工作日；企业主体须微信认证才能备案；发布前须完成审核与备案。</w:t>
      </w:r>
    </w:p>
    <w:p>
      <w:pPr>
        <w:pStyle w:val="Compact"/>
        <w:numPr>
          <w:ilvl w:val="0"/>
          <w:numId w:val="1022"/>
        </w:numPr>
      </w:pPr>
      <w:r>
        <w:t xml:space="preserve">微信分包：主包 ≤ 4M，主包 + 分包 ≤ 30M。</w:t>
      </w:r>
    </w:p>
    <w:p>
      <w:pPr>
        <w:pStyle w:val="Compact"/>
        <w:numPr>
          <w:ilvl w:val="0"/>
          <w:numId w:val="1022"/>
        </w:numPr>
      </w:pPr>
      <w:r>
        <w:t xml:space="preserve">微信流量主开通：累计独立访客 &gt; 500 等条件之一。</w:t>
      </w:r>
    </w:p>
    <w:p>
      <w:pPr>
        <w:pStyle w:val="Compact"/>
        <w:numPr>
          <w:ilvl w:val="0"/>
          <w:numId w:val="1022"/>
        </w:numPr>
      </w:pPr>
      <w:r>
        <w:t xml:space="preserve">微信资质审核（IAA）：办结 1–3 个自然日；名字含英文或“软件”、或涉及品牌合作时才要软著。</w:t>
      </w:r>
    </w:p>
    <w:p>
      <w:pPr>
        <w:pStyle w:val="Compact"/>
        <w:numPr>
          <w:ilvl w:val="0"/>
          <w:numId w:val="1022"/>
        </w:numPr>
      </w:pPr>
      <w:r>
        <w:t xml:space="preserve">抖音代码包：主包 ≤ 4MB，整体 ≤ 20MB。</w:t>
      </w:r>
    </w:p>
    <w:p>
      <w:pPr>
        <w:pStyle w:val="Compact"/>
        <w:numPr>
          <w:ilvl w:val="0"/>
          <w:numId w:val="1022"/>
        </w:numPr>
      </w:pPr>
      <w:r>
        <w:t xml:space="preserve">抖音 ICP 核准指引：所有小游戏须 ICP 核准后上架；无版号的先完成小游戏备案。抖音版本提审指引：首次上线 QA 回归 1–3 个工作日；安全域名须 https / wss。</w:t>
      </w:r>
    </w:p>
    <w:p>
      <w:pPr>
        <w:pStyle w:val="Compact"/>
        <w:numPr>
          <w:ilvl w:val="0"/>
          <w:numId w:val="1022"/>
        </w:numPr>
      </w:pPr>
      <w:r>
        <w:t xml:space="preserve">抖音自审标准：开始前显示健康游戏忠告与著作权登记号；名称与软著一致。抖音 FAQ：小游戏必须接入防沉迷。</w:t>
      </w:r>
    </w:p>
    <w:bookmarkEnd w:id="59"/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2026-10-23T01:27:58Z</dcterms:created>
  <dcterms:modified xsi:type="dcterms:W3CDTF">2026-10-23T01:27:58Z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