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1" w:after="0" w:line="150" w:lineRule="exact"/>
        <w:jc w:val="left"/>
        <w:rPr>
          <w:sz w:val="15"/>
          <w:szCs w:val="15"/>
        </w:rPr>
      </w:pPr>
      <w:rPr/>
      <w:r>
        <w:rPr/>
        <w:pict>
          <v:group style="position:absolute;margin-left:495.25531pt;margin-top:7.329814pt;width:90.91702pt;height:102.9688pt;mso-position-horizontal-relative:page;mso-position-vertical-relative:page;z-index:-103" coordorigin="9905,147" coordsize="1818,2059">
            <v:shape style="position:absolute;left:9905;top:147;width:1818;height:2059" type="#_x0000_t75">
              <v:imagedata r:id="rId5" o:title=""/>
            </v:shape>
            <v:shape style="position:absolute;left:9920;top:158;width:1700;height:1940" type="#_x0000_t75">
              <v:imagedata r:id="rId6" o:title=""/>
            </v:shape>
            <w10:wrap type="none"/>
          </v:group>
        </w:pict>
      </w:r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3" w:after="0" w:line="240" w:lineRule="auto"/>
        <w:ind w:left="120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b/>
          <w:bCs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single" w:color="000000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single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single" w:color="000000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single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single" w:color="0000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single" w:color="0000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single" w:color="000000"/>
        </w:rPr>
        <w:t>Pr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single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single" w:color="0000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single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single" w:color="000000"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single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single" w:color="0000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single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single" w:color="0000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single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single" w:color="000000"/>
        </w:rPr>
        <w:t>t,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single" w:color="0000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single" w:color="0000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single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single" w:color="0000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single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single" w:color="0000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single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single" w:color="0000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single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single" w:color="0000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single" w:color="0000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single" w:color="0000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single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single" w:color="0000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single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single" w:color="0000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single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single" w:color="000000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single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single" w:color="0000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single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single" w:color="0000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single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single" w:color="000000"/>
        </w:rPr>
        <w:t>ty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single" w:color="0000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single" w:color="0000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single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single" w:color="0000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single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single" w:color="0000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single" w:color="0000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single" w:color="0000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single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single" w:color="0000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single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single" w:color="0000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single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single" w:color="0000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single" w:color="0000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single" w:color="0000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single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single" w:color="0000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single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single" w:color="0000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single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single" w:color="0000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single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single" w:color="0000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single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single" w:color="0000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single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single" w:color="0000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single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single" w:color="0000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23" w:after="0" w:line="246" w:lineRule="auto"/>
        <w:ind w:left="120" w:right="74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8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schools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classes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per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day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(30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pupils)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e.g.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9-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1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1:30am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1-2:30pm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(3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primary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5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post-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primary)</w:t>
      </w:r>
    </w:p>
    <w:p>
      <w:pPr>
        <w:spacing w:before="0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20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12"/>
          <w:w w:val="100"/>
          <w:b/>
          <w:bCs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ear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6-7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7" w:after="0" w:line="240" w:lineRule="auto"/>
        <w:ind w:left="120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1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hour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30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mins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STEM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ware:</w:t>
      </w:r>
    </w:p>
    <w:p>
      <w:pPr>
        <w:spacing w:before="7" w:after="0" w:line="240" w:lineRule="auto"/>
        <w:ind w:left="120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Code-breaking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intro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Code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Breaking</w:t>
      </w:r>
    </w:p>
    <w:p>
      <w:pPr>
        <w:spacing w:before="0" w:after="0" w:line="297" w:lineRule="exact"/>
        <w:ind w:left="114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6"/>
          <w:szCs w:val="26"/>
          <w:spacing w:val="0"/>
          <w:w w:val="100"/>
        </w:rPr>
        <w:t>•</w:t>
      </w:r>
      <w:r>
        <w:rPr>
          <w:rFonts w:ascii="Arial" w:hAnsi="Arial" w:cs="Arial" w:eastAsia="Arial"/>
          <w:sz w:val="26"/>
          <w:szCs w:val="26"/>
          <w:spacing w:val="0"/>
          <w:w w:val="100"/>
        </w:rPr>
        <w:t> </w:t>
      </w:r>
      <w:r>
        <w:rPr>
          <w:rFonts w:ascii="Arial" w:hAnsi="Arial" w:cs="Arial" w:eastAsia="Arial"/>
          <w:sz w:val="26"/>
          <w:szCs w:val="26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2"/>
        </w:rPr>
        <w:t>Why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2"/>
        </w:rPr>
        <w:t>do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2"/>
        </w:rPr>
        <w:t>we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2"/>
        </w:rPr>
        <w:t>use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2"/>
        </w:rPr>
        <w:t>passwords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0" w:after="0" w:line="260" w:lineRule="exact"/>
        <w:ind w:left="114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6"/>
          <w:szCs w:val="26"/>
          <w:spacing w:val="0"/>
          <w:w w:val="100"/>
          <w:position w:val="1"/>
        </w:rPr>
        <w:t>•</w:t>
      </w:r>
      <w:r>
        <w:rPr>
          <w:rFonts w:ascii="Arial" w:hAnsi="Arial" w:cs="Arial" w:eastAsia="Arial"/>
          <w:sz w:val="26"/>
          <w:szCs w:val="26"/>
          <w:spacing w:val="0"/>
          <w:w w:val="100"/>
          <w:position w:val="1"/>
        </w:rPr>
        <w:t> </w:t>
      </w:r>
      <w:r>
        <w:rPr>
          <w:rFonts w:ascii="Arial" w:hAnsi="Arial" w:cs="Arial" w:eastAsia="Arial"/>
          <w:sz w:val="26"/>
          <w:szCs w:val="26"/>
          <w:spacing w:val="11"/>
          <w:w w:val="100"/>
          <w:position w:val="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3"/>
        </w:rPr>
        <w:t>Examples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3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3"/>
        </w:rPr>
        <w:t>good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3"/>
        </w:rPr>
        <w:t>passwords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0" w:after="0" w:line="260" w:lineRule="exact"/>
        <w:ind w:left="114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6"/>
          <w:szCs w:val="26"/>
          <w:spacing w:val="0"/>
          <w:w w:val="100"/>
          <w:position w:val="1"/>
        </w:rPr>
        <w:t>•</w:t>
      </w:r>
      <w:r>
        <w:rPr>
          <w:rFonts w:ascii="Arial" w:hAnsi="Arial" w:cs="Arial" w:eastAsia="Arial"/>
          <w:sz w:val="26"/>
          <w:szCs w:val="26"/>
          <w:spacing w:val="0"/>
          <w:w w:val="100"/>
          <w:position w:val="1"/>
        </w:rPr>
        <w:t> </w:t>
      </w:r>
      <w:r>
        <w:rPr>
          <w:rFonts w:ascii="Arial" w:hAnsi="Arial" w:cs="Arial" w:eastAsia="Arial"/>
          <w:sz w:val="26"/>
          <w:szCs w:val="26"/>
          <w:spacing w:val="11"/>
          <w:w w:val="100"/>
          <w:position w:val="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3"/>
        </w:rPr>
        <w:t>Look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3"/>
        </w:rPr>
        <w:t>at</w:t>
      </w:r>
      <w:r>
        <w:rPr>
          <w:rFonts w:ascii="Arial" w:hAnsi="Arial" w:cs="Arial" w:eastAsia="Arial"/>
          <w:sz w:val="22"/>
          <w:szCs w:val="22"/>
          <w:spacing w:val="-12"/>
          <w:w w:val="100"/>
          <w:position w:val="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3"/>
        </w:rPr>
        <w:t>Alan</w:t>
      </w:r>
      <w:r>
        <w:rPr>
          <w:rFonts w:ascii="Arial" w:hAnsi="Arial" w:cs="Arial" w:eastAsia="Arial"/>
          <w:sz w:val="22"/>
          <w:szCs w:val="22"/>
          <w:spacing w:val="-4"/>
          <w:w w:val="100"/>
          <w:position w:val="3"/>
        </w:rPr>
        <w:t> </w:t>
      </w:r>
      <w:r>
        <w:rPr>
          <w:rFonts w:ascii="Arial" w:hAnsi="Arial" w:cs="Arial" w:eastAsia="Arial"/>
          <w:sz w:val="22"/>
          <w:szCs w:val="22"/>
          <w:spacing w:val="-8"/>
          <w:w w:val="100"/>
          <w:position w:val="3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3"/>
        </w:rPr>
        <w:t>urning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3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3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3"/>
        </w:rPr>
        <w:t>Enigma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3"/>
        </w:rPr>
        <w:t>machine.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0" w:after="0" w:line="260" w:lineRule="exact"/>
        <w:ind w:left="114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6"/>
          <w:szCs w:val="26"/>
          <w:spacing w:val="0"/>
          <w:w w:val="100"/>
          <w:position w:val="1"/>
        </w:rPr>
        <w:t>•</w:t>
      </w:r>
      <w:r>
        <w:rPr>
          <w:rFonts w:ascii="Arial" w:hAnsi="Arial" w:cs="Arial" w:eastAsia="Arial"/>
          <w:sz w:val="26"/>
          <w:szCs w:val="26"/>
          <w:spacing w:val="0"/>
          <w:w w:val="100"/>
          <w:position w:val="1"/>
        </w:rPr>
        <w:t> </w:t>
      </w:r>
      <w:r>
        <w:rPr>
          <w:rFonts w:ascii="Arial" w:hAnsi="Arial" w:cs="Arial" w:eastAsia="Arial"/>
          <w:sz w:val="26"/>
          <w:szCs w:val="26"/>
          <w:spacing w:val="11"/>
          <w:w w:val="100"/>
          <w:position w:val="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3"/>
        </w:rPr>
        <w:t>Ciphers: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3"/>
        </w:rPr>
        <w:t>Substitution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3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3"/>
        </w:rPr>
        <w:t>Caesars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0" w:after="0" w:line="260" w:lineRule="exact"/>
        <w:ind w:left="114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6"/>
          <w:szCs w:val="26"/>
          <w:spacing w:val="0"/>
          <w:w w:val="100"/>
          <w:position w:val="1"/>
        </w:rPr>
        <w:t>•</w:t>
      </w:r>
      <w:r>
        <w:rPr>
          <w:rFonts w:ascii="Arial" w:hAnsi="Arial" w:cs="Arial" w:eastAsia="Arial"/>
          <w:sz w:val="26"/>
          <w:szCs w:val="26"/>
          <w:spacing w:val="0"/>
          <w:w w:val="100"/>
          <w:position w:val="1"/>
        </w:rPr>
        <w:t> </w:t>
      </w:r>
      <w:r>
        <w:rPr>
          <w:rFonts w:ascii="Arial" w:hAnsi="Arial" w:cs="Arial" w:eastAsia="Arial"/>
          <w:sz w:val="26"/>
          <w:szCs w:val="26"/>
          <w:spacing w:val="11"/>
          <w:w w:val="100"/>
          <w:position w:val="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3"/>
        </w:rPr>
        <w:t>Pupils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3"/>
        </w:rPr>
        <w:t>write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3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3"/>
        </w:rPr>
        <w:t>break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3"/>
        </w:rPr>
        <w:t>each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3"/>
        </w:rPr>
        <w:t>others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3"/>
        </w:rPr>
        <w:t>ciphers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3"/>
        </w:rPr>
        <w:t>around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3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3"/>
        </w:rPr>
        <w:t>classroom.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0" w:after="0" w:line="262" w:lineRule="exact"/>
        <w:ind w:left="114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6"/>
          <w:szCs w:val="26"/>
          <w:spacing w:val="0"/>
          <w:w w:val="100"/>
          <w:position w:val="1"/>
        </w:rPr>
        <w:t>•</w:t>
      </w:r>
      <w:r>
        <w:rPr>
          <w:rFonts w:ascii="Arial" w:hAnsi="Arial" w:cs="Arial" w:eastAsia="Arial"/>
          <w:sz w:val="26"/>
          <w:szCs w:val="26"/>
          <w:spacing w:val="0"/>
          <w:w w:val="100"/>
          <w:position w:val="1"/>
        </w:rPr>
        <w:t> </w:t>
      </w:r>
      <w:r>
        <w:rPr>
          <w:rFonts w:ascii="Arial" w:hAnsi="Arial" w:cs="Arial" w:eastAsia="Arial"/>
          <w:sz w:val="26"/>
          <w:szCs w:val="26"/>
          <w:spacing w:val="11"/>
          <w:w w:val="100"/>
          <w:position w:val="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3"/>
        </w:rPr>
        <w:t>HTML</w:t>
      </w:r>
      <w:r>
        <w:rPr>
          <w:rFonts w:ascii="Arial" w:hAnsi="Arial" w:cs="Arial" w:eastAsia="Arial"/>
          <w:sz w:val="22"/>
          <w:szCs w:val="22"/>
          <w:spacing w:val="-8"/>
          <w:w w:val="100"/>
          <w:position w:val="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3"/>
        </w:rPr>
        <w:t>coding-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3"/>
        </w:rPr>
        <w:t>pupils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3"/>
        </w:rPr>
        <w:t>learn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3"/>
        </w:rPr>
        <w:t>to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3"/>
        </w:rPr>
        <w:t>write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3"/>
        </w:rPr>
        <w:t>simple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3"/>
        </w:rPr>
        <w:t>HTML</w:t>
      </w:r>
      <w:r>
        <w:rPr>
          <w:rFonts w:ascii="Arial" w:hAnsi="Arial" w:cs="Arial" w:eastAsia="Arial"/>
          <w:sz w:val="22"/>
          <w:szCs w:val="22"/>
          <w:spacing w:val="-8"/>
          <w:w w:val="100"/>
          <w:position w:val="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3"/>
        </w:rPr>
        <w:t>code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20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1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hour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Kevin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workshop</w:t>
      </w:r>
    </w:p>
    <w:p>
      <w:pPr>
        <w:spacing w:before="7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0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12"/>
          <w:w w:val="100"/>
          <w:b/>
          <w:bCs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ear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10-</w:t>
      </w:r>
      <w:r>
        <w:rPr>
          <w:rFonts w:ascii="Arial" w:hAnsi="Arial" w:cs="Arial" w:eastAsia="Arial"/>
          <w:sz w:val="22"/>
          <w:szCs w:val="22"/>
          <w:spacing w:val="-12"/>
          <w:w w:val="100"/>
          <w:b/>
          <w:bCs/>
        </w:rPr>
        <w:t>1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1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12-13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7" w:after="0" w:line="240" w:lineRule="auto"/>
        <w:ind w:left="120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1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hour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30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mins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STEM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ware:</w:t>
      </w:r>
    </w:p>
    <w:p>
      <w:pPr>
        <w:spacing w:before="7" w:after="0" w:line="240" w:lineRule="auto"/>
        <w:ind w:left="120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Code-breaking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intro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Code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Breaking</w:t>
      </w:r>
    </w:p>
    <w:p>
      <w:pPr>
        <w:spacing w:before="0" w:after="0" w:line="297" w:lineRule="exact"/>
        <w:ind w:left="114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6"/>
          <w:szCs w:val="26"/>
          <w:spacing w:val="0"/>
          <w:w w:val="100"/>
        </w:rPr>
        <w:t>•</w:t>
      </w:r>
      <w:r>
        <w:rPr>
          <w:rFonts w:ascii="Arial" w:hAnsi="Arial" w:cs="Arial" w:eastAsia="Arial"/>
          <w:sz w:val="26"/>
          <w:szCs w:val="26"/>
          <w:spacing w:val="0"/>
          <w:w w:val="100"/>
        </w:rPr>
        <w:t> </w:t>
      </w:r>
      <w:r>
        <w:rPr>
          <w:rFonts w:ascii="Arial" w:hAnsi="Arial" w:cs="Arial" w:eastAsia="Arial"/>
          <w:sz w:val="26"/>
          <w:szCs w:val="26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2"/>
        </w:rPr>
        <w:t>Why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2"/>
        </w:rPr>
        <w:t>do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2"/>
        </w:rPr>
        <w:t>we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2"/>
        </w:rPr>
        <w:t>use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2"/>
        </w:rPr>
        <w:t>passwords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0" w:after="0" w:line="260" w:lineRule="exact"/>
        <w:ind w:left="114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6"/>
          <w:szCs w:val="26"/>
          <w:spacing w:val="0"/>
          <w:w w:val="100"/>
          <w:position w:val="1"/>
        </w:rPr>
        <w:t>•</w:t>
      </w:r>
      <w:r>
        <w:rPr>
          <w:rFonts w:ascii="Arial" w:hAnsi="Arial" w:cs="Arial" w:eastAsia="Arial"/>
          <w:sz w:val="26"/>
          <w:szCs w:val="26"/>
          <w:spacing w:val="0"/>
          <w:w w:val="100"/>
          <w:position w:val="1"/>
        </w:rPr>
        <w:t> </w:t>
      </w:r>
      <w:r>
        <w:rPr>
          <w:rFonts w:ascii="Arial" w:hAnsi="Arial" w:cs="Arial" w:eastAsia="Arial"/>
          <w:sz w:val="26"/>
          <w:szCs w:val="26"/>
          <w:spacing w:val="11"/>
          <w:w w:val="100"/>
          <w:position w:val="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3"/>
        </w:rPr>
        <w:t>Examples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3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3"/>
        </w:rPr>
        <w:t>good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3"/>
        </w:rPr>
        <w:t>passwords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0" w:after="0" w:line="260" w:lineRule="exact"/>
        <w:ind w:left="114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6"/>
          <w:szCs w:val="26"/>
          <w:spacing w:val="0"/>
          <w:w w:val="100"/>
          <w:position w:val="1"/>
        </w:rPr>
        <w:t>•</w:t>
      </w:r>
      <w:r>
        <w:rPr>
          <w:rFonts w:ascii="Arial" w:hAnsi="Arial" w:cs="Arial" w:eastAsia="Arial"/>
          <w:sz w:val="26"/>
          <w:szCs w:val="26"/>
          <w:spacing w:val="0"/>
          <w:w w:val="100"/>
          <w:position w:val="1"/>
        </w:rPr>
        <w:t> </w:t>
      </w:r>
      <w:r>
        <w:rPr>
          <w:rFonts w:ascii="Arial" w:hAnsi="Arial" w:cs="Arial" w:eastAsia="Arial"/>
          <w:sz w:val="26"/>
          <w:szCs w:val="26"/>
          <w:spacing w:val="11"/>
          <w:w w:val="100"/>
          <w:position w:val="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3"/>
        </w:rPr>
        <w:t>Look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3"/>
        </w:rPr>
        <w:t>at</w:t>
      </w:r>
      <w:r>
        <w:rPr>
          <w:rFonts w:ascii="Arial" w:hAnsi="Arial" w:cs="Arial" w:eastAsia="Arial"/>
          <w:sz w:val="22"/>
          <w:szCs w:val="22"/>
          <w:spacing w:val="-12"/>
          <w:w w:val="100"/>
          <w:position w:val="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3"/>
        </w:rPr>
        <w:t>Alan</w:t>
      </w:r>
      <w:r>
        <w:rPr>
          <w:rFonts w:ascii="Arial" w:hAnsi="Arial" w:cs="Arial" w:eastAsia="Arial"/>
          <w:sz w:val="22"/>
          <w:szCs w:val="22"/>
          <w:spacing w:val="-4"/>
          <w:w w:val="100"/>
          <w:position w:val="3"/>
        </w:rPr>
        <w:t> </w:t>
      </w:r>
      <w:r>
        <w:rPr>
          <w:rFonts w:ascii="Arial" w:hAnsi="Arial" w:cs="Arial" w:eastAsia="Arial"/>
          <w:sz w:val="22"/>
          <w:szCs w:val="22"/>
          <w:spacing w:val="-8"/>
          <w:w w:val="100"/>
          <w:position w:val="3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3"/>
        </w:rPr>
        <w:t>urning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3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3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3"/>
        </w:rPr>
        <w:t>Enigma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3"/>
        </w:rPr>
        <w:t>machine.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0" w:after="0" w:line="260" w:lineRule="exact"/>
        <w:ind w:left="114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6"/>
          <w:szCs w:val="26"/>
          <w:spacing w:val="0"/>
          <w:w w:val="100"/>
          <w:position w:val="1"/>
        </w:rPr>
        <w:t>•</w:t>
      </w:r>
      <w:r>
        <w:rPr>
          <w:rFonts w:ascii="Arial" w:hAnsi="Arial" w:cs="Arial" w:eastAsia="Arial"/>
          <w:sz w:val="26"/>
          <w:szCs w:val="26"/>
          <w:spacing w:val="0"/>
          <w:w w:val="100"/>
          <w:position w:val="1"/>
        </w:rPr>
        <w:t> </w:t>
      </w:r>
      <w:r>
        <w:rPr>
          <w:rFonts w:ascii="Arial" w:hAnsi="Arial" w:cs="Arial" w:eastAsia="Arial"/>
          <w:sz w:val="26"/>
          <w:szCs w:val="26"/>
          <w:spacing w:val="11"/>
          <w:w w:val="100"/>
          <w:position w:val="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3"/>
        </w:rPr>
        <w:t>Ciphers: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3"/>
        </w:rPr>
        <w:t>Substitution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3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3"/>
        </w:rPr>
        <w:t>Caesars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0" w:after="0" w:line="260" w:lineRule="exact"/>
        <w:ind w:left="114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6"/>
          <w:szCs w:val="26"/>
          <w:spacing w:val="0"/>
          <w:w w:val="100"/>
          <w:position w:val="1"/>
        </w:rPr>
        <w:t>•</w:t>
      </w:r>
      <w:r>
        <w:rPr>
          <w:rFonts w:ascii="Arial" w:hAnsi="Arial" w:cs="Arial" w:eastAsia="Arial"/>
          <w:sz w:val="26"/>
          <w:szCs w:val="26"/>
          <w:spacing w:val="0"/>
          <w:w w:val="100"/>
          <w:position w:val="1"/>
        </w:rPr>
        <w:t> </w:t>
      </w:r>
      <w:r>
        <w:rPr>
          <w:rFonts w:ascii="Arial" w:hAnsi="Arial" w:cs="Arial" w:eastAsia="Arial"/>
          <w:sz w:val="26"/>
          <w:szCs w:val="26"/>
          <w:spacing w:val="11"/>
          <w:w w:val="100"/>
          <w:position w:val="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3"/>
        </w:rPr>
        <w:t>Pupils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3"/>
        </w:rPr>
        <w:t>write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3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3"/>
        </w:rPr>
        <w:t>break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3"/>
        </w:rPr>
        <w:t>each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3"/>
        </w:rPr>
        <w:t>others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3"/>
        </w:rPr>
        <w:t>ciphers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3"/>
        </w:rPr>
        <w:t>around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3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3"/>
        </w:rPr>
        <w:t>classroom.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0" w:after="0" w:line="262" w:lineRule="exact"/>
        <w:ind w:left="114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6"/>
          <w:szCs w:val="26"/>
          <w:spacing w:val="0"/>
          <w:w w:val="100"/>
          <w:position w:val="1"/>
        </w:rPr>
        <w:t>•</w:t>
      </w:r>
      <w:r>
        <w:rPr>
          <w:rFonts w:ascii="Arial" w:hAnsi="Arial" w:cs="Arial" w:eastAsia="Arial"/>
          <w:sz w:val="26"/>
          <w:szCs w:val="26"/>
          <w:spacing w:val="0"/>
          <w:w w:val="100"/>
          <w:position w:val="1"/>
        </w:rPr>
        <w:t> </w:t>
      </w:r>
      <w:r>
        <w:rPr>
          <w:rFonts w:ascii="Arial" w:hAnsi="Arial" w:cs="Arial" w:eastAsia="Arial"/>
          <w:sz w:val="26"/>
          <w:szCs w:val="26"/>
          <w:spacing w:val="11"/>
          <w:w w:val="100"/>
          <w:position w:val="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3"/>
        </w:rPr>
        <w:t>Raspberry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3"/>
        </w:rPr>
        <w:t>Pi-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3"/>
        </w:rPr>
        <w:t>coding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3"/>
        </w:rPr>
        <w:t>using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3"/>
        </w:rPr>
        <w:t>raspberry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3"/>
        </w:rPr>
        <w:t>pi</w:t>
      </w:r>
      <w:r>
        <w:rPr>
          <w:rFonts w:ascii="Arial" w:hAnsi="Arial" w:cs="Arial" w:eastAsia="Arial"/>
          <w:sz w:val="22"/>
          <w:szCs w:val="22"/>
          <w:spacing w:val="-4"/>
          <w:w w:val="100"/>
          <w:position w:val="3"/>
        </w:rPr>
        <w:t>’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3"/>
        </w:rPr>
        <w:t>s.</w:t>
      </w:r>
      <w:r>
        <w:rPr>
          <w:rFonts w:ascii="Arial" w:hAnsi="Arial" w:cs="Arial" w:eastAsia="Arial"/>
          <w:sz w:val="22"/>
          <w:szCs w:val="22"/>
          <w:spacing w:val="61"/>
          <w:w w:val="100"/>
          <w:position w:val="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3"/>
        </w:rPr>
        <w:t>STEM</w:t>
      </w:r>
      <w:r>
        <w:rPr>
          <w:rFonts w:ascii="Arial" w:hAnsi="Arial" w:cs="Arial" w:eastAsia="Arial"/>
          <w:sz w:val="22"/>
          <w:szCs w:val="22"/>
          <w:spacing w:val="-12"/>
          <w:w w:val="100"/>
          <w:position w:val="3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  <w:position w:val="3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3"/>
        </w:rPr>
        <w:t>ware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3"/>
        </w:rPr>
        <w:t>have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3"/>
        </w:rPr>
        <w:t>7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3"/>
        </w:rPr>
        <w:t>raspberry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3"/>
        </w:rPr>
        <w:t>pi</w:t>
      </w:r>
      <w:r>
        <w:rPr>
          <w:rFonts w:ascii="Arial" w:hAnsi="Arial" w:cs="Arial" w:eastAsia="Arial"/>
          <w:sz w:val="22"/>
          <w:szCs w:val="22"/>
          <w:spacing w:val="-4"/>
          <w:w w:val="100"/>
          <w:position w:val="3"/>
        </w:rPr>
        <w:t>’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3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3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3"/>
        </w:rPr>
        <w:t>computers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3"/>
        </w:rPr>
        <w:t>to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0" w:after="0" w:line="222" w:lineRule="exact"/>
        <w:ind w:left="323" w:right="9033"/>
        <w:jc w:val="center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use.</w:t>
      </w:r>
    </w:p>
    <w:p>
      <w:pPr>
        <w:spacing w:before="7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20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1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hour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Kevin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workshop</w:t>
      </w:r>
    </w:p>
    <w:p>
      <w:pPr>
        <w:spacing w:before="7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20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Budget: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9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03.858385" w:type="dxa"/>
      </w:tblPr>
      <w:tblGrid/>
      <w:tr>
        <w:trPr>
          <w:trHeight w:val="439" w:hRule="exact"/>
        </w:trPr>
        <w:tc>
          <w:tcPr>
            <w:tcW w:w="4816" w:type="dxa"/>
            <w:tcBorders>
              <w:top w:val="single" w:sz="2" w:space="0" w:color="BFBFBF"/>
              <w:bottom w:val="single" w:sz="2" w:space="0" w:color="BFBFBF"/>
              <w:left w:val="single" w:sz="2" w:space="0" w:color="BFBFBF"/>
              <w:right w:val="single" w:sz="4" w:space="0" w:color="7F7F7F"/>
            </w:tcBorders>
            <w:shd w:val="clear" w:color="auto" w:fill="E3E4E4"/>
          </w:tcPr>
          <w:p>
            <w:pPr>
              <w:spacing w:before="92" w:after="0" w:line="240" w:lineRule="auto"/>
              <w:ind w:left="81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2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days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development</w:t>
            </w:r>
          </w:p>
        </w:tc>
        <w:tc>
          <w:tcPr>
            <w:tcW w:w="4816" w:type="dxa"/>
            <w:tcBorders>
              <w:top w:val="single" w:sz="2" w:space="0" w:color="BFBFBF"/>
              <w:bottom w:val="single" w:sz="2" w:space="0" w:color="BFBFBF"/>
              <w:left w:val="single" w:sz="4" w:space="0" w:color="7F7F7F"/>
              <w:right w:val="single" w:sz="2" w:space="0" w:color="BFBFBF"/>
            </w:tcBorders>
          </w:tcPr>
          <w:p>
            <w:pPr>
              <w:spacing w:before="86" w:after="0" w:line="240" w:lineRule="auto"/>
              <w:ind w:right="60"/>
              <w:jc w:val="righ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500</w:t>
            </w:r>
          </w:p>
        </w:tc>
      </w:tr>
      <w:tr>
        <w:trPr>
          <w:trHeight w:val="645" w:hRule="exact"/>
        </w:trPr>
        <w:tc>
          <w:tcPr>
            <w:tcW w:w="4816" w:type="dxa"/>
            <w:tcBorders>
              <w:top w:val="single" w:sz="2" w:space="0" w:color="BFBFBF"/>
              <w:bottom w:val="single" w:sz="2" w:space="0" w:color="BFBFBF"/>
              <w:left w:val="single" w:sz="2" w:space="0" w:color="BFBFBF"/>
              <w:right w:val="single" w:sz="4" w:space="0" w:color="7F7F7F"/>
            </w:tcBorders>
            <w:shd w:val="clear" w:color="auto" w:fill="E3E4E4"/>
          </w:tcPr>
          <w:p>
            <w:pPr>
              <w:spacing w:before="92" w:after="0" w:line="250" w:lineRule="auto"/>
              <w:ind w:left="81" w:right="937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days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identifying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appropriate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schools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and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establishing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initial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contacts</w:t>
            </w:r>
          </w:p>
        </w:tc>
        <w:tc>
          <w:tcPr>
            <w:tcW w:w="4816" w:type="dxa"/>
            <w:tcBorders>
              <w:top w:val="single" w:sz="2" w:space="0" w:color="BFBFBF"/>
              <w:bottom w:val="single" w:sz="2" w:space="0" w:color="BFBFBF"/>
              <w:left w:val="single" w:sz="4" w:space="0" w:color="7F7F7F"/>
              <w:right w:val="single" w:sz="2" w:space="0" w:color="BFBFBF"/>
            </w:tcBorders>
            <w:shd w:val="clear" w:color="auto" w:fill="EFEFEF"/>
          </w:tcPr>
          <w:p>
            <w:pPr>
              <w:spacing w:before="86" w:after="0" w:line="240" w:lineRule="auto"/>
              <w:ind w:right="60"/>
              <w:jc w:val="righ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500</w:t>
            </w:r>
          </w:p>
        </w:tc>
      </w:tr>
      <w:tr>
        <w:trPr>
          <w:trHeight w:val="439" w:hRule="exact"/>
        </w:trPr>
        <w:tc>
          <w:tcPr>
            <w:tcW w:w="4816" w:type="dxa"/>
            <w:tcBorders>
              <w:top w:val="single" w:sz="2" w:space="0" w:color="BFBFBF"/>
              <w:bottom w:val="single" w:sz="2" w:space="0" w:color="BFBFBF"/>
              <w:left w:val="single" w:sz="2" w:space="0" w:color="BFBFBF"/>
              <w:right w:val="single" w:sz="4" w:space="0" w:color="7F7F7F"/>
            </w:tcBorders>
            <w:shd w:val="clear" w:color="auto" w:fill="E3E4E4"/>
          </w:tcPr>
          <w:p>
            <w:pPr>
              <w:spacing w:before="87" w:after="0" w:line="240" w:lineRule="auto"/>
              <w:ind w:left="81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-4"/>
                <w:w w:val="100"/>
              </w:rPr>
              <w:t>W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orkshops,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8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schools: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e.g.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3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primary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5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post-primary</w:t>
            </w:r>
          </w:p>
        </w:tc>
        <w:tc>
          <w:tcPr>
            <w:tcW w:w="4816" w:type="dxa"/>
            <w:tcBorders>
              <w:top w:val="single" w:sz="2" w:space="0" w:color="BFBFBF"/>
              <w:bottom w:val="single" w:sz="2" w:space="0" w:color="BFBFBF"/>
              <w:left w:val="single" w:sz="4" w:space="0" w:color="7F7F7F"/>
              <w:right w:val="single" w:sz="2" w:space="0" w:color="BFBFBF"/>
            </w:tcBorders>
          </w:tcPr>
          <w:p>
            <w:pPr>
              <w:spacing w:before="86" w:after="0" w:line="240" w:lineRule="auto"/>
              <w:ind w:right="60"/>
              <w:jc w:val="righ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3400</w:t>
            </w:r>
          </w:p>
        </w:tc>
      </w:tr>
      <w:tr>
        <w:trPr>
          <w:trHeight w:val="439" w:hRule="exact"/>
        </w:trPr>
        <w:tc>
          <w:tcPr>
            <w:tcW w:w="4816" w:type="dxa"/>
            <w:tcBorders>
              <w:top w:val="single" w:sz="2" w:space="0" w:color="BFBFBF"/>
              <w:bottom w:val="single" w:sz="2" w:space="0" w:color="BFBFBF"/>
              <w:left w:val="single" w:sz="2" w:space="0" w:color="BFBFBF"/>
              <w:right w:val="single" w:sz="4" w:space="0" w:color="7F7F7F"/>
            </w:tcBorders>
            <w:shd w:val="clear" w:color="auto" w:fill="E3E4E4"/>
          </w:tcPr>
          <w:p>
            <w:pPr>
              <w:spacing w:before="88" w:after="0" w:line="240" w:lineRule="auto"/>
              <w:ind w:left="81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-7"/>
                <w:w w:val="100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ravel</w:t>
            </w:r>
          </w:p>
        </w:tc>
        <w:tc>
          <w:tcPr>
            <w:tcW w:w="4816" w:type="dxa"/>
            <w:tcBorders>
              <w:top w:val="single" w:sz="2" w:space="0" w:color="BFBFBF"/>
              <w:bottom w:val="single" w:sz="2" w:space="0" w:color="BFBFBF"/>
              <w:left w:val="single" w:sz="4" w:space="0" w:color="7F7F7F"/>
              <w:right w:val="single" w:sz="2" w:space="0" w:color="BFBFBF"/>
            </w:tcBorders>
            <w:shd w:val="clear" w:color="auto" w:fill="EFEFEF"/>
          </w:tcPr>
          <w:p>
            <w:pPr>
              <w:spacing w:before="86" w:after="0" w:line="240" w:lineRule="auto"/>
              <w:ind w:right="60"/>
              <w:jc w:val="righ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500</w:t>
            </w:r>
          </w:p>
        </w:tc>
      </w:tr>
      <w:tr>
        <w:trPr>
          <w:trHeight w:val="439" w:hRule="exact"/>
        </w:trPr>
        <w:tc>
          <w:tcPr>
            <w:tcW w:w="4816" w:type="dxa"/>
            <w:tcBorders>
              <w:top w:val="single" w:sz="2" w:space="0" w:color="BFBFBF"/>
              <w:bottom w:val="single" w:sz="2" w:space="0" w:color="BFBFBF"/>
              <w:left w:val="single" w:sz="2" w:space="0" w:color="BFBFBF"/>
              <w:right w:val="single" w:sz="4" w:space="0" w:color="7F7F7F"/>
            </w:tcBorders>
            <w:shd w:val="clear" w:color="auto" w:fill="E3E4E4"/>
          </w:tcPr>
          <w:p>
            <w:pPr>
              <w:spacing w:before="89" w:after="0" w:line="240" w:lineRule="auto"/>
              <w:ind w:left="81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NI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Sci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Fest</w:t>
            </w:r>
          </w:p>
        </w:tc>
        <w:tc>
          <w:tcPr>
            <w:tcW w:w="4816" w:type="dxa"/>
            <w:tcBorders>
              <w:top w:val="single" w:sz="2" w:space="0" w:color="BFBFBF"/>
              <w:bottom w:val="single" w:sz="2" w:space="0" w:color="BFBFBF"/>
              <w:left w:val="single" w:sz="4" w:space="0" w:color="7F7F7F"/>
              <w:right w:val="single" w:sz="2" w:space="0" w:color="BFBFBF"/>
            </w:tcBorders>
          </w:tcPr>
          <w:p>
            <w:pPr>
              <w:spacing w:before="86" w:after="0" w:line="240" w:lineRule="auto"/>
              <w:ind w:right="60"/>
              <w:jc w:val="righ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600</w:t>
            </w:r>
          </w:p>
        </w:tc>
      </w:tr>
      <w:tr>
        <w:trPr>
          <w:trHeight w:val="439" w:hRule="exact"/>
        </w:trPr>
        <w:tc>
          <w:tcPr>
            <w:tcW w:w="4816" w:type="dxa"/>
            <w:tcBorders>
              <w:top w:val="single" w:sz="2" w:space="0" w:color="BFBFBF"/>
              <w:bottom w:val="single" w:sz="2" w:space="0" w:color="BFBFBF"/>
              <w:left w:val="single" w:sz="2" w:space="0" w:color="BFBFBF"/>
              <w:right w:val="single" w:sz="4" w:space="0" w:color="7F7F7F"/>
            </w:tcBorders>
            <w:shd w:val="clear" w:color="auto" w:fill="E3E4E4"/>
          </w:tcPr>
          <w:p>
            <w:pPr/>
            <w:rPr/>
          </w:p>
        </w:tc>
        <w:tc>
          <w:tcPr>
            <w:tcW w:w="4816" w:type="dxa"/>
            <w:tcBorders>
              <w:top w:val="single" w:sz="2" w:space="0" w:color="BFBFBF"/>
              <w:bottom w:val="single" w:sz="2" w:space="0" w:color="BFBFBF"/>
              <w:left w:val="single" w:sz="4" w:space="0" w:color="7F7F7F"/>
              <w:right w:val="single" w:sz="2" w:space="0" w:color="BFBFBF"/>
            </w:tcBorders>
            <w:shd w:val="clear" w:color="auto" w:fill="EFEFEF"/>
          </w:tcPr>
          <w:p>
            <w:pPr>
              <w:spacing w:before="86" w:after="0" w:line="240" w:lineRule="auto"/>
              <w:ind w:right="60"/>
              <w:jc w:val="righ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5500</w:t>
            </w:r>
          </w:p>
        </w:tc>
      </w:tr>
    </w:tbl>
    <w:p>
      <w:pPr>
        <w:spacing w:before="3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6" w:lineRule="auto"/>
        <w:ind w:left="120" w:right="296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Ref: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Science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Festival-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need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talk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about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what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could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days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workshops,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possibly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university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Ulster?</w:t>
      </w:r>
      <w:r>
        <w:rPr>
          <w:rFonts w:ascii="Arial" w:hAnsi="Arial" w:cs="Arial" w:eastAsia="Arial"/>
          <w:sz w:val="22"/>
          <w:szCs w:val="22"/>
          <w:spacing w:val="5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needs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more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discussion.</w:t>
      </w:r>
    </w:p>
    <w:sectPr>
      <w:type w:val="continuous"/>
      <w:pgSz w:w="11920" w:h="16840"/>
      <w:pgMar w:top="1560" w:bottom="280" w:left="102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auto"/>
    <w:pitch w:val="default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2016-09-07T11:35:38Z</dcterms:created>
  <dcterms:modified xsi:type="dcterms:W3CDTF">2016-09-07T11:35:38Z</dcterms:modified>
</cp:coreProperties>
</file>