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52" w:rsidRDefault="0027620F">
      <w:r>
        <w:t>Summary:</w:t>
      </w:r>
    </w:p>
    <w:p w:rsidR="0027620F" w:rsidRDefault="0027620F">
      <w:r>
        <w:t xml:space="preserve">Dr. Gates spoke briefly about the SRS document and obtaining the requirements for our system from the interviews and from now on, memos to Dr. Pennington. This will be collected by our guidance team and Dr. Gates. Dr. Gates describe two important scenarios for our system which is capturing data properties and notification of anomalies. Another important use case scenario is scientist will be getting a text message or email when an anomalies occurs.   </w:t>
      </w:r>
    </w:p>
    <w:sectPr w:rsidR="0027620F" w:rsidSect="009C5F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7620F"/>
    <w:rsid w:val="00007511"/>
    <w:rsid w:val="0027620F"/>
    <w:rsid w:val="009C5F7C"/>
    <w:rsid w:val="00B57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Words>
  <Characters>396</Characters>
  <Application>Microsoft Office Word</Application>
  <DocSecurity>0</DocSecurity>
  <Lines>3</Lines>
  <Paragraphs>1</Paragraphs>
  <ScaleCrop>false</ScaleCrop>
  <Company>Toshiba</Company>
  <LinksUpToDate>false</LinksUpToDate>
  <CharactersWithSpaces>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1</cp:revision>
  <dcterms:created xsi:type="dcterms:W3CDTF">2013-02-24T08:55:00Z</dcterms:created>
  <dcterms:modified xsi:type="dcterms:W3CDTF">2013-02-24T08:59:00Z</dcterms:modified>
</cp:coreProperties>
</file>