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 xml:space="preserve">-requiresSecure() </w:t>
      </w:r>
      <w:r w:rsidR="00AB66CD">
        <w:t>: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 xml:space="preserve">requiresInsecure() :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10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1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&lt;html&gt;&lt;head&gt;&lt;title&gt;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.formLogin()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java:comp/env/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 xml:space="preserve">WAS(1) :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-DriverManagerDataSource :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-SimpleDriverDataSource :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 xml:space="preserve">-SingleConnectionDataSource :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r>
        <w:rPr>
          <w:rFonts w:hint="eastAsia"/>
        </w:rPr>
        <w:t xml:space="preserve">결론 </w:t>
      </w:r>
      <w:r>
        <w:t xml:space="preserve">: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 xml:space="preserve">-JdbcTemplate :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r>
        <w:rPr>
          <w:rFonts w:hint="eastAsia"/>
        </w:rPr>
        <w:t xml:space="preserve">NamedParameterJdbcTemplate :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-SimpleJdbcTemplate :</w:t>
      </w:r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 xml:space="preserve">lazy loading) :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fetching) :</w:t>
      </w:r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 xml:space="preserve">cascading) :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>매핑 파일을 이용하여 퍼시스턴스 도메인 객체를 설정할지</w:t>
      </w:r>
      <w:r>
        <w:t>…</w:t>
      </w:r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 xml:space="preserve">-dataSource </w:t>
      </w:r>
      <w:r>
        <w:t xml:space="preserve">: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r>
        <w:t xml:space="preserve">mappingResources :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r>
        <w:t xml:space="preserve">hibernateProperties :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>. 단 하이버네이트4를 아직 사용하지 않은 경우에 한해서</w:t>
      </w:r>
      <w:r w:rsidR="00487861">
        <w:t>…</w:t>
      </w:r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>애플리케이션 관리형 :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관리형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r w:rsidR="002608F0">
        <w:rPr>
          <w:rFonts w:hint="eastAsia"/>
        </w:rPr>
        <w:t xml:space="preserve">LocalEntityManagerFactoryBean :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r>
        <w:t xml:space="preserve">LocalContainerEntityManagerFactoryBean :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r>
        <w:t>jpaVenderAdapter</w:t>
      </w:r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&lt;context:</w:t>
      </w:r>
      <w:r>
        <w:t xml:space="preserve">component-scan&gt;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&lt;context:</w:t>
      </w:r>
      <w:r>
        <w:t>component-scan&gt;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>Ex) mongo.getCollection(),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"WEB"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redis.opsForValue().set(product.getSku()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redis.opsForList().rightPush(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first = redis.opsForList().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redis.opsForSet().add(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redis.boundListOps(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cache:annotation-driven&gt;은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&lt;ehcache&gt;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/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/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Default="00A56020">
      <w:r>
        <w:sym w:font="Wingdings" w:char="F0E8"/>
      </w:r>
      <w:r>
        <w:rPr>
          <w:rFonts w:hint="eastAsia"/>
        </w:rPr>
        <w:t>여기서 문제점.</w:t>
      </w:r>
      <w:r>
        <w:t xml:space="preserve">. Spitter </w:t>
      </w:r>
      <w:r>
        <w:rPr>
          <w:rFonts w:hint="eastAsia"/>
        </w:rPr>
        <w:t>객체를 구분할 수 있는 키가 없다.</w:t>
      </w:r>
    </w:p>
    <w:p w:rsidR="00A56020" w:rsidRDefault="00A56020"/>
    <w:p w:rsidR="00D1738A" w:rsidRPr="00066009" w:rsidRDefault="00066009">
      <w:pPr>
        <w:rPr>
          <w:b/>
        </w:rPr>
      </w:pPr>
      <w:r w:rsidRPr="00066009">
        <w:rPr>
          <w:rFonts w:hint="eastAsia"/>
          <w:b/>
        </w:rPr>
        <w:t>맞춤형 캐시 키 만들기</w:t>
      </w:r>
    </w:p>
    <w:p w:rsidR="00D1738A" w:rsidRDefault="007500C7">
      <w:r>
        <w:rPr>
          <w:rFonts w:hint="eastAsia"/>
        </w:rPr>
        <w:t xml:space="preserve">스프링은 캐시 규칙을 정의하기 위해 특별히 여러 개의 </w:t>
      </w:r>
      <w:r>
        <w:t xml:space="preserve">SpEL </w:t>
      </w:r>
      <w:r>
        <w:rPr>
          <w:rFonts w:hint="eastAsia"/>
        </w:rPr>
        <w:t>표현식을 제공한다.</w:t>
      </w:r>
    </w:p>
    <w:p w:rsidR="007500C7" w:rsidRDefault="007500C7"/>
    <w:p w:rsidR="007500C7" w:rsidRPr="007500C7" w:rsidRDefault="007500C7" w:rsidP="007500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00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key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"#result.id"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7500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1738A" w:rsidRDefault="003B4891">
      <w:r>
        <w:rPr>
          <w:rFonts w:hint="eastAsia"/>
        </w:rPr>
        <w:t xml:space="preserve">이와 같은 방식으로 지정된 </w:t>
      </w:r>
      <w:r>
        <w:t>@CachePut</w:t>
      </w:r>
      <w:r>
        <w:rPr>
          <w:rFonts w:hint="eastAsia"/>
        </w:rPr>
        <w:t xml:space="preserve">을 사용하는 캐시는 </w:t>
      </w:r>
      <w:r>
        <w:t xml:space="preserve">save() </w:t>
      </w:r>
      <w:r>
        <w:rPr>
          <w:rFonts w:hint="eastAsia"/>
        </w:rPr>
        <w:t>메소드에 적용되지 않는다.</w:t>
      </w:r>
    </w:p>
    <w:p w:rsidR="003B4891" w:rsidRDefault="003B4891">
      <w:r>
        <w:rPr>
          <w:rFonts w:hint="eastAsia"/>
        </w:rPr>
        <w:t xml:space="preserve">그러나 반환되는 </w:t>
      </w:r>
      <w:r>
        <w:t>Spittle</w:t>
      </w:r>
      <w:r>
        <w:rPr>
          <w:rFonts w:hint="eastAsia"/>
        </w:rPr>
        <w:t xml:space="preserve">은 </w:t>
      </w:r>
      <w:r>
        <w:t>Spittle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프로퍼티와 동일한 키를 가지고 캐시에 저장된다.</w:t>
      </w:r>
    </w:p>
    <w:p w:rsidR="003B4891" w:rsidRDefault="003B4891"/>
    <w:p w:rsidR="003B4891" w:rsidRPr="008550CD" w:rsidRDefault="008550CD">
      <w:pPr>
        <w:rPr>
          <w:b/>
        </w:rPr>
      </w:pPr>
      <w:r w:rsidRPr="008550CD">
        <w:rPr>
          <w:rFonts w:hint="eastAsia"/>
          <w:b/>
        </w:rPr>
        <w:t>조건 캐싱</w:t>
      </w:r>
    </w:p>
    <w:p w:rsidR="008550CD" w:rsidRDefault="005B0493">
      <w:r>
        <w:rPr>
          <w:rFonts w:hint="eastAsia"/>
        </w:rPr>
        <w:t xml:space="preserve">@Cacheable과 </w:t>
      </w:r>
      <w:r>
        <w:t>@CachePu</w:t>
      </w:r>
      <w:r>
        <w:rPr>
          <w:rFonts w:hint="eastAsia"/>
        </w:rPr>
        <w:t>t은 조건 캐싱을 위한 두 가지 애트리뷰트를 제공한다.</w:t>
      </w:r>
    </w:p>
    <w:p w:rsidR="00152FAB" w:rsidRDefault="00574F6B">
      <w:r>
        <w:t>U</w:t>
      </w:r>
      <w:r>
        <w:rPr>
          <w:rFonts w:hint="eastAsia"/>
        </w:rPr>
        <w:t xml:space="preserve">nless와 </w:t>
      </w:r>
      <w:r>
        <w:t>condition</w:t>
      </w:r>
      <w:r>
        <w:rPr>
          <w:rFonts w:hint="eastAsia"/>
        </w:rPr>
        <w:t xml:space="preserve">으로, 둘 다 </w:t>
      </w:r>
      <w:r>
        <w:t xml:space="preserve">SpEL </w:t>
      </w:r>
      <w:r>
        <w:rPr>
          <w:rFonts w:hint="eastAsia"/>
        </w:rPr>
        <w:t>표현식이다.</w:t>
      </w:r>
      <w:r>
        <w:t xml:space="preserve"> Unless </w:t>
      </w:r>
      <w:r>
        <w:rPr>
          <w:rFonts w:hint="eastAsia"/>
        </w:rPr>
        <w:t xml:space="preserve">애트리뷰트의 </w:t>
      </w:r>
      <w:r>
        <w:t xml:space="preserve">SpEL </w:t>
      </w:r>
      <w:r>
        <w:rPr>
          <w:rFonts w:hint="eastAsia"/>
        </w:rPr>
        <w:t xml:space="preserve">표현식 확인 결과가 </w:t>
      </w:r>
      <w:r>
        <w:t>true</w:t>
      </w:r>
      <w:r>
        <w:rPr>
          <w:rFonts w:hint="eastAsia"/>
        </w:rPr>
        <w:t>이면 캐시된 메소드로부터 반환된 데이터가 캐시에 저장되지 않는다.</w:t>
      </w:r>
    </w:p>
    <w:p w:rsidR="00574F6B" w:rsidRDefault="007327DE">
      <w:r>
        <w:rPr>
          <w:rFonts w:hint="eastAsia"/>
        </w:rPr>
        <w:t>이와 유사하게,</w:t>
      </w:r>
      <w:r>
        <w:t xml:space="preserve"> condition </w:t>
      </w:r>
      <w:r>
        <w:rPr>
          <w:rFonts w:hint="eastAsia"/>
        </w:rPr>
        <w:t xml:space="preserve">애트리뷰트의 </w:t>
      </w:r>
      <w:r>
        <w:t>SpEL</w:t>
      </w:r>
      <w:r>
        <w:rPr>
          <w:rFonts w:hint="eastAsia"/>
        </w:rPr>
        <w:t xml:space="preserve"> 표현식이 </w:t>
      </w:r>
      <w:r>
        <w:t>false</w:t>
      </w:r>
      <w:r>
        <w:rPr>
          <w:rFonts w:hint="eastAsia"/>
        </w:rPr>
        <w:t>로 나오면 캐싱은 메소드에 대해 사용될 수 없다.</w:t>
      </w:r>
    </w:p>
    <w:p w:rsidR="007327DE" w:rsidRDefault="007327DE"/>
    <w:p w:rsidR="003C5389" w:rsidRDefault="007200F9" w:rsidP="003C5389">
      <w:r>
        <w:rPr>
          <w:rFonts w:hint="eastAsia"/>
        </w:rPr>
        <w:t xml:space="preserve">메시지 프로퍼티가 텍스트 </w:t>
      </w:r>
      <w:r>
        <w:t>‘NoCache’</w:t>
      </w:r>
      <w:r>
        <w:rPr>
          <w:rFonts w:hint="eastAsia"/>
        </w:rPr>
        <w:t xml:space="preserve">를 포함하는 </w:t>
      </w:r>
      <w:r>
        <w:t xml:space="preserve">Spittle </w:t>
      </w:r>
      <w:r>
        <w:rPr>
          <w:rFonts w:hint="eastAsia"/>
        </w:rPr>
        <w:t>객체를 캐싱하는 것을 원하지 않는다고 가정하자.</w:t>
      </w:r>
      <w:r>
        <w:t xml:space="preserve"> Spittle</w:t>
      </w:r>
      <w:r>
        <w:rPr>
          <w:rFonts w:hint="eastAsia"/>
        </w:rPr>
        <w:t xml:space="preserve">이 캐싱되는 것을 막기 위해 </w:t>
      </w:r>
      <w:r>
        <w:t xml:space="preserve">unless </w:t>
      </w:r>
      <w:r>
        <w:rPr>
          <w:rFonts w:hint="eastAsia"/>
        </w:rPr>
        <w:t>애트리뷰트를 다음과 같이 설정한다.</w:t>
      </w:r>
      <w:r w:rsidR="003C5389" w:rsidRPr="003C5389">
        <w:t xml:space="preserve"> </w:t>
      </w:r>
    </w:p>
    <w:p w:rsidR="003C5389" w:rsidRPr="00817DD7" w:rsidRDefault="003C5389" w:rsidP="003C53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7D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817D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C5389" w:rsidRDefault="003C5389" w:rsidP="003C5389"/>
    <w:p w:rsidR="003C5389" w:rsidRPr="007500C7" w:rsidRDefault="003C5389" w:rsidP="003C5389"/>
    <w:p w:rsidR="00AD0CD8" w:rsidRPr="00AD0CD8" w:rsidRDefault="00AD0CD8" w:rsidP="00AD0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@Cacheable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condition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"#id &gt;= 10"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AD0C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0CD8" w:rsidRDefault="00AD0CD8" w:rsidP="003C5389">
      <w:r>
        <w:rPr>
          <w:rFonts w:hint="eastAsia"/>
        </w:rPr>
        <w:t xml:space="preserve">findOne()이 파라미터로 </w:t>
      </w:r>
      <w:r>
        <w:t>10</w:t>
      </w:r>
      <w:r>
        <w:rPr>
          <w:rFonts w:hint="eastAsia"/>
        </w:rPr>
        <w:t>보다 작은 값을 가지고 호출되면 캐시는 검색되지 않으며,</w:t>
      </w:r>
      <w:r>
        <w:t xml:space="preserve"> </w:t>
      </w:r>
      <w:r>
        <w:rPr>
          <w:rFonts w:hint="eastAsia"/>
        </w:rPr>
        <w:t xml:space="preserve">캐시의 반환 </w:t>
      </w:r>
      <w:r>
        <w:t>Spittle</w:t>
      </w:r>
      <w:r>
        <w:rPr>
          <w:rFonts w:hint="eastAsia"/>
        </w:rPr>
        <w:t>도 검색되지 않는다.</w:t>
      </w:r>
    </w:p>
    <w:p w:rsidR="000D5D42" w:rsidRDefault="000D5D42" w:rsidP="003C5389"/>
    <w:p w:rsidR="000D5D42" w:rsidRPr="0002272D" w:rsidRDefault="0002272D" w:rsidP="003C5389">
      <w:pPr>
        <w:rPr>
          <w:b/>
        </w:rPr>
      </w:pPr>
      <w:r w:rsidRPr="0002272D">
        <w:rPr>
          <w:rFonts w:hint="eastAsia"/>
          <w:b/>
        </w:rPr>
        <w:t>13.2.2 캐시 엔트리 삭제하기</w:t>
      </w:r>
    </w:p>
    <w:p w:rsidR="00866393" w:rsidRDefault="00866393" w:rsidP="003C5389">
      <w:r>
        <w:t xml:space="preserve">@CacheEvict </w:t>
      </w:r>
      <w:r>
        <w:rPr>
          <w:rFonts w:hint="eastAsia"/>
        </w:rPr>
        <w:t>애노테이션된 메소드가 호출되면,</w:t>
      </w:r>
      <w:r>
        <w:t xml:space="preserve"> </w:t>
      </w:r>
      <w:r>
        <w:rPr>
          <w:rFonts w:hint="eastAsia"/>
        </w:rPr>
        <w:t>하나 이상의 엔트리들이 캐시에서 제거된다.</w:t>
      </w:r>
    </w:p>
    <w:p w:rsidR="0005043B" w:rsidRPr="0005043B" w:rsidRDefault="0005043B" w:rsidP="000504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04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@CacheEvict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0504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66393" w:rsidRPr="0005043B" w:rsidRDefault="00866393" w:rsidP="003C5389"/>
    <w:p w:rsidR="00AD0CD8" w:rsidRDefault="00301258" w:rsidP="003C5389">
      <w:r>
        <w:rPr>
          <w:rFonts w:hint="eastAsia"/>
        </w:rPr>
        <w:t>@Cacheable, @CachePut과 달리,</w:t>
      </w:r>
      <w:r>
        <w:t xml:space="preserve"> @CacheEvict</w:t>
      </w:r>
      <w:r>
        <w:rPr>
          <w:rFonts w:hint="eastAsia"/>
        </w:rPr>
        <w:t xml:space="preserve">는 </w:t>
      </w:r>
      <w:r>
        <w:t xml:space="preserve">void </w:t>
      </w:r>
      <w:r>
        <w:rPr>
          <w:rFonts w:hint="eastAsia"/>
        </w:rPr>
        <w:t>메소드에서 사용된다.</w:t>
      </w:r>
    </w:p>
    <w:p w:rsidR="00401FE3" w:rsidRDefault="00401FE3" w:rsidP="003C5389">
      <w:r>
        <w:t>@Cacheable</w:t>
      </w:r>
      <w:r>
        <w:rPr>
          <w:rFonts w:hint="eastAsia"/>
        </w:rPr>
        <w:t xml:space="preserve">과 </w:t>
      </w:r>
      <w:r>
        <w:t>@CachePut</w:t>
      </w:r>
      <w:r>
        <w:rPr>
          <w:rFonts w:hint="eastAsia"/>
        </w:rPr>
        <w:t xml:space="preserve">은 </w:t>
      </w:r>
      <w:r>
        <w:t xml:space="preserve">non-void </w:t>
      </w:r>
      <w:r>
        <w:rPr>
          <w:rFonts w:hint="eastAsia"/>
        </w:rPr>
        <w:t>반환 값이 필요하며,</w:t>
      </w:r>
      <w:r>
        <w:t xml:space="preserve"> </w:t>
      </w:r>
      <w:r>
        <w:rPr>
          <w:rFonts w:hint="eastAsia"/>
        </w:rPr>
        <w:t>캐시 내에 존재할 수 있는 아이템이다.</w:t>
      </w:r>
    </w:p>
    <w:p w:rsidR="00401FE3" w:rsidRDefault="00401FE3" w:rsidP="003C5389">
      <w:r>
        <w:rPr>
          <w:rFonts w:hint="eastAsia"/>
        </w:rPr>
        <w:t xml:space="preserve">그러나 </w:t>
      </w:r>
      <w:r>
        <w:t>@CacheEvict</w:t>
      </w:r>
      <w:r>
        <w:rPr>
          <w:rFonts w:hint="eastAsia"/>
        </w:rPr>
        <w:t>가 캐시에서 아이템을 제거만 하므로,</w:t>
      </w:r>
      <w:r>
        <w:t xml:space="preserve"> </w:t>
      </w:r>
      <w:r>
        <w:rPr>
          <w:rFonts w:hint="eastAsia"/>
        </w:rPr>
        <w:t xml:space="preserve">심지어 </w:t>
      </w:r>
      <w:r>
        <w:t>void</w:t>
      </w:r>
      <w:r>
        <w:rPr>
          <w:rFonts w:hint="eastAsia"/>
        </w:rPr>
        <w:t>이더라도 다른 메소드에서 존재된다.</w:t>
      </w:r>
    </w:p>
    <w:p w:rsidR="00401FE3" w:rsidRDefault="00401FE3" w:rsidP="003C5389"/>
    <w:p w:rsidR="00E0600B" w:rsidRDefault="00E0600B">
      <w:pPr>
        <w:widowControl/>
        <w:wordWrap/>
        <w:autoSpaceDE/>
        <w:autoSpaceDN/>
      </w:pPr>
      <w:r>
        <w:br w:type="page"/>
      </w:r>
    </w:p>
    <w:p w:rsidR="00401FE3" w:rsidRPr="00E0600B" w:rsidRDefault="00E0600B" w:rsidP="003C5389">
      <w:pPr>
        <w:rPr>
          <w:b/>
        </w:rPr>
      </w:pPr>
      <w:r w:rsidRPr="00E0600B">
        <w:rPr>
          <w:rFonts w:hint="eastAsia"/>
          <w:b/>
        </w:rPr>
        <w:lastRenderedPageBreak/>
        <w:t xml:space="preserve">13.3 </w:t>
      </w:r>
      <w:r w:rsidRPr="00E0600B">
        <w:rPr>
          <w:b/>
        </w:rPr>
        <w:t>XML</w:t>
      </w:r>
      <w:r w:rsidRPr="00E0600B">
        <w:rPr>
          <w:rFonts w:hint="eastAsia"/>
          <w:b/>
        </w:rPr>
        <w:t>에서 캐싱 선언하기</w:t>
      </w:r>
    </w:p>
    <w:p w:rsidR="00E0600B" w:rsidRDefault="00C548AD" w:rsidP="003C5389">
      <w:r>
        <w:rPr>
          <w:rFonts w:hint="eastAsia"/>
        </w:rPr>
        <w:t xml:space="preserve">왜 </w:t>
      </w:r>
      <w:r>
        <w:t>XML</w:t>
      </w:r>
      <w:r>
        <w:rPr>
          <w:rFonts w:hint="eastAsia"/>
        </w:rPr>
        <w:t>에서 캐싱을 선언해야 할까</w:t>
      </w:r>
    </w:p>
    <w:p w:rsidR="00C548AD" w:rsidRDefault="00C548AD" w:rsidP="003C5389">
      <w:r>
        <w:rPr>
          <w:rFonts w:hint="eastAsia"/>
        </w:rPr>
        <w:t>-소스 코드에서 스프링에 특정한 애너테이션을 추가할 때 불편하다.</w:t>
      </w:r>
    </w:p>
    <w:p w:rsidR="00C548AD" w:rsidRDefault="00C548AD" w:rsidP="003C5389">
      <w:r>
        <w:t>-</w:t>
      </w:r>
      <w:r>
        <w:rPr>
          <w:rFonts w:hint="eastAsia"/>
        </w:rPr>
        <w:t>소스 코드를 가지지 않은 빈에 캐싱을 적용하고자 할 때 적용 가능하다.</w:t>
      </w:r>
    </w:p>
    <w:p w:rsidR="00C548AD" w:rsidRDefault="00C548AD" w:rsidP="003C5389"/>
    <w:p w:rsidR="00B54368" w:rsidRPr="00B54368" w:rsidRDefault="00B54368" w:rsidP="003C5389">
      <w:pPr>
        <w:rPr>
          <w:b/>
        </w:rPr>
      </w:pPr>
      <w:r w:rsidRPr="00B54368">
        <w:rPr>
          <w:rFonts w:hint="eastAsia"/>
          <w:b/>
        </w:rPr>
        <w:t>XML</w:t>
      </w:r>
      <w:r w:rsidRPr="00B54368">
        <w:rPr>
          <w:b/>
        </w:rPr>
        <w:t xml:space="preserve"> </w:t>
      </w:r>
      <w:r w:rsidRPr="00B54368">
        <w:rPr>
          <w:rFonts w:hint="eastAsia"/>
          <w:b/>
        </w:rPr>
        <w:t xml:space="preserve">요소를 사용하여 </w:t>
      </w:r>
      <w:r w:rsidRPr="00B54368">
        <w:rPr>
          <w:b/>
        </w:rPr>
        <w:t xml:space="preserve">SpittleRepository </w:t>
      </w:r>
      <w:r w:rsidRPr="00B54368">
        <w:rPr>
          <w:rFonts w:hint="eastAsia"/>
          <w:b/>
        </w:rPr>
        <w:t>캐싱 규칙을 선언한다.</w:t>
      </w:r>
    </w:p>
    <w:p w:rsidR="00FC41C9" w:rsidRPr="00FC41C9" w:rsidRDefault="00FC41C9" w:rsidP="00FC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http://www.springframework.org/schema/aop/spring-aop.xsd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http://www.springframework.org/schema/beans/spring-beans.xsd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http://www.springframework.org/schema/cache/spring-cache.xsd"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:advisor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advice-ref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com.sjb.chapter13.repository.SpittleRepository.*(..))"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:advice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="findRecent"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="findOne"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="findBySpitterId"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:cache-put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="save"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key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="#result.id"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:cache-evict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="remove"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:advice&gt;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="org.springframework.cache.concurrent.ConcurrentMapCacheManager"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548AD" w:rsidRPr="00FC41C9" w:rsidRDefault="00C548AD" w:rsidP="003C5389"/>
    <w:p w:rsidR="00B61736" w:rsidRPr="00B61736" w:rsidRDefault="00B61736" w:rsidP="003C5389">
      <w:pPr>
        <w:rPr>
          <w:b/>
        </w:rPr>
      </w:pPr>
      <w:r w:rsidRPr="00B61736">
        <w:rPr>
          <w:b/>
        </w:rPr>
        <w:t xml:space="preserve">13.4 </w:t>
      </w:r>
      <w:r w:rsidRPr="00B61736">
        <w:rPr>
          <w:rFonts w:hint="eastAsia"/>
          <w:b/>
        </w:rPr>
        <w:t>요약</w:t>
      </w:r>
    </w:p>
    <w:p w:rsidR="009F0761" w:rsidRDefault="0000188D" w:rsidP="003C5389">
      <w:r>
        <w:rPr>
          <w:rFonts w:hint="eastAsia"/>
        </w:rPr>
        <w:t>캐싱이 애스펙트 지향 액티비티라는 사실을 논의하였다.</w:t>
      </w:r>
      <w:r>
        <w:t xml:space="preserve"> </w:t>
      </w:r>
      <w:r>
        <w:rPr>
          <w:rFonts w:hint="eastAsia"/>
        </w:rPr>
        <w:t>실제로 스프링은 애스펙트로서 캐싱을 구현하였다.</w:t>
      </w:r>
      <w:r>
        <w:t xml:space="preserve"> </w:t>
      </w:r>
      <w:r>
        <w:rPr>
          <w:rFonts w:hint="eastAsia"/>
        </w:rPr>
        <w:t xml:space="preserve">따라서 </w:t>
      </w:r>
      <w:r>
        <w:t>XML</w:t>
      </w:r>
      <w:r>
        <w:rPr>
          <w:rFonts w:hint="eastAsia"/>
        </w:rPr>
        <w:t>에서 캐싱 규칙을 선언할 때 이와 같은 내용이 명백해진다.</w:t>
      </w:r>
      <w:r>
        <w:t xml:space="preserve"> </w:t>
      </w:r>
    </w:p>
    <w:p w:rsidR="00DD6CBC" w:rsidRDefault="0000188D" w:rsidP="003C5389">
      <w:r>
        <w:rPr>
          <w:rFonts w:hint="eastAsia"/>
        </w:rPr>
        <w:t>사용자는 캐싱 어드바이스를 포인트커트에 바인드해야 한다.</w:t>
      </w:r>
    </w:p>
    <w:p w:rsidR="00DD6CBC" w:rsidRDefault="00DD6CBC">
      <w:pPr>
        <w:widowControl/>
        <w:wordWrap/>
        <w:autoSpaceDE/>
        <w:autoSpaceDN/>
      </w:pPr>
      <w:r>
        <w:br w:type="page"/>
      </w:r>
    </w:p>
    <w:p w:rsidR="00B61736" w:rsidRPr="00621272" w:rsidRDefault="00DD6CBC" w:rsidP="003C5389">
      <w:pPr>
        <w:rPr>
          <w:b/>
        </w:rPr>
      </w:pPr>
      <w:r w:rsidRPr="00621272">
        <w:rPr>
          <w:rFonts w:hint="eastAsia"/>
          <w:b/>
        </w:rPr>
        <w:lastRenderedPageBreak/>
        <w:t>CHAPTER 14</w:t>
      </w:r>
    </w:p>
    <w:p w:rsidR="00621272" w:rsidRPr="003850BA" w:rsidRDefault="003850BA" w:rsidP="003C5389">
      <w:pPr>
        <w:rPr>
          <w:b/>
        </w:rPr>
      </w:pPr>
      <w:r w:rsidRPr="003850BA">
        <w:rPr>
          <w:rFonts w:hint="eastAsia"/>
          <w:b/>
        </w:rPr>
        <w:t>14.1 애너테이션을 사용한 시큐어 메소드</w:t>
      </w:r>
    </w:p>
    <w:p w:rsidR="003850BA" w:rsidRDefault="006D6346" w:rsidP="003C5389">
      <w:r>
        <w:rPr>
          <w:rFonts w:hint="eastAsia"/>
        </w:rPr>
        <w:t>스프링 시큐리티는 세 가지 다른 종류의 시큐리티 애너테이션을 제공한다.</w:t>
      </w:r>
    </w:p>
    <w:p w:rsidR="006D6346" w:rsidRDefault="006D6346" w:rsidP="003C5389">
      <w:r>
        <w:t>-</w:t>
      </w:r>
      <w:r>
        <w:rPr>
          <w:rFonts w:hint="eastAsia"/>
        </w:rPr>
        <w:t xml:space="preserve">스프링 시큐리티의 </w:t>
      </w:r>
      <w:r>
        <w:t>@Secured</w:t>
      </w:r>
    </w:p>
    <w:p w:rsidR="006D6346" w:rsidRDefault="006D6346" w:rsidP="003C5389">
      <w:r>
        <w:t>-JSR-250</w:t>
      </w:r>
      <w:r>
        <w:rPr>
          <w:rFonts w:hint="eastAsia"/>
        </w:rPr>
        <w:t xml:space="preserve">의 </w:t>
      </w:r>
      <w:r>
        <w:t>@RolesAllowed</w:t>
      </w:r>
    </w:p>
    <w:p w:rsidR="006D6346" w:rsidRDefault="006D6346" w:rsidP="003C5389">
      <w:r>
        <w:t>-</w:t>
      </w:r>
      <w:r>
        <w:rPr>
          <w:rFonts w:hint="eastAsia"/>
        </w:rPr>
        <w:t xml:space="preserve">표현식 주도의 애너테이션 </w:t>
      </w:r>
      <w:r>
        <w:t>(@PreAuthorize, @PostAuthorize, @PreFilter, @PostFilter</w:t>
      </w:r>
      <w:r>
        <w:rPr>
          <w:rFonts w:hint="eastAsia"/>
        </w:rPr>
        <w:t>를 사용)</w:t>
      </w:r>
    </w:p>
    <w:p w:rsidR="00621272" w:rsidRDefault="00621272" w:rsidP="003C5389"/>
    <w:p w:rsidR="00E72CC0" w:rsidRPr="00E72CC0" w:rsidRDefault="00E72CC0" w:rsidP="003C5389">
      <w:pPr>
        <w:rPr>
          <w:b/>
        </w:rPr>
      </w:pPr>
      <w:r w:rsidRPr="00E72CC0">
        <w:rPr>
          <w:rFonts w:hint="eastAsia"/>
          <w:b/>
        </w:rPr>
        <w:t xml:space="preserve">14.1.1 </w:t>
      </w:r>
      <w:r w:rsidRPr="00E72CC0">
        <w:rPr>
          <w:b/>
        </w:rPr>
        <w:t>@Secure</w:t>
      </w:r>
      <w:r w:rsidRPr="00E72CC0">
        <w:rPr>
          <w:rFonts w:hint="eastAsia"/>
          <w:b/>
        </w:rPr>
        <w:t>를 이용한 메소드 보안</w:t>
      </w:r>
    </w:p>
    <w:p w:rsidR="0097300C" w:rsidRPr="0097300C" w:rsidRDefault="0097300C" w:rsidP="00973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7300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securedEnabled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97300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C1B0F" w:rsidRPr="005802C3" w:rsidRDefault="000C1B0F" w:rsidP="003C5389">
      <w:r>
        <w:rPr>
          <w:rFonts w:hint="eastAsia"/>
        </w:rPr>
        <w:t>웹 레이어 시큐리티 설정에서 이미 인증 설정되지 않았다면,</w:t>
      </w:r>
      <w:r>
        <w:t xml:space="preserve"> GlobalMethodSecurityConfiguration</w:t>
      </w:r>
      <w:r>
        <w:rPr>
          <w:rFonts w:hint="eastAsia"/>
        </w:rPr>
        <w:t xml:space="preserve">의 </w:t>
      </w:r>
      <w:r>
        <w:t xml:space="preserve">configure() </w:t>
      </w:r>
      <w:r>
        <w:rPr>
          <w:rFonts w:hint="eastAsia"/>
        </w:rPr>
        <w:t>메소드를 오버라이딩해서 사용한다.</w:t>
      </w:r>
    </w:p>
    <w:p w:rsidR="000C1B0F" w:rsidRPr="0097300C" w:rsidRDefault="00C60B99" w:rsidP="003C5389">
      <w:r>
        <w:rPr>
          <w:rFonts w:hint="eastAsia"/>
        </w:rPr>
        <w:t xml:space="preserve">securedEnabled가 </w:t>
      </w:r>
      <w:r>
        <w:t>true</w:t>
      </w:r>
      <w:r>
        <w:rPr>
          <w:rFonts w:hint="eastAsia"/>
        </w:rPr>
        <w:t>일 때 포인트커트가 생성되며,</w:t>
      </w:r>
      <w:r>
        <w:t xml:space="preserve"> </w:t>
      </w:r>
      <w:r>
        <w:rPr>
          <w:rFonts w:hint="eastAsia"/>
        </w:rPr>
        <w:t xml:space="preserve">스프링 시큐리티 애스펙트는 </w:t>
      </w:r>
      <w:r>
        <w:t>@Secured</w:t>
      </w:r>
      <w:r>
        <w:rPr>
          <w:rFonts w:hint="eastAsia"/>
        </w:rPr>
        <w:t>로 애너테이션되는 빈 메소드를 감싼다.</w:t>
      </w:r>
    </w:p>
    <w:p w:rsidR="00DA00BD" w:rsidRPr="00DA00BD" w:rsidRDefault="00DA00BD" w:rsidP="00DA00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@Secured(</w:t>
      </w:r>
      <w:r w:rsidRPr="00DA00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A00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A00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5B50" w:rsidRDefault="00E25B50" w:rsidP="003C5389"/>
    <w:p w:rsidR="00DA00BD" w:rsidRPr="00DA00BD" w:rsidRDefault="00DA00BD" w:rsidP="003C5389">
      <w:r>
        <w:t xml:space="preserve">@Secured </w:t>
      </w:r>
      <w:r>
        <w:rPr>
          <w:rFonts w:hint="eastAsia"/>
        </w:rPr>
        <w:t xml:space="preserve">애너테이션은 인자로 </w:t>
      </w:r>
      <w:r>
        <w:t xml:space="preserve">String </w:t>
      </w:r>
      <w:r>
        <w:rPr>
          <w:rFonts w:hint="eastAsia"/>
        </w:rPr>
        <w:t>배열을 사용한다.</w:t>
      </w:r>
    </w:p>
    <w:p w:rsidR="00B54368" w:rsidRDefault="00A1620A" w:rsidP="003C5389">
      <w:r>
        <w:rPr>
          <w:rFonts w:hint="eastAsia"/>
        </w:rPr>
        <w:t xml:space="preserve">마일 </w:t>
      </w:r>
      <w:r>
        <w:t xml:space="preserve">@Secured </w:t>
      </w:r>
      <w:r>
        <w:rPr>
          <w:rFonts w:hint="eastAsia"/>
        </w:rPr>
        <w:t>애너테이션에 인자로 하나 이상의 값이 전달된다면 인증된 사용자는 메소드를 호출하기 위해 인자로 전달된 권한 중 최소 한 가지 권한은 갖고 있어야 한다.</w:t>
      </w:r>
    </w:p>
    <w:p w:rsidR="003E6FCA" w:rsidRDefault="003E6FCA" w:rsidP="003C5389"/>
    <w:p w:rsidR="00A2600D" w:rsidRDefault="00A2600D" w:rsidP="00A260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@Secured({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. </w:t>
      </w:r>
      <w:r>
        <w:rPr>
          <w:rFonts w:ascii="Courier New" w:hAnsi="Courier New" w:cs="Courier New"/>
          <w:color w:val="6A8759"/>
          <w:sz w:val="18"/>
          <w:szCs w:val="18"/>
        </w:rPr>
        <w:t>"ROLE_ADMIN"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>
        <w:rPr>
          <w:rFonts w:ascii="Courier New" w:hAnsi="Courier New" w:cs="Courier New"/>
          <w:color w:val="A9B7C6"/>
          <w:sz w:val="18"/>
          <w:szCs w:val="18"/>
        </w:rPr>
        <w:t>(Spittle spittle)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E6FCA" w:rsidRPr="006F0E8F" w:rsidRDefault="003E6FCA" w:rsidP="003E6FCA">
      <w:r>
        <w:rPr>
          <w:rFonts w:hint="eastAsia"/>
        </w:rPr>
        <w:t xml:space="preserve">ROLE_SPITTER나 </w:t>
      </w:r>
      <w:r>
        <w:t xml:space="preserve">ROLE_ADMIN </w:t>
      </w:r>
      <w:r>
        <w:rPr>
          <w:rFonts w:hint="eastAsia"/>
        </w:rPr>
        <w:t>권한을 가지고 있어야 호출 가능하다.</w:t>
      </w:r>
    </w:p>
    <w:p w:rsidR="005802C3" w:rsidRDefault="005802C3" w:rsidP="003C5389">
      <w:r>
        <w:rPr>
          <w:rFonts w:hint="eastAsia"/>
        </w:rPr>
        <w:t xml:space="preserve">만일 표준 애너테이션의 사용을 원하면 </w:t>
      </w:r>
      <w:r>
        <w:t>@RoleAllowed</w:t>
      </w:r>
      <w:r>
        <w:rPr>
          <w:rFonts w:hint="eastAsia"/>
        </w:rPr>
        <w:t>를 대신 사용하는 것도 고려한다.</w:t>
      </w:r>
    </w:p>
    <w:p w:rsidR="005802C3" w:rsidRPr="00992144" w:rsidRDefault="00992144" w:rsidP="003C5389">
      <w:pPr>
        <w:rPr>
          <w:b/>
        </w:rPr>
      </w:pPr>
      <w:r w:rsidRPr="00992144">
        <w:rPr>
          <w:rFonts w:hint="eastAsia"/>
          <w:b/>
        </w:rPr>
        <w:lastRenderedPageBreak/>
        <w:t xml:space="preserve">14.1.2 </w:t>
      </w:r>
      <w:r w:rsidRPr="00992144">
        <w:rPr>
          <w:b/>
        </w:rPr>
        <w:t>JSR-250</w:t>
      </w:r>
      <w:r w:rsidRPr="00992144">
        <w:rPr>
          <w:rFonts w:hint="eastAsia"/>
          <w:b/>
        </w:rPr>
        <w:t xml:space="preserve">의 </w:t>
      </w:r>
      <w:r w:rsidRPr="00992144">
        <w:rPr>
          <w:b/>
        </w:rPr>
        <w:t xml:space="preserve">@RolesAllowed </w:t>
      </w:r>
      <w:r w:rsidRPr="00992144">
        <w:rPr>
          <w:rFonts w:hint="eastAsia"/>
          <w:b/>
        </w:rPr>
        <w:t>사용</w:t>
      </w:r>
    </w:p>
    <w:p w:rsidR="00992144" w:rsidRDefault="009E216D" w:rsidP="003C5389">
      <w:r>
        <w:t xml:space="preserve">@RolesAllowed </w:t>
      </w:r>
      <w:r>
        <w:rPr>
          <w:rFonts w:hint="eastAsia"/>
        </w:rPr>
        <w:t xml:space="preserve">애너테이션이 </w:t>
      </w:r>
      <w:r>
        <w:t>@Secured</w:t>
      </w:r>
      <w:r>
        <w:rPr>
          <w:rFonts w:hint="eastAsia"/>
        </w:rPr>
        <w:t xml:space="preserve">와 다른점은 </w:t>
      </w:r>
      <w:r>
        <w:t>JSR-250</w:t>
      </w:r>
      <w:r>
        <w:rPr>
          <w:rFonts w:hint="eastAsia"/>
        </w:rPr>
        <w:t>에 정의된 자바 표준 애너테이션 중 하나라는 점이다.</w:t>
      </w:r>
    </w:p>
    <w:p w:rsidR="00BB39AA" w:rsidRDefault="00BB39AA" w:rsidP="003C5389"/>
    <w:p w:rsidR="008B3ED5" w:rsidRPr="00BB39AA" w:rsidRDefault="008B3ED5" w:rsidP="00BB3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3ED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jsr250Enabled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JSRConfig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8B3E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E216D" w:rsidRDefault="001C3A11" w:rsidP="003C5389">
      <w:r>
        <w:t>J</w:t>
      </w:r>
      <w:r>
        <w:rPr>
          <w:rFonts w:hint="eastAsia"/>
        </w:rPr>
        <w:t>sr2</w:t>
      </w:r>
      <w:r>
        <w:t xml:space="preserve">50Enabled </w:t>
      </w:r>
      <w:r>
        <w:rPr>
          <w:rFonts w:hint="eastAsia"/>
        </w:rPr>
        <w:t>애트리뷰트만 활성화했지만,</w:t>
      </w:r>
      <w:r>
        <w:t xml:space="preserve"> jsr250Enabled</w:t>
      </w:r>
      <w:r>
        <w:rPr>
          <w:rFonts w:hint="eastAsia"/>
        </w:rPr>
        <w:t xml:space="preserve">가 </w:t>
      </w:r>
      <w:r>
        <w:t>securedEnabled</w:t>
      </w:r>
      <w:r>
        <w:rPr>
          <w:rFonts w:hint="eastAsia"/>
        </w:rPr>
        <w:t>와 상호 배타적인 것은 아니다.</w:t>
      </w:r>
      <w:r>
        <w:t xml:space="preserve"> </w:t>
      </w:r>
      <w:r>
        <w:rPr>
          <w:rFonts w:hint="eastAsia"/>
        </w:rPr>
        <w:t>두 가지 애너테이션 방식을 동시에 활성화할수 있다.</w:t>
      </w:r>
    </w:p>
    <w:p w:rsidR="001C3A11" w:rsidRDefault="001C3A11" w:rsidP="003C5389"/>
    <w:p w:rsidR="008B3ED5" w:rsidRPr="008B3ED5" w:rsidRDefault="008B3ED5" w:rsidP="003C5389">
      <w:r>
        <w:t>Jsr250Enabled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설정되면,</w:t>
      </w:r>
      <w:r>
        <w:t xml:space="preserve"> </w:t>
      </w:r>
      <w:r>
        <w:rPr>
          <w:rFonts w:hint="eastAsia"/>
        </w:rPr>
        <w:t xml:space="preserve">포인트커트는 영향을 받고 </w:t>
      </w:r>
      <w:r>
        <w:t>@RolesAllowed</w:t>
      </w:r>
      <w:r>
        <w:rPr>
          <w:rFonts w:hint="eastAsia"/>
        </w:rPr>
        <w:t>로 애너테이션된 메소드는 스프링 시큐리티의 애스펙트로 감쌀 수 있다.</w:t>
      </w:r>
      <w:r>
        <w:t xml:space="preserve">(@Secured </w:t>
      </w:r>
      <w:r>
        <w:rPr>
          <w:rFonts w:hint="eastAsia"/>
        </w:rPr>
        <w:t>방식과 동일)</w:t>
      </w:r>
    </w:p>
    <w:p w:rsidR="009F3ACE" w:rsidRDefault="005E284D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@RolesAllowed(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 w:rsidR="009F3ACE">
        <w:rPr>
          <w:rFonts w:ascii="Courier New" w:hAnsi="Courier New" w:cs="Courier New"/>
          <w:color w:val="A9B7C6"/>
          <w:sz w:val="18"/>
          <w:szCs w:val="18"/>
        </w:rPr>
        <w:t>(Spittle spittle) {</w:t>
      </w:r>
    </w:p>
    <w:p w:rsidR="005E284D" w:rsidRDefault="00F46673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// ...</w:t>
      </w:r>
      <w:r w:rsidR="005E284D">
        <w:rPr>
          <w:rFonts w:ascii="Courier New" w:hAnsi="Courier New" w:cs="Courier New"/>
          <w:color w:val="CC7832"/>
          <w:sz w:val="18"/>
          <w:szCs w:val="18"/>
        </w:rPr>
        <w:br/>
      </w:r>
      <w:r w:rsidR="005E284D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064D" w:rsidRPr="005E284D" w:rsidRDefault="0091064D" w:rsidP="003C5389"/>
    <w:p w:rsidR="003E6FCA" w:rsidRDefault="00AD210D" w:rsidP="003C5389">
      <w:r>
        <w:rPr>
          <w:rFonts w:hint="eastAsia"/>
        </w:rPr>
        <w:t xml:space="preserve">@RolesAllowed와 </w:t>
      </w:r>
      <w:r>
        <w:t xml:space="preserve">@Secured </w:t>
      </w:r>
      <w:r>
        <w:rPr>
          <w:rFonts w:hint="eastAsia"/>
        </w:rPr>
        <w:t>의 공통적인 단점은 사용자가 특별한 권한을 가지는가의 여부에 따라서 메소드 실행이 제한된다.</w:t>
      </w:r>
    </w:p>
    <w:p w:rsidR="00AD210D" w:rsidRDefault="00AD210D" w:rsidP="003C5389">
      <w:r>
        <w:rPr>
          <w:rFonts w:hint="eastAsia"/>
        </w:rPr>
        <w:t>메소드가 실행될지 여부를 허용하기 위한 결정 역할을 수행할 다른 팩터(</w:t>
      </w:r>
      <w:r>
        <w:t>factor)</w:t>
      </w:r>
      <w:r>
        <w:rPr>
          <w:rFonts w:hint="eastAsia"/>
        </w:rPr>
        <w:t>는 없다.</w:t>
      </w:r>
    </w:p>
    <w:p w:rsidR="00AD210D" w:rsidRDefault="00AD210D">
      <w:pPr>
        <w:widowControl/>
        <w:wordWrap/>
        <w:autoSpaceDE/>
        <w:autoSpaceDN/>
      </w:pPr>
      <w:r>
        <w:br w:type="page"/>
      </w:r>
    </w:p>
    <w:p w:rsidR="00AD210D" w:rsidRPr="005D4A6E" w:rsidRDefault="005D4A6E" w:rsidP="003C5389">
      <w:pPr>
        <w:rPr>
          <w:b/>
        </w:rPr>
      </w:pPr>
      <w:r w:rsidRPr="005D4A6E">
        <w:rPr>
          <w:rFonts w:hint="eastAsia"/>
          <w:b/>
        </w:rPr>
        <w:lastRenderedPageBreak/>
        <w:t>14.2 메소드 레벨 시큐리티를 위한 표현식 사용하기</w:t>
      </w:r>
    </w:p>
    <w:p w:rsidR="005D4A6E" w:rsidRDefault="000C0EE0" w:rsidP="003C5389">
      <w:r>
        <w:rPr>
          <w:rFonts w:hint="eastAsia"/>
        </w:rPr>
        <w:t xml:space="preserve">스프링 시큐리티 </w:t>
      </w:r>
      <w:r>
        <w:t>3.0</w:t>
      </w:r>
      <w:r>
        <w:rPr>
          <w:rFonts w:hint="eastAsia"/>
        </w:rPr>
        <w:t xml:space="preserve">은 메소드에 보다 흥미로운 보안 제약 사항을 제공하기 위해 </w:t>
      </w:r>
      <w:r>
        <w:t>SpEL</w:t>
      </w:r>
      <w:r>
        <w:rPr>
          <w:rFonts w:hint="eastAsia"/>
        </w:rPr>
        <w:t>을 사용하는 새로운 애너테이션을 도입했다.</w:t>
      </w:r>
    </w:p>
    <w:p w:rsidR="00AD210D" w:rsidRDefault="00AD210D" w:rsidP="003C5389"/>
    <w:p w:rsidR="00812D83" w:rsidRPr="00812D83" w:rsidRDefault="00812D83" w:rsidP="003C5389">
      <w:pPr>
        <w:rPr>
          <w:b/>
        </w:rPr>
      </w:pPr>
      <w:r w:rsidRPr="00812D83">
        <w:rPr>
          <w:rFonts w:hint="eastAsia"/>
          <w:b/>
        </w:rPr>
        <w:t>SpEL</w:t>
      </w:r>
      <w:r w:rsidRPr="00812D83">
        <w:rPr>
          <w:b/>
        </w:rPr>
        <w:t xml:space="preserve"> </w:t>
      </w:r>
      <w:r w:rsidRPr="00812D83">
        <w:rPr>
          <w:rFonts w:hint="eastAsia"/>
          <w:b/>
        </w:rPr>
        <w:t xml:space="preserve">표현식으로 메소드 보안을 적용하기 위해 스프링 시큐리티 </w:t>
      </w:r>
      <w:r w:rsidRPr="00812D83">
        <w:rPr>
          <w:b/>
        </w:rPr>
        <w:t>3.0</w:t>
      </w:r>
      <w:r w:rsidRPr="00812D83">
        <w:rPr>
          <w:rFonts w:hint="eastAsia"/>
          <w:b/>
        </w:rPr>
        <w:t>에서 제공하는 네 가지 새로운 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812D83" w:rsidTr="00812D83">
        <w:tc>
          <w:tcPr>
            <w:tcW w:w="3369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애너테이션</w:t>
            </w:r>
          </w:p>
        </w:tc>
        <w:tc>
          <w:tcPr>
            <w:tcW w:w="5855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설 명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</w:t>
            </w:r>
            <w:r>
              <w:t>PreAuthorize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표현식 평가 결과에 따라 호출 전 메소드 접근을 제한한다.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 xml:space="preserve">표현식 평가 결과가 </w:t>
            </w:r>
            <w:r>
              <w:t>false</w:t>
            </w:r>
            <w:r>
              <w:rPr>
                <w:rFonts w:hint="eastAsia"/>
              </w:rPr>
              <w:t>인 경우 보안 예외를 발생시킨다.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표현식에 대한 메소드의 결과를 필터링한다.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@PreFilter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메소드 진입 전에 입력 값을 필터링한다.</w:t>
            </w:r>
          </w:p>
        </w:tc>
      </w:tr>
    </w:tbl>
    <w:p w:rsidR="00FC189E" w:rsidRDefault="00FC189E" w:rsidP="003C5389"/>
    <w:p w:rsidR="00A41A4D" w:rsidRPr="00A41A4D" w:rsidRDefault="00A41A4D" w:rsidP="003C5389">
      <w:pPr>
        <w:rPr>
          <w:b/>
        </w:rPr>
      </w:pPr>
      <w:r w:rsidRPr="00A41A4D">
        <w:rPr>
          <w:rFonts w:hint="eastAsia"/>
          <w:b/>
        </w:rPr>
        <w:t>14.2.1 메소드 액세스 규칙 표현하기</w:t>
      </w:r>
    </w:p>
    <w:p w:rsidR="00A41A4D" w:rsidRDefault="00283456" w:rsidP="003C5389">
      <w:r>
        <w:rPr>
          <w:rFonts w:hint="eastAsia"/>
        </w:rPr>
        <w:t>@</w:t>
      </w:r>
      <w:r>
        <w:t>PreAuthorize</w:t>
      </w:r>
      <w:r>
        <w:rPr>
          <w:rFonts w:hint="eastAsia"/>
        </w:rPr>
        <w:t>는 메소드 수행 전에 평가되며,</w:t>
      </w:r>
      <w:r>
        <w:t xml:space="preserve"> </w:t>
      </w:r>
      <w:r>
        <w:rPr>
          <w:rFonts w:hint="eastAsia"/>
        </w:rPr>
        <w:t xml:space="preserve">표현식이 </w:t>
      </w:r>
      <w:r>
        <w:t xml:space="preserve">true </w:t>
      </w:r>
      <w:r>
        <w:rPr>
          <w:rFonts w:hint="eastAsia"/>
        </w:rPr>
        <w:t>값을 가지지 않는다면 메소드가 실행되지 않는다.</w:t>
      </w:r>
    </w:p>
    <w:p w:rsidR="00283456" w:rsidRDefault="00283456" w:rsidP="003C5389">
      <w:r>
        <w:t>@PostAuthorize</w:t>
      </w:r>
      <w:r>
        <w:rPr>
          <w:rFonts w:hint="eastAsia"/>
        </w:rPr>
        <w:t>는 시큐리티 예외 상황이 발생하거나 하지 않는 경우를 결정하기 전에 메소드 반환될 때까지 대기한다.</w:t>
      </w:r>
    </w:p>
    <w:p w:rsidR="00283456" w:rsidRDefault="00283456" w:rsidP="003C5389"/>
    <w:p w:rsidR="002A7AC5" w:rsidRPr="002A7AC5" w:rsidRDefault="002A7AC5" w:rsidP="003C5389">
      <w:pPr>
        <w:rPr>
          <w:b/>
        </w:rPr>
      </w:pPr>
      <w:r w:rsidRPr="002A7AC5">
        <w:rPr>
          <w:rFonts w:hint="eastAsia"/>
          <w:b/>
        </w:rPr>
        <w:t>사전권한 부여 메소드 액세스</w:t>
      </w:r>
    </w:p>
    <w:p w:rsidR="002A7AC5" w:rsidRDefault="00884FCE" w:rsidP="003C5389">
      <w:r>
        <w:rPr>
          <w:rFonts w:hint="eastAsia"/>
        </w:rPr>
        <w:t>@</w:t>
      </w:r>
      <w:r>
        <w:t>Secured</w:t>
      </w:r>
      <w:r>
        <w:rPr>
          <w:rFonts w:hint="eastAsia"/>
        </w:rPr>
        <w:t xml:space="preserve">나 </w:t>
      </w:r>
      <w:r>
        <w:t>@RolesAllowed</w:t>
      </w:r>
      <w:r>
        <w:rPr>
          <w:rFonts w:hint="eastAsia"/>
        </w:rPr>
        <w:t>와 동일해 보이지만,</w:t>
      </w:r>
      <w:r>
        <w:t xml:space="preserve"> </w:t>
      </w:r>
      <w:r>
        <w:rPr>
          <w:rFonts w:hint="eastAsia"/>
        </w:rPr>
        <w:t xml:space="preserve">실제로 </w:t>
      </w:r>
      <w:r>
        <w:t>@PreAuthorize</w:t>
      </w:r>
      <w:r>
        <w:rPr>
          <w:rFonts w:hint="eastAsia"/>
        </w:rPr>
        <w:t>를 이용하여 인증된 사용자에게 주어진 권한을 기준으로 접근을 제한한다.</w:t>
      </w:r>
    </w:p>
    <w:p w:rsidR="00A358D4" w:rsidRPr="00A358D4" w:rsidRDefault="00A358D4" w:rsidP="00A35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58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58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"hasRole('ROLE_SPITTER')"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358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3456" w:rsidRPr="00A358D4" w:rsidRDefault="006B1EEF" w:rsidP="003C5389">
      <w:r>
        <w:rPr>
          <w:rFonts w:hint="eastAsia"/>
        </w:rPr>
        <w:t>ROLE_SPITTER</w:t>
      </w:r>
      <w:r>
        <w:t xml:space="preserve"> </w:t>
      </w:r>
      <w:r>
        <w:rPr>
          <w:rFonts w:hint="eastAsia"/>
        </w:rPr>
        <w:t>권한을 갖는 경우 메소드 접근을 승인한다.</w:t>
      </w:r>
      <w:r>
        <w:t xml:space="preserve"> </w:t>
      </w:r>
      <w:r>
        <w:rPr>
          <w:rFonts w:hint="eastAsia"/>
        </w:rPr>
        <w:t>그렇지 않은 경우에 시큐리티 예외 상황이 발생하고 메소드는 실행되지 않는다.</w:t>
      </w:r>
    </w:p>
    <w:p w:rsidR="00A502F1" w:rsidRDefault="00A502F1" w:rsidP="003C5389"/>
    <w:p w:rsidR="00F10FBD" w:rsidRDefault="00F10FBD" w:rsidP="003C5389"/>
    <w:p w:rsidR="00F10FBD" w:rsidRPr="00F10FBD" w:rsidRDefault="00F10FBD" w:rsidP="00F10F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10F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@PreAuthorize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"hasRole('ROLE_SPITTER') and #Spittle.text.length() &lt;= 140)" 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 hasRole('ROLE_PREMIMU')"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10F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94EEC" w:rsidRDefault="00F10FBD" w:rsidP="003C5389">
      <w:r>
        <w:rPr>
          <w:rFonts w:hint="eastAsia"/>
        </w:rPr>
        <w:t xml:space="preserve">표현식의 </w:t>
      </w:r>
      <w:r>
        <w:t xml:space="preserve">#spittle </w:t>
      </w:r>
      <w:r>
        <w:rPr>
          <w:rFonts w:hint="eastAsia"/>
        </w:rPr>
        <w:t>부분은 같은 이름의 메소드 파라미터를 직접 참조한다는 의미다.</w:t>
      </w:r>
    </w:p>
    <w:p w:rsidR="00D43485" w:rsidRDefault="00D43485" w:rsidP="003C5389"/>
    <w:p w:rsidR="00D43485" w:rsidRPr="00EB36D1" w:rsidRDefault="00EB36D1" w:rsidP="003C5389">
      <w:pPr>
        <w:rPr>
          <w:b/>
        </w:rPr>
      </w:pPr>
      <w:r w:rsidRPr="00EB36D1">
        <w:rPr>
          <w:rFonts w:hint="eastAsia"/>
          <w:b/>
        </w:rPr>
        <w:t>사후권한 부여 메소드 액세스</w:t>
      </w:r>
    </w:p>
    <w:p w:rsidR="00EB36D1" w:rsidRDefault="00690193" w:rsidP="003C5389">
      <w:r>
        <w:rPr>
          <w:rFonts w:hint="eastAsia"/>
        </w:rPr>
        <w:t>메소드에 권한을 부여하는 다소 명확하지 않은 방법이 사후권한을 부여하는 방법이다.</w:t>
      </w:r>
    </w:p>
    <w:p w:rsidR="00690193" w:rsidRDefault="00195AC7" w:rsidP="003C5389">
      <w:r>
        <w:rPr>
          <w:rFonts w:hint="eastAsia"/>
        </w:rPr>
        <w:t>사후권한 부여는 보안이 적용된 메소드에서 반환된 객체를 기준으로 보안 적용 여부를 결정한다.</w:t>
      </w:r>
    </w:p>
    <w:p w:rsidR="00195AC7" w:rsidRDefault="00195AC7" w:rsidP="003C5389"/>
    <w:p w:rsidR="00260B17" w:rsidRDefault="00260B17" w:rsidP="003C5389">
      <w:r>
        <w:rPr>
          <w:rFonts w:hint="eastAsia"/>
        </w:rPr>
        <w:t xml:space="preserve">권한을 부여하는 시점만 제외하면 </w:t>
      </w:r>
      <w:r>
        <w:t>@PostAuthorize</w:t>
      </w:r>
      <w:r>
        <w:rPr>
          <w:rFonts w:hint="eastAsia"/>
        </w:rPr>
        <w:t xml:space="preserve">와 </w:t>
      </w:r>
      <w:r>
        <w:t>@PreAuthorize</w:t>
      </w:r>
      <w:r>
        <w:rPr>
          <w:rFonts w:hint="eastAsia"/>
        </w:rPr>
        <w:t>는 동일하게 동작한다.</w:t>
      </w:r>
    </w:p>
    <w:p w:rsidR="00913C88" w:rsidRDefault="00913C88" w:rsidP="003C5389"/>
    <w:p w:rsidR="00D436FB" w:rsidRPr="00D436FB" w:rsidRDefault="00D436FB" w:rsidP="00D43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36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@PostAuthorize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"returnObject.spitter.username == principal.username"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436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getSpittleById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3C88" w:rsidRDefault="00D436FB" w:rsidP="003C5389">
      <w:r>
        <w:rPr>
          <w:rFonts w:hint="eastAsia"/>
        </w:rPr>
        <w:t xml:space="preserve">보안이 적용된 메소드에서 반환된 객체에 쉽게 접근하기 위해 스프링 시큐리티는 </w:t>
      </w:r>
      <w:r>
        <w:t>SpEL</w:t>
      </w:r>
      <w:r>
        <w:rPr>
          <w:rFonts w:hint="eastAsia"/>
        </w:rPr>
        <w:t xml:space="preserve">에 </w:t>
      </w:r>
      <w:r>
        <w:t xml:space="preserve">returnObject </w:t>
      </w:r>
      <w:r>
        <w:rPr>
          <w:rFonts w:hint="eastAsia"/>
        </w:rPr>
        <w:t>이름을 제공한다.</w:t>
      </w:r>
      <w:r>
        <w:t xml:space="preserve"> </w:t>
      </w:r>
      <w:r>
        <w:rPr>
          <w:rFonts w:hint="eastAsia"/>
        </w:rPr>
        <w:t xml:space="preserve">예제에서는 반환된 객체가 </w:t>
      </w:r>
      <w:r>
        <w:t xml:space="preserve">Spittle </w:t>
      </w:r>
      <w:r>
        <w:rPr>
          <w:rFonts w:hint="eastAsia"/>
        </w:rPr>
        <w:t xml:space="preserve">이므로 표현식은 </w:t>
      </w:r>
      <w:r>
        <w:t>spitter</w:t>
      </w:r>
      <w:r>
        <w:rPr>
          <w:rFonts w:hint="eastAsia"/>
        </w:rPr>
        <w:t xml:space="preserve">의 </w:t>
      </w:r>
      <w:r>
        <w:t xml:space="preserve">username </w:t>
      </w:r>
      <w:r>
        <w:rPr>
          <w:rFonts w:hint="eastAsia"/>
        </w:rPr>
        <w:t>프로퍼티를 이용한다.</w:t>
      </w:r>
    </w:p>
    <w:p w:rsidR="00991841" w:rsidRDefault="00991841" w:rsidP="003C5389"/>
    <w:p w:rsidR="00991841" w:rsidRPr="00991841" w:rsidRDefault="00991841" w:rsidP="003C5389">
      <w:pPr>
        <w:rPr>
          <w:b/>
        </w:rPr>
      </w:pPr>
      <w:r w:rsidRPr="00991841">
        <w:rPr>
          <w:b/>
        </w:rPr>
        <w:t xml:space="preserve">14.2.2 </w:t>
      </w:r>
      <w:r w:rsidRPr="00991841">
        <w:rPr>
          <w:rFonts w:hint="eastAsia"/>
          <w:b/>
        </w:rPr>
        <w:t>필터링 메소드의 입출력</w:t>
      </w:r>
    </w:p>
    <w:p w:rsidR="00D436FB" w:rsidRPr="00E33CDE" w:rsidRDefault="00E33CDE" w:rsidP="003C5389">
      <w:pPr>
        <w:rPr>
          <w:b/>
        </w:rPr>
      </w:pPr>
      <w:r w:rsidRPr="00E33CDE">
        <w:rPr>
          <w:rFonts w:hint="eastAsia"/>
          <w:b/>
        </w:rPr>
        <w:t>사후필터링 메소드 반환 값</w:t>
      </w:r>
    </w:p>
    <w:p w:rsidR="00991841" w:rsidRDefault="00422048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 xml:space="preserve">는 값 파라미터로 </w:t>
      </w:r>
      <w:r>
        <w:t xml:space="preserve">SpEL </w:t>
      </w:r>
      <w:r>
        <w:rPr>
          <w:rFonts w:hint="eastAsia"/>
        </w:rPr>
        <w:t>표현식을 가진다.</w:t>
      </w:r>
    </w:p>
    <w:p w:rsidR="00916970" w:rsidRDefault="00916970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>는 컬렉션의 각 멤버에 대한 표현식이 메소드로부터 반환되는지를 검증하고,</w:t>
      </w:r>
      <w:r>
        <w:t xml:space="preserve"> </w:t>
      </w:r>
      <w:r>
        <w:rPr>
          <w:rFonts w:hint="eastAsia"/>
        </w:rPr>
        <w:t xml:space="preserve">표현식에 대한 멤버 검증 결과가 </w:t>
      </w:r>
      <w:r>
        <w:t>false</w:t>
      </w:r>
      <w:r>
        <w:rPr>
          <w:rFonts w:hint="eastAsia"/>
        </w:rPr>
        <w:t>이면 이를 제거한다.</w:t>
      </w:r>
    </w:p>
    <w:p w:rsidR="00916970" w:rsidRDefault="00916970" w:rsidP="003C5389"/>
    <w:p w:rsidR="00BD0650" w:rsidRPr="00BD0650" w:rsidRDefault="00BD0650" w:rsidP="00BD0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BD06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getOffensiveSpittles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6970" w:rsidRDefault="00186488" w:rsidP="003C5389">
      <w:r>
        <w:rPr>
          <w:rFonts w:hint="eastAsia"/>
        </w:rPr>
        <w:t xml:space="preserve">@PostFilter 애너테이션이 그 리스트를 필터링하면 사용자는 볼 수 있도록 허용된 </w:t>
      </w:r>
      <w:r>
        <w:t xml:space="preserve">spittle </w:t>
      </w:r>
      <w:r>
        <w:rPr>
          <w:rFonts w:hint="eastAsia"/>
        </w:rPr>
        <w:t>객체만을 볼 수 있다.</w:t>
      </w:r>
    </w:p>
    <w:p w:rsidR="00FE2783" w:rsidRDefault="00FE2783" w:rsidP="003C5389">
      <w:r>
        <w:rPr>
          <w:rFonts w:hint="eastAsia"/>
        </w:rPr>
        <w:t xml:space="preserve">특히 관리자는 모든 오펜시브 </w:t>
      </w:r>
      <w:r>
        <w:t>Spittle</w:t>
      </w:r>
      <w:r>
        <w:rPr>
          <w:rFonts w:hint="eastAsia"/>
        </w:rPr>
        <w:t>을 볼 수 있고,</w:t>
      </w:r>
      <w:r>
        <w:t xml:space="preserve"> </w:t>
      </w:r>
      <w:r>
        <w:rPr>
          <w:rFonts w:hint="eastAsia"/>
        </w:rPr>
        <w:t xml:space="preserve">비관리자는 단지 주어진 </w:t>
      </w:r>
      <w:r>
        <w:t>Spittle</w:t>
      </w:r>
      <w:r>
        <w:rPr>
          <w:rFonts w:hint="eastAsia"/>
        </w:rPr>
        <w:t>만을 볼 수 있다.</w:t>
      </w:r>
    </w:p>
    <w:p w:rsidR="00B12949" w:rsidRDefault="00B12949" w:rsidP="003C5389"/>
    <w:p w:rsidR="00B12949" w:rsidRPr="006643CA" w:rsidRDefault="006643CA" w:rsidP="003C5389">
      <w:pPr>
        <w:rPr>
          <w:b/>
        </w:rPr>
      </w:pPr>
      <w:r w:rsidRPr="006643CA">
        <w:rPr>
          <w:rFonts w:hint="eastAsia"/>
          <w:b/>
        </w:rPr>
        <w:lastRenderedPageBreak/>
        <w:t>사전필터링 메소드 파라미터</w:t>
      </w:r>
    </w:p>
    <w:p w:rsidR="006643CA" w:rsidRDefault="009D1048" w:rsidP="003C5389">
      <w:r>
        <w:rPr>
          <w:rFonts w:hint="eastAsia"/>
        </w:rPr>
        <w:t>사후필터링된 메소드의 반환 값과 더불어,</w:t>
      </w:r>
      <w:r>
        <w:t xml:space="preserve"> </w:t>
      </w:r>
      <w:r>
        <w:rPr>
          <w:rFonts w:hint="eastAsia"/>
        </w:rPr>
        <w:t>메소드로 전달된 값을 사전필터링하는 옵션을 가진다.</w:t>
      </w:r>
    </w:p>
    <w:p w:rsidR="009D1048" w:rsidRDefault="003208E9" w:rsidP="003C5389">
      <w:r>
        <w:rPr>
          <w:rFonts w:hint="eastAsia"/>
        </w:rPr>
        <w:t>이는 덜 보편화된 기술이지만,</w:t>
      </w:r>
      <w:r>
        <w:t xml:space="preserve"> </w:t>
      </w:r>
      <w:r>
        <w:rPr>
          <w:rFonts w:hint="eastAsia"/>
        </w:rPr>
        <w:t>특정할 때 도움된다.</w:t>
      </w:r>
    </w:p>
    <w:p w:rsidR="003208E9" w:rsidRPr="00A30589" w:rsidRDefault="003208E9" w:rsidP="003C5389"/>
    <w:p w:rsidR="00A30589" w:rsidRPr="00A30589" w:rsidRDefault="00A30589" w:rsidP="00A30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A3058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deleteSpittles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(List&lt;Spittle&gt; spittles)</w:t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33CDE" w:rsidRDefault="002E71C4" w:rsidP="003C5389">
      <w:r>
        <w:rPr>
          <w:rFonts w:hint="eastAsia"/>
        </w:rPr>
        <w:t>표현식은 컬렉션 내 각 아이템에 대해 검증하며,</w:t>
      </w:r>
      <w:r>
        <w:t xml:space="preserve"> </w:t>
      </w:r>
      <w:r>
        <w:rPr>
          <w:rFonts w:hint="eastAsia"/>
        </w:rPr>
        <w:t xml:space="preserve">표현식 검증된 아이템들이 </w:t>
      </w:r>
      <w:r>
        <w:t>true</w:t>
      </w:r>
      <w:r>
        <w:rPr>
          <w:rFonts w:hint="eastAsia"/>
        </w:rPr>
        <w:t>를 가지면 리스트에 존재한다.</w:t>
      </w:r>
    </w:p>
    <w:p w:rsidR="002E71C4" w:rsidRDefault="002E71C4" w:rsidP="003C5389"/>
    <w:p w:rsidR="002E71C4" w:rsidRPr="00A30589" w:rsidRDefault="002E71C4" w:rsidP="003C5389"/>
    <w:p w:rsidR="00006F4A" w:rsidRDefault="00006F4A">
      <w:pPr>
        <w:widowControl/>
        <w:wordWrap/>
        <w:autoSpaceDE/>
        <w:autoSpaceDN/>
      </w:pPr>
      <w:r>
        <w:br w:type="page"/>
      </w:r>
    </w:p>
    <w:p w:rsidR="00E33CDE" w:rsidRPr="00006F4A" w:rsidRDefault="00006F4A" w:rsidP="003C5389">
      <w:pPr>
        <w:rPr>
          <w:b/>
        </w:rPr>
      </w:pPr>
      <w:r w:rsidRPr="00006F4A">
        <w:rPr>
          <w:rFonts w:hint="eastAsia"/>
          <w:b/>
        </w:rPr>
        <w:lastRenderedPageBreak/>
        <w:t>C</w:t>
      </w:r>
      <w:r w:rsidRPr="00006F4A">
        <w:rPr>
          <w:b/>
        </w:rPr>
        <w:t>HAPTER 15</w:t>
      </w:r>
    </w:p>
    <w:p w:rsidR="00006F4A" w:rsidRPr="00826011" w:rsidRDefault="00826011" w:rsidP="003C5389">
      <w:pPr>
        <w:rPr>
          <w:b/>
        </w:rPr>
      </w:pPr>
      <w:r w:rsidRPr="00826011">
        <w:rPr>
          <w:rFonts w:hint="eastAsia"/>
          <w:b/>
        </w:rPr>
        <w:t>15.1 스프링 리모팅 개요</w:t>
      </w:r>
    </w:p>
    <w:p w:rsidR="000D1543" w:rsidRDefault="006F3625" w:rsidP="003C5389">
      <w:r>
        <w:rPr>
          <w:rFonts w:hint="eastAsia"/>
        </w:rPr>
        <w:t>리모팅(</w:t>
      </w:r>
      <w:r>
        <w:t>remoting)</w:t>
      </w:r>
      <w:r>
        <w:rPr>
          <w:rFonts w:hint="eastAsia"/>
        </w:rPr>
        <w:t>은 클라이언트 애플리케이션과 서비스 간의 대화다.</w:t>
      </w:r>
    </w:p>
    <w:p w:rsidR="00574A3E" w:rsidRDefault="00574A3E" w:rsidP="003C5389">
      <w:r>
        <w:rPr>
          <w:rFonts w:hint="eastAsia"/>
        </w:rPr>
        <w:t>클라이언트는 마치 프록시가 해당 서비스 기능을 제공하고 있는 것처럼 프록시를 호출한다.</w:t>
      </w:r>
    </w:p>
    <w:p w:rsidR="00574A3E" w:rsidRDefault="00574A3E" w:rsidP="003C5389">
      <w:r>
        <w:rPr>
          <w:rFonts w:hint="eastAsia"/>
        </w:rPr>
        <w:t>그러면 프록시가 클라이언트를 대신해 원격 서비스와 통신한다.</w:t>
      </w:r>
    </w:p>
    <w:p w:rsidR="00C305D3" w:rsidRDefault="00C305D3" w:rsidP="003C5389">
      <w:r>
        <w:rPr>
          <w:rFonts w:hint="eastAsia"/>
        </w:rPr>
        <w:t>프록시는 연결에 관련된 세부 사항을 처리하고 원격 서비스를 원격 호출한다.</w:t>
      </w:r>
    </w:p>
    <w:p w:rsidR="00C305D3" w:rsidRDefault="00C305D3" w:rsidP="003C5389"/>
    <w:p w:rsidR="00C305D3" w:rsidRPr="001F171C" w:rsidRDefault="001F171C" w:rsidP="003C5389">
      <w:pPr>
        <w:rPr>
          <w:b/>
        </w:rPr>
      </w:pPr>
      <w:r w:rsidRPr="001F171C">
        <w:rPr>
          <w:rFonts w:hint="eastAsia"/>
          <w:b/>
        </w:rPr>
        <w:t xml:space="preserve">15.2 </w:t>
      </w:r>
      <w:r w:rsidRPr="001F171C">
        <w:rPr>
          <w:b/>
        </w:rPr>
        <w:t xml:space="preserve">RMI </w:t>
      </w:r>
      <w:r w:rsidRPr="001F171C">
        <w:rPr>
          <w:rFonts w:hint="eastAsia"/>
          <w:b/>
        </w:rPr>
        <w:t>활용</w:t>
      </w:r>
    </w:p>
    <w:p w:rsidR="001F171C" w:rsidRDefault="00587C9D" w:rsidP="003C5389">
      <w:r>
        <w:rPr>
          <w:rFonts w:hint="eastAsia"/>
        </w:rPr>
        <w:t xml:space="preserve">스프링은 </w:t>
      </w:r>
      <w:r>
        <w:t xml:space="preserve">RMI </w:t>
      </w:r>
      <w:r>
        <w:rPr>
          <w:rFonts w:hint="eastAsia"/>
        </w:rPr>
        <w:t>서비스를 로컬 자바빈즈인 것처럼 스프링 애플리케이션에 연결할 수 있게 해 주는 프록시 팩토리 빈(</w:t>
      </w:r>
      <w:r>
        <w:t>proxy factory bean)</w:t>
      </w:r>
      <w:r>
        <w:rPr>
          <w:rFonts w:hint="eastAsia"/>
        </w:rPr>
        <w:t xml:space="preserve">을 제공함으로써 </w:t>
      </w:r>
      <w:r>
        <w:t xml:space="preserve">RMI </w:t>
      </w:r>
      <w:r>
        <w:rPr>
          <w:rFonts w:hint="eastAsia"/>
        </w:rPr>
        <w:t>모델을 단순화 한다.</w:t>
      </w:r>
    </w:p>
    <w:p w:rsidR="00006F4A" w:rsidRDefault="00006F4A" w:rsidP="003C5389"/>
    <w:p w:rsidR="00230F26" w:rsidRPr="00230F26" w:rsidRDefault="00230F26" w:rsidP="003C5389">
      <w:pPr>
        <w:rPr>
          <w:b/>
        </w:rPr>
      </w:pPr>
      <w:r w:rsidRPr="00230F26">
        <w:rPr>
          <w:rFonts w:hint="eastAsia"/>
          <w:b/>
        </w:rPr>
        <w:t>15.2.1 RMI 서비스 익스포트</w:t>
      </w:r>
    </w:p>
    <w:p w:rsidR="00230F26" w:rsidRDefault="004C1E25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서비스를 만드는 과정은 다음과 같다.</w:t>
      </w:r>
    </w:p>
    <w:p w:rsidR="004C1E25" w:rsidRDefault="004C1E25" w:rsidP="003C5389">
      <w:r>
        <w:t>1. java.rmi.RemoteException</w:t>
      </w:r>
      <w:r>
        <w:rPr>
          <w:rFonts w:hint="eastAsia"/>
        </w:rPr>
        <w:t>을 던지는 메소드가 포함된 서비스 구현 클래스를 작성한다.</w:t>
      </w:r>
    </w:p>
    <w:p w:rsidR="004C1E25" w:rsidRDefault="004C1E25" w:rsidP="003C5389">
      <w:r>
        <w:t>2. java.rmi.Remote</w:t>
      </w:r>
      <w:r>
        <w:rPr>
          <w:rFonts w:hint="eastAsia"/>
        </w:rPr>
        <w:t>를 확장해 서비스 인터페이스를 만든다.</w:t>
      </w:r>
    </w:p>
    <w:p w:rsidR="004C1E25" w:rsidRDefault="004C1E25" w:rsidP="003C5389">
      <w:r>
        <w:t xml:space="preserve">3. RMI </w:t>
      </w:r>
      <w:r>
        <w:rPr>
          <w:rFonts w:hint="eastAsia"/>
        </w:rPr>
        <w:t>컴파일러(</w:t>
      </w:r>
      <w:r>
        <w:t>rmic)</w:t>
      </w:r>
      <w:r>
        <w:rPr>
          <w:rFonts w:hint="eastAsia"/>
        </w:rPr>
        <w:t>를 실행해 클라이언트 스텁(</w:t>
      </w:r>
      <w:r>
        <w:t>stub)</w:t>
      </w:r>
      <w:r>
        <w:rPr>
          <w:rFonts w:hint="eastAsia"/>
        </w:rPr>
        <w:t>과 서버 스켈레톤(</w:t>
      </w:r>
      <w:r>
        <w:t xml:space="preserve">skeleton) </w:t>
      </w:r>
      <w:r>
        <w:rPr>
          <w:rFonts w:hint="eastAsia"/>
        </w:rPr>
        <w:t>클래스를 생성한다.</w:t>
      </w:r>
    </w:p>
    <w:p w:rsidR="004C1E25" w:rsidRDefault="004C1E25" w:rsidP="003C5389">
      <w:r>
        <w:t xml:space="preserve">4. </w:t>
      </w:r>
      <w:r>
        <w:rPr>
          <w:rFonts w:hint="eastAsia"/>
        </w:rPr>
        <w:t xml:space="preserve">서비스를 호스트하기 위해 </w:t>
      </w:r>
      <w:r>
        <w:t xml:space="preserve">RMI </w:t>
      </w:r>
      <w:r>
        <w:rPr>
          <w:rFonts w:hint="eastAsia"/>
        </w:rPr>
        <w:t>레지스트리를 시작한다.</w:t>
      </w:r>
    </w:p>
    <w:p w:rsidR="004C1E25" w:rsidRDefault="004C1E25" w:rsidP="003C5389">
      <w:r>
        <w:t xml:space="preserve">5. </w:t>
      </w:r>
      <w:r>
        <w:rPr>
          <w:rFonts w:hint="eastAsia"/>
        </w:rPr>
        <w:t xml:space="preserve">서비스를 </w:t>
      </w:r>
      <w:r>
        <w:t xml:space="preserve">RMI </w:t>
      </w:r>
      <w:r>
        <w:rPr>
          <w:rFonts w:hint="eastAsia"/>
        </w:rPr>
        <w:t>레지스트리에 등록한다.</w:t>
      </w:r>
    </w:p>
    <w:p w:rsidR="00493CAE" w:rsidRPr="00574A3E" w:rsidRDefault="00493CAE" w:rsidP="003C5389"/>
    <w:p w:rsidR="00006F4A" w:rsidRPr="008208FD" w:rsidRDefault="008208FD" w:rsidP="003C5389">
      <w:pPr>
        <w:rPr>
          <w:b/>
        </w:rPr>
      </w:pPr>
      <w:r w:rsidRPr="008208FD">
        <w:rPr>
          <w:rFonts w:hint="eastAsia"/>
          <w:b/>
        </w:rPr>
        <w:t xml:space="preserve">15.2.2 </w:t>
      </w:r>
      <w:r w:rsidRPr="008208FD">
        <w:rPr>
          <w:b/>
        </w:rPr>
        <w:t xml:space="preserve">RMI </w:t>
      </w:r>
      <w:r w:rsidRPr="008208FD">
        <w:rPr>
          <w:rFonts w:hint="eastAsia"/>
          <w:b/>
        </w:rPr>
        <w:t>서비스 와이어링</w:t>
      </w:r>
    </w:p>
    <w:p w:rsidR="008208FD" w:rsidRDefault="007D25FE" w:rsidP="003C5389">
      <w:r>
        <w:rPr>
          <w:rFonts w:hint="eastAsia"/>
        </w:rPr>
        <w:t>RMI는 원격 서비스와 통신하는 훌륭한 방법이기는 하지만 한계도 있다.</w:t>
      </w:r>
    </w:p>
    <w:p w:rsidR="007D25FE" w:rsidRDefault="007D25FE" w:rsidP="003C5389">
      <w:r>
        <w:rPr>
          <w:rFonts w:hint="eastAsia"/>
        </w:rPr>
        <w:t xml:space="preserve">우선 </w:t>
      </w:r>
      <w:r>
        <w:t>RMI</w:t>
      </w:r>
      <w:r>
        <w:rPr>
          <w:rFonts w:hint="eastAsia"/>
        </w:rPr>
        <w:t>는 방화벽을 넘어 작업하는 데 어려움이 있다.</w:t>
      </w:r>
      <w:r>
        <w:t xml:space="preserve"> </w:t>
      </w:r>
      <w:r>
        <w:rPr>
          <w:rFonts w:hint="eastAsia"/>
        </w:rPr>
        <w:t xml:space="preserve">그 이유는 </w:t>
      </w:r>
      <w:r>
        <w:t>RMI</w:t>
      </w:r>
      <w:r>
        <w:rPr>
          <w:rFonts w:hint="eastAsia"/>
        </w:rPr>
        <w:t xml:space="preserve">가 통신을 위해 대체로 방화벽이 허용하지 않을 </w:t>
      </w:r>
      <w:r w:rsidRPr="007D25FE">
        <w:rPr>
          <w:rFonts w:hint="eastAsia"/>
          <w:b/>
        </w:rPr>
        <w:t>임의의</w:t>
      </w:r>
      <w:r>
        <w:rPr>
          <w:rFonts w:hint="eastAsia"/>
        </w:rPr>
        <w:t xml:space="preserve"> 포트를 사용하기 때문이다.</w:t>
      </w:r>
    </w:p>
    <w:p w:rsidR="007D25FE" w:rsidRDefault="007D25FE" w:rsidP="003C5389"/>
    <w:p w:rsidR="00F35A2F" w:rsidRDefault="00F35A2F" w:rsidP="003C5389">
      <w:r>
        <w:rPr>
          <w:rFonts w:hint="eastAsia"/>
        </w:rPr>
        <w:t xml:space="preserve">또 한 가지 고려할 사항은 </w:t>
      </w:r>
      <w:r>
        <w:t>RMI</w:t>
      </w:r>
      <w:r>
        <w:rPr>
          <w:rFonts w:hint="eastAsia"/>
        </w:rPr>
        <w:t>가 자바 기반이라는 사실이다.</w:t>
      </w:r>
      <w:r>
        <w:t xml:space="preserve"> </w:t>
      </w:r>
      <w:r>
        <w:rPr>
          <w:rFonts w:hint="eastAsia"/>
        </w:rPr>
        <w:t>이는 클라이언트와 서비스 둘 다 자바로 작성돼야 한다는 것을 의미한다.</w:t>
      </w:r>
    </w:p>
    <w:p w:rsidR="00F35A2F" w:rsidRPr="00665220" w:rsidRDefault="00665220" w:rsidP="003C5389">
      <w:pPr>
        <w:rPr>
          <w:b/>
        </w:rPr>
      </w:pPr>
      <w:r w:rsidRPr="00665220">
        <w:rPr>
          <w:rFonts w:hint="eastAsia"/>
          <w:b/>
        </w:rPr>
        <w:lastRenderedPageBreak/>
        <w:t>15.3. Hessian과 Burlap을 이용한 리모트 서비스 노출</w:t>
      </w:r>
    </w:p>
    <w:p w:rsidR="00665220" w:rsidRDefault="001235AA" w:rsidP="003C5389">
      <w:r>
        <w:rPr>
          <w:rFonts w:hint="eastAsia"/>
        </w:rPr>
        <w:t xml:space="preserve">Hessian과 </w:t>
      </w:r>
      <w:r>
        <w:t>Burlap</w:t>
      </w:r>
      <w:r>
        <w:rPr>
          <w:rFonts w:hint="eastAsia"/>
        </w:rPr>
        <w:t xml:space="preserve">은 카우초 테크놀로지가 제공하는 솔루션으로, </w:t>
      </w:r>
      <w:r>
        <w:t>HTTP</w:t>
      </w:r>
      <w:r>
        <w:rPr>
          <w:rFonts w:hint="eastAsia"/>
        </w:rPr>
        <w:t xml:space="preserve">를 통한 가벼운 원격 </w:t>
      </w:r>
      <w:r w:rsidR="008A599F">
        <w:rPr>
          <w:rFonts w:hint="eastAsia"/>
        </w:rPr>
        <w:t>서비스</w:t>
      </w:r>
      <w:r>
        <w:rPr>
          <w:rFonts w:hint="eastAsia"/>
        </w:rPr>
        <w:t>를 가능하게 한다.</w:t>
      </w:r>
    </w:p>
    <w:p w:rsidR="001235AA" w:rsidRDefault="00735122" w:rsidP="003C5389">
      <w:r>
        <w:sym w:font="Wingdings" w:char="F0E8"/>
      </w:r>
      <w:r>
        <w:rPr>
          <w:rFonts w:hint="eastAsia"/>
        </w:rPr>
        <w:t>API와 통신 프로토콜 둘 모두를 가능한 한 간단하게 유지함으로써 웹 서비스를 단순화하는 것이 목표다.</w:t>
      </w:r>
    </w:p>
    <w:p w:rsidR="00735122" w:rsidRDefault="00735122" w:rsidP="003C5389"/>
    <w:p w:rsidR="00735122" w:rsidRDefault="002A4D1B" w:rsidP="003C5389">
      <w:r>
        <w:rPr>
          <w:rFonts w:hint="eastAsia"/>
        </w:rPr>
        <w:t xml:space="preserve">Hessian은 </w:t>
      </w:r>
      <w:r>
        <w:t>RMI</w:t>
      </w:r>
      <w:r>
        <w:rPr>
          <w:rFonts w:hint="eastAsia"/>
        </w:rPr>
        <w:t>처럼 클라이언트와 서비스 간에 바이너리 메시지를 이용해서 통신한다.</w:t>
      </w:r>
    </w:p>
    <w:p w:rsidR="002A4D1B" w:rsidRDefault="002A4D1B" w:rsidP="003C5389">
      <w:r>
        <w:rPr>
          <w:rFonts w:hint="eastAsia"/>
        </w:rPr>
        <w:t>그러나 다른 바이너리 리모팅 기술(</w:t>
      </w:r>
      <w:r>
        <w:t>RMI)</w:t>
      </w:r>
      <w:r>
        <w:rPr>
          <w:rFonts w:hint="eastAsia"/>
        </w:rPr>
        <w:t xml:space="preserve">와 같은)과는 달리 이 바이너리 메시지는 </w:t>
      </w:r>
      <w:r>
        <w:t>PHP, Python, C++, C#</w:t>
      </w:r>
      <w:r>
        <w:rPr>
          <w:rFonts w:hint="eastAsia"/>
        </w:rPr>
        <w:t>등 자바외의 언어에 인식된다.</w:t>
      </w:r>
    </w:p>
    <w:p w:rsidR="002A4D1B" w:rsidRDefault="002A4D1B" w:rsidP="003C5389"/>
    <w:p w:rsidR="00F0515A" w:rsidRDefault="00F0515A" w:rsidP="003C5389">
      <w:r>
        <w:rPr>
          <w:rFonts w:hint="eastAsia"/>
        </w:rPr>
        <w:t xml:space="preserve">Burlap은 </w:t>
      </w:r>
      <w:r>
        <w:t xml:space="preserve">XML </w:t>
      </w:r>
      <w:r>
        <w:rPr>
          <w:rFonts w:hint="eastAsia"/>
        </w:rPr>
        <w:t>기반 리모팅 기술로,</w:t>
      </w:r>
      <w:r>
        <w:t xml:space="preserve"> XML</w:t>
      </w:r>
      <w:r>
        <w:rPr>
          <w:rFonts w:hint="eastAsia"/>
        </w:rPr>
        <w:t>을 파싱할 수 있는 언어라면 어떤 언어로든 자동적으로 이식된다.</w:t>
      </w:r>
    </w:p>
    <w:p w:rsidR="00F0515A" w:rsidRPr="00F0515A" w:rsidRDefault="00F0515A" w:rsidP="003C5389">
      <w:r>
        <w:rPr>
          <w:rFonts w:hint="eastAsia"/>
        </w:rPr>
        <w:t xml:space="preserve">그리고 </w:t>
      </w:r>
      <w:r>
        <w:t>Burlap</w:t>
      </w:r>
      <w:r>
        <w:rPr>
          <w:rFonts w:hint="eastAsia"/>
        </w:rPr>
        <w:t xml:space="preserve">은 </w:t>
      </w:r>
      <w:r>
        <w:t>XML</w:t>
      </w:r>
      <w:r>
        <w:rPr>
          <w:rFonts w:hint="eastAsia"/>
        </w:rPr>
        <w:t xml:space="preserve">이므로 </w:t>
      </w:r>
      <w:r>
        <w:t>Hessian</w:t>
      </w:r>
      <w:r>
        <w:rPr>
          <w:rFonts w:hint="eastAsia"/>
        </w:rPr>
        <w:t>의 바이너리 포맷에 비해 사람이 훨씬 쉽게 읽을 수 있다.</w:t>
      </w:r>
    </w:p>
    <w:p w:rsidR="002A4D1B" w:rsidRDefault="002A4D1B" w:rsidP="003C5389"/>
    <w:p w:rsidR="00471CC7" w:rsidRPr="007F46DB" w:rsidRDefault="007F46DB" w:rsidP="003C5389">
      <w:pPr>
        <w:rPr>
          <w:b/>
        </w:rPr>
      </w:pPr>
      <w:r w:rsidRPr="007F46DB">
        <w:rPr>
          <w:rFonts w:hint="eastAsia"/>
          <w:b/>
        </w:rPr>
        <w:t>Hessian 컨트롤러 구성하기</w:t>
      </w:r>
    </w:p>
    <w:p w:rsidR="007F46DB" w:rsidRDefault="00BC7AD2" w:rsidP="003C5389">
      <w:r>
        <w:rPr>
          <w:rFonts w:hint="eastAsia"/>
        </w:rPr>
        <w:t xml:space="preserve">RmiServiceExporter와 </w:t>
      </w:r>
      <w:r>
        <w:t>HessianServiceExporter</w:t>
      </w:r>
      <w:r>
        <w:rPr>
          <w:rFonts w:hint="eastAsia"/>
        </w:rPr>
        <w:t xml:space="preserve">의 한 가지 주된 차이점은 </w:t>
      </w:r>
      <w:r>
        <w:t>Hessian</w:t>
      </w:r>
      <w:r>
        <w:rPr>
          <w:rFonts w:hint="eastAsia"/>
        </w:rPr>
        <w:t xml:space="preserve">이 </w:t>
      </w:r>
      <w:r>
        <w:t xml:space="preserve">HTTP </w:t>
      </w:r>
      <w:r>
        <w:rPr>
          <w:rFonts w:hint="eastAsia"/>
        </w:rPr>
        <w:t xml:space="preserve">기반이므로 </w:t>
      </w:r>
      <w:r>
        <w:t>HessianServiceExporter</w:t>
      </w:r>
      <w:r>
        <w:rPr>
          <w:rFonts w:hint="eastAsia"/>
        </w:rPr>
        <w:t xml:space="preserve">가 스프링 </w:t>
      </w:r>
      <w:r>
        <w:t xml:space="preserve">MVC </w:t>
      </w:r>
      <w:r>
        <w:rPr>
          <w:rFonts w:hint="eastAsia"/>
        </w:rPr>
        <w:t>컨트롤러로 구현된다는 것이다.</w:t>
      </w:r>
    </w:p>
    <w:p w:rsidR="00671681" w:rsidRDefault="00671681" w:rsidP="003C5389">
      <w:r>
        <w:rPr>
          <w:rFonts w:hint="eastAsia"/>
        </w:rPr>
        <w:t xml:space="preserve">그래서 익스포트된 </w:t>
      </w:r>
      <w:r>
        <w:t xml:space="preserve">Hessian </w:t>
      </w:r>
      <w:r>
        <w:rPr>
          <w:rFonts w:hint="eastAsia"/>
        </w:rPr>
        <w:t>서비스를 사용하려면 두 가지 추가적인 설정 단계를 거쳐야 한다.</w:t>
      </w:r>
    </w:p>
    <w:p w:rsidR="00671681" w:rsidRDefault="00671681" w:rsidP="003C5389">
      <w:r>
        <w:t>-web.xml</w:t>
      </w:r>
      <w:r>
        <w:rPr>
          <w:rFonts w:hint="eastAsia"/>
        </w:rPr>
        <w:t xml:space="preserve">에 스프링 </w:t>
      </w:r>
      <w:r>
        <w:t>DispatcherServlet</w:t>
      </w:r>
      <w:r>
        <w:rPr>
          <w:rFonts w:hint="eastAsia"/>
        </w:rPr>
        <w:t>을 설정하고 애플리케이션을 웹 애플리케이션으로 적용한다.</w:t>
      </w:r>
    </w:p>
    <w:p w:rsidR="00671681" w:rsidRDefault="00671681" w:rsidP="003C5389">
      <w:r>
        <w:t>-</w:t>
      </w:r>
      <w:r>
        <w:rPr>
          <w:rFonts w:hint="eastAsia"/>
        </w:rPr>
        <w:t xml:space="preserve">Hessian 서비스 </w:t>
      </w:r>
      <w:r>
        <w:t>URL</w:t>
      </w:r>
      <w:r>
        <w:rPr>
          <w:rFonts w:hint="eastAsia"/>
        </w:rPr>
        <w:t xml:space="preserve">을 적절한 </w:t>
      </w:r>
      <w:r>
        <w:t xml:space="preserve">Hessian </w:t>
      </w:r>
      <w:r>
        <w:rPr>
          <w:rFonts w:hint="eastAsia"/>
        </w:rPr>
        <w:t xml:space="preserve">서비스 빈으로 디스패치하도록 스프링 설정 파일에서 </w:t>
      </w:r>
      <w:r>
        <w:t xml:space="preserve">URL </w:t>
      </w:r>
      <w:r>
        <w:rPr>
          <w:rFonts w:hint="eastAsia"/>
        </w:rPr>
        <w:t>핸들러를 설정한다.</w:t>
      </w:r>
    </w:p>
    <w:p w:rsidR="00671681" w:rsidRDefault="00671681" w:rsidP="003C5389"/>
    <w:p w:rsidR="005C56FC" w:rsidRPr="005C56FC" w:rsidRDefault="005C56FC" w:rsidP="003C5389">
      <w:pPr>
        <w:rPr>
          <w:b/>
        </w:rPr>
      </w:pPr>
      <w:r w:rsidRPr="005C56FC">
        <w:rPr>
          <w:rFonts w:hint="eastAsia"/>
          <w:b/>
        </w:rPr>
        <w:t xml:space="preserve">15.3.2. </w:t>
      </w:r>
      <w:r w:rsidRPr="005C56FC">
        <w:rPr>
          <w:b/>
        </w:rPr>
        <w:t xml:space="preserve">Hessian/Burlap </w:t>
      </w:r>
      <w:r w:rsidRPr="005C56FC">
        <w:rPr>
          <w:rFonts w:hint="eastAsia"/>
          <w:b/>
        </w:rPr>
        <w:t>서비스에 액세스하기</w:t>
      </w:r>
    </w:p>
    <w:p w:rsidR="005C56FC" w:rsidRDefault="005C56FC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 xml:space="preserve">서비스와 </w:t>
      </w:r>
      <w:r>
        <w:t>Hessian</w:t>
      </w:r>
      <w:r>
        <w:rPr>
          <w:rFonts w:hint="eastAsia"/>
        </w:rPr>
        <w:t xml:space="preserve"> 및 </w:t>
      </w:r>
      <w:r>
        <w:t xml:space="preserve">Burlap </w:t>
      </w:r>
      <w:r>
        <w:rPr>
          <w:rFonts w:hint="eastAsia"/>
        </w:rPr>
        <w:t>서비스들 사이의</w:t>
      </w:r>
      <w:r w:rsidR="00584214">
        <w:rPr>
          <w:rFonts w:hint="eastAsia"/>
        </w:rPr>
        <w:t xml:space="preserve"> 구성상 차이가 크지 않은 것에 대해서는</w:t>
      </w:r>
    </w:p>
    <w:p w:rsidR="00584214" w:rsidRDefault="00584214" w:rsidP="00584214">
      <w:r>
        <w:rPr>
          <w:rFonts w:hint="eastAsia"/>
        </w:rPr>
        <w:t>실제로 이점이다.</w:t>
      </w:r>
    </w:p>
    <w:p w:rsidR="00584214" w:rsidRDefault="00584214" w:rsidP="00584214">
      <w:r>
        <w:sym w:font="Wingdings" w:char="F0E8"/>
      </w:r>
      <w:r>
        <w:rPr>
          <w:rFonts w:hint="eastAsia"/>
        </w:rPr>
        <w:t>이런 유사성 덕분에 스프링이 지원하는 여러 가지 리모팅 기술을 새로운 모델을 배울 필요 없이 힘들이지 않고 교체해서 사용할 수 있다.</w:t>
      </w:r>
    </w:p>
    <w:p w:rsidR="00584214" w:rsidRDefault="00584214" w:rsidP="00584214"/>
    <w:p w:rsidR="00584214" w:rsidRPr="00F44CB7" w:rsidRDefault="00F44CB7" w:rsidP="00584214">
      <w:pPr>
        <w:rPr>
          <w:b/>
        </w:rPr>
      </w:pPr>
      <w:r w:rsidRPr="00F44CB7">
        <w:rPr>
          <w:rFonts w:hint="eastAsia"/>
          <w:b/>
        </w:rPr>
        <w:lastRenderedPageBreak/>
        <w:t xml:space="preserve">15.4. 스프링의 </w:t>
      </w:r>
      <w:r w:rsidRPr="00F44CB7">
        <w:rPr>
          <w:b/>
        </w:rPr>
        <w:t xml:space="preserve">HttpInvoker </w:t>
      </w:r>
      <w:r w:rsidRPr="00F44CB7">
        <w:rPr>
          <w:rFonts w:hint="eastAsia"/>
          <w:b/>
        </w:rPr>
        <w:t>사용하기</w:t>
      </w:r>
    </w:p>
    <w:p w:rsidR="00F44CB7" w:rsidRDefault="00C52CE7" w:rsidP="00584214">
      <w:r>
        <w:t>-</w:t>
      </w:r>
      <w:r>
        <w:rPr>
          <w:rFonts w:hint="eastAsia"/>
        </w:rPr>
        <w:t>RMI (자바의 직렬화 메커니즘) 자바에 최적화 되었지만 랜덤 포트를 사용하기 때문에 방화벽이 있으면 사용못한다.</w:t>
      </w:r>
    </w:p>
    <w:p w:rsidR="00C52CE7" w:rsidRDefault="00C52CE7" w:rsidP="00584214">
      <w:r>
        <w:t xml:space="preserve">-Hessian, Burlap </w:t>
      </w:r>
      <w:r>
        <w:rPr>
          <w:rFonts w:hint="eastAsia"/>
        </w:rPr>
        <w:t>다른 언어에 인식될 수 있다.</w:t>
      </w:r>
      <w:r>
        <w:t xml:space="preserve"> </w:t>
      </w:r>
      <w:r>
        <w:rPr>
          <w:rFonts w:hint="eastAsia"/>
        </w:rPr>
        <w:t xml:space="preserve">데이터 모델이 복잡한 경우 </w:t>
      </w:r>
      <w:r>
        <w:t xml:space="preserve">Hessian/Burlap </w:t>
      </w:r>
      <w:r>
        <w:rPr>
          <w:rFonts w:hint="eastAsia"/>
        </w:rPr>
        <w:t>직렬화 모델은 충분하지 못할 수도 있다.</w:t>
      </w:r>
    </w:p>
    <w:p w:rsidR="00C52CE7" w:rsidRDefault="002A14FB" w:rsidP="00584214">
      <w:r>
        <w:sym w:font="Wingdings" w:char="F0E8"/>
      </w:r>
      <w:r>
        <w:rPr>
          <w:rFonts w:hint="eastAsia"/>
        </w:rPr>
        <w:t xml:space="preserve">이런 장점들을 모아서 </w:t>
      </w:r>
      <w:r>
        <w:t>HttpInvoker</w:t>
      </w:r>
      <w:r>
        <w:rPr>
          <w:rFonts w:hint="eastAsia"/>
        </w:rPr>
        <w:t>가 탄생했다.</w:t>
      </w:r>
    </w:p>
    <w:p w:rsidR="002A14FB" w:rsidRDefault="002A14FB" w:rsidP="00584214"/>
    <w:p w:rsidR="0007134A" w:rsidRPr="0007134A" w:rsidRDefault="0007134A" w:rsidP="00584214">
      <w:pPr>
        <w:rPr>
          <w:b/>
        </w:rPr>
      </w:pPr>
      <w:r w:rsidRPr="0007134A">
        <w:rPr>
          <w:rFonts w:hint="eastAsia"/>
          <w:b/>
        </w:rPr>
        <w:t xml:space="preserve">15.4.1 빈을 </w:t>
      </w:r>
      <w:r w:rsidRPr="0007134A">
        <w:rPr>
          <w:b/>
        </w:rPr>
        <w:t xml:space="preserve">HTTP </w:t>
      </w:r>
      <w:r w:rsidRPr="0007134A">
        <w:rPr>
          <w:rFonts w:hint="eastAsia"/>
          <w:b/>
        </w:rPr>
        <w:t>서비스로 익스포트하기</w:t>
      </w:r>
    </w:p>
    <w:p w:rsidR="0007134A" w:rsidRDefault="00822E64" w:rsidP="00584214">
      <w:r>
        <w:rPr>
          <w:rFonts w:hint="eastAsia"/>
        </w:rPr>
        <w:t>HttpInvoker의 제약사항은 오로지 스프링 프레임워크에 의해서만 제공되는 리모팅 솔루션이라는 점이다.</w:t>
      </w:r>
      <w:r>
        <w:t xml:space="preserve"> </w:t>
      </w:r>
      <w:r>
        <w:rPr>
          <w:rFonts w:hint="eastAsia"/>
        </w:rPr>
        <w:t>이는 클라이언트와 서비스 양쪽이 모두 스프링을 사용할 수 있는 애플리케이션이어야 한다는 것을 의미한다.</w:t>
      </w:r>
    </w:p>
    <w:p w:rsidR="00CF709F" w:rsidRDefault="00CF709F" w:rsidP="00584214">
      <w:r>
        <w:rPr>
          <w:rFonts w:hint="eastAsia"/>
        </w:rPr>
        <w:t>그리고 자바 직렬화가 사용되므로 양쪽 모두 같은 버전의 클래스를 갖고 있어야 한다.</w:t>
      </w:r>
      <w:r>
        <w:t xml:space="preserve"> (RMI</w:t>
      </w:r>
      <w:r>
        <w:rPr>
          <w:rFonts w:hint="eastAsia"/>
        </w:rPr>
        <w:t>와 유사)</w:t>
      </w:r>
    </w:p>
    <w:p w:rsidR="00CF709F" w:rsidRDefault="00CF709F" w:rsidP="00584214"/>
    <w:p w:rsidR="00B95C79" w:rsidRDefault="00B95C79">
      <w:pPr>
        <w:widowControl/>
        <w:wordWrap/>
        <w:autoSpaceDE/>
        <w:autoSpaceDN/>
      </w:pPr>
      <w:r>
        <w:br w:type="page"/>
      </w:r>
    </w:p>
    <w:p w:rsidR="00CF709F" w:rsidRPr="00D95F6B" w:rsidRDefault="00B95C79" w:rsidP="00584214">
      <w:pPr>
        <w:rPr>
          <w:b/>
        </w:rPr>
      </w:pPr>
      <w:r w:rsidRPr="00D95F6B">
        <w:rPr>
          <w:rFonts w:hint="eastAsia"/>
          <w:b/>
        </w:rPr>
        <w:lastRenderedPageBreak/>
        <w:t>15.5 웹 서비스의 발행과 소비</w:t>
      </w:r>
    </w:p>
    <w:p w:rsidR="00B95C79" w:rsidRDefault="00897AA7" w:rsidP="00584214">
      <w:r>
        <w:rPr>
          <w:rFonts w:hint="eastAsia"/>
        </w:rPr>
        <w:t xml:space="preserve">스프링은 일반적으로 알려진 </w:t>
      </w:r>
      <w:r>
        <w:t xml:space="preserve">XML </w:t>
      </w:r>
      <w:r>
        <w:rPr>
          <w:rFonts w:hint="eastAsia"/>
        </w:rPr>
        <w:t xml:space="preserve">웹 서비스나 </w:t>
      </w:r>
      <w:r>
        <w:t>JAX-WS</w:t>
      </w:r>
      <w:r>
        <w:rPr>
          <w:rFonts w:hint="eastAsia"/>
        </w:rPr>
        <w:t xml:space="preserve">를 이용하여 스프링 자체적으로 </w:t>
      </w:r>
      <w:r>
        <w:t xml:space="preserve">SOAP </w:t>
      </w:r>
      <w:r>
        <w:rPr>
          <w:rFonts w:hint="eastAsia"/>
        </w:rPr>
        <w:t>웹 서비스를 발행하고 소비하는 기능을 지원한다.</w:t>
      </w:r>
    </w:p>
    <w:p w:rsidR="0007134A" w:rsidRDefault="0007134A" w:rsidP="00584214">
      <w:pPr>
        <w:rPr>
          <w:b/>
        </w:rPr>
      </w:pPr>
    </w:p>
    <w:p w:rsidR="001C3569" w:rsidRDefault="001C3569" w:rsidP="00584214">
      <w:r>
        <w:rPr>
          <w:b/>
        </w:rPr>
        <w:t xml:space="preserve">15.6 </w:t>
      </w:r>
      <w:r>
        <w:rPr>
          <w:rFonts w:hint="eastAsia"/>
          <w:b/>
        </w:rPr>
        <w:t>요약</w:t>
      </w:r>
    </w:p>
    <w:p w:rsidR="00C52CE7" w:rsidRDefault="001C3569" w:rsidP="00584214">
      <w:r>
        <w:rPr>
          <w:rFonts w:hint="eastAsia"/>
        </w:rPr>
        <w:t>스프링은 원격 서비스와 관련된 작업을 일반적인 자바빈을 이용한 작업처럼 쉽게 만들어 주는 리모팅 지원을 제공한다.</w:t>
      </w:r>
    </w:p>
    <w:p w:rsidR="00C1594D" w:rsidRDefault="00C1594D" w:rsidP="00584214"/>
    <w:p w:rsidR="00C1594D" w:rsidRDefault="00C1594D" w:rsidP="00584214">
      <w:r>
        <w:rPr>
          <w:rFonts w:hint="eastAsia"/>
        </w:rPr>
        <w:t>클라이언트 측에서 스프링은 스프링 애플리케이션에서 원격 서비스를 구성할 수 있게 해주는 프록시 팩토리 빈을 제공한다.</w:t>
      </w:r>
    </w:p>
    <w:p w:rsidR="00C1594D" w:rsidRDefault="008429FA" w:rsidP="00584214">
      <w:r>
        <w:rPr>
          <w:rFonts w:hint="eastAsia"/>
        </w:rPr>
        <w:t xml:space="preserve">리모팅에 </w:t>
      </w:r>
      <w:r>
        <w:t xml:space="preserve">RMI, Hessian, Burlap </w:t>
      </w:r>
      <w:r>
        <w:rPr>
          <w:rFonts w:hint="eastAsia"/>
        </w:rPr>
        <w:t xml:space="preserve">등 어떤 것을 사용하든 </w:t>
      </w:r>
      <w:r w:rsidR="00201117">
        <w:rPr>
          <w:rFonts w:hint="eastAsia"/>
        </w:rPr>
        <w:t xml:space="preserve">원격 </w:t>
      </w:r>
      <w:r>
        <w:rPr>
          <w:rFonts w:hint="eastAsia"/>
        </w:rPr>
        <w:t xml:space="preserve">서비스를 마치 </w:t>
      </w:r>
      <w:r>
        <w:t>POJO</w:t>
      </w:r>
      <w:r>
        <w:rPr>
          <w:rFonts w:hint="eastAsia"/>
        </w:rPr>
        <w:t>인 것처럼 애플리케이션에 연결한다.</w:t>
      </w:r>
    </w:p>
    <w:p w:rsidR="008429FA" w:rsidRDefault="008429FA" w:rsidP="00584214"/>
    <w:p w:rsidR="000F71C5" w:rsidRDefault="000F71C5">
      <w:pPr>
        <w:widowControl/>
        <w:wordWrap/>
        <w:autoSpaceDE/>
        <w:autoSpaceDN/>
      </w:pPr>
      <w:r>
        <w:br w:type="page"/>
      </w:r>
    </w:p>
    <w:p w:rsidR="000F71C5" w:rsidRPr="000F20EF" w:rsidRDefault="000F71C5" w:rsidP="00584214">
      <w:pPr>
        <w:rPr>
          <w:b/>
        </w:rPr>
      </w:pPr>
      <w:r w:rsidRPr="000F71C5">
        <w:rPr>
          <w:rFonts w:hint="eastAsia"/>
          <w:b/>
        </w:rPr>
        <w:lastRenderedPageBreak/>
        <w:t>CHAPTER 16</w:t>
      </w:r>
    </w:p>
    <w:p w:rsidR="000932CB" w:rsidRPr="000F20EF" w:rsidRDefault="000932CB" w:rsidP="00584214">
      <w:pPr>
        <w:rPr>
          <w:b/>
        </w:rPr>
      </w:pPr>
      <w:r w:rsidRPr="000F20EF">
        <w:rPr>
          <w:rFonts w:hint="eastAsia"/>
          <w:b/>
        </w:rPr>
        <w:t>16.1 휴식(REST)을 취한다.</w:t>
      </w:r>
    </w:p>
    <w:p w:rsidR="000932CB" w:rsidRPr="00676C85" w:rsidRDefault="00676C85" w:rsidP="00584214">
      <w:pPr>
        <w:rPr>
          <w:b/>
        </w:rPr>
      </w:pPr>
      <w:r w:rsidRPr="00676C85">
        <w:rPr>
          <w:rFonts w:hint="eastAsia"/>
          <w:b/>
        </w:rPr>
        <w:t>16.1.1 REST의 기본 개념</w:t>
      </w:r>
    </w:p>
    <w:p w:rsidR="00C52CE7" w:rsidRDefault="00FE2FB7" w:rsidP="00584214">
      <w:r>
        <w:rPr>
          <w:rFonts w:hint="eastAsia"/>
        </w:rPr>
        <w:t>REST는 SOAP의 수많은 XML 네임스페이스를 이용하지 않고 평범한 HTTP URL을 통해 호출된다.</w:t>
      </w:r>
    </w:p>
    <w:p w:rsidR="00FE2FB7" w:rsidRDefault="00526C06" w:rsidP="00584214">
      <w:r>
        <w:rPr>
          <w:rFonts w:hint="eastAsia"/>
        </w:rPr>
        <w:t>반대로 REST는 RPC와 거의 관련이 없다. RPC가 서비스 지향적이고 액션과 동사에 초점을 맞추는 데 반해, REST는 리소스 지향적이고 애플리케이션을 표현하는 객체와 명사를 강조한다.</w:t>
      </w:r>
    </w:p>
    <w:p w:rsidR="00526C06" w:rsidRDefault="00526C06" w:rsidP="00584214"/>
    <w:p w:rsidR="00526C06" w:rsidRDefault="00526C06" w:rsidP="00584214">
      <w:r>
        <w:rPr>
          <w:rFonts w:hint="eastAsia"/>
        </w:rPr>
        <w:t xml:space="preserve">-표현(Representational) </w:t>
      </w:r>
      <w:r>
        <w:t>–</w:t>
      </w:r>
      <w:r>
        <w:rPr>
          <w:rFonts w:hint="eastAsia"/>
        </w:rPr>
        <w:t xml:space="preserve"> REST 리소스는 XML, JSON, 심지어 HTML을 표함하여 리소스 사용자에게 가장 적합한, 사실상 거의 모든 형식을 표현한다.</w:t>
      </w:r>
    </w:p>
    <w:p w:rsidR="00526C06" w:rsidRDefault="00BB50F2" w:rsidP="00584214">
      <w:r>
        <w:rPr>
          <w:rFonts w:hint="eastAsia"/>
        </w:rPr>
        <w:t>-</w:t>
      </w:r>
      <w:r w:rsidR="001E73AF">
        <w:rPr>
          <w:rFonts w:hint="eastAsia"/>
        </w:rPr>
        <w:t xml:space="preserve">상태(State) </w:t>
      </w:r>
      <w:r w:rsidR="001E73AF">
        <w:t>–</w:t>
      </w:r>
      <w:r w:rsidR="001E73AF">
        <w:rPr>
          <w:rFonts w:hint="eastAsia"/>
        </w:rPr>
        <w:t xml:space="preserve"> REST와 작업할 경우 리소스에 대해 취할 수 있는 액션보다 리소스의 상태에 대해 더 많은 괌심을 둔다.</w:t>
      </w:r>
    </w:p>
    <w:p w:rsidR="001E73AF" w:rsidRDefault="001E73AF" w:rsidP="00584214">
      <w:r>
        <w:rPr>
          <w:rFonts w:hint="eastAsia"/>
        </w:rPr>
        <w:t xml:space="preserve">-전달(Transfer) </w:t>
      </w:r>
      <w:r>
        <w:t>–</w:t>
      </w:r>
      <w:r>
        <w:rPr>
          <w:rFonts w:hint="eastAsia"/>
        </w:rPr>
        <w:t xml:space="preserve"> REST는 한 애플리케이션에서 다른 애플리케이션으로 어떤 표현 형식으로 리소스 데이터 전달을 포함한다.</w:t>
      </w:r>
    </w:p>
    <w:p w:rsidR="001E73AF" w:rsidRDefault="001E73AF" w:rsidP="00584214"/>
    <w:p w:rsidR="001E73AF" w:rsidRDefault="00606CC9" w:rsidP="00584214">
      <w:r>
        <w:rPr>
          <w:rFonts w:hint="eastAsia"/>
        </w:rPr>
        <w:t>REST는 가장 적합한 형식이 무엇이든 간에(JSON, XML, HTML 등) 서버에서 클라이언트로(또는 반대로) 리소스의 상태를 전달하는 것이다.</w:t>
      </w:r>
    </w:p>
    <w:p w:rsidR="00606CC9" w:rsidRDefault="00606CC9" w:rsidP="00584214"/>
    <w:p w:rsidR="00606CC9" w:rsidRDefault="000F644E" w:rsidP="00584214">
      <w:r>
        <w:rPr>
          <w:rFonts w:hint="eastAsia"/>
        </w:rPr>
        <w:t>-생성 (POST)</w:t>
      </w:r>
    </w:p>
    <w:p w:rsidR="000F644E" w:rsidRDefault="000F644E" w:rsidP="00584214">
      <w:r>
        <w:rPr>
          <w:rFonts w:hint="eastAsia"/>
        </w:rPr>
        <w:t>-읽기 (GET)</w:t>
      </w:r>
    </w:p>
    <w:p w:rsidR="000F644E" w:rsidRDefault="000F644E" w:rsidP="00584214">
      <w:r>
        <w:rPr>
          <w:rFonts w:hint="eastAsia"/>
        </w:rPr>
        <w:t>-업데이트 (PUT or PATCH)</w:t>
      </w:r>
    </w:p>
    <w:p w:rsidR="000F644E" w:rsidRDefault="000F644E" w:rsidP="00584214">
      <w:r>
        <w:rPr>
          <w:rFonts w:hint="eastAsia"/>
        </w:rPr>
        <w:t>-삭제 (DELETE)</w:t>
      </w:r>
    </w:p>
    <w:p w:rsidR="000F644E" w:rsidRDefault="000F644E" w:rsidP="00584214"/>
    <w:p w:rsidR="000F644E" w:rsidRPr="009842B6" w:rsidRDefault="009842B6" w:rsidP="00584214">
      <w:pPr>
        <w:rPr>
          <w:b/>
        </w:rPr>
      </w:pPr>
      <w:r w:rsidRPr="009842B6">
        <w:rPr>
          <w:rFonts w:hint="eastAsia"/>
          <w:b/>
        </w:rPr>
        <w:t>16.1.2. 스프링이 REST를 지원하는 방법</w:t>
      </w:r>
    </w:p>
    <w:p w:rsidR="009842B6" w:rsidRDefault="00BA1A07" w:rsidP="00584214">
      <w:r>
        <w:rPr>
          <w:rFonts w:hint="eastAsia"/>
        </w:rPr>
        <w:t>스프링 3부터 스프링 MVC가 REST를 최고 수준으로 지원할 수 있도록 몇 가지 개선이 이루어졌다.</w:t>
      </w:r>
    </w:p>
    <w:p w:rsidR="00BA1A07" w:rsidRDefault="00BA1A07" w:rsidP="00584214"/>
    <w:p w:rsidR="0023448F" w:rsidRDefault="0023448F" w:rsidP="00584214"/>
    <w:p w:rsidR="0023448F" w:rsidRDefault="0023448F" w:rsidP="00584214">
      <w:r>
        <w:rPr>
          <w:rFonts w:hint="eastAsia"/>
        </w:rPr>
        <w:lastRenderedPageBreak/>
        <w:t>스프링 4.0이 REST 리소스의 개발을 지원한는 방법은 다음과 같다</w:t>
      </w:r>
    </w:p>
    <w:p w:rsidR="0023448F" w:rsidRDefault="0023448F" w:rsidP="00584214">
      <w:r>
        <w:rPr>
          <w:rFonts w:hint="eastAsia"/>
        </w:rPr>
        <w:t>-컨트롤러는 REST의 네 가지 주요 메소드인 GET, PUT, DELETE, POST를 포함하여 모든 HTTP 메소드에 대한 요청을 처리한다.</w:t>
      </w:r>
    </w:p>
    <w:p w:rsidR="0023448F" w:rsidRDefault="00C46F62" w:rsidP="00584214">
      <w:r>
        <w:rPr>
          <w:rFonts w:hint="eastAsia"/>
        </w:rPr>
        <w:t>-새로운 @PathVariable 애너테이션은 컨트롤러가 파라미터화된 URL(경로의 일부분에 변수 입력이 있는 URL)에 대한 요청을 처리할 수 있도록 한다.</w:t>
      </w:r>
    </w:p>
    <w:p w:rsidR="00C46F62" w:rsidRDefault="00C46F62" w:rsidP="00584214">
      <w:r>
        <w:rPr>
          <w:rFonts w:hint="eastAsia"/>
        </w:rPr>
        <w:t xml:space="preserve">-리소스는 XML, JSON, Atom 그리고 RSS 같은 데이터 모델 렌더링을 위한 새로운 뷰 구현을 포함하여 스프링의 뷰와 뷰 </w:t>
      </w:r>
      <w:r w:rsidR="008D215A">
        <w:rPr>
          <w:rFonts w:hint="eastAsia"/>
        </w:rPr>
        <w:t xml:space="preserve">리졸버를 </w:t>
      </w:r>
      <w:r>
        <w:rPr>
          <w:rFonts w:hint="eastAsia"/>
        </w:rPr>
        <w:t>이용해 다양한 방식으로 표현한다.</w:t>
      </w:r>
    </w:p>
    <w:p w:rsidR="00C46F62" w:rsidRDefault="00A91A68" w:rsidP="00584214">
      <w:r>
        <w:rPr>
          <w:rFonts w:hint="eastAsia"/>
        </w:rPr>
        <w:t>-클라이언트에 대한 가장 적합한 표현은 새로운 ContentNegotiatingViewResolver를 이용해 선택한다.</w:t>
      </w:r>
    </w:p>
    <w:p w:rsidR="00A91A68" w:rsidRDefault="00E07779" w:rsidP="00584214">
      <w:r>
        <w:rPr>
          <w:rFonts w:hint="eastAsia"/>
        </w:rPr>
        <w:t>-뷰 기반의 렌더링은 새로운 @ResponseBody 애너테이션과 다양한 HttpMethodConverter 구현체를 이용해 모두 무시한다.</w:t>
      </w:r>
    </w:p>
    <w:p w:rsidR="00E07779" w:rsidRDefault="00E07779" w:rsidP="00584214">
      <w:r>
        <w:rPr>
          <w:rFonts w:hint="eastAsia"/>
        </w:rPr>
        <w:t>-마찬가지로 새로운 @RequestBody 애너테이션은 HttpMethodConverter 구현체와 함께 인바운드 HTTP 데이터를 컨트롤러의 핸들러 메소드에 전달하는 자바 객체로 변환한다.</w:t>
      </w:r>
    </w:p>
    <w:p w:rsidR="00E07779" w:rsidRDefault="00B64443" w:rsidP="00584214">
      <w:r>
        <w:rPr>
          <w:rFonts w:hint="eastAsia"/>
        </w:rPr>
        <w:t>-RestTemplate은 클라이언트 측의 REST 리소스 사용을 간소화한다.</w:t>
      </w:r>
    </w:p>
    <w:p w:rsidR="00B64443" w:rsidRDefault="00B64443" w:rsidP="00584214"/>
    <w:p w:rsidR="004D1BD9" w:rsidRDefault="004D1BD9">
      <w:pPr>
        <w:widowControl/>
        <w:wordWrap/>
        <w:autoSpaceDE/>
        <w:autoSpaceDN/>
      </w:pPr>
      <w:r>
        <w:br w:type="page"/>
      </w:r>
    </w:p>
    <w:p w:rsidR="00B64443" w:rsidRPr="004D1BD9" w:rsidRDefault="004D1BD9" w:rsidP="00584214">
      <w:pPr>
        <w:rPr>
          <w:b/>
        </w:rPr>
      </w:pPr>
      <w:r w:rsidRPr="004D1BD9">
        <w:rPr>
          <w:rFonts w:hint="eastAsia"/>
          <w:b/>
        </w:rPr>
        <w:lastRenderedPageBreak/>
        <w:t>16.2 첫 번째 REST 엔드포인트 만들기</w:t>
      </w:r>
    </w:p>
    <w:p w:rsidR="002D1F56" w:rsidRDefault="002D1F56" w:rsidP="002D1F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@Controller</w:t>
      </w:r>
      <w:r>
        <w:rPr>
          <w:rFonts w:hint="eastAsia"/>
          <w:color w:val="BBB529"/>
          <w:sz w:val="18"/>
          <w:szCs w:val="18"/>
        </w:rPr>
        <w:br/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"/spittles"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SpittleController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MAX_LONG_AS_STRING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"9223372036854775807"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SpittleRepository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List&lt;Spittle&gt; </w:t>
      </w:r>
      <w:r>
        <w:rPr>
          <w:rFonts w:hint="eastAsia"/>
          <w:color w:val="FFC66D"/>
          <w:sz w:val="18"/>
          <w:szCs w:val="18"/>
        </w:rPr>
        <w:t>spittles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"max"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MAX_LONG_AS_STRING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max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"20"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count)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A9B7C6"/>
          <w:sz w:val="18"/>
          <w:szCs w:val="18"/>
        </w:rPr>
        <w:t>.findSpittles(max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count)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91A68" w:rsidRDefault="009D64DE" w:rsidP="00584214">
      <w:r>
        <w:rPr>
          <w:rFonts w:hint="eastAsia"/>
        </w:rPr>
        <w:t>앞의 예제에서 사용한 이 컨트롤러는 전혀 RESTful 하지 않고, 리소스를 제공하는 컨트롤러도 아니다.</w:t>
      </w:r>
    </w:p>
    <w:p w:rsidR="00B14253" w:rsidRDefault="00B14253" w:rsidP="00584214">
      <w:r>
        <w:rPr>
          <w:rFonts w:hint="eastAsia"/>
        </w:rPr>
        <w:t>지금 우리는 REST API를 만드는 방버에 대해 이야기하고 있다. HTML은 데이터의 적절한 표현이 아니다.</w:t>
      </w:r>
    </w:p>
    <w:p w:rsidR="005E1E7A" w:rsidRDefault="005E1E7A" w:rsidP="00584214"/>
    <w:p w:rsidR="005E1E7A" w:rsidRDefault="005E1E7A" w:rsidP="00584214">
      <w:r>
        <w:rPr>
          <w:rFonts w:hint="eastAsia"/>
        </w:rPr>
        <w:t>리소스의 사용자가 JSON을 선호하면 리소스는 JSON 포맷으로 표현된다.</w:t>
      </w:r>
    </w:p>
    <w:p w:rsidR="005E1E7A" w:rsidRDefault="005E1E7A" w:rsidP="00584214">
      <w:r>
        <w:rPr>
          <w:rFonts w:hint="eastAsia"/>
        </w:rPr>
        <w:t>만약 사용자가 꺾쇠괄호를 좋아하면 동일한 리소스는 XML로 표현된다.</w:t>
      </w:r>
    </w:p>
    <w:p w:rsidR="005E1E7A" w:rsidRDefault="005E1E7A" w:rsidP="00584214"/>
    <w:p w:rsidR="005E1E7A" w:rsidRDefault="009B192B" w:rsidP="00584214">
      <w:r>
        <w:rPr>
          <w:rFonts w:hint="eastAsia"/>
        </w:rPr>
        <w:t>REST 엔드포인트를 실행하는 다른 애플리케이션이나 코드처럼 사람 외의 사용자가 사용할 리소스 표현 방식 중 가장 알맞은 것은 XML과 JSON이다.</w:t>
      </w:r>
    </w:p>
    <w:p w:rsidR="008F7850" w:rsidRDefault="008F7850" w:rsidP="00584214"/>
    <w:p w:rsidR="00DC28FE" w:rsidRDefault="00DC28FE" w:rsidP="00584214">
      <w:r>
        <w:rPr>
          <w:rFonts w:hint="eastAsia"/>
        </w:rPr>
        <w:t>스프링은 리소스의 자바 표현을 클라이언트에 전달될 표현으로 변환하는 두 가지 방법을 제공한다.</w:t>
      </w:r>
    </w:p>
    <w:p w:rsidR="00DC28FE" w:rsidRDefault="00DC28FE" w:rsidP="00584214">
      <w:r>
        <w:rPr>
          <w:rFonts w:hint="eastAsia"/>
        </w:rPr>
        <w:t xml:space="preserve">-콘텐츠 협상 </w:t>
      </w:r>
      <w:r>
        <w:t>–</w:t>
      </w:r>
      <w:r>
        <w:rPr>
          <w:rFonts w:hint="eastAsia"/>
        </w:rPr>
        <w:t xml:space="preserve"> 모델이 클라이언트에 제공되는 표현으로 렌더링될 수 있도록 뷰는 선택된다.</w:t>
      </w:r>
    </w:p>
    <w:p w:rsidR="00DC28FE" w:rsidRDefault="00DC28FE" w:rsidP="00584214">
      <w:r>
        <w:rPr>
          <w:rFonts w:hint="eastAsia"/>
        </w:rPr>
        <w:t xml:space="preserve">-메시지 변환 </w:t>
      </w:r>
      <w:r>
        <w:t>–</w:t>
      </w:r>
      <w:r>
        <w:rPr>
          <w:rFonts w:hint="eastAsia"/>
        </w:rPr>
        <w:t xml:space="preserve"> 메시지 변환기는 컨트롤러에서 반환된 객체를 클라이언트에 제공되는 표현으로 변경한다.</w:t>
      </w:r>
    </w:p>
    <w:p w:rsidR="00B85252" w:rsidRDefault="00B85252">
      <w:pPr>
        <w:widowControl/>
        <w:wordWrap/>
        <w:autoSpaceDE/>
        <w:autoSpaceDN/>
      </w:pPr>
      <w:r>
        <w:br w:type="page"/>
      </w:r>
    </w:p>
    <w:p w:rsidR="00DC28FE" w:rsidRPr="00B85252" w:rsidRDefault="00B85252" w:rsidP="00584214">
      <w:pPr>
        <w:rPr>
          <w:b/>
        </w:rPr>
      </w:pPr>
      <w:r w:rsidRPr="00B85252">
        <w:rPr>
          <w:rFonts w:hint="eastAsia"/>
          <w:b/>
        </w:rPr>
        <w:lastRenderedPageBreak/>
        <w:t>16.2.1 리소스 표현 협상</w:t>
      </w:r>
    </w:p>
    <w:p w:rsidR="00B85252" w:rsidRDefault="008115CE" w:rsidP="00584214">
      <w:r>
        <w:rPr>
          <w:rFonts w:hint="eastAsia"/>
        </w:rPr>
        <w:t>스프링의 ContentNegotiatingViewResolver는 클라이언트가 고려하려는 콘텐츠 타입을 선택하는 특별한 뷰 리졸버다.</w:t>
      </w:r>
    </w:p>
    <w:p w:rsidR="008115CE" w:rsidRDefault="008115CE" w:rsidP="00584214"/>
    <w:p w:rsidR="008115CE" w:rsidRDefault="00622B1C" w:rsidP="00584214">
      <w:r>
        <w:rPr>
          <w:rFonts w:hint="eastAsia"/>
        </w:rPr>
        <w:t>ContentNegotiatingViewResolver의 동작 방식을 이해하려면 콘텐츠 협상의 두 단계를 알아야 한다.</w:t>
      </w:r>
    </w:p>
    <w:p w:rsidR="00622B1C" w:rsidRDefault="00622B1C" w:rsidP="00584214">
      <w:r>
        <w:rPr>
          <w:rFonts w:hint="eastAsia"/>
        </w:rPr>
        <w:t>1. 요청 미디어 타입 결정</w:t>
      </w:r>
    </w:p>
    <w:p w:rsidR="00622B1C" w:rsidRDefault="00622B1C" w:rsidP="00584214">
      <w:r>
        <w:rPr>
          <w:rFonts w:hint="eastAsia"/>
        </w:rPr>
        <w:t>2. 요청 미디어 타입에 대해 최적의 뷰 검색</w:t>
      </w:r>
    </w:p>
    <w:p w:rsidR="00622B1C" w:rsidRDefault="00622B1C" w:rsidP="00584214"/>
    <w:p w:rsidR="00622B1C" w:rsidRPr="00E05952" w:rsidRDefault="00E05952" w:rsidP="00584214">
      <w:pPr>
        <w:rPr>
          <w:b/>
        </w:rPr>
      </w:pPr>
      <w:r w:rsidRPr="00E05952">
        <w:rPr>
          <w:rFonts w:hint="eastAsia"/>
          <w:b/>
        </w:rPr>
        <w:t>요청 미디어 타입 결정</w:t>
      </w:r>
    </w:p>
    <w:p w:rsidR="00E05952" w:rsidRDefault="00E45C7E" w:rsidP="00584214">
      <w:r>
        <w:rPr>
          <w:rFonts w:hint="eastAsia"/>
        </w:rPr>
        <w:t>ContentNegotiatingViewResolver는 먼저 URL의 파일 확장자를 살펴본 후에 Accept 헤더를 살펴보고 요청하는 모든 미디어 타입을 사용한다.</w:t>
      </w:r>
    </w:p>
    <w:p w:rsidR="002261D9" w:rsidRDefault="002261D9" w:rsidP="00584214">
      <w:r>
        <w:rPr>
          <w:rFonts w:hint="eastAsia"/>
        </w:rPr>
        <w:t>만일 URL의 끝에 파일 확장자가 있으면 ContentNegotiatingViewResolver는 확장자에 기반한 원하는 타입을 만들어 낸다.</w:t>
      </w:r>
    </w:p>
    <w:p w:rsidR="002261D9" w:rsidRDefault="00D500DB" w:rsidP="00584214">
      <w:r>
        <w:rPr>
          <w:rFonts w:hint="eastAsia"/>
        </w:rPr>
        <w:t>ex</w:t>
      </w:r>
      <w:r w:rsidR="00AE7C4E">
        <w:rPr>
          <w:rFonts w:hint="eastAsia"/>
        </w:rPr>
        <w:t>) 확장자 .json (application/json), .xml (application/xml), .html (text/html)</w:t>
      </w:r>
    </w:p>
    <w:p w:rsidR="002261D9" w:rsidRDefault="002261D9" w:rsidP="00584214"/>
    <w:p w:rsidR="005831C9" w:rsidRDefault="005831C9" w:rsidP="00584214">
      <w:r>
        <w:rPr>
          <w:rFonts w:hint="eastAsia"/>
        </w:rPr>
        <w:t>결론적으로 Accept 헤더가 없고 확장자가 별 도움이 안된다면 ContentNegotiatingViewResolver</w:t>
      </w:r>
    </w:p>
    <w:p w:rsidR="005831C9" w:rsidRDefault="005831C9" w:rsidP="00584214">
      <w:r>
        <w:rPr>
          <w:rFonts w:hint="eastAsia"/>
        </w:rPr>
        <w:t>는 기본 콘텐츠 타입으로 되돌아가고, 클라이언트는 서버가 전달하는 표현이 무엇이든지 사용한다.</w:t>
      </w:r>
    </w:p>
    <w:p w:rsidR="005831C9" w:rsidRDefault="005831C9" w:rsidP="00584214"/>
    <w:p w:rsidR="005831C9" w:rsidRPr="009213B1" w:rsidRDefault="009213B1" w:rsidP="00584214">
      <w:pPr>
        <w:rPr>
          <w:b/>
        </w:rPr>
      </w:pPr>
      <w:r w:rsidRPr="009213B1">
        <w:rPr>
          <w:rFonts w:hint="eastAsia"/>
          <w:b/>
        </w:rPr>
        <w:t>미디어 타입 선택 방식이 미치는 영향</w:t>
      </w:r>
    </w:p>
    <w:p w:rsidR="009213B1" w:rsidRDefault="00085F47" w:rsidP="00584214">
      <w:r>
        <w:rPr>
          <w:rFonts w:hint="eastAsia"/>
        </w:rPr>
        <w:t>ContentNegotiationManager를 통해 할 수 있는 몇 가지 사항들은 다음과 같다.</w:t>
      </w:r>
    </w:p>
    <w:p w:rsidR="00085F47" w:rsidRDefault="00085F47" w:rsidP="00584214">
      <w:r>
        <w:rPr>
          <w:rFonts w:hint="eastAsia"/>
        </w:rPr>
        <w:t>-콘텐츠 타입을 요청으로부터 얻지 못할 경우의 기본 콘텐츠 타입을 지정한다.</w:t>
      </w:r>
    </w:p>
    <w:p w:rsidR="00085F47" w:rsidRDefault="00085F47" w:rsidP="00584214">
      <w:r>
        <w:rPr>
          <w:rFonts w:hint="eastAsia"/>
        </w:rPr>
        <w:t>-요청 파라미터를 통해서 콘텐츠 타입을 지정한다.</w:t>
      </w:r>
    </w:p>
    <w:p w:rsidR="00085F47" w:rsidRDefault="00085F47" w:rsidP="00584214">
      <w:r>
        <w:rPr>
          <w:rFonts w:hint="eastAsia"/>
        </w:rPr>
        <w:t>-요청의 Accept 헤더를 무시한다.</w:t>
      </w:r>
    </w:p>
    <w:p w:rsidR="00085F47" w:rsidRDefault="00085F47" w:rsidP="00584214">
      <w:r>
        <w:rPr>
          <w:rFonts w:hint="eastAsia"/>
        </w:rPr>
        <w:t>-특정 미디어 타입에 대한 요청 확장자를 매핑한다.</w:t>
      </w:r>
    </w:p>
    <w:p w:rsidR="00085F47" w:rsidRDefault="00085F47" w:rsidP="00584214">
      <w:r>
        <w:rPr>
          <w:rFonts w:hint="eastAsia"/>
        </w:rPr>
        <w:t xml:space="preserve">-확장자로부터 미디어 타입을 검색하기 위한 fallback 옵션으로 JAF(Java Activation Framework)를 </w:t>
      </w:r>
      <w:r>
        <w:rPr>
          <w:rFonts w:hint="eastAsia"/>
        </w:rPr>
        <w:lastRenderedPageBreak/>
        <w:t>사용한다.</w:t>
      </w:r>
    </w:p>
    <w:p w:rsidR="00085F47" w:rsidRDefault="00085F47" w:rsidP="00584214">
      <w:r>
        <w:rPr>
          <w:rFonts w:hint="eastAsia"/>
        </w:rPr>
        <w:t>-타입이 ContentNegotiationManager인 빈을 직접 선언한다.</w:t>
      </w:r>
    </w:p>
    <w:p w:rsidR="00085F47" w:rsidRDefault="00085F47" w:rsidP="00584214">
      <w:r>
        <w:rPr>
          <w:rFonts w:hint="eastAsia"/>
        </w:rPr>
        <w:t>-</w:t>
      </w:r>
      <w:r w:rsidRPr="00085F47">
        <w:t>ContentNegotiationManager</w:t>
      </w:r>
      <w:r>
        <w:rPr>
          <w:rFonts w:hint="eastAsia"/>
        </w:rPr>
        <w:t>FactoryBean을 통해서 간접적으로 빈을 생성한다.</w:t>
      </w:r>
    </w:p>
    <w:p w:rsidR="00085F47" w:rsidRDefault="00085F47" w:rsidP="00584214">
      <w:r>
        <w:rPr>
          <w:rFonts w:hint="eastAsia"/>
        </w:rPr>
        <w:t>-WebMvcConfigurerAdapter의 configureContentNegotiation() 메소드를 오버라이드 한다.</w:t>
      </w:r>
    </w:p>
    <w:p w:rsidR="00085F47" w:rsidRDefault="00085F47" w:rsidP="00584214"/>
    <w:p w:rsidR="00085F47" w:rsidRPr="00C54B8F" w:rsidRDefault="00C54B8F" w:rsidP="00584214">
      <w:pPr>
        <w:rPr>
          <w:b/>
        </w:rPr>
      </w:pPr>
      <w:r w:rsidRPr="00C54B8F">
        <w:rPr>
          <w:rFonts w:hint="eastAsia"/>
          <w:b/>
        </w:rPr>
        <w:t>1</w:t>
      </w:r>
      <w:r w:rsidRPr="00C54B8F">
        <w:rPr>
          <w:b/>
        </w:rPr>
        <w:t xml:space="preserve">6.2.2 HTTP </w:t>
      </w:r>
      <w:r w:rsidRPr="00C54B8F">
        <w:rPr>
          <w:rFonts w:hint="eastAsia"/>
          <w:b/>
        </w:rPr>
        <w:t>메시지 변환기 사용</w:t>
      </w:r>
    </w:p>
    <w:p w:rsidR="00C54B8F" w:rsidRDefault="00C54B8F" w:rsidP="00584214">
      <w:pPr>
        <w:rPr>
          <w:rFonts w:hint="eastAsia"/>
        </w:rPr>
      </w:pPr>
    </w:p>
    <w:p w:rsidR="00085F47" w:rsidRPr="00DA3C4B" w:rsidRDefault="00DA3C4B" w:rsidP="00584214">
      <w:pPr>
        <w:rPr>
          <w:b/>
        </w:rPr>
      </w:pPr>
      <w:r w:rsidRPr="00DA3C4B">
        <w:rPr>
          <w:rFonts w:hint="eastAsia"/>
          <w:b/>
        </w:rPr>
        <w:t xml:space="preserve">응답 </w:t>
      </w:r>
      <w:r>
        <w:rPr>
          <w:rFonts w:hint="eastAsia"/>
          <w:b/>
        </w:rPr>
        <w:t xml:space="preserve">바디에서 </w:t>
      </w:r>
      <w:r w:rsidRPr="00DA3C4B">
        <w:rPr>
          <w:rFonts w:hint="eastAsia"/>
          <w:b/>
        </w:rPr>
        <w:t>리소스 상태 반환</w:t>
      </w:r>
    </w:p>
    <w:p w:rsidR="00DA3C4B" w:rsidRDefault="003B05BC" w:rsidP="00584214">
      <w:r>
        <w:rPr>
          <w:rFonts w:hint="eastAsia"/>
        </w:rPr>
        <w:t xml:space="preserve">일반적으로 핸들러 메소드는 </w:t>
      </w:r>
      <w:r>
        <w:t xml:space="preserve">String </w:t>
      </w:r>
      <w:r>
        <w:rPr>
          <w:rFonts w:hint="eastAsia"/>
        </w:rPr>
        <w:t>이외의 다른 자바 객체를 반환하면 이 객체는 결국 뷰에 렌더링할 모델이 된다.</w:t>
      </w:r>
    </w:p>
    <w:p w:rsidR="003B05BC" w:rsidRDefault="003B05BC" w:rsidP="00584214">
      <w:r>
        <w:rPr>
          <w:rFonts w:hint="eastAsia"/>
        </w:rPr>
        <w:t>하지만 메시지 변환을 적용하면 스프링을 통해 일반 모델/뷰를 스킵할 수 있고,</w:t>
      </w:r>
      <w:r>
        <w:t xml:space="preserve"> </w:t>
      </w:r>
      <w:r>
        <w:rPr>
          <w:rFonts w:hint="eastAsia"/>
        </w:rPr>
        <w:t>대신 메시지 변환기를 사용한다.</w:t>
      </w:r>
    </w:p>
    <w:p w:rsidR="003B05BC" w:rsidRDefault="00CA00EA" w:rsidP="00584214">
      <w:r>
        <w:rPr>
          <w:rFonts w:hint="eastAsia"/>
        </w:rPr>
        <w:t xml:space="preserve">가장 간단한 방법은 </w:t>
      </w:r>
      <w:r>
        <w:t>@ResponseBody</w:t>
      </w:r>
      <w:r>
        <w:rPr>
          <w:rFonts w:hint="eastAsia"/>
        </w:rPr>
        <w:t>를 사용하여 컨트롤러 메소드를 애너테이션 하는 것이다.</w:t>
      </w:r>
    </w:p>
    <w:p w:rsidR="00CA00EA" w:rsidRDefault="00CA00EA" w:rsidP="00584214"/>
    <w:p w:rsidR="00FE218A" w:rsidRPr="00FE218A" w:rsidRDefault="00FE218A" w:rsidP="00FE21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produces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FE21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spittles2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E218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A00EA" w:rsidRPr="00FE218A" w:rsidRDefault="00CA00EA" w:rsidP="00584214"/>
    <w:p w:rsidR="003B05BC" w:rsidRPr="00277ADA" w:rsidRDefault="00277ADA" w:rsidP="00584214">
      <w:pPr>
        <w:rPr>
          <w:rFonts w:hint="eastAsia"/>
          <w:b/>
        </w:rPr>
      </w:pPr>
      <w:r w:rsidRPr="00277ADA">
        <w:rPr>
          <w:rFonts w:hint="eastAsia"/>
          <w:b/>
        </w:rPr>
        <w:t>Jackson은 기본적으로 리플렉션을 사</w:t>
      </w:r>
      <w:r w:rsidR="000243AA">
        <w:rPr>
          <w:rFonts w:hint="eastAsia"/>
          <w:b/>
        </w:rPr>
        <w:t>용</w:t>
      </w:r>
      <w:r w:rsidRPr="00277ADA">
        <w:rPr>
          <w:rFonts w:hint="eastAsia"/>
          <w:b/>
        </w:rPr>
        <w:t>한다.</w:t>
      </w:r>
    </w:p>
    <w:p w:rsidR="00085F47" w:rsidRDefault="00445C5A" w:rsidP="00584214">
      <w:r>
        <w:rPr>
          <w:rFonts w:hint="eastAsia"/>
        </w:rPr>
        <w:t xml:space="preserve">기본적으로 </w:t>
      </w:r>
      <w:r>
        <w:t xml:space="preserve">Jackson JSON </w:t>
      </w:r>
      <w:r>
        <w:rPr>
          <w:rFonts w:hint="eastAsia"/>
        </w:rPr>
        <w:t xml:space="preserve">라이브러리는 반환 객체로부터 </w:t>
      </w:r>
      <w:r>
        <w:t xml:space="preserve">JSON </w:t>
      </w:r>
      <w:r>
        <w:rPr>
          <w:rFonts w:hint="eastAsia"/>
        </w:rPr>
        <w:t>리소스 표현을 만들 때 리플렉션을 사용한다.</w:t>
      </w:r>
    </w:p>
    <w:p w:rsidR="00445C5A" w:rsidRDefault="00445C5A" w:rsidP="00584214">
      <w:r>
        <w:rPr>
          <w:rFonts w:hint="eastAsia"/>
        </w:rPr>
        <w:t>그러나 만약 자바 타입을 추가,</w:t>
      </w:r>
      <w:r>
        <w:t xml:space="preserve"> </w:t>
      </w:r>
      <w:r>
        <w:rPr>
          <w:rFonts w:hint="eastAsia"/>
        </w:rPr>
        <w:t>제거, 재명명하여 재구성할 때,</w:t>
      </w:r>
      <w:r>
        <w:t xml:space="preserve"> </w:t>
      </w:r>
      <w:r>
        <w:rPr>
          <w:rFonts w:hint="eastAsia"/>
        </w:rPr>
        <w:t xml:space="preserve">만들어진 </w:t>
      </w:r>
      <w:r>
        <w:t>JSON</w:t>
      </w:r>
      <w:r>
        <w:rPr>
          <w:rFonts w:hint="eastAsia"/>
        </w:rPr>
        <w:t>도 변경된다.</w:t>
      </w:r>
    </w:p>
    <w:p w:rsidR="00E45C7E" w:rsidRDefault="00445C5A" w:rsidP="00584214">
      <w:r>
        <w:rPr>
          <w:rFonts w:hint="eastAsia"/>
        </w:rPr>
        <w:t xml:space="preserve">그러나 </w:t>
      </w:r>
      <w:r>
        <w:t>JSON</w:t>
      </w:r>
      <w:r>
        <w:rPr>
          <w:rFonts w:hint="eastAsia"/>
        </w:rPr>
        <w:t xml:space="preserve">은 자바 타입에 대해 </w:t>
      </w:r>
      <w:r>
        <w:t>Jackson</w:t>
      </w:r>
      <w:r>
        <w:rPr>
          <w:rFonts w:hint="eastAsia"/>
        </w:rPr>
        <w:t>의 매핑 애너테이션을 적용하여 만들어지는 방법에 영향을 미칠 수 있다.</w:t>
      </w:r>
      <w:r>
        <w:t xml:space="preserve"> </w:t>
      </w:r>
      <w:r>
        <w:rPr>
          <w:rFonts w:hint="eastAsia"/>
        </w:rPr>
        <w:t xml:space="preserve">이를 통해 결과 </w:t>
      </w:r>
      <w:r>
        <w:t>JSON</w:t>
      </w:r>
      <w:r>
        <w:rPr>
          <w:rFonts w:hint="eastAsia"/>
        </w:rPr>
        <w:t xml:space="preserve">이 어떠한 모습을 가질지 제어할 수 있으며 </w:t>
      </w:r>
      <w:r>
        <w:t>API</w:t>
      </w:r>
      <w:r>
        <w:rPr>
          <w:rFonts w:hint="eastAsia"/>
        </w:rPr>
        <w:t>와 클라이언트에 대해서는 적용을 멈추고 변경하지 않는다.</w:t>
      </w:r>
    </w:p>
    <w:p w:rsidR="00445C5A" w:rsidRDefault="00445C5A" w:rsidP="00584214"/>
    <w:p w:rsidR="00445C5A" w:rsidRDefault="00445C5A" w:rsidP="00584214"/>
    <w:p w:rsidR="00445C5A" w:rsidRDefault="00445C5A" w:rsidP="00584214"/>
    <w:p w:rsidR="002177DE" w:rsidRPr="002177DE" w:rsidRDefault="002177DE" w:rsidP="00584214">
      <w:pPr>
        <w:rPr>
          <w:rFonts w:hint="eastAsia"/>
          <w:b/>
        </w:rPr>
      </w:pPr>
      <w:r w:rsidRPr="002177DE">
        <w:rPr>
          <w:rFonts w:hint="eastAsia"/>
          <w:b/>
        </w:rPr>
        <w:lastRenderedPageBreak/>
        <w:t>요청 바디에서 리소스 상태받기</w:t>
      </w:r>
    </w:p>
    <w:p w:rsidR="002174CE" w:rsidRDefault="002174CE" w:rsidP="00584214">
      <w:r>
        <w:t>@</w:t>
      </w:r>
      <w:r>
        <w:rPr>
          <w:rFonts w:hint="eastAsia"/>
        </w:rPr>
        <w:t>ResponseBody</w:t>
      </w:r>
      <w:r>
        <w:t xml:space="preserve"> </w:t>
      </w:r>
      <w:r>
        <w:rPr>
          <w:rFonts w:hint="eastAsia"/>
        </w:rPr>
        <w:t xml:space="preserve">를 이용하면 자바 객체를 </w:t>
      </w:r>
      <w:r>
        <w:t xml:space="preserve">HTTP </w:t>
      </w:r>
      <w:r>
        <w:rPr>
          <w:rFonts w:hint="eastAsia"/>
        </w:rPr>
        <w:t>응답 몸체로 전송할 수 있다.</w:t>
      </w:r>
    </w:p>
    <w:p w:rsidR="002174CE" w:rsidRDefault="002174CE" w:rsidP="002174CE">
      <w:pPr>
        <w:rPr>
          <w:rFonts w:hint="eastAsia"/>
        </w:rPr>
      </w:pPr>
      <w:r>
        <w:t>@RequestBody</w:t>
      </w:r>
      <w:r w:rsidRPr="002174CE">
        <w:rPr>
          <w:rFonts w:hint="eastAsia"/>
        </w:rPr>
        <w:t xml:space="preserve"> </w:t>
      </w:r>
      <w:r>
        <w:rPr>
          <w:rFonts w:hint="eastAsia"/>
        </w:rPr>
        <w:t xml:space="preserve">를 이용하면 </w:t>
      </w:r>
      <w:r>
        <w:t xml:space="preserve">HTTP </w:t>
      </w:r>
      <w:r>
        <w:rPr>
          <w:rFonts w:hint="eastAsia"/>
        </w:rPr>
        <w:t>요청 몸체를 자바 객체로 전달받을 수 있다.</w:t>
      </w:r>
    </w:p>
    <w:p w:rsidR="002174CE" w:rsidRDefault="002174CE" w:rsidP="00584214"/>
    <w:p w:rsidR="00386EA1" w:rsidRPr="002174CE" w:rsidRDefault="00386EA1" w:rsidP="00584214">
      <w:pPr>
        <w:rPr>
          <w:rFonts w:hint="eastAsia"/>
        </w:rPr>
      </w:pPr>
      <w:r>
        <w:rPr>
          <w:rFonts w:hint="eastAsia"/>
        </w:rPr>
        <w:t xml:space="preserve">클라이언트가 저장될 새 </w:t>
      </w:r>
      <w:r>
        <w:t>Spittle</w:t>
      </w:r>
      <w:r>
        <w:rPr>
          <w:rFonts w:hint="eastAsia"/>
        </w:rPr>
        <w:t>을 제공할 방법이 필요하다고 가정하자.</w:t>
      </w:r>
      <w:r>
        <w:t xml:space="preserve"> </w:t>
      </w:r>
      <w:r>
        <w:rPr>
          <w:rFonts w:hint="eastAsia"/>
        </w:rPr>
        <w:t>다음과 같은 요청 처리를 위한 컨트롤러 메소드를 작성한다.</w:t>
      </w:r>
    </w:p>
    <w:p w:rsidR="00D15CF2" w:rsidRPr="00D15CF2" w:rsidRDefault="00D15CF2" w:rsidP="00D15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15CF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15C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@ResponseBody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D15C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saveSpittle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5CF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46F62" w:rsidRPr="00D15CF2" w:rsidRDefault="00C46F62" w:rsidP="00584214"/>
    <w:p w:rsidR="0023448F" w:rsidRDefault="003579FC" w:rsidP="00584214">
      <w:r>
        <w:rPr>
          <w:rFonts w:hint="eastAsia"/>
        </w:rPr>
        <w:t>-produces</w:t>
      </w:r>
      <w:r w:rsidR="00F669CB">
        <w:t>(</w:t>
      </w:r>
      <w:r w:rsidR="00F669CB">
        <w:rPr>
          <w:rFonts w:hint="eastAsia"/>
        </w:rPr>
        <w:t>@ResponseBody)</w:t>
      </w:r>
      <w:r>
        <w:t xml:space="preserve"> </w:t>
      </w:r>
      <w:r w:rsidR="005B485F">
        <w:t xml:space="preserve">: </w:t>
      </w:r>
      <w:r w:rsidR="00974D57">
        <w:t>accept</w:t>
      </w:r>
      <w:r w:rsidR="00974D57">
        <w:rPr>
          <w:rFonts w:hint="eastAsia"/>
        </w:rPr>
        <w:t>의 접근 허용을 설정한다.</w:t>
      </w:r>
    </w:p>
    <w:p w:rsidR="000F644E" w:rsidRDefault="003579FC" w:rsidP="00584214">
      <w:r>
        <w:rPr>
          <w:rFonts w:hint="eastAsia"/>
        </w:rPr>
        <w:t>-consumes</w:t>
      </w:r>
      <w:r w:rsidR="00F669CB">
        <w:t>(@RequestBody)</w:t>
      </w:r>
      <w:r w:rsidR="005B485F">
        <w:t xml:space="preserve"> : </w:t>
      </w:r>
      <w:r w:rsidR="00974D57">
        <w:t>content-type</w:t>
      </w:r>
      <w:r w:rsidR="00974D57">
        <w:rPr>
          <w:rFonts w:hint="eastAsia"/>
        </w:rPr>
        <w:t>의 접근 허용을 설정한다.</w:t>
      </w:r>
    </w:p>
    <w:p w:rsidR="00606CC9" w:rsidRPr="00F669CB" w:rsidRDefault="00606CC9" w:rsidP="00584214"/>
    <w:p w:rsidR="001235AA" w:rsidRPr="00F669CB" w:rsidRDefault="00F669CB" w:rsidP="003C5389">
      <w:pPr>
        <w:rPr>
          <w:b/>
        </w:rPr>
      </w:pPr>
      <w:r w:rsidRPr="00F669CB">
        <w:rPr>
          <w:rFonts w:hint="eastAsia"/>
          <w:b/>
        </w:rPr>
        <w:t>메시지 변환을 위한 기본 컨트롤러</w:t>
      </w:r>
    </w:p>
    <w:p w:rsidR="00934511" w:rsidRDefault="001D57D2" w:rsidP="003C5389">
      <w:r>
        <w:t>@ResponseBody</w:t>
      </w:r>
      <w:r>
        <w:rPr>
          <w:rFonts w:hint="eastAsia"/>
        </w:rPr>
        <w:t xml:space="preserve">와 </w:t>
      </w:r>
      <w:r>
        <w:t>@RequestBody</w:t>
      </w:r>
      <w:r w:rsidR="00FE2334">
        <w:t xml:space="preserve"> </w:t>
      </w:r>
      <w:r w:rsidR="00934511">
        <w:rPr>
          <w:rFonts w:hint="eastAsia"/>
        </w:rPr>
        <w:t>애너테이션은 요청을 처리할 때 스프링 메시지 변환기를 사용하기 위한 간결하지만 강력한 방법을 제공한다.</w:t>
      </w:r>
    </w:p>
    <w:p w:rsidR="00934511" w:rsidRDefault="00934511" w:rsidP="003C5389">
      <w:r>
        <w:rPr>
          <w:rFonts w:hint="eastAsia"/>
        </w:rPr>
        <w:t>그러나 여러 메소드를 지원한다면 애너테이션들은 반복적으로 사용된다.</w:t>
      </w:r>
    </w:p>
    <w:p w:rsidR="00934511" w:rsidRDefault="00934511" w:rsidP="003C5389"/>
    <w:p w:rsidR="00934511" w:rsidRDefault="00934511" w:rsidP="003C5389">
      <w:r>
        <w:rPr>
          <w:rFonts w:hint="eastAsia"/>
        </w:rPr>
        <w:t>스프링4</w:t>
      </w:r>
      <w:r>
        <w:t>.0</w:t>
      </w:r>
      <w:r>
        <w:rPr>
          <w:rFonts w:hint="eastAsia"/>
        </w:rPr>
        <w:t xml:space="preserve">은 이를 지원하기 위한 </w:t>
      </w:r>
      <w:r>
        <w:t xml:space="preserve">@RestController </w:t>
      </w:r>
      <w:r>
        <w:rPr>
          <w:rFonts w:hint="eastAsia"/>
        </w:rPr>
        <w:t>애너테이션을 도입한다.</w:t>
      </w:r>
    </w:p>
    <w:p w:rsidR="00F87C5A" w:rsidRDefault="00F87C5A" w:rsidP="003C5389">
      <w:pPr>
        <w:rPr>
          <w:rFonts w:hint="eastAsia"/>
        </w:rPr>
      </w:pPr>
      <w:r>
        <w:t>@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 xml:space="preserve">대신에 </w:t>
      </w:r>
      <w:r>
        <w:t>@RestController</w:t>
      </w:r>
      <w:r>
        <w:rPr>
          <w:rFonts w:hint="eastAsia"/>
        </w:rPr>
        <w:t>를 사용하여 컨트롤러 클래스를 애너테이션한다면,</w:t>
      </w:r>
      <w:r>
        <w:t xml:space="preserve"> </w:t>
      </w:r>
      <w:r>
        <w:rPr>
          <w:rFonts w:hint="eastAsia"/>
        </w:rPr>
        <w:t>스프링은 메시지 변환을 컨트롤러의 모든 핸들러 메소드에 적용한다.</w:t>
      </w:r>
    </w:p>
    <w:p w:rsidR="007D25FE" w:rsidRDefault="007D25FE" w:rsidP="003C5389"/>
    <w:p w:rsidR="007A7023" w:rsidRDefault="007A7023">
      <w:pPr>
        <w:widowControl/>
        <w:wordWrap/>
        <w:autoSpaceDE/>
        <w:autoSpaceDN/>
      </w:pPr>
      <w:r>
        <w:br w:type="page"/>
      </w:r>
    </w:p>
    <w:p w:rsidR="007A7023" w:rsidRPr="007A7023" w:rsidRDefault="007A7023" w:rsidP="003C5389">
      <w:pPr>
        <w:rPr>
          <w:b/>
        </w:rPr>
      </w:pPr>
      <w:r w:rsidRPr="007A7023">
        <w:rPr>
          <w:rFonts w:hint="eastAsia"/>
          <w:b/>
        </w:rPr>
        <w:lastRenderedPageBreak/>
        <w:t>16.3. 더 많은 리소스 사용하기</w:t>
      </w:r>
    </w:p>
    <w:p w:rsidR="007A7023" w:rsidRDefault="007A7023" w:rsidP="003C5389"/>
    <w:p w:rsidR="00DE5944" w:rsidRPr="00DE5944" w:rsidRDefault="00DE5944" w:rsidP="003C5389">
      <w:pPr>
        <w:rPr>
          <w:b/>
        </w:rPr>
      </w:pPr>
      <w:r w:rsidRPr="00DE5944">
        <w:rPr>
          <w:rFonts w:hint="eastAsia"/>
          <w:b/>
        </w:rPr>
        <w:t>16.3.1 클라이언트와 에러 처리하기</w:t>
      </w:r>
    </w:p>
    <w:p w:rsidR="00D97B4A" w:rsidRPr="00D97B4A" w:rsidRDefault="00D97B4A" w:rsidP="00D97B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97B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97B4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97B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7B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05A1" w:rsidRDefault="00A6493E" w:rsidP="003C5389">
      <w:r>
        <w:rPr>
          <w:rFonts w:hint="eastAsia"/>
        </w:rPr>
        <w:t xml:space="preserve">주어진 </w:t>
      </w:r>
      <w:r>
        <w:t>ID</w:t>
      </w:r>
      <w:r>
        <w:rPr>
          <w:rFonts w:hint="eastAsia"/>
        </w:rPr>
        <w:t xml:space="preserve">에 매칭되는 </w:t>
      </w:r>
      <w:r>
        <w:t>ID</w:t>
      </w:r>
      <w:r>
        <w:rPr>
          <w:rFonts w:hint="eastAsia"/>
        </w:rPr>
        <w:t xml:space="preserve">를 가진 </w:t>
      </w:r>
      <w:r>
        <w:t>Spittle</w:t>
      </w:r>
      <w:r>
        <w:rPr>
          <w:rFonts w:hint="eastAsia"/>
        </w:rPr>
        <w:t xml:space="preserve">이 없고 </w:t>
      </w:r>
      <w:r>
        <w:t xml:space="preserve">findOne() </w:t>
      </w:r>
      <w:r>
        <w:rPr>
          <w:rFonts w:hint="eastAsia"/>
        </w:rPr>
        <w:t>수행 결과가 널이라면 어떤 일이 발생하겠는가?</w:t>
      </w:r>
    </w:p>
    <w:p w:rsidR="00A6493E" w:rsidRDefault="00A6493E" w:rsidP="003C5389"/>
    <w:p w:rsidR="00A6493E" w:rsidRDefault="00F01452" w:rsidP="003C5389">
      <w:r>
        <w:rPr>
          <w:rFonts w:hint="eastAsia"/>
        </w:rPr>
        <w:t xml:space="preserve">이는 클라이언트에게 요청한 것을 찾을 수 없다는 것을 말하기 위해 </w:t>
      </w:r>
      <w:r>
        <w:t>404(Not Found)</w:t>
      </w:r>
      <w:r>
        <w:rPr>
          <w:rFonts w:hint="eastAsia"/>
        </w:rPr>
        <w:t>가 되어야 한다.</w:t>
      </w:r>
    </w:p>
    <w:p w:rsidR="00F01452" w:rsidRDefault="00A140EC" w:rsidP="003C5389">
      <w:r>
        <w:rPr>
          <w:rFonts w:hint="eastAsia"/>
        </w:rPr>
        <w:t>-스프링은 해당 시나리오를 수행하기 위해 몇 개의 옵션을 제공한다.</w:t>
      </w:r>
    </w:p>
    <w:p w:rsidR="00A140EC" w:rsidRDefault="00A140EC" w:rsidP="003C5389">
      <w:r>
        <w:t>-</w:t>
      </w:r>
      <w:r>
        <w:rPr>
          <w:rFonts w:hint="eastAsia"/>
        </w:rPr>
        <w:t xml:space="preserve">상태 코드는 </w:t>
      </w:r>
      <w:r>
        <w:t xml:space="preserve">@ResponseStatus </w:t>
      </w:r>
      <w:r>
        <w:rPr>
          <w:rFonts w:hint="eastAsia"/>
        </w:rPr>
        <w:t>애너테이션으로 지정된다.</w:t>
      </w:r>
    </w:p>
    <w:p w:rsidR="00A140EC" w:rsidRDefault="00A140EC" w:rsidP="003C5389">
      <w:r>
        <w:t>-</w:t>
      </w:r>
      <w:r>
        <w:rPr>
          <w:rFonts w:hint="eastAsia"/>
        </w:rPr>
        <w:t>컨트롤러 메소드는 응답에 관한 많은 메타데이터를 가지는ResponseEntitiy를 반환한다.</w:t>
      </w:r>
    </w:p>
    <w:p w:rsidR="00A140EC" w:rsidRDefault="00A140EC" w:rsidP="003C5389"/>
    <w:p w:rsidR="000320C9" w:rsidRPr="000320C9" w:rsidRDefault="000320C9" w:rsidP="003C5389">
      <w:pPr>
        <w:rPr>
          <w:b/>
        </w:rPr>
      </w:pPr>
      <w:r w:rsidRPr="000320C9">
        <w:rPr>
          <w:rFonts w:hint="eastAsia"/>
          <w:b/>
        </w:rPr>
        <w:t>ResponseEntity 사용하기</w:t>
      </w:r>
    </w:p>
    <w:p w:rsidR="000320C9" w:rsidRDefault="000E674D" w:rsidP="003C5389">
      <w:pPr>
        <w:rPr>
          <w:rFonts w:hint="eastAsia"/>
        </w:rPr>
      </w:pPr>
      <w:r>
        <w:rPr>
          <w:rFonts w:hint="eastAsia"/>
        </w:rPr>
        <w:t xml:space="preserve">ResponseBody 대안으로 </w:t>
      </w:r>
      <w:r>
        <w:t>ResponseEntity</w:t>
      </w:r>
      <w:r>
        <w:rPr>
          <w:rFonts w:hint="eastAsia"/>
        </w:rPr>
        <w:t>를 반환한다.</w:t>
      </w:r>
    </w:p>
    <w:p w:rsidR="000E674D" w:rsidRDefault="000E674D" w:rsidP="003C5389">
      <w:r>
        <w:t>ResponseEntity</w:t>
      </w:r>
      <w:r>
        <w:rPr>
          <w:rFonts w:hint="eastAsia"/>
        </w:rPr>
        <w:t>는 리소스 표현으로 변환되는 객체와 더불어 응답에 대한 메타데이터(헤더와 상태 코드)</w:t>
      </w:r>
      <w:r>
        <w:t xml:space="preserve"> </w:t>
      </w:r>
      <w:r>
        <w:rPr>
          <w:rFonts w:hint="eastAsia"/>
        </w:rPr>
        <w:t>를 가지는 객체다.</w:t>
      </w:r>
    </w:p>
    <w:p w:rsidR="000E674D" w:rsidRDefault="000E674D" w:rsidP="003C5389"/>
    <w:p w:rsidR="00B07E92" w:rsidRPr="00B07E92" w:rsidRDefault="00B07E92" w:rsidP="00B07E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07E9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B07E9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B07E9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HttpStatus status = spittle !=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OK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status)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E674D" w:rsidRDefault="00B622F1" w:rsidP="003C5389">
      <w:r>
        <w:rPr>
          <w:rFonts w:hint="eastAsia"/>
        </w:rPr>
        <w:t xml:space="preserve">spittleById()는 </w:t>
      </w:r>
      <w:r>
        <w:t>@ResponseBody</w:t>
      </w:r>
      <w:r>
        <w:rPr>
          <w:rFonts w:hint="eastAsia"/>
        </w:rPr>
        <w:t>로 애너테이션되지 않음을 주목한다.</w:t>
      </w:r>
    </w:p>
    <w:p w:rsidR="00B622F1" w:rsidRDefault="00B622F1" w:rsidP="003C5389">
      <w:r>
        <w:rPr>
          <w:rFonts w:hint="eastAsia"/>
        </w:rPr>
        <w:t>응답 헤더, 상태 코드,</w:t>
      </w:r>
      <w:r>
        <w:t xml:space="preserve"> </w:t>
      </w:r>
      <w:r>
        <w:rPr>
          <w:rFonts w:hint="eastAsia"/>
        </w:rPr>
        <w:t>페이로드를 전달하는 것과 더불어,</w:t>
      </w:r>
      <w:r>
        <w:t xml:space="preserve"> ResponseEntity</w:t>
      </w:r>
      <w:r>
        <w:rPr>
          <w:rFonts w:hint="eastAsia"/>
        </w:rPr>
        <w:t xml:space="preserve">는 </w:t>
      </w:r>
      <w:r>
        <w:t>ResponseBody</w:t>
      </w:r>
      <w:r>
        <w:rPr>
          <w:rFonts w:hint="eastAsia"/>
        </w:rPr>
        <w:t xml:space="preserve">의 의미를 암시하므로 페이로드 메소드가 </w:t>
      </w:r>
      <w:r>
        <w:t>@ResponseBody</w:t>
      </w:r>
      <w:r>
        <w:rPr>
          <w:rFonts w:hint="eastAsia"/>
        </w:rPr>
        <w:t>로 애너테이션된다면 응답 바디로 렌더링된다.</w:t>
      </w:r>
    </w:p>
    <w:p w:rsidR="00B622F1" w:rsidRDefault="00B622F1" w:rsidP="003C5389"/>
    <w:p w:rsidR="00B622F1" w:rsidRPr="00B07E92" w:rsidRDefault="00B622F1" w:rsidP="003C5389">
      <w:pPr>
        <w:rPr>
          <w:rFonts w:hint="eastAsia"/>
        </w:rPr>
      </w:pPr>
    </w:p>
    <w:p w:rsidR="00F01452" w:rsidRDefault="00F01452" w:rsidP="003C5389"/>
    <w:p w:rsidR="00D32500" w:rsidRPr="00D32500" w:rsidRDefault="00D32500" w:rsidP="00D325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br/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D325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D3250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com.sjb.chapter16.model.Error error 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com.sjb.chapter16.model.Error(</w:t>
      </w:r>
      <w:r w:rsidRPr="00D3250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"not found"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ResponseEntity&lt;com.sjb.chapter16.model.Error&gt; (error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7B4A" w:rsidRDefault="00AC7DD5" w:rsidP="003C5389">
      <w:r>
        <w:rPr>
          <w:rFonts w:hint="eastAsia"/>
        </w:rPr>
        <w:t xml:space="preserve">이제 </w:t>
      </w:r>
      <w:r>
        <w:t>Spittle</w:t>
      </w:r>
      <w:r>
        <w:rPr>
          <w:rFonts w:hint="eastAsia"/>
        </w:rPr>
        <w:t>이 발견되면,</w:t>
      </w:r>
      <w:r>
        <w:t xml:space="preserve"> </w:t>
      </w:r>
      <w:r>
        <w:rPr>
          <w:rFonts w:hint="eastAsia"/>
        </w:rPr>
        <w:t xml:space="preserve">반환되고 상태 코드 </w:t>
      </w:r>
      <w:r>
        <w:t>200(OK)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>
      <w:r>
        <w:rPr>
          <w:rFonts w:hint="eastAsia"/>
        </w:rPr>
        <w:t xml:space="preserve">다른 측면에서 볼 때 </w:t>
      </w:r>
      <w:r>
        <w:t>null</w:t>
      </w:r>
      <w:r>
        <w:rPr>
          <w:rFonts w:hint="eastAsia"/>
        </w:rPr>
        <w:t>을 반환하면, Error</w:t>
      </w:r>
      <w:r>
        <w:t xml:space="preserve"> </w:t>
      </w:r>
      <w:r>
        <w:rPr>
          <w:rFonts w:hint="eastAsia"/>
        </w:rPr>
        <w:t xml:space="preserve">객체를 처리하고 상태 코드 </w:t>
      </w:r>
      <w:r>
        <w:t>404(Not Found)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/>
    <w:p w:rsidR="00AC7DD5" w:rsidRPr="00756277" w:rsidRDefault="00756277" w:rsidP="003C5389">
      <w:pPr>
        <w:rPr>
          <w:b/>
        </w:rPr>
      </w:pPr>
      <w:r w:rsidRPr="00756277">
        <w:rPr>
          <w:rFonts w:hint="eastAsia"/>
          <w:b/>
        </w:rPr>
        <w:t>에러 처리</w:t>
      </w:r>
    </w:p>
    <w:p w:rsidR="00756277" w:rsidRPr="00D32500" w:rsidRDefault="00756277" w:rsidP="003C5389">
      <w:pPr>
        <w:rPr>
          <w:rFonts w:hint="eastAsia"/>
        </w:rPr>
      </w:pPr>
    </w:p>
    <w:p w:rsidR="00D32500" w:rsidRPr="00D97B4A" w:rsidRDefault="00D32500" w:rsidP="003C5389">
      <w:pPr>
        <w:rPr>
          <w:rFonts w:hint="eastAsia"/>
        </w:rPr>
      </w:pPr>
      <w:bookmarkStart w:id="0" w:name="_GoBack"/>
      <w:bookmarkEnd w:id="0"/>
    </w:p>
    <w:sectPr w:rsidR="00D32500" w:rsidRPr="00D97B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DCC" w:rsidRDefault="00C82DCC" w:rsidP="00ED7C4B">
      <w:pPr>
        <w:spacing w:after="0" w:line="240" w:lineRule="auto"/>
      </w:pPr>
      <w:r>
        <w:separator/>
      </w:r>
    </w:p>
  </w:endnote>
  <w:endnote w:type="continuationSeparator" w:id="0">
    <w:p w:rsidR="00C82DCC" w:rsidRDefault="00C82DCC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DCC" w:rsidRDefault="00C82DCC" w:rsidP="00ED7C4B">
      <w:pPr>
        <w:spacing w:after="0" w:line="240" w:lineRule="auto"/>
      </w:pPr>
      <w:r>
        <w:separator/>
      </w:r>
    </w:p>
  </w:footnote>
  <w:footnote w:type="continuationSeparator" w:id="0">
    <w:p w:rsidR="00C82DCC" w:rsidRDefault="00C82DCC" w:rsidP="00E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6678B"/>
    <w:multiLevelType w:val="hybridMultilevel"/>
    <w:tmpl w:val="34D42674"/>
    <w:lvl w:ilvl="0" w:tplc="CAB664D2">
      <w:start w:val="1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88D"/>
    <w:rsid w:val="00001B41"/>
    <w:rsid w:val="00003848"/>
    <w:rsid w:val="0000591C"/>
    <w:rsid w:val="00005CFA"/>
    <w:rsid w:val="00006F4A"/>
    <w:rsid w:val="00007173"/>
    <w:rsid w:val="00007E3D"/>
    <w:rsid w:val="0001046E"/>
    <w:rsid w:val="00010B22"/>
    <w:rsid w:val="000111BA"/>
    <w:rsid w:val="000114D9"/>
    <w:rsid w:val="000117E1"/>
    <w:rsid w:val="00012632"/>
    <w:rsid w:val="00012909"/>
    <w:rsid w:val="00012DAA"/>
    <w:rsid w:val="0001387B"/>
    <w:rsid w:val="00014AF2"/>
    <w:rsid w:val="0001533B"/>
    <w:rsid w:val="00015673"/>
    <w:rsid w:val="0001634D"/>
    <w:rsid w:val="00017892"/>
    <w:rsid w:val="0002107A"/>
    <w:rsid w:val="0002272D"/>
    <w:rsid w:val="000243AA"/>
    <w:rsid w:val="00025467"/>
    <w:rsid w:val="00025558"/>
    <w:rsid w:val="00025563"/>
    <w:rsid w:val="00025C80"/>
    <w:rsid w:val="00027706"/>
    <w:rsid w:val="00030E1B"/>
    <w:rsid w:val="0003108A"/>
    <w:rsid w:val="00031858"/>
    <w:rsid w:val="00031869"/>
    <w:rsid w:val="000320C9"/>
    <w:rsid w:val="0003400E"/>
    <w:rsid w:val="000348A2"/>
    <w:rsid w:val="00034AA3"/>
    <w:rsid w:val="00034CDB"/>
    <w:rsid w:val="00034E35"/>
    <w:rsid w:val="00035BD8"/>
    <w:rsid w:val="000368AA"/>
    <w:rsid w:val="00036B71"/>
    <w:rsid w:val="00036BBF"/>
    <w:rsid w:val="00036E20"/>
    <w:rsid w:val="00041D1D"/>
    <w:rsid w:val="00041D4A"/>
    <w:rsid w:val="00041E86"/>
    <w:rsid w:val="000422B6"/>
    <w:rsid w:val="00044A8E"/>
    <w:rsid w:val="0005006F"/>
    <w:rsid w:val="00050390"/>
    <w:rsid w:val="0005043B"/>
    <w:rsid w:val="00051996"/>
    <w:rsid w:val="00052B46"/>
    <w:rsid w:val="00052B4A"/>
    <w:rsid w:val="00055DEE"/>
    <w:rsid w:val="0005725D"/>
    <w:rsid w:val="0006244C"/>
    <w:rsid w:val="00064372"/>
    <w:rsid w:val="00065FD0"/>
    <w:rsid w:val="00066009"/>
    <w:rsid w:val="00066DC7"/>
    <w:rsid w:val="00067EF9"/>
    <w:rsid w:val="00070224"/>
    <w:rsid w:val="00070ED0"/>
    <w:rsid w:val="0007134A"/>
    <w:rsid w:val="00071A6A"/>
    <w:rsid w:val="00071B72"/>
    <w:rsid w:val="00073903"/>
    <w:rsid w:val="000743AA"/>
    <w:rsid w:val="00074D48"/>
    <w:rsid w:val="00075AA3"/>
    <w:rsid w:val="00075D11"/>
    <w:rsid w:val="000809B3"/>
    <w:rsid w:val="00082094"/>
    <w:rsid w:val="00082274"/>
    <w:rsid w:val="00084A71"/>
    <w:rsid w:val="00085F47"/>
    <w:rsid w:val="00086F7E"/>
    <w:rsid w:val="000876C2"/>
    <w:rsid w:val="00087AF3"/>
    <w:rsid w:val="00087D86"/>
    <w:rsid w:val="00090074"/>
    <w:rsid w:val="000907DF"/>
    <w:rsid w:val="00090C8F"/>
    <w:rsid w:val="000923E4"/>
    <w:rsid w:val="000932CB"/>
    <w:rsid w:val="0009363A"/>
    <w:rsid w:val="00093D6E"/>
    <w:rsid w:val="0009535A"/>
    <w:rsid w:val="00095E88"/>
    <w:rsid w:val="00095EDB"/>
    <w:rsid w:val="000A0778"/>
    <w:rsid w:val="000A09E6"/>
    <w:rsid w:val="000A1234"/>
    <w:rsid w:val="000A1A91"/>
    <w:rsid w:val="000A3026"/>
    <w:rsid w:val="000A3238"/>
    <w:rsid w:val="000A381B"/>
    <w:rsid w:val="000A3B03"/>
    <w:rsid w:val="000A4223"/>
    <w:rsid w:val="000A4C66"/>
    <w:rsid w:val="000A4CCD"/>
    <w:rsid w:val="000A5129"/>
    <w:rsid w:val="000A7ECD"/>
    <w:rsid w:val="000B0496"/>
    <w:rsid w:val="000B19E7"/>
    <w:rsid w:val="000B1E8D"/>
    <w:rsid w:val="000B25FE"/>
    <w:rsid w:val="000B44BF"/>
    <w:rsid w:val="000B4B9C"/>
    <w:rsid w:val="000B7E4F"/>
    <w:rsid w:val="000C0EE0"/>
    <w:rsid w:val="000C1B0F"/>
    <w:rsid w:val="000C1B9C"/>
    <w:rsid w:val="000C21B4"/>
    <w:rsid w:val="000C26D1"/>
    <w:rsid w:val="000C3379"/>
    <w:rsid w:val="000C3565"/>
    <w:rsid w:val="000C3684"/>
    <w:rsid w:val="000C46B9"/>
    <w:rsid w:val="000C5D70"/>
    <w:rsid w:val="000C6619"/>
    <w:rsid w:val="000C6F2A"/>
    <w:rsid w:val="000D0649"/>
    <w:rsid w:val="000D1543"/>
    <w:rsid w:val="000D2073"/>
    <w:rsid w:val="000D235C"/>
    <w:rsid w:val="000D45AF"/>
    <w:rsid w:val="000D45C4"/>
    <w:rsid w:val="000D4858"/>
    <w:rsid w:val="000D54AC"/>
    <w:rsid w:val="000D5784"/>
    <w:rsid w:val="000D5D42"/>
    <w:rsid w:val="000E00BE"/>
    <w:rsid w:val="000E02EF"/>
    <w:rsid w:val="000E0B8E"/>
    <w:rsid w:val="000E1CC5"/>
    <w:rsid w:val="000E382C"/>
    <w:rsid w:val="000E4090"/>
    <w:rsid w:val="000E674D"/>
    <w:rsid w:val="000E7F89"/>
    <w:rsid w:val="000F0088"/>
    <w:rsid w:val="000F014D"/>
    <w:rsid w:val="000F04E6"/>
    <w:rsid w:val="000F0584"/>
    <w:rsid w:val="000F20EF"/>
    <w:rsid w:val="000F3839"/>
    <w:rsid w:val="000F4406"/>
    <w:rsid w:val="000F4713"/>
    <w:rsid w:val="000F516E"/>
    <w:rsid w:val="000F54E7"/>
    <w:rsid w:val="000F579C"/>
    <w:rsid w:val="000F644E"/>
    <w:rsid w:val="000F6F25"/>
    <w:rsid w:val="000F71C5"/>
    <w:rsid w:val="000F7E6D"/>
    <w:rsid w:val="001000DD"/>
    <w:rsid w:val="001004D3"/>
    <w:rsid w:val="00100AC7"/>
    <w:rsid w:val="00102F9C"/>
    <w:rsid w:val="00104FC5"/>
    <w:rsid w:val="001058E7"/>
    <w:rsid w:val="0010607D"/>
    <w:rsid w:val="00106AE8"/>
    <w:rsid w:val="00106B2B"/>
    <w:rsid w:val="00106C9D"/>
    <w:rsid w:val="001078B3"/>
    <w:rsid w:val="00110E31"/>
    <w:rsid w:val="00112BEF"/>
    <w:rsid w:val="00113EF9"/>
    <w:rsid w:val="00114ED7"/>
    <w:rsid w:val="00117BF7"/>
    <w:rsid w:val="00117CB6"/>
    <w:rsid w:val="00122934"/>
    <w:rsid w:val="001235AA"/>
    <w:rsid w:val="001242BD"/>
    <w:rsid w:val="001250B6"/>
    <w:rsid w:val="00126090"/>
    <w:rsid w:val="0012712D"/>
    <w:rsid w:val="0013089D"/>
    <w:rsid w:val="00131963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CAA"/>
    <w:rsid w:val="00142D34"/>
    <w:rsid w:val="00143B10"/>
    <w:rsid w:val="00146AFD"/>
    <w:rsid w:val="00147201"/>
    <w:rsid w:val="00147910"/>
    <w:rsid w:val="001501C5"/>
    <w:rsid w:val="00152542"/>
    <w:rsid w:val="00152FAB"/>
    <w:rsid w:val="001535FE"/>
    <w:rsid w:val="00153962"/>
    <w:rsid w:val="00153E38"/>
    <w:rsid w:val="0015451B"/>
    <w:rsid w:val="00155468"/>
    <w:rsid w:val="00160139"/>
    <w:rsid w:val="0016109E"/>
    <w:rsid w:val="0016160E"/>
    <w:rsid w:val="00161DB8"/>
    <w:rsid w:val="00162683"/>
    <w:rsid w:val="00162AC9"/>
    <w:rsid w:val="001634CE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5EA6"/>
    <w:rsid w:val="00176DEF"/>
    <w:rsid w:val="001773F6"/>
    <w:rsid w:val="001804F1"/>
    <w:rsid w:val="0018321D"/>
    <w:rsid w:val="00185AE3"/>
    <w:rsid w:val="0018622E"/>
    <w:rsid w:val="00186488"/>
    <w:rsid w:val="001906CE"/>
    <w:rsid w:val="00190C7B"/>
    <w:rsid w:val="00191294"/>
    <w:rsid w:val="00191429"/>
    <w:rsid w:val="00191EF0"/>
    <w:rsid w:val="001941E9"/>
    <w:rsid w:val="00194312"/>
    <w:rsid w:val="001946F6"/>
    <w:rsid w:val="00194D5C"/>
    <w:rsid w:val="00195AC7"/>
    <w:rsid w:val="00196618"/>
    <w:rsid w:val="001A0CC8"/>
    <w:rsid w:val="001A19FB"/>
    <w:rsid w:val="001A2D3E"/>
    <w:rsid w:val="001A3518"/>
    <w:rsid w:val="001A41D6"/>
    <w:rsid w:val="001A4418"/>
    <w:rsid w:val="001A4C18"/>
    <w:rsid w:val="001A4C79"/>
    <w:rsid w:val="001A5419"/>
    <w:rsid w:val="001B21C8"/>
    <w:rsid w:val="001B36CF"/>
    <w:rsid w:val="001B4646"/>
    <w:rsid w:val="001B5C62"/>
    <w:rsid w:val="001B5FCC"/>
    <w:rsid w:val="001B66C4"/>
    <w:rsid w:val="001B693F"/>
    <w:rsid w:val="001B7720"/>
    <w:rsid w:val="001C3139"/>
    <w:rsid w:val="001C3541"/>
    <w:rsid w:val="001C3569"/>
    <w:rsid w:val="001C3A11"/>
    <w:rsid w:val="001C4039"/>
    <w:rsid w:val="001C455C"/>
    <w:rsid w:val="001C7021"/>
    <w:rsid w:val="001C7433"/>
    <w:rsid w:val="001D0282"/>
    <w:rsid w:val="001D1727"/>
    <w:rsid w:val="001D2958"/>
    <w:rsid w:val="001D31BA"/>
    <w:rsid w:val="001D34FE"/>
    <w:rsid w:val="001D46A2"/>
    <w:rsid w:val="001D57D2"/>
    <w:rsid w:val="001D69B7"/>
    <w:rsid w:val="001D7966"/>
    <w:rsid w:val="001D79E5"/>
    <w:rsid w:val="001E08D2"/>
    <w:rsid w:val="001E0E1D"/>
    <w:rsid w:val="001E1006"/>
    <w:rsid w:val="001E2EB1"/>
    <w:rsid w:val="001E3B78"/>
    <w:rsid w:val="001E4E6E"/>
    <w:rsid w:val="001E6CC2"/>
    <w:rsid w:val="001E6E76"/>
    <w:rsid w:val="001E73AF"/>
    <w:rsid w:val="001E74A1"/>
    <w:rsid w:val="001E74FE"/>
    <w:rsid w:val="001E798D"/>
    <w:rsid w:val="001F01F6"/>
    <w:rsid w:val="001F12CE"/>
    <w:rsid w:val="001F140A"/>
    <w:rsid w:val="001F1439"/>
    <w:rsid w:val="001F16A5"/>
    <w:rsid w:val="001F171C"/>
    <w:rsid w:val="001F3353"/>
    <w:rsid w:val="001F4753"/>
    <w:rsid w:val="001F7078"/>
    <w:rsid w:val="00200B71"/>
    <w:rsid w:val="00201117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103BC"/>
    <w:rsid w:val="002106EA"/>
    <w:rsid w:val="00210BDD"/>
    <w:rsid w:val="00211E27"/>
    <w:rsid w:val="0021256B"/>
    <w:rsid w:val="00214C94"/>
    <w:rsid w:val="0021576F"/>
    <w:rsid w:val="00215978"/>
    <w:rsid w:val="00216081"/>
    <w:rsid w:val="002163A7"/>
    <w:rsid w:val="00216B3B"/>
    <w:rsid w:val="002174CE"/>
    <w:rsid w:val="002177D3"/>
    <w:rsid w:val="002177DE"/>
    <w:rsid w:val="00217EA5"/>
    <w:rsid w:val="00220CAD"/>
    <w:rsid w:val="00222C7F"/>
    <w:rsid w:val="00226086"/>
    <w:rsid w:val="002261D9"/>
    <w:rsid w:val="002267C7"/>
    <w:rsid w:val="00230F26"/>
    <w:rsid w:val="002326D7"/>
    <w:rsid w:val="00232E8F"/>
    <w:rsid w:val="002344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1382"/>
    <w:rsid w:val="00252EEC"/>
    <w:rsid w:val="00254321"/>
    <w:rsid w:val="00254410"/>
    <w:rsid w:val="002547DF"/>
    <w:rsid w:val="002564C4"/>
    <w:rsid w:val="00256904"/>
    <w:rsid w:val="00260651"/>
    <w:rsid w:val="002608F0"/>
    <w:rsid w:val="00260B17"/>
    <w:rsid w:val="00261030"/>
    <w:rsid w:val="00261F4A"/>
    <w:rsid w:val="00262F1B"/>
    <w:rsid w:val="00263AFE"/>
    <w:rsid w:val="00263DD9"/>
    <w:rsid w:val="00265ACD"/>
    <w:rsid w:val="0026608C"/>
    <w:rsid w:val="002660D2"/>
    <w:rsid w:val="00266564"/>
    <w:rsid w:val="00266F15"/>
    <w:rsid w:val="00267E55"/>
    <w:rsid w:val="002701FA"/>
    <w:rsid w:val="0027138A"/>
    <w:rsid w:val="00271695"/>
    <w:rsid w:val="002744DC"/>
    <w:rsid w:val="0027451D"/>
    <w:rsid w:val="00275E74"/>
    <w:rsid w:val="00276BD7"/>
    <w:rsid w:val="00277ADA"/>
    <w:rsid w:val="00281F17"/>
    <w:rsid w:val="00282284"/>
    <w:rsid w:val="00282598"/>
    <w:rsid w:val="00283456"/>
    <w:rsid w:val="00283523"/>
    <w:rsid w:val="00284AB3"/>
    <w:rsid w:val="002853A0"/>
    <w:rsid w:val="0028612D"/>
    <w:rsid w:val="00286173"/>
    <w:rsid w:val="00286339"/>
    <w:rsid w:val="00286F1E"/>
    <w:rsid w:val="0029223E"/>
    <w:rsid w:val="00292A49"/>
    <w:rsid w:val="00294675"/>
    <w:rsid w:val="00294687"/>
    <w:rsid w:val="002A0A66"/>
    <w:rsid w:val="002A1197"/>
    <w:rsid w:val="002A14FB"/>
    <w:rsid w:val="002A1873"/>
    <w:rsid w:val="002A188C"/>
    <w:rsid w:val="002A1B07"/>
    <w:rsid w:val="002A2E2E"/>
    <w:rsid w:val="002A38BE"/>
    <w:rsid w:val="002A3F99"/>
    <w:rsid w:val="002A4D1B"/>
    <w:rsid w:val="002A5518"/>
    <w:rsid w:val="002A55F9"/>
    <w:rsid w:val="002A6888"/>
    <w:rsid w:val="002A6DD8"/>
    <w:rsid w:val="002A7AC5"/>
    <w:rsid w:val="002B0F28"/>
    <w:rsid w:val="002B1656"/>
    <w:rsid w:val="002B29A4"/>
    <w:rsid w:val="002B2A54"/>
    <w:rsid w:val="002B4A4C"/>
    <w:rsid w:val="002B5315"/>
    <w:rsid w:val="002B61CE"/>
    <w:rsid w:val="002B6343"/>
    <w:rsid w:val="002B7526"/>
    <w:rsid w:val="002B78AB"/>
    <w:rsid w:val="002C030E"/>
    <w:rsid w:val="002C0DF5"/>
    <w:rsid w:val="002C111F"/>
    <w:rsid w:val="002C1F4B"/>
    <w:rsid w:val="002C44DD"/>
    <w:rsid w:val="002C5D18"/>
    <w:rsid w:val="002C5E1F"/>
    <w:rsid w:val="002C6EFD"/>
    <w:rsid w:val="002D0157"/>
    <w:rsid w:val="002D1A4D"/>
    <w:rsid w:val="002D1F56"/>
    <w:rsid w:val="002D238B"/>
    <w:rsid w:val="002D41A6"/>
    <w:rsid w:val="002D5061"/>
    <w:rsid w:val="002D5960"/>
    <w:rsid w:val="002D5A63"/>
    <w:rsid w:val="002D7A7D"/>
    <w:rsid w:val="002E088D"/>
    <w:rsid w:val="002E1CDA"/>
    <w:rsid w:val="002E6EA1"/>
    <w:rsid w:val="002E71C4"/>
    <w:rsid w:val="002E733B"/>
    <w:rsid w:val="002E7641"/>
    <w:rsid w:val="002F0284"/>
    <w:rsid w:val="002F0312"/>
    <w:rsid w:val="002F0933"/>
    <w:rsid w:val="002F3448"/>
    <w:rsid w:val="002F4C4B"/>
    <w:rsid w:val="002F4ECC"/>
    <w:rsid w:val="002F68DB"/>
    <w:rsid w:val="00301258"/>
    <w:rsid w:val="00302983"/>
    <w:rsid w:val="00302E03"/>
    <w:rsid w:val="00302F80"/>
    <w:rsid w:val="0030375C"/>
    <w:rsid w:val="00303D6B"/>
    <w:rsid w:val="00303F67"/>
    <w:rsid w:val="00303FB2"/>
    <w:rsid w:val="00304975"/>
    <w:rsid w:val="00304AF1"/>
    <w:rsid w:val="00306B51"/>
    <w:rsid w:val="00307E85"/>
    <w:rsid w:val="00310439"/>
    <w:rsid w:val="0031055C"/>
    <w:rsid w:val="00311660"/>
    <w:rsid w:val="003122F3"/>
    <w:rsid w:val="003129CB"/>
    <w:rsid w:val="003140BD"/>
    <w:rsid w:val="00314CA9"/>
    <w:rsid w:val="00316E9A"/>
    <w:rsid w:val="003208E9"/>
    <w:rsid w:val="00324ACD"/>
    <w:rsid w:val="00324BFA"/>
    <w:rsid w:val="003257A6"/>
    <w:rsid w:val="003272F3"/>
    <w:rsid w:val="00330716"/>
    <w:rsid w:val="00330BA8"/>
    <w:rsid w:val="003315FD"/>
    <w:rsid w:val="00331822"/>
    <w:rsid w:val="003331D6"/>
    <w:rsid w:val="00333820"/>
    <w:rsid w:val="00333F85"/>
    <w:rsid w:val="0033502A"/>
    <w:rsid w:val="0033548D"/>
    <w:rsid w:val="00336F47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11D1"/>
    <w:rsid w:val="00351E52"/>
    <w:rsid w:val="003520D9"/>
    <w:rsid w:val="00352C2B"/>
    <w:rsid w:val="00353400"/>
    <w:rsid w:val="0035340E"/>
    <w:rsid w:val="003543F6"/>
    <w:rsid w:val="003546CF"/>
    <w:rsid w:val="003551F6"/>
    <w:rsid w:val="00356B02"/>
    <w:rsid w:val="00356FD6"/>
    <w:rsid w:val="003579FC"/>
    <w:rsid w:val="0036125E"/>
    <w:rsid w:val="00361742"/>
    <w:rsid w:val="00361899"/>
    <w:rsid w:val="0036236F"/>
    <w:rsid w:val="00362BCE"/>
    <w:rsid w:val="003631E4"/>
    <w:rsid w:val="00363C23"/>
    <w:rsid w:val="00363C83"/>
    <w:rsid w:val="00363F57"/>
    <w:rsid w:val="003657F1"/>
    <w:rsid w:val="003679E9"/>
    <w:rsid w:val="0037252C"/>
    <w:rsid w:val="00373FD1"/>
    <w:rsid w:val="003748E6"/>
    <w:rsid w:val="00377B57"/>
    <w:rsid w:val="00380695"/>
    <w:rsid w:val="00380D7D"/>
    <w:rsid w:val="0038197C"/>
    <w:rsid w:val="00381AF9"/>
    <w:rsid w:val="00381DD0"/>
    <w:rsid w:val="00382E19"/>
    <w:rsid w:val="00383140"/>
    <w:rsid w:val="0038493D"/>
    <w:rsid w:val="003850BA"/>
    <w:rsid w:val="003854AD"/>
    <w:rsid w:val="00385632"/>
    <w:rsid w:val="00386550"/>
    <w:rsid w:val="00386EA1"/>
    <w:rsid w:val="003912F0"/>
    <w:rsid w:val="00392452"/>
    <w:rsid w:val="0039300D"/>
    <w:rsid w:val="00394EEC"/>
    <w:rsid w:val="0039514A"/>
    <w:rsid w:val="0039630E"/>
    <w:rsid w:val="00396DAF"/>
    <w:rsid w:val="0039709A"/>
    <w:rsid w:val="003A18E5"/>
    <w:rsid w:val="003A1A31"/>
    <w:rsid w:val="003A1A3E"/>
    <w:rsid w:val="003A2C86"/>
    <w:rsid w:val="003A370C"/>
    <w:rsid w:val="003A3CA1"/>
    <w:rsid w:val="003A51F2"/>
    <w:rsid w:val="003A54D6"/>
    <w:rsid w:val="003A60FB"/>
    <w:rsid w:val="003A688F"/>
    <w:rsid w:val="003A6F58"/>
    <w:rsid w:val="003B052B"/>
    <w:rsid w:val="003B05BC"/>
    <w:rsid w:val="003B1063"/>
    <w:rsid w:val="003B2DE2"/>
    <w:rsid w:val="003B3648"/>
    <w:rsid w:val="003B3B84"/>
    <w:rsid w:val="003B42E9"/>
    <w:rsid w:val="003B4762"/>
    <w:rsid w:val="003B4891"/>
    <w:rsid w:val="003B4EE3"/>
    <w:rsid w:val="003B6AA9"/>
    <w:rsid w:val="003B6CCA"/>
    <w:rsid w:val="003B72BE"/>
    <w:rsid w:val="003C16CD"/>
    <w:rsid w:val="003C19E3"/>
    <w:rsid w:val="003C1D65"/>
    <w:rsid w:val="003C3F6B"/>
    <w:rsid w:val="003C4858"/>
    <w:rsid w:val="003C509D"/>
    <w:rsid w:val="003C5389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0F7C"/>
    <w:rsid w:val="003E2FBB"/>
    <w:rsid w:val="003E6294"/>
    <w:rsid w:val="003E6604"/>
    <w:rsid w:val="003E6FCA"/>
    <w:rsid w:val="003E7775"/>
    <w:rsid w:val="003F09CC"/>
    <w:rsid w:val="003F19A0"/>
    <w:rsid w:val="003F2CB9"/>
    <w:rsid w:val="003F2E73"/>
    <w:rsid w:val="003F4DCC"/>
    <w:rsid w:val="003F4E8F"/>
    <w:rsid w:val="003F5342"/>
    <w:rsid w:val="003F75B3"/>
    <w:rsid w:val="003F7C73"/>
    <w:rsid w:val="0040063E"/>
    <w:rsid w:val="00401628"/>
    <w:rsid w:val="00401FE3"/>
    <w:rsid w:val="00402528"/>
    <w:rsid w:val="004027A0"/>
    <w:rsid w:val="004065A5"/>
    <w:rsid w:val="004074B8"/>
    <w:rsid w:val="00407886"/>
    <w:rsid w:val="004105BF"/>
    <w:rsid w:val="00411B5C"/>
    <w:rsid w:val="004135C3"/>
    <w:rsid w:val="0041382E"/>
    <w:rsid w:val="00413D63"/>
    <w:rsid w:val="00414CC1"/>
    <w:rsid w:val="00415386"/>
    <w:rsid w:val="00421FC6"/>
    <w:rsid w:val="00422048"/>
    <w:rsid w:val="00422B21"/>
    <w:rsid w:val="0042333D"/>
    <w:rsid w:val="00423807"/>
    <w:rsid w:val="00423FFE"/>
    <w:rsid w:val="0042654C"/>
    <w:rsid w:val="0043009C"/>
    <w:rsid w:val="00430C88"/>
    <w:rsid w:val="00430F5A"/>
    <w:rsid w:val="00431812"/>
    <w:rsid w:val="00432E70"/>
    <w:rsid w:val="0043304F"/>
    <w:rsid w:val="00433869"/>
    <w:rsid w:val="00433B29"/>
    <w:rsid w:val="00434292"/>
    <w:rsid w:val="004348F2"/>
    <w:rsid w:val="00434FCD"/>
    <w:rsid w:val="00435477"/>
    <w:rsid w:val="00436D15"/>
    <w:rsid w:val="0044059B"/>
    <w:rsid w:val="00440984"/>
    <w:rsid w:val="00441991"/>
    <w:rsid w:val="00442AB7"/>
    <w:rsid w:val="0044580A"/>
    <w:rsid w:val="004458B3"/>
    <w:rsid w:val="00445C5A"/>
    <w:rsid w:val="00446B10"/>
    <w:rsid w:val="00447C4B"/>
    <w:rsid w:val="0045091E"/>
    <w:rsid w:val="004524FC"/>
    <w:rsid w:val="00452E21"/>
    <w:rsid w:val="00454812"/>
    <w:rsid w:val="00454821"/>
    <w:rsid w:val="00455C77"/>
    <w:rsid w:val="004573BA"/>
    <w:rsid w:val="004577CB"/>
    <w:rsid w:val="00460835"/>
    <w:rsid w:val="00462560"/>
    <w:rsid w:val="004658EC"/>
    <w:rsid w:val="0046599C"/>
    <w:rsid w:val="00466EB3"/>
    <w:rsid w:val="00466EDA"/>
    <w:rsid w:val="004672A6"/>
    <w:rsid w:val="00467ED0"/>
    <w:rsid w:val="00470E5D"/>
    <w:rsid w:val="00471CC7"/>
    <w:rsid w:val="004737B5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ED2"/>
    <w:rsid w:val="00482443"/>
    <w:rsid w:val="00482573"/>
    <w:rsid w:val="004826B6"/>
    <w:rsid w:val="00484E38"/>
    <w:rsid w:val="0048612C"/>
    <w:rsid w:val="00486424"/>
    <w:rsid w:val="00487499"/>
    <w:rsid w:val="00487861"/>
    <w:rsid w:val="004907C5"/>
    <w:rsid w:val="00490DFB"/>
    <w:rsid w:val="00491722"/>
    <w:rsid w:val="0049242D"/>
    <w:rsid w:val="00492730"/>
    <w:rsid w:val="004927E7"/>
    <w:rsid w:val="00492BA9"/>
    <w:rsid w:val="00493AF8"/>
    <w:rsid w:val="00493CAE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D17"/>
    <w:rsid w:val="004A2F25"/>
    <w:rsid w:val="004A32B8"/>
    <w:rsid w:val="004A3754"/>
    <w:rsid w:val="004A6806"/>
    <w:rsid w:val="004A69C0"/>
    <w:rsid w:val="004A7046"/>
    <w:rsid w:val="004A7E2B"/>
    <w:rsid w:val="004B0735"/>
    <w:rsid w:val="004B0778"/>
    <w:rsid w:val="004B0FFD"/>
    <w:rsid w:val="004B5709"/>
    <w:rsid w:val="004B577D"/>
    <w:rsid w:val="004B726A"/>
    <w:rsid w:val="004B78A9"/>
    <w:rsid w:val="004C1E25"/>
    <w:rsid w:val="004C28F3"/>
    <w:rsid w:val="004C332B"/>
    <w:rsid w:val="004C35F7"/>
    <w:rsid w:val="004C45B8"/>
    <w:rsid w:val="004C45D3"/>
    <w:rsid w:val="004D1BD9"/>
    <w:rsid w:val="004D29A0"/>
    <w:rsid w:val="004D3147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694E"/>
    <w:rsid w:val="004F73C1"/>
    <w:rsid w:val="004F7E42"/>
    <w:rsid w:val="00500499"/>
    <w:rsid w:val="00500A1D"/>
    <w:rsid w:val="0050197C"/>
    <w:rsid w:val="0050211D"/>
    <w:rsid w:val="00502838"/>
    <w:rsid w:val="005033D1"/>
    <w:rsid w:val="00504C3C"/>
    <w:rsid w:val="00505AD2"/>
    <w:rsid w:val="00507C88"/>
    <w:rsid w:val="005109F2"/>
    <w:rsid w:val="00510FE1"/>
    <w:rsid w:val="005112A4"/>
    <w:rsid w:val="00511ECE"/>
    <w:rsid w:val="005122FE"/>
    <w:rsid w:val="005124E1"/>
    <w:rsid w:val="00512794"/>
    <w:rsid w:val="005144F3"/>
    <w:rsid w:val="00515683"/>
    <w:rsid w:val="00516D32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26AAA"/>
    <w:rsid w:val="00526C06"/>
    <w:rsid w:val="0053037E"/>
    <w:rsid w:val="00531B51"/>
    <w:rsid w:val="0053280C"/>
    <w:rsid w:val="00532B10"/>
    <w:rsid w:val="00534341"/>
    <w:rsid w:val="00534590"/>
    <w:rsid w:val="0053654A"/>
    <w:rsid w:val="00537897"/>
    <w:rsid w:val="005403F6"/>
    <w:rsid w:val="0054194D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B7C"/>
    <w:rsid w:val="00554531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3FF8"/>
    <w:rsid w:val="005649C4"/>
    <w:rsid w:val="00564F6E"/>
    <w:rsid w:val="005659CA"/>
    <w:rsid w:val="00565D7D"/>
    <w:rsid w:val="005667F9"/>
    <w:rsid w:val="00566CC3"/>
    <w:rsid w:val="00566FCA"/>
    <w:rsid w:val="0056768E"/>
    <w:rsid w:val="00567EAF"/>
    <w:rsid w:val="00574015"/>
    <w:rsid w:val="00574A3E"/>
    <w:rsid w:val="00574F6B"/>
    <w:rsid w:val="0057583C"/>
    <w:rsid w:val="0057648B"/>
    <w:rsid w:val="00576607"/>
    <w:rsid w:val="005773CA"/>
    <w:rsid w:val="0058000B"/>
    <w:rsid w:val="005802C3"/>
    <w:rsid w:val="0058080D"/>
    <w:rsid w:val="0058094F"/>
    <w:rsid w:val="005810F8"/>
    <w:rsid w:val="0058197C"/>
    <w:rsid w:val="00581B55"/>
    <w:rsid w:val="00582984"/>
    <w:rsid w:val="00582E4D"/>
    <w:rsid w:val="005831C9"/>
    <w:rsid w:val="005836F2"/>
    <w:rsid w:val="00583A08"/>
    <w:rsid w:val="00583BA4"/>
    <w:rsid w:val="00583BE7"/>
    <w:rsid w:val="0058416C"/>
    <w:rsid w:val="00584214"/>
    <w:rsid w:val="005845CA"/>
    <w:rsid w:val="005852D7"/>
    <w:rsid w:val="0058597B"/>
    <w:rsid w:val="00585C08"/>
    <w:rsid w:val="00585C97"/>
    <w:rsid w:val="005863C3"/>
    <w:rsid w:val="005866B5"/>
    <w:rsid w:val="00587687"/>
    <w:rsid w:val="00587C9D"/>
    <w:rsid w:val="005915F9"/>
    <w:rsid w:val="00593186"/>
    <w:rsid w:val="00593621"/>
    <w:rsid w:val="00593B50"/>
    <w:rsid w:val="00594529"/>
    <w:rsid w:val="00594675"/>
    <w:rsid w:val="0059530C"/>
    <w:rsid w:val="00595489"/>
    <w:rsid w:val="0059572F"/>
    <w:rsid w:val="005957C7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DE2"/>
    <w:rsid w:val="005B0493"/>
    <w:rsid w:val="005B15A1"/>
    <w:rsid w:val="005B1D5C"/>
    <w:rsid w:val="005B27EA"/>
    <w:rsid w:val="005B3516"/>
    <w:rsid w:val="005B435B"/>
    <w:rsid w:val="005B4664"/>
    <w:rsid w:val="005B47D8"/>
    <w:rsid w:val="005B485F"/>
    <w:rsid w:val="005B663F"/>
    <w:rsid w:val="005B6FC3"/>
    <w:rsid w:val="005C0ABF"/>
    <w:rsid w:val="005C3152"/>
    <w:rsid w:val="005C372E"/>
    <w:rsid w:val="005C4FC5"/>
    <w:rsid w:val="005C56FC"/>
    <w:rsid w:val="005C7524"/>
    <w:rsid w:val="005C7D44"/>
    <w:rsid w:val="005D072F"/>
    <w:rsid w:val="005D141F"/>
    <w:rsid w:val="005D26AA"/>
    <w:rsid w:val="005D34FC"/>
    <w:rsid w:val="005D4539"/>
    <w:rsid w:val="005D4A6E"/>
    <w:rsid w:val="005D640C"/>
    <w:rsid w:val="005D6AF8"/>
    <w:rsid w:val="005D701C"/>
    <w:rsid w:val="005D7B37"/>
    <w:rsid w:val="005D7B79"/>
    <w:rsid w:val="005E04E6"/>
    <w:rsid w:val="005E16EB"/>
    <w:rsid w:val="005E1E7A"/>
    <w:rsid w:val="005E284D"/>
    <w:rsid w:val="005E2E9E"/>
    <w:rsid w:val="005E3C03"/>
    <w:rsid w:val="005E3FA2"/>
    <w:rsid w:val="005E539A"/>
    <w:rsid w:val="005E66DB"/>
    <w:rsid w:val="005E770D"/>
    <w:rsid w:val="005F0874"/>
    <w:rsid w:val="005F0D0D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6BF4"/>
    <w:rsid w:val="00606CC9"/>
    <w:rsid w:val="00607A9C"/>
    <w:rsid w:val="00607CA5"/>
    <w:rsid w:val="0061029E"/>
    <w:rsid w:val="006104E1"/>
    <w:rsid w:val="00611E3B"/>
    <w:rsid w:val="0061218F"/>
    <w:rsid w:val="00612295"/>
    <w:rsid w:val="006133C4"/>
    <w:rsid w:val="00613D64"/>
    <w:rsid w:val="006148FF"/>
    <w:rsid w:val="00615087"/>
    <w:rsid w:val="0061586E"/>
    <w:rsid w:val="00616E88"/>
    <w:rsid w:val="0062080A"/>
    <w:rsid w:val="00620D53"/>
    <w:rsid w:val="00621272"/>
    <w:rsid w:val="00621BAE"/>
    <w:rsid w:val="00622A17"/>
    <w:rsid w:val="00622B1C"/>
    <w:rsid w:val="00623956"/>
    <w:rsid w:val="00625849"/>
    <w:rsid w:val="00625B80"/>
    <w:rsid w:val="00625CED"/>
    <w:rsid w:val="006272CB"/>
    <w:rsid w:val="006304FA"/>
    <w:rsid w:val="00630CA1"/>
    <w:rsid w:val="00631211"/>
    <w:rsid w:val="006321BA"/>
    <w:rsid w:val="00632240"/>
    <w:rsid w:val="006331D4"/>
    <w:rsid w:val="0063340E"/>
    <w:rsid w:val="006335E1"/>
    <w:rsid w:val="006354E1"/>
    <w:rsid w:val="00635673"/>
    <w:rsid w:val="00635C1E"/>
    <w:rsid w:val="00636442"/>
    <w:rsid w:val="00636B26"/>
    <w:rsid w:val="006373C5"/>
    <w:rsid w:val="00640AAF"/>
    <w:rsid w:val="006429A3"/>
    <w:rsid w:val="00642A00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43CA"/>
    <w:rsid w:val="00665220"/>
    <w:rsid w:val="006657DD"/>
    <w:rsid w:val="00665A8E"/>
    <w:rsid w:val="00666BBB"/>
    <w:rsid w:val="00671681"/>
    <w:rsid w:val="00671E76"/>
    <w:rsid w:val="00673C7B"/>
    <w:rsid w:val="00673F32"/>
    <w:rsid w:val="006748D3"/>
    <w:rsid w:val="00674B50"/>
    <w:rsid w:val="00674F02"/>
    <w:rsid w:val="00676C85"/>
    <w:rsid w:val="006774D1"/>
    <w:rsid w:val="006777D1"/>
    <w:rsid w:val="006801FF"/>
    <w:rsid w:val="00680393"/>
    <w:rsid w:val="00680761"/>
    <w:rsid w:val="0068117B"/>
    <w:rsid w:val="00686222"/>
    <w:rsid w:val="00686F21"/>
    <w:rsid w:val="006876CC"/>
    <w:rsid w:val="00690032"/>
    <w:rsid w:val="00690193"/>
    <w:rsid w:val="006906A6"/>
    <w:rsid w:val="006908A1"/>
    <w:rsid w:val="0069119F"/>
    <w:rsid w:val="006912CB"/>
    <w:rsid w:val="00691B8A"/>
    <w:rsid w:val="00691BD5"/>
    <w:rsid w:val="00693AFF"/>
    <w:rsid w:val="006943A2"/>
    <w:rsid w:val="006945EA"/>
    <w:rsid w:val="00695517"/>
    <w:rsid w:val="006A013B"/>
    <w:rsid w:val="006A0CE4"/>
    <w:rsid w:val="006A195C"/>
    <w:rsid w:val="006A2EAA"/>
    <w:rsid w:val="006A319A"/>
    <w:rsid w:val="006A334A"/>
    <w:rsid w:val="006A3E94"/>
    <w:rsid w:val="006A494B"/>
    <w:rsid w:val="006A4AD2"/>
    <w:rsid w:val="006A5487"/>
    <w:rsid w:val="006A587A"/>
    <w:rsid w:val="006A5F3C"/>
    <w:rsid w:val="006B0093"/>
    <w:rsid w:val="006B1EEF"/>
    <w:rsid w:val="006B20ED"/>
    <w:rsid w:val="006B30B6"/>
    <w:rsid w:val="006B44C4"/>
    <w:rsid w:val="006B453D"/>
    <w:rsid w:val="006B49BE"/>
    <w:rsid w:val="006B5541"/>
    <w:rsid w:val="006B7964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D1CD3"/>
    <w:rsid w:val="006D381C"/>
    <w:rsid w:val="006D4B3E"/>
    <w:rsid w:val="006D4F02"/>
    <w:rsid w:val="006D62BD"/>
    <w:rsid w:val="006D6346"/>
    <w:rsid w:val="006E39CC"/>
    <w:rsid w:val="006E3D85"/>
    <w:rsid w:val="006E4DD5"/>
    <w:rsid w:val="006E57D6"/>
    <w:rsid w:val="006E782A"/>
    <w:rsid w:val="006F0E8F"/>
    <w:rsid w:val="006F16EB"/>
    <w:rsid w:val="006F27A0"/>
    <w:rsid w:val="006F2B19"/>
    <w:rsid w:val="006F3625"/>
    <w:rsid w:val="006F363C"/>
    <w:rsid w:val="006F36EE"/>
    <w:rsid w:val="006F38A2"/>
    <w:rsid w:val="006F64D2"/>
    <w:rsid w:val="006F671D"/>
    <w:rsid w:val="006F7753"/>
    <w:rsid w:val="007004E4"/>
    <w:rsid w:val="00700D60"/>
    <w:rsid w:val="007016F1"/>
    <w:rsid w:val="00701F7F"/>
    <w:rsid w:val="007026F3"/>
    <w:rsid w:val="00702FCB"/>
    <w:rsid w:val="007030CD"/>
    <w:rsid w:val="0070399B"/>
    <w:rsid w:val="00704573"/>
    <w:rsid w:val="007056EC"/>
    <w:rsid w:val="00707ADA"/>
    <w:rsid w:val="00707DA8"/>
    <w:rsid w:val="00711862"/>
    <w:rsid w:val="00713760"/>
    <w:rsid w:val="00713F57"/>
    <w:rsid w:val="00714B0D"/>
    <w:rsid w:val="00715022"/>
    <w:rsid w:val="0071795F"/>
    <w:rsid w:val="00717F6D"/>
    <w:rsid w:val="007200F9"/>
    <w:rsid w:val="00722DCC"/>
    <w:rsid w:val="00722EA2"/>
    <w:rsid w:val="00723373"/>
    <w:rsid w:val="00723402"/>
    <w:rsid w:val="0072378C"/>
    <w:rsid w:val="00724569"/>
    <w:rsid w:val="00726890"/>
    <w:rsid w:val="00731635"/>
    <w:rsid w:val="007327DE"/>
    <w:rsid w:val="00732B2C"/>
    <w:rsid w:val="00732FA3"/>
    <w:rsid w:val="0073328B"/>
    <w:rsid w:val="007335A5"/>
    <w:rsid w:val="00733CF9"/>
    <w:rsid w:val="00734D03"/>
    <w:rsid w:val="00735122"/>
    <w:rsid w:val="00736B3F"/>
    <w:rsid w:val="00742255"/>
    <w:rsid w:val="00742399"/>
    <w:rsid w:val="00742427"/>
    <w:rsid w:val="0074268C"/>
    <w:rsid w:val="00742BB0"/>
    <w:rsid w:val="007448A7"/>
    <w:rsid w:val="00746189"/>
    <w:rsid w:val="007500C7"/>
    <w:rsid w:val="00751AFE"/>
    <w:rsid w:val="00751E27"/>
    <w:rsid w:val="0075223D"/>
    <w:rsid w:val="007560D2"/>
    <w:rsid w:val="00756277"/>
    <w:rsid w:val="00756DBA"/>
    <w:rsid w:val="00757F59"/>
    <w:rsid w:val="00760E26"/>
    <w:rsid w:val="00761697"/>
    <w:rsid w:val="0076200C"/>
    <w:rsid w:val="00763D40"/>
    <w:rsid w:val="00763F31"/>
    <w:rsid w:val="0076440B"/>
    <w:rsid w:val="007653C7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77E83"/>
    <w:rsid w:val="00780B46"/>
    <w:rsid w:val="00781FD4"/>
    <w:rsid w:val="00784C14"/>
    <w:rsid w:val="00784D15"/>
    <w:rsid w:val="00786AE5"/>
    <w:rsid w:val="0078704C"/>
    <w:rsid w:val="007877F1"/>
    <w:rsid w:val="00787918"/>
    <w:rsid w:val="007902D4"/>
    <w:rsid w:val="00790EC4"/>
    <w:rsid w:val="00792148"/>
    <w:rsid w:val="007931CA"/>
    <w:rsid w:val="00794D83"/>
    <w:rsid w:val="00795211"/>
    <w:rsid w:val="007955B4"/>
    <w:rsid w:val="00796215"/>
    <w:rsid w:val="007969CF"/>
    <w:rsid w:val="00796F0F"/>
    <w:rsid w:val="00797596"/>
    <w:rsid w:val="00797FF0"/>
    <w:rsid w:val="007A013D"/>
    <w:rsid w:val="007A0D40"/>
    <w:rsid w:val="007A1AB6"/>
    <w:rsid w:val="007A21B9"/>
    <w:rsid w:val="007A2AAF"/>
    <w:rsid w:val="007A333A"/>
    <w:rsid w:val="007A35B9"/>
    <w:rsid w:val="007A672B"/>
    <w:rsid w:val="007A7023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28F"/>
    <w:rsid w:val="007C4A41"/>
    <w:rsid w:val="007C5F16"/>
    <w:rsid w:val="007C6641"/>
    <w:rsid w:val="007C704E"/>
    <w:rsid w:val="007C795F"/>
    <w:rsid w:val="007C7BAC"/>
    <w:rsid w:val="007C7C03"/>
    <w:rsid w:val="007D25FE"/>
    <w:rsid w:val="007D37EF"/>
    <w:rsid w:val="007D38A2"/>
    <w:rsid w:val="007D4BCF"/>
    <w:rsid w:val="007D54C1"/>
    <w:rsid w:val="007D5E40"/>
    <w:rsid w:val="007D64BE"/>
    <w:rsid w:val="007D655E"/>
    <w:rsid w:val="007D6D8A"/>
    <w:rsid w:val="007D6EE5"/>
    <w:rsid w:val="007E1D2A"/>
    <w:rsid w:val="007E1EF6"/>
    <w:rsid w:val="007E2BD7"/>
    <w:rsid w:val="007E42DC"/>
    <w:rsid w:val="007E5414"/>
    <w:rsid w:val="007E61C9"/>
    <w:rsid w:val="007E7472"/>
    <w:rsid w:val="007E7475"/>
    <w:rsid w:val="007F0659"/>
    <w:rsid w:val="007F0DE5"/>
    <w:rsid w:val="007F274A"/>
    <w:rsid w:val="007F3911"/>
    <w:rsid w:val="007F3D94"/>
    <w:rsid w:val="007F46DB"/>
    <w:rsid w:val="007F5B39"/>
    <w:rsid w:val="007F67D2"/>
    <w:rsid w:val="007F68EE"/>
    <w:rsid w:val="007F7150"/>
    <w:rsid w:val="007F7763"/>
    <w:rsid w:val="007F796C"/>
    <w:rsid w:val="008007A3"/>
    <w:rsid w:val="00802CF1"/>
    <w:rsid w:val="00802EE0"/>
    <w:rsid w:val="00803212"/>
    <w:rsid w:val="008051F9"/>
    <w:rsid w:val="008062A0"/>
    <w:rsid w:val="008069F1"/>
    <w:rsid w:val="008070FA"/>
    <w:rsid w:val="00807135"/>
    <w:rsid w:val="00811088"/>
    <w:rsid w:val="00811488"/>
    <w:rsid w:val="00811536"/>
    <w:rsid w:val="008115CE"/>
    <w:rsid w:val="008116A7"/>
    <w:rsid w:val="008117E4"/>
    <w:rsid w:val="00812D83"/>
    <w:rsid w:val="00813672"/>
    <w:rsid w:val="00813C44"/>
    <w:rsid w:val="0081464B"/>
    <w:rsid w:val="00814D65"/>
    <w:rsid w:val="00814FCC"/>
    <w:rsid w:val="0081518E"/>
    <w:rsid w:val="008163C0"/>
    <w:rsid w:val="00817DD7"/>
    <w:rsid w:val="008207C1"/>
    <w:rsid w:val="008208FD"/>
    <w:rsid w:val="00821609"/>
    <w:rsid w:val="00821C4F"/>
    <w:rsid w:val="00822E64"/>
    <w:rsid w:val="00823AAE"/>
    <w:rsid w:val="00826011"/>
    <w:rsid w:val="0082635C"/>
    <w:rsid w:val="008265D5"/>
    <w:rsid w:val="008269F6"/>
    <w:rsid w:val="008279FB"/>
    <w:rsid w:val="00830BB5"/>
    <w:rsid w:val="00831477"/>
    <w:rsid w:val="00831D00"/>
    <w:rsid w:val="008335AA"/>
    <w:rsid w:val="0083457B"/>
    <w:rsid w:val="00834D2B"/>
    <w:rsid w:val="00835B92"/>
    <w:rsid w:val="00836DF5"/>
    <w:rsid w:val="00836EAB"/>
    <w:rsid w:val="0083756C"/>
    <w:rsid w:val="008400D8"/>
    <w:rsid w:val="0084178F"/>
    <w:rsid w:val="00841982"/>
    <w:rsid w:val="00841A1F"/>
    <w:rsid w:val="00842663"/>
    <w:rsid w:val="00842959"/>
    <w:rsid w:val="008429FA"/>
    <w:rsid w:val="00844311"/>
    <w:rsid w:val="00844632"/>
    <w:rsid w:val="0084560D"/>
    <w:rsid w:val="00845B31"/>
    <w:rsid w:val="00845D36"/>
    <w:rsid w:val="00847880"/>
    <w:rsid w:val="008478E9"/>
    <w:rsid w:val="00850941"/>
    <w:rsid w:val="00852E63"/>
    <w:rsid w:val="008531E8"/>
    <w:rsid w:val="00854C71"/>
    <w:rsid w:val="00854D00"/>
    <w:rsid w:val="008550CD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393"/>
    <w:rsid w:val="00866411"/>
    <w:rsid w:val="00866972"/>
    <w:rsid w:val="00866BE2"/>
    <w:rsid w:val="00867A92"/>
    <w:rsid w:val="00867CA0"/>
    <w:rsid w:val="00870271"/>
    <w:rsid w:val="00871F51"/>
    <w:rsid w:val="0087343A"/>
    <w:rsid w:val="0087589E"/>
    <w:rsid w:val="00875A38"/>
    <w:rsid w:val="008762A3"/>
    <w:rsid w:val="0087794C"/>
    <w:rsid w:val="008805AE"/>
    <w:rsid w:val="00880A2B"/>
    <w:rsid w:val="00880AE4"/>
    <w:rsid w:val="00881C48"/>
    <w:rsid w:val="00882CEF"/>
    <w:rsid w:val="00883AA2"/>
    <w:rsid w:val="00884573"/>
    <w:rsid w:val="00884C06"/>
    <w:rsid w:val="00884FCE"/>
    <w:rsid w:val="00885C39"/>
    <w:rsid w:val="00886BE5"/>
    <w:rsid w:val="00891405"/>
    <w:rsid w:val="00892699"/>
    <w:rsid w:val="00893668"/>
    <w:rsid w:val="00894692"/>
    <w:rsid w:val="008954B6"/>
    <w:rsid w:val="00897AA7"/>
    <w:rsid w:val="008A0362"/>
    <w:rsid w:val="008A0F75"/>
    <w:rsid w:val="008A1C4E"/>
    <w:rsid w:val="008A1D32"/>
    <w:rsid w:val="008A36E4"/>
    <w:rsid w:val="008A4038"/>
    <w:rsid w:val="008A599F"/>
    <w:rsid w:val="008A6AB9"/>
    <w:rsid w:val="008B1AAC"/>
    <w:rsid w:val="008B21C6"/>
    <w:rsid w:val="008B3ED5"/>
    <w:rsid w:val="008B592E"/>
    <w:rsid w:val="008C015E"/>
    <w:rsid w:val="008C1763"/>
    <w:rsid w:val="008C1C45"/>
    <w:rsid w:val="008C1D16"/>
    <w:rsid w:val="008C5A30"/>
    <w:rsid w:val="008C60CC"/>
    <w:rsid w:val="008C6B2E"/>
    <w:rsid w:val="008C6FD0"/>
    <w:rsid w:val="008C7856"/>
    <w:rsid w:val="008C788E"/>
    <w:rsid w:val="008D0C8A"/>
    <w:rsid w:val="008D15C0"/>
    <w:rsid w:val="008D215A"/>
    <w:rsid w:val="008D2D0F"/>
    <w:rsid w:val="008D2F65"/>
    <w:rsid w:val="008D3376"/>
    <w:rsid w:val="008D4ACB"/>
    <w:rsid w:val="008D5595"/>
    <w:rsid w:val="008D5635"/>
    <w:rsid w:val="008D5FEC"/>
    <w:rsid w:val="008D69F0"/>
    <w:rsid w:val="008D76A1"/>
    <w:rsid w:val="008D7FD4"/>
    <w:rsid w:val="008E2040"/>
    <w:rsid w:val="008E28B6"/>
    <w:rsid w:val="008E53F1"/>
    <w:rsid w:val="008E6EDA"/>
    <w:rsid w:val="008F1C81"/>
    <w:rsid w:val="008F237A"/>
    <w:rsid w:val="008F3612"/>
    <w:rsid w:val="008F4C3B"/>
    <w:rsid w:val="008F6F48"/>
    <w:rsid w:val="008F7850"/>
    <w:rsid w:val="008F7DCD"/>
    <w:rsid w:val="008F7DF5"/>
    <w:rsid w:val="0090033C"/>
    <w:rsid w:val="0090109A"/>
    <w:rsid w:val="00901531"/>
    <w:rsid w:val="009025B8"/>
    <w:rsid w:val="00902FCB"/>
    <w:rsid w:val="00903FDF"/>
    <w:rsid w:val="00904E13"/>
    <w:rsid w:val="00906BD6"/>
    <w:rsid w:val="0091064D"/>
    <w:rsid w:val="00910C7B"/>
    <w:rsid w:val="00911E9E"/>
    <w:rsid w:val="00913A19"/>
    <w:rsid w:val="00913A59"/>
    <w:rsid w:val="00913C88"/>
    <w:rsid w:val="00914D84"/>
    <w:rsid w:val="00916970"/>
    <w:rsid w:val="00916AF1"/>
    <w:rsid w:val="0091737A"/>
    <w:rsid w:val="009206C8"/>
    <w:rsid w:val="00920FEB"/>
    <w:rsid w:val="009212D0"/>
    <w:rsid w:val="009213B1"/>
    <w:rsid w:val="0092215B"/>
    <w:rsid w:val="00923388"/>
    <w:rsid w:val="00923A66"/>
    <w:rsid w:val="00923E1D"/>
    <w:rsid w:val="0092423A"/>
    <w:rsid w:val="009242B4"/>
    <w:rsid w:val="00924408"/>
    <w:rsid w:val="009252D2"/>
    <w:rsid w:val="00925496"/>
    <w:rsid w:val="00930162"/>
    <w:rsid w:val="009307AF"/>
    <w:rsid w:val="009324BF"/>
    <w:rsid w:val="009327DE"/>
    <w:rsid w:val="00932CD2"/>
    <w:rsid w:val="00932D19"/>
    <w:rsid w:val="00934511"/>
    <w:rsid w:val="00936131"/>
    <w:rsid w:val="00937E90"/>
    <w:rsid w:val="00940FE3"/>
    <w:rsid w:val="00943E1A"/>
    <w:rsid w:val="00944B11"/>
    <w:rsid w:val="009459DB"/>
    <w:rsid w:val="00947978"/>
    <w:rsid w:val="00947DEC"/>
    <w:rsid w:val="00947EE4"/>
    <w:rsid w:val="009501FE"/>
    <w:rsid w:val="00950B8C"/>
    <w:rsid w:val="00950C20"/>
    <w:rsid w:val="00950EA7"/>
    <w:rsid w:val="00951623"/>
    <w:rsid w:val="009527DA"/>
    <w:rsid w:val="00952BFD"/>
    <w:rsid w:val="00952F1E"/>
    <w:rsid w:val="0095516A"/>
    <w:rsid w:val="00956C15"/>
    <w:rsid w:val="00957034"/>
    <w:rsid w:val="009626F2"/>
    <w:rsid w:val="00965539"/>
    <w:rsid w:val="00966497"/>
    <w:rsid w:val="0096653B"/>
    <w:rsid w:val="009667C6"/>
    <w:rsid w:val="00966AF1"/>
    <w:rsid w:val="00967455"/>
    <w:rsid w:val="00970418"/>
    <w:rsid w:val="0097300C"/>
    <w:rsid w:val="0097334E"/>
    <w:rsid w:val="00973634"/>
    <w:rsid w:val="0097404D"/>
    <w:rsid w:val="00974354"/>
    <w:rsid w:val="00974C2C"/>
    <w:rsid w:val="00974D57"/>
    <w:rsid w:val="009755A7"/>
    <w:rsid w:val="00977A39"/>
    <w:rsid w:val="00977C7D"/>
    <w:rsid w:val="00982D6C"/>
    <w:rsid w:val="00983BEA"/>
    <w:rsid w:val="009842B6"/>
    <w:rsid w:val="009844B8"/>
    <w:rsid w:val="009845DF"/>
    <w:rsid w:val="009851EA"/>
    <w:rsid w:val="009865A6"/>
    <w:rsid w:val="009866D5"/>
    <w:rsid w:val="00986CC2"/>
    <w:rsid w:val="00991841"/>
    <w:rsid w:val="00991FBB"/>
    <w:rsid w:val="00992144"/>
    <w:rsid w:val="009953B2"/>
    <w:rsid w:val="009958CC"/>
    <w:rsid w:val="0099706B"/>
    <w:rsid w:val="00997D13"/>
    <w:rsid w:val="009A2909"/>
    <w:rsid w:val="009A395C"/>
    <w:rsid w:val="009A7571"/>
    <w:rsid w:val="009B192B"/>
    <w:rsid w:val="009B1B83"/>
    <w:rsid w:val="009B2670"/>
    <w:rsid w:val="009B29F2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2C9A"/>
    <w:rsid w:val="009C42B8"/>
    <w:rsid w:val="009C6982"/>
    <w:rsid w:val="009D0185"/>
    <w:rsid w:val="009D0957"/>
    <w:rsid w:val="009D1048"/>
    <w:rsid w:val="009D202C"/>
    <w:rsid w:val="009D3074"/>
    <w:rsid w:val="009D3C8E"/>
    <w:rsid w:val="009D44A7"/>
    <w:rsid w:val="009D4754"/>
    <w:rsid w:val="009D50BC"/>
    <w:rsid w:val="009D5A3C"/>
    <w:rsid w:val="009D64DE"/>
    <w:rsid w:val="009D75FF"/>
    <w:rsid w:val="009D7FEC"/>
    <w:rsid w:val="009E02F8"/>
    <w:rsid w:val="009E0773"/>
    <w:rsid w:val="009E216D"/>
    <w:rsid w:val="009E5742"/>
    <w:rsid w:val="009E62FC"/>
    <w:rsid w:val="009E638C"/>
    <w:rsid w:val="009E6AA3"/>
    <w:rsid w:val="009E71CA"/>
    <w:rsid w:val="009E7B27"/>
    <w:rsid w:val="009F0179"/>
    <w:rsid w:val="009F0761"/>
    <w:rsid w:val="009F2CBE"/>
    <w:rsid w:val="009F38F1"/>
    <w:rsid w:val="009F3971"/>
    <w:rsid w:val="009F3ACE"/>
    <w:rsid w:val="009F4520"/>
    <w:rsid w:val="009F4C00"/>
    <w:rsid w:val="009F6453"/>
    <w:rsid w:val="009F74B2"/>
    <w:rsid w:val="009F7BB0"/>
    <w:rsid w:val="009F7DFB"/>
    <w:rsid w:val="00A0092B"/>
    <w:rsid w:val="00A02B30"/>
    <w:rsid w:val="00A02C5F"/>
    <w:rsid w:val="00A05388"/>
    <w:rsid w:val="00A07928"/>
    <w:rsid w:val="00A0798D"/>
    <w:rsid w:val="00A10074"/>
    <w:rsid w:val="00A10CDE"/>
    <w:rsid w:val="00A11919"/>
    <w:rsid w:val="00A11D67"/>
    <w:rsid w:val="00A11DF8"/>
    <w:rsid w:val="00A13B67"/>
    <w:rsid w:val="00A140EC"/>
    <w:rsid w:val="00A15F14"/>
    <w:rsid w:val="00A1620A"/>
    <w:rsid w:val="00A17E13"/>
    <w:rsid w:val="00A20380"/>
    <w:rsid w:val="00A220CC"/>
    <w:rsid w:val="00A22418"/>
    <w:rsid w:val="00A24955"/>
    <w:rsid w:val="00A2600D"/>
    <w:rsid w:val="00A26A49"/>
    <w:rsid w:val="00A271F1"/>
    <w:rsid w:val="00A304ED"/>
    <w:rsid w:val="00A30589"/>
    <w:rsid w:val="00A30F5D"/>
    <w:rsid w:val="00A326C9"/>
    <w:rsid w:val="00A32856"/>
    <w:rsid w:val="00A349ED"/>
    <w:rsid w:val="00A34A04"/>
    <w:rsid w:val="00A352CB"/>
    <w:rsid w:val="00A358B9"/>
    <w:rsid w:val="00A358D4"/>
    <w:rsid w:val="00A35BAC"/>
    <w:rsid w:val="00A36081"/>
    <w:rsid w:val="00A3635D"/>
    <w:rsid w:val="00A374D6"/>
    <w:rsid w:val="00A37EF0"/>
    <w:rsid w:val="00A40460"/>
    <w:rsid w:val="00A41A4D"/>
    <w:rsid w:val="00A428FC"/>
    <w:rsid w:val="00A42DE0"/>
    <w:rsid w:val="00A45384"/>
    <w:rsid w:val="00A46B89"/>
    <w:rsid w:val="00A47464"/>
    <w:rsid w:val="00A502F1"/>
    <w:rsid w:val="00A50501"/>
    <w:rsid w:val="00A511A9"/>
    <w:rsid w:val="00A51BF3"/>
    <w:rsid w:val="00A51C58"/>
    <w:rsid w:val="00A52518"/>
    <w:rsid w:val="00A52594"/>
    <w:rsid w:val="00A533F8"/>
    <w:rsid w:val="00A53451"/>
    <w:rsid w:val="00A537AD"/>
    <w:rsid w:val="00A55ECD"/>
    <w:rsid w:val="00A56020"/>
    <w:rsid w:val="00A56229"/>
    <w:rsid w:val="00A56A16"/>
    <w:rsid w:val="00A56DB2"/>
    <w:rsid w:val="00A61829"/>
    <w:rsid w:val="00A6339B"/>
    <w:rsid w:val="00A638F8"/>
    <w:rsid w:val="00A6493E"/>
    <w:rsid w:val="00A651A3"/>
    <w:rsid w:val="00A67FEF"/>
    <w:rsid w:val="00A712B9"/>
    <w:rsid w:val="00A712EC"/>
    <w:rsid w:val="00A71F4B"/>
    <w:rsid w:val="00A71F92"/>
    <w:rsid w:val="00A74003"/>
    <w:rsid w:val="00A7704D"/>
    <w:rsid w:val="00A80162"/>
    <w:rsid w:val="00A81141"/>
    <w:rsid w:val="00A81AE7"/>
    <w:rsid w:val="00A83A81"/>
    <w:rsid w:val="00A83C75"/>
    <w:rsid w:val="00A84B40"/>
    <w:rsid w:val="00A865EF"/>
    <w:rsid w:val="00A86DBB"/>
    <w:rsid w:val="00A87D26"/>
    <w:rsid w:val="00A91A68"/>
    <w:rsid w:val="00A93614"/>
    <w:rsid w:val="00A93741"/>
    <w:rsid w:val="00A96905"/>
    <w:rsid w:val="00A9740E"/>
    <w:rsid w:val="00AA0CE2"/>
    <w:rsid w:val="00AA1B5B"/>
    <w:rsid w:val="00AA33EA"/>
    <w:rsid w:val="00AA3517"/>
    <w:rsid w:val="00AA38F5"/>
    <w:rsid w:val="00AA4DAB"/>
    <w:rsid w:val="00AA5A80"/>
    <w:rsid w:val="00AA5FD9"/>
    <w:rsid w:val="00AA68D1"/>
    <w:rsid w:val="00AA795F"/>
    <w:rsid w:val="00AB03C5"/>
    <w:rsid w:val="00AB0459"/>
    <w:rsid w:val="00AB0515"/>
    <w:rsid w:val="00AB14BB"/>
    <w:rsid w:val="00AB1762"/>
    <w:rsid w:val="00AB3567"/>
    <w:rsid w:val="00AB40FB"/>
    <w:rsid w:val="00AB4BB4"/>
    <w:rsid w:val="00AB55B1"/>
    <w:rsid w:val="00AB5CC2"/>
    <w:rsid w:val="00AB66CD"/>
    <w:rsid w:val="00AB7CD0"/>
    <w:rsid w:val="00AC0FCD"/>
    <w:rsid w:val="00AC1D8C"/>
    <w:rsid w:val="00AC2B05"/>
    <w:rsid w:val="00AC2E67"/>
    <w:rsid w:val="00AC654B"/>
    <w:rsid w:val="00AC6A48"/>
    <w:rsid w:val="00AC7CC6"/>
    <w:rsid w:val="00AC7DD5"/>
    <w:rsid w:val="00AD0222"/>
    <w:rsid w:val="00AD0668"/>
    <w:rsid w:val="00AD07C3"/>
    <w:rsid w:val="00AD0CD8"/>
    <w:rsid w:val="00AD0E1B"/>
    <w:rsid w:val="00AD210D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213F"/>
    <w:rsid w:val="00AE257D"/>
    <w:rsid w:val="00AE2A87"/>
    <w:rsid w:val="00AE3C25"/>
    <w:rsid w:val="00AE47D5"/>
    <w:rsid w:val="00AE4936"/>
    <w:rsid w:val="00AE7C4E"/>
    <w:rsid w:val="00AF1E2E"/>
    <w:rsid w:val="00AF2C0A"/>
    <w:rsid w:val="00AF3D48"/>
    <w:rsid w:val="00AF3FAF"/>
    <w:rsid w:val="00AF51CF"/>
    <w:rsid w:val="00AF7077"/>
    <w:rsid w:val="00B0170E"/>
    <w:rsid w:val="00B01BDA"/>
    <w:rsid w:val="00B032A7"/>
    <w:rsid w:val="00B04591"/>
    <w:rsid w:val="00B058AB"/>
    <w:rsid w:val="00B064F3"/>
    <w:rsid w:val="00B069BB"/>
    <w:rsid w:val="00B070AB"/>
    <w:rsid w:val="00B076DE"/>
    <w:rsid w:val="00B07E92"/>
    <w:rsid w:val="00B07FA7"/>
    <w:rsid w:val="00B10343"/>
    <w:rsid w:val="00B11ABD"/>
    <w:rsid w:val="00B12949"/>
    <w:rsid w:val="00B13142"/>
    <w:rsid w:val="00B13900"/>
    <w:rsid w:val="00B13BD5"/>
    <w:rsid w:val="00B14253"/>
    <w:rsid w:val="00B14887"/>
    <w:rsid w:val="00B16E0F"/>
    <w:rsid w:val="00B17B8D"/>
    <w:rsid w:val="00B21A87"/>
    <w:rsid w:val="00B21AC2"/>
    <w:rsid w:val="00B2422B"/>
    <w:rsid w:val="00B27227"/>
    <w:rsid w:val="00B303B1"/>
    <w:rsid w:val="00B31D65"/>
    <w:rsid w:val="00B31DBE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DD0"/>
    <w:rsid w:val="00B538EE"/>
    <w:rsid w:val="00B54368"/>
    <w:rsid w:val="00B544E5"/>
    <w:rsid w:val="00B54A31"/>
    <w:rsid w:val="00B56601"/>
    <w:rsid w:val="00B57301"/>
    <w:rsid w:val="00B57956"/>
    <w:rsid w:val="00B61736"/>
    <w:rsid w:val="00B618AA"/>
    <w:rsid w:val="00B622F1"/>
    <w:rsid w:val="00B62A80"/>
    <w:rsid w:val="00B6367F"/>
    <w:rsid w:val="00B636F9"/>
    <w:rsid w:val="00B63C8B"/>
    <w:rsid w:val="00B64443"/>
    <w:rsid w:val="00B645FD"/>
    <w:rsid w:val="00B65B0D"/>
    <w:rsid w:val="00B67642"/>
    <w:rsid w:val="00B67E35"/>
    <w:rsid w:val="00B70002"/>
    <w:rsid w:val="00B70C99"/>
    <w:rsid w:val="00B72138"/>
    <w:rsid w:val="00B7215D"/>
    <w:rsid w:val="00B72581"/>
    <w:rsid w:val="00B726F2"/>
    <w:rsid w:val="00B74244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252"/>
    <w:rsid w:val="00B85EC2"/>
    <w:rsid w:val="00B861F1"/>
    <w:rsid w:val="00B91A4D"/>
    <w:rsid w:val="00B92AC3"/>
    <w:rsid w:val="00B94A64"/>
    <w:rsid w:val="00B94AEC"/>
    <w:rsid w:val="00B94BFC"/>
    <w:rsid w:val="00B94F4D"/>
    <w:rsid w:val="00B95716"/>
    <w:rsid w:val="00B95C79"/>
    <w:rsid w:val="00B96089"/>
    <w:rsid w:val="00B9659B"/>
    <w:rsid w:val="00B9758F"/>
    <w:rsid w:val="00B97EAC"/>
    <w:rsid w:val="00BA00DD"/>
    <w:rsid w:val="00BA0518"/>
    <w:rsid w:val="00BA0F0B"/>
    <w:rsid w:val="00BA1A07"/>
    <w:rsid w:val="00BA1B3F"/>
    <w:rsid w:val="00BA2095"/>
    <w:rsid w:val="00BA22E7"/>
    <w:rsid w:val="00BA4045"/>
    <w:rsid w:val="00BA49CA"/>
    <w:rsid w:val="00BA511F"/>
    <w:rsid w:val="00BA5C77"/>
    <w:rsid w:val="00BA7853"/>
    <w:rsid w:val="00BB127C"/>
    <w:rsid w:val="00BB3196"/>
    <w:rsid w:val="00BB3988"/>
    <w:rsid w:val="00BB39AA"/>
    <w:rsid w:val="00BB50F2"/>
    <w:rsid w:val="00BB58BD"/>
    <w:rsid w:val="00BB5D00"/>
    <w:rsid w:val="00BB72BD"/>
    <w:rsid w:val="00BB7C11"/>
    <w:rsid w:val="00BB7E35"/>
    <w:rsid w:val="00BC03A3"/>
    <w:rsid w:val="00BC0C64"/>
    <w:rsid w:val="00BC0D2B"/>
    <w:rsid w:val="00BC0F07"/>
    <w:rsid w:val="00BC2415"/>
    <w:rsid w:val="00BC24C6"/>
    <w:rsid w:val="00BC2757"/>
    <w:rsid w:val="00BC5C3C"/>
    <w:rsid w:val="00BC5D92"/>
    <w:rsid w:val="00BC6458"/>
    <w:rsid w:val="00BC75B1"/>
    <w:rsid w:val="00BC79CC"/>
    <w:rsid w:val="00BC7AD2"/>
    <w:rsid w:val="00BC7D5C"/>
    <w:rsid w:val="00BD0650"/>
    <w:rsid w:val="00BD07FB"/>
    <w:rsid w:val="00BD0C38"/>
    <w:rsid w:val="00BD1299"/>
    <w:rsid w:val="00BD223A"/>
    <w:rsid w:val="00BD3242"/>
    <w:rsid w:val="00BD5345"/>
    <w:rsid w:val="00BD700C"/>
    <w:rsid w:val="00BD746C"/>
    <w:rsid w:val="00BD7B8F"/>
    <w:rsid w:val="00BD7CA1"/>
    <w:rsid w:val="00BE04AE"/>
    <w:rsid w:val="00BE1A4C"/>
    <w:rsid w:val="00BE1F6D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3739"/>
    <w:rsid w:val="00BF3814"/>
    <w:rsid w:val="00BF3819"/>
    <w:rsid w:val="00BF44EA"/>
    <w:rsid w:val="00BF6641"/>
    <w:rsid w:val="00BF6899"/>
    <w:rsid w:val="00BF7D17"/>
    <w:rsid w:val="00C01F51"/>
    <w:rsid w:val="00C03A10"/>
    <w:rsid w:val="00C0516B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460E"/>
    <w:rsid w:val="00C14C3C"/>
    <w:rsid w:val="00C1517D"/>
    <w:rsid w:val="00C1594D"/>
    <w:rsid w:val="00C16162"/>
    <w:rsid w:val="00C16AF7"/>
    <w:rsid w:val="00C203AD"/>
    <w:rsid w:val="00C20AC4"/>
    <w:rsid w:val="00C20DB1"/>
    <w:rsid w:val="00C2341A"/>
    <w:rsid w:val="00C2380D"/>
    <w:rsid w:val="00C25626"/>
    <w:rsid w:val="00C26A71"/>
    <w:rsid w:val="00C27844"/>
    <w:rsid w:val="00C27E57"/>
    <w:rsid w:val="00C305D3"/>
    <w:rsid w:val="00C31350"/>
    <w:rsid w:val="00C31464"/>
    <w:rsid w:val="00C331CC"/>
    <w:rsid w:val="00C340CD"/>
    <w:rsid w:val="00C34315"/>
    <w:rsid w:val="00C35E22"/>
    <w:rsid w:val="00C36ADD"/>
    <w:rsid w:val="00C36ED2"/>
    <w:rsid w:val="00C37197"/>
    <w:rsid w:val="00C37FB6"/>
    <w:rsid w:val="00C41404"/>
    <w:rsid w:val="00C42DDC"/>
    <w:rsid w:val="00C441E7"/>
    <w:rsid w:val="00C46936"/>
    <w:rsid w:val="00C46B4A"/>
    <w:rsid w:val="00C46CAA"/>
    <w:rsid w:val="00C46F62"/>
    <w:rsid w:val="00C522E4"/>
    <w:rsid w:val="00C52CE7"/>
    <w:rsid w:val="00C53718"/>
    <w:rsid w:val="00C53B25"/>
    <w:rsid w:val="00C54402"/>
    <w:rsid w:val="00C54568"/>
    <w:rsid w:val="00C548AD"/>
    <w:rsid w:val="00C54953"/>
    <w:rsid w:val="00C54B8F"/>
    <w:rsid w:val="00C556B1"/>
    <w:rsid w:val="00C56DE3"/>
    <w:rsid w:val="00C56FDA"/>
    <w:rsid w:val="00C57F4F"/>
    <w:rsid w:val="00C60B99"/>
    <w:rsid w:val="00C60C28"/>
    <w:rsid w:val="00C61080"/>
    <w:rsid w:val="00C610F7"/>
    <w:rsid w:val="00C61DD8"/>
    <w:rsid w:val="00C61E7C"/>
    <w:rsid w:val="00C62735"/>
    <w:rsid w:val="00C63923"/>
    <w:rsid w:val="00C65C91"/>
    <w:rsid w:val="00C66691"/>
    <w:rsid w:val="00C66C0C"/>
    <w:rsid w:val="00C66F5A"/>
    <w:rsid w:val="00C67182"/>
    <w:rsid w:val="00C7000A"/>
    <w:rsid w:val="00C7055B"/>
    <w:rsid w:val="00C709C6"/>
    <w:rsid w:val="00C760EE"/>
    <w:rsid w:val="00C76525"/>
    <w:rsid w:val="00C7660C"/>
    <w:rsid w:val="00C76648"/>
    <w:rsid w:val="00C76953"/>
    <w:rsid w:val="00C76BA9"/>
    <w:rsid w:val="00C772D0"/>
    <w:rsid w:val="00C7758A"/>
    <w:rsid w:val="00C77FB6"/>
    <w:rsid w:val="00C801BB"/>
    <w:rsid w:val="00C805E4"/>
    <w:rsid w:val="00C80722"/>
    <w:rsid w:val="00C80ECC"/>
    <w:rsid w:val="00C81866"/>
    <w:rsid w:val="00C81EE4"/>
    <w:rsid w:val="00C82DCC"/>
    <w:rsid w:val="00C82E66"/>
    <w:rsid w:val="00C84474"/>
    <w:rsid w:val="00C8554E"/>
    <w:rsid w:val="00C8639C"/>
    <w:rsid w:val="00C86EF4"/>
    <w:rsid w:val="00C87262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A00EA"/>
    <w:rsid w:val="00CA1565"/>
    <w:rsid w:val="00CA255E"/>
    <w:rsid w:val="00CA282C"/>
    <w:rsid w:val="00CA2927"/>
    <w:rsid w:val="00CA2DE2"/>
    <w:rsid w:val="00CA3476"/>
    <w:rsid w:val="00CA3551"/>
    <w:rsid w:val="00CA3B9F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2FC0"/>
    <w:rsid w:val="00CB30F0"/>
    <w:rsid w:val="00CB493C"/>
    <w:rsid w:val="00CB4E66"/>
    <w:rsid w:val="00CB5308"/>
    <w:rsid w:val="00CB5A4F"/>
    <w:rsid w:val="00CB5FAC"/>
    <w:rsid w:val="00CB73F0"/>
    <w:rsid w:val="00CB75B6"/>
    <w:rsid w:val="00CC0169"/>
    <w:rsid w:val="00CC0B55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B69"/>
    <w:rsid w:val="00CD1C74"/>
    <w:rsid w:val="00CD2A5F"/>
    <w:rsid w:val="00CD3C38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CF709F"/>
    <w:rsid w:val="00D01FEE"/>
    <w:rsid w:val="00D02E2E"/>
    <w:rsid w:val="00D05A12"/>
    <w:rsid w:val="00D069EB"/>
    <w:rsid w:val="00D06BD3"/>
    <w:rsid w:val="00D07888"/>
    <w:rsid w:val="00D102C9"/>
    <w:rsid w:val="00D10BDF"/>
    <w:rsid w:val="00D11FC7"/>
    <w:rsid w:val="00D12FF0"/>
    <w:rsid w:val="00D133B4"/>
    <w:rsid w:val="00D1359D"/>
    <w:rsid w:val="00D13951"/>
    <w:rsid w:val="00D1459A"/>
    <w:rsid w:val="00D158C4"/>
    <w:rsid w:val="00D159F4"/>
    <w:rsid w:val="00D15CF2"/>
    <w:rsid w:val="00D15D1B"/>
    <w:rsid w:val="00D16652"/>
    <w:rsid w:val="00D16ABC"/>
    <w:rsid w:val="00D1738A"/>
    <w:rsid w:val="00D17CE7"/>
    <w:rsid w:val="00D20530"/>
    <w:rsid w:val="00D2095B"/>
    <w:rsid w:val="00D21276"/>
    <w:rsid w:val="00D220AF"/>
    <w:rsid w:val="00D2350F"/>
    <w:rsid w:val="00D2570C"/>
    <w:rsid w:val="00D26081"/>
    <w:rsid w:val="00D2634C"/>
    <w:rsid w:val="00D30FFE"/>
    <w:rsid w:val="00D31CDC"/>
    <w:rsid w:val="00D32500"/>
    <w:rsid w:val="00D327CD"/>
    <w:rsid w:val="00D33424"/>
    <w:rsid w:val="00D3461E"/>
    <w:rsid w:val="00D34AAF"/>
    <w:rsid w:val="00D34FE7"/>
    <w:rsid w:val="00D351E7"/>
    <w:rsid w:val="00D36034"/>
    <w:rsid w:val="00D361E4"/>
    <w:rsid w:val="00D4083B"/>
    <w:rsid w:val="00D4138B"/>
    <w:rsid w:val="00D41467"/>
    <w:rsid w:val="00D4293F"/>
    <w:rsid w:val="00D43485"/>
    <w:rsid w:val="00D436FB"/>
    <w:rsid w:val="00D44B2E"/>
    <w:rsid w:val="00D46012"/>
    <w:rsid w:val="00D4683D"/>
    <w:rsid w:val="00D47E89"/>
    <w:rsid w:val="00D500DB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6D80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70017"/>
    <w:rsid w:val="00D70ABE"/>
    <w:rsid w:val="00D70CCA"/>
    <w:rsid w:val="00D70D16"/>
    <w:rsid w:val="00D710FE"/>
    <w:rsid w:val="00D737B5"/>
    <w:rsid w:val="00D73EF0"/>
    <w:rsid w:val="00D74371"/>
    <w:rsid w:val="00D745C7"/>
    <w:rsid w:val="00D74F64"/>
    <w:rsid w:val="00D7556D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5A1"/>
    <w:rsid w:val="00D90B97"/>
    <w:rsid w:val="00D90CF7"/>
    <w:rsid w:val="00D91E71"/>
    <w:rsid w:val="00D92EA0"/>
    <w:rsid w:val="00D9363C"/>
    <w:rsid w:val="00D93AE9"/>
    <w:rsid w:val="00D9499B"/>
    <w:rsid w:val="00D95F6B"/>
    <w:rsid w:val="00D96020"/>
    <w:rsid w:val="00D972DF"/>
    <w:rsid w:val="00D97B4A"/>
    <w:rsid w:val="00DA00BD"/>
    <w:rsid w:val="00DA0F16"/>
    <w:rsid w:val="00DA3C4B"/>
    <w:rsid w:val="00DA4260"/>
    <w:rsid w:val="00DA48CB"/>
    <w:rsid w:val="00DA4E29"/>
    <w:rsid w:val="00DA6271"/>
    <w:rsid w:val="00DA6BC0"/>
    <w:rsid w:val="00DB084D"/>
    <w:rsid w:val="00DB1D2A"/>
    <w:rsid w:val="00DB35F9"/>
    <w:rsid w:val="00DB4789"/>
    <w:rsid w:val="00DB6EBF"/>
    <w:rsid w:val="00DB750D"/>
    <w:rsid w:val="00DB757A"/>
    <w:rsid w:val="00DC08E9"/>
    <w:rsid w:val="00DC0A4C"/>
    <w:rsid w:val="00DC1666"/>
    <w:rsid w:val="00DC28FE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854"/>
    <w:rsid w:val="00DD2652"/>
    <w:rsid w:val="00DD2698"/>
    <w:rsid w:val="00DD4E85"/>
    <w:rsid w:val="00DD5646"/>
    <w:rsid w:val="00DD6CBC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5944"/>
    <w:rsid w:val="00DE645F"/>
    <w:rsid w:val="00DE64F0"/>
    <w:rsid w:val="00DE65AB"/>
    <w:rsid w:val="00DE774D"/>
    <w:rsid w:val="00DF1920"/>
    <w:rsid w:val="00DF2437"/>
    <w:rsid w:val="00DF4DAD"/>
    <w:rsid w:val="00DF7BD1"/>
    <w:rsid w:val="00E01307"/>
    <w:rsid w:val="00E01600"/>
    <w:rsid w:val="00E01C43"/>
    <w:rsid w:val="00E02370"/>
    <w:rsid w:val="00E02BB7"/>
    <w:rsid w:val="00E03CFF"/>
    <w:rsid w:val="00E04751"/>
    <w:rsid w:val="00E0486A"/>
    <w:rsid w:val="00E04A8F"/>
    <w:rsid w:val="00E0572A"/>
    <w:rsid w:val="00E05756"/>
    <w:rsid w:val="00E05952"/>
    <w:rsid w:val="00E0600B"/>
    <w:rsid w:val="00E0739F"/>
    <w:rsid w:val="00E07779"/>
    <w:rsid w:val="00E07F7E"/>
    <w:rsid w:val="00E1009F"/>
    <w:rsid w:val="00E100FB"/>
    <w:rsid w:val="00E10219"/>
    <w:rsid w:val="00E12AC6"/>
    <w:rsid w:val="00E140D5"/>
    <w:rsid w:val="00E14394"/>
    <w:rsid w:val="00E1676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25B50"/>
    <w:rsid w:val="00E26545"/>
    <w:rsid w:val="00E30708"/>
    <w:rsid w:val="00E3389B"/>
    <w:rsid w:val="00E3399A"/>
    <w:rsid w:val="00E339B3"/>
    <w:rsid w:val="00E33CDE"/>
    <w:rsid w:val="00E33D12"/>
    <w:rsid w:val="00E34BC9"/>
    <w:rsid w:val="00E35DCF"/>
    <w:rsid w:val="00E373A5"/>
    <w:rsid w:val="00E37CEF"/>
    <w:rsid w:val="00E41489"/>
    <w:rsid w:val="00E41F72"/>
    <w:rsid w:val="00E42E9B"/>
    <w:rsid w:val="00E43339"/>
    <w:rsid w:val="00E43D71"/>
    <w:rsid w:val="00E44681"/>
    <w:rsid w:val="00E44902"/>
    <w:rsid w:val="00E44A10"/>
    <w:rsid w:val="00E4572E"/>
    <w:rsid w:val="00E45C7E"/>
    <w:rsid w:val="00E4638C"/>
    <w:rsid w:val="00E51B45"/>
    <w:rsid w:val="00E521E3"/>
    <w:rsid w:val="00E5235C"/>
    <w:rsid w:val="00E5276A"/>
    <w:rsid w:val="00E5277B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6688D"/>
    <w:rsid w:val="00E70DC3"/>
    <w:rsid w:val="00E7141F"/>
    <w:rsid w:val="00E71A0C"/>
    <w:rsid w:val="00E72CC0"/>
    <w:rsid w:val="00E73AA1"/>
    <w:rsid w:val="00E73B76"/>
    <w:rsid w:val="00E758A3"/>
    <w:rsid w:val="00E75983"/>
    <w:rsid w:val="00E8081E"/>
    <w:rsid w:val="00E81B56"/>
    <w:rsid w:val="00E81FCA"/>
    <w:rsid w:val="00E83366"/>
    <w:rsid w:val="00E83605"/>
    <w:rsid w:val="00E83933"/>
    <w:rsid w:val="00E8472E"/>
    <w:rsid w:val="00E85F9E"/>
    <w:rsid w:val="00E86531"/>
    <w:rsid w:val="00E90739"/>
    <w:rsid w:val="00E9155F"/>
    <w:rsid w:val="00E91B61"/>
    <w:rsid w:val="00E9322F"/>
    <w:rsid w:val="00E93AD1"/>
    <w:rsid w:val="00E94BDB"/>
    <w:rsid w:val="00E9655C"/>
    <w:rsid w:val="00E9761F"/>
    <w:rsid w:val="00E97777"/>
    <w:rsid w:val="00EA073D"/>
    <w:rsid w:val="00EA0E77"/>
    <w:rsid w:val="00EA114C"/>
    <w:rsid w:val="00EA2CE2"/>
    <w:rsid w:val="00EA2D66"/>
    <w:rsid w:val="00EA3FE3"/>
    <w:rsid w:val="00EA41AB"/>
    <w:rsid w:val="00EA4D70"/>
    <w:rsid w:val="00EA5AF0"/>
    <w:rsid w:val="00EA659C"/>
    <w:rsid w:val="00EA6C7F"/>
    <w:rsid w:val="00EB36D1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633E"/>
    <w:rsid w:val="00ED7C4B"/>
    <w:rsid w:val="00EE059D"/>
    <w:rsid w:val="00EE112C"/>
    <w:rsid w:val="00EE1D9E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4B1"/>
    <w:rsid w:val="00EF2B06"/>
    <w:rsid w:val="00EF4087"/>
    <w:rsid w:val="00EF456E"/>
    <w:rsid w:val="00EF550D"/>
    <w:rsid w:val="00EF57CC"/>
    <w:rsid w:val="00EF5C43"/>
    <w:rsid w:val="00EF5E61"/>
    <w:rsid w:val="00EF74E0"/>
    <w:rsid w:val="00EF7EF0"/>
    <w:rsid w:val="00F01452"/>
    <w:rsid w:val="00F031F3"/>
    <w:rsid w:val="00F0515A"/>
    <w:rsid w:val="00F05813"/>
    <w:rsid w:val="00F06A73"/>
    <w:rsid w:val="00F0708A"/>
    <w:rsid w:val="00F071E0"/>
    <w:rsid w:val="00F10FBD"/>
    <w:rsid w:val="00F12EF2"/>
    <w:rsid w:val="00F13107"/>
    <w:rsid w:val="00F13AE3"/>
    <w:rsid w:val="00F1407E"/>
    <w:rsid w:val="00F1467E"/>
    <w:rsid w:val="00F16C63"/>
    <w:rsid w:val="00F17F59"/>
    <w:rsid w:val="00F20464"/>
    <w:rsid w:val="00F2105A"/>
    <w:rsid w:val="00F21E1F"/>
    <w:rsid w:val="00F22031"/>
    <w:rsid w:val="00F23FD2"/>
    <w:rsid w:val="00F247B9"/>
    <w:rsid w:val="00F25A5D"/>
    <w:rsid w:val="00F30A2A"/>
    <w:rsid w:val="00F3133F"/>
    <w:rsid w:val="00F31463"/>
    <w:rsid w:val="00F325A6"/>
    <w:rsid w:val="00F34979"/>
    <w:rsid w:val="00F35A2F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4CB7"/>
    <w:rsid w:val="00F46673"/>
    <w:rsid w:val="00F46FF4"/>
    <w:rsid w:val="00F4740D"/>
    <w:rsid w:val="00F47B0D"/>
    <w:rsid w:val="00F5090B"/>
    <w:rsid w:val="00F50CBD"/>
    <w:rsid w:val="00F515BF"/>
    <w:rsid w:val="00F52333"/>
    <w:rsid w:val="00F53C07"/>
    <w:rsid w:val="00F549D9"/>
    <w:rsid w:val="00F55391"/>
    <w:rsid w:val="00F55EE4"/>
    <w:rsid w:val="00F56238"/>
    <w:rsid w:val="00F56E02"/>
    <w:rsid w:val="00F63D3F"/>
    <w:rsid w:val="00F653E7"/>
    <w:rsid w:val="00F669CB"/>
    <w:rsid w:val="00F70DB4"/>
    <w:rsid w:val="00F71D52"/>
    <w:rsid w:val="00F74115"/>
    <w:rsid w:val="00F75200"/>
    <w:rsid w:val="00F76DDE"/>
    <w:rsid w:val="00F773AD"/>
    <w:rsid w:val="00F804E4"/>
    <w:rsid w:val="00F805D7"/>
    <w:rsid w:val="00F813BF"/>
    <w:rsid w:val="00F81C12"/>
    <w:rsid w:val="00F81C90"/>
    <w:rsid w:val="00F83F25"/>
    <w:rsid w:val="00F84528"/>
    <w:rsid w:val="00F84AC3"/>
    <w:rsid w:val="00F86E9E"/>
    <w:rsid w:val="00F87C5A"/>
    <w:rsid w:val="00F904E5"/>
    <w:rsid w:val="00F91AF0"/>
    <w:rsid w:val="00F92AB9"/>
    <w:rsid w:val="00F92B1A"/>
    <w:rsid w:val="00F941CC"/>
    <w:rsid w:val="00F94F8C"/>
    <w:rsid w:val="00F959DE"/>
    <w:rsid w:val="00F95BE8"/>
    <w:rsid w:val="00F96374"/>
    <w:rsid w:val="00F96A94"/>
    <w:rsid w:val="00F978DA"/>
    <w:rsid w:val="00F97C23"/>
    <w:rsid w:val="00FA0483"/>
    <w:rsid w:val="00FA1BAF"/>
    <w:rsid w:val="00FA3267"/>
    <w:rsid w:val="00FA5317"/>
    <w:rsid w:val="00FA6898"/>
    <w:rsid w:val="00FA75FA"/>
    <w:rsid w:val="00FB09D9"/>
    <w:rsid w:val="00FB21BE"/>
    <w:rsid w:val="00FB2713"/>
    <w:rsid w:val="00FB4B5B"/>
    <w:rsid w:val="00FB4BB5"/>
    <w:rsid w:val="00FB5EAC"/>
    <w:rsid w:val="00FB67D7"/>
    <w:rsid w:val="00FB6E7C"/>
    <w:rsid w:val="00FB7351"/>
    <w:rsid w:val="00FB7858"/>
    <w:rsid w:val="00FB793E"/>
    <w:rsid w:val="00FC0211"/>
    <w:rsid w:val="00FC0510"/>
    <w:rsid w:val="00FC093A"/>
    <w:rsid w:val="00FC117D"/>
    <w:rsid w:val="00FC189E"/>
    <w:rsid w:val="00FC2A54"/>
    <w:rsid w:val="00FC32A8"/>
    <w:rsid w:val="00FC41C9"/>
    <w:rsid w:val="00FC555A"/>
    <w:rsid w:val="00FC5A55"/>
    <w:rsid w:val="00FC5B41"/>
    <w:rsid w:val="00FC5EE3"/>
    <w:rsid w:val="00FC6A88"/>
    <w:rsid w:val="00FC75F2"/>
    <w:rsid w:val="00FC7931"/>
    <w:rsid w:val="00FD0048"/>
    <w:rsid w:val="00FD0887"/>
    <w:rsid w:val="00FD1ADD"/>
    <w:rsid w:val="00FD2156"/>
    <w:rsid w:val="00FD262A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218A"/>
    <w:rsid w:val="00FE2334"/>
    <w:rsid w:val="00FE2783"/>
    <w:rsid w:val="00FE2FB7"/>
    <w:rsid w:val="00FE4513"/>
    <w:rsid w:val="00FE5B6C"/>
    <w:rsid w:val="00FE7FB5"/>
    <w:rsid w:val="00FF1D87"/>
    <w:rsid w:val="00FF3A0B"/>
    <w:rsid w:val="00FF3A63"/>
    <w:rsid w:val="00FF45D6"/>
    <w:rsid w:val="00FF561D"/>
    <w:rsid w:val="00FF5EA0"/>
    <w:rsid w:val="00FF66B1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253BBD-4628-4E1C-830B-38D86DB2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itter.com/spittl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pitter.com/spitt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6651</TotalTime>
  <Pages>1</Pages>
  <Words>20840</Words>
  <Characters>118791</Characters>
  <Application>Microsoft Office Word</Application>
  <DocSecurity>0</DocSecurity>
  <Lines>989</Lines>
  <Paragraphs>278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3511</cp:revision>
  <dcterms:created xsi:type="dcterms:W3CDTF">2018-05-28T11:51:00Z</dcterms:created>
  <dcterms:modified xsi:type="dcterms:W3CDTF">2018-07-30T15:20:00Z</dcterms:modified>
</cp:coreProperties>
</file>