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A2" w:rsidRDefault="004C66A3" w:rsidP="00190C3D">
      <w:pPr>
        <w:jc w:val="center"/>
        <w:rPr>
          <w:b/>
          <w:sz w:val="52"/>
        </w:rPr>
      </w:pPr>
      <w:r>
        <w:rPr>
          <w:b/>
          <w:sz w:val="52"/>
        </w:rPr>
        <w:t>Vault Test Contract</w:t>
      </w:r>
    </w:p>
    <w:p w:rsidR="00674963" w:rsidRPr="00234775" w:rsidRDefault="00674963" w:rsidP="00674963">
      <w:pPr>
        <w:rPr>
          <w:b/>
          <w:sz w:val="52"/>
          <w:u w:val="single"/>
        </w:rPr>
      </w:pPr>
    </w:p>
    <w:p w:rsidR="00674963" w:rsidRPr="00DD2B4D" w:rsidRDefault="00234775" w:rsidP="00674963">
      <w:pPr>
        <w:rPr>
          <w:rStyle w:val="Hyperlink"/>
          <w:b/>
          <w:color w:val="000000" w:themeColor="text1"/>
          <w:sz w:val="28"/>
          <w:szCs w:val="28"/>
          <w:u w:val="none"/>
        </w:rPr>
      </w:pPr>
      <w:r w:rsidRPr="00DD2B4D">
        <w:rPr>
          <w:b/>
          <w:color w:val="000000" w:themeColor="text1"/>
          <w:sz w:val="28"/>
          <w:szCs w:val="28"/>
        </w:rPr>
        <w:fldChar w:fldCharType="begin"/>
      </w:r>
      <w:r w:rsidRPr="00DD2B4D">
        <w:rPr>
          <w:b/>
          <w:color w:val="000000" w:themeColor="text1"/>
          <w:sz w:val="28"/>
          <w:szCs w:val="28"/>
        </w:rPr>
        <w:instrText xml:space="preserve"> HYPERLINK  \l "Project_Overview" </w:instrText>
      </w:r>
      <w:r w:rsidRPr="00DD2B4D">
        <w:rPr>
          <w:b/>
          <w:color w:val="000000" w:themeColor="text1"/>
          <w:sz w:val="28"/>
          <w:szCs w:val="28"/>
        </w:rPr>
        <w:fldChar w:fldCharType="separate"/>
      </w:r>
      <w:r w:rsidR="00674963" w:rsidRPr="00DD2B4D">
        <w:rPr>
          <w:rStyle w:val="Hyperlink"/>
          <w:b/>
          <w:color w:val="000000" w:themeColor="text1"/>
          <w:sz w:val="28"/>
          <w:szCs w:val="28"/>
          <w:u w:val="none"/>
        </w:rPr>
        <w:t>Project Overview</w:t>
      </w:r>
    </w:p>
    <w:p w:rsidR="00674963" w:rsidRPr="00DD2B4D" w:rsidRDefault="00234775" w:rsidP="0067496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D2B4D">
        <w:rPr>
          <w:b/>
          <w:color w:val="000000" w:themeColor="text1"/>
          <w:sz w:val="28"/>
          <w:szCs w:val="28"/>
        </w:rPr>
        <w:fldChar w:fldCharType="end"/>
      </w:r>
      <w:hyperlink w:anchor="Functional_Requirements" w:history="1">
        <w:r w:rsidR="00674963" w:rsidRPr="00DD2B4D">
          <w:rPr>
            <w:rStyle w:val="Hyperlink"/>
            <w:b/>
            <w:sz w:val="28"/>
            <w:szCs w:val="28"/>
            <w:u w:val="none"/>
          </w:rPr>
          <w:t>Functional Requirements</w:t>
        </w:r>
      </w:hyperlink>
    </w:p>
    <w:p w:rsidR="00674963" w:rsidRPr="00DD2B4D" w:rsidRDefault="00831DF3" w:rsidP="0067496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hyperlink w:anchor="F_1_Roles" w:history="1">
        <w:r w:rsidR="00674963" w:rsidRPr="00DD2B4D">
          <w:rPr>
            <w:rStyle w:val="Hyperlink"/>
            <w:sz w:val="28"/>
            <w:szCs w:val="28"/>
            <w:u w:val="none"/>
          </w:rPr>
          <w:t>Roles</w:t>
        </w:r>
      </w:hyperlink>
    </w:p>
    <w:p w:rsidR="00BD4938" w:rsidRPr="005403FF" w:rsidRDefault="00831DF3" w:rsidP="005403F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. </w:t>
      </w:r>
      <w:hyperlink w:anchor="F_2_Features" w:history="1">
        <w:r w:rsidR="00674963" w:rsidRPr="00DD2B4D">
          <w:rPr>
            <w:rStyle w:val="Hyperlink"/>
            <w:sz w:val="28"/>
            <w:szCs w:val="28"/>
            <w:u w:val="none"/>
          </w:rPr>
          <w:t>Features</w:t>
        </w:r>
      </w:hyperlink>
    </w:p>
    <w:p w:rsidR="005403FF" w:rsidRPr="005403FF" w:rsidRDefault="005403FF" w:rsidP="005403FF">
      <w:pPr>
        <w:pStyle w:val="ListParagraph"/>
        <w:ind w:left="1440"/>
        <w:rPr>
          <w:sz w:val="28"/>
          <w:szCs w:val="28"/>
        </w:rPr>
      </w:pPr>
    </w:p>
    <w:p w:rsidR="00674963" w:rsidRPr="00DD2B4D" w:rsidRDefault="00277790" w:rsidP="0067496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w:anchor="Technical_Requirements" w:history="1">
        <w:r w:rsidR="00674963" w:rsidRPr="00DD2B4D">
          <w:rPr>
            <w:rStyle w:val="Hyperlink"/>
            <w:b/>
            <w:sz w:val="28"/>
            <w:szCs w:val="28"/>
            <w:u w:val="none"/>
          </w:rPr>
          <w:t>Technical Requirements</w:t>
        </w:r>
      </w:hyperlink>
    </w:p>
    <w:p w:rsidR="00674963" w:rsidRPr="00DD2B4D" w:rsidRDefault="00831DF3" w:rsidP="0067496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hyperlink w:anchor="T_1_Architecture_Overview" w:history="1">
        <w:r w:rsidR="00674963" w:rsidRPr="00DD2B4D">
          <w:rPr>
            <w:rStyle w:val="Hyperlink"/>
            <w:sz w:val="28"/>
            <w:szCs w:val="28"/>
            <w:u w:val="none"/>
          </w:rPr>
          <w:t>Architecture Overview</w:t>
        </w:r>
      </w:hyperlink>
    </w:p>
    <w:p w:rsidR="00674963" w:rsidRPr="00DD2B4D" w:rsidRDefault="00831DF3" w:rsidP="0067496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hyperlink w:anchor="T_2_Contract_Information" w:history="1">
        <w:r w:rsidR="00674963" w:rsidRPr="00DD2B4D">
          <w:rPr>
            <w:rStyle w:val="Hyperlink"/>
            <w:sz w:val="28"/>
            <w:szCs w:val="28"/>
            <w:u w:val="none"/>
          </w:rPr>
          <w:t>Contract Information</w:t>
        </w:r>
      </w:hyperlink>
    </w:p>
    <w:p w:rsidR="00674963" w:rsidRPr="002536C2" w:rsidRDefault="00277790" w:rsidP="003E5F72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w:anchor="T_2_1_TypeA" w:history="1">
        <w:r w:rsidR="002536C2">
          <w:rPr>
            <w:rStyle w:val="Hyperlink"/>
            <w:sz w:val="28"/>
            <w:szCs w:val="28"/>
            <w:u w:val="none"/>
          </w:rPr>
          <w:t>Vault</w:t>
        </w:r>
        <w:r w:rsidR="00644CBE" w:rsidRPr="00DD2B4D">
          <w:rPr>
            <w:rStyle w:val="Hyperlink"/>
            <w:sz w:val="28"/>
            <w:szCs w:val="28"/>
            <w:u w:val="none"/>
          </w:rPr>
          <w:t>.sol</w:t>
        </w:r>
      </w:hyperlink>
      <w:r w:rsidR="00D3483A" w:rsidRPr="002536C2">
        <w:rPr>
          <w:sz w:val="24"/>
        </w:rPr>
        <w:br w:type="page"/>
      </w:r>
      <w:bookmarkStart w:id="0" w:name="Project_Overview"/>
      <w:r w:rsidR="003E5F72" w:rsidRPr="002536C2">
        <w:rPr>
          <w:b/>
          <w:sz w:val="36"/>
        </w:rPr>
        <w:lastRenderedPageBreak/>
        <w:t>Project Overview</w:t>
      </w:r>
      <w:bookmarkEnd w:id="0"/>
    </w:p>
    <w:p w:rsidR="00D121F1" w:rsidRDefault="007F167D" w:rsidP="003E5F72">
      <w:pPr>
        <w:rPr>
          <w:sz w:val="28"/>
        </w:rPr>
      </w:pPr>
      <w:r>
        <w:rPr>
          <w:sz w:val="28"/>
        </w:rPr>
        <w:t>Vault smart contract is the one that users deposit and withdraw the whitelisted ERC20 token.</w:t>
      </w:r>
    </w:p>
    <w:p w:rsidR="00D121F1" w:rsidRDefault="00FD3DC2" w:rsidP="003E5F72">
      <w:pPr>
        <w:rPr>
          <w:sz w:val="28"/>
        </w:rPr>
      </w:pPr>
      <w:r>
        <w:rPr>
          <w:sz w:val="28"/>
        </w:rPr>
        <w:t xml:space="preserve">The contract have been created for the test </w:t>
      </w:r>
      <w:r w:rsidR="0075296E">
        <w:rPr>
          <w:sz w:val="28"/>
        </w:rPr>
        <w:t>purpose</w:t>
      </w:r>
      <w:r>
        <w:rPr>
          <w:sz w:val="28"/>
        </w:rPr>
        <w:t>.</w:t>
      </w:r>
    </w:p>
    <w:p w:rsidR="00D121F1" w:rsidRDefault="007627A8" w:rsidP="003E5F72">
      <w:pPr>
        <w:rPr>
          <w:sz w:val="28"/>
        </w:rPr>
      </w:pPr>
      <w:r>
        <w:rPr>
          <w:sz w:val="28"/>
        </w:rPr>
        <w:t>It allows admin add or remove ERC20 tokens and another admins.</w:t>
      </w:r>
    </w:p>
    <w:p w:rsidR="00A3401F" w:rsidRDefault="00F51366" w:rsidP="003E5F72">
      <w:pPr>
        <w:rPr>
          <w:sz w:val="28"/>
        </w:rPr>
      </w:pPr>
      <w:r>
        <w:rPr>
          <w:sz w:val="28"/>
        </w:rPr>
        <w:t>It also has the pause and unpause functions for the unexpected accident to secure the users’ assets in the contract.</w:t>
      </w:r>
    </w:p>
    <w:p w:rsidR="00A3401F" w:rsidRDefault="00A3401F" w:rsidP="003E5F72">
      <w:pPr>
        <w:rPr>
          <w:sz w:val="28"/>
        </w:rPr>
      </w:pPr>
    </w:p>
    <w:p w:rsidR="00A3401F" w:rsidRDefault="00A3401F" w:rsidP="00A3401F">
      <w:pPr>
        <w:rPr>
          <w:b/>
          <w:sz w:val="36"/>
        </w:rPr>
      </w:pPr>
      <w:bookmarkStart w:id="1" w:name="Functional_Requirements"/>
      <w:r w:rsidRPr="00D0415B">
        <w:rPr>
          <w:b/>
          <w:sz w:val="36"/>
        </w:rPr>
        <w:t>1. Functional Requirements</w:t>
      </w:r>
    </w:p>
    <w:p w:rsidR="00061B40" w:rsidRDefault="00061B40" w:rsidP="00A3401F">
      <w:pPr>
        <w:rPr>
          <w:sz w:val="32"/>
        </w:rPr>
      </w:pPr>
      <w:bookmarkStart w:id="2" w:name="F_1_Roles"/>
      <w:bookmarkEnd w:id="1"/>
      <w:r w:rsidRPr="00061B40">
        <w:rPr>
          <w:sz w:val="32"/>
        </w:rPr>
        <w:t>1.1. Roles</w:t>
      </w:r>
    </w:p>
    <w:bookmarkEnd w:id="2"/>
    <w:p w:rsidR="00E747C6" w:rsidRPr="00593BA9" w:rsidRDefault="006E7137" w:rsidP="00A3401F">
      <w:pPr>
        <w:rPr>
          <w:sz w:val="28"/>
        </w:rPr>
      </w:pPr>
      <w:r>
        <w:rPr>
          <w:sz w:val="28"/>
        </w:rPr>
        <w:t>Vault</w:t>
      </w:r>
      <w:r w:rsidR="00E747C6" w:rsidRPr="00593BA9">
        <w:rPr>
          <w:sz w:val="28"/>
        </w:rPr>
        <w:t xml:space="preserve"> project has </w:t>
      </w:r>
      <w:r w:rsidR="00C721C3">
        <w:rPr>
          <w:sz w:val="28"/>
        </w:rPr>
        <w:t>two roles</w:t>
      </w:r>
      <w:r w:rsidR="00E747C6" w:rsidRPr="00593BA9">
        <w:rPr>
          <w:sz w:val="28"/>
        </w:rPr>
        <w:t>:</w:t>
      </w:r>
    </w:p>
    <w:p w:rsidR="004F7375" w:rsidRDefault="004F7375" w:rsidP="00E747C6">
      <w:pPr>
        <w:pStyle w:val="ListParagraph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>Admin</w:t>
      </w:r>
      <w:r w:rsidRPr="004F7375">
        <w:rPr>
          <w:sz w:val="28"/>
        </w:rPr>
        <w:t>:</w:t>
      </w:r>
      <w:r>
        <w:rPr>
          <w:sz w:val="28"/>
        </w:rPr>
        <w:t xml:space="preserve"> </w:t>
      </w:r>
      <w:r w:rsidR="00634220">
        <w:rPr>
          <w:sz w:val="28"/>
        </w:rPr>
        <w:t>Can add token to whitelist or remove from whitelist. Can add another admin or remove. Can pause or unpause the contr</w:t>
      </w:r>
      <w:r w:rsidR="00DF7F3E">
        <w:rPr>
          <w:sz w:val="28"/>
        </w:rPr>
        <w:t>act at any</w:t>
      </w:r>
      <w:r w:rsidR="001821D8">
        <w:rPr>
          <w:sz w:val="28"/>
        </w:rPr>
        <w:t xml:space="preserve"> </w:t>
      </w:r>
      <w:r w:rsidR="00DF7F3E">
        <w:rPr>
          <w:sz w:val="28"/>
        </w:rPr>
        <w:t>time.</w:t>
      </w:r>
    </w:p>
    <w:p w:rsidR="00B512D1" w:rsidRPr="00B512D1" w:rsidRDefault="003548DB" w:rsidP="00B512D1">
      <w:pPr>
        <w:pStyle w:val="ListParagraph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>User</w:t>
      </w:r>
      <w:r w:rsidRPr="003548DB">
        <w:rPr>
          <w:sz w:val="28"/>
        </w:rPr>
        <w:t>:</w:t>
      </w:r>
      <w:r>
        <w:rPr>
          <w:sz w:val="28"/>
        </w:rPr>
        <w:t xml:space="preserve"> </w:t>
      </w:r>
      <w:r w:rsidR="007D36CD">
        <w:rPr>
          <w:sz w:val="28"/>
        </w:rPr>
        <w:t>Can deposit or withdraw the whitelisted token.</w:t>
      </w:r>
    </w:p>
    <w:p w:rsidR="007B6F9E" w:rsidRDefault="007B6F9E" w:rsidP="007B6F9E">
      <w:pPr>
        <w:rPr>
          <w:sz w:val="32"/>
        </w:rPr>
      </w:pPr>
      <w:bookmarkStart w:id="3" w:name="F_2_Features"/>
      <w:r w:rsidRPr="00EA343E">
        <w:rPr>
          <w:sz w:val="32"/>
        </w:rPr>
        <w:t>1.2. Features</w:t>
      </w:r>
    </w:p>
    <w:bookmarkEnd w:id="3"/>
    <w:p w:rsidR="00C26704" w:rsidRDefault="009233B1" w:rsidP="007B6F9E">
      <w:pPr>
        <w:rPr>
          <w:sz w:val="28"/>
        </w:rPr>
      </w:pPr>
      <w:r>
        <w:rPr>
          <w:sz w:val="28"/>
        </w:rPr>
        <w:t>Vault</w:t>
      </w:r>
      <w:r w:rsidR="001B588C">
        <w:rPr>
          <w:sz w:val="28"/>
        </w:rPr>
        <w:t xml:space="preserve"> project has the following features:</w:t>
      </w:r>
    </w:p>
    <w:p w:rsidR="00C26704" w:rsidRDefault="003E31BA" w:rsidP="00C2670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Pause and unpause the contract</w:t>
      </w:r>
      <w:r w:rsidR="00C26704">
        <w:rPr>
          <w:sz w:val="28"/>
        </w:rPr>
        <w:t>. (</w:t>
      </w:r>
      <w:r w:rsidR="00A1442A">
        <w:rPr>
          <w:sz w:val="28"/>
        </w:rPr>
        <w:t>A</w:t>
      </w:r>
      <w:r w:rsidR="00C26704">
        <w:rPr>
          <w:sz w:val="28"/>
        </w:rPr>
        <w:t>dmin)</w:t>
      </w:r>
    </w:p>
    <w:p w:rsidR="00DD32E2" w:rsidRDefault="009C6F82" w:rsidP="00C2670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 or remove the token (whitelist)</w:t>
      </w:r>
      <w:r w:rsidR="00DD32E2">
        <w:rPr>
          <w:sz w:val="28"/>
        </w:rPr>
        <w:t>. (</w:t>
      </w:r>
      <w:r>
        <w:rPr>
          <w:sz w:val="28"/>
        </w:rPr>
        <w:t>A</w:t>
      </w:r>
      <w:r w:rsidR="00DD32E2">
        <w:rPr>
          <w:sz w:val="28"/>
        </w:rPr>
        <w:t>dmin)</w:t>
      </w:r>
    </w:p>
    <w:p w:rsidR="00DD32E2" w:rsidRDefault="002E2B74" w:rsidP="00C2670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 or remove another admin</w:t>
      </w:r>
      <w:r w:rsidR="00DD32E2">
        <w:rPr>
          <w:sz w:val="28"/>
        </w:rPr>
        <w:t>. (</w:t>
      </w:r>
      <w:r w:rsidR="004139C0">
        <w:rPr>
          <w:sz w:val="28"/>
        </w:rPr>
        <w:t>A</w:t>
      </w:r>
      <w:r w:rsidR="00DD32E2">
        <w:rPr>
          <w:sz w:val="28"/>
        </w:rPr>
        <w:t>dmin)</w:t>
      </w:r>
    </w:p>
    <w:p w:rsidR="00832FEC" w:rsidRDefault="008C1678" w:rsidP="00C2670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Deposit whitelist token</w:t>
      </w:r>
      <w:r w:rsidR="00832FEC">
        <w:rPr>
          <w:sz w:val="28"/>
        </w:rPr>
        <w:t>. (</w:t>
      </w:r>
      <w:r>
        <w:rPr>
          <w:sz w:val="28"/>
        </w:rPr>
        <w:t>User</w:t>
      </w:r>
      <w:r w:rsidR="00832FEC">
        <w:rPr>
          <w:sz w:val="28"/>
        </w:rPr>
        <w:t>)</w:t>
      </w:r>
    </w:p>
    <w:p w:rsidR="00832FEC" w:rsidRDefault="001121EC" w:rsidP="00C2670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Withdraw whitelist token. (User)</w:t>
      </w:r>
    </w:p>
    <w:p w:rsidR="001121EC" w:rsidRDefault="001121EC" w:rsidP="007B4F04">
      <w:pPr>
        <w:rPr>
          <w:sz w:val="32"/>
        </w:rPr>
      </w:pPr>
      <w:bookmarkStart w:id="4" w:name="F_3_UseCases"/>
    </w:p>
    <w:p w:rsidR="0070503F" w:rsidRDefault="00BC2629" w:rsidP="0070503F">
      <w:pPr>
        <w:rPr>
          <w:b/>
          <w:sz w:val="36"/>
        </w:rPr>
      </w:pPr>
      <w:bookmarkStart w:id="5" w:name="Technical_Requirements"/>
      <w:bookmarkEnd w:id="4"/>
      <w:r>
        <w:rPr>
          <w:b/>
          <w:sz w:val="36"/>
        </w:rPr>
        <w:lastRenderedPageBreak/>
        <w:t>2</w:t>
      </w:r>
      <w:r w:rsidR="0070503F" w:rsidRPr="0070503F">
        <w:rPr>
          <w:b/>
          <w:sz w:val="36"/>
        </w:rPr>
        <w:t xml:space="preserve">. </w:t>
      </w:r>
      <w:r w:rsidR="007D02D1">
        <w:rPr>
          <w:b/>
          <w:sz w:val="36"/>
        </w:rPr>
        <w:t>Technical</w:t>
      </w:r>
      <w:r w:rsidR="0070503F" w:rsidRPr="0070503F">
        <w:rPr>
          <w:b/>
          <w:sz w:val="36"/>
        </w:rPr>
        <w:t xml:space="preserve"> Requirements</w:t>
      </w:r>
    </w:p>
    <w:bookmarkEnd w:id="5"/>
    <w:p w:rsidR="0070503F" w:rsidRDefault="009248C7" w:rsidP="0070503F">
      <w:pPr>
        <w:rPr>
          <w:sz w:val="28"/>
        </w:rPr>
      </w:pPr>
      <w:r>
        <w:rPr>
          <w:sz w:val="28"/>
        </w:rPr>
        <w:t>This project has been developed with Solidity language, using Hardhat as a development environment.</w:t>
      </w:r>
      <w:r w:rsidR="00B42F10">
        <w:rPr>
          <w:sz w:val="28"/>
        </w:rPr>
        <w:t xml:space="preserve"> JavaScript was used for testing and </w:t>
      </w:r>
      <w:r w:rsidR="00814F97">
        <w:rPr>
          <w:sz w:val="28"/>
        </w:rPr>
        <w:t>deploying</w:t>
      </w:r>
      <w:r w:rsidR="00B42F10">
        <w:rPr>
          <w:sz w:val="28"/>
        </w:rPr>
        <w:t>.</w:t>
      </w:r>
    </w:p>
    <w:p w:rsidR="00AA50A1" w:rsidRDefault="0040370B" w:rsidP="0070503F">
      <w:pPr>
        <w:rPr>
          <w:sz w:val="28"/>
        </w:rPr>
      </w:pPr>
      <w:r>
        <w:rPr>
          <w:sz w:val="28"/>
        </w:rPr>
        <w:t>In additional, OpenZeppelin’s libraries are used in the project.</w:t>
      </w:r>
      <w:r w:rsidR="00AA50A1">
        <w:rPr>
          <w:sz w:val="28"/>
        </w:rPr>
        <w:t xml:space="preserve"> All information about the contracts library and how to install it can be found in the Github</w:t>
      </w:r>
      <w:r w:rsidR="00101811">
        <w:rPr>
          <w:sz w:val="28"/>
        </w:rPr>
        <w:t>.</w:t>
      </w:r>
    </w:p>
    <w:p w:rsidR="005B7A49" w:rsidRDefault="006B09CC" w:rsidP="0070503F">
      <w:pPr>
        <w:rPr>
          <w:sz w:val="28"/>
        </w:rPr>
      </w:pPr>
      <w:r>
        <w:rPr>
          <w:sz w:val="28"/>
        </w:rPr>
        <w:t>In the project folder, the following structure is found:</w:t>
      </w:r>
    </w:p>
    <w:p w:rsidR="00E47686" w:rsidRDefault="00277790" w:rsidP="0070503F">
      <w:pPr>
        <w:rPr>
          <w:sz w:val="28"/>
        </w:rPr>
      </w:pPr>
      <w:r>
        <w:rPr>
          <w:noProof/>
        </w:rPr>
        <w:drawing>
          <wp:inline distT="0" distB="0" distL="0" distR="0" wp14:anchorId="3B5DBDAA" wp14:editId="4B8A6E82">
            <wp:extent cx="2686050" cy="50474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505" cy="5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671959" w:rsidRDefault="00AA7FB1" w:rsidP="0070503F">
      <w:pPr>
        <w:rPr>
          <w:sz w:val="28"/>
        </w:rPr>
      </w:pPr>
      <w:r>
        <w:rPr>
          <w:sz w:val="28"/>
        </w:rPr>
        <w:lastRenderedPageBreak/>
        <w:t>Start with README.md to find all basic information about the project structure and scripts that are required to test and deploy the contracts.</w:t>
      </w:r>
    </w:p>
    <w:p w:rsidR="00AA7FB1" w:rsidRDefault="00AA7FB1" w:rsidP="0070503F">
      <w:pPr>
        <w:rPr>
          <w:sz w:val="28"/>
        </w:rPr>
      </w:pPr>
      <w:r>
        <w:rPr>
          <w:sz w:val="28"/>
        </w:rPr>
        <w:t xml:space="preserve">Inside the ./contracts folder, there </w:t>
      </w:r>
      <w:r w:rsidR="00AB6771">
        <w:rPr>
          <w:sz w:val="28"/>
        </w:rPr>
        <w:t>Vault.sol</w:t>
      </w:r>
      <w:r w:rsidR="004237B5">
        <w:rPr>
          <w:sz w:val="28"/>
        </w:rPr>
        <w:t xml:space="preserve"> file</w:t>
      </w:r>
      <w:r w:rsidR="005847E3">
        <w:rPr>
          <w:sz w:val="28"/>
        </w:rPr>
        <w:t xml:space="preserve"> that explained in the secti</w:t>
      </w:r>
      <w:r w:rsidR="00A416D1">
        <w:rPr>
          <w:sz w:val="28"/>
        </w:rPr>
        <w:t>on 2.2 of this document,</w:t>
      </w:r>
      <w:r>
        <w:rPr>
          <w:sz w:val="28"/>
        </w:rPr>
        <w:t xml:space="preserve"> and </w:t>
      </w:r>
      <w:r w:rsidR="00756552">
        <w:rPr>
          <w:sz w:val="28"/>
        </w:rPr>
        <w:t>test</w:t>
      </w:r>
      <w:r w:rsidR="001D1B68">
        <w:rPr>
          <w:sz w:val="28"/>
        </w:rPr>
        <w:t xml:space="preserve"> </w:t>
      </w:r>
      <w:r w:rsidR="00042223">
        <w:rPr>
          <w:sz w:val="28"/>
        </w:rPr>
        <w:t>token solidity file</w:t>
      </w:r>
      <w:r w:rsidR="00AF0BF2">
        <w:rPr>
          <w:sz w:val="28"/>
        </w:rPr>
        <w:t xml:space="preserve"> </w:t>
      </w:r>
      <w:r w:rsidR="00A005CF">
        <w:rPr>
          <w:sz w:val="28"/>
        </w:rPr>
        <w:t xml:space="preserve">(for </w:t>
      </w:r>
      <w:r w:rsidR="00246867">
        <w:rPr>
          <w:sz w:val="28"/>
        </w:rPr>
        <w:t xml:space="preserve">the </w:t>
      </w:r>
      <w:r w:rsidR="00A005CF">
        <w:rPr>
          <w:sz w:val="28"/>
        </w:rPr>
        <w:t>testing)</w:t>
      </w:r>
      <w:r w:rsidR="00FC79D7">
        <w:rPr>
          <w:sz w:val="28"/>
        </w:rPr>
        <w:t>.</w:t>
      </w:r>
    </w:p>
    <w:p w:rsidR="00474A6C" w:rsidRDefault="00474A6C" w:rsidP="0070503F">
      <w:pPr>
        <w:rPr>
          <w:sz w:val="28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the ./</w:t>
      </w:r>
      <w:proofErr w:type="gramEnd"/>
      <w:r>
        <w:rPr>
          <w:sz w:val="28"/>
        </w:rPr>
        <w:t xml:space="preserve">test folder, there </w:t>
      </w:r>
      <w:r w:rsidR="00F43071">
        <w:rPr>
          <w:sz w:val="28"/>
        </w:rPr>
        <w:t xml:space="preserve">is </w:t>
      </w:r>
      <w:r>
        <w:rPr>
          <w:sz w:val="28"/>
        </w:rPr>
        <w:t xml:space="preserve"> </w:t>
      </w:r>
      <w:r w:rsidR="00927CCF">
        <w:rPr>
          <w:sz w:val="28"/>
        </w:rPr>
        <w:t>vault-test.js file</w:t>
      </w:r>
      <w:r>
        <w:rPr>
          <w:sz w:val="28"/>
        </w:rPr>
        <w:t xml:space="preserve"> to provides the tests of the different methods of the main contracts using JavaScript.</w:t>
      </w:r>
    </w:p>
    <w:p w:rsidR="00363D27" w:rsidRDefault="00363D27" w:rsidP="0070503F">
      <w:pPr>
        <w:rPr>
          <w:sz w:val="28"/>
        </w:rPr>
      </w:pPr>
      <w:r>
        <w:rPr>
          <w:sz w:val="28"/>
        </w:rPr>
        <w:t>The contracts can be deployed using the deploy.js script in ./script folder.</w:t>
      </w:r>
    </w:p>
    <w:p w:rsidR="008C1878" w:rsidRDefault="008C1878" w:rsidP="0070503F">
      <w:pPr>
        <w:rPr>
          <w:sz w:val="28"/>
        </w:rPr>
      </w:pPr>
      <w:r>
        <w:rPr>
          <w:sz w:val="28"/>
        </w:rPr>
        <w:t>.env.example must be renamed to .env, and all required data should be provided.</w:t>
      </w:r>
    </w:p>
    <w:p w:rsidR="00336871" w:rsidRDefault="00336871" w:rsidP="0070503F">
      <w:pPr>
        <w:rPr>
          <w:sz w:val="28"/>
        </w:rPr>
      </w:pPr>
      <w:r>
        <w:rPr>
          <w:sz w:val="28"/>
        </w:rPr>
        <w:t>The project configuration is found in hardhat.config.js, where dependencies are indicated.</w:t>
      </w:r>
    </w:p>
    <w:p w:rsidR="00DA2B99" w:rsidRDefault="00336871" w:rsidP="0070503F">
      <w:pPr>
        <w:rPr>
          <w:sz w:val="28"/>
        </w:rPr>
      </w:pPr>
      <w:r>
        <w:rPr>
          <w:sz w:val="28"/>
        </w:rPr>
        <w:t>Finally, this document can be found in ./docs.</w:t>
      </w:r>
    </w:p>
    <w:p w:rsidR="00E96268" w:rsidRDefault="00E96268" w:rsidP="0048718F">
      <w:pPr>
        <w:rPr>
          <w:sz w:val="32"/>
        </w:rPr>
      </w:pPr>
      <w:bookmarkStart w:id="7" w:name="T_1_Architecture_Overview"/>
    </w:p>
    <w:p w:rsidR="00DA2B99" w:rsidRDefault="0048718F" w:rsidP="0048718F">
      <w:pPr>
        <w:rPr>
          <w:sz w:val="32"/>
        </w:rPr>
      </w:pPr>
      <w:r>
        <w:rPr>
          <w:sz w:val="32"/>
        </w:rPr>
        <w:t xml:space="preserve">2.1. </w:t>
      </w:r>
      <w:r w:rsidR="00DA2B99" w:rsidRPr="0048718F">
        <w:rPr>
          <w:sz w:val="32"/>
        </w:rPr>
        <w:t>Architecture Overview</w:t>
      </w:r>
    </w:p>
    <w:bookmarkEnd w:id="7"/>
    <w:p w:rsidR="00107C7D" w:rsidRDefault="00107C7D" w:rsidP="0048718F">
      <w:pPr>
        <w:rPr>
          <w:sz w:val="28"/>
        </w:rPr>
      </w:pPr>
      <w:r>
        <w:rPr>
          <w:sz w:val="28"/>
        </w:rPr>
        <w:t xml:space="preserve">The following diagram provides a general view of the </w:t>
      </w:r>
      <w:r w:rsidR="00A64335">
        <w:rPr>
          <w:sz w:val="28"/>
        </w:rPr>
        <w:t xml:space="preserve">Vault </w:t>
      </w:r>
      <w:r>
        <w:rPr>
          <w:sz w:val="28"/>
        </w:rPr>
        <w:t>contracts structure and interactions between different functions.</w:t>
      </w:r>
    </w:p>
    <w:p w:rsidR="00107C7D" w:rsidRDefault="00107C7D" w:rsidP="0048718F">
      <w:pPr>
        <w:rPr>
          <w:sz w:val="28"/>
        </w:rPr>
      </w:pPr>
    </w:p>
    <w:p w:rsidR="00FC79D7" w:rsidRDefault="00631C0D" w:rsidP="0070503F">
      <w:pPr>
        <w:rPr>
          <w:sz w:val="28"/>
        </w:rPr>
      </w:pPr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71.25pt;height:372pt">
            <v:imagedata r:id="rId7" o:title="vault-arc"/>
          </v:shape>
        </w:pict>
      </w:r>
    </w:p>
    <w:p w:rsidR="00412629" w:rsidRDefault="00412629" w:rsidP="0070503F">
      <w:pPr>
        <w:rPr>
          <w:sz w:val="28"/>
        </w:rPr>
      </w:pPr>
    </w:p>
    <w:p w:rsidR="00107C7D" w:rsidRDefault="00107C7D" w:rsidP="0070503F">
      <w:pPr>
        <w:rPr>
          <w:sz w:val="28"/>
        </w:rPr>
      </w:pPr>
    </w:p>
    <w:p w:rsidR="00627F63" w:rsidRDefault="00627F63" w:rsidP="0070503F">
      <w:pPr>
        <w:rPr>
          <w:sz w:val="28"/>
        </w:rPr>
      </w:pPr>
    </w:p>
    <w:p w:rsidR="00627F63" w:rsidRDefault="00627F63" w:rsidP="0070503F">
      <w:pPr>
        <w:rPr>
          <w:sz w:val="28"/>
        </w:rPr>
      </w:pPr>
    </w:p>
    <w:p w:rsidR="00107C7D" w:rsidRDefault="00107C7D" w:rsidP="0070503F">
      <w:pPr>
        <w:rPr>
          <w:sz w:val="28"/>
        </w:rPr>
      </w:pPr>
    </w:p>
    <w:p w:rsidR="00631C0D" w:rsidRDefault="00631C0D" w:rsidP="0070503F">
      <w:pPr>
        <w:rPr>
          <w:sz w:val="28"/>
        </w:rPr>
      </w:pPr>
    </w:p>
    <w:p w:rsidR="00631C0D" w:rsidRDefault="00631C0D" w:rsidP="0070503F">
      <w:pPr>
        <w:rPr>
          <w:sz w:val="28"/>
        </w:rPr>
      </w:pPr>
    </w:p>
    <w:p w:rsidR="00DE20D4" w:rsidRPr="00D11897" w:rsidRDefault="00DE20D4" w:rsidP="0070503F">
      <w:pPr>
        <w:rPr>
          <w:sz w:val="32"/>
        </w:rPr>
      </w:pPr>
      <w:bookmarkStart w:id="8" w:name="T_2_Contract_Information"/>
      <w:r w:rsidRPr="00D11897">
        <w:rPr>
          <w:sz w:val="32"/>
        </w:rPr>
        <w:lastRenderedPageBreak/>
        <w:t>2.2. Contract Information</w:t>
      </w:r>
    </w:p>
    <w:bookmarkEnd w:id="8"/>
    <w:p w:rsidR="00EC23B4" w:rsidRDefault="00EC23B4" w:rsidP="0070503F">
      <w:pPr>
        <w:rPr>
          <w:sz w:val="28"/>
        </w:rPr>
      </w:pPr>
      <w:r>
        <w:rPr>
          <w:sz w:val="28"/>
        </w:rPr>
        <w:t>This section contains detailed information about the contracts used in the project.</w:t>
      </w:r>
    </w:p>
    <w:p w:rsidR="0025364C" w:rsidRDefault="0025364C" w:rsidP="0070503F">
      <w:pPr>
        <w:rPr>
          <w:sz w:val="28"/>
        </w:rPr>
      </w:pPr>
      <w:bookmarkStart w:id="9" w:name="T_2_1_TypeA"/>
    </w:p>
    <w:p w:rsidR="00573CAF" w:rsidRDefault="00573CAF" w:rsidP="0070503F">
      <w:pPr>
        <w:rPr>
          <w:sz w:val="28"/>
        </w:rPr>
      </w:pPr>
      <w:r>
        <w:rPr>
          <w:sz w:val="28"/>
        </w:rPr>
        <w:t xml:space="preserve">2.2.1. </w:t>
      </w:r>
      <w:r w:rsidR="00636AF3">
        <w:rPr>
          <w:sz w:val="28"/>
        </w:rPr>
        <w:t>Vault</w:t>
      </w:r>
      <w:r>
        <w:rPr>
          <w:sz w:val="28"/>
        </w:rPr>
        <w:t>.sol</w:t>
      </w:r>
    </w:p>
    <w:bookmarkEnd w:id="9"/>
    <w:p w:rsidR="005442FC" w:rsidRDefault="005442FC" w:rsidP="005442FC">
      <w:pPr>
        <w:rPr>
          <w:sz w:val="28"/>
        </w:rPr>
      </w:pPr>
      <w:r w:rsidRPr="005442FC">
        <w:rPr>
          <w:sz w:val="28"/>
        </w:rPr>
        <w:t>2.2.1.</w:t>
      </w:r>
      <w:r w:rsidR="005C42C7">
        <w:rPr>
          <w:sz w:val="28"/>
        </w:rPr>
        <w:t>2</w:t>
      </w:r>
      <w:r w:rsidRPr="005442FC">
        <w:rPr>
          <w:sz w:val="28"/>
        </w:rPr>
        <w:t xml:space="preserve">. </w:t>
      </w:r>
      <w:r w:rsidR="005C42C7">
        <w:rPr>
          <w:sz w:val="28"/>
        </w:rPr>
        <w:t>Events</w:t>
      </w:r>
    </w:p>
    <w:p w:rsidR="0019007D" w:rsidRDefault="0019007D" w:rsidP="005442FC">
      <w:pPr>
        <w:rPr>
          <w:sz w:val="28"/>
        </w:rPr>
      </w:pPr>
      <w:r>
        <w:rPr>
          <w:sz w:val="28"/>
        </w:rPr>
        <w:t>There are following event</w:t>
      </w:r>
      <w:r w:rsidR="007257F1">
        <w:rPr>
          <w:sz w:val="28"/>
        </w:rPr>
        <w:t>s</w:t>
      </w:r>
      <w:r>
        <w:rPr>
          <w:sz w:val="28"/>
        </w:rPr>
        <w:t>:</w:t>
      </w:r>
    </w:p>
    <w:p w:rsidR="005442FC" w:rsidRDefault="00AE5271" w:rsidP="00922625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Deposit</w:t>
      </w:r>
      <w:r w:rsidR="00922625">
        <w:rPr>
          <w:sz w:val="28"/>
        </w:rPr>
        <w:t xml:space="preserve">: Emitted when </w:t>
      </w:r>
      <w:r>
        <w:rPr>
          <w:sz w:val="28"/>
        </w:rPr>
        <w:t>token deposited</w:t>
      </w:r>
      <w:r w:rsidR="00922625">
        <w:rPr>
          <w:sz w:val="28"/>
        </w:rPr>
        <w:t>.</w:t>
      </w:r>
    </w:p>
    <w:p w:rsidR="00922625" w:rsidRDefault="00AE5271" w:rsidP="00922625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Withdrawal</w:t>
      </w:r>
      <w:r w:rsidR="00F33818">
        <w:rPr>
          <w:sz w:val="28"/>
        </w:rPr>
        <w:t>: Emitt</w:t>
      </w:r>
      <w:r w:rsidR="00922625">
        <w:rPr>
          <w:sz w:val="28"/>
        </w:rPr>
        <w:t xml:space="preserve">ed when </w:t>
      </w:r>
      <w:r>
        <w:rPr>
          <w:sz w:val="28"/>
        </w:rPr>
        <w:t>token withdrew</w:t>
      </w:r>
      <w:r w:rsidR="009C6917">
        <w:rPr>
          <w:sz w:val="28"/>
        </w:rPr>
        <w:t>.</w:t>
      </w:r>
    </w:p>
    <w:p w:rsidR="00674589" w:rsidRDefault="00674589" w:rsidP="0092262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AdminAdded</w:t>
      </w:r>
      <w:proofErr w:type="spellEnd"/>
      <w:r w:rsidRPr="00674589">
        <w:rPr>
          <w:sz w:val="28"/>
        </w:rPr>
        <w:t>:</w:t>
      </w:r>
      <w:r>
        <w:rPr>
          <w:sz w:val="28"/>
        </w:rPr>
        <w:t xml:space="preserve"> Emitted when new admin added.</w:t>
      </w:r>
    </w:p>
    <w:p w:rsidR="00674589" w:rsidRDefault="00674589" w:rsidP="0092262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AdminRemoved</w:t>
      </w:r>
      <w:proofErr w:type="spellEnd"/>
      <w:r w:rsidRPr="00674589">
        <w:rPr>
          <w:sz w:val="28"/>
        </w:rPr>
        <w:t>:</w:t>
      </w:r>
      <w:r>
        <w:rPr>
          <w:sz w:val="28"/>
        </w:rPr>
        <w:t xml:space="preserve"> Emitted when admin removed.</w:t>
      </w:r>
    </w:p>
    <w:p w:rsidR="00674589" w:rsidRDefault="00674589" w:rsidP="0092262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TokenWhitelisted</w:t>
      </w:r>
      <w:proofErr w:type="spellEnd"/>
      <w:r w:rsidRPr="00674589">
        <w:rPr>
          <w:sz w:val="28"/>
        </w:rPr>
        <w:t>:</w:t>
      </w:r>
      <w:r>
        <w:rPr>
          <w:sz w:val="28"/>
        </w:rPr>
        <w:t xml:space="preserve"> Emitted when new token added to whitelist</w:t>
      </w:r>
    </w:p>
    <w:p w:rsidR="00674589" w:rsidRDefault="00674589" w:rsidP="0092262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TokenRemovedFromWhiteList</w:t>
      </w:r>
      <w:proofErr w:type="spellEnd"/>
      <w:r w:rsidRPr="00674589">
        <w:rPr>
          <w:sz w:val="28"/>
        </w:rPr>
        <w:t>:</w:t>
      </w:r>
      <w:r>
        <w:rPr>
          <w:sz w:val="28"/>
        </w:rPr>
        <w:t xml:space="preserve"> Emitted when token removed from whitelist</w:t>
      </w:r>
    </w:p>
    <w:p w:rsidR="003D44E2" w:rsidRDefault="003D44E2" w:rsidP="003D44E2">
      <w:pPr>
        <w:rPr>
          <w:sz w:val="28"/>
        </w:rPr>
      </w:pPr>
      <w:r w:rsidRPr="003D44E2">
        <w:rPr>
          <w:sz w:val="28"/>
        </w:rPr>
        <w:t>2.2.1.</w:t>
      </w:r>
      <w:r w:rsidR="00AE2BA3">
        <w:rPr>
          <w:sz w:val="28"/>
        </w:rPr>
        <w:t>3</w:t>
      </w:r>
      <w:r w:rsidRPr="003D44E2">
        <w:rPr>
          <w:sz w:val="28"/>
        </w:rPr>
        <w:t xml:space="preserve">. </w:t>
      </w:r>
      <w:r w:rsidR="00AE2BA3">
        <w:rPr>
          <w:sz w:val="28"/>
        </w:rPr>
        <w:t>Modifiers</w:t>
      </w:r>
    </w:p>
    <w:p w:rsidR="00AE2BA3" w:rsidRDefault="00AE2BA3" w:rsidP="003D44E2">
      <w:pPr>
        <w:rPr>
          <w:sz w:val="28"/>
        </w:rPr>
      </w:pPr>
      <w:r>
        <w:rPr>
          <w:sz w:val="28"/>
        </w:rPr>
        <w:t xml:space="preserve">There are </w:t>
      </w:r>
      <w:r w:rsidR="00E20D4F">
        <w:rPr>
          <w:sz w:val="28"/>
        </w:rPr>
        <w:t>following modifiers:</w:t>
      </w:r>
    </w:p>
    <w:p w:rsidR="00E20D4F" w:rsidRDefault="00A13E8B" w:rsidP="00E20D4F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onlyAdmins</w:t>
      </w:r>
      <w:proofErr w:type="spellEnd"/>
      <w:proofErr w:type="gramEnd"/>
      <w:r w:rsidR="00E52017">
        <w:rPr>
          <w:sz w:val="28"/>
        </w:rPr>
        <w:t xml:space="preserve">: </w:t>
      </w:r>
      <w:r w:rsidR="00F26386">
        <w:rPr>
          <w:sz w:val="28"/>
        </w:rPr>
        <w:t>Check the caller is admin or not.</w:t>
      </w:r>
    </w:p>
    <w:p w:rsidR="00E52017" w:rsidRPr="00E20D4F" w:rsidRDefault="00A13E8B" w:rsidP="00E20D4F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whenNotPaused</w:t>
      </w:r>
      <w:proofErr w:type="spellEnd"/>
      <w:proofErr w:type="gramEnd"/>
      <w:r w:rsidR="00E52017">
        <w:rPr>
          <w:sz w:val="28"/>
        </w:rPr>
        <w:t>:</w:t>
      </w:r>
      <w:r w:rsidR="00F26386">
        <w:rPr>
          <w:sz w:val="28"/>
        </w:rPr>
        <w:t xml:space="preserve"> Check </w:t>
      </w:r>
      <w:r w:rsidR="00D535A1">
        <w:rPr>
          <w:sz w:val="28"/>
        </w:rPr>
        <w:t>contract is paused or not.</w:t>
      </w:r>
    </w:p>
    <w:p w:rsidR="003D44E2" w:rsidRDefault="003F67F0" w:rsidP="003D44E2">
      <w:pPr>
        <w:rPr>
          <w:sz w:val="28"/>
        </w:rPr>
      </w:pPr>
      <w:r>
        <w:rPr>
          <w:sz w:val="28"/>
        </w:rPr>
        <w:t>2.2.1.4. Functions</w:t>
      </w:r>
    </w:p>
    <w:p w:rsidR="003F5611" w:rsidRDefault="003F5611" w:rsidP="003D44E2">
      <w:pPr>
        <w:rPr>
          <w:sz w:val="28"/>
        </w:rPr>
      </w:pPr>
      <w:r>
        <w:rPr>
          <w:sz w:val="28"/>
        </w:rPr>
        <w:t>There are following functions:</w:t>
      </w:r>
    </w:p>
    <w:p w:rsidR="00EF0BC5" w:rsidRDefault="00EF0BC5" w:rsidP="00EF0BC5">
      <w:pPr>
        <w:pStyle w:val="ListParagraph"/>
        <w:numPr>
          <w:ilvl w:val="0"/>
          <w:numId w:val="8"/>
        </w:numPr>
        <w:rPr>
          <w:sz w:val="28"/>
        </w:rPr>
      </w:pPr>
      <w:proofErr w:type="gramStart"/>
      <w:r w:rsidRPr="00BB2A99">
        <w:rPr>
          <w:b/>
          <w:sz w:val="28"/>
        </w:rPr>
        <w:t>constructor</w:t>
      </w:r>
      <w:proofErr w:type="gramEnd"/>
      <w:r>
        <w:rPr>
          <w:sz w:val="28"/>
        </w:rPr>
        <w:t xml:space="preserve">: </w:t>
      </w:r>
      <w:r w:rsidR="005B0D85">
        <w:rPr>
          <w:sz w:val="28"/>
        </w:rPr>
        <w:t xml:space="preserve">Add </w:t>
      </w:r>
      <w:proofErr w:type="spellStart"/>
      <w:r w:rsidR="005B0D85">
        <w:rPr>
          <w:sz w:val="28"/>
        </w:rPr>
        <w:t>deployer</w:t>
      </w:r>
      <w:proofErr w:type="spellEnd"/>
      <w:r w:rsidR="005B0D85">
        <w:rPr>
          <w:sz w:val="28"/>
        </w:rPr>
        <w:t xml:space="preserve"> to admin </w:t>
      </w:r>
      <w:proofErr w:type="spellStart"/>
      <w:r w:rsidR="005B0D85">
        <w:rPr>
          <w:sz w:val="28"/>
        </w:rPr>
        <w:t>gruop</w:t>
      </w:r>
      <w:proofErr w:type="spellEnd"/>
      <w:r w:rsidR="00F33818">
        <w:rPr>
          <w:sz w:val="28"/>
        </w:rPr>
        <w:t>.</w:t>
      </w:r>
    </w:p>
    <w:p w:rsidR="00F33818" w:rsidRDefault="00CA221F" w:rsidP="00EF0BC5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deposit</w:t>
      </w:r>
      <w:r w:rsidR="00F33818">
        <w:rPr>
          <w:sz w:val="28"/>
        </w:rPr>
        <w:t xml:space="preserve">: </w:t>
      </w:r>
      <w:r>
        <w:rPr>
          <w:sz w:val="28"/>
        </w:rPr>
        <w:t>Deposit whitelisted token</w:t>
      </w:r>
    </w:p>
    <w:p w:rsidR="00F33818" w:rsidRDefault="00CA221F" w:rsidP="00EF0BC5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withdraw</w:t>
      </w:r>
      <w:r w:rsidR="00F33818">
        <w:rPr>
          <w:sz w:val="28"/>
        </w:rPr>
        <w:t xml:space="preserve">: </w:t>
      </w:r>
      <w:r>
        <w:rPr>
          <w:sz w:val="28"/>
        </w:rPr>
        <w:t>Withdraw whitelisted token</w:t>
      </w:r>
    </w:p>
    <w:p w:rsidR="00F33818" w:rsidRDefault="00913FDB" w:rsidP="00EF0BC5">
      <w:pPr>
        <w:pStyle w:val="ListParagraph"/>
        <w:numPr>
          <w:ilvl w:val="0"/>
          <w:numId w:val="8"/>
        </w:numPr>
        <w:rPr>
          <w:sz w:val="28"/>
        </w:rPr>
      </w:pPr>
      <w:proofErr w:type="gramStart"/>
      <w:r>
        <w:rPr>
          <w:b/>
          <w:sz w:val="28"/>
        </w:rPr>
        <w:lastRenderedPageBreak/>
        <w:t>pause</w:t>
      </w:r>
      <w:proofErr w:type="gramEnd"/>
      <w:r w:rsidR="00F33818">
        <w:rPr>
          <w:sz w:val="28"/>
        </w:rPr>
        <w:t xml:space="preserve">: </w:t>
      </w:r>
      <w:r>
        <w:rPr>
          <w:sz w:val="28"/>
        </w:rPr>
        <w:t>Pause the contract</w:t>
      </w:r>
      <w:r w:rsidR="00F33818">
        <w:rPr>
          <w:sz w:val="28"/>
        </w:rPr>
        <w:t>. Only admin can call this function.</w:t>
      </w:r>
    </w:p>
    <w:p w:rsidR="00F33818" w:rsidRDefault="005713E1" w:rsidP="00EF0BC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unpause</w:t>
      </w:r>
      <w:proofErr w:type="spellEnd"/>
      <w:proofErr w:type="gramEnd"/>
      <w:r w:rsidR="00F33818">
        <w:rPr>
          <w:sz w:val="28"/>
        </w:rPr>
        <w:t xml:space="preserve">: </w:t>
      </w:r>
      <w:proofErr w:type="spellStart"/>
      <w:r>
        <w:rPr>
          <w:sz w:val="28"/>
        </w:rPr>
        <w:t>Unpause</w:t>
      </w:r>
      <w:proofErr w:type="spellEnd"/>
      <w:r>
        <w:rPr>
          <w:sz w:val="28"/>
        </w:rPr>
        <w:t xml:space="preserve"> the contract</w:t>
      </w:r>
      <w:r w:rsidR="00F33818">
        <w:rPr>
          <w:sz w:val="28"/>
        </w:rPr>
        <w:t>. Only admin can call this function</w:t>
      </w:r>
      <w:r w:rsidR="00B47306">
        <w:rPr>
          <w:sz w:val="28"/>
        </w:rPr>
        <w:t>.</w:t>
      </w:r>
    </w:p>
    <w:p w:rsidR="00F33818" w:rsidRDefault="00571CA1" w:rsidP="00EF0BC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whitelistToken</w:t>
      </w:r>
      <w:proofErr w:type="spellEnd"/>
      <w:proofErr w:type="gramEnd"/>
      <w:r w:rsidR="00F33818">
        <w:rPr>
          <w:sz w:val="28"/>
        </w:rPr>
        <w:t xml:space="preserve">: </w:t>
      </w:r>
      <w:r>
        <w:rPr>
          <w:sz w:val="28"/>
        </w:rPr>
        <w:t>Add token to whitelist</w:t>
      </w:r>
      <w:r w:rsidR="00F33818">
        <w:rPr>
          <w:sz w:val="28"/>
        </w:rPr>
        <w:t>.</w:t>
      </w:r>
      <w:r>
        <w:rPr>
          <w:sz w:val="28"/>
        </w:rPr>
        <w:t xml:space="preserve"> Only admin can call this function</w:t>
      </w:r>
      <w:r w:rsidR="00DD3FDC">
        <w:rPr>
          <w:sz w:val="28"/>
        </w:rPr>
        <w:t>.</w:t>
      </w:r>
    </w:p>
    <w:p w:rsidR="00F33818" w:rsidRDefault="00571CA1" w:rsidP="00EF0BC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removeTokenFrmWhiltelist</w:t>
      </w:r>
      <w:proofErr w:type="spellEnd"/>
      <w:proofErr w:type="gramEnd"/>
      <w:r w:rsidR="00F33818">
        <w:rPr>
          <w:sz w:val="28"/>
        </w:rPr>
        <w:t xml:space="preserve">: </w:t>
      </w:r>
      <w:r>
        <w:rPr>
          <w:sz w:val="28"/>
        </w:rPr>
        <w:t>Remove token from whitelist</w:t>
      </w:r>
      <w:r w:rsidR="00F33818">
        <w:rPr>
          <w:sz w:val="28"/>
        </w:rPr>
        <w:t>.</w:t>
      </w:r>
      <w:r>
        <w:rPr>
          <w:sz w:val="28"/>
        </w:rPr>
        <w:t xml:space="preserve"> Only admin can call this function</w:t>
      </w:r>
      <w:r w:rsidR="00061D4B">
        <w:rPr>
          <w:sz w:val="28"/>
        </w:rPr>
        <w:t>.</w:t>
      </w:r>
    </w:p>
    <w:p w:rsidR="00F33818" w:rsidRDefault="00C1595C" w:rsidP="00EF0BC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addAdmin</w:t>
      </w:r>
      <w:proofErr w:type="spellEnd"/>
      <w:proofErr w:type="gramEnd"/>
      <w:r w:rsidR="00F33818">
        <w:rPr>
          <w:sz w:val="28"/>
        </w:rPr>
        <w:t xml:space="preserve">: </w:t>
      </w:r>
      <w:r>
        <w:rPr>
          <w:sz w:val="28"/>
        </w:rPr>
        <w:t>Add new admin. Only admin can call this function</w:t>
      </w:r>
      <w:r w:rsidR="00432CBE">
        <w:rPr>
          <w:sz w:val="28"/>
        </w:rPr>
        <w:t>.</w:t>
      </w:r>
    </w:p>
    <w:p w:rsidR="00F33818" w:rsidRDefault="00432868" w:rsidP="00EF0BC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removeAdmin</w:t>
      </w:r>
      <w:proofErr w:type="spellEnd"/>
      <w:proofErr w:type="gramEnd"/>
      <w:r w:rsidR="00F33818">
        <w:rPr>
          <w:sz w:val="28"/>
        </w:rPr>
        <w:t xml:space="preserve">: </w:t>
      </w:r>
      <w:r>
        <w:rPr>
          <w:sz w:val="28"/>
        </w:rPr>
        <w:t>Remove admin. Only admin can call this function</w:t>
      </w:r>
      <w:r w:rsidR="007C7387">
        <w:rPr>
          <w:sz w:val="28"/>
        </w:rPr>
        <w:t>.</w:t>
      </w:r>
    </w:p>
    <w:p w:rsidR="00F33818" w:rsidRDefault="004349AA" w:rsidP="00EF0BC5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isAdmin</w:t>
      </w:r>
      <w:proofErr w:type="spellEnd"/>
      <w:proofErr w:type="gramEnd"/>
      <w:r w:rsidR="00F33818">
        <w:rPr>
          <w:sz w:val="28"/>
        </w:rPr>
        <w:t xml:space="preserve">: </w:t>
      </w:r>
      <w:r>
        <w:rPr>
          <w:sz w:val="28"/>
        </w:rPr>
        <w:t>Check parameter(account) is admin or not</w:t>
      </w:r>
      <w:r w:rsidR="00FA4CF5">
        <w:rPr>
          <w:sz w:val="28"/>
        </w:rPr>
        <w:t>.</w:t>
      </w:r>
      <w:r w:rsidR="006E05A0">
        <w:rPr>
          <w:sz w:val="28"/>
        </w:rPr>
        <w:t xml:space="preserve"> If admin return true, else return false.</w:t>
      </w:r>
    </w:p>
    <w:p w:rsidR="007000EB" w:rsidRPr="00EC40CB" w:rsidRDefault="00925712" w:rsidP="007000EB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isWhitelisted</w:t>
      </w:r>
      <w:proofErr w:type="spellEnd"/>
      <w:proofErr w:type="gramEnd"/>
      <w:r w:rsidR="00FA4CF5">
        <w:rPr>
          <w:sz w:val="28"/>
        </w:rPr>
        <w:t xml:space="preserve">: </w:t>
      </w:r>
      <w:r>
        <w:rPr>
          <w:sz w:val="28"/>
        </w:rPr>
        <w:t>Check token is whitelist or not.</w:t>
      </w:r>
    </w:p>
    <w:sectPr w:rsidR="007000EB" w:rsidRPr="00EC40CB" w:rsidSect="007347C3">
      <w:pgSz w:w="10318" w:h="14570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7EB0"/>
    <w:multiLevelType w:val="hybridMultilevel"/>
    <w:tmpl w:val="D64E2918"/>
    <w:lvl w:ilvl="0" w:tplc="0409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1" w15:restartNumberingAfterBreak="0">
    <w:nsid w:val="13084DF3"/>
    <w:multiLevelType w:val="hybridMultilevel"/>
    <w:tmpl w:val="BADC0A24"/>
    <w:lvl w:ilvl="0" w:tplc="E9F86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707D6"/>
    <w:multiLevelType w:val="multilevel"/>
    <w:tmpl w:val="301AA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3AC31A51"/>
    <w:multiLevelType w:val="hybridMultilevel"/>
    <w:tmpl w:val="501EFD08"/>
    <w:lvl w:ilvl="0" w:tplc="68888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D3CFC"/>
    <w:multiLevelType w:val="hybridMultilevel"/>
    <w:tmpl w:val="3A2E4286"/>
    <w:lvl w:ilvl="0" w:tplc="2E5244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674D5"/>
    <w:multiLevelType w:val="multilevel"/>
    <w:tmpl w:val="6D107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8600776"/>
    <w:multiLevelType w:val="hybridMultilevel"/>
    <w:tmpl w:val="F978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45A8"/>
    <w:multiLevelType w:val="hybridMultilevel"/>
    <w:tmpl w:val="3F3C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03417"/>
    <w:multiLevelType w:val="hybridMultilevel"/>
    <w:tmpl w:val="2ABA9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D079F1"/>
    <w:multiLevelType w:val="hybridMultilevel"/>
    <w:tmpl w:val="ABE87CB0"/>
    <w:lvl w:ilvl="0" w:tplc="FC5624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6"/>
    <w:rsid w:val="00003368"/>
    <w:rsid w:val="00005E54"/>
    <w:rsid w:val="00023D82"/>
    <w:rsid w:val="00042223"/>
    <w:rsid w:val="00053092"/>
    <w:rsid w:val="00061B40"/>
    <w:rsid w:val="00061D4B"/>
    <w:rsid w:val="00074E0F"/>
    <w:rsid w:val="00094798"/>
    <w:rsid w:val="00096A14"/>
    <w:rsid w:val="000A4121"/>
    <w:rsid w:val="000B524F"/>
    <w:rsid w:val="000B6CB7"/>
    <w:rsid w:val="00101811"/>
    <w:rsid w:val="00107C7D"/>
    <w:rsid w:val="001121EC"/>
    <w:rsid w:val="001318CE"/>
    <w:rsid w:val="0013294A"/>
    <w:rsid w:val="001548E6"/>
    <w:rsid w:val="001821D8"/>
    <w:rsid w:val="0019007D"/>
    <w:rsid w:val="00190C3D"/>
    <w:rsid w:val="001A72F7"/>
    <w:rsid w:val="001B588C"/>
    <w:rsid w:val="001D1B68"/>
    <w:rsid w:val="001D1DDA"/>
    <w:rsid w:val="001E2485"/>
    <w:rsid w:val="00224B2F"/>
    <w:rsid w:val="00234775"/>
    <w:rsid w:val="00236755"/>
    <w:rsid w:val="0023782D"/>
    <w:rsid w:val="00241281"/>
    <w:rsid w:val="00246867"/>
    <w:rsid w:val="0025364C"/>
    <w:rsid w:val="002536C2"/>
    <w:rsid w:val="00255A63"/>
    <w:rsid w:val="002645AC"/>
    <w:rsid w:val="00277790"/>
    <w:rsid w:val="002A3E89"/>
    <w:rsid w:val="002C0706"/>
    <w:rsid w:val="002D0370"/>
    <w:rsid w:val="002E0FA7"/>
    <w:rsid w:val="002E2B74"/>
    <w:rsid w:val="00303EEC"/>
    <w:rsid w:val="00311BCA"/>
    <w:rsid w:val="00320E0B"/>
    <w:rsid w:val="00336871"/>
    <w:rsid w:val="0034135B"/>
    <w:rsid w:val="00351F31"/>
    <w:rsid w:val="00352D86"/>
    <w:rsid w:val="003548DB"/>
    <w:rsid w:val="003549DD"/>
    <w:rsid w:val="00363D27"/>
    <w:rsid w:val="00372F02"/>
    <w:rsid w:val="003A10E4"/>
    <w:rsid w:val="003D3DF7"/>
    <w:rsid w:val="003D44E2"/>
    <w:rsid w:val="003E31BA"/>
    <w:rsid w:val="003E5F72"/>
    <w:rsid w:val="003F382B"/>
    <w:rsid w:val="003F5611"/>
    <w:rsid w:val="003F67F0"/>
    <w:rsid w:val="0040370B"/>
    <w:rsid w:val="00412629"/>
    <w:rsid w:val="004139C0"/>
    <w:rsid w:val="004237B5"/>
    <w:rsid w:val="00432868"/>
    <w:rsid w:val="00432CBE"/>
    <w:rsid w:val="004349AA"/>
    <w:rsid w:val="00474A6C"/>
    <w:rsid w:val="004807AC"/>
    <w:rsid w:val="00481CA9"/>
    <w:rsid w:val="0048718F"/>
    <w:rsid w:val="0049211F"/>
    <w:rsid w:val="004C66A3"/>
    <w:rsid w:val="004E6A91"/>
    <w:rsid w:val="004F13FC"/>
    <w:rsid w:val="004F7375"/>
    <w:rsid w:val="0051303A"/>
    <w:rsid w:val="0051631F"/>
    <w:rsid w:val="005228AB"/>
    <w:rsid w:val="005307DC"/>
    <w:rsid w:val="00537149"/>
    <w:rsid w:val="005403FF"/>
    <w:rsid w:val="0054406F"/>
    <w:rsid w:val="005442FC"/>
    <w:rsid w:val="00544481"/>
    <w:rsid w:val="00546C46"/>
    <w:rsid w:val="00554276"/>
    <w:rsid w:val="005713E1"/>
    <w:rsid w:val="00571CA1"/>
    <w:rsid w:val="00573CAF"/>
    <w:rsid w:val="00573FEE"/>
    <w:rsid w:val="00576053"/>
    <w:rsid w:val="005847E3"/>
    <w:rsid w:val="00593BA9"/>
    <w:rsid w:val="00593E61"/>
    <w:rsid w:val="005A2CA7"/>
    <w:rsid w:val="005A6117"/>
    <w:rsid w:val="005A74C6"/>
    <w:rsid w:val="005B0D85"/>
    <w:rsid w:val="005B7A49"/>
    <w:rsid w:val="005C42C7"/>
    <w:rsid w:val="005D38F5"/>
    <w:rsid w:val="005E154A"/>
    <w:rsid w:val="005E69E4"/>
    <w:rsid w:val="00613347"/>
    <w:rsid w:val="00627F63"/>
    <w:rsid w:val="006304AC"/>
    <w:rsid w:val="00631C0D"/>
    <w:rsid w:val="00634220"/>
    <w:rsid w:val="00636AF3"/>
    <w:rsid w:val="00644CBE"/>
    <w:rsid w:val="0064703B"/>
    <w:rsid w:val="006552F1"/>
    <w:rsid w:val="0065563C"/>
    <w:rsid w:val="00661E37"/>
    <w:rsid w:val="00671959"/>
    <w:rsid w:val="00674589"/>
    <w:rsid w:val="00674963"/>
    <w:rsid w:val="006A4058"/>
    <w:rsid w:val="006B0993"/>
    <w:rsid w:val="006B09CC"/>
    <w:rsid w:val="006B13C2"/>
    <w:rsid w:val="006C37BF"/>
    <w:rsid w:val="006D0A86"/>
    <w:rsid w:val="006D5165"/>
    <w:rsid w:val="006D5E1B"/>
    <w:rsid w:val="006E05A0"/>
    <w:rsid w:val="006E7137"/>
    <w:rsid w:val="007000EB"/>
    <w:rsid w:val="0070503F"/>
    <w:rsid w:val="0072284C"/>
    <w:rsid w:val="007253A6"/>
    <w:rsid w:val="007257F1"/>
    <w:rsid w:val="007337F3"/>
    <w:rsid w:val="007347C3"/>
    <w:rsid w:val="0074271E"/>
    <w:rsid w:val="00743069"/>
    <w:rsid w:val="0075296E"/>
    <w:rsid w:val="007536CA"/>
    <w:rsid w:val="00756552"/>
    <w:rsid w:val="007627A8"/>
    <w:rsid w:val="00774933"/>
    <w:rsid w:val="007B4F04"/>
    <w:rsid w:val="007B6F9E"/>
    <w:rsid w:val="007C0207"/>
    <w:rsid w:val="007C042B"/>
    <w:rsid w:val="007C529C"/>
    <w:rsid w:val="007C5D59"/>
    <w:rsid w:val="007C7387"/>
    <w:rsid w:val="007D02D1"/>
    <w:rsid w:val="007D31CC"/>
    <w:rsid w:val="007D36CD"/>
    <w:rsid w:val="007E5562"/>
    <w:rsid w:val="007F167D"/>
    <w:rsid w:val="00814F97"/>
    <w:rsid w:val="00817819"/>
    <w:rsid w:val="00824AF8"/>
    <w:rsid w:val="00831537"/>
    <w:rsid w:val="00831DF3"/>
    <w:rsid w:val="00832545"/>
    <w:rsid w:val="00832FEC"/>
    <w:rsid w:val="008334B2"/>
    <w:rsid w:val="00840735"/>
    <w:rsid w:val="0085349E"/>
    <w:rsid w:val="00877103"/>
    <w:rsid w:val="008B4E57"/>
    <w:rsid w:val="008C117D"/>
    <w:rsid w:val="008C1678"/>
    <w:rsid w:val="008C1878"/>
    <w:rsid w:val="008D3EC5"/>
    <w:rsid w:val="008E1A7A"/>
    <w:rsid w:val="00913C7C"/>
    <w:rsid w:val="00913FDB"/>
    <w:rsid w:val="0091452C"/>
    <w:rsid w:val="00922625"/>
    <w:rsid w:val="009233B1"/>
    <w:rsid w:val="009248C7"/>
    <w:rsid w:val="00925712"/>
    <w:rsid w:val="009269CE"/>
    <w:rsid w:val="00927CCF"/>
    <w:rsid w:val="00932517"/>
    <w:rsid w:val="0093351F"/>
    <w:rsid w:val="00971A4B"/>
    <w:rsid w:val="00983A68"/>
    <w:rsid w:val="009A14EC"/>
    <w:rsid w:val="009B516B"/>
    <w:rsid w:val="009C6917"/>
    <w:rsid w:val="009C6F82"/>
    <w:rsid w:val="009F1290"/>
    <w:rsid w:val="009F7F2A"/>
    <w:rsid w:val="00A005CF"/>
    <w:rsid w:val="00A01C2F"/>
    <w:rsid w:val="00A13E8B"/>
    <w:rsid w:val="00A1442A"/>
    <w:rsid w:val="00A14FF9"/>
    <w:rsid w:val="00A3401F"/>
    <w:rsid w:val="00A416D1"/>
    <w:rsid w:val="00A46BCB"/>
    <w:rsid w:val="00A51CED"/>
    <w:rsid w:val="00A55078"/>
    <w:rsid w:val="00A62202"/>
    <w:rsid w:val="00A64335"/>
    <w:rsid w:val="00AA50A1"/>
    <w:rsid w:val="00AA7FB1"/>
    <w:rsid w:val="00AB5D22"/>
    <w:rsid w:val="00AB6771"/>
    <w:rsid w:val="00AC406E"/>
    <w:rsid w:val="00AD26ED"/>
    <w:rsid w:val="00AD40CC"/>
    <w:rsid w:val="00AE2BA3"/>
    <w:rsid w:val="00AE5271"/>
    <w:rsid w:val="00AE5E81"/>
    <w:rsid w:val="00AF0BF2"/>
    <w:rsid w:val="00AF5740"/>
    <w:rsid w:val="00B00669"/>
    <w:rsid w:val="00B0662D"/>
    <w:rsid w:val="00B117C4"/>
    <w:rsid w:val="00B1558C"/>
    <w:rsid w:val="00B223D5"/>
    <w:rsid w:val="00B42F10"/>
    <w:rsid w:val="00B43D7A"/>
    <w:rsid w:val="00B47306"/>
    <w:rsid w:val="00B512D1"/>
    <w:rsid w:val="00B72588"/>
    <w:rsid w:val="00B74C31"/>
    <w:rsid w:val="00B90CBA"/>
    <w:rsid w:val="00B934F5"/>
    <w:rsid w:val="00B93D4D"/>
    <w:rsid w:val="00B9547A"/>
    <w:rsid w:val="00BB2A99"/>
    <w:rsid w:val="00BB34F9"/>
    <w:rsid w:val="00BB7279"/>
    <w:rsid w:val="00BC2629"/>
    <w:rsid w:val="00BC4209"/>
    <w:rsid w:val="00BD4938"/>
    <w:rsid w:val="00BE4339"/>
    <w:rsid w:val="00C07A68"/>
    <w:rsid w:val="00C10DC9"/>
    <w:rsid w:val="00C1595C"/>
    <w:rsid w:val="00C168B0"/>
    <w:rsid w:val="00C26704"/>
    <w:rsid w:val="00C4323B"/>
    <w:rsid w:val="00C43C2C"/>
    <w:rsid w:val="00C46080"/>
    <w:rsid w:val="00C721C3"/>
    <w:rsid w:val="00C910CF"/>
    <w:rsid w:val="00C961FC"/>
    <w:rsid w:val="00CA0A3D"/>
    <w:rsid w:val="00CA221F"/>
    <w:rsid w:val="00CA6D07"/>
    <w:rsid w:val="00CB2896"/>
    <w:rsid w:val="00CB4253"/>
    <w:rsid w:val="00CD4B81"/>
    <w:rsid w:val="00CE4566"/>
    <w:rsid w:val="00CF46A4"/>
    <w:rsid w:val="00D0415B"/>
    <w:rsid w:val="00D11897"/>
    <w:rsid w:val="00D121F1"/>
    <w:rsid w:val="00D3483A"/>
    <w:rsid w:val="00D40B1F"/>
    <w:rsid w:val="00D535A1"/>
    <w:rsid w:val="00D8474D"/>
    <w:rsid w:val="00D862E0"/>
    <w:rsid w:val="00DA00F0"/>
    <w:rsid w:val="00DA2B99"/>
    <w:rsid w:val="00DA38E3"/>
    <w:rsid w:val="00DA6DC2"/>
    <w:rsid w:val="00DC2306"/>
    <w:rsid w:val="00DC4D01"/>
    <w:rsid w:val="00DD2B4D"/>
    <w:rsid w:val="00DD32E2"/>
    <w:rsid w:val="00DD3FDC"/>
    <w:rsid w:val="00DE20D4"/>
    <w:rsid w:val="00DF1B7B"/>
    <w:rsid w:val="00DF64EA"/>
    <w:rsid w:val="00DF7F3E"/>
    <w:rsid w:val="00E13DA9"/>
    <w:rsid w:val="00E20D4F"/>
    <w:rsid w:val="00E25EDA"/>
    <w:rsid w:val="00E43899"/>
    <w:rsid w:val="00E47686"/>
    <w:rsid w:val="00E52017"/>
    <w:rsid w:val="00E70ABD"/>
    <w:rsid w:val="00E747C6"/>
    <w:rsid w:val="00E80E3C"/>
    <w:rsid w:val="00E81F0E"/>
    <w:rsid w:val="00E85FD8"/>
    <w:rsid w:val="00E87221"/>
    <w:rsid w:val="00E96268"/>
    <w:rsid w:val="00EA028A"/>
    <w:rsid w:val="00EA0C30"/>
    <w:rsid w:val="00EA2418"/>
    <w:rsid w:val="00EA343E"/>
    <w:rsid w:val="00EC0A25"/>
    <w:rsid w:val="00EC23B4"/>
    <w:rsid w:val="00EC40CB"/>
    <w:rsid w:val="00ED0D90"/>
    <w:rsid w:val="00EF0BC5"/>
    <w:rsid w:val="00EF2878"/>
    <w:rsid w:val="00F01A39"/>
    <w:rsid w:val="00F02CAE"/>
    <w:rsid w:val="00F21BC8"/>
    <w:rsid w:val="00F23543"/>
    <w:rsid w:val="00F26386"/>
    <w:rsid w:val="00F33818"/>
    <w:rsid w:val="00F40D91"/>
    <w:rsid w:val="00F43071"/>
    <w:rsid w:val="00F453CA"/>
    <w:rsid w:val="00F51366"/>
    <w:rsid w:val="00F6051E"/>
    <w:rsid w:val="00F60C66"/>
    <w:rsid w:val="00F652AC"/>
    <w:rsid w:val="00F67C01"/>
    <w:rsid w:val="00F743A1"/>
    <w:rsid w:val="00F75D75"/>
    <w:rsid w:val="00F76AF2"/>
    <w:rsid w:val="00FA4C4B"/>
    <w:rsid w:val="00FA4CF5"/>
    <w:rsid w:val="00FB03A6"/>
    <w:rsid w:val="00FC79D7"/>
    <w:rsid w:val="00FD0934"/>
    <w:rsid w:val="00FD3DC2"/>
    <w:rsid w:val="00FD4D2E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E98C"/>
  <w15:chartTrackingRefBased/>
  <w15:docId w15:val="{0844E035-5D51-4943-ACA3-C9F8C0B9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7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F29E-93C5-4ECD-B496-02507DD7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Aiden</cp:lastModifiedBy>
  <cp:revision>326</cp:revision>
  <cp:lastPrinted>2023-11-30T16:56:00Z</cp:lastPrinted>
  <dcterms:created xsi:type="dcterms:W3CDTF">2023-10-04T01:44:00Z</dcterms:created>
  <dcterms:modified xsi:type="dcterms:W3CDTF">2023-11-30T16:58:00Z</dcterms:modified>
</cp:coreProperties>
</file>