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5442B88D" w14:paraId="2F328ED6" w14:noSpellErr="1" w14:textId="5442B88D">
      <w:pPr>
        <w:pStyle w:val="Heading1"/>
        <w:jc w:val="center"/>
      </w:pPr>
      <w:bookmarkStart w:name="_GoBack" w:id="0"/>
      <w:bookmarkEnd w:id="0"/>
      <w:r w:rsidRPr="5442B88D" w:rsidR="5442B88D">
        <w:rPr>
          <w:sz w:val="40"/>
          <w:szCs w:val="40"/>
        </w:rPr>
        <w:t>Galileo Project Info</w:t>
      </w:r>
    </w:p>
    <w:p w:rsidR="5442B88D" w:rsidP="5442B88D" w:rsidRDefault="5442B88D" w14:noSpellErr="1" w14:paraId="2780333E" w14:textId="0EB9E128">
      <w:pPr>
        <w:pStyle w:val="Normal"/>
      </w:pPr>
      <w:r w:rsidRPr="5442B88D" w:rsidR="5442B88D">
        <w:rPr>
          <w:b w:val="1"/>
          <w:bCs w:val="1"/>
          <w:sz w:val="28"/>
          <w:szCs w:val="28"/>
        </w:rPr>
        <w:t>Parts List: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490"/>
        <w:gridCol w:w="3735"/>
        <w:gridCol w:w="2055"/>
        <w:gridCol w:w="1080"/>
      </w:tblGrid>
      <w:tr w:rsidR="5442B88D" w:rsidTr="2B7F67B6" w14:paraId="3CD18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5442B88D" w:rsidP="5442B88D" w:rsidRDefault="5442B88D" w14:noSpellErr="1" w14:paraId="2AFC001F" w14:textId="04EF0A06">
            <w:pPr>
              <w:pStyle w:val="Normal"/>
            </w:pPr>
            <w:r w:rsidRPr="5442B88D" w:rsidR="5442B88D">
              <w:rPr/>
              <w:t>Component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</w:tcPr>
          <w:p w:rsidR="5442B88D" w:rsidP="5442B88D" w:rsidRDefault="5442B88D" w14:noSpellErr="1" w14:paraId="608ADC30" w14:textId="46F63B90">
            <w:pPr>
              <w:pStyle w:val="Normal"/>
            </w:pPr>
            <w:r w:rsidRPr="5442B88D" w:rsidR="5442B88D">
              <w:rPr/>
              <w:t>Comments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</w:tcPr>
          <w:p w:rsidR="5442B88D" w:rsidP="5442B88D" w:rsidRDefault="5442B88D" w14:noSpellErr="1" w14:paraId="6DFA968E" w14:textId="6869EAB6">
            <w:pPr>
              <w:pStyle w:val="Normal"/>
            </w:pPr>
            <w:r w:rsidRPr="5442B88D" w:rsidR="5442B88D">
              <w:rPr/>
              <w:t>Datasheet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5442B88D" w:rsidP="5442B88D" w:rsidRDefault="5442B88D" w14:noSpellErr="1" w14:paraId="32257AB1" w14:textId="36C4C70F">
            <w:pPr>
              <w:pStyle w:val="Normal"/>
            </w:pPr>
            <w:r w:rsidRPr="5442B88D" w:rsidR="5442B88D">
              <w:rPr/>
              <w:t>Store link</w:t>
            </w:r>
          </w:p>
        </w:tc>
      </w:tr>
      <w:tr w:rsidR="5442B88D" w:rsidTr="2B7F67B6" w14:paraId="60E3C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5442B88D" w:rsidP="5442B88D" w:rsidRDefault="5442B88D" w14:noSpellErr="1" w14:paraId="5694807B" w14:textId="0B65CBC3">
            <w:pPr>
              <w:pStyle w:val="Normal"/>
            </w:pPr>
            <w:r w:rsidRPr="5442B88D" w:rsidR="5442B88D">
              <w:rPr>
                <w:b w:val="0"/>
                <w:bCs w:val="0"/>
              </w:rPr>
              <w:t>Galileo Gen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</w:tcPr>
          <w:p w:rsidR="5442B88D" w:rsidP="5442B88D" w:rsidRDefault="5442B88D" w14:paraId="438C981E" w14:textId="063C584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</w:tcPr>
          <w:p w:rsidR="5442B88D" w:rsidP="5442B88D" w:rsidRDefault="5442B88D" w14:noSpellErr="1" w14:paraId="64C0EA3C" w14:textId="4C077D6F">
            <w:pPr>
              <w:pStyle w:val="Normal"/>
            </w:pPr>
            <w:hyperlink r:id="R160d61d01ab94467">
              <w:r w:rsidRPr="5442B88D" w:rsidR="5442B88D">
                <w:rPr>
                  <w:rStyle w:val="Hyperlink"/>
                </w:rPr>
                <w:t>Datasheet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5442B88D" w:rsidP="5442B88D" w:rsidRDefault="5442B88D" w14:paraId="13A66E35" w14:textId="361370A3">
            <w:pPr>
              <w:pStyle w:val="Normal"/>
            </w:pPr>
          </w:p>
        </w:tc>
      </w:tr>
      <w:tr w:rsidR="5442B88D" w:rsidTr="2B7F67B6" w14:paraId="65869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5442B88D" w:rsidP="5442B88D" w:rsidRDefault="5442B88D" w14:noSpellErr="1" w14:paraId="0855D89E" w14:textId="759A5D4B">
            <w:pPr>
              <w:pStyle w:val="Normal"/>
            </w:pPr>
            <w:r w:rsidRPr="5442B88D" w:rsidR="5442B88D">
              <w:rPr>
                <w:b w:val="0"/>
                <w:bCs w:val="0"/>
              </w:rPr>
              <w:t>Ultrasonic Range Finder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</w:tcPr>
          <w:p w:rsidR="5442B88D" w:rsidP="5442B88D" w:rsidRDefault="5442B88D" w14:noSpellErr="1" w14:paraId="553BE9E1" w14:textId="00611025">
            <w:pPr>
              <w:pStyle w:val="Normal"/>
            </w:pPr>
            <w:r w:rsidRPr="5442B88D" w:rsidR="5442B88D">
              <w:rPr>
                <w:b w:val="0"/>
                <w:bCs w:val="0"/>
              </w:rPr>
              <w:t>HC-SR04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</w:tcPr>
          <w:p w:rsidR="5442B88D" w:rsidP="5442B88D" w:rsidRDefault="5442B88D" w14:noSpellErr="1" w14:paraId="04591DB0" w14:textId="1D8A886D">
            <w:pPr>
              <w:pStyle w:val="Normal"/>
            </w:pPr>
            <w:hyperlink r:id="Rc729c644357e47eb">
              <w:r w:rsidRPr="5442B88D" w:rsidR="5442B88D">
                <w:rPr>
                  <w:rStyle w:val="Hyperlink"/>
                </w:rPr>
                <w:t>Datasheet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5442B88D" w:rsidP="5442B88D" w:rsidRDefault="5442B88D" w14:noSpellErr="1" w14:paraId="34C17493" w14:textId="244B7DAD">
            <w:pPr>
              <w:pStyle w:val="Normal"/>
            </w:pPr>
            <w:hyperlink r:id="Rb0c3497f34fa46c4">
              <w:r w:rsidRPr="5442B88D" w:rsidR="5442B88D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5442B88D" w:rsidTr="2B7F67B6" w14:paraId="79E0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5442B88D" w:rsidP="5442B88D" w:rsidRDefault="5442B88D" w14:noSpellErr="1" w14:paraId="162A3E5D" w14:textId="04DEDC8E">
            <w:pPr>
              <w:pStyle w:val="Normal"/>
            </w:pPr>
            <w:r w:rsidRPr="5442B88D" w:rsidR="5442B88D">
              <w:rPr>
                <w:b w:val="0"/>
                <w:bCs w:val="0"/>
              </w:rPr>
              <w:t>Servo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</w:tcPr>
          <w:p w:rsidR="5442B88D" w:rsidP="5442B88D" w:rsidRDefault="5442B88D" w14:paraId="60849255" w14:textId="440B8A14">
            <w:pPr>
              <w:pStyle w:val="Normal"/>
            </w:pPr>
            <w:r w:rsidRPr="5442B88D" w:rsidR="5442B88D">
              <w:rPr>
                <w:rFonts w:ascii="Calibri" w:hAnsi="Calibri" w:eastAsia="Calibri" w:cs="Calibri"/>
                <w:sz w:val="22"/>
                <w:szCs w:val="22"/>
              </w:rPr>
              <w:t>Speed: .23 sec/60° @ 4.8V or .16 sec/60° @ 6V</w:t>
            </w:r>
            <w:r>
              <w:br/>
            </w:r>
            <w:r w:rsidRPr="5442B88D" w:rsidR="5442B88D">
              <w:rPr>
                <w:rFonts w:ascii="Calibri" w:hAnsi="Calibri" w:eastAsia="Calibri" w:cs="Calibri"/>
                <w:sz w:val="22"/>
                <w:szCs w:val="22"/>
              </w:rPr>
              <w:t xml:space="preserve"> Torque: 44 oz-in @ 4.8V or 56.8 oz-in @ 6V</w:t>
            </w:r>
            <w:r>
              <w:br/>
            </w:r>
            <w:r w:rsidRPr="5442B88D" w:rsidR="5442B88D">
              <w:rPr>
                <w:rFonts w:ascii="Calibri" w:hAnsi="Calibri" w:eastAsia="Calibri" w:cs="Calibri"/>
                <w:sz w:val="22"/>
                <w:szCs w:val="22"/>
              </w:rPr>
              <w:t xml:space="preserve"> (3.2 kg-cm @ 4.8V or 4.1 kg-cm @ 6V)</w:t>
            </w:r>
            <w:r>
              <w:br/>
            </w:r>
            <w:r w:rsidRPr="5442B88D" w:rsidR="5442B88D">
              <w:rPr>
                <w:rFonts w:ascii="Calibri" w:hAnsi="Calibri" w:eastAsia="Calibri" w:cs="Calibri"/>
                <w:sz w:val="22"/>
                <w:szCs w:val="22"/>
              </w:rPr>
              <w:t xml:space="preserve"> Size: 1.6"L x .8"W x 1.4"H (41x20x36mm) w/o output shaft</w:t>
            </w:r>
            <w:r>
              <w:br/>
            </w:r>
            <w:r w:rsidRPr="5442B88D" w:rsidR="5442B88D">
              <w:rPr>
                <w:rFonts w:ascii="Calibri" w:hAnsi="Calibri" w:eastAsia="Calibri" w:cs="Calibri"/>
                <w:sz w:val="22"/>
                <w:szCs w:val="22"/>
              </w:rPr>
              <w:t xml:space="preserve"> Weight: 1.3oz (37.2g)</w:t>
            </w:r>
            <w:r>
              <w:br/>
            </w:r>
            <w:r w:rsidRPr="5442B88D" w:rsidR="5442B88D">
              <w:rPr>
                <w:rFonts w:ascii="Calibri" w:hAnsi="Calibri" w:eastAsia="Calibri" w:cs="Calibri"/>
                <w:sz w:val="22"/>
                <w:szCs w:val="22"/>
              </w:rPr>
              <w:t xml:space="preserve"> Connector: "J" type with approx. 5" lead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</w:tcPr>
          <w:p w:rsidR="5442B88D" w:rsidP="5442B88D" w:rsidRDefault="5442B88D" w14:noSpellErr="1" w14:paraId="382EA570" w14:textId="4CE0699B">
            <w:pPr>
              <w:pStyle w:val="Normal"/>
            </w:pPr>
            <w:hyperlink r:id="R5766e25f91f94a2c">
              <w:r w:rsidRPr="5442B88D" w:rsidR="5442B88D">
                <w:rPr>
                  <w:rStyle w:val="Hyperlink"/>
                </w:rPr>
                <w:t>Datasheet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5442B88D" w:rsidP="5442B88D" w:rsidRDefault="5442B88D" w14:noSpellErr="1" w14:paraId="5EB98A9A" w14:textId="6D76E8BF">
            <w:pPr>
              <w:pStyle w:val="Normal"/>
            </w:pPr>
            <w:hyperlink r:id="R82f10060015b4ce8">
              <w:r w:rsidRPr="5442B88D" w:rsidR="5442B88D">
                <w:rPr>
                  <w:rStyle w:val="Hyperlink"/>
                </w:rPr>
                <w:t>Link</w:t>
              </w:r>
            </w:hyperlink>
          </w:p>
        </w:tc>
      </w:tr>
      <w:tr w:rsidR="5442B88D" w:rsidTr="2B7F67B6" w14:paraId="34B4E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5442B88D" w:rsidP="5442B88D" w:rsidRDefault="5442B88D" w14:paraId="30F61168" w14:textId="032FB6B5">
            <w:pPr>
              <w:pStyle w:val="Normal"/>
            </w:pPr>
            <w:r w:rsidRPr="5442B88D" w:rsidR="5442B88D">
              <w:rPr>
                <w:b w:val="0"/>
                <w:bCs w:val="0"/>
              </w:rPr>
              <w:t>Adafruit Motor</w:t>
            </w:r>
            <w:r w:rsidRPr="5442B88D" w:rsidR="5442B88D">
              <w:rPr>
                <w:b w:val="0"/>
                <w:bCs w:val="0"/>
              </w:rPr>
              <w:t xml:space="preserve"> Shield V2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</w:tcPr>
          <w:p w:rsidR="5442B88D" w:rsidP="5442B88D" w:rsidRDefault="5442B88D" w14:paraId="5E6BD725" w14:noSpellErr="1" w14:textId="2B7F67B6">
            <w:pPr>
              <w:pStyle w:val="Normal"/>
            </w:pPr>
            <w:hyperlink r:id="Rd7006f1496cd48fc">
              <w:r w:rsidRPr="2B7F67B6" w:rsidR="2B7F67B6">
                <w:rPr>
                  <w:rStyle w:val="Hyperlink"/>
                </w:rPr>
                <w:t>Install Guide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</w:tcPr>
          <w:p w:rsidR="5442B88D" w:rsidP="5442B88D" w:rsidRDefault="5442B88D" w14:noSpellErr="1" w14:paraId="334CDCCC" w14:textId="11222D2D">
            <w:pPr>
              <w:pStyle w:val="Normal"/>
            </w:pPr>
            <w:hyperlink r:id="R69e11ed7c37d47d9">
              <w:r w:rsidRPr="5442B88D" w:rsidR="5442B88D">
                <w:rPr>
                  <w:rStyle w:val="Hyperlink"/>
                </w:rPr>
                <w:t>Datasheet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5442B88D" w:rsidP="5442B88D" w:rsidRDefault="5442B88D" w14:noSpellErr="1" w14:paraId="69E8289C" w14:textId="74C99E24">
            <w:pPr>
              <w:pStyle w:val="Normal"/>
            </w:pPr>
            <w:hyperlink r:id="R88fe26d10e6c46a2">
              <w:r w:rsidRPr="5442B88D" w:rsidR="5442B88D">
                <w:rPr>
                  <w:rStyle w:val="Hyperlink"/>
                </w:rPr>
                <w:t>Link</w:t>
              </w:r>
            </w:hyperlink>
          </w:p>
        </w:tc>
      </w:tr>
      <w:tr w:rsidR="5442B88D" w:rsidTr="2B7F67B6" w14:paraId="73EED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5442B88D" w:rsidP="5442B88D" w:rsidRDefault="5442B88D" w14:noSpellErr="1" w14:paraId="6E92DDA5" w14:textId="76F7E0F0">
            <w:pPr>
              <w:pStyle w:val="Normal"/>
            </w:pPr>
            <w:r w:rsidRPr="5442B88D" w:rsidR="5442B88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XRF Wireless Module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</w:tcPr>
          <w:p w:rsidR="5442B88D" w:rsidP="5442B88D" w:rsidRDefault="5442B88D" w14:paraId="1083B79C" w14:textId="2B998C32">
            <w:pPr>
              <w:pStyle w:val="Normal"/>
            </w:pPr>
            <w:hyperlink r:id="Ref2bb729fbc74e5d">
              <w:r w:rsidRPr="2B998C32" w:rsidR="2B998C32">
                <w:rPr>
                  <w:rStyle w:val="Hyperlink"/>
                </w:rPr>
                <w:t>Manufacturer Page</w:t>
              </w:r>
            </w:hyperlink>
            <w:r w:rsidR="2B998C32">
              <w:rPr/>
              <w:t xml:space="preserve">, </w:t>
            </w:r>
            <w:hyperlink r:id="R5f8cc928fb014e9c">
              <w:r w:rsidRPr="2B998C32" w:rsidR="2B998C32">
                <w:rPr>
                  <w:rStyle w:val="Hyperlink"/>
                </w:rPr>
                <w:t>Info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</w:tcPr>
          <w:p w:rsidR="5442B88D" w:rsidP="5442B88D" w:rsidRDefault="5442B88D" w14:paraId="26DFD361" w14:noSpellErr="1" w14:textId="61B6CC97">
            <w:pPr>
              <w:pStyle w:val="Normal"/>
            </w:pPr>
            <w:hyperlink r:id="R6b4392ee244c491c">
              <w:r w:rsidRPr="2B998C32" w:rsidR="2B998C32">
                <w:rPr>
                  <w:rStyle w:val="Hyperlink"/>
                </w:rPr>
                <w:t>Datasheet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5442B88D" w:rsidP="5442B88D" w:rsidRDefault="5442B88D" w14:noSpellErr="1" w14:paraId="175C685E" w14:textId="32D00733">
            <w:pPr>
              <w:pStyle w:val="Normal"/>
            </w:pPr>
            <w:hyperlink r:id="R23eaa017af254faa">
              <w:r w:rsidRPr="5442B88D" w:rsidR="5442B88D">
                <w:rPr>
                  <w:rStyle w:val="Hyperlink"/>
                </w:rPr>
                <w:t>Link</w:t>
              </w:r>
            </w:hyperlink>
          </w:p>
        </w:tc>
      </w:tr>
      <w:tr w:rsidR="5442B88D" w:rsidTr="2B7F67B6" w14:paraId="6ACB8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5442B88D" w:rsidP="5442B88D" w:rsidRDefault="5442B88D" w14:noSpellErr="1" w14:paraId="04E1D905" w14:textId="0507B4A9">
            <w:pPr>
              <w:pStyle w:val="Normal"/>
            </w:pPr>
            <w:r w:rsidRPr="5442B88D" w:rsidR="5442B88D">
              <w:rPr>
                <w:b w:val="0"/>
                <w:bCs w:val="0"/>
              </w:rPr>
              <w:t>Breakout Board for XRF Module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</w:tcPr>
          <w:p w:rsidR="5442B88D" w:rsidP="5442B88D" w:rsidRDefault="5442B88D" w14:paraId="78FD295F" w14:textId="29B1C497">
            <w:pPr>
              <w:pStyle w:val="Normal"/>
            </w:pPr>
            <w:r w:rsidR="2B998C32">
              <w:rPr/>
              <w:t xml:space="preserve">Passive version. </w:t>
            </w:r>
            <w:hyperlink r:id="Rd1230bfaab8b4def">
              <w:r w:rsidRPr="2B998C32" w:rsidR="2B998C32">
                <w:rPr>
                  <w:rStyle w:val="Hyperlink"/>
                </w:rPr>
                <w:t>Manufacturer Page</w:t>
              </w:r>
            </w:hyperlink>
            <w:r w:rsidR="2B998C32">
              <w:rPr/>
              <w:t xml:space="preserve">, </w:t>
            </w:r>
            <w:hyperlink r:id="R68c59b2863fe4bec">
              <w:r w:rsidRPr="2B998C32" w:rsidR="2B998C32">
                <w:rPr>
                  <w:rStyle w:val="Hyperlink"/>
                </w:rPr>
                <w:t>Info</w:t>
              </w:r>
            </w:hyperlink>
            <w:r w:rsidR="2B998C32">
              <w:rPr/>
              <w:t xml:space="preserve">, </w:t>
            </w:r>
            <w:hyperlink r:id="Rf312e5dd23bd4dce">
              <w:r w:rsidRPr="2B998C32" w:rsidR="2B998C32">
                <w:rPr>
                  <w:rStyle w:val="Hyperlink"/>
                </w:rPr>
                <w:t>Build Guide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</w:tcPr>
          <w:p w:rsidR="5442B88D" w:rsidP="5442B88D" w:rsidRDefault="5442B88D" w14:paraId="3E25D91E" w14:textId="6414C007" w14:noSpellErr="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5442B88D" w:rsidP="5442B88D" w:rsidRDefault="5442B88D" w14:noSpellErr="1" w14:paraId="6F15C915" w14:textId="2C11A16A">
            <w:pPr>
              <w:pStyle w:val="Normal"/>
            </w:pPr>
            <w:hyperlink r:id="R4e58474959ee4cce">
              <w:r w:rsidRPr="5442B88D" w:rsidR="5442B88D">
                <w:rPr>
                  <w:rStyle w:val="Hyperlink"/>
                </w:rPr>
                <w:t>Link</w:t>
              </w:r>
            </w:hyperlink>
          </w:p>
        </w:tc>
      </w:tr>
    </w:tbl>
    <w:p w:rsidR="5442B88D" w:rsidP="5442B88D" w:rsidRDefault="5442B88D" w14:noSpellErr="1" w14:paraId="3E571B12" w14:textId="41F8DE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dd332-b6fd-4eb7-a88a-7f1f5fd4d596}"/>
  <w14:docId w14:val="1A410C63"/>
  <w:rsids>
    <w:rsidRoot w:val="5442B88D"/>
    <w:rsid w:val="2B7F67B6"/>
    <w:rsid w:val="2B998C32"/>
    <w:rsid w:val="5442B8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drv.ms/1MCi3nc" TargetMode="External" Id="R160d61d01ab94467" /><Relationship Type="http://schemas.openxmlformats.org/officeDocument/2006/relationships/hyperlink" Target="http://1drv.ms/1MChVUW" TargetMode="External" Id="Rc729c644357e47eb" /><Relationship Type="http://schemas.openxmlformats.org/officeDocument/2006/relationships/hyperlink" Target="http://www.bitsbox.co.uk/index.php?main_page=product_info&amp;cPath=302_310&amp;products_id=2109&amp;zenid=v4bmmrdk1t85fon8fg1ot6l8p7" TargetMode="External" Id="Rb0c3497f34fa46c4" /><Relationship Type="http://schemas.openxmlformats.org/officeDocument/2006/relationships/hyperlink" Target="http://1drv.ms/1MChR7v" TargetMode="External" Id="R5766e25f91f94a2c" /><Relationship Type="http://schemas.openxmlformats.org/officeDocument/2006/relationships/hyperlink" Target="http://www.rapidonline.com/electronic-components/picaxe-servo-upgrade-kit-13-5058#techSpecs" TargetMode="External" Id="R82f10060015b4ce8" /><Relationship Type="http://schemas.openxmlformats.org/officeDocument/2006/relationships/hyperlink" Target="http://1drv.ms/1MCioGA" TargetMode="External" Id="R69e11ed7c37d47d9" /><Relationship Type="http://schemas.openxmlformats.org/officeDocument/2006/relationships/hyperlink" Target="http://www.rapidonline.com/electronic-components/arduino-motor-stepper-servo-shield-kit-by-adafruit-73-4497" TargetMode="External" Id="R88fe26d10e6c46a2" /><Relationship Type="http://schemas.openxmlformats.org/officeDocument/2006/relationships/hyperlink" Target="http://www.rapidonline.com/electronic-components/xrf-wireless-rf-radio-uart-rs232-serial-data-module-73-4604" TargetMode="External" Id="R23eaa017af254faa" /><Relationship Type="http://schemas.openxmlformats.org/officeDocument/2006/relationships/hyperlink" Target="http://www.rapidonline.com/electronic-components/xbbo-break-out-board-for-xbee-shaped-modules-73-4586" TargetMode="External" Id="R4e58474959ee4cce" /><Relationship Type="http://schemas.openxmlformats.org/officeDocument/2006/relationships/hyperlink" Target="http://shop.ciseco.co.uk/xrf-wireless-rf-radio-uart-serial-data-module-xbee-shaped/" TargetMode="External" Id="Ref2bb729fbc74e5d" /><Relationship Type="http://schemas.openxmlformats.org/officeDocument/2006/relationships/hyperlink" Target="http://1drv.ms/1AqIhkQ" TargetMode="External" Id="R5f8cc928fb014e9c" /><Relationship Type="http://schemas.openxmlformats.org/officeDocument/2006/relationships/hyperlink" Target="https://onedrive.live.com/redir?resid=6D0D28388AEC5F05!112464&amp;authkey=!AGGcbUy_uIBrqhc&amp;ithint=file%2cpdf" TargetMode="External" Id="R6b4392ee244c491c" /><Relationship Type="http://schemas.openxmlformats.org/officeDocument/2006/relationships/hyperlink" Target="http://shop.ciseco.co.uk/xbbo-break-out-board-for-xbee-shaped-modules/" TargetMode="External" Id="Rd1230bfaab8b4def" /><Relationship Type="http://schemas.openxmlformats.org/officeDocument/2006/relationships/hyperlink" Target="http://1drv.ms/1AqIkxl" TargetMode="External" Id="R68c59b2863fe4bec" /><Relationship Type="http://schemas.openxmlformats.org/officeDocument/2006/relationships/hyperlink" Target="http://openmicros.org/index.php/articles/88-ciseco-product-documentation/123-xbbo-how-to-build" TargetMode="External" Id="Rf312e5dd23bd4dce" /><Relationship Type="http://schemas.openxmlformats.org/officeDocument/2006/relationships/hyperlink" Target="https://learn.adafruit.com/adafruit-motor-shield-v2-for-arduino/install-software" TargetMode="External" Id="Rd7006f1496cd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2015-03-15T11:56:55.3070939Z</dcterms:modified>
  <lastModifiedBy>Conor O'Mathuna</lastModifiedBy>
</coreProperties>
</file>