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730B9" w14:textId="09254BE0" w:rsidR="00627C5B" w:rsidRPr="003F0DA1" w:rsidRDefault="00B16B8E" w:rsidP="00F53B16">
      <w:pPr>
        <w:pStyle w:val="Heading2"/>
        <w:jc w:val="center"/>
        <w:rPr>
          <w:rFonts w:ascii="Arial" w:hAnsi="Arial" w:cs="Arial"/>
          <w:sz w:val="32"/>
          <w:szCs w:val="32"/>
        </w:rPr>
      </w:pPr>
      <w:r>
        <w:rPr>
          <w:noProof/>
        </w:rPr>
        <w:pict w14:anchorId="27394A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40.8pt;margin-top:-31.25pt;width:121.55pt;height:118.3pt;z-index:-251658752;mso-position-horizontal-relative:text;mso-position-vertical-relative:text;mso-width-relative:page;mso-height-relative:page" wrapcoords="6715 689 4924 2528 3134 2643 2462 3217 2126 5974 1119 9881 224 10800 224 11030 895 11719 1455 13557 1455 13787 2238 15740 3022 17234 4924 19072 5148 19991 9401 20796 13878 20796 14549 20796 17123 19072 19026 17234 19585 15396 20593 13557 21152 13557 21264 12753 20817 11719 20817 9881 21376 7698 20593 6664 19921 6204 19474 4366 17459 2528 17683 1379 15668 1034 7275 689 6715 689">
            <v:imagedata r:id="rId7" o:title="300px-CSU-Longbeach_seal"/>
            <w10:wrap type="through"/>
          </v:shape>
        </w:pict>
      </w:r>
      <w:r w:rsidR="00627C5B" w:rsidRPr="00495740">
        <w:rPr>
          <w:rFonts w:ascii="Arial" w:hAnsi="Arial" w:cs="Arial"/>
          <w:sz w:val="28"/>
          <w:szCs w:val="28"/>
        </w:rPr>
        <w:t xml:space="preserve"> </w:t>
      </w:r>
      <w:r w:rsidR="00F53B16" w:rsidRPr="003F0DA1">
        <w:rPr>
          <w:rFonts w:ascii="Arial" w:hAnsi="Arial" w:cs="Arial"/>
          <w:sz w:val="32"/>
          <w:szCs w:val="32"/>
        </w:rPr>
        <w:t>Computer Engineering and Computer Science</w:t>
      </w:r>
    </w:p>
    <w:p w14:paraId="7B34DDCE" w14:textId="5D8E4EE4" w:rsidR="00627C5B" w:rsidRPr="003F0DA1" w:rsidRDefault="00F53B16" w:rsidP="00F53B16">
      <w:pPr>
        <w:pStyle w:val="Heading2"/>
        <w:jc w:val="center"/>
        <w:rPr>
          <w:rFonts w:ascii="Arial" w:hAnsi="Arial" w:cs="Arial"/>
          <w:color w:val="000080"/>
          <w:sz w:val="32"/>
          <w:szCs w:val="32"/>
        </w:rPr>
      </w:pPr>
      <w:r w:rsidRPr="003F0DA1">
        <w:rPr>
          <w:rFonts w:ascii="Arial" w:hAnsi="Arial" w:cs="Arial"/>
          <w:sz w:val="32"/>
          <w:szCs w:val="32"/>
        </w:rPr>
        <w:t>491A Senior Project Product Proposal</w:t>
      </w:r>
    </w:p>
    <w:p w14:paraId="362E154F" w14:textId="77777777" w:rsidR="00627C5B" w:rsidRDefault="00627C5B" w:rsidP="00F53B16">
      <w:pPr>
        <w:pStyle w:val="Heading2"/>
        <w:jc w:val="center"/>
        <w:rPr>
          <w:rFonts w:ascii="Arial" w:hAnsi="Arial" w:cs="Arial"/>
          <w:color w:val="000080"/>
          <w:sz w:val="28"/>
          <w:szCs w:val="28"/>
        </w:rPr>
      </w:pPr>
    </w:p>
    <w:tbl>
      <w:tblPr>
        <w:tblW w:w="0" w:type="auto"/>
        <w:tblCellSpacing w:w="45" w:type="dxa"/>
        <w:tblCellMar>
          <w:top w:w="30" w:type="dxa"/>
          <w:left w:w="30" w:type="dxa"/>
          <w:bottom w:w="30" w:type="dxa"/>
          <w:right w:w="30" w:type="dxa"/>
        </w:tblCellMar>
        <w:tblLook w:val="0000" w:firstRow="0" w:lastRow="0" w:firstColumn="0" w:lastColumn="0" w:noHBand="0" w:noVBand="0"/>
      </w:tblPr>
      <w:tblGrid>
        <w:gridCol w:w="8580"/>
        <w:gridCol w:w="1020"/>
      </w:tblGrid>
      <w:tr w:rsidR="008065CB" w14:paraId="09A5C29A" w14:textId="77777777" w:rsidTr="008065CB">
        <w:trPr>
          <w:tblCellSpacing w:w="45" w:type="dxa"/>
        </w:trPr>
        <w:tc>
          <w:tcPr>
            <w:tcW w:w="8445" w:type="dxa"/>
            <w:vAlign w:val="center"/>
          </w:tcPr>
          <w:p w14:paraId="4BA9384E" w14:textId="397B21E7" w:rsidR="00D65BE4" w:rsidRDefault="00D65BE4" w:rsidP="00627C5B"/>
          <w:p w14:paraId="169990D7" w14:textId="77777777" w:rsidR="00D65BE4" w:rsidRDefault="00D65BE4" w:rsidP="00627C5B"/>
          <w:p w14:paraId="6103AF8B" w14:textId="76BFD2BE" w:rsidR="00D65BE4" w:rsidRPr="002816AD" w:rsidRDefault="00D65BE4" w:rsidP="002816AD">
            <w:pPr>
              <w:spacing w:line="480" w:lineRule="auto"/>
            </w:pPr>
            <w:r w:rsidRPr="003F0DA1">
              <w:rPr>
                <w:b/>
                <w:bCs/>
                <w:sz w:val="28"/>
                <w:szCs w:val="28"/>
              </w:rPr>
              <w:t>Academic Term</w:t>
            </w:r>
            <w:r w:rsidRPr="002816AD">
              <w:rPr>
                <w:b/>
                <w:bCs/>
              </w:rPr>
              <w:t>:</w:t>
            </w:r>
            <w:r w:rsidR="002816AD">
              <w:rPr>
                <w:b/>
                <w:bCs/>
              </w:rPr>
              <w:t xml:space="preserve"> </w:t>
            </w:r>
            <w:r w:rsidR="002816AD">
              <w:t>Fall 2023</w:t>
            </w:r>
          </w:p>
          <w:p w14:paraId="1CB3FECE" w14:textId="57D96BD6" w:rsidR="00D65BE4" w:rsidRPr="002816AD" w:rsidRDefault="00D65BE4" w:rsidP="002816AD">
            <w:pPr>
              <w:spacing w:line="480" w:lineRule="auto"/>
            </w:pPr>
            <w:r w:rsidRPr="003F0DA1">
              <w:rPr>
                <w:b/>
                <w:bCs/>
                <w:sz w:val="28"/>
                <w:szCs w:val="28"/>
              </w:rPr>
              <w:t>Team Name:</w:t>
            </w:r>
            <w:r w:rsidR="002816AD">
              <w:rPr>
                <w:b/>
                <w:bCs/>
              </w:rPr>
              <w:t xml:space="preserve"> </w:t>
            </w:r>
            <w:r w:rsidR="002816AD">
              <w:t>The Decision Tree</w:t>
            </w:r>
          </w:p>
          <w:p w14:paraId="0A7030D7" w14:textId="3E1A521B" w:rsidR="00D65BE4" w:rsidRPr="002816AD" w:rsidRDefault="00D65BE4" w:rsidP="002816AD">
            <w:pPr>
              <w:spacing w:line="480" w:lineRule="auto"/>
            </w:pPr>
            <w:r w:rsidRPr="003F0DA1">
              <w:rPr>
                <w:b/>
                <w:bCs/>
                <w:sz w:val="28"/>
                <w:szCs w:val="28"/>
              </w:rPr>
              <w:t>Team Members:</w:t>
            </w:r>
            <w:r w:rsidR="002816AD">
              <w:rPr>
                <w:b/>
                <w:bCs/>
              </w:rPr>
              <w:t xml:space="preserve"> </w:t>
            </w:r>
            <w:r w:rsidR="002816AD">
              <w:t xml:space="preserve">Aiden Hock, Jacob Phillips, Nathan Wolski, Noah Daniels, </w:t>
            </w:r>
            <w:proofErr w:type="spellStart"/>
            <w:r w:rsidR="002816AD">
              <w:t>Kihambo</w:t>
            </w:r>
            <w:proofErr w:type="spellEnd"/>
            <w:r w:rsidR="00B8598D">
              <w:t xml:space="preserve"> Muhumuza</w:t>
            </w:r>
            <w:r w:rsidR="002816AD">
              <w:t>, Diego</w:t>
            </w:r>
            <w:r w:rsidR="00B8598D">
              <w:t xml:space="preserve"> Garcia</w:t>
            </w:r>
          </w:p>
          <w:p w14:paraId="78463F90" w14:textId="77777777" w:rsidR="00D65BE4" w:rsidRDefault="00D65BE4" w:rsidP="002816AD">
            <w:pPr>
              <w:spacing w:line="480" w:lineRule="auto"/>
            </w:pPr>
            <w:r w:rsidRPr="003F0DA1">
              <w:rPr>
                <w:b/>
                <w:bCs/>
                <w:sz w:val="28"/>
                <w:szCs w:val="28"/>
              </w:rPr>
              <w:t>Team Leader</w:t>
            </w:r>
            <w:r w:rsidR="002816AD" w:rsidRPr="003F0DA1">
              <w:rPr>
                <w:b/>
                <w:bCs/>
                <w:sz w:val="28"/>
                <w:szCs w:val="28"/>
              </w:rPr>
              <w:t>:</w:t>
            </w:r>
            <w:r w:rsidR="002816AD">
              <w:rPr>
                <w:b/>
                <w:bCs/>
              </w:rPr>
              <w:t xml:space="preserve"> </w:t>
            </w:r>
            <w:r w:rsidR="002816AD">
              <w:t>Aiden Hock</w:t>
            </w:r>
          </w:p>
          <w:p w14:paraId="5358FA2D" w14:textId="4C3EC0F5" w:rsidR="00B8598D" w:rsidRDefault="00B8598D" w:rsidP="002816AD">
            <w:pPr>
              <w:spacing w:line="480" w:lineRule="auto"/>
            </w:pPr>
            <w:r w:rsidRPr="003F0DA1">
              <w:rPr>
                <w:b/>
                <w:bCs/>
                <w:sz w:val="28"/>
                <w:szCs w:val="28"/>
              </w:rPr>
              <w:t>Date:</w:t>
            </w:r>
            <w:r>
              <w:rPr>
                <w:b/>
                <w:bCs/>
              </w:rPr>
              <w:t xml:space="preserve"> </w:t>
            </w:r>
            <w:r>
              <w:t>9/11/2023</w:t>
            </w:r>
          </w:p>
          <w:p w14:paraId="56DD4D8D" w14:textId="54F0378D" w:rsidR="00B8598D" w:rsidRPr="002816AD" w:rsidRDefault="00B8598D" w:rsidP="002816AD">
            <w:pPr>
              <w:spacing w:line="480" w:lineRule="auto"/>
            </w:pPr>
            <w:r w:rsidRPr="003F0DA1">
              <w:rPr>
                <w:b/>
                <w:bCs/>
                <w:sz w:val="28"/>
                <w:szCs w:val="28"/>
              </w:rPr>
              <w:t>Product Name:</w:t>
            </w:r>
            <w:r>
              <w:rPr>
                <w:b/>
                <w:bCs/>
              </w:rPr>
              <w:t xml:space="preserve"> </w:t>
            </w:r>
            <w:proofErr w:type="spellStart"/>
            <w:r w:rsidR="0063676E">
              <w:t>MindFulLife</w:t>
            </w:r>
            <w:proofErr w:type="spellEnd"/>
          </w:p>
        </w:tc>
        <w:tc>
          <w:tcPr>
            <w:tcW w:w="885" w:type="dxa"/>
            <w:vAlign w:val="center"/>
          </w:tcPr>
          <w:p w14:paraId="02F4EFF2" w14:textId="77777777" w:rsidR="008065CB" w:rsidRDefault="008065CB" w:rsidP="00627C5B"/>
        </w:tc>
      </w:tr>
      <w:tr w:rsidR="002816AD" w14:paraId="67B844D9" w14:textId="77777777" w:rsidTr="008065CB">
        <w:trPr>
          <w:tblCellSpacing w:w="45" w:type="dxa"/>
        </w:trPr>
        <w:tc>
          <w:tcPr>
            <w:tcW w:w="8445" w:type="dxa"/>
            <w:vAlign w:val="center"/>
          </w:tcPr>
          <w:p w14:paraId="71D24477" w14:textId="77777777" w:rsidR="002816AD" w:rsidRDefault="002816AD" w:rsidP="00627C5B"/>
          <w:p w14:paraId="5DC769D4" w14:textId="77777777" w:rsidR="002816AD" w:rsidRDefault="002816AD" w:rsidP="00627C5B"/>
          <w:p w14:paraId="4C210C64" w14:textId="77777777" w:rsidR="002816AD" w:rsidRDefault="002816AD" w:rsidP="00627C5B"/>
          <w:p w14:paraId="3899AC93" w14:textId="77777777" w:rsidR="002816AD" w:rsidRDefault="002816AD" w:rsidP="00627C5B"/>
          <w:p w14:paraId="5BB511BD" w14:textId="77777777" w:rsidR="002816AD" w:rsidRDefault="002816AD" w:rsidP="00627C5B"/>
          <w:p w14:paraId="75AFFA03" w14:textId="77777777" w:rsidR="002816AD" w:rsidRDefault="002816AD" w:rsidP="00627C5B"/>
          <w:p w14:paraId="4382C5C2" w14:textId="77777777" w:rsidR="002816AD" w:rsidRDefault="002816AD" w:rsidP="00627C5B"/>
          <w:p w14:paraId="37D2FC9F" w14:textId="77777777" w:rsidR="002816AD" w:rsidRDefault="002816AD" w:rsidP="00627C5B"/>
          <w:p w14:paraId="020D0655" w14:textId="77777777" w:rsidR="002816AD" w:rsidRDefault="002816AD" w:rsidP="00627C5B"/>
          <w:p w14:paraId="6F54C713" w14:textId="77777777" w:rsidR="002816AD" w:rsidRDefault="002816AD" w:rsidP="00627C5B"/>
          <w:p w14:paraId="3F42827F" w14:textId="77777777" w:rsidR="002816AD" w:rsidRDefault="002816AD" w:rsidP="00627C5B"/>
          <w:p w14:paraId="72A74B47" w14:textId="77777777" w:rsidR="002816AD" w:rsidRDefault="002816AD" w:rsidP="00627C5B"/>
          <w:p w14:paraId="6E670867" w14:textId="77777777" w:rsidR="002816AD" w:rsidRDefault="002816AD" w:rsidP="00627C5B"/>
          <w:p w14:paraId="635330DB" w14:textId="77777777" w:rsidR="002816AD" w:rsidRDefault="002816AD" w:rsidP="00627C5B"/>
          <w:p w14:paraId="7C7676F4" w14:textId="77777777" w:rsidR="002816AD" w:rsidRDefault="002816AD" w:rsidP="00627C5B"/>
          <w:p w14:paraId="0FFFA299" w14:textId="77777777" w:rsidR="002816AD" w:rsidRDefault="002816AD" w:rsidP="00627C5B"/>
          <w:p w14:paraId="6A255562" w14:textId="77777777" w:rsidR="002816AD" w:rsidRDefault="002816AD" w:rsidP="00A627E0">
            <w:pPr>
              <w:jc w:val="right"/>
            </w:pPr>
          </w:p>
          <w:p w14:paraId="62AF5BB9" w14:textId="77777777" w:rsidR="002816AD" w:rsidRDefault="002816AD" w:rsidP="00627C5B"/>
          <w:p w14:paraId="558F9720" w14:textId="77777777" w:rsidR="002816AD" w:rsidRDefault="002816AD" w:rsidP="00627C5B"/>
          <w:p w14:paraId="18440899" w14:textId="77777777" w:rsidR="002816AD" w:rsidRDefault="002816AD" w:rsidP="00627C5B"/>
          <w:p w14:paraId="62A64D05" w14:textId="66D092AC" w:rsidR="003F0DA1" w:rsidRDefault="003F0DA1" w:rsidP="003F0DA1">
            <w:pPr>
              <w:pStyle w:val="NormalWeb"/>
              <w:jc w:val="center"/>
              <w:rPr>
                <w:b/>
                <w:bCs/>
                <w:iCs/>
                <w:sz w:val="44"/>
                <w:szCs w:val="44"/>
              </w:rPr>
            </w:pPr>
            <w:r>
              <w:rPr>
                <w:b/>
                <w:bCs/>
                <w:iCs/>
                <w:sz w:val="44"/>
                <w:szCs w:val="44"/>
              </w:rPr>
              <w:lastRenderedPageBreak/>
              <w:t>Glossary</w:t>
            </w:r>
          </w:p>
          <w:p w14:paraId="2E82E0B6" w14:textId="77777777" w:rsidR="00551DAA" w:rsidRDefault="00551DAA" w:rsidP="00627C5B"/>
          <w:p w14:paraId="306F97F7" w14:textId="77777777" w:rsidR="003F0DA1" w:rsidRDefault="003F0DA1" w:rsidP="003F0DA1"/>
          <w:p w14:paraId="4092E8C4" w14:textId="77777777" w:rsidR="003F0DA1" w:rsidRPr="003F0DA1" w:rsidRDefault="003F0DA1" w:rsidP="003F0DA1"/>
          <w:p w14:paraId="00A05BF9" w14:textId="77777777" w:rsidR="003F0DA1" w:rsidRPr="003F0DA1" w:rsidRDefault="003F0DA1" w:rsidP="003F0DA1"/>
          <w:p w14:paraId="2BD92F8C" w14:textId="77777777" w:rsidR="003F0DA1" w:rsidRPr="003F0DA1" w:rsidRDefault="003F0DA1" w:rsidP="003F0DA1"/>
          <w:p w14:paraId="4EAEA777" w14:textId="77777777" w:rsidR="003F0DA1" w:rsidRPr="003F0DA1" w:rsidRDefault="003F0DA1" w:rsidP="003F0DA1"/>
          <w:p w14:paraId="579AB3AE" w14:textId="77777777" w:rsidR="003F0DA1" w:rsidRPr="003F0DA1" w:rsidRDefault="003F0DA1" w:rsidP="003F0DA1"/>
          <w:p w14:paraId="4CC1B417" w14:textId="77777777" w:rsidR="003F0DA1" w:rsidRPr="003F0DA1" w:rsidRDefault="003F0DA1" w:rsidP="003F0DA1"/>
          <w:p w14:paraId="3EBE5692" w14:textId="77777777" w:rsidR="003F0DA1" w:rsidRPr="003F0DA1" w:rsidRDefault="003F0DA1" w:rsidP="003F0DA1"/>
          <w:p w14:paraId="10C50802" w14:textId="77777777" w:rsidR="003F0DA1" w:rsidRPr="003F0DA1" w:rsidRDefault="003F0DA1" w:rsidP="003F0DA1"/>
          <w:p w14:paraId="7917E5A7" w14:textId="77777777" w:rsidR="003F0DA1" w:rsidRPr="003F0DA1" w:rsidRDefault="003F0DA1" w:rsidP="003F0DA1"/>
          <w:p w14:paraId="2BC82506" w14:textId="77777777" w:rsidR="003F0DA1" w:rsidRPr="003F0DA1" w:rsidRDefault="003F0DA1" w:rsidP="003F0DA1"/>
          <w:p w14:paraId="36AC4DE1" w14:textId="77777777" w:rsidR="003F0DA1" w:rsidRPr="003F0DA1" w:rsidRDefault="003F0DA1" w:rsidP="003F0DA1"/>
          <w:p w14:paraId="7864D091" w14:textId="77777777" w:rsidR="003F0DA1" w:rsidRPr="003F0DA1" w:rsidRDefault="003F0DA1" w:rsidP="003F0DA1"/>
          <w:p w14:paraId="42332CE6" w14:textId="77777777" w:rsidR="003F0DA1" w:rsidRPr="003F0DA1" w:rsidRDefault="003F0DA1" w:rsidP="003F0DA1"/>
          <w:p w14:paraId="16F06DE2" w14:textId="77777777" w:rsidR="003F0DA1" w:rsidRPr="003F0DA1" w:rsidRDefault="003F0DA1" w:rsidP="003F0DA1"/>
          <w:p w14:paraId="3D3965C3" w14:textId="77777777" w:rsidR="003F0DA1" w:rsidRPr="003F0DA1" w:rsidRDefault="003F0DA1" w:rsidP="003F0DA1"/>
          <w:p w14:paraId="04BCBBE3" w14:textId="77777777" w:rsidR="003F0DA1" w:rsidRPr="003F0DA1" w:rsidRDefault="003F0DA1" w:rsidP="003F0DA1"/>
          <w:p w14:paraId="7D7FFDFF" w14:textId="77777777" w:rsidR="003F0DA1" w:rsidRPr="003F0DA1" w:rsidRDefault="003F0DA1" w:rsidP="003F0DA1"/>
          <w:p w14:paraId="5EF5E52A" w14:textId="77777777" w:rsidR="003F0DA1" w:rsidRPr="003F0DA1" w:rsidRDefault="003F0DA1" w:rsidP="003F0DA1"/>
          <w:p w14:paraId="4A836B2F" w14:textId="77777777" w:rsidR="003F0DA1" w:rsidRPr="003F0DA1" w:rsidRDefault="003F0DA1" w:rsidP="003F0DA1"/>
          <w:p w14:paraId="441BDAE6" w14:textId="77777777" w:rsidR="003F0DA1" w:rsidRPr="003F0DA1" w:rsidRDefault="003F0DA1" w:rsidP="003F0DA1"/>
          <w:p w14:paraId="338F6F6E" w14:textId="77777777" w:rsidR="003F0DA1" w:rsidRPr="003F0DA1" w:rsidRDefault="003F0DA1" w:rsidP="003F0DA1"/>
          <w:p w14:paraId="7FCC201C" w14:textId="77777777" w:rsidR="003F0DA1" w:rsidRPr="003F0DA1" w:rsidRDefault="003F0DA1" w:rsidP="003F0DA1"/>
          <w:p w14:paraId="664FD9C7" w14:textId="77777777" w:rsidR="003F0DA1" w:rsidRPr="003F0DA1" w:rsidRDefault="003F0DA1" w:rsidP="003F0DA1"/>
          <w:p w14:paraId="0230F6CA" w14:textId="77777777" w:rsidR="003F0DA1" w:rsidRPr="003F0DA1" w:rsidRDefault="003F0DA1" w:rsidP="003F0DA1"/>
          <w:p w14:paraId="6F633DAF" w14:textId="77777777" w:rsidR="003F0DA1" w:rsidRPr="003F0DA1" w:rsidRDefault="003F0DA1" w:rsidP="003F0DA1"/>
          <w:p w14:paraId="03AC8276" w14:textId="77777777" w:rsidR="003F0DA1" w:rsidRPr="003F0DA1" w:rsidRDefault="003F0DA1" w:rsidP="003F0DA1"/>
          <w:p w14:paraId="31726C4B" w14:textId="77777777" w:rsidR="003F0DA1" w:rsidRPr="003F0DA1" w:rsidRDefault="003F0DA1" w:rsidP="003F0DA1"/>
          <w:p w14:paraId="639FC943" w14:textId="77777777" w:rsidR="003F0DA1" w:rsidRPr="003F0DA1" w:rsidRDefault="003F0DA1" w:rsidP="003F0DA1"/>
          <w:p w14:paraId="015261A7" w14:textId="77777777" w:rsidR="003F0DA1" w:rsidRPr="003F0DA1" w:rsidRDefault="003F0DA1" w:rsidP="003F0DA1"/>
          <w:p w14:paraId="497211DA" w14:textId="77777777" w:rsidR="003F0DA1" w:rsidRPr="003F0DA1" w:rsidRDefault="003F0DA1" w:rsidP="003F0DA1"/>
          <w:p w14:paraId="71863FFE" w14:textId="77777777" w:rsidR="003F0DA1" w:rsidRPr="003F0DA1" w:rsidRDefault="003F0DA1" w:rsidP="003F0DA1"/>
          <w:p w14:paraId="4CA0D2FD" w14:textId="77777777" w:rsidR="003F0DA1" w:rsidRPr="003F0DA1" w:rsidRDefault="003F0DA1" w:rsidP="003F0DA1"/>
          <w:p w14:paraId="16C1C89C" w14:textId="77777777" w:rsidR="003F0DA1" w:rsidRPr="003F0DA1" w:rsidRDefault="003F0DA1" w:rsidP="003F0DA1"/>
          <w:p w14:paraId="7963EA6E" w14:textId="77777777" w:rsidR="003F0DA1" w:rsidRDefault="003F0DA1" w:rsidP="003F0DA1"/>
          <w:p w14:paraId="3EB0B327" w14:textId="77777777" w:rsidR="003F0DA1" w:rsidRDefault="003F0DA1" w:rsidP="003F0DA1"/>
          <w:p w14:paraId="6FCB830B" w14:textId="77777777" w:rsidR="003F0DA1" w:rsidRDefault="003F0DA1" w:rsidP="003F0DA1"/>
          <w:p w14:paraId="5F77801A" w14:textId="77777777" w:rsidR="003F0DA1" w:rsidRDefault="003F0DA1" w:rsidP="003F0DA1"/>
          <w:p w14:paraId="1F1EF40D" w14:textId="77777777" w:rsidR="003F0DA1" w:rsidRDefault="003F0DA1" w:rsidP="003F0DA1"/>
          <w:p w14:paraId="72738D13" w14:textId="77777777" w:rsidR="003F0DA1" w:rsidRDefault="003F0DA1" w:rsidP="003F0DA1"/>
          <w:p w14:paraId="564ABC96" w14:textId="77777777" w:rsidR="003F0DA1" w:rsidRPr="003F0DA1" w:rsidRDefault="003F0DA1" w:rsidP="003F0DA1"/>
        </w:tc>
        <w:tc>
          <w:tcPr>
            <w:tcW w:w="885" w:type="dxa"/>
            <w:vAlign w:val="center"/>
          </w:tcPr>
          <w:p w14:paraId="0C31A5F4" w14:textId="77777777" w:rsidR="002816AD" w:rsidRDefault="002816AD" w:rsidP="00627C5B"/>
        </w:tc>
      </w:tr>
    </w:tbl>
    <w:p w14:paraId="6E5B9DAE" w14:textId="3BED1A0D" w:rsidR="00CA585F" w:rsidRDefault="00CA585F" w:rsidP="00CA585F">
      <w:pPr>
        <w:pStyle w:val="NormalWeb"/>
        <w:jc w:val="center"/>
        <w:rPr>
          <w:b/>
          <w:bCs/>
          <w:iCs/>
          <w:sz w:val="44"/>
          <w:szCs w:val="44"/>
        </w:rPr>
      </w:pPr>
      <w:r w:rsidRPr="003F0DA1">
        <w:rPr>
          <w:b/>
          <w:bCs/>
          <w:iCs/>
          <w:sz w:val="44"/>
          <w:szCs w:val="44"/>
        </w:rPr>
        <w:lastRenderedPageBreak/>
        <w:t>Product Outline:</w:t>
      </w:r>
    </w:p>
    <w:p w14:paraId="530A3C0C" w14:textId="77777777" w:rsidR="003F0DA1" w:rsidRPr="003F0DA1" w:rsidRDefault="003F0DA1" w:rsidP="00CA585F">
      <w:pPr>
        <w:pStyle w:val="NormalWeb"/>
        <w:jc w:val="center"/>
        <w:rPr>
          <w:b/>
          <w:bCs/>
          <w:iCs/>
          <w:sz w:val="44"/>
          <w:szCs w:val="44"/>
        </w:rPr>
      </w:pPr>
    </w:p>
    <w:p w14:paraId="0B15CC96" w14:textId="77777777" w:rsidR="006320D3" w:rsidRPr="003F0DA1" w:rsidRDefault="008065CB" w:rsidP="008065CB">
      <w:pPr>
        <w:pStyle w:val="NormalWeb"/>
        <w:jc w:val="both"/>
        <w:rPr>
          <w:b/>
          <w:bCs/>
          <w:iCs/>
          <w:sz w:val="36"/>
          <w:szCs w:val="36"/>
        </w:rPr>
      </w:pPr>
      <w:r w:rsidRPr="003F0DA1">
        <w:rPr>
          <w:b/>
          <w:bCs/>
          <w:iCs/>
          <w:sz w:val="36"/>
          <w:szCs w:val="36"/>
        </w:rPr>
        <w:t>Product’s Value/Purpose</w:t>
      </w:r>
      <w:r w:rsidR="00627C5B" w:rsidRPr="003F0DA1">
        <w:rPr>
          <w:b/>
          <w:bCs/>
          <w:iCs/>
          <w:sz w:val="36"/>
          <w:szCs w:val="36"/>
        </w:rPr>
        <w:t>:</w:t>
      </w:r>
      <w:r w:rsidR="006320D3" w:rsidRPr="003F0DA1">
        <w:rPr>
          <w:b/>
          <w:bCs/>
          <w:iCs/>
          <w:sz w:val="36"/>
          <w:szCs w:val="36"/>
        </w:rPr>
        <w:t xml:space="preserve"> </w:t>
      </w:r>
    </w:p>
    <w:p w14:paraId="7955C77B" w14:textId="02369001" w:rsidR="005E3D89" w:rsidRDefault="0063676E" w:rsidP="00627C5B">
      <w:pPr>
        <w:pStyle w:val="NormalWeb"/>
        <w:jc w:val="both"/>
      </w:pPr>
      <w:proofErr w:type="spellStart"/>
      <w:r>
        <w:t>MindFulLife</w:t>
      </w:r>
      <w:proofErr w:type="spellEnd"/>
      <w:r w:rsidR="005E3D89" w:rsidRPr="005E3D89">
        <w:t xml:space="preserve"> is a comprehensive well-being application designed </w:t>
      </w:r>
      <w:r>
        <w:t>to help users cultivate healthy habits, log daily insights, track mental health, and facilitate a balanced lifestyle</w:t>
      </w:r>
      <w:r w:rsidR="005E3D89" w:rsidRPr="005E3D89">
        <w:t xml:space="preserve">. The product's core value lies in </w:t>
      </w:r>
      <w:r>
        <w:t>visualizing</w:t>
      </w:r>
      <w:r w:rsidR="005E3D89" w:rsidRPr="005E3D89">
        <w:t xml:space="preserve"> everyday life, motivating users to adopt and sustain healthy routines while customizing their own balanced lifestyle. </w:t>
      </w:r>
      <w:proofErr w:type="spellStart"/>
      <w:r>
        <w:t>MindFulLife</w:t>
      </w:r>
      <w:proofErr w:type="spellEnd"/>
      <w:r w:rsidR="005E3D89" w:rsidRPr="005E3D89">
        <w:t xml:space="preserve"> combines the fun and addictiveness of gaming with </w:t>
      </w:r>
      <w:r w:rsidR="005E3D89" w:rsidRPr="005E3D89">
        <w:rPr>
          <w:b/>
          <w:bCs/>
        </w:rPr>
        <w:t>habit tracking and lifestyle management</w:t>
      </w:r>
      <w:r w:rsidR="005E3D89" w:rsidRPr="005E3D89">
        <w:t>.</w:t>
      </w:r>
    </w:p>
    <w:p w14:paraId="30CD9058" w14:textId="492DB3C1" w:rsidR="006320D3" w:rsidRPr="003F0DA1" w:rsidRDefault="008065CB" w:rsidP="00627C5B">
      <w:pPr>
        <w:pStyle w:val="NormalWeb"/>
        <w:jc w:val="both"/>
        <w:rPr>
          <w:b/>
          <w:bCs/>
          <w:sz w:val="36"/>
          <w:szCs w:val="36"/>
        </w:rPr>
      </w:pPr>
      <w:r w:rsidRPr="003F0DA1">
        <w:rPr>
          <w:b/>
          <w:bCs/>
          <w:sz w:val="36"/>
          <w:szCs w:val="36"/>
        </w:rPr>
        <w:t>Vision:</w:t>
      </w:r>
      <w:r w:rsidR="00B8598D" w:rsidRPr="003F0DA1">
        <w:rPr>
          <w:b/>
          <w:bCs/>
          <w:sz w:val="36"/>
          <w:szCs w:val="36"/>
        </w:rPr>
        <w:t xml:space="preserve"> </w:t>
      </w:r>
    </w:p>
    <w:p w14:paraId="0A156B19" w14:textId="3D40AAEF" w:rsidR="00E4488A" w:rsidRDefault="00E4488A" w:rsidP="00627C5B">
      <w:pPr>
        <w:pStyle w:val="NormalWeb"/>
        <w:jc w:val="both"/>
      </w:pPr>
      <w:r w:rsidRPr="00E4488A">
        <w:t xml:space="preserve">The vision guiding </w:t>
      </w:r>
      <w:proofErr w:type="spellStart"/>
      <w:r w:rsidR="0063676E">
        <w:t>MindFulLife</w:t>
      </w:r>
      <w:proofErr w:type="spellEnd"/>
      <w:r w:rsidRPr="00E4488A">
        <w:t xml:space="preserve"> is to</w:t>
      </w:r>
      <w:r w:rsidR="0063676E">
        <w:t xml:space="preserve"> help users create a balanced lifestyle utilizing mindfulness practices, mental/emotional health tracking, habit formation, and </w:t>
      </w:r>
      <w:r w:rsidR="00B16B8E">
        <w:t>guided chakra meditation sessions</w:t>
      </w:r>
      <w:r w:rsidRPr="00E4488A">
        <w:t xml:space="preserve">. It promotes </w:t>
      </w:r>
      <w:r w:rsidR="00B16B8E">
        <w:t>tailoring</w:t>
      </w:r>
      <w:r w:rsidRPr="00E4488A">
        <w:t xml:space="preserve"> and managing healthy habits while providing a creative way to track and enhance</w:t>
      </w:r>
      <w:r w:rsidR="00B16B8E">
        <w:t xml:space="preserve"> user</w:t>
      </w:r>
      <w:r w:rsidRPr="00E4488A">
        <w:t xml:space="preserve"> lifestyles. The main objective is to help users </w:t>
      </w:r>
      <w:r w:rsidR="00B16B8E">
        <w:t>develop</w:t>
      </w:r>
      <w:r w:rsidRPr="00E4488A">
        <w:t xml:space="preserve"> </w:t>
      </w:r>
      <w:r w:rsidR="004E365E">
        <w:t xml:space="preserve">a </w:t>
      </w:r>
      <w:r w:rsidRPr="00E4488A">
        <w:t>unique habit equilibrium for maintaining a balanced and healthy lifestyle</w:t>
      </w:r>
      <w:r w:rsidR="00B16B8E">
        <w:t xml:space="preserve"> that works for them</w:t>
      </w:r>
      <w:r w:rsidRPr="00E4488A">
        <w:t>.</w:t>
      </w:r>
    </w:p>
    <w:p w14:paraId="4F824349" w14:textId="7F2002B9" w:rsidR="00627C5B" w:rsidRDefault="0068567B" w:rsidP="00627C5B">
      <w:pPr>
        <w:pStyle w:val="NormalWeb"/>
        <w:jc w:val="both"/>
        <w:rPr>
          <w:rFonts w:ascii="Segoe UI" w:hAnsi="Segoe UI" w:cs="Segoe UI"/>
          <w:color w:val="172B4D"/>
          <w:sz w:val="21"/>
          <w:szCs w:val="21"/>
        </w:rPr>
      </w:pPr>
      <w:r w:rsidRPr="003F0DA1">
        <w:rPr>
          <w:b/>
          <w:bCs/>
          <w:sz w:val="36"/>
          <w:szCs w:val="36"/>
        </w:rPr>
        <w:t>Features</w:t>
      </w:r>
      <w:r w:rsidR="008065CB" w:rsidRPr="003F0DA1">
        <w:rPr>
          <w:b/>
          <w:bCs/>
          <w:sz w:val="36"/>
          <w:szCs w:val="36"/>
        </w:rPr>
        <w:t>:</w:t>
      </w:r>
      <w:r w:rsidR="00627C5B">
        <w:rPr>
          <w:b/>
          <w:bCs/>
        </w:rPr>
        <w:t xml:space="preserve">  </w:t>
      </w:r>
    </w:p>
    <w:p w14:paraId="793D909F" w14:textId="7A6F9DB9" w:rsidR="00B8598D" w:rsidRDefault="00B8598D" w:rsidP="00627C5B">
      <w:pPr>
        <w:pStyle w:val="NormalWeb"/>
        <w:jc w:val="both"/>
        <w:rPr>
          <w:rFonts w:ascii="Segoe UI" w:hAnsi="Segoe UI" w:cs="Segoe UI"/>
          <w:b/>
          <w:bCs/>
          <w:color w:val="172B4D"/>
          <w:sz w:val="21"/>
          <w:szCs w:val="21"/>
        </w:rPr>
      </w:pPr>
      <w:r>
        <w:rPr>
          <w:rFonts w:ascii="Segoe UI" w:hAnsi="Segoe UI" w:cs="Segoe UI"/>
          <w:color w:val="172B4D"/>
          <w:sz w:val="21"/>
          <w:szCs w:val="21"/>
        </w:rPr>
        <w:tab/>
      </w:r>
      <w:r w:rsidRPr="003F0DA1">
        <w:rPr>
          <w:rFonts w:ascii="Segoe UI" w:hAnsi="Segoe UI" w:cs="Segoe UI"/>
          <w:b/>
          <w:bCs/>
          <w:color w:val="172B4D"/>
          <w:sz w:val="28"/>
          <w:szCs w:val="28"/>
        </w:rPr>
        <w:t>Member Name:</w:t>
      </w:r>
      <w:r w:rsidR="006320D3">
        <w:rPr>
          <w:rFonts w:ascii="Segoe UI" w:hAnsi="Segoe UI" w:cs="Segoe UI"/>
          <w:b/>
          <w:bCs/>
          <w:color w:val="172B4D"/>
          <w:sz w:val="21"/>
          <w:szCs w:val="21"/>
        </w:rPr>
        <w:t xml:space="preserve"> </w:t>
      </w:r>
      <w:r w:rsidR="006320D3" w:rsidRPr="006320D3">
        <w:rPr>
          <w:rFonts w:ascii="Segoe UI" w:hAnsi="Segoe UI" w:cs="Segoe UI"/>
          <w:color w:val="172B4D"/>
          <w:sz w:val="21"/>
          <w:szCs w:val="21"/>
        </w:rPr>
        <w:t>Aiden Hock</w:t>
      </w:r>
    </w:p>
    <w:p w14:paraId="349B45A0" w14:textId="255048FB" w:rsidR="006320D3" w:rsidRPr="003F0DA1" w:rsidRDefault="006320D3" w:rsidP="006320D3">
      <w:pPr>
        <w:pStyle w:val="NormalWeb"/>
        <w:ind w:left="720"/>
        <w:jc w:val="both"/>
        <w:rPr>
          <w:rFonts w:ascii="Segoe UI" w:hAnsi="Segoe UI" w:cs="Segoe UI"/>
          <w:b/>
          <w:bCs/>
          <w:color w:val="172B4D"/>
          <w:sz w:val="28"/>
          <w:szCs w:val="28"/>
        </w:rPr>
      </w:pPr>
      <w:r w:rsidRPr="003F0DA1">
        <w:rPr>
          <w:rFonts w:ascii="Segoe UI" w:hAnsi="Segoe UI" w:cs="Segoe UI"/>
          <w:b/>
          <w:bCs/>
          <w:color w:val="172B4D"/>
          <w:sz w:val="28"/>
          <w:szCs w:val="28"/>
        </w:rPr>
        <w:t>Medium to High Complexity Feature (Phase 1):</w:t>
      </w:r>
    </w:p>
    <w:p w14:paraId="43CAE4AA" w14:textId="18108AA1" w:rsidR="006320D3" w:rsidRPr="006320D3" w:rsidRDefault="006320D3" w:rsidP="006320D3">
      <w:pPr>
        <w:pStyle w:val="NormalWeb"/>
        <w:numPr>
          <w:ilvl w:val="1"/>
          <w:numId w:val="16"/>
        </w:numPr>
        <w:jc w:val="both"/>
        <w:rPr>
          <w:rFonts w:ascii="Segoe UI" w:hAnsi="Segoe UI" w:cs="Segoe UI"/>
          <w:b/>
          <w:bCs/>
          <w:color w:val="172B4D"/>
          <w:sz w:val="21"/>
          <w:szCs w:val="21"/>
        </w:rPr>
      </w:pPr>
      <w:r w:rsidRPr="006320D3">
        <w:rPr>
          <w:rFonts w:ascii="Segoe UI" w:hAnsi="Segoe UI" w:cs="Segoe UI"/>
          <w:b/>
          <w:bCs/>
          <w:color w:val="172B4D"/>
          <w:sz w:val="21"/>
          <w:szCs w:val="21"/>
        </w:rPr>
        <w:t xml:space="preserve">Habit Gamification Engine: </w:t>
      </w:r>
      <w:r w:rsidR="008C072B" w:rsidRPr="008C072B">
        <w:rPr>
          <w:rFonts w:ascii="Segoe UI" w:hAnsi="Segoe UI" w:cs="Segoe UI"/>
          <w:color w:val="172B4D"/>
          <w:sz w:val="21"/>
          <w:szCs w:val="21"/>
        </w:rPr>
        <w:t xml:space="preserve">Develop a robust habit gamification system where users can set, track, and earn rewards for completing daily and weekly tasks. This feature involves complex gamification algorithms and </w:t>
      </w:r>
      <w:r w:rsidR="008C072B" w:rsidRPr="00C0708B">
        <w:rPr>
          <w:rFonts w:ascii="Segoe UI" w:hAnsi="Segoe UI" w:cs="Segoe UI"/>
          <w:b/>
          <w:bCs/>
          <w:color w:val="172B4D"/>
          <w:sz w:val="21"/>
          <w:szCs w:val="21"/>
        </w:rPr>
        <w:t>user interface design</w:t>
      </w:r>
      <w:r w:rsidR="00C0708B" w:rsidRPr="00C0708B">
        <w:rPr>
          <w:rFonts w:ascii="Segoe UI" w:hAnsi="Segoe UI" w:cs="Segoe UI"/>
          <w:b/>
          <w:bCs/>
          <w:color w:val="172B4D"/>
          <w:sz w:val="21"/>
          <w:szCs w:val="21"/>
        </w:rPr>
        <w:t xml:space="preserve"> (UID</w:t>
      </w:r>
      <w:r w:rsidRPr="00C0708B">
        <w:rPr>
          <w:rFonts w:ascii="Segoe UI" w:hAnsi="Segoe UI" w:cs="Segoe UI"/>
          <w:b/>
          <w:bCs/>
          <w:color w:val="172B4D"/>
          <w:sz w:val="21"/>
          <w:szCs w:val="21"/>
        </w:rPr>
        <w:t>)</w:t>
      </w:r>
      <w:r w:rsidRPr="006320D3">
        <w:rPr>
          <w:rFonts w:ascii="Segoe UI" w:hAnsi="Segoe UI" w:cs="Segoe UI"/>
          <w:color w:val="172B4D"/>
          <w:sz w:val="21"/>
          <w:szCs w:val="21"/>
        </w:rPr>
        <w:t>.</w:t>
      </w:r>
    </w:p>
    <w:p w14:paraId="59B329EB" w14:textId="77777777" w:rsidR="006320D3" w:rsidRPr="006320D3" w:rsidRDefault="006320D3" w:rsidP="006320D3">
      <w:pPr>
        <w:pStyle w:val="NormalWeb"/>
        <w:ind w:left="720"/>
        <w:jc w:val="both"/>
        <w:rPr>
          <w:rFonts w:ascii="Segoe UI" w:hAnsi="Segoe UI" w:cs="Segoe UI"/>
          <w:b/>
          <w:bCs/>
          <w:color w:val="172B4D"/>
          <w:sz w:val="28"/>
          <w:szCs w:val="28"/>
        </w:rPr>
      </w:pPr>
      <w:r w:rsidRPr="006320D3">
        <w:rPr>
          <w:rFonts w:ascii="Segoe UI" w:hAnsi="Segoe UI" w:cs="Segoe UI"/>
          <w:b/>
          <w:bCs/>
          <w:color w:val="172B4D"/>
          <w:sz w:val="28"/>
          <w:szCs w:val="28"/>
        </w:rPr>
        <w:t>Low to Medium Complexity Feature (Phase 1):</w:t>
      </w:r>
    </w:p>
    <w:p w14:paraId="495C063F" w14:textId="11FA0082" w:rsidR="006320D3" w:rsidRPr="00B16B8E" w:rsidRDefault="006320D3" w:rsidP="006320D3">
      <w:pPr>
        <w:pStyle w:val="NormalWeb"/>
        <w:numPr>
          <w:ilvl w:val="1"/>
          <w:numId w:val="16"/>
        </w:numPr>
        <w:jc w:val="both"/>
        <w:rPr>
          <w:rFonts w:ascii="Segoe UI" w:hAnsi="Segoe UI" w:cs="Segoe UI"/>
          <w:b/>
          <w:bCs/>
          <w:color w:val="172B4D"/>
          <w:sz w:val="21"/>
          <w:szCs w:val="21"/>
        </w:rPr>
      </w:pPr>
      <w:r w:rsidRPr="006320D3">
        <w:rPr>
          <w:rFonts w:ascii="Segoe UI" w:hAnsi="Segoe UI" w:cs="Segoe UI"/>
          <w:b/>
          <w:bCs/>
          <w:color w:val="172B4D"/>
          <w:sz w:val="21"/>
          <w:szCs w:val="21"/>
        </w:rPr>
        <w:t xml:space="preserve">Chakra Balancing Guidance: </w:t>
      </w:r>
      <w:r w:rsidRPr="006320D3">
        <w:rPr>
          <w:rFonts w:ascii="Segoe UI" w:hAnsi="Segoe UI" w:cs="Segoe UI"/>
          <w:color w:val="172B4D"/>
          <w:sz w:val="21"/>
          <w:szCs w:val="21"/>
        </w:rPr>
        <w:t>Providing users with an introductory understanding of chakra</w:t>
      </w:r>
      <w:r>
        <w:rPr>
          <w:rFonts w:ascii="Segoe UI" w:hAnsi="Segoe UI" w:cs="Segoe UI"/>
          <w:color w:val="172B4D"/>
          <w:sz w:val="21"/>
          <w:szCs w:val="21"/>
        </w:rPr>
        <w:t>/mental health</w:t>
      </w:r>
      <w:r w:rsidRPr="006320D3">
        <w:rPr>
          <w:rFonts w:ascii="Segoe UI" w:hAnsi="Segoe UI" w:cs="Segoe UI"/>
          <w:color w:val="172B4D"/>
          <w:sz w:val="21"/>
          <w:szCs w:val="21"/>
        </w:rPr>
        <w:t xml:space="preserve"> balancing through informative content and user-friendly exercises. This feature </w:t>
      </w:r>
      <w:r w:rsidR="00BC226F">
        <w:rPr>
          <w:rFonts w:ascii="Segoe UI" w:hAnsi="Segoe UI" w:cs="Segoe UI"/>
          <w:color w:val="172B4D"/>
          <w:sz w:val="21"/>
          <w:szCs w:val="21"/>
        </w:rPr>
        <w:t>emphasizes</w:t>
      </w:r>
      <w:r w:rsidRPr="006320D3">
        <w:rPr>
          <w:rFonts w:ascii="Segoe UI" w:hAnsi="Segoe UI" w:cs="Segoe UI"/>
          <w:color w:val="172B4D"/>
          <w:sz w:val="21"/>
          <w:szCs w:val="21"/>
        </w:rPr>
        <w:t xml:space="preserve"> content creation and the development of user-friendly instructional materials.</w:t>
      </w:r>
    </w:p>
    <w:p w14:paraId="2E8323EA" w14:textId="6B461F51" w:rsidR="00B16B8E" w:rsidRPr="00B16B8E" w:rsidRDefault="00B16B8E" w:rsidP="00B16B8E">
      <w:pPr>
        <w:pStyle w:val="NormalWeb"/>
        <w:numPr>
          <w:ilvl w:val="1"/>
          <w:numId w:val="16"/>
        </w:numPr>
        <w:jc w:val="both"/>
        <w:rPr>
          <w:rFonts w:ascii="Segoe UI" w:hAnsi="Segoe UI" w:cs="Segoe UI"/>
          <w:b/>
          <w:bCs/>
          <w:color w:val="172B4D"/>
          <w:sz w:val="21"/>
          <w:szCs w:val="21"/>
        </w:rPr>
      </w:pPr>
      <w:r>
        <w:rPr>
          <w:rFonts w:ascii="Segoe UI" w:hAnsi="Segoe UI" w:cs="Segoe UI"/>
          <w:b/>
          <w:bCs/>
          <w:color w:val="172B4D"/>
          <w:sz w:val="21"/>
          <w:szCs w:val="21"/>
        </w:rPr>
        <w:t>Insight</w:t>
      </w:r>
      <w:r w:rsidRPr="006320D3">
        <w:rPr>
          <w:rFonts w:ascii="Segoe UI" w:hAnsi="Segoe UI" w:cs="Segoe UI"/>
          <w:b/>
          <w:bCs/>
          <w:color w:val="172B4D"/>
          <w:sz w:val="21"/>
          <w:szCs w:val="21"/>
        </w:rPr>
        <w:t xml:space="preserve"> </w:t>
      </w:r>
      <w:r>
        <w:rPr>
          <w:rFonts w:ascii="Segoe UI" w:hAnsi="Segoe UI" w:cs="Segoe UI"/>
          <w:b/>
          <w:bCs/>
          <w:color w:val="172B4D"/>
          <w:sz w:val="21"/>
          <w:szCs w:val="21"/>
        </w:rPr>
        <w:t>Journal</w:t>
      </w:r>
      <w:r w:rsidRPr="006320D3">
        <w:rPr>
          <w:rFonts w:ascii="Segoe UI" w:hAnsi="Segoe UI" w:cs="Segoe UI"/>
          <w:b/>
          <w:bCs/>
          <w:color w:val="172B4D"/>
          <w:sz w:val="21"/>
          <w:szCs w:val="21"/>
        </w:rPr>
        <w:t xml:space="preserve">: </w:t>
      </w:r>
      <w:r>
        <w:rPr>
          <w:rFonts w:ascii="Segoe UI" w:hAnsi="Segoe UI" w:cs="Segoe UI"/>
          <w:color w:val="172B4D"/>
          <w:sz w:val="21"/>
          <w:szCs w:val="21"/>
        </w:rPr>
        <w:t xml:space="preserve">Allow users to maintain a notebook of daily insights. A diary if you will. </w:t>
      </w:r>
    </w:p>
    <w:p w14:paraId="49315C72" w14:textId="77777777" w:rsidR="00B16B8E" w:rsidRDefault="00B16B8E" w:rsidP="00B16B8E">
      <w:pPr>
        <w:pStyle w:val="NormalWeb"/>
        <w:jc w:val="both"/>
        <w:rPr>
          <w:rFonts w:ascii="Segoe UI" w:hAnsi="Segoe UI" w:cs="Segoe UI"/>
          <w:b/>
          <w:bCs/>
          <w:color w:val="172B4D"/>
          <w:sz w:val="21"/>
          <w:szCs w:val="21"/>
        </w:rPr>
      </w:pPr>
    </w:p>
    <w:p w14:paraId="7759A880" w14:textId="77777777" w:rsidR="00B16B8E" w:rsidRPr="00B16B8E" w:rsidRDefault="00B16B8E" w:rsidP="00B16B8E">
      <w:pPr>
        <w:pStyle w:val="NormalWeb"/>
        <w:jc w:val="both"/>
        <w:rPr>
          <w:rFonts w:ascii="Segoe UI" w:hAnsi="Segoe UI" w:cs="Segoe UI"/>
          <w:b/>
          <w:bCs/>
          <w:color w:val="172B4D"/>
          <w:sz w:val="21"/>
          <w:szCs w:val="21"/>
        </w:rPr>
      </w:pPr>
    </w:p>
    <w:p w14:paraId="6A686B9C" w14:textId="77777777" w:rsidR="006320D3" w:rsidRPr="006320D3" w:rsidRDefault="006320D3" w:rsidP="006320D3">
      <w:pPr>
        <w:pStyle w:val="NormalWeb"/>
        <w:ind w:left="720"/>
        <w:jc w:val="both"/>
        <w:rPr>
          <w:rFonts w:ascii="Segoe UI" w:hAnsi="Segoe UI" w:cs="Segoe UI"/>
          <w:b/>
          <w:bCs/>
          <w:color w:val="172B4D"/>
          <w:sz w:val="28"/>
          <w:szCs w:val="28"/>
        </w:rPr>
      </w:pPr>
      <w:r w:rsidRPr="006320D3">
        <w:rPr>
          <w:rFonts w:ascii="Segoe UI" w:hAnsi="Segoe UI" w:cs="Segoe UI"/>
          <w:b/>
          <w:bCs/>
          <w:color w:val="172B4D"/>
          <w:sz w:val="28"/>
          <w:szCs w:val="28"/>
        </w:rPr>
        <w:lastRenderedPageBreak/>
        <w:t>Feature for Next Release (Phase 2):</w:t>
      </w:r>
    </w:p>
    <w:p w14:paraId="42F53FE0" w14:textId="3F0602BE" w:rsidR="006320D3" w:rsidRPr="006320D3" w:rsidRDefault="006320D3" w:rsidP="006320D3">
      <w:pPr>
        <w:pStyle w:val="NormalWeb"/>
        <w:numPr>
          <w:ilvl w:val="1"/>
          <w:numId w:val="16"/>
        </w:numPr>
        <w:jc w:val="both"/>
        <w:rPr>
          <w:rFonts w:ascii="Segoe UI" w:hAnsi="Segoe UI" w:cs="Segoe UI"/>
          <w:color w:val="172B4D"/>
          <w:sz w:val="21"/>
          <w:szCs w:val="21"/>
        </w:rPr>
      </w:pPr>
      <w:r w:rsidRPr="006320D3">
        <w:rPr>
          <w:rFonts w:ascii="Segoe UI" w:hAnsi="Segoe UI" w:cs="Segoe UI"/>
          <w:b/>
          <w:bCs/>
          <w:color w:val="172B4D"/>
          <w:sz w:val="21"/>
          <w:szCs w:val="21"/>
        </w:rPr>
        <w:t xml:space="preserve">Mental Health Insights: </w:t>
      </w:r>
      <w:r w:rsidRPr="006320D3">
        <w:rPr>
          <w:rFonts w:ascii="Segoe UI" w:hAnsi="Segoe UI" w:cs="Segoe UI"/>
          <w:color w:val="172B4D"/>
          <w:sz w:val="21"/>
          <w:szCs w:val="21"/>
        </w:rPr>
        <w:t xml:space="preserve">Incorporation of a </w:t>
      </w:r>
      <w:r w:rsidRPr="003F0DA1">
        <w:rPr>
          <w:rFonts w:ascii="Segoe UI" w:hAnsi="Segoe UI" w:cs="Segoe UI"/>
          <w:b/>
          <w:bCs/>
          <w:color w:val="172B4D"/>
          <w:sz w:val="21"/>
          <w:szCs w:val="21"/>
        </w:rPr>
        <w:t>machine learn model (MLM)</w:t>
      </w:r>
      <w:r w:rsidRPr="006320D3">
        <w:rPr>
          <w:rFonts w:ascii="Segoe UI" w:hAnsi="Segoe UI" w:cs="Segoe UI"/>
          <w:color w:val="172B4D"/>
          <w:sz w:val="21"/>
          <w:szCs w:val="21"/>
        </w:rPr>
        <w:t xml:space="preserve"> to analyze users' daily habits, offering valuable insights into their mental well-being. The </w:t>
      </w:r>
      <w:r>
        <w:rPr>
          <w:rFonts w:ascii="Segoe UI" w:hAnsi="Segoe UI" w:cs="Segoe UI"/>
          <w:color w:val="172B4D"/>
          <w:sz w:val="21"/>
          <w:szCs w:val="21"/>
        </w:rPr>
        <w:t>implementation</w:t>
      </w:r>
      <w:r w:rsidRPr="006320D3">
        <w:rPr>
          <w:rFonts w:ascii="Segoe UI" w:hAnsi="Segoe UI" w:cs="Segoe UI"/>
          <w:color w:val="172B4D"/>
          <w:sz w:val="21"/>
          <w:szCs w:val="21"/>
        </w:rPr>
        <w:t xml:space="preserve"> of this feature requires the application of </w:t>
      </w:r>
      <w:r>
        <w:rPr>
          <w:rFonts w:ascii="Segoe UI" w:hAnsi="Segoe UI" w:cs="Segoe UI"/>
          <w:color w:val="172B4D"/>
          <w:sz w:val="21"/>
          <w:szCs w:val="21"/>
        </w:rPr>
        <w:t>a weighted MLM algorithm</w:t>
      </w:r>
      <w:r w:rsidRPr="006320D3">
        <w:rPr>
          <w:rFonts w:ascii="Segoe UI" w:hAnsi="Segoe UI" w:cs="Segoe UI"/>
          <w:color w:val="172B4D"/>
          <w:sz w:val="21"/>
          <w:szCs w:val="21"/>
        </w:rPr>
        <w:t>.</w:t>
      </w:r>
    </w:p>
    <w:p w14:paraId="5D4B9C88" w14:textId="55A0460C" w:rsidR="00B8598D" w:rsidRDefault="00B8598D" w:rsidP="006320D3">
      <w:pPr>
        <w:pStyle w:val="NormalWeb"/>
        <w:jc w:val="both"/>
        <w:rPr>
          <w:rFonts w:ascii="Segoe UI" w:hAnsi="Segoe UI" w:cs="Segoe UI"/>
          <w:b/>
          <w:bCs/>
          <w:color w:val="172B4D"/>
          <w:sz w:val="21"/>
          <w:szCs w:val="21"/>
        </w:rPr>
      </w:pPr>
    </w:p>
    <w:p w14:paraId="7F958CBD" w14:textId="77777777" w:rsidR="003F0DA1" w:rsidRDefault="003F0DA1" w:rsidP="006320D3">
      <w:pPr>
        <w:pStyle w:val="NormalWeb"/>
        <w:jc w:val="both"/>
        <w:rPr>
          <w:rFonts w:ascii="Segoe UI" w:hAnsi="Segoe UI" w:cs="Segoe UI"/>
          <w:b/>
          <w:bCs/>
          <w:color w:val="172B4D"/>
          <w:sz w:val="21"/>
          <w:szCs w:val="21"/>
        </w:rPr>
      </w:pPr>
    </w:p>
    <w:p w14:paraId="247FA1E5" w14:textId="77777777" w:rsidR="003F0DA1" w:rsidRDefault="003F0DA1" w:rsidP="006320D3">
      <w:pPr>
        <w:pStyle w:val="NormalWeb"/>
        <w:jc w:val="both"/>
        <w:rPr>
          <w:rFonts w:ascii="Segoe UI" w:hAnsi="Segoe UI" w:cs="Segoe UI"/>
          <w:b/>
          <w:bCs/>
          <w:color w:val="172B4D"/>
          <w:sz w:val="21"/>
          <w:szCs w:val="21"/>
        </w:rPr>
      </w:pPr>
    </w:p>
    <w:p w14:paraId="7B1B3E4B" w14:textId="77777777" w:rsidR="003F0DA1" w:rsidRDefault="003F0DA1" w:rsidP="006320D3">
      <w:pPr>
        <w:pStyle w:val="NormalWeb"/>
        <w:jc w:val="both"/>
        <w:rPr>
          <w:rFonts w:ascii="Segoe UI" w:hAnsi="Segoe UI" w:cs="Segoe UI"/>
          <w:b/>
          <w:bCs/>
          <w:color w:val="172B4D"/>
          <w:sz w:val="21"/>
          <w:szCs w:val="21"/>
        </w:rPr>
      </w:pPr>
    </w:p>
    <w:p w14:paraId="1171D7FB" w14:textId="77777777" w:rsidR="003F0DA1" w:rsidRDefault="003F0DA1" w:rsidP="006320D3">
      <w:pPr>
        <w:pStyle w:val="NormalWeb"/>
        <w:jc w:val="both"/>
        <w:rPr>
          <w:rFonts w:ascii="Segoe UI" w:hAnsi="Segoe UI" w:cs="Segoe UI"/>
          <w:b/>
          <w:bCs/>
          <w:color w:val="172B4D"/>
          <w:sz w:val="21"/>
          <w:szCs w:val="21"/>
        </w:rPr>
      </w:pPr>
    </w:p>
    <w:p w14:paraId="1C9D963B" w14:textId="77777777" w:rsidR="003F0DA1" w:rsidRDefault="003F0DA1" w:rsidP="006320D3">
      <w:pPr>
        <w:pStyle w:val="NormalWeb"/>
        <w:jc w:val="both"/>
        <w:rPr>
          <w:rFonts w:ascii="Segoe UI" w:hAnsi="Segoe UI" w:cs="Segoe UI"/>
          <w:b/>
          <w:bCs/>
          <w:color w:val="172B4D"/>
          <w:sz w:val="21"/>
          <w:szCs w:val="21"/>
        </w:rPr>
      </w:pPr>
    </w:p>
    <w:p w14:paraId="60CEE398" w14:textId="77777777" w:rsidR="003F0DA1" w:rsidRDefault="003F0DA1" w:rsidP="006320D3">
      <w:pPr>
        <w:pStyle w:val="NormalWeb"/>
        <w:jc w:val="both"/>
        <w:rPr>
          <w:rFonts w:ascii="Segoe UI" w:hAnsi="Segoe UI" w:cs="Segoe UI"/>
          <w:b/>
          <w:bCs/>
          <w:color w:val="172B4D"/>
          <w:sz w:val="21"/>
          <w:szCs w:val="21"/>
        </w:rPr>
      </w:pPr>
    </w:p>
    <w:p w14:paraId="6296B373" w14:textId="77777777" w:rsidR="003F0DA1" w:rsidRDefault="003F0DA1" w:rsidP="006320D3">
      <w:pPr>
        <w:pStyle w:val="NormalWeb"/>
        <w:jc w:val="both"/>
        <w:rPr>
          <w:rFonts w:ascii="Segoe UI" w:hAnsi="Segoe UI" w:cs="Segoe UI"/>
          <w:b/>
          <w:bCs/>
          <w:color w:val="172B4D"/>
          <w:sz w:val="21"/>
          <w:szCs w:val="21"/>
        </w:rPr>
      </w:pPr>
    </w:p>
    <w:p w14:paraId="26054FEA" w14:textId="77777777" w:rsidR="003F0DA1" w:rsidRDefault="003F0DA1" w:rsidP="006320D3">
      <w:pPr>
        <w:pStyle w:val="NormalWeb"/>
        <w:jc w:val="both"/>
        <w:rPr>
          <w:rFonts w:ascii="Segoe UI" w:hAnsi="Segoe UI" w:cs="Segoe UI"/>
          <w:b/>
          <w:bCs/>
          <w:color w:val="172B4D"/>
          <w:sz w:val="21"/>
          <w:szCs w:val="21"/>
        </w:rPr>
      </w:pPr>
    </w:p>
    <w:p w14:paraId="4B880544" w14:textId="77777777" w:rsidR="003F0DA1" w:rsidRDefault="003F0DA1" w:rsidP="006320D3">
      <w:pPr>
        <w:pStyle w:val="NormalWeb"/>
        <w:jc w:val="both"/>
        <w:rPr>
          <w:rFonts w:ascii="Segoe UI" w:hAnsi="Segoe UI" w:cs="Segoe UI"/>
          <w:b/>
          <w:bCs/>
          <w:color w:val="172B4D"/>
          <w:sz w:val="21"/>
          <w:szCs w:val="21"/>
        </w:rPr>
      </w:pPr>
    </w:p>
    <w:p w14:paraId="54845DA1" w14:textId="77777777" w:rsidR="003F0DA1" w:rsidRDefault="003F0DA1" w:rsidP="006320D3">
      <w:pPr>
        <w:pStyle w:val="NormalWeb"/>
        <w:jc w:val="both"/>
        <w:rPr>
          <w:rFonts w:ascii="Segoe UI" w:hAnsi="Segoe UI" w:cs="Segoe UI"/>
          <w:b/>
          <w:bCs/>
          <w:color w:val="172B4D"/>
          <w:sz w:val="21"/>
          <w:szCs w:val="21"/>
        </w:rPr>
      </w:pPr>
    </w:p>
    <w:p w14:paraId="6EBE2237" w14:textId="77777777" w:rsidR="003F0DA1" w:rsidRDefault="003F0DA1" w:rsidP="006320D3">
      <w:pPr>
        <w:pStyle w:val="NormalWeb"/>
        <w:jc w:val="both"/>
        <w:rPr>
          <w:rFonts w:ascii="Segoe UI" w:hAnsi="Segoe UI" w:cs="Segoe UI"/>
          <w:b/>
          <w:bCs/>
          <w:color w:val="172B4D"/>
          <w:sz w:val="21"/>
          <w:szCs w:val="21"/>
        </w:rPr>
      </w:pPr>
    </w:p>
    <w:p w14:paraId="48FA997A" w14:textId="77777777" w:rsidR="003F0DA1" w:rsidRDefault="003F0DA1" w:rsidP="006320D3">
      <w:pPr>
        <w:pStyle w:val="NormalWeb"/>
        <w:jc w:val="both"/>
        <w:rPr>
          <w:rFonts w:ascii="Segoe UI" w:hAnsi="Segoe UI" w:cs="Segoe UI"/>
          <w:b/>
          <w:bCs/>
          <w:color w:val="172B4D"/>
          <w:sz w:val="21"/>
          <w:szCs w:val="21"/>
        </w:rPr>
      </w:pPr>
    </w:p>
    <w:p w14:paraId="0B5C0F1D" w14:textId="77777777" w:rsidR="003F0DA1" w:rsidRDefault="003F0DA1" w:rsidP="006320D3">
      <w:pPr>
        <w:pStyle w:val="NormalWeb"/>
        <w:jc w:val="both"/>
        <w:rPr>
          <w:rFonts w:ascii="Segoe UI" w:hAnsi="Segoe UI" w:cs="Segoe UI"/>
          <w:b/>
          <w:bCs/>
          <w:color w:val="172B4D"/>
          <w:sz w:val="21"/>
          <w:szCs w:val="21"/>
        </w:rPr>
      </w:pPr>
    </w:p>
    <w:p w14:paraId="0B13CB42" w14:textId="77777777" w:rsidR="003F0DA1" w:rsidRDefault="003F0DA1" w:rsidP="006320D3">
      <w:pPr>
        <w:pStyle w:val="NormalWeb"/>
        <w:jc w:val="both"/>
        <w:rPr>
          <w:rFonts w:ascii="Segoe UI" w:hAnsi="Segoe UI" w:cs="Segoe UI"/>
          <w:b/>
          <w:bCs/>
          <w:color w:val="172B4D"/>
          <w:sz w:val="21"/>
          <w:szCs w:val="21"/>
        </w:rPr>
      </w:pPr>
    </w:p>
    <w:p w14:paraId="10829930" w14:textId="77777777" w:rsidR="003F0DA1" w:rsidRDefault="003F0DA1" w:rsidP="006320D3">
      <w:pPr>
        <w:pStyle w:val="NormalWeb"/>
        <w:jc w:val="both"/>
        <w:rPr>
          <w:rFonts w:ascii="Segoe UI" w:hAnsi="Segoe UI" w:cs="Segoe UI"/>
          <w:b/>
          <w:bCs/>
          <w:color w:val="172B4D"/>
          <w:sz w:val="21"/>
          <w:szCs w:val="21"/>
        </w:rPr>
      </w:pPr>
    </w:p>
    <w:p w14:paraId="6E64B04E" w14:textId="77777777" w:rsidR="003F0DA1" w:rsidRDefault="003F0DA1" w:rsidP="006320D3">
      <w:pPr>
        <w:pStyle w:val="NormalWeb"/>
        <w:jc w:val="both"/>
        <w:rPr>
          <w:rFonts w:ascii="Segoe UI" w:hAnsi="Segoe UI" w:cs="Segoe UI"/>
          <w:b/>
          <w:bCs/>
          <w:color w:val="172B4D"/>
          <w:sz w:val="21"/>
          <w:szCs w:val="21"/>
        </w:rPr>
      </w:pPr>
    </w:p>
    <w:p w14:paraId="0FC290E8" w14:textId="77777777" w:rsidR="009F465D" w:rsidRDefault="009F465D" w:rsidP="006320D3">
      <w:pPr>
        <w:pStyle w:val="NormalWeb"/>
        <w:jc w:val="both"/>
        <w:rPr>
          <w:rFonts w:ascii="Segoe UI" w:hAnsi="Segoe UI" w:cs="Segoe UI"/>
          <w:b/>
          <w:bCs/>
          <w:color w:val="172B4D"/>
          <w:sz w:val="21"/>
          <w:szCs w:val="21"/>
        </w:rPr>
      </w:pPr>
    </w:p>
    <w:p w14:paraId="7AC6536A" w14:textId="77777777" w:rsidR="009F465D" w:rsidRDefault="009F465D" w:rsidP="006320D3">
      <w:pPr>
        <w:pStyle w:val="NormalWeb"/>
        <w:jc w:val="both"/>
        <w:rPr>
          <w:rFonts w:ascii="Segoe UI" w:hAnsi="Segoe UI" w:cs="Segoe UI"/>
          <w:b/>
          <w:bCs/>
          <w:color w:val="172B4D"/>
          <w:sz w:val="21"/>
          <w:szCs w:val="21"/>
        </w:rPr>
      </w:pPr>
    </w:p>
    <w:p w14:paraId="6F7428AC" w14:textId="77777777" w:rsidR="003F0DA1" w:rsidRPr="00B8598D" w:rsidRDefault="003F0DA1" w:rsidP="006320D3">
      <w:pPr>
        <w:pStyle w:val="NormalWeb"/>
        <w:jc w:val="both"/>
        <w:rPr>
          <w:rFonts w:ascii="Segoe UI" w:hAnsi="Segoe UI" w:cs="Segoe UI"/>
          <w:b/>
          <w:bCs/>
          <w:color w:val="172B4D"/>
          <w:sz w:val="21"/>
          <w:szCs w:val="21"/>
        </w:rPr>
      </w:pPr>
    </w:p>
    <w:p w14:paraId="4F74ACA0" w14:textId="77777777" w:rsidR="00307BC9" w:rsidRPr="00307BC9" w:rsidRDefault="00307BC9" w:rsidP="00307BC9">
      <w:pPr>
        <w:pStyle w:val="NormalWeb"/>
        <w:jc w:val="both"/>
        <w:rPr>
          <w:b/>
          <w:bCs/>
          <w:sz w:val="36"/>
          <w:szCs w:val="36"/>
        </w:rPr>
      </w:pPr>
      <w:r w:rsidRPr="00307BC9">
        <w:rPr>
          <w:b/>
          <w:bCs/>
          <w:sz w:val="36"/>
          <w:szCs w:val="36"/>
        </w:rPr>
        <w:lastRenderedPageBreak/>
        <w:t>User Types:</w:t>
      </w:r>
    </w:p>
    <w:p w14:paraId="4A0F465F" w14:textId="77777777" w:rsidR="00307BC9" w:rsidRPr="00307BC9" w:rsidRDefault="00307BC9" w:rsidP="00307BC9">
      <w:pPr>
        <w:pStyle w:val="NormalWeb"/>
        <w:numPr>
          <w:ilvl w:val="0"/>
          <w:numId w:val="17"/>
        </w:numPr>
        <w:jc w:val="both"/>
        <w:rPr>
          <w:b/>
          <w:bCs/>
          <w:sz w:val="28"/>
          <w:szCs w:val="28"/>
        </w:rPr>
      </w:pPr>
      <w:r w:rsidRPr="00307BC9">
        <w:rPr>
          <w:b/>
          <w:bCs/>
          <w:sz w:val="28"/>
          <w:szCs w:val="28"/>
        </w:rPr>
        <w:t>Root Admin (Super Admin):</w:t>
      </w:r>
    </w:p>
    <w:p w14:paraId="470B98F5" w14:textId="77777777" w:rsidR="00307BC9" w:rsidRPr="00307BC9" w:rsidRDefault="00307BC9" w:rsidP="00307BC9">
      <w:pPr>
        <w:pStyle w:val="NormalWeb"/>
        <w:numPr>
          <w:ilvl w:val="1"/>
          <w:numId w:val="17"/>
        </w:numPr>
        <w:jc w:val="both"/>
      </w:pPr>
      <w:r w:rsidRPr="00307BC9">
        <w:rPr>
          <w:b/>
          <w:bCs/>
        </w:rPr>
        <w:t>Responsibilities</w:t>
      </w:r>
      <w:r w:rsidRPr="00307BC9">
        <w:t>: Configuration of system settings, user account management, and access to advanced analytics and well-being tracking tools.</w:t>
      </w:r>
    </w:p>
    <w:p w14:paraId="22F7BECE" w14:textId="77777777" w:rsidR="00307BC9" w:rsidRPr="00307BC9" w:rsidRDefault="00307BC9" w:rsidP="00307BC9">
      <w:pPr>
        <w:pStyle w:val="NormalWeb"/>
        <w:numPr>
          <w:ilvl w:val="0"/>
          <w:numId w:val="17"/>
        </w:numPr>
        <w:jc w:val="both"/>
        <w:rPr>
          <w:b/>
          <w:bCs/>
          <w:sz w:val="28"/>
          <w:szCs w:val="28"/>
        </w:rPr>
      </w:pPr>
      <w:r w:rsidRPr="00307BC9">
        <w:rPr>
          <w:b/>
          <w:bCs/>
          <w:sz w:val="28"/>
          <w:szCs w:val="28"/>
        </w:rPr>
        <w:t>Admin Delegates (Admin):</w:t>
      </w:r>
    </w:p>
    <w:p w14:paraId="155FA979" w14:textId="77777777" w:rsidR="00307BC9" w:rsidRPr="00307BC9" w:rsidRDefault="00307BC9" w:rsidP="00307BC9">
      <w:pPr>
        <w:pStyle w:val="NormalWeb"/>
        <w:numPr>
          <w:ilvl w:val="1"/>
          <w:numId w:val="17"/>
        </w:numPr>
        <w:jc w:val="both"/>
      </w:pPr>
      <w:r w:rsidRPr="00307BC9">
        <w:rPr>
          <w:b/>
          <w:bCs/>
        </w:rPr>
        <w:t>Responsibilities</w:t>
      </w:r>
      <w:r w:rsidRPr="00307BC9">
        <w:t>: Assisting the root admin in user management tasks and overseeing community engagement and challenges.</w:t>
      </w:r>
    </w:p>
    <w:p w14:paraId="11F5491F" w14:textId="77777777" w:rsidR="00307BC9" w:rsidRPr="00307BC9" w:rsidRDefault="00307BC9" w:rsidP="00307BC9">
      <w:pPr>
        <w:pStyle w:val="NormalWeb"/>
        <w:numPr>
          <w:ilvl w:val="0"/>
          <w:numId w:val="17"/>
        </w:numPr>
        <w:jc w:val="both"/>
        <w:rPr>
          <w:b/>
          <w:bCs/>
          <w:sz w:val="28"/>
          <w:szCs w:val="28"/>
        </w:rPr>
      </w:pPr>
      <w:r w:rsidRPr="00307BC9">
        <w:rPr>
          <w:b/>
          <w:bCs/>
          <w:sz w:val="28"/>
          <w:szCs w:val="28"/>
        </w:rPr>
        <w:t>Normal Users:</w:t>
      </w:r>
    </w:p>
    <w:p w14:paraId="0A02ECA7" w14:textId="7083B006" w:rsidR="00307BC9" w:rsidRDefault="00307BC9" w:rsidP="00307BC9">
      <w:pPr>
        <w:pStyle w:val="NormalWeb"/>
        <w:numPr>
          <w:ilvl w:val="1"/>
          <w:numId w:val="17"/>
        </w:numPr>
        <w:jc w:val="both"/>
      </w:pPr>
      <w:r w:rsidRPr="00307BC9">
        <w:rPr>
          <w:b/>
          <w:bCs/>
        </w:rPr>
        <w:t>Responsibilities</w:t>
      </w:r>
      <w:r w:rsidRPr="00307BC9">
        <w:t xml:space="preserve">: Leveraging the capabilities of </w:t>
      </w:r>
      <w:proofErr w:type="spellStart"/>
      <w:r w:rsidR="0063676E">
        <w:t>MindFulLife</w:t>
      </w:r>
      <w:proofErr w:type="spellEnd"/>
      <w:r w:rsidRPr="00307BC9">
        <w:t xml:space="preserve"> for the </w:t>
      </w:r>
      <w:r w:rsidR="00A627E0">
        <w:t>tracking</w:t>
      </w:r>
      <w:r w:rsidRPr="00307BC9">
        <w:t xml:space="preserve"> and </w:t>
      </w:r>
      <w:r w:rsidR="00A627E0">
        <w:t>balancing</w:t>
      </w:r>
      <w:r w:rsidRPr="00307BC9">
        <w:t xml:space="preserve"> of habits, journaling of thoughts and emotions, engagement in chakra exercises, and participation in </w:t>
      </w:r>
      <w:r w:rsidR="00A627E0">
        <w:t>a</w:t>
      </w:r>
      <w:r w:rsidRPr="00307BC9">
        <w:t xml:space="preserve"> supportive community for motivation.</w:t>
      </w:r>
    </w:p>
    <w:p w14:paraId="52574A8C" w14:textId="77777777" w:rsidR="003F0DA1" w:rsidRPr="00307BC9" w:rsidRDefault="003F0DA1" w:rsidP="003F0DA1">
      <w:pPr>
        <w:pStyle w:val="NormalWeb"/>
        <w:jc w:val="both"/>
      </w:pPr>
    </w:p>
    <w:p w14:paraId="139D73E3" w14:textId="727FBC79" w:rsidR="00627C5B" w:rsidRPr="003F0DA1" w:rsidRDefault="0068567B" w:rsidP="00627C5B">
      <w:pPr>
        <w:pStyle w:val="NormalWeb"/>
        <w:jc w:val="both"/>
        <w:rPr>
          <w:bCs/>
          <w:sz w:val="36"/>
          <w:szCs w:val="36"/>
        </w:rPr>
      </w:pPr>
      <w:r w:rsidRPr="003F0DA1">
        <w:rPr>
          <w:b/>
          <w:bCs/>
          <w:sz w:val="36"/>
          <w:szCs w:val="36"/>
        </w:rPr>
        <w:t>Target Audience:</w:t>
      </w:r>
      <w:r w:rsidR="00627C5B" w:rsidRPr="003F0DA1">
        <w:rPr>
          <w:bCs/>
          <w:sz w:val="36"/>
          <w:szCs w:val="36"/>
        </w:rPr>
        <w:t xml:space="preserve"> </w:t>
      </w:r>
    </w:p>
    <w:p w14:paraId="3F44428F" w14:textId="5E1D30BB" w:rsidR="00307BC9" w:rsidRDefault="0063676E" w:rsidP="00627C5B">
      <w:pPr>
        <w:pStyle w:val="NormalWeb"/>
        <w:jc w:val="both"/>
        <w:rPr>
          <w:bCs/>
        </w:rPr>
      </w:pPr>
      <w:proofErr w:type="spellStart"/>
      <w:r>
        <w:rPr>
          <w:bCs/>
        </w:rPr>
        <w:t>MindFulLife</w:t>
      </w:r>
      <w:proofErr w:type="spellEnd"/>
      <w:r w:rsidR="00307BC9" w:rsidRPr="00307BC9">
        <w:rPr>
          <w:bCs/>
        </w:rPr>
        <w:t xml:space="preserve"> caters to individuals actively seeking an enhancement of their overall well-being, encompassing those keen on habit formation, mental health monitoring, and chakra harmonization. The product appeals to a diverse audience with a shared interest in self-improvement and mindfulness.</w:t>
      </w:r>
    </w:p>
    <w:p w14:paraId="4B81D246" w14:textId="77777777" w:rsidR="003F0DA1" w:rsidRDefault="003F0DA1" w:rsidP="00627C5B">
      <w:pPr>
        <w:pStyle w:val="NormalWeb"/>
        <w:jc w:val="both"/>
        <w:rPr>
          <w:bCs/>
        </w:rPr>
      </w:pPr>
    </w:p>
    <w:p w14:paraId="1A737B7F" w14:textId="37BAFD9B" w:rsidR="00627C5B" w:rsidRPr="003F0DA1" w:rsidRDefault="0068567B" w:rsidP="00627C5B">
      <w:pPr>
        <w:pStyle w:val="NormalWeb"/>
        <w:jc w:val="both"/>
        <w:rPr>
          <w:bCs/>
          <w:sz w:val="36"/>
          <w:szCs w:val="36"/>
        </w:rPr>
      </w:pPr>
      <w:r w:rsidRPr="003F0DA1">
        <w:rPr>
          <w:b/>
          <w:bCs/>
          <w:sz w:val="36"/>
          <w:szCs w:val="36"/>
        </w:rPr>
        <w:t>Scope:</w:t>
      </w:r>
      <w:r w:rsidR="00627C5B" w:rsidRPr="003F0DA1">
        <w:rPr>
          <w:bCs/>
          <w:sz w:val="36"/>
          <w:szCs w:val="36"/>
        </w:rPr>
        <w:t xml:space="preserve">  </w:t>
      </w:r>
    </w:p>
    <w:p w14:paraId="6D5633B7" w14:textId="4E49B024" w:rsidR="00307BC9" w:rsidRDefault="00307BC9" w:rsidP="00627C5B">
      <w:pPr>
        <w:pStyle w:val="NormalWeb"/>
        <w:jc w:val="both"/>
        <w:rPr>
          <w:bCs/>
        </w:rPr>
      </w:pPr>
      <w:r w:rsidRPr="00307BC9">
        <w:rPr>
          <w:bCs/>
        </w:rPr>
        <w:t xml:space="preserve">The scope of our project encompasses the comprehensive development of the </w:t>
      </w:r>
      <w:proofErr w:type="spellStart"/>
      <w:r w:rsidR="0063676E">
        <w:rPr>
          <w:bCs/>
        </w:rPr>
        <w:t>MindFulLife</w:t>
      </w:r>
      <w:proofErr w:type="spellEnd"/>
      <w:r w:rsidRPr="00307BC9">
        <w:rPr>
          <w:bCs/>
        </w:rPr>
        <w:t xml:space="preserve"> mobile application, encompassing features facilitating habit gamification, chakra guidance, mental health tracking, </w:t>
      </w:r>
      <w:r w:rsidR="00A627E0">
        <w:rPr>
          <w:bCs/>
        </w:rPr>
        <w:t>and an active balanced lifestyle</w:t>
      </w:r>
      <w:r w:rsidRPr="00307BC9">
        <w:rPr>
          <w:bCs/>
        </w:rPr>
        <w:t>.</w:t>
      </w:r>
    </w:p>
    <w:p w14:paraId="3A734EB8" w14:textId="77777777" w:rsidR="003F0DA1" w:rsidRDefault="003F0DA1" w:rsidP="00627C5B">
      <w:pPr>
        <w:pStyle w:val="NormalWeb"/>
        <w:jc w:val="both"/>
        <w:rPr>
          <w:bCs/>
        </w:rPr>
      </w:pPr>
    </w:p>
    <w:p w14:paraId="556AA605" w14:textId="4A952EF9" w:rsidR="00307BC9" w:rsidRPr="003F0DA1" w:rsidRDefault="00D65BE4" w:rsidP="00B8598D">
      <w:pPr>
        <w:pStyle w:val="NormalWeb"/>
        <w:spacing w:before="180" w:beforeAutospacing="0" w:after="0" w:afterAutospacing="0"/>
        <w:rPr>
          <w:rFonts w:ascii="Segoe UI" w:hAnsi="Segoe UI" w:cs="Segoe UI"/>
          <w:color w:val="172B4D"/>
          <w:sz w:val="36"/>
          <w:szCs w:val="36"/>
        </w:rPr>
      </w:pPr>
      <w:r w:rsidRPr="003F0DA1">
        <w:rPr>
          <w:b/>
          <w:bCs/>
          <w:sz w:val="36"/>
          <w:szCs w:val="36"/>
        </w:rPr>
        <w:t>Minimum Viable Product:</w:t>
      </w:r>
    </w:p>
    <w:p w14:paraId="1FF19320" w14:textId="0C0F9E1B" w:rsidR="00307BC9" w:rsidRPr="00A627E0" w:rsidRDefault="00307BC9" w:rsidP="00307BC9">
      <w:pPr>
        <w:pStyle w:val="NormalWeb"/>
        <w:numPr>
          <w:ilvl w:val="0"/>
          <w:numId w:val="18"/>
        </w:numPr>
        <w:jc w:val="both"/>
        <w:rPr>
          <w:bCs/>
        </w:rPr>
      </w:pPr>
      <w:r w:rsidRPr="00A627E0">
        <w:rPr>
          <w:bCs/>
        </w:rPr>
        <w:t>User registration and profile creation</w:t>
      </w:r>
    </w:p>
    <w:p w14:paraId="11A5EF3F" w14:textId="77777777" w:rsidR="00307BC9" w:rsidRPr="00307BC9" w:rsidRDefault="00307BC9" w:rsidP="00307BC9">
      <w:pPr>
        <w:pStyle w:val="NormalWeb"/>
        <w:numPr>
          <w:ilvl w:val="0"/>
          <w:numId w:val="18"/>
        </w:numPr>
        <w:jc w:val="both"/>
        <w:rPr>
          <w:bCs/>
        </w:rPr>
      </w:pPr>
      <w:r w:rsidRPr="00307BC9">
        <w:rPr>
          <w:bCs/>
        </w:rPr>
        <w:t xml:space="preserve">Habit gamification featuring XP and reward </w:t>
      </w:r>
      <w:proofErr w:type="gramStart"/>
      <w:r w:rsidRPr="00307BC9">
        <w:rPr>
          <w:bCs/>
        </w:rPr>
        <w:t>mechanisms</w:t>
      </w:r>
      <w:proofErr w:type="gramEnd"/>
    </w:p>
    <w:p w14:paraId="25D7F557" w14:textId="77777777" w:rsidR="00307BC9" w:rsidRPr="00307BC9" w:rsidRDefault="00307BC9" w:rsidP="00307BC9">
      <w:pPr>
        <w:pStyle w:val="NormalWeb"/>
        <w:numPr>
          <w:ilvl w:val="0"/>
          <w:numId w:val="18"/>
        </w:numPr>
        <w:jc w:val="both"/>
        <w:rPr>
          <w:bCs/>
        </w:rPr>
      </w:pPr>
      <w:r w:rsidRPr="00307BC9">
        <w:rPr>
          <w:bCs/>
        </w:rPr>
        <w:t>Introductory chakra balancing exercises</w:t>
      </w:r>
    </w:p>
    <w:p w14:paraId="68EBDFF2" w14:textId="06C0619A" w:rsidR="00307BC9" w:rsidRPr="00307BC9" w:rsidRDefault="00307BC9" w:rsidP="00307BC9">
      <w:pPr>
        <w:pStyle w:val="NormalWeb"/>
        <w:numPr>
          <w:ilvl w:val="0"/>
          <w:numId w:val="18"/>
        </w:numPr>
        <w:jc w:val="both"/>
        <w:rPr>
          <w:bCs/>
        </w:rPr>
      </w:pPr>
      <w:r w:rsidRPr="00307BC9">
        <w:rPr>
          <w:bCs/>
        </w:rPr>
        <w:t xml:space="preserve">Integrated journaling </w:t>
      </w:r>
    </w:p>
    <w:p w14:paraId="3BFB42D9" w14:textId="77777777" w:rsidR="00307BC9" w:rsidRPr="00307BC9" w:rsidRDefault="00307BC9" w:rsidP="00307BC9">
      <w:pPr>
        <w:pStyle w:val="NormalWeb"/>
        <w:numPr>
          <w:ilvl w:val="0"/>
          <w:numId w:val="18"/>
        </w:numPr>
        <w:jc w:val="both"/>
        <w:rPr>
          <w:bCs/>
        </w:rPr>
      </w:pPr>
      <w:r w:rsidRPr="00307BC9">
        <w:rPr>
          <w:bCs/>
        </w:rPr>
        <w:t>User role management to accommodate both administrators and standard users.</w:t>
      </w:r>
    </w:p>
    <w:p w14:paraId="039D3C7D" w14:textId="314042F1" w:rsidR="00D65BE4" w:rsidRDefault="00D65BE4" w:rsidP="00D65BE4">
      <w:pPr>
        <w:pStyle w:val="NormalWeb"/>
        <w:jc w:val="both"/>
        <w:rPr>
          <w:b/>
        </w:rPr>
      </w:pPr>
    </w:p>
    <w:p w14:paraId="2F390E0B" w14:textId="77777777" w:rsidR="003F0DA1" w:rsidRDefault="003F0DA1" w:rsidP="00D65BE4">
      <w:pPr>
        <w:pStyle w:val="NormalWeb"/>
        <w:jc w:val="both"/>
        <w:rPr>
          <w:b/>
        </w:rPr>
      </w:pPr>
    </w:p>
    <w:p w14:paraId="2A83BDD8" w14:textId="10284FBA" w:rsidR="00551DAA" w:rsidRDefault="00551DAA" w:rsidP="003F0DA1">
      <w:pPr>
        <w:pStyle w:val="NormalWeb"/>
        <w:jc w:val="both"/>
        <w:rPr>
          <w:b/>
          <w:sz w:val="36"/>
          <w:szCs w:val="36"/>
        </w:rPr>
      </w:pPr>
      <w:r w:rsidRPr="003F0DA1">
        <w:rPr>
          <w:b/>
          <w:sz w:val="36"/>
          <w:szCs w:val="36"/>
        </w:rPr>
        <w:lastRenderedPageBreak/>
        <w:t>Business terms:</w:t>
      </w:r>
    </w:p>
    <w:p w14:paraId="376232F9" w14:textId="70101414" w:rsidR="003F0DA1" w:rsidRPr="003F0DA1" w:rsidRDefault="003F0DA1" w:rsidP="003F0DA1">
      <w:pPr>
        <w:pStyle w:val="NormalWeb"/>
        <w:numPr>
          <w:ilvl w:val="0"/>
          <w:numId w:val="20"/>
        </w:numPr>
        <w:jc w:val="both"/>
        <w:rPr>
          <w:bCs/>
        </w:rPr>
      </w:pPr>
      <w:r w:rsidRPr="003F0DA1">
        <w:rPr>
          <w:b/>
          <w:bCs/>
        </w:rPr>
        <w:t>Habit-Tracking Lifestyle Manager</w:t>
      </w:r>
      <w:r>
        <w:rPr>
          <w:b/>
          <w:bCs/>
        </w:rPr>
        <w:t xml:space="preserve"> (HTLM)</w:t>
      </w:r>
      <w:r w:rsidRPr="003F0DA1">
        <w:rPr>
          <w:b/>
          <w:bCs/>
        </w:rPr>
        <w:t>:</w:t>
      </w:r>
      <w:r w:rsidRPr="003F0DA1">
        <w:rPr>
          <w:bCs/>
        </w:rPr>
        <w:t xml:space="preserve"> A software or application designed to help individuals monitor and manage their daily habits and routines, often with features for goal setting, progress tracking, and habit reinforcement.</w:t>
      </w:r>
    </w:p>
    <w:p w14:paraId="1581776B" w14:textId="1043CD59" w:rsidR="00D65BE4" w:rsidRPr="003F0DA1" w:rsidRDefault="00551DAA" w:rsidP="003F0DA1">
      <w:pPr>
        <w:pStyle w:val="NormalWeb"/>
        <w:jc w:val="both"/>
        <w:rPr>
          <w:b/>
          <w:sz w:val="36"/>
          <w:szCs w:val="36"/>
        </w:rPr>
      </w:pPr>
      <w:r w:rsidRPr="003F0DA1">
        <w:rPr>
          <w:b/>
          <w:sz w:val="36"/>
          <w:szCs w:val="36"/>
        </w:rPr>
        <w:t>Technical terms:</w:t>
      </w:r>
    </w:p>
    <w:p w14:paraId="77BC46ED" w14:textId="06F61D3D" w:rsidR="003F0DA1" w:rsidRDefault="003F0DA1" w:rsidP="003F0DA1">
      <w:pPr>
        <w:pStyle w:val="NormalWeb"/>
        <w:numPr>
          <w:ilvl w:val="0"/>
          <w:numId w:val="19"/>
        </w:numPr>
        <w:jc w:val="both"/>
        <w:rPr>
          <w:bCs/>
        </w:rPr>
      </w:pPr>
      <w:r w:rsidRPr="003F0DA1">
        <w:rPr>
          <w:b/>
          <w:bCs/>
        </w:rPr>
        <w:t>Machine Learning Model</w:t>
      </w:r>
      <w:r>
        <w:rPr>
          <w:b/>
          <w:bCs/>
        </w:rPr>
        <w:t xml:space="preserve"> (MLM)</w:t>
      </w:r>
      <w:r w:rsidRPr="003F0DA1">
        <w:rPr>
          <w:b/>
          <w:bCs/>
        </w:rPr>
        <w:t>:</w:t>
      </w:r>
      <w:r w:rsidRPr="003F0DA1">
        <w:rPr>
          <w:b/>
        </w:rPr>
        <w:t xml:space="preserve"> </w:t>
      </w:r>
      <w:r w:rsidRPr="003F0DA1">
        <w:rPr>
          <w:bCs/>
        </w:rPr>
        <w:t>A computational algorithm or mathematical representation that learns patterns from data and uses this knowledge to make predictions or decisions on new, unseen data.</w:t>
      </w:r>
    </w:p>
    <w:p w14:paraId="1B2410B1" w14:textId="7015E665" w:rsidR="00C0708B" w:rsidRPr="00B16B8E" w:rsidRDefault="00C0708B" w:rsidP="003F0DA1">
      <w:pPr>
        <w:pStyle w:val="NormalWeb"/>
        <w:numPr>
          <w:ilvl w:val="0"/>
          <w:numId w:val="19"/>
        </w:numPr>
        <w:jc w:val="both"/>
        <w:rPr>
          <w:bCs/>
        </w:rPr>
      </w:pPr>
      <w:r>
        <w:rPr>
          <w:rFonts w:ascii="Segoe UI" w:hAnsi="Segoe UI" w:cs="Segoe UI"/>
          <w:b/>
          <w:bCs/>
          <w:color w:val="172B4D"/>
          <w:sz w:val="21"/>
          <w:szCs w:val="21"/>
        </w:rPr>
        <w:t>User Interface D</w:t>
      </w:r>
      <w:r w:rsidRPr="00C0708B">
        <w:rPr>
          <w:rFonts w:ascii="Segoe UI" w:hAnsi="Segoe UI" w:cs="Segoe UI"/>
          <w:b/>
          <w:bCs/>
          <w:color w:val="172B4D"/>
          <w:sz w:val="21"/>
          <w:szCs w:val="21"/>
        </w:rPr>
        <w:t>esign (UID)</w:t>
      </w:r>
      <w:r>
        <w:rPr>
          <w:rFonts w:ascii="Segoe UI" w:hAnsi="Segoe UI" w:cs="Segoe UI"/>
          <w:b/>
          <w:bCs/>
          <w:color w:val="172B4D"/>
          <w:sz w:val="21"/>
          <w:szCs w:val="21"/>
        </w:rPr>
        <w:t>:</w:t>
      </w:r>
      <w:r w:rsidR="00B16B8E">
        <w:rPr>
          <w:rFonts w:ascii="Segoe UI" w:hAnsi="Segoe UI" w:cs="Segoe UI"/>
          <w:b/>
          <w:bCs/>
          <w:color w:val="172B4D"/>
          <w:sz w:val="21"/>
          <w:szCs w:val="21"/>
        </w:rPr>
        <w:t xml:space="preserve"> </w:t>
      </w:r>
      <w:r w:rsidR="00B16B8E" w:rsidRPr="00B16B8E">
        <w:rPr>
          <w:color w:val="172B4D"/>
        </w:rPr>
        <w:t>Layout, appearance, functionality of the user interface</w:t>
      </w:r>
      <w:r w:rsidR="00B16B8E" w:rsidRPr="00B16B8E">
        <w:rPr>
          <w:rFonts w:ascii="Segoe UI" w:hAnsi="Segoe UI" w:cs="Segoe UI"/>
          <w:color w:val="172B4D"/>
        </w:rPr>
        <w:t xml:space="preserve">. </w:t>
      </w:r>
    </w:p>
    <w:p w14:paraId="677BD0D0" w14:textId="6118849C" w:rsidR="00CA585F" w:rsidRPr="008065CB" w:rsidRDefault="00CA585F" w:rsidP="00CA585F">
      <w:pPr>
        <w:pStyle w:val="NormalWeb"/>
        <w:spacing w:before="0" w:beforeAutospacing="0" w:after="0" w:afterAutospacing="0"/>
        <w:rPr>
          <w:rFonts w:ascii="Segoe UI" w:hAnsi="Segoe UI" w:cs="Segoe UI"/>
          <w:color w:val="172B4D"/>
          <w:sz w:val="21"/>
          <w:szCs w:val="21"/>
        </w:rPr>
      </w:pPr>
    </w:p>
    <w:p w14:paraId="6CD2BB47" w14:textId="2347727D" w:rsidR="003F0DA1" w:rsidRPr="003F0DA1" w:rsidRDefault="003F0DA1" w:rsidP="003F0DA1">
      <w:pPr>
        <w:pStyle w:val="NormalWeb"/>
        <w:jc w:val="both"/>
        <w:rPr>
          <w:bCs/>
          <w:sz w:val="36"/>
          <w:szCs w:val="36"/>
        </w:rPr>
      </w:pPr>
      <w:r>
        <w:rPr>
          <w:b/>
          <w:bCs/>
          <w:sz w:val="36"/>
          <w:szCs w:val="36"/>
        </w:rPr>
        <w:t>Resources</w:t>
      </w:r>
      <w:r w:rsidRPr="003F0DA1">
        <w:rPr>
          <w:b/>
          <w:bCs/>
          <w:sz w:val="36"/>
          <w:szCs w:val="36"/>
        </w:rPr>
        <w:t>:</w:t>
      </w:r>
      <w:r w:rsidRPr="003F0DA1">
        <w:rPr>
          <w:bCs/>
          <w:sz w:val="36"/>
          <w:szCs w:val="36"/>
        </w:rPr>
        <w:t xml:space="preserve">  </w:t>
      </w:r>
    </w:p>
    <w:p w14:paraId="72C78532" w14:textId="120D37D2" w:rsidR="00627C5B" w:rsidRPr="008065CB" w:rsidRDefault="00627C5B" w:rsidP="008065CB">
      <w:pPr>
        <w:pStyle w:val="NormalWeb"/>
        <w:spacing w:before="180" w:beforeAutospacing="0" w:after="0" w:afterAutospacing="0"/>
        <w:rPr>
          <w:rFonts w:ascii="Segoe UI" w:hAnsi="Segoe UI" w:cs="Segoe UI"/>
          <w:color w:val="172B4D"/>
          <w:sz w:val="21"/>
          <w:szCs w:val="21"/>
        </w:rPr>
      </w:pPr>
    </w:p>
    <w:sectPr w:rsidR="00627C5B" w:rsidRPr="008065CB" w:rsidSect="00627C5B">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35782" w14:textId="77777777" w:rsidR="00627C5B" w:rsidRDefault="00627C5B" w:rsidP="00627C5B">
      <w:pPr>
        <w:pStyle w:val="NormalWeb"/>
      </w:pPr>
      <w:r>
        <w:separator/>
      </w:r>
    </w:p>
  </w:endnote>
  <w:endnote w:type="continuationSeparator" w:id="0">
    <w:p w14:paraId="59BDF8B6" w14:textId="77777777" w:rsidR="00627C5B" w:rsidRDefault="00627C5B" w:rsidP="00627C5B">
      <w:pPr>
        <w:pStyle w:val="NormalWeb"/>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BFF14" w14:textId="77777777" w:rsidR="00627C5B" w:rsidRDefault="00627C5B" w:rsidP="00627C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056C4B" w14:textId="77777777" w:rsidR="00627C5B" w:rsidRDefault="00627C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EA624" w14:textId="77777777" w:rsidR="00627C5B" w:rsidRDefault="00627C5B" w:rsidP="00627C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498A558" w14:textId="77777777" w:rsidR="00627C5B" w:rsidRDefault="00627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7F177" w14:textId="77777777" w:rsidR="00627C5B" w:rsidRDefault="00627C5B" w:rsidP="00627C5B">
      <w:pPr>
        <w:pStyle w:val="NormalWeb"/>
      </w:pPr>
      <w:r>
        <w:separator/>
      </w:r>
    </w:p>
  </w:footnote>
  <w:footnote w:type="continuationSeparator" w:id="0">
    <w:p w14:paraId="4A0C64E7" w14:textId="77777777" w:rsidR="00627C5B" w:rsidRDefault="00627C5B" w:rsidP="00627C5B">
      <w:pPr>
        <w:pStyle w:val="NormalWeb"/>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FFA"/>
    <w:multiLevelType w:val="multilevel"/>
    <w:tmpl w:val="3B6C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83DFC"/>
    <w:multiLevelType w:val="multilevel"/>
    <w:tmpl w:val="7138F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B6DF1"/>
    <w:multiLevelType w:val="hybridMultilevel"/>
    <w:tmpl w:val="17D0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62BF5"/>
    <w:multiLevelType w:val="multilevel"/>
    <w:tmpl w:val="FE082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D7633"/>
    <w:multiLevelType w:val="multilevel"/>
    <w:tmpl w:val="CC46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F7378"/>
    <w:multiLevelType w:val="multilevel"/>
    <w:tmpl w:val="4002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DE3D51"/>
    <w:multiLevelType w:val="hybridMultilevel"/>
    <w:tmpl w:val="1F08FA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6F0F1A"/>
    <w:multiLevelType w:val="hybridMultilevel"/>
    <w:tmpl w:val="3B580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A2735"/>
    <w:multiLevelType w:val="multilevel"/>
    <w:tmpl w:val="BFACB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61753D"/>
    <w:multiLevelType w:val="multilevel"/>
    <w:tmpl w:val="FCF29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A3540E"/>
    <w:multiLevelType w:val="hybridMultilevel"/>
    <w:tmpl w:val="B2AAA8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44DB4A3B"/>
    <w:multiLevelType w:val="hybridMultilevel"/>
    <w:tmpl w:val="FF5E84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B2809"/>
    <w:multiLevelType w:val="multilevel"/>
    <w:tmpl w:val="1AE29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F6822"/>
    <w:multiLevelType w:val="hybridMultilevel"/>
    <w:tmpl w:val="7CAA2B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1D27F1"/>
    <w:multiLevelType w:val="hybridMultilevel"/>
    <w:tmpl w:val="EA58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E03371"/>
    <w:multiLevelType w:val="hybridMultilevel"/>
    <w:tmpl w:val="5B0086C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73246FD7"/>
    <w:multiLevelType w:val="multilevel"/>
    <w:tmpl w:val="C53A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300D19"/>
    <w:multiLevelType w:val="multilevel"/>
    <w:tmpl w:val="5B289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F3032A"/>
    <w:multiLevelType w:val="hybridMultilevel"/>
    <w:tmpl w:val="13B6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552A6A"/>
    <w:multiLevelType w:val="multilevel"/>
    <w:tmpl w:val="A4FE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193072">
    <w:abstractNumId w:val="17"/>
  </w:num>
  <w:num w:numId="2" w16cid:durableId="495610842">
    <w:abstractNumId w:val="0"/>
  </w:num>
  <w:num w:numId="3" w16cid:durableId="1781098544">
    <w:abstractNumId w:val="6"/>
  </w:num>
  <w:num w:numId="4" w16cid:durableId="1314483797">
    <w:abstractNumId w:val="11"/>
  </w:num>
  <w:num w:numId="5" w16cid:durableId="152837572">
    <w:abstractNumId w:val="13"/>
  </w:num>
  <w:num w:numId="6" w16cid:durableId="2147356273">
    <w:abstractNumId w:val="3"/>
  </w:num>
  <w:num w:numId="7" w16cid:durableId="1080442346">
    <w:abstractNumId w:val="1"/>
  </w:num>
  <w:num w:numId="8" w16cid:durableId="194928562">
    <w:abstractNumId w:val="19"/>
  </w:num>
  <w:num w:numId="9" w16cid:durableId="1765370837">
    <w:abstractNumId w:val="12"/>
  </w:num>
  <w:num w:numId="10" w16cid:durableId="262997950">
    <w:abstractNumId w:val="16"/>
  </w:num>
  <w:num w:numId="11" w16cid:durableId="615254576">
    <w:abstractNumId w:val="4"/>
  </w:num>
  <w:num w:numId="12" w16cid:durableId="2027554515">
    <w:abstractNumId w:val="15"/>
  </w:num>
  <w:num w:numId="13" w16cid:durableId="894703932">
    <w:abstractNumId w:val="10"/>
  </w:num>
  <w:num w:numId="14" w16cid:durableId="1369334843">
    <w:abstractNumId w:val="18"/>
  </w:num>
  <w:num w:numId="15" w16cid:durableId="234316517">
    <w:abstractNumId w:val="7"/>
  </w:num>
  <w:num w:numId="16" w16cid:durableId="2131437222">
    <w:abstractNumId w:val="8"/>
  </w:num>
  <w:num w:numId="17" w16cid:durableId="1494026319">
    <w:abstractNumId w:val="9"/>
  </w:num>
  <w:num w:numId="18" w16cid:durableId="1316757870">
    <w:abstractNumId w:val="5"/>
  </w:num>
  <w:num w:numId="19" w16cid:durableId="440271393">
    <w:abstractNumId w:val="14"/>
  </w:num>
  <w:num w:numId="20" w16cid:durableId="1412776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87"/>
  <w:drawingGridVerticalSpacing w:val="187"/>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7805"/>
    <w:rsid w:val="002816AD"/>
    <w:rsid w:val="00307BC9"/>
    <w:rsid w:val="003148CE"/>
    <w:rsid w:val="003F0DA1"/>
    <w:rsid w:val="00493BAD"/>
    <w:rsid w:val="004C0665"/>
    <w:rsid w:val="004E365E"/>
    <w:rsid w:val="00551DAA"/>
    <w:rsid w:val="005E3D89"/>
    <w:rsid w:val="00627C5B"/>
    <w:rsid w:val="006320D3"/>
    <w:rsid w:val="0063676E"/>
    <w:rsid w:val="0068567B"/>
    <w:rsid w:val="00737D8F"/>
    <w:rsid w:val="008065CB"/>
    <w:rsid w:val="00854208"/>
    <w:rsid w:val="008B663D"/>
    <w:rsid w:val="008C072B"/>
    <w:rsid w:val="00927E1B"/>
    <w:rsid w:val="009F465D"/>
    <w:rsid w:val="00A627E0"/>
    <w:rsid w:val="00AE5822"/>
    <w:rsid w:val="00B16B8E"/>
    <w:rsid w:val="00B666A2"/>
    <w:rsid w:val="00B8598D"/>
    <w:rsid w:val="00BC226F"/>
    <w:rsid w:val="00C0708B"/>
    <w:rsid w:val="00CA585F"/>
    <w:rsid w:val="00CD0B76"/>
    <w:rsid w:val="00D65BE4"/>
    <w:rsid w:val="00DA15B8"/>
    <w:rsid w:val="00E4488A"/>
    <w:rsid w:val="00EF7805"/>
    <w:rsid w:val="00F53B16"/>
    <w:rsid w:val="00FD1AC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2D4429D9"/>
  <w15:chartTrackingRefBased/>
  <w15:docId w15:val="{56BCB1F7-1AA3-430E-97F2-915AF8E6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qFormat/>
    <w:rsid w:val="00EF780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F7805"/>
    <w:pPr>
      <w:spacing w:before="100" w:beforeAutospacing="1" w:after="100" w:afterAutospacing="1"/>
    </w:pPr>
  </w:style>
  <w:style w:type="paragraph" w:styleId="BodyText">
    <w:name w:val="Body Text"/>
    <w:basedOn w:val="Normal"/>
    <w:rsid w:val="000E6DFC"/>
    <w:pPr>
      <w:spacing w:after="220" w:line="220" w:lineRule="atLeast"/>
      <w:jc w:val="both"/>
    </w:pPr>
    <w:rPr>
      <w:rFonts w:cs="Arial"/>
      <w:spacing w:val="-5"/>
    </w:rPr>
  </w:style>
  <w:style w:type="table" w:styleId="TableGrid">
    <w:name w:val="Table Grid"/>
    <w:basedOn w:val="TableNormal"/>
    <w:rsid w:val="005E0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BE726C"/>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Footer">
    <w:name w:val="footer"/>
    <w:basedOn w:val="Normal"/>
    <w:rsid w:val="00EA2BD6"/>
    <w:pPr>
      <w:tabs>
        <w:tab w:val="center" w:pos="4320"/>
        <w:tab w:val="right" w:pos="8640"/>
      </w:tabs>
    </w:pPr>
  </w:style>
  <w:style w:type="character" w:styleId="PageNumber">
    <w:name w:val="page number"/>
    <w:basedOn w:val="DefaultParagraphFont"/>
    <w:rsid w:val="00EA2BD6"/>
  </w:style>
  <w:style w:type="table" w:styleId="TableColorful2">
    <w:name w:val="Table Colorful 2"/>
    <w:basedOn w:val="TableNormal"/>
    <w:rsid w:val="00C03275"/>
    <w:tblP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Strong">
    <w:name w:val="Strong"/>
    <w:uiPriority w:val="22"/>
    <w:qFormat/>
    <w:rsid w:val="008065CB"/>
    <w:rPr>
      <w:b/>
      <w:bCs/>
    </w:rPr>
  </w:style>
  <w:style w:type="paragraph" w:styleId="Header">
    <w:name w:val="header"/>
    <w:basedOn w:val="Normal"/>
    <w:link w:val="HeaderChar"/>
    <w:rsid w:val="00CA585F"/>
    <w:pPr>
      <w:tabs>
        <w:tab w:val="center" w:pos="4680"/>
        <w:tab w:val="right" w:pos="9360"/>
      </w:tabs>
    </w:pPr>
  </w:style>
  <w:style w:type="character" w:customStyle="1" w:styleId="HeaderChar">
    <w:name w:val="Header Char"/>
    <w:basedOn w:val="DefaultParagraphFont"/>
    <w:link w:val="Header"/>
    <w:rsid w:val="00CA585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14840">
      <w:bodyDiv w:val="1"/>
      <w:marLeft w:val="0"/>
      <w:marRight w:val="0"/>
      <w:marTop w:val="0"/>
      <w:marBottom w:val="0"/>
      <w:divBdr>
        <w:top w:val="none" w:sz="0" w:space="0" w:color="auto"/>
        <w:left w:val="none" w:sz="0" w:space="0" w:color="auto"/>
        <w:bottom w:val="none" w:sz="0" w:space="0" w:color="auto"/>
        <w:right w:val="none" w:sz="0" w:space="0" w:color="auto"/>
      </w:divBdr>
    </w:div>
    <w:div w:id="284586549">
      <w:bodyDiv w:val="1"/>
      <w:marLeft w:val="0"/>
      <w:marRight w:val="0"/>
      <w:marTop w:val="0"/>
      <w:marBottom w:val="0"/>
      <w:divBdr>
        <w:top w:val="none" w:sz="0" w:space="0" w:color="auto"/>
        <w:left w:val="none" w:sz="0" w:space="0" w:color="auto"/>
        <w:bottom w:val="none" w:sz="0" w:space="0" w:color="auto"/>
        <w:right w:val="none" w:sz="0" w:space="0" w:color="auto"/>
      </w:divBdr>
    </w:div>
    <w:div w:id="306937670">
      <w:bodyDiv w:val="1"/>
      <w:marLeft w:val="0"/>
      <w:marRight w:val="0"/>
      <w:marTop w:val="0"/>
      <w:marBottom w:val="0"/>
      <w:divBdr>
        <w:top w:val="none" w:sz="0" w:space="0" w:color="auto"/>
        <w:left w:val="none" w:sz="0" w:space="0" w:color="auto"/>
        <w:bottom w:val="none" w:sz="0" w:space="0" w:color="auto"/>
        <w:right w:val="none" w:sz="0" w:space="0" w:color="auto"/>
      </w:divBdr>
    </w:div>
    <w:div w:id="469136684">
      <w:bodyDiv w:val="1"/>
      <w:marLeft w:val="0"/>
      <w:marRight w:val="0"/>
      <w:marTop w:val="0"/>
      <w:marBottom w:val="0"/>
      <w:divBdr>
        <w:top w:val="none" w:sz="0" w:space="0" w:color="auto"/>
        <w:left w:val="none" w:sz="0" w:space="0" w:color="auto"/>
        <w:bottom w:val="none" w:sz="0" w:space="0" w:color="auto"/>
        <w:right w:val="none" w:sz="0" w:space="0" w:color="auto"/>
      </w:divBdr>
    </w:div>
    <w:div w:id="842358264">
      <w:bodyDiv w:val="1"/>
      <w:marLeft w:val="0"/>
      <w:marRight w:val="0"/>
      <w:marTop w:val="0"/>
      <w:marBottom w:val="0"/>
      <w:divBdr>
        <w:top w:val="none" w:sz="0" w:space="0" w:color="auto"/>
        <w:left w:val="none" w:sz="0" w:space="0" w:color="auto"/>
        <w:bottom w:val="none" w:sz="0" w:space="0" w:color="auto"/>
        <w:right w:val="none" w:sz="0" w:space="0" w:color="auto"/>
      </w:divBdr>
    </w:div>
    <w:div w:id="126152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CSE4080: Computer Science Project</vt:lpstr>
    </vt:vector>
  </TitlesOfParts>
  <Company>York University</Company>
  <LinksUpToDate>false</LinksUpToDate>
  <CharactersWithSpaces>4317</CharactersWithSpaces>
  <SharedDoc>false</SharedDoc>
  <HLinks>
    <vt:vector size="12" baseType="variant">
      <vt:variant>
        <vt:i4>262192</vt:i4>
      </vt:variant>
      <vt:variant>
        <vt:i4>-1</vt:i4>
      </vt:variant>
      <vt:variant>
        <vt:i4>1027</vt:i4>
      </vt:variant>
      <vt:variant>
        <vt:i4>4</vt:i4>
      </vt:variant>
      <vt:variant>
        <vt:lpwstr/>
      </vt:variant>
      <vt:variant>
        <vt:lpwstr>_top</vt:lpwstr>
      </vt:variant>
      <vt:variant>
        <vt:i4>852010</vt:i4>
      </vt:variant>
      <vt:variant>
        <vt:i4>-1</vt:i4>
      </vt:variant>
      <vt:variant>
        <vt:i4>1027</vt:i4>
      </vt:variant>
      <vt:variant>
        <vt:i4>1</vt:i4>
      </vt:variant>
      <vt:variant>
        <vt:lpwstr>YorkULogoVer(600)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CSE4080: Computer Science Project</dc:title>
  <dc:subject/>
  <dc:creator>James Elder</dc:creator>
  <cp:keywords/>
  <dc:description/>
  <cp:lastModifiedBy>Aiden Hock</cp:lastModifiedBy>
  <cp:revision>3</cp:revision>
  <dcterms:created xsi:type="dcterms:W3CDTF">2023-09-08T22:21:00Z</dcterms:created>
  <dcterms:modified xsi:type="dcterms:W3CDTF">2023-09-09T05:30:00Z</dcterms:modified>
</cp:coreProperties>
</file>