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1DA4" w:rsidRPr="00C042FF" w:rsidRDefault="00FF1DA4" w:rsidP="00FF1DA4">
      <w:pPr>
        <w:spacing w:after="60" w:line="240" w:lineRule="auto"/>
        <w:jc w:val="both"/>
        <w:rPr>
          <w:rFonts w:eastAsia="Kozuka Gothic Pro R"/>
        </w:rPr>
      </w:pPr>
      <w:bookmarkStart w:id="0" w:name="_Toc361993404"/>
      <w:bookmarkStart w:id="1" w:name="_GoBack"/>
      <w:bookmarkEnd w:id="1"/>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r w:rsidRPr="00C042FF">
        <w:rPr>
          <w:rFonts w:ascii="Arial" w:eastAsia="Kozuka Gothic Pro L" w:hAnsi="Arial" w:cs="Arial"/>
          <w:noProof/>
          <w:color w:val="0D0D0D" w:themeColor="text1" w:themeTint="F2"/>
          <w:sz w:val="32"/>
          <w:szCs w:val="32"/>
          <w:lang w:eastAsia="en-GB"/>
        </w:rPr>
        <w:drawing>
          <wp:inline distT="0" distB="0" distL="0" distR="0" wp14:anchorId="4C3D3BD4" wp14:editId="642D035D">
            <wp:extent cx="2466706" cy="1665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Logo_vertical_EnglishandIri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1244" cy="1668090"/>
                    </a:xfrm>
                    <a:prstGeom prst="rect">
                      <a:avLst/>
                    </a:prstGeom>
                  </pic:spPr>
                </pic:pic>
              </a:graphicData>
            </a:graphic>
          </wp:inline>
        </w:drawing>
      </w: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sidRPr="00FF1DA4">
        <w:rPr>
          <w:rFonts w:ascii="Arial" w:eastAsia="Kozuka Gothic Pro L" w:hAnsi="Arial" w:cs="Arial"/>
          <w:b/>
          <w:color w:val="44546A" w:themeColor="text2"/>
          <w:sz w:val="52"/>
          <w:szCs w:val="52"/>
        </w:rPr>
        <w:t xml:space="preserve">Higher Diploma in Science </w:t>
      </w:r>
    </w:p>
    <w:p w:rsidR="00FF1DA4" w:rsidRP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sidRPr="00FF1DA4">
        <w:rPr>
          <w:rFonts w:ascii="Arial" w:eastAsia="Kozuka Gothic Pro L" w:hAnsi="Arial" w:cs="Arial"/>
          <w:b/>
          <w:color w:val="44546A" w:themeColor="text2"/>
          <w:sz w:val="52"/>
          <w:szCs w:val="52"/>
        </w:rPr>
        <w:t xml:space="preserve">in Computer Science (Level 8) </w:t>
      </w: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577CE4" w:rsidRDefault="000D5E1D"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Pr>
          <w:rFonts w:ascii="Arial" w:eastAsia="Kozuka Gothic Pro L" w:hAnsi="Arial" w:cs="Arial"/>
          <w:b/>
          <w:color w:val="44546A" w:themeColor="text2"/>
          <w:sz w:val="52"/>
          <w:szCs w:val="52"/>
        </w:rPr>
        <w:t>June Onsite</w:t>
      </w:r>
    </w:p>
    <w:p w:rsidR="00FF1DA4" w:rsidRPr="00577CE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sidRPr="00577CE4">
        <w:rPr>
          <w:rFonts w:ascii="Arial" w:eastAsia="Kozuka Gothic Pro L" w:hAnsi="Arial" w:cs="Arial"/>
          <w:b/>
          <w:color w:val="44546A" w:themeColor="text2"/>
          <w:sz w:val="52"/>
          <w:szCs w:val="52"/>
        </w:rPr>
        <w:t xml:space="preserve"> 201</w:t>
      </w:r>
      <w:r>
        <w:rPr>
          <w:rFonts w:ascii="Arial" w:eastAsia="Kozuka Gothic Pro L" w:hAnsi="Arial" w:cs="Arial"/>
          <w:b/>
          <w:color w:val="44546A" w:themeColor="text2"/>
          <w:sz w:val="52"/>
          <w:szCs w:val="52"/>
        </w:rPr>
        <w:t>8</w:t>
      </w:r>
    </w:p>
    <w:p w:rsid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40"/>
          <w:szCs w:val="40"/>
        </w:rPr>
      </w:pPr>
    </w:p>
    <w:p w:rsidR="00FF1DA4" w:rsidRPr="00BA6333" w:rsidRDefault="00FF1DA4" w:rsidP="00FF1DA4">
      <w:pPr>
        <w:autoSpaceDE w:val="0"/>
        <w:autoSpaceDN w:val="0"/>
        <w:adjustRightInd w:val="0"/>
        <w:spacing w:after="60" w:line="240" w:lineRule="auto"/>
        <w:jc w:val="center"/>
        <w:rPr>
          <w:rFonts w:ascii="Arial" w:eastAsia="Kozuka Gothic Pro L" w:hAnsi="Arial" w:cs="Arial"/>
          <w:color w:val="44546A" w:themeColor="text2"/>
          <w:sz w:val="36"/>
          <w:szCs w:val="36"/>
        </w:rPr>
      </w:pPr>
      <w:r w:rsidRPr="00BA6333">
        <w:rPr>
          <w:rFonts w:ascii="Arial" w:eastAsia="Kozuka Gothic Pro L" w:hAnsi="Arial" w:cs="Arial"/>
          <w:b/>
          <w:color w:val="44546A" w:themeColor="text2"/>
          <w:sz w:val="40"/>
          <w:szCs w:val="40"/>
        </w:rPr>
        <w:t>Programme</w:t>
      </w:r>
      <w:r>
        <w:rPr>
          <w:rFonts w:ascii="Arial" w:eastAsia="Kozuka Gothic Pro L" w:hAnsi="Arial" w:cs="Arial"/>
          <w:b/>
          <w:color w:val="44546A" w:themeColor="text2"/>
          <w:sz w:val="40"/>
          <w:szCs w:val="40"/>
        </w:rPr>
        <w:t xml:space="preserve"> Handbook</w:t>
      </w:r>
    </w:p>
    <w:p w:rsidR="00FF1DA4" w:rsidRPr="00B6077E" w:rsidRDefault="00FF1DA4" w:rsidP="00FF1DA4">
      <w:pPr>
        <w:autoSpaceDE w:val="0"/>
        <w:autoSpaceDN w:val="0"/>
        <w:adjustRightInd w:val="0"/>
        <w:spacing w:after="60" w:line="240" w:lineRule="auto"/>
        <w:jc w:val="center"/>
        <w:rPr>
          <w:rFonts w:ascii="Arial" w:eastAsia="Kozuka Gothic Pro L" w:hAnsi="Arial" w:cs="Arial"/>
          <w:color w:val="0D0D0D" w:themeColor="text1" w:themeTint="F2"/>
          <w:sz w:val="52"/>
          <w:szCs w:val="52"/>
          <w:u w:val="single"/>
        </w:rPr>
      </w:pPr>
    </w:p>
    <w:p w:rsidR="00FF1DA4" w:rsidRPr="00487206" w:rsidRDefault="00FF1DA4" w:rsidP="00FF1DA4">
      <w:pPr>
        <w:autoSpaceDE w:val="0"/>
        <w:autoSpaceDN w:val="0"/>
        <w:adjustRightInd w:val="0"/>
        <w:spacing w:after="60" w:line="240" w:lineRule="auto"/>
        <w:jc w:val="center"/>
        <w:rPr>
          <w:rFonts w:ascii="Times New Roman" w:eastAsia="Batang" w:hAnsi="Times New Roman" w:cs="Times New Roman"/>
          <w:b/>
          <w:color w:val="C00000"/>
          <w:sz w:val="48"/>
          <w:szCs w:val="48"/>
        </w:rPr>
      </w:pPr>
      <w:r>
        <w:rPr>
          <w:rFonts w:ascii="Times New Roman" w:eastAsia="Batang" w:hAnsi="Times New Roman" w:cs="Times New Roman"/>
          <w:b/>
          <w:color w:val="C00000"/>
          <w:sz w:val="48"/>
          <w:szCs w:val="48"/>
        </w:rPr>
        <w:t>14</w:t>
      </w:r>
      <w:r w:rsidRPr="00FF1DA4">
        <w:rPr>
          <w:rFonts w:ascii="Times New Roman" w:eastAsia="Batang" w:hAnsi="Times New Roman" w:cs="Times New Roman"/>
          <w:b/>
          <w:color w:val="C00000"/>
          <w:sz w:val="48"/>
          <w:szCs w:val="48"/>
          <w:vertAlign w:val="superscript"/>
        </w:rPr>
        <w:t>th</w:t>
      </w:r>
      <w:r>
        <w:rPr>
          <w:rFonts w:ascii="Times New Roman" w:eastAsia="Batang" w:hAnsi="Times New Roman" w:cs="Times New Roman"/>
          <w:b/>
          <w:color w:val="C00000"/>
          <w:sz w:val="48"/>
          <w:szCs w:val="48"/>
        </w:rPr>
        <w:t xml:space="preserve"> and 15</w:t>
      </w:r>
      <w:r w:rsidRPr="00FF1DA4">
        <w:rPr>
          <w:rFonts w:ascii="Times New Roman" w:eastAsia="Batang" w:hAnsi="Times New Roman" w:cs="Times New Roman"/>
          <w:b/>
          <w:color w:val="C00000"/>
          <w:sz w:val="48"/>
          <w:szCs w:val="48"/>
          <w:vertAlign w:val="superscript"/>
        </w:rPr>
        <w:t>th</w:t>
      </w:r>
      <w:r>
        <w:rPr>
          <w:rFonts w:ascii="Times New Roman" w:eastAsia="Batang" w:hAnsi="Times New Roman" w:cs="Times New Roman"/>
          <w:b/>
          <w:color w:val="C00000"/>
          <w:sz w:val="48"/>
          <w:szCs w:val="48"/>
        </w:rPr>
        <w:t xml:space="preserve"> June</w:t>
      </w:r>
    </w:p>
    <w:p w:rsidR="00FF1DA4" w:rsidRPr="00C042FF" w:rsidRDefault="00FF1DA4" w:rsidP="00FF1DA4">
      <w:pPr>
        <w:autoSpaceDE w:val="0"/>
        <w:autoSpaceDN w:val="0"/>
        <w:adjustRightInd w:val="0"/>
        <w:spacing w:after="60" w:line="240" w:lineRule="auto"/>
        <w:rPr>
          <w:rFonts w:ascii="Arial" w:eastAsia="Kozuka Gothic Pro L" w:hAnsi="Arial" w:cs="Arial"/>
          <w:color w:val="0D0D0D" w:themeColor="text1" w:themeTint="F2"/>
          <w:sz w:val="32"/>
          <w:szCs w:val="32"/>
        </w:rPr>
      </w:pPr>
    </w:p>
    <w:p w:rsidR="00B76191" w:rsidRDefault="00B76191"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Pr>
          <w:rFonts w:ascii="Calibri" w:eastAsia="Kozuka Gothic Pro L" w:hAnsi="Calibri" w:cs="Arial"/>
          <w:b/>
          <w:color w:val="44546A" w:themeColor="text2"/>
          <w:sz w:val="32"/>
          <w:szCs w:val="32"/>
        </w:rPr>
        <w:t>Department of Mathematics &amp; Computing</w:t>
      </w:r>
    </w:p>
    <w:p w:rsidR="00FF1DA4" w:rsidRPr="00BA6333" w:rsidRDefault="00FF1DA4"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sidRPr="00BA6333">
        <w:rPr>
          <w:rFonts w:ascii="Calibri" w:eastAsia="Kozuka Gothic Pro L" w:hAnsi="Calibri" w:cs="Arial"/>
          <w:b/>
          <w:color w:val="44546A" w:themeColor="text2"/>
          <w:sz w:val="32"/>
          <w:szCs w:val="32"/>
        </w:rPr>
        <w:t>School of Lifelong Learning &amp; Education</w:t>
      </w:r>
    </w:p>
    <w:p w:rsidR="00FF1DA4" w:rsidRPr="00BA6333" w:rsidRDefault="00FF1DA4"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sidRPr="00BA6333">
        <w:rPr>
          <w:rFonts w:eastAsia="Kozuka Gothic Pro R"/>
          <w:b/>
          <w:bCs/>
          <w:noProof/>
          <w:color w:val="44546A" w:themeColor="text2"/>
          <w:lang w:eastAsia="en-GB"/>
        </w:rPr>
        <mc:AlternateContent>
          <mc:Choice Requires="wps">
            <w:drawing>
              <wp:anchor distT="0" distB="0" distL="114300" distR="114300" simplePos="0" relativeHeight="251660288" behindDoc="0" locked="0" layoutInCell="1" allowOverlap="1" wp14:anchorId="2DE6EE56" wp14:editId="0F523422">
                <wp:simplePos x="0" y="0"/>
                <wp:positionH relativeFrom="column">
                  <wp:posOffset>4883785</wp:posOffset>
                </wp:positionH>
                <wp:positionV relativeFrom="paragraph">
                  <wp:posOffset>530225</wp:posOffset>
                </wp:positionV>
                <wp:extent cx="882015" cy="417830"/>
                <wp:effectExtent l="0" t="0" r="0" b="127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417830"/>
                        </a:xfrm>
                        <a:prstGeom prst="rect">
                          <a:avLst/>
                        </a:prstGeom>
                        <a:solidFill>
                          <a:srgbClr val="FFFFFF"/>
                        </a:solidFill>
                        <a:ln w="9525">
                          <a:noFill/>
                          <a:miter lim="800000"/>
                          <a:headEnd/>
                          <a:tailEnd/>
                        </a:ln>
                      </wps:spPr>
                      <wps:txbx>
                        <w:txbxContent>
                          <w:p w:rsidR="00A17900" w:rsidRDefault="00A17900" w:rsidP="00FF1D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E6EE56" id="_x0000_t202" coordsize="21600,21600" o:spt="202" path="m,l,21600r21600,l21600,xe">
                <v:stroke joinstyle="miter"/>
                <v:path gradientshapeok="t" o:connecttype="rect"/>
              </v:shapetype>
              <v:shape id="Text Box 2" o:spid="_x0000_s1026" type="#_x0000_t202" style="position:absolute;left:0;text-align:left;margin-left:384.55pt;margin-top:41.75pt;width:69.45pt;height:3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" stroked="f">
                <v:textbox>
                  <w:txbxContent>
                    <w:p w:rsidR="00A17900" w:rsidRDefault="00A17900" w:rsidP="00FF1DA4"/>
                  </w:txbxContent>
                </v:textbox>
              </v:shape>
            </w:pict>
          </mc:Fallback>
        </mc:AlternateContent>
      </w:r>
      <w:r w:rsidRPr="00BA6333">
        <w:rPr>
          <w:rFonts w:ascii="Calibri" w:eastAsia="Kozuka Gothic Pro L" w:hAnsi="Calibri" w:cs="Arial"/>
          <w:b/>
          <w:color w:val="44546A" w:themeColor="text2"/>
          <w:sz w:val="32"/>
          <w:szCs w:val="32"/>
        </w:rPr>
        <w:t xml:space="preserve">Waterford Institute </w:t>
      </w:r>
      <w:r w:rsidRPr="00BA6333">
        <w:rPr>
          <w:rFonts w:ascii="Calibri" w:eastAsia="Kozuka Gothic Pro L" w:hAnsi="Calibri" w:cs="Arial"/>
          <w:b/>
          <w:i/>
          <w:color w:val="44546A" w:themeColor="text2"/>
          <w:sz w:val="32"/>
          <w:szCs w:val="32"/>
        </w:rPr>
        <w:t>of</w:t>
      </w:r>
      <w:r w:rsidRPr="00BA6333">
        <w:rPr>
          <w:rFonts w:ascii="Calibri" w:eastAsia="Kozuka Gothic Pro L" w:hAnsi="Calibri" w:cs="Arial"/>
          <w:b/>
          <w:color w:val="44546A" w:themeColor="text2"/>
          <w:sz w:val="32"/>
          <w:szCs w:val="32"/>
        </w:rPr>
        <w:t xml:space="preserve"> Technology</w:t>
      </w: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r>
        <w:rPr>
          <w:noProof/>
          <w:lang w:eastAsia="en-GB"/>
        </w:rPr>
        <w:lastRenderedPageBreak/>
        <w:drawing>
          <wp:inline distT="0" distB="0" distL="0" distR="0" wp14:anchorId="5FA6BC7D" wp14:editId="1A99F3D6">
            <wp:extent cx="3101439" cy="996287"/>
            <wp:effectExtent l="0" t="0" r="3810" b="0"/>
            <wp:docPr id="30724" name="Picture 3" descr="dropp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descr="droppedImage.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951" cy="999021"/>
                    </a:xfrm>
                    <a:prstGeom prst="rect">
                      <a:avLst/>
                    </a:prstGeom>
                    <a:noFill/>
                    <a:ln>
                      <a:noFill/>
                    </a:ln>
                    <a:effectLst/>
                    <a:extLst/>
                  </pic:spPr>
                </pic:pic>
              </a:graphicData>
            </a:graphic>
          </wp:inline>
        </w:drawing>
      </w:r>
      <w:r>
        <w:rPr>
          <w:noProof/>
          <w:lang w:eastAsia="en-GB"/>
        </w:rPr>
        <w:drawing>
          <wp:inline distT="0" distB="0" distL="0" distR="0" wp14:anchorId="1F2C05DA" wp14:editId="76E93D01">
            <wp:extent cx="1665027" cy="965717"/>
            <wp:effectExtent l="0" t="0" r="0" b="6350"/>
            <wp:docPr id="7" name="Picture 7" descr="Image result for CTEL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TEL W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5161" cy="965795"/>
                    </a:xfrm>
                    <a:prstGeom prst="rect">
                      <a:avLst/>
                    </a:prstGeom>
                    <a:noFill/>
                    <a:ln>
                      <a:noFill/>
                    </a:ln>
                  </pic:spPr>
                </pic:pic>
              </a:graphicData>
            </a:graphic>
          </wp:inline>
        </w:drawing>
      </w:r>
    </w:p>
    <w:p w:rsidR="00FF1DA4" w:rsidRPr="00C042FF" w:rsidRDefault="00FF1DA4" w:rsidP="00FF1DA4">
      <w:pPr>
        <w:rPr>
          <w:rFonts w:eastAsia="Kozuka Gothic Pro R"/>
        </w:rPr>
      </w:pPr>
    </w:p>
    <w:sdt>
      <w:sdtPr>
        <w:id w:val="-847555049"/>
        <w:docPartObj>
          <w:docPartGallery w:val="Table of Contents"/>
          <w:docPartUnique/>
        </w:docPartObj>
      </w:sdtPr>
      <w:sdtEndPr>
        <w:rPr>
          <w:noProof/>
        </w:rPr>
      </w:sdtEndPr>
      <w:sdtContent>
        <w:p w:rsidR="00FF1DA4" w:rsidRPr="00C042FF" w:rsidRDefault="00FF1DA4" w:rsidP="00FF1DA4">
          <w:pPr>
            <w:keepNext/>
            <w:keepLines/>
            <w:spacing w:before="480" w:after="0"/>
            <w:rPr>
              <w:rFonts w:asciiTheme="majorHAnsi" w:eastAsiaTheme="majorEastAsia" w:hAnsiTheme="majorHAnsi" w:cstheme="majorBidi"/>
              <w:b/>
              <w:bCs/>
              <w:color w:val="2E74B5" w:themeColor="accent1" w:themeShade="BF"/>
              <w:sz w:val="28"/>
              <w:szCs w:val="28"/>
              <w:lang w:val="en-US" w:eastAsia="ja-JP"/>
            </w:rPr>
          </w:pPr>
          <w:r w:rsidRPr="00C042FF">
            <w:rPr>
              <w:rFonts w:asciiTheme="majorHAnsi" w:eastAsiaTheme="majorEastAsia" w:hAnsiTheme="majorHAnsi" w:cstheme="majorBidi"/>
              <w:b/>
              <w:bCs/>
              <w:color w:val="2E74B5" w:themeColor="accent1" w:themeShade="BF"/>
              <w:sz w:val="28"/>
              <w:szCs w:val="28"/>
              <w:lang w:val="en-US" w:eastAsia="ja-JP"/>
            </w:rPr>
            <w:t>Table of Contents</w:t>
          </w:r>
        </w:p>
        <w:p w:rsidR="00FF1DA4" w:rsidRPr="00C042FF" w:rsidRDefault="00FF1DA4" w:rsidP="00FF1DA4">
          <w:pPr>
            <w:rPr>
              <w:lang w:val="en-US" w:eastAsia="ja-JP"/>
            </w:rPr>
          </w:pPr>
        </w:p>
        <w:p w:rsidR="008A5177" w:rsidRDefault="00FF1DA4">
          <w:pPr>
            <w:pStyle w:val="TOC2"/>
            <w:tabs>
              <w:tab w:val="right" w:leader="dot" w:pos="9016"/>
            </w:tabs>
            <w:rPr>
              <w:rFonts w:eastAsiaTheme="minorEastAsia"/>
              <w:noProof/>
              <w:sz w:val="24"/>
              <w:szCs w:val="24"/>
            </w:rPr>
          </w:pPr>
          <w:r w:rsidRPr="00C042FF">
            <w:fldChar w:fldCharType="begin"/>
          </w:r>
          <w:r w:rsidRPr="00C042FF">
            <w:instrText xml:space="preserve"> TOC \o "1-3" \h \z \u </w:instrText>
          </w:r>
          <w:r w:rsidRPr="00C042FF">
            <w:fldChar w:fldCharType="separate"/>
          </w:r>
          <w:hyperlink w:anchor="_Toc516468432" w:history="1">
            <w:r w:rsidR="008A5177" w:rsidRPr="00BA0E24">
              <w:rPr>
                <w:rStyle w:val="Hyperlink"/>
                <w:noProof/>
                <w:lang w:val="en-IE"/>
              </w:rPr>
              <w:t>Welcome to the June ICT Skills Onsite</w:t>
            </w:r>
            <w:r w:rsidR="008A5177">
              <w:rPr>
                <w:noProof/>
                <w:webHidden/>
              </w:rPr>
              <w:tab/>
            </w:r>
            <w:r w:rsidR="008A5177">
              <w:rPr>
                <w:noProof/>
                <w:webHidden/>
              </w:rPr>
              <w:fldChar w:fldCharType="begin"/>
            </w:r>
            <w:r w:rsidR="008A5177">
              <w:rPr>
                <w:noProof/>
                <w:webHidden/>
              </w:rPr>
              <w:instrText xml:space="preserve"> PAGEREF _Toc516468432 \h </w:instrText>
            </w:r>
            <w:r w:rsidR="008A5177">
              <w:rPr>
                <w:noProof/>
                <w:webHidden/>
              </w:rPr>
            </w:r>
            <w:r w:rsidR="008A5177">
              <w:rPr>
                <w:noProof/>
                <w:webHidden/>
              </w:rPr>
              <w:fldChar w:fldCharType="separate"/>
            </w:r>
            <w:r w:rsidR="008A5177">
              <w:rPr>
                <w:noProof/>
                <w:webHidden/>
              </w:rPr>
              <w:t>3</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33" w:history="1">
            <w:r w:rsidR="008A5177" w:rsidRPr="00BA0E24">
              <w:rPr>
                <w:rStyle w:val="Hyperlink"/>
                <w:noProof/>
              </w:rPr>
              <w:t>Agenda</w:t>
            </w:r>
            <w:r w:rsidR="008A5177">
              <w:rPr>
                <w:noProof/>
                <w:webHidden/>
              </w:rPr>
              <w:tab/>
            </w:r>
            <w:r w:rsidR="008A5177">
              <w:rPr>
                <w:noProof/>
                <w:webHidden/>
              </w:rPr>
              <w:fldChar w:fldCharType="begin"/>
            </w:r>
            <w:r w:rsidR="008A5177">
              <w:rPr>
                <w:noProof/>
                <w:webHidden/>
              </w:rPr>
              <w:instrText xml:space="preserve"> PAGEREF _Toc516468433 \h </w:instrText>
            </w:r>
            <w:r w:rsidR="008A5177">
              <w:rPr>
                <w:noProof/>
                <w:webHidden/>
              </w:rPr>
            </w:r>
            <w:r w:rsidR="008A5177">
              <w:rPr>
                <w:noProof/>
                <w:webHidden/>
              </w:rPr>
              <w:fldChar w:fldCharType="separate"/>
            </w:r>
            <w:r w:rsidR="008A5177">
              <w:rPr>
                <w:noProof/>
                <w:webHidden/>
              </w:rPr>
              <w:t>4</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34" w:history="1">
            <w:r w:rsidR="008A5177" w:rsidRPr="00BA0E24">
              <w:rPr>
                <w:rStyle w:val="Hyperlink"/>
                <w:noProof/>
              </w:rPr>
              <w:t>Speaker Biographies</w:t>
            </w:r>
            <w:r w:rsidR="008A5177">
              <w:rPr>
                <w:noProof/>
                <w:webHidden/>
              </w:rPr>
              <w:tab/>
            </w:r>
            <w:r w:rsidR="008A5177">
              <w:rPr>
                <w:noProof/>
                <w:webHidden/>
              </w:rPr>
              <w:fldChar w:fldCharType="begin"/>
            </w:r>
            <w:r w:rsidR="008A5177">
              <w:rPr>
                <w:noProof/>
                <w:webHidden/>
              </w:rPr>
              <w:instrText xml:space="preserve"> PAGEREF _Toc516468434 \h </w:instrText>
            </w:r>
            <w:r w:rsidR="008A5177">
              <w:rPr>
                <w:noProof/>
                <w:webHidden/>
              </w:rPr>
            </w:r>
            <w:r w:rsidR="008A5177">
              <w:rPr>
                <w:noProof/>
                <w:webHidden/>
              </w:rPr>
              <w:fldChar w:fldCharType="separate"/>
            </w:r>
            <w:r w:rsidR="008A5177">
              <w:rPr>
                <w:noProof/>
                <w:webHidden/>
              </w:rPr>
              <w:t>6</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35" w:history="1">
            <w:r w:rsidR="008A5177" w:rsidRPr="00BA0E24">
              <w:rPr>
                <w:rStyle w:val="Hyperlink"/>
                <w:noProof/>
              </w:rPr>
              <w:t>Elaine Fennelly – Crystal Valley</w:t>
            </w:r>
            <w:r w:rsidR="008A5177">
              <w:rPr>
                <w:noProof/>
                <w:webHidden/>
              </w:rPr>
              <w:tab/>
            </w:r>
            <w:r w:rsidR="008A5177">
              <w:rPr>
                <w:noProof/>
                <w:webHidden/>
              </w:rPr>
              <w:fldChar w:fldCharType="begin"/>
            </w:r>
            <w:r w:rsidR="008A5177">
              <w:rPr>
                <w:noProof/>
                <w:webHidden/>
              </w:rPr>
              <w:instrText xml:space="preserve"> PAGEREF _Toc516468435 \h </w:instrText>
            </w:r>
            <w:r w:rsidR="008A5177">
              <w:rPr>
                <w:noProof/>
                <w:webHidden/>
              </w:rPr>
            </w:r>
            <w:r w:rsidR="008A5177">
              <w:rPr>
                <w:noProof/>
                <w:webHidden/>
              </w:rPr>
              <w:fldChar w:fldCharType="separate"/>
            </w:r>
            <w:r w:rsidR="008A5177">
              <w:rPr>
                <w:noProof/>
                <w:webHidden/>
              </w:rPr>
              <w:t>7</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36" w:history="1">
            <w:r w:rsidR="008A5177" w:rsidRPr="00BA0E24">
              <w:rPr>
                <w:rStyle w:val="Hyperlink"/>
                <w:noProof/>
              </w:rPr>
              <w:t>John Daly - CGM</w:t>
            </w:r>
            <w:r w:rsidR="008A5177">
              <w:rPr>
                <w:noProof/>
                <w:webHidden/>
              </w:rPr>
              <w:tab/>
            </w:r>
            <w:r w:rsidR="008A5177">
              <w:rPr>
                <w:noProof/>
                <w:webHidden/>
              </w:rPr>
              <w:fldChar w:fldCharType="begin"/>
            </w:r>
            <w:r w:rsidR="008A5177">
              <w:rPr>
                <w:noProof/>
                <w:webHidden/>
              </w:rPr>
              <w:instrText xml:space="preserve"> PAGEREF _Toc516468436 \h </w:instrText>
            </w:r>
            <w:r w:rsidR="008A5177">
              <w:rPr>
                <w:noProof/>
                <w:webHidden/>
              </w:rPr>
            </w:r>
            <w:r w:rsidR="008A5177">
              <w:rPr>
                <w:noProof/>
                <w:webHidden/>
              </w:rPr>
              <w:fldChar w:fldCharType="separate"/>
            </w:r>
            <w:r w:rsidR="008A5177">
              <w:rPr>
                <w:noProof/>
                <w:webHidden/>
              </w:rPr>
              <w:t>9</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37" w:history="1">
            <w:r w:rsidR="008A5177" w:rsidRPr="00BA0E24">
              <w:rPr>
                <w:rStyle w:val="Hyperlink"/>
                <w:noProof/>
              </w:rPr>
              <w:t>Brian Robinson - Dataworks</w:t>
            </w:r>
            <w:r w:rsidR="008A5177">
              <w:rPr>
                <w:noProof/>
                <w:webHidden/>
              </w:rPr>
              <w:tab/>
            </w:r>
            <w:r w:rsidR="008A5177">
              <w:rPr>
                <w:noProof/>
                <w:webHidden/>
              </w:rPr>
              <w:fldChar w:fldCharType="begin"/>
            </w:r>
            <w:r w:rsidR="008A5177">
              <w:rPr>
                <w:noProof/>
                <w:webHidden/>
              </w:rPr>
              <w:instrText xml:space="preserve"> PAGEREF _Toc516468437 \h </w:instrText>
            </w:r>
            <w:r w:rsidR="008A5177">
              <w:rPr>
                <w:noProof/>
                <w:webHidden/>
              </w:rPr>
            </w:r>
            <w:r w:rsidR="008A5177">
              <w:rPr>
                <w:noProof/>
                <w:webHidden/>
              </w:rPr>
              <w:fldChar w:fldCharType="separate"/>
            </w:r>
            <w:r w:rsidR="008A5177">
              <w:rPr>
                <w:noProof/>
                <w:webHidden/>
              </w:rPr>
              <w:t>10</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38" w:history="1">
            <w:r w:rsidR="008A5177" w:rsidRPr="00BA0E24">
              <w:rPr>
                <w:rStyle w:val="Hyperlink"/>
                <w:noProof/>
              </w:rPr>
              <w:t>Owner Dataworks Ltd Ireland</w:t>
            </w:r>
            <w:r w:rsidR="008A5177">
              <w:rPr>
                <w:noProof/>
                <w:webHidden/>
              </w:rPr>
              <w:tab/>
            </w:r>
            <w:r w:rsidR="008A5177">
              <w:rPr>
                <w:noProof/>
                <w:webHidden/>
              </w:rPr>
              <w:fldChar w:fldCharType="begin"/>
            </w:r>
            <w:r w:rsidR="008A5177">
              <w:rPr>
                <w:noProof/>
                <w:webHidden/>
              </w:rPr>
              <w:instrText xml:space="preserve"> PAGEREF _Toc516468438 \h </w:instrText>
            </w:r>
            <w:r w:rsidR="008A5177">
              <w:rPr>
                <w:noProof/>
                <w:webHidden/>
              </w:rPr>
            </w:r>
            <w:r w:rsidR="008A5177">
              <w:rPr>
                <w:noProof/>
                <w:webHidden/>
              </w:rPr>
              <w:fldChar w:fldCharType="separate"/>
            </w:r>
            <w:r w:rsidR="008A5177">
              <w:rPr>
                <w:noProof/>
                <w:webHidden/>
              </w:rPr>
              <w:t>10</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39" w:history="1">
            <w:r w:rsidR="008A5177" w:rsidRPr="00BA0E24">
              <w:rPr>
                <w:rStyle w:val="Hyperlink"/>
                <w:noProof/>
              </w:rPr>
              <w:t>Aine de Leastar  - FundRecs</w:t>
            </w:r>
            <w:r w:rsidR="008A5177">
              <w:rPr>
                <w:noProof/>
                <w:webHidden/>
              </w:rPr>
              <w:tab/>
            </w:r>
            <w:r w:rsidR="008A5177">
              <w:rPr>
                <w:noProof/>
                <w:webHidden/>
              </w:rPr>
              <w:fldChar w:fldCharType="begin"/>
            </w:r>
            <w:r w:rsidR="008A5177">
              <w:rPr>
                <w:noProof/>
                <w:webHidden/>
              </w:rPr>
              <w:instrText xml:space="preserve"> PAGEREF _Toc516468439 \h </w:instrText>
            </w:r>
            <w:r w:rsidR="008A5177">
              <w:rPr>
                <w:noProof/>
                <w:webHidden/>
              </w:rPr>
            </w:r>
            <w:r w:rsidR="008A5177">
              <w:rPr>
                <w:noProof/>
                <w:webHidden/>
              </w:rPr>
              <w:fldChar w:fldCharType="separate"/>
            </w:r>
            <w:r w:rsidR="008A5177">
              <w:rPr>
                <w:noProof/>
                <w:webHidden/>
              </w:rPr>
              <w:t>11</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40" w:history="1">
            <w:r w:rsidR="008A5177" w:rsidRPr="00BA0E24">
              <w:rPr>
                <w:rStyle w:val="Hyperlink"/>
                <w:noProof/>
              </w:rPr>
              <w:t>Michael Foy  - FundRecs</w:t>
            </w:r>
            <w:r w:rsidR="008A5177">
              <w:rPr>
                <w:noProof/>
                <w:webHidden/>
              </w:rPr>
              <w:tab/>
            </w:r>
            <w:r w:rsidR="008A5177">
              <w:rPr>
                <w:noProof/>
                <w:webHidden/>
              </w:rPr>
              <w:fldChar w:fldCharType="begin"/>
            </w:r>
            <w:r w:rsidR="008A5177">
              <w:rPr>
                <w:noProof/>
                <w:webHidden/>
              </w:rPr>
              <w:instrText xml:space="preserve"> PAGEREF _Toc516468440 \h </w:instrText>
            </w:r>
            <w:r w:rsidR="008A5177">
              <w:rPr>
                <w:noProof/>
                <w:webHidden/>
              </w:rPr>
            </w:r>
            <w:r w:rsidR="008A5177">
              <w:rPr>
                <w:noProof/>
                <w:webHidden/>
              </w:rPr>
              <w:fldChar w:fldCharType="separate"/>
            </w:r>
            <w:r w:rsidR="008A5177">
              <w:rPr>
                <w:noProof/>
                <w:webHidden/>
              </w:rPr>
              <w:t>12</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41" w:history="1">
            <w:r w:rsidR="008A5177" w:rsidRPr="00BA0E24">
              <w:rPr>
                <w:rStyle w:val="Hyperlink"/>
                <w:noProof/>
              </w:rPr>
              <w:t>Claire Hennebry  - FundRecs</w:t>
            </w:r>
            <w:r w:rsidR="008A5177">
              <w:rPr>
                <w:noProof/>
                <w:webHidden/>
              </w:rPr>
              <w:tab/>
            </w:r>
            <w:r w:rsidR="008A5177">
              <w:rPr>
                <w:noProof/>
                <w:webHidden/>
              </w:rPr>
              <w:fldChar w:fldCharType="begin"/>
            </w:r>
            <w:r w:rsidR="008A5177">
              <w:rPr>
                <w:noProof/>
                <w:webHidden/>
              </w:rPr>
              <w:instrText xml:space="preserve"> PAGEREF _Toc516468441 \h </w:instrText>
            </w:r>
            <w:r w:rsidR="008A5177">
              <w:rPr>
                <w:noProof/>
                <w:webHidden/>
              </w:rPr>
            </w:r>
            <w:r w:rsidR="008A5177">
              <w:rPr>
                <w:noProof/>
                <w:webHidden/>
              </w:rPr>
              <w:fldChar w:fldCharType="separate"/>
            </w:r>
            <w:r w:rsidR="008A5177">
              <w:rPr>
                <w:noProof/>
                <w:webHidden/>
              </w:rPr>
              <w:t>13</w:t>
            </w:r>
            <w:r w:rsidR="008A5177">
              <w:rPr>
                <w:noProof/>
                <w:webHidden/>
              </w:rPr>
              <w:fldChar w:fldCharType="end"/>
            </w:r>
          </w:hyperlink>
        </w:p>
        <w:p w:rsidR="008A5177" w:rsidRDefault="00457D82">
          <w:pPr>
            <w:pStyle w:val="TOC2"/>
            <w:tabs>
              <w:tab w:val="left" w:pos="1920"/>
              <w:tab w:val="right" w:leader="dot" w:pos="9016"/>
            </w:tabs>
            <w:rPr>
              <w:rFonts w:eastAsiaTheme="minorEastAsia"/>
              <w:noProof/>
              <w:sz w:val="24"/>
              <w:szCs w:val="24"/>
            </w:rPr>
          </w:pPr>
          <w:hyperlink w:anchor="_Toc516468442" w:history="1">
            <w:r w:rsidR="008A5177" w:rsidRPr="00BA0E24">
              <w:rPr>
                <w:rStyle w:val="Hyperlink"/>
                <w:noProof/>
              </w:rPr>
              <w:t xml:space="preserve">Colm Carew - </w:t>
            </w:r>
            <w:r w:rsidR="008A5177">
              <w:rPr>
                <w:rFonts w:eastAsiaTheme="minorEastAsia"/>
                <w:noProof/>
                <w:sz w:val="24"/>
                <w:szCs w:val="24"/>
              </w:rPr>
              <w:tab/>
            </w:r>
            <w:r w:rsidR="008A5177" w:rsidRPr="00BA0E24">
              <w:rPr>
                <w:rStyle w:val="Hyperlink"/>
                <w:noProof/>
              </w:rPr>
              <w:t>Errigal</w:t>
            </w:r>
            <w:r w:rsidR="008A5177">
              <w:rPr>
                <w:noProof/>
                <w:webHidden/>
              </w:rPr>
              <w:tab/>
            </w:r>
            <w:r w:rsidR="008A5177">
              <w:rPr>
                <w:noProof/>
                <w:webHidden/>
              </w:rPr>
              <w:fldChar w:fldCharType="begin"/>
            </w:r>
            <w:r w:rsidR="008A5177">
              <w:rPr>
                <w:noProof/>
                <w:webHidden/>
              </w:rPr>
              <w:instrText xml:space="preserve"> PAGEREF _Toc516468442 \h </w:instrText>
            </w:r>
            <w:r w:rsidR="008A5177">
              <w:rPr>
                <w:noProof/>
                <w:webHidden/>
              </w:rPr>
            </w:r>
            <w:r w:rsidR="008A5177">
              <w:rPr>
                <w:noProof/>
                <w:webHidden/>
              </w:rPr>
              <w:fldChar w:fldCharType="separate"/>
            </w:r>
            <w:r w:rsidR="008A5177">
              <w:rPr>
                <w:noProof/>
                <w:webHidden/>
              </w:rPr>
              <w:t>14</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43" w:history="1">
            <w:r w:rsidR="008A5177" w:rsidRPr="00BA0E24">
              <w:rPr>
                <w:rStyle w:val="Hyperlink"/>
                <w:noProof/>
              </w:rPr>
              <w:t>Bernard Butler - TSSG</w:t>
            </w:r>
            <w:r w:rsidR="008A5177">
              <w:rPr>
                <w:noProof/>
                <w:webHidden/>
              </w:rPr>
              <w:tab/>
            </w:r>
            <w:r w:rsidR="008A5177">
              <w:rPr>
                <w:noProof/>
                <w:webHidden/>
              </w:rPr>
              <w:fldChar w:fldCharType="begin"/>
            </w:r>
            <w:r w:rsidR="008A5177">
              <w:rPr>
                <w:noProof/>
                <w:webHidden/>
              </w:rPr>
              <w:instrText xml:space="preserve"> PAGEREF _Toc516468443 \h </w:instrText>
            </w:r>
            <w:r w:rsidR="008A5177">
              <w:rPr>
                <w:noProof/>
                <w:webHidden/>
              </w:rPr>
            </w:r>
            <w:r w:rsidR="008A5177">
              <w:rPr>
                <w:noProof/>
                <w:webHidden/>
              </w:rPr>
              <w:fldChar w:fldCharType="separate"/>
            </w:r>
            <w:r w:rsidR="008A5177">
              <w:rPr>
                <w:noProof/>
                <w:webHidden/>
              </w:rPr>
              <w:t>15</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44" w:history="1">
            <w:r w:rsidR="008A5177" w:rsidRPr="00BA0E24">
              <w:rPr>
                <w:rStyle w:val="Hyperlink"/>
                <w:noProof/>
              </w:rPr>
              <w:t>Shane McCormack - Sunlife Financial</w:t>
            </w:r>
            <w:r w:rsidR="008A5177">
              <w:rPr>
                <w:noProof/>
                <w:webHidden/>
              </w:rPr>
              <w:tab/>
            </w:r>
            <w:r w:rsidR="008A5177">
              <w:rPr>
                <w:noProof/>
                <w:webHidden/>
              </w:rPr>
              <w:fldChar w:fldCharType="begin"/>
            </w:r>
            <w:r w:rsidR="008A5177">
              <w:rPr>
                <w:noProof/>
                <w:webHidden/>
              </w:rPr>
              <w:instrText xml:space="preserve"> PAGEREF _Toc516468444 \h </w:instrText>
            </w:r>
            <w:r w:rsidR="008A5177">
              <w:rPr>
                <w:noProof/>
                <w:webHidden/>
              </w:rPr>
            </w:r>
            <w:r w:rsidR="008A5177">
              <w:rPr>
                <w:noProof/>
                <w:webHidden/>
              </w:rPr>
              <w:fldChar w:fldCharType="separate"/>
            </w:r>
            <w:r w:rsidR="008A5177">
              <w:rPr>
                <w:noProof/>
                <w:webHidden/>
              </w:rPr>
              <w:t>16</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45" w:history="1">
            <w:r w:rsidR="008A5177" w:rsidRPr="00BA0E24">
              <w:rPr>
                <w:rStyle w:val="Hyperlink"/>
                <w:noProof/>
              </w:rPr>
              <w:t>Claire Kelly - se2</w:t>
            </w:r>
            <w:r w:rsidR="008A5177">
              <w:rPr>
                <w:noProof/>
                <w:webHidden/>
              </w:rPr>
              <w:tab/>
            </w:r>
            <w:r w:rsidR="008A5177">
              <w:rPr>
                <w:noProof/>
                <w:webHidden/>
              </w:rPr>
              <w:fldChar w:fldCharType="begin"/>
            </w:r>
            <w:r w:rsidR="008A5177">
              <w:rPr>
                <w:noProof/>
                <w:webHidden/>
              </w:rPr>
              <w:instrText xml:space="preserve"> PAGEREF _Toc516468445 \h </w:instrText>
            </w:r>
            <w:r w:rsidR="008A5177">
              <w:rPr>
                <w:noProof/>
                <w:webHidden/>
              </w:rPr>
            </w:r>
            <w:r w:rsidR="008A5177">
              <w:rPr>
                <w:noProof/>
                <w:webHidden/>
              </w:rPr>
              <w:fldChar w:fldCharType="separate"/>
            </w:r>
            <w:r w:rsidR="008A5177">
              <w:rPr>
                <w:noProof/>
                <w:webHidden/>
              </w:rPr>
              <w:t>17</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46" w:history="1">
            <w:r w:rsidR="008A5177" w:rsidRPr="00BA0E24">
              <w:rPr>
                <w:rStyle w:val="Hyperlink"/>
                <w:noProof/>
              </w:rPr>
              <w:t>Ger Ryan -  Red Hat</w:t>
            </w:r>
            <w:r w:rsidR="008A5177">
              <w:rPr>
                <w:noProof/>
                <w:webHidden/>
              </w:rPr>
              <w:tab/>
            </w:r>
            <w:r w:rsidR="008A5177">
              <w:rPr>
                <w:noProof/>
                <w:webHidden/>
              </w:rPr>
              <w:fldChar w:fldCharType="begin"/>
            </w:r>
            <w:r w:rsidR="008A5177">
              <w:rPr>
                <w:noProof/>
                <w:webHidden/>
              </w:rPr>
              <w:instrText xml:space="preserve"> PAGEREF _Toc516468446 \h </w:instrText>
            </w:r>
            <w:r w:rsidR="008A5177">
              <w:rPr>
                <w:noProof/>
                <w:webHidden/>
              </w:rPr>
            </w:r>
            <w:r w:rsidR="008A5177">
              <w:rPr>
                <w:noProof/>
                <w:webHidden/>
              </w:rPr>
              <w:fldChar w:fldCharType="separate"/>
            </w:r>
            <w:r w:rsidR="008A5177">
              <w:rPr>
                <w:noProof/>
                <w:webHidden/>
              </w:rPr>
              <w:t>18</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47" w:history="1">
            <w:r w:rsidR="008A5177" w:rsidRPr="00BA0E24">
              <w:rPr>
                <w:rStyle w:val="Hyperlink"/>
                <w:noProof/>
              </w:rPr>
              <w:t>Aiden Keating -  Red Hat</w:t>
            </w:r>
            <w:r w:rsidR="008A5177">
              <w:rPr>
                <w:noProof/>
                <w:webHidden/>
              </w:rPr>
              <w:tab/>
            </w:r>
            <w:r w:rsidR="008A5177">
              <w:rPr>
                <w:noProof/>
                <w:webHidden/>
              </w:rPr>
              <w:fldChar w:fldCharType="begin"/>
            </w:r>
            <w:r w:rsidR="008A5177">
              <w:rPr>
                <w:noProof/>
                <w:webHidden/>
              </w:rPr>
              <w:instrText xml:space="preserve"> PAGEREF _Toc516468447 \h </w:instrText>
            </w:r>
            <w:r w:rsidR="008A5177">
              <w:rPr>
                <w:noProof/>
                <w:webHidden/>
              </w:rPr>
            </w:r>
            <w:r w:rsidR="008A5177">
              <w:rPr>
                <w:noProof/>
                <w:webHidden/>
              </w:rPr>
              <w:fldChar w:fldCharType="separate"/>
            </w:r>
            <w:r w:rsidR="008A5177">
              <w:rPr>
                <w:noProof/>
                <w:webHidden/>
              </w:rPr>
              <w:t>19</w:t>
            </w:r>
            <w:r w:rsidR="008A5177">
              <w:rPr>
                <w:noProof/>
                <w:webHidden/>
              </w:rPr>
              <w:fldChar w:fldCharType="end"/>
            </w:r>
          </w:hyperlink>
        </w:p>
        <w:p w:rsidR="008A5177" w:rsidRDefault="00457D82">
          <w:pPr>
            <w:pStyle w:val="TOC2"/>
            <w:tabs>
              <w:tab w:val="right" w:leader="dot" w:pos="9016"/>
            </w:tabs>
            <w:rPr>
              <w:rFonts w:eastAsiaTheme="minorEastAsia"/>
              <w:noProof/>
              <w:sz w:val="24"/>
              <w:szCs w:val="24"/>
            </w:rPr>
          </w:pPr>
          <w:hyperlink w:anchor="_Toc516468448" w:history="1">
            <w:r w:rsidR="008A5177" w:rsidRPr="00BA0E24">
              <w:rPr>
                <w:rStyle w:val="Hyperlink"/>
                <w:noProof/>
              </w:rPr>
              <w:t>Staff Contact Details</w:t>
            </w:r>
            <w:r w:rsidR="008A5177">
              <w:rPr>
                <w:noProof/>
                <w:webHidden/>
              </w:rPr>
              <w:tab/>
            </w:r>
            <w:r w:rsidR="008A5177">
              <w:rPr>
                <w:noProof/>
                <w:webHidden/>
              </w:rPr>
              <w:fldChar w:fldCharType="begin"/>
            </w:r>
            <w:r w:rsidR="008A5177">
              <w:rPr>
                <w:noProof/>
                <w:webHidden/>
              </w:rPr>
              <w:instrText xml:space="preserve"> PAGEREF _Toc516468448 \h </w:instrText>
            </w:r>
            <w:r w:rsidR="008A5177">
              <w:rPr>
                <w:noProof/>
                <w:webHidden/>
              </w:rPr>
            </w:r>
            <w:r w:rsidR="008A5177">
              <w:rPr>
                <w:noProof/>
                <w:webHidden/>
              </w:rPr>
              <w:fldChar w:fldCharType="separate"/>
            </w:r>
            <w:r w:rsidR="008A5177">
              <w:rPr>
                <w:noProof/>
                <w:webHidden/>
              </w:rPr>
              <w:t>20</w:t>
            </w:r>
            <w:r w:rsidR="008A5177">
              <w:rPr>
                <w:noProof/>
                <w:webHidden/>
              </w:rPr>
              <w:fldChar w:fldCharType="end"/>
            </w:r>
          </w:hyperlink>
        </w:p>
        <w:p w:rsidR="00FF1DA4" w:rsidRPr="00C042FF" w:rsidRDefault="00FF1DA4" w:rsidP="00FF1DA4">
          <w:r w:rsidRPr="00C042FF">
            <w:rPr>
              <w:b/>
              <w:bCs/>
              <w:noProof/>
            </w:rPr>
            <w:fldChar w:fldCharType="end"/>
          </w:r>
        </w:p>
      </w:sdtContent>
    </w:sdt>
    <w:p w:rsidR="00FF1DA4" w:rsidRPr="00C042FF" w:rsidRDefault="00FF1DA4" w:rsidP="00FF1DA4">
      <w:pPr>
        <w:rPr>
          <w:rFonts w:eastAsia="Kozuka Gothic Pro R"/>
        </w:rPr>
      </w:pPr>
    </w:p>
    <w:p w:rsidR="00D379F3" w:rsidRDefault="00D379F3">
      <w:pPr>
        <w:spacing w:after="160" w:line="259" w:lineRule="auto"/>
        <w:rPr>
          <w:rFonts w:asciiTheme="majorHAnsi" w:eastAsiaTheme="majorEastAsia" w:hAnsiTheme="majorHAnsi" w:cstheme="majorBidi"/>
          <w:b/>
          <w:bCs/>
          <w:sz w:val="26"/>
          <w:szCs w:val="26"/>
        </w:rPr>
      </w:pPr>
      <w:bookmarkStart w:id="2" w:name="_Toc232510351"/>
      <w:bookmarkStart w:id="3" w:name="_Toc361993402"/>
      <w:r>
        <w:br w:type="page"/>
      </w:r>
    </w:p>
    <w:p w:rsidR="00FF1DA4" w:rsidRDefault="00FF1DA4" w:rsidP="00FF1DA4">
      <w:pPr>
        <w:pStyle w:val="Heading2"/>
        <w:rPr>
          <w:lang w:val="en-IE"/>
        </w:rPr>
      </w:pPr>
      <w:bookmarkStart w:id="4" w:name="_Toc516468432"/>
      <w:bookmarkEnd w:id="2"/>
      <w:bookmarkEnd w:id="3"/>
      <w:r w:rsidRPr="00EA184A">
        <w:rPr>
          <w:lang w:val="en-IE"/>
        </w:rPr>
        <w:lastRenderedPageBreak/>
        <w:t xml:space="preserve">Welcome to the </w:t>
      </w:r>
      <w:r w:rsidR="000D5E1D">
        <w:rPr>
          <w:lang w:val="en-IE"/>
        </w:rPr>
        <w:t>June ICT Skills Onsite</w:t>
      </w:r>
      <w:bookmarkEnd w:id="4"/>
    </w:p>
    <w:p w:rsidR="00FF1DA4" w:rsidRPr="00EA184A" w:rsidRDefault="00FF1DA4" w:rsidP="00FF1DA4">
      <w:pPr>
        <w:rPr>
          <w:lang w:val="en-IE"/>
        </w:rPr>
      </w:pPr>
    </w:p>
    <w:p w:rsidR="00FF1DA4" w:rsidRDefault="006D5BBF" w:rsidP="00FF1DA4">
      <w:pPr>
        <w:jc w:val="both"/>
        <w:rPr>
          <w:lang w:val="en-IE"/>
        </w:rPr>
      </w:pPr>
      <w:r>
        <w:rPr>
          <w:lang w:val="en-IE"/>
        </w:rPr>
        <w:t>This is your second onsite gathering – following on from the 1-day induction in January. A lot of water under the bridge since then! The tuition team are delighted with your progress over the first semester and we are very much looking forward to working with you all over the next 18 months.</w:t>
      </w:r>
    </w:p>
    <w:p w:rsidR="006D5BBF" w:rsidRDefault="006D5BBF" w:rsidP="00FF1DA4">
      <w:pPr>
        <w:jc w:val="both"/>
        <w:rPr>
          <w:lang w:val="en-IE"/>
        </w:rPr>
      </w:pPr>
      <w:r>
        <w:rPr>
          <w:lang w:val="en-IE"/>
        </w:rPr>
        <w:t>This 2 day event will server a dual purpose: preview modules from Semester 2; and start the process if introducing you to our industry partners. These partners will be offering work placement opportunities in year 2 of the course, should you be interested in making the leap into the sector.</w:t>
      </w:r>
    </w:p>
    <w:p w:rsidR="00FF1DA4" w:rsidRDefault="006D5BBF" w:rsidP="00FF1DA4">
      <w:pPr>
        <w:rPr>
          <w:lang w:val="en-IE"/>
        </w:rPr>
      </w:pPr>
      <w:r>
        <w:rPr>
          <w:noProof/>
          <w:lang w:val="en-IE"/>
        </w:rPr>
        <w:drawing>
          <wp:inline distT="0" distB="0" distL="0" distR="0">
            <wp:extent cx="5731510" cy="2581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1 at 07.51.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rsidR="00FF1DA4" w:rsidRDefault="00FF1DA4" w:rsidP="00FF1DA4">
      <w:pPr>
        <w:jc w:val="both"/>
        <w:rPr>
          <w:lang w:val="en-IE"/>
        </w:rPr>
      </w:pPr>
      <w:r>
        <w:rPr>
          <w:lang w:val="en-IE"/>
        </w:rPr>
        <w:t>We hope the experience will be rewarding and the content stimulating. We also hope that you can take advantage of the Arclabs location to meet and mingle with researchers, software engineers and entrepreneurs who work here. Indeed, you will find many past pup</w:t>
      </w:r>
      <w:r w:rsidR="006D5BBF">
        <w:rPr>
          <w:lang w:val="en-IE"/>
        </w:rPr>
        <w:t>ils of the ICT Skills programme at work here.</w:t>
      </w:r>
    </w:p>
    <w:p w:rsidR="00FF1DA4" w:rsidRDefault="00FF1DA4" w:rsidP="00FF1DA4">
      <w:pPr>
        <w:rPr>
          <w:lang w:val="en-IE"/>
        </w:rPr>
      </w:pPr>
    </w:p>
    <w:p w:rsidR="00FF1DA4" w:rsidRDefault="00FF1DA4" w:rsidP="00FF1DA4">
      <w:pPr>
        <w:rPr>
          <w:lang w:val="en-IE"/>
        </w:rPr>
      </w:pPr>
      <w:r>
        <w:rPr>
          <w:lang w:val="en-IE"/>
        </w:rPr>
        <w:t>Best of Luck</w:t>
      </w:r>
    </w:p>
    <w:p w:rsidR="00FF1DA4" w:rsidRDefault="00FF1DA4" w:rsidP="006D5BBF">
      <w:pPr>
        <w:spacing w:after="120" w:line="240" w:lineRule="auto"/>
        <w:rPr>
          <w:lang w:val="en-IE"/>
        </w:rPr>
      </w:pPr>
      <w:r>
        <w:rPr>
          <w:lang w:val="en-IE"/>
        </w:rPr>
        <w:t>Eamonn de Leastar</w:t>
      </w:r>
    </w:p>
    <w:p w:rsidR="006D5BBF" w:rsidRDefault="006D5BBF" w:rsidP="006D5BBF">
      <w:pPr>
        <w:spacing w:after="120" w:line="240" w:lineRule="auto"/>
        <w:rPr>
          <w:lang w:val="en-IE"/>
        </w:rPr>
      </w:pPr>
      <w:r>
        <w:rPr>
          <w:lang w:val="en-IE"/>
        </w:rPr>
        <w:t>Colm Dunphy</w:t>
      </w:r>
    </w:p>
    <w:p w:rsidR="006D5BBF" w:rsidRDefault="006D5BBF" w:rsidP="006D5BBF">
      <w:pPr>
        <w:spacing w:after="120" w:line="240" w:lineRule="auto"/>
        <w:rPr>
          <w:lang w:val="en-IE"/>
        </w:rPr>
      </w:pPr>
      <w:r>
        <w:rPr>
          <w:lang w:val="en-IE"/>
        </w:rPr>
        <w:t>Martina Mullally</w:t>
      </w:r>
    </w:p>
    <w:p w:rsidR="00A17900" w:rsidRDefault="00A17900" w:rsidP="006D5BBF">
      <w:pPr>
        <w:spacing w:after="120" w:line="240" w:lineRule="auto"/>
        <w:rPr>
          <w:lang w:val="en-IE"/>
        </w:rPr>
      </w:pPr>
      <w:r>
        <w:rPr>
          <w:lang w:val="en-IE"/>
        </w:rPr>
        <w:t>June, 2018</w:t>
      </w:r>
    </w:p>
    <w:p w:rsidR="00FF1DA4" w:rsidRPr="00DB76F3" w:rsidRDefault="00FF1DA4" w:rsidP="00FF1DA4">
      <w:pPr>
        <w:rPr>
          <w:lang w:val="en-IE"/>
        </w:rPr>
      </w:pPr>
    </w:p>
    <w:p w:rsidR="00416D1D" w:rsidRDefault="00416D1D">
      <w:pPr>
        <w:spacing w:after="160" w:line="259" w:lineRule="auto"/>
        <w:rPr>
          <w:rStyle w:val="Heading1Char"/>
          <w:sz w:val="26"/>
          <w:szCs w:val="26"/>
        </w:rPr>
      </w:pPr>
      <w:r>
        <w:rPr>
          <w:rStyle w:val="Heading1Char"/>
          <w:b w:val="0"/>
          <w:bCs w:val="0"/>
          <w:sz w:val="26"/>
          <w:szCs w:val="26"/>
        </w:rPr>
        <w:br w:type="page"/>
      </w:r>
    </w:p>
    <w:p w:rsidR="00FF1DA4" w:rsidRDefault="006D5BBF" w:rsidP="00FF1DA4">
      <w:pPr>
        <w:pStyle w:val="Heading2"/>
        <w:rPr>
          <w:rStyle w:val="Heading1Char"/>
          <w:b/>
          <w:bCs/>
          <w:sz w:val="26"/>
          <w:szCs w:val="26"/>
        </w:rPr>
      </w:pPr>
      <w:bookmarkStart w:id="5" w:name="_Toc516468433"/>
      <w:r>
        <w:rPr>
          <w:rStyle w:val="Heading1Char"/>
          <w:b/>
          <w:bCs/>
          <w:sz w:val="26"/>
          <w:szCs w:val="26"/>
        </w:rPr>
        <w:lastRenderedPageBreak/>
        <w:t>Agenda</w:t>
      </w:r>
      <w:bookmarkEnd w:id="5"/>
    </w:p>
    <w:p w:rsidR="00FF1DA4" w:rsidRPr="005F6775" w:rsidRDefault="00FF1DA4" w:rsidP="00FF1DA4"/>
    <w:p w:rsidR="00254F7A" w:rsidRDefault="001C67A9" w:rsidP="001C67A9">
      <w:pPr>
        <w:spacing w:after="160" w:line="259" w:lineRule="auto"/>
        <w:jc w:val="center"/>
        <w:rPr>
          <w:rFonts w:asciiTheme="majorHAnsi" w:eastAsiaTheme="majorEastAsia" w:hAnsiTheme="majorHAnsi" w:cstheme="majorBidi"/>
          <w:b/>
          <w:bCs/>
          <w:sz w:val="32"/>
          <w:szCs w:val="32"/>
        </w:rPr>
      </w:pPr>
      <w:r>
        <w:rPr>
          <w:rFonts w:asciiTheme="majorHAnsi" w:eastAsiaTheme="majorEastAsia" w:hAnsiTheme="majorHAnsi" w:cstheme="majorBidi"/>
          <w:b/>
          <w:bCs/>
          <w:noProof/>
          <w:sz w:val="32"/>
          <w:szCs w:val="32"/>
        </w:rPr>
        <w:drawing>
          <wp:inline distT="0" distB="0" distL="0" distR="0" wp14:anchorId="2C20952E" wp14:editId="7907DDE6">
            <wp:extent cx="5123471" cy="81776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1 at 08.11.28.png"/>
                    <pic:cNvPicPr/>
                  </pic:nvPicPr>
                  <pic:blipFill>
                    <a:blip r:embed="rId11">
                      <a:extLst>
                        <a:ext uri="{28A0092B-C50C-407E-A947-70E740481C1C}">
                          <a14:useLocalDpi xmlns:a14="http://schemas.microsoft.com/office/drawing/2010/main" val="0"/>
                        </a:ext>
                      </a:extLst>
                    </a:blip>
                    <a:stretch>
                      <a:fillRect/>
                    </a:stretch>
                  </pic:blipFill>
                  <pic:spPr>
                    <a:xfrm>
                      <a:off x="0" y="0"/>
                      <a:ext cx="5130068" cy="8188165"/>
                    </a:xfrm>
                    <a:prstGeom prst="rect">
                      <a:avLst/>
                    </a:prstGeom>
                  </pic:spPr>
                </pic:pic>
              </a:graphicData>
            </a:graphic>
          </wp:inline>
        </w:drawing>
      </w:r>
      <w:r w:rsidR="00254F7A">
        <w:rPr>
          <w:rFonts w:asciiTheme="majorHAnsi" w:eastAsiaTheme="majorEastAsia" w:hAnsiTheme="majorHAnsi" w:cstheme="majorBidi"/>
          <w:b/>
          <w:bCs/>
          <w:sz w:val="32"/>
          <w:szCs w:val="32"/>
        </w:rPr>
        <w:br w:type="page"/>
      </w:r>
    </w:p>
    <w:p w:rsidR="00FF1DA4" w:rsidRDefault="00FD32CE" w:rsidP="00254F7A">
      <w:pPr>
        <w:spacing w:after="160" w:line="259" w:lineRule="auto"/>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lastRenderedPageBreak/>
        <w:t>Seminar Series Thursday 14</w:t>
      </w:r>
      <w:r w:rsidRPr="00FD32CE">
        <w:rPr>
          <w:rFonts w:asciiTheme="majorHAnsi" w:eastAsiaTheme="majorEastAsia" w:hAnsiTheme="majorHAnsi" w:cstheme="majorBidi"/>
          <w:b/>
          <w:bCs/>
          <w:sz w:val="32"/>
          <w:szCs w:val="32"/>
          <w:vertAlign w:val="superscript"/>
        </w:rPr>
        <w:t>th</w:t>
      </w:r>
      <w:r>
        <w:rPr>
          <w:rFonts w:asciiTheme="majorHAnsi" w:eastAsiaTheme="majorEastAsia" w:hAnsiTheme="majorHAnsi" w:cstheme="majorBidi"/>
          <w:b/>
          <w:bCs/>
          <w:sz w:val="32"/>
          <w:szCs w:val="32"/>
        </w:rPr>
        <w:t xml:space="preserve"> and Friday 15</w:t>
      </w:r>
      <w:r w:rsidRPr="00FD32CE">
        <w:rPr>
          <w:rFonts w:asciiTheme="majorHAnsi" w:eastAsiaTheme="majorEastAsia" w:hAnsiTheme="majorHAnsi" w:cstheme="majorBidi"/>
          <w:b/>
          <w:bCs/>
          <w:sz w:val="32"/>
          <w:szCs w:val="32"/>
          <w:vertAlign w:val="superscript"/>
        </w:rPr>
        <w:t>th</w:t>
      </w:r>
      <w:r>
        <w:rPr>
          <w:rFonts w:asciiTheme="majorHAnsi" w:eastAsiaTheme="majorEastAsia" w:hAnsiTheme="majorHAnsi" w:cstheme="majorBidi"/>
          <w:b/>
          <w:bCs/>
          <w:sz w:val="32"/>
          <w:szCs w:val="32"/>
        </w:rPr>
        <w:t xml:space="preserve"> June</w:t>
      </w:r>
    </w:p>
    <w:tbl>
      <w:tblPr>
        <w:tblStyle w:val="MediumShading1-Accent1"/>
        <w:tblW w:w="11340" w:type="dxa"/>
        <w:tblInd w:w="-1026" w:type="dxa"/>
        <w:tblLook w:val="04A0" w:firstRow="1" w:lastRow="0" w:firstColumn="1" w:lastColumn="0" w:noHBand="0" w:noVBand="1"/>
      </w:tblPr>
      <w:tblGrid>
        <w:gridCol w:w="2926"/>
        <w:gridCol w:w="1894"/>
        <w:gridCol w:w="2129"/>
        <w:gridCol w:w="4391"/>
      </w:tblGrid>
      <w:tr w:rsidR="00FF1DA4" w:rsidTr="003734CE">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bookmarkEnd w:id="0"/>
          <w:p w:rsidR="00FF1DA4" w:rsidRPr="00773757" w:rsidRDefault="00FF1DA4" w:rsidP="00FF1DA4">
            <w:pPr>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Date</w:t>
            </w:r>
            <w:r>
              <w:rPr>
                <w:rFonts w:asciiTheme="majorHAnsi" w:eastAsiaTheme="majorEastAsia" w:hAnsiTheme="majorHAnsi" w:cstheme="majorBidi"/>
                <w:bCs w:val="0"/>
                <w:sz w:val="32"/>
                <w:szCs w:val="32"/>
              </w:rPr>
              <w:t>/Time</w:t>
            </w:r>
          </w:p>
        </w:tc>
        <w:tc>
          <w:tcPr>
            <w:tcW w:w="1894"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Presenter</w:t>
            </w:r>
          </w:p>
        </w:tc>
        <w:tc>
          <w:tcPr>
            <w:tcW w:w="2129"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Organisation</w:t>
            </w:r>
          </w:p>
        </w:tc>
        <w:tc>
          <w:tcPr>
            <w:tcW w:w="4391"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Topic</w:t>
            </w:r>
          </w:p>
        </w:tc>
      </w:tr>
      <w:tr w:rsidR="00FF1DA4"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1340" w:type="dxa"/>
            <w:gridSpan w:val="4"/>
          </w:tcPr>
          <w:p w:rsidR="00FF1DA4" w:rsidRPr="00D414FE" w:rsidRDefault="00CD3D3F" w:rsidP="008D4BF3">
            <w:pPr>
              <w:rPr>
                <w:rFonts w:asciiTheme="majorHAnsi" w:eastAsiaTheme="majorEastAsia" w:hAnsiTheme="majorHAnsi" w:cstheme="majorBidi"/>
                <w:bCs w:val="0"/>
                <w:sz w:val="32"/>
                <w:szCs w:val="32"/>
              </w:rPr>
            </w:pPr>
            <w:r>
              <w:rPr>
                <w:rFonts w:asciiTheme="majorHAnsi" w:eastAsiaTheme="majorEastAsia" w:hAnsiTheme="majorHAnsi" w:cstheme="majorBidi"/>
                <w:bCs w:val="0"/>
                <w:sz w:val="32"/>
                <w:szCs w:val="32"/>
              </w:rPr>
              <w:t xml:space="preserve">Thursday </w:t>
            </w:r>
            <w:r w:rsidR="008D4BF3">
              <w:rPr>
                <w:rFonts w:asciiTheme="majorHAnsi" w:eastAsiaTheme="majorEastAsia" w:hAnsiTheme="majorHAnsi" w:cstheme="majorBidi"/>
                <w:bCs w:val="0"/>
                <w:sz w:val="32"/>
                <w:szCs w:val="32"/>
              </w:rPr>
              <w:t>14</w:t>
            </w:r>
            <w:r w:rsidR="008D4BF3" w:rsidRPr="008D4BF3">
              <w:rPr>
                <w:rFonts w:asciiTheme="majorHAnsi" w:eastAsiaTheme="majorEastAsia" w:hAnsiTheme="majorHAnsi" w:cstheme="majorBidi"/>
                <w:bCs w:val="0"/>
                <w:sz w:val="32"/>
                <w:szCs w:val="32"/>
                <w:vertAlign w:val="superscript"/>
              </w:rPr>
              <w:t>th</w:t>
            </w:r>
            <w:r w:rsidR="008D4BF3">
              <w:rPr>
                <w:rFonts w:asciiTheme="majorHAnsi" w:eastAsiaTheme="majorEastAsia" w:hAnsiTheme="majorHAnsi" w:cstheme="majorBidi"/>
                <w:bCs w:val="0"/>
                <w:sz w:val="32"/>
                <w:szCs w:val="32"/>
              </w:rPr>
              <w:t xml:space="preserve"> </w:t>
            </w:r>
            <w:r w:rsidR="008713DE">
              <w:rPr>
                <w:rFonts w:asciiTheme="majorHAnsi" w:eastAsiaTheme="majorEastAsia" w:hAnsiTheme="majorHAnsi" w:cstheme="majorBidi"/>
                <w:bCs w:val="0"/>
                <w:sz w:val="32"/>
                <w:szCs w:val="32"/>
              </w:rPr>
              <w:t>June</w:t>
            </w:r>
            <w:r w:rsidR="00FF1DA4" w:rsidRPr="00D414FE">
              <w:rPr>
                <w:rFonts w:asciiTheme="majorHAnsi" w:eastAsiaTheme="majorEastAsia" w:hAnsiTheme="majorHAnsi" w:cstheme="majorBidi"/>
                <w:bCs w:val="0"/>
                <w:sz w:val="32"/>
                <w:szCs w:val="32"/>
              </w:rPr>
              <w:t xml:space="preserve"> </w:t>
            </w:r>
          </w:p>
        </w:tc>
      </w:tr>
      <w:tr w:rsidR="00A17900"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A17900" w:rsidRPr="001F3D84" w:rsidRDefault="003734CE" w:rsidP="00A17900">
            <w:pPr>
              <w:rPr>
                <w:rFonts w:eastAsiaTheme="majorEastAsia" w:cstheme="majorBidi"/>
                <w:b w:val="0"/>
                <w:bCs w:val="0"/>
                <w:sz w:val="20"/>
                <w:szCs w:val="20"/>
              </w:rPr>
            </w:pPr>
            <w:r>
              <w:rPr>
                <w:rFonts w:eastAsiaTheme="majorEastAsia" w:cstheme="majorBidi"/>
                <w:b w:val="0"/>
                <w:bCs w:val="0"/>
                <w:sz w:val="20"/>
                <w:szCs w:val="20"/>
              </w:rPr>
              <w:t>9:30 – 10:00</w:t>
            </w:r>
            <w:r w:rsidR="00A17900" w:rsidRPr="001F3D84">
              <w:rPr>
                <w:rFonts w:eastAsiaTheme="majorEastAsia" w:cstheme="majorBidi"/>
                <w:b w:val="0"/>
                <w:bCs w:val="0"/>
                <w:sz w:val="20"/>
                <w:szCs w:val="20"/>
              </w:rPr>
              <w:t xml:space="preserve"> </w:t>
            </w:r>
          </w:p>
        </w:tc>
        <w:tc>
          <w:tcPr>
            <w:tcW w:w="1894" w:type="dxa"/>
          </w:tcPr>
          <w:p w:rsidR="00A17900" w:rsidRPr="001F3D84" w:rsidRDefault="003734CE" w:rsidP="00A17900">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Elaine Fennelly</w:t>
            </w:r>
            <w:r w:rsidR="00A17900" w:rsidRPr="001F3D84">
              <w:rPr>
                <w:rFonts w:eastAsiaTheme="majorEastAsia" w:cstheme="majorBidi"/>
                <w:b/>
                <w:bCs/>
                <w:sz w:val="20"/>
                <w:szCs w:val="20"/>
              </w:rPr>
              <w:t xml:space="preserve"> </w:t>
            </w:r>
          </w:p>
        </w:tc>
        <w:tc>
          <w:tcPr>
            <w:tcW w:w="2129" w:type="dxa"/>
          </w:tcPr>
          <w:p w:rsidR="00A17900" w:rsidRPr="001F3D84" w:rsidRDefault="003734CE" w:rsidP="00A17900">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Crystal Valley </w:t>
            </w:r>
          </w:p>
        </w:tc>
        <w:tc>
          <w:tcPr>
            <w:tcW w:w="4391" w:type="dxa"/>
          </w:tcPr>
          <w:p w:rsidR="00A17900" w:rsidRPr="003734CE" w:rsidRDefault="00A17900" w:rsidP="00A17900">
            <w:pPr>
              <w:cnfStyle w:val="000000010000" w:firstRow="0" w:lastRow="0" w:firstColumn="0" w:lastColumn="0" w:oddVBand="0" w:evenVBand="0" w:oddHBand="0" w:evenHBand="1" w:firstRowFirstColumn="0" w:firstRowLastColumn="0" w:lastRowFirstColumn="0" w:lastRowLastColumn="0"/>
              <w:rPr>
                <w:rFonts w:eastAsia="Times New Roman"/>
                <w:b/>
                <w:sz w:val="20"/>
                <w:szCs w:val="20"/>
              </w:rPr>
            </w:pPr>
            <w:r w:rsidRPr="00F26BF0">
              <w:rPr>
                <w:rFonts w:eastAsia="Times New Roman"/>
                <w:b/>
                <w:sz w:val="20"/>
                <w:szCs w:val="20"/>
              </w:rPr>
              <w:t>‘</w:t>
            </w:r>
            <w:r w:rsidR="003734CE">
              <w:rPr>
                <w:rFonts w:eastAsia="Times New Roman"/>
                <w:b/>
                <w:sz w:val="20"/>
                <w:szCs w:val="20"/>
              </w:rPr>
              <w:t xml:space="preserve">Introducing Crystal Valley : </w:t>
            </w:r>
            <w:r w:rsidR="003734CE" w:rsidRPr="003734CE">
              <w:rPr>
                <w:rFonts w:eastAsia="Times New Roman"/>
                <w:b/>
                <w:bCs/>
                <w:sz w:val="20"/>
                <w:szCs w:val="20"/>
              </w:rPr>
              <w:t>A Tech Community that everyone will benefit from</w:t>
            </w:r>
            <w:r w:rsidR="003734CE">
              <w:rPr>
                <w:rFonts w:eastAsia="Times New Roman"/>
                <w:b/>
                <w:sz w:val="20"/>
                <w:szCs w:val="20"/>
              </w:rPr>
              <w:t>’</w:t>
            </w:r>
            <w:r w:rsidRPr="00F26BF0">
              <w:rPr>
                <w:rFonts w:eastAsia="Times New Roman"/>
                <w:b/>
                <w:sz w:val="20"/>
                <w:szCs w:val="20"/>
              </w:rPr>
              <w:t> </w:t>
            </w: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14.00 – 14.</w:t>
            </w:r>
            <w:r w:rsidRPr="001F3D84">
              <w:rPr>
                <w:rFonts w:eastAsiaTheme="majorEastAsia" w:cstheme="majorBidi"/>
                <w:b w:val="0"/>
                <w:bCs w:val="0"/>
                <w:sz w:val="20"/>
                <w:szCs w:val="20"/>
              </w:rPr>
              <w:t xml:space="preserve">30 </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 xml:space="preserve">Gerard Kehoe /John Daly </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CGM</w:t>
            </w:r>
          </w:p>
        </w:tc>
        <w:tc>
          <w:tcPr>
            <w:tcW w:w="4391" w:type="dxa"/>
          </w:tcPr>
          <w:p w:rsidR="003734CE" w:rsidRPr="00F26BF0"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F26BF0">
              <w:rPr>
                <w:rFonts w:eastAsia="Times New Roman"/>
                <w:b/>
                <w:sz w:val="20"/>
                <w:szCs w:val="20"/>
              </w:rPr>
              <w:t>‘IT roles in CGM &amp; Managing process improvements’ </w:t>
            </w:r>
          </w:p>
        </w:tc>
      </w:tr>
      <w:tr w:rsidR="003734CE"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p>
        </w:tc>
        <w:tc>
          <w:tcPr>
            <w:tcW w:w="1894"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2129"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4391"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14.30 – 15.00</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Brian Robinson</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Dataworks</w:t>
            </w:r>
          </w:p>
        </w:tc>
        <w:tc>
          <w:tcPr>
            <w:tcW w:w="4391"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b/>
                <w:sz w:val="20"/>
                <w:szCs w:val="20"/>
                <w:lang w:val="en-IE"/>
              </w:rPr>
            </w:pPr>
            <w:r w:rsidRPr="001F3D84">
              <w:rPr>
                <w:rFonts w:ascii="Calibri" w:hAnsi="Calibri"/>
                <w:b/>
                <w:sz w:val="20"/>
                <w:szCs w:val="20"/>
                <w:lang w:val="en-IE"/>
              </w:rPr>
              <w:t>‘Redefining Possibilities - a day in the life of a Custom Software Development Company’</w:t>
            </w:r>
          </w:p>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3734CE"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Cs w:val="0"/>
                <w:sz w:val="20"/>
                <w:szCs w:val="20"/>
              </w:rPr>
            </w:pPr>
            <w:r w:rsidRPr="001F3D84">
              <w:rPr>
                <w:rFonts w:eastAsiaTheme="majorEastAsia" w:cstheme="majorBidi"/>
                <w:bCs w:val="0"/>
                <w:sz w:val="20"/>
                <w:szCs w:val="20"/>
              </w:rPr>
              <w:t>Q&amp;A &amp; Tea break</w:t>
            </w:r>
          </w:p>
        </w:tc>
        <w:tc>
          <w:tcPr>
            <w:tcW w:w="1894"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2129"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4391"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15.30 – 16.00</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Aine de Leastar/Michael Foy</w:t>
            </w:r>
            <w:r>
              <w:rPr>
                <w:rFonts w:eastAsiaTheme="majorEastAsia" w:cstheme="majorBidi"/>
                <w:b/>
                <w:bCs/>
                <w:sz w:val="20"/>
                <w:szCs w:val="20"/>
              </w:rPr>
              <w:t>/Claire Hennebry</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FundRecs</w:t>
            </w:r>
          </w:p>
        </w:tc>
        <w:tc>
          <w:tcPr>
            <w:tcW w:w="4391" w:type="dxa"/>
          </w:tcPr>
          <w:p w:rsidR="003734CE" w:rsidRPr="00F26BF0"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F26BF0">
              <w:rPr>
                <w:b/>
                <w:sz w:val="20"/>
                <w:szCs w:val="20"/>
              </w:rPr>
              <w:t>‘Entering the Workplace 101’</w:t>
            </w:r>
          </w:p>
        </w:tc>
      </w:tr>
      <w:tr w:rsidR="003734CE"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p>
        </w:tc>
        <w:tc>
          <w:tcPr>
            <w:tcW w:w="1894"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2129"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4391"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16.00 – 16.30</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Colm Carew</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Errigal</w:t>
            </w:r>
          </w:p>
        </w:tc>
        <w:tc>
          <w:tcPr>
            <w:tcW w:w="4391"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D95328">
              <w:rPr>
                <w:b/>
                <w:sz w:val="20"/>
                <w:szCs w:val="20"/>
              </w:rPr>
              <w:t>‘Er</w:t>
            </w:r>
            <w:r>
              <w:rPr>
                <w:b/>
                <w:sz w:val="20"/>
                <w:szCs w:val="20"/>
              </w:rPr>
              <w:t>rigal - Who We Are &amp; What We Do’</w:t>
            </w:r>
          </w:p>
        </w:tc>
      </w:tr>
    </w:tbl>
    <w:tbl>
      <w:tblPr>
        <w:tblStyle w:val="MediumShading1-Accent6"/>
        <w:tblW w:w="11340" w:type="dxa"/>
        <w:tblInd w:w="-1026" w:type="dxa"/>
        <w:tblLook w:val="04A0" w:firstRow="1" w:lastRow="0" w:firstColumn="1" w:lastColumn="0" w:noHBand="0" w:noVBand="1"/>
      </w:tblPr>
      <w:tblGrid>
        <w:gridCol w:w="2926"/>
        <w:gridCol w:w="1894"/>
        <w:gridCol w:w="2129"/>
        <w:gridCol w:w="4391"/>
      </w:tblGrid>
      <w:tr w:rsidR="00FF1DA4" w:rsidTr="00FF1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FF1DA4" w:rsidRPr="00773757" w:rsidRDefault="00FF1DA4" w:rsidP="00FF1DA4">
            <w:pPr>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Date</w:t>
            </w:r>
            <w:r>
              <w:rPr>
                <w:rFonts w:asciiTheme="majorHAnsi" w:eastAsiaTheme="majorEastAsia" w:hAnsiTheme="majorHAnsi" w:cstheme="majorBidi"/>
                <w:bCs w:val="0"/>
                <w:sz w:val="32"/>
                <w:szCs w:val="32"/>
              </w:rPr>
              <w:t>/Time</w:t>
            </w:r>
          </w:p>
        </w:tc>
        <w:tc>
          <w:tcPr>
            <w:tcW w:w="1894"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Presenter</w:t>
            </w:r>
          </w:p>
        </w:tc>
        <w:tc>
          <w:tcPr>
            <w:tcW w:w="2129"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Organisation</w:t>
            </w:r>
          </w:p>
        </w:tc>
        <w:tc>
          <w:tcPr>
            <w:tcW w:w="4391"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Topic</w:t>
            </w:r>
          </w:p>
        </w:tc>
      </w:tr>
      <w:tr w:rsidR="00FF1DA4" w:rsidTr="00FF1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0" w:type="dxa"/>
            <w:gridSpan w:val="4"/>
          </w:tcPr>
          <w:p w:rsidR="00FF1DA4" w:rsidRPr="00D414FE" w:rsidRDefault="008713DE" w:rsidP="00FF1DA4">
            <w:pPr>
              <w:rPr>
                <w:rFonts w:asciiTheme="majorHAnsi" w:eastAsiaTheme="majorEastAsia" w:hAnsiTheme="majorHAnsi" w:cstheme="majorBidi"/>
                <w:bCs w:val="0"/>
                <w:sz w:val="32"/>
                <w:szCs w:val="32"/>
              </w:rPr>
            </w:pPr>
            <w:r>
              <w:rPr>
                <w:rFonts w:asciiTheme="majorHAnsi" w:eastAsiaTheme="majorEastAsia" w:hAnsiTheme="majorHAnsi" w:cstheme="majorBidi"/>
                <w:bCs w:val="0"/>
                <w:sz w:val="32"/>
                <w:szCs w:val="32"/>
              </w:rPr>
              <w:t>Friday</w:t>
            </w:r>
            <w:r w:rsidR="00FF1DA4" w:rsidRPr="00D414FE">
              <w:rPr>
                <w:rFonts w:asciiTheme="majorHAnsi" w:eastAsiaTheme="majorEastAsia" w:hAnsiTheme="majorHAnsi" w:cstheme="majorBidi"/>
                <w:bCs w:val="0"/>
                <w:sz w:val="32"/>
                <w:szCs w:val="32"/>
              </w:rPr>
              <w:t xml:space="preserve"> June 1</w:t>
            </w:r>
            <w:r>
              <w:rPr>
                <w:rFonts w:asciiTheme="majorHAnsi" w:eastAsiaTheme="majorEastAsia" w:hAnsiTheme="majorHAnsi" w:cstheme="majorBidi"/>
                <w:bCs w:val="0"/>
                <w:sz w:val="32"/>
                <w:szCs w:val="32"/>
              </w:rPr>
              <w:t>5</w:t>
            </w:r>
            <w:r w:rsidR="00FC0AD9" w:rsidRPr="00FC0AD9">
              <w:rPr>
                <w:rFonts w:asciiTheme="majorHAnsi" w:eastAsiaTheme="majorEastAsia" w:hAnsiTheme="majorHAnsi" w:cstheme="majorBidi"/>
                <w:bCs w:val="0"/>
                <w:sz w:val="32"/>
                <w:szCs w:val="32"/>
                <w:vertAlign w:val="superscript"/>
              </w:rPr>
              <w:t>th</w:t>
            </w:r>
            <w:r w:rsidR="00FC0AD9">
              <w:rPr>
                <w:rFonts w:asciiTheme="majorHAnsi" w:eastAsiaTheme="majorEastAsia" w:hAnsiTheme="majorHAnsi" w:cstheme="majorBidi"/>
                <w:bCs w:val="0"/>
                <w:sz w:val="32"/>
                <w:szCs w:val="32"/>
              </w:rPr>
              <w:t xml:space="preserve"> June</w:t>
            </w:r>
          </w:p>
        </w:tc>
      </w:tr>
      <w:tr w:rsidR="00B22DCF"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r>
              <w:rPr>
                <w:rFonts w:eastAsiaTheme="majorEastAsia" w:cstheme="majorBidi"/>
                <w:bCs w:val="0"/>
                <w:sz w:val="20"/>
                <w:szCs w:val="20"/>
              </w:rPr>
              <w:t>09.00 – 09.30</w:t>
            </w:r>
            <w:r w:rsidRPr="001F3D84">
              <w:rPr>
                <w:rFonts w:eastAsiaTheme="majorEastAsia" w:cstheme="majorBidi"/>
                <w:bCs w:val="0"/>
                <w:sz w:val="20"/>
                <w:szCs w:val="20"/>
              </w:rPr>
              <w:t xml:space="preserve"> </w:t>
            </w:r>
          </w:p>
        </w:tc>
        <w:tc>
          <w:tcPr>
            <w:tcW w:w="1894" w:type="dxa"/>
          </w:tcPr>
          <w:p w:rsidR="00B22DCF" w:rsidRPr="001F3D84" w:rsidRDefault="00FC0AD9"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Bernard Butler</w:t>
            </w:r>
          </w:p>
        </w:tc>
        <w:tc>
          <w:tcPr>
            <w:tcW w:w="2129"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TSSG</w:t>
            </w:r>
          </w:p>
        </w:tc>
        <w:tc>
          <w:tcPr>
            <w:tcW w:w="4391" w:type="dxa"/>
          </w:tcPr>
          <w:p w:rsidR="00B22DCF" w:rsidRPr="001F3D84" w:rsidRDefault="00AB2E84"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AB2E84">
              <w:rPr>
                <w:rFonts w:eastAsiaTheme="majorEastAsia" w:cstheme="majorBidi"/>
                <w:b/>
                <w:bCs/>
                <w:sz w:val="20"/>
                <w:szCs w:val="20"/>
              </w:rPr>
              <w:t>‘Challenges of the Internet of Things and Big Data’</w:t>
            </w:r>
          </w:p>
        </w:tc>
      </w:tr>
      <w:tr w:rsidR="00B22DCF"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p>
        </w:tc>
        <w:tc>
          <w:tcPr>
            <w:tcW w:w="1894"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2129"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B22DCF" w:rsidTr="005B0EE9">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5B0EE9">
            <w:pPr>
              <w:rPr>
                <w:rFonts w:eastAsiaTheme="majorEastAsia" w:cstheme="majorBidi"/>
                <w:bCs w:val="0"/>
                <w:sz w:val="20"/>
                <w:szCs w:val="20"/>
              </w:rPr>
            </w:pPr>
            <w:r>
              <w:rPr>
                <w:rFonts w:eastAsiaTheme="majorEastAsia" w:cstheme="majorBidi"/>
                <w:bCs w:val="0"/>
                <w:sz w:val="20"/>
                <w:szCs w:val="20"/>
              </w:rPr>
              <w:t>12.00 – 12.30</w:t>
            </w:r>
          </w:p>
        </w:tc>
        <w:tc>
          <w:tcPr>
            <w:tcW w:w="1894" w:type="dxa"/>
          </w:tcPr>
          <w:p w:rsidR="00B22DCF" w:rsidRPr="001F3D84" w:rsidRDefault="00B22DCF" w:rsidP="005F2EFB">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Shane </w:t>
            </w:r>
            <w:r w:rsidR="005F2EFB">
              <w:rPr>
                <w:rFonts w:eastAsiaTheme="majorEastAsia" w:cstheme="majorBidi"/>
                <w:b/>
                <w:bCs/>
                <w:sz w:val="20"/>
                <w:szCs w:val="20"/>
              </w:rPr>
              <w:t>McCormack</w:t>
            </w:r>
          </w:p>
        </w:tc>
        <w:tc>
          <w:tcPr>
            <w:tcW w:w="2129" w:type="dxa"/>
          </w:tcPr>
          <w:p w:rsidR="00B22DCF" w:rsidRPr="001F3D84" w:rsidRDefault="00B22DCF" w:rsidP="005B0EE9">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Sunlife</w:t>
            </w:r>
          </w:p>
        </w:tc>
        <w:tc>
          <w:tcPr>
            <w:tcW w:w="4391" w:type="dxa"/>
          </w:tcPr>
          <w:p w:rsidR="00B22DCF" w:rsidRPr="003E5742" w:rsidRDefault="00B22DCF" w:rsidP="005B0EE9">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416D1D">
              <w:rPr>
                <w:rFonts w:eastAsiaTheme="majorEastAsia" w:cstheme="majorBidi"/>
                <w:b/>
                <w:bCs/>
                <w:sz w:val="20"/>
                <w:szCs w:val="20"/>
              </w:rPr>
              <w:t>‘Managing a multi-site development team’</w:t>
            </w:r>
          </w:p>
        </w:tc>
      </w:tr>
      <w:tr w:rsidR="00B22DCF"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p>
        </w:tc>
        <w:tc>
          <w:tcPr>
            <w:tcW w:w="1894"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2129"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B22DCF"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r>
              <w:rPr>
                <w:rFonts w:eastAsiaTheme="majorEastAsia" w:cstheme="majorBidi"/>
                <w:bCs w:val="0"/>
                <w:sz w:val="20"/>
                <w:szCs w:val="20"/>
              </w:rPr>
              <w:t>12.30 – 13.00</w:t>
            </w:r>
          </w:p>
        </w:tc>
        <w:tc>
          <w:tcPr>
            <w:tcW w:w="1894"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Claire Kelly</w:t>
            </w:r>
          </w:p>
        </w:tc>
        <w:tc>
          <w:tcPr>
            <w:tcW w:w="2129"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SE2</w:t>
            </w:r>
          </w:p>
        </w:tc>
        <w:tc>
          <w:tcPr>
            <w:tcW w:w="4391" w:type="dxa"/>
          </w:tcPr>
          <w:p w:rsidR="00B22DCF" w:rsidRPr="003E5742"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b/>
                <w:sz w:val="20"/>
                <w:szCs w:val="20"/>
              </w:rPr>
              <w:t>‘</w:t>
            </w:r>
            <w:r w:rsidRPr="00F26BF0">
              <w:rPr>
                <w:b/>
                <w:sz w:val="20"/>
                <w:szCs w:val="20"/>
              </w:rPr>
              <w:t>SE2– Our Mission and Vision’</w:t>
            </w:r>
          </w:p>
        </w:tc>
      </w:tr>
      <w:tr w:rsidR="00B22DCF"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r>
              <w:rPr>
                <w:rFonts w:eastAsiaTheme="majorEastAsia" w:cstheme="majorBidi"/>
                <w:bCs w:val="0"/>
                <w:sz w:val="20"/>
                <w:szCs w:val="20"/>
              </w:rPr>
              <w:t>13.00 – 14.00   LUNCH</w:t>
            </w:r>
          </w:p>
        </w:tc>
        <w:tc>
          <w:tcPr>
            <w:tcW w:w="1894"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2129"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B22DCF"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4774A6">
            <w:pPr>
              <w:rPr>
                <w:rFonts w:eastAsiaTheme="majorEastAsia" w:cstheme="majorBidi"/>
                <w:bCs w:val="0"/>
                <w:sz w:val="20"/>
                <w:szCs w:val="20"/>
              </w:rPr>
            </w:pPr>
            <w:r>
              <w:rPr>
                <w:rFonts w:eastAsiaTheme="majorEastAsia" w:cstheme="majorBidi"/>
                <w:bCs w:val="0"/>
                <w:sz w:val="20"/>
                <w:szCs w:val="20"/>
              </w:rPr>
              <w:t xml:space="preserve">14.00 – </w:t>
            </w:r>
            <w:r w:rsidR="004774A6">
              <w:rPr>
                <w:rFonts w:eastAsiaTheme="majorEastAsia" w:cstheme="majorBidi"/>
                <w:bCs w:val="0"/>
                <w:sz w:val="20"/>
                <w:szCs w:val="20"/>
              </w:rPr>
              <w:t>15.00</w:t>
            </w:r>
          </w:p>
        </w:tc>
        <w:tc>
          <w:tcPr>
            <w:tcW w:w="1894" w:type="dxa"/>
          </w:tcPr>
          <w:p w:rsidR="00B22DCF" w:rsidRPr="001F3D84" w:rsidRDefault="004D2967"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Ger Ryan/Aiden Keating</w:t>
            </w:r>
          </w:p>
        </w:tc>
        <w:tc>
          <w:tcPr>
            <w:tcW w:w="2129"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Red</w:t>
            </w:r>
            <w:r w:rsidR="00254F7A">
              <w:rPr>
                <w:rFonts w:eastAsiaTheme="majorEastAsia" w:cstheme="majorBidi"/>
                <w:b/>
                <w:bCs/>
                <w:sz w:val="20"/>
                <w:szCs w:val="20"/>
              </w:rPr>
              <w:t xml:space="preserve"> </w:t>
            </w:r>
            <w:r>
              <w:rPr>
                <w:rFonts w:eastAsiaTheme="majorEastAsia" w:cstheme="majorBidi"/>
                <w:b/>
                <w:bCs/>
                <w:sz w:val="20"/>
                <w:szCs w:val="20"/>
              </w:rPr>
              <w:t>Hat</w:t>
            </w:r>
          </w:p>
        </w:tc>
        <w:tc>
          <w:tcPr>
            <w:tcW w:w="4391" w:type="dxa"/>
          </w:tcPr>
          <w:p w:rsidR="00B22DCF" w:rsidRPr="001F3D84" w:rsidRDefault="004774A6" w:rsidP="00801AC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‘ICT Skills Workshop </w:t>
            </w:r>
            <w:r w:rsidR="00C22D96">
              <w:rPr>
                <w:rFonts w:eastAsiaTheme="majorEastAsia" w:cstheme="majorBidi"/>
                <w:b/>
                <w:bCs/>
                <w:sz w:val="20"/>
                <w:szCs w:val="20"/>
              </w:rPr>
              <w:t xml:space="preserve">Part </w:t>
            </w:r>
            <w:r>
              <w:rPr>
                <w:rFonts w:eastAsiaTheme="majorEastAsia" w:cstheme="majorBidi"/>
                <w:b/>
                <w:bCs/>
                <w:sz w:val="20"/>
                <w:szCs w:val="20"/>
              </w:rPr>
              <w:t>1</w:t>
            </w:r>
            <w:r w:rsidR="00B22DCF">
              <w:rPr>
                <w:rFonts w:eastAsiaTheme="majorEastAsia" w:cstheme="majorBidi"/>
                <w:b/>
                <w:bCs/>
                <w:sz w:val="20"/>
                <w:szCs w:val="20"/>
              </w:rPr>
              <w:t>’</w:t>
            </w:r>
          </w:p>
        </w:tc>
      </w:tr>
      <w:tr w:rsidR="004774A6"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4774A6" w:rsidRDefault="004774A6" w:rsidP="004774A6">
            <w:pPr>
              <w:rPr>
                <w:rFonts w:eastAsiaTheme="majorEastAsia" w:cstheme="majorBidi"/>
                <w:sz w:val="20"/>
                <w:szCs w:val="20"/>
              </w:rPr>
            </w:pPr>
            <w:r>
              <w:rPr>
                <w:rFonts w:eastAsiaTheme="majorEastAsia" w:cstheme="majorBidi"/>
                <w:sz w:val="20"/>
                <w:szCs w:val="20"/>
              </w:rPr>
              <w:t>15.00 – 15.30</w:t>
            </w:r>
          </w:p>
        </w:tc>
        <w:tc>
          <w:tcPr>
            <w:tcW w:w="1894" w:type="dxa"/>
          </w:tcPr>
          <w:p w:rsidR="004774A6" w:rsidRDefault="004774A6"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Break</w:t>
            </w:r>
          </w:p>
        </w:tc>
        <w:tc>
          <w:tcPr>
            <w:tcW w:w="2129" w:type="dxa"/>
          </w:tcPr>
          <w:p w:rsidR="004774A6" w:rsidRDefault="004774A6"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4774A6" w:rsidRDefault="004774A6"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4774A6"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4774A6" w:rsidRDefault="004774A6" w:rsidP="004774A6">
            <w:pPr>
              <w:rPr>
                <w:rFonts w:eastAsiaTheme="majorEastAsia" w:cstheme="majorBidi"/>
                <w:sz w:val="20"/>
                <w:szCs w:val="20"/>
              </w:rPr>
            </w:pPr>
            <w:r>
              <w:rPr>
                <w:rFonts w:eastAsiaTheme="majorEastAsia" w:cstheme="majorBidi"/>
                <w:sz w:val="20"/>
                <w:szCs w:val="20"/>
              </w:rPr>
              <w:lastRenderedPageBreak/>
              <w:t>15.30 – 17.00</w:t>
            </w:r>
          </w:p>
        </w:tc>
        <w:tc>
          <w:tcPr>
            <w:tcW w:w="1894" w:type="dxa"/>
          </w:tcPr>
          <w:p w:rsidR="004774A6" w:rsidRDefault="004D2967" w:rsidP="004774A6">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Ger Ryan/Aiden Keating</w:t>
            </w:r>
          </w:p>
        </w:tc>
        <w:tc>
          <w:tcPr>
            <w:tcW w:w="2129" w:type="dxa"/>
          </w:tcPr>
          <w:p w:rsidR="004774A6" w:rsidRDefault="004774A6" w:rsidP="004774A6">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Red</w:t>
            </w:r>
            <w:r w:rsidR="00254F7A">
              <w:rPr>
                <w:rFonts w:eastAsiaTheme="majorEastAsia" w:cstheme="majorBidi"/>
                <w:b/>
                <w:bCs/>
                <w:sz w:val="20"/>
                <w:szCs w:val="20"/>
              </w:rPr>
              <w:t xml:space="preserve"> </w:t>
            </w:r>
            <w:r>
              <w:rPr>
                <w:rFonts w:eastAsiaTheme="majorEastAsia" w:cstheme="majorBidi"/>
                <w:b/>
                <w:bCs/>
                <w:sz w:val="20"/>
                <w:szCs w:val="20"/>
              </w:rPr>
              <w:t>Hat</w:t>
            </w:r>
          </w:p>
        </w:tc>
        <w:tc>
          <w:tcPr>
            <w:tcW w:w="4391" w:type="dxa"/>
          </w:tcPr>
          <w:p w:rsidR="004774A6" w:rsidRPr="001F3D84" w:rsidRDefault="004774A6" w:rsidP="00801AC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‘ICT Skills Workshop </w:t>
            </w:r>
            <w:r w:rsidR="00C22D96">
              <w:rPr>
                <w:rFonts w:eastAsiaTheme="majorEastAsia" w:cstheme="majorBidi"/>
                <w:b/>
                <w:bCs/>
                <w:sz w:val="20"/>
                <w:szCs w:val="20"/>
              </w:rPr>
              <w:t xml:space="preserve">Part </w:t>
            </w:r>
            <w:r>
              <w:rPr>
                <w:rFonts w:eastAsiaTheme="majorEastAsia" w:cstheme="majorBidi"/>
                <w:b/>
                <w:bCs/>
                <w:sz w:val="20"/>
                <w:szCs w:val="20"/>
              </w:rPr>
              <w:t>2’</w:t>
            </w:r>
          </w:p>
        </w:tc>
      </w:tr>
    </w:tbl>
    <w:p w:rsidR="00FF1DA4" w:rsidRDefault="00FF1DA4" w:rsidP="00FF1DA4">
      <w:pPr>
        <w:rPr>
          <w:b/>
          <w:bCs/>
        </w:rPr>
      </w:pPr>
    </w:p>
    <w:p w:rsidR="00FF1DA4" w:rsidRDefault="00FF1DA4" w:rsidP="00FF1DA4">
      <w:pPr>
        <w:jc w:val="center"/>
        <w:rPr>
          <w:rFonts w:eastAsiaTheme="majorEastAsia" w:cstheme="majorBidi"/>
          <w:b/>
          <w:bCs/>
          <w:sz w:val="20"/>
          <w:szCs w:val="20"/>
        </w:rPr>
      </w:pPr>
    </w:p>
    <w:p w:rsidR="00FF1DA4" w:rsidRPr="006A1A0A" w:rsidRDefault="00FF1DA4" w:rsidP="00FF1DA4">
      <w:pPr>
        <w:jc w:val="center"/>
        <w:rPr>
          <w:rFonts w:ascii="Times New Roman" w:hAnsi="Times New Roman" w:cs="Times New Roman"/>
          <w:b/>
          <w:sz w:val="72"/>
          <w:szCs w:val="72"/>
        </w:rPr>
      </w:pPr>
    </w:p>
    <w:p w:rsidR="00FF1DA4" w:rsidRPr="007B41F3" w:rsidRDefault="00FF1DA4" w:rsidP="00FF1DA4">
      <w:pPr>
        <w:pStyle w:val="Heading2"/>
      </w:pPr>
      <w:bookmarkStart w:id="6" w:name="_Toc516468434"/>
      <w:r w:rsidRPr="007B41F3">
        <w:t>Speaker Biographies</w:t>
      </w:r>
      <w:bookmarkEnd w:id="6"/>
    </w:p>
    <w:p w:rsidR="00FF1DA4" w:rsidRDefault="00FF1DA4" w:rsidP="00FF1DA4">
      <w:pPr>
        <w:jc w:val="center"/>
        <w:rPr>
          <w:rFonts w:ascii="Times New Roman" w:hAnsi="Times New Roman" w:cs="Times New Roman"/>
          <w:b/>
          <w:sz w:val="72"/>
          <w:szCs w:val="72"/>
        </w:rPr>
      </w:pPr>
    </w:p>
    <w:p w:rsidR="00FF1DA4" w:rsidRDefault="00FF1DA4" w:rsidP="00FF1DA4">
      <w:pPr>
        <w:jc w:val="center"/>
        <w:rPr>
          <w:rFonts w:ascii="Times New Roman" w:hAnsi="Times New Roman" w:cs="Times New Roman"/>
          <w:b/>
          <w:sz w:val="72"/>
          <w:szCs w:val="72"/>
        </w:rPr>
      </w:pPr>
    </w:p>
    <w:p w:rsidR="00FF1DA4" w:rsidRDefault="00FF1DA4" w:rsidP="00FF1DA4">
      <w:pPr>
        <w:jc w:val="center"/>
        <w:rPr>
          <w:rFonts w:ascii="Times New Roman" w:hAnsi="Times New Roman" w:cs="Times New Roman"/>
          <w:b/>
          <w:sz w:val="72"/>
          <w:szCs w:val="72"/>
        </w:rPr>
      </w:pPr>
      <w:r>
        <w:rPr>
          <w:rFonts w:ascii="Times New Roman" w:hAnsi="Times New Roman" w:cs="Times New Roman"/>
          <w:b/>
          <w:noProof/>
          <w:sz w:val="72"/>
          <w:szCs w:val="72"/>
          <w:lang w:eastAsia="en-GB"/>
        </w:rPr>
        <w:drawing>
          <wp:inline distT="0" distB="0" distL="0" distR="0" wp14:anchorId="1BE0F84B" wp14:editId="20A21217">
            <wp:extent cx="4771080" cy="2647950"/>
            <wp:effectExtent l="0" t="0" r="0" b="0"/>
            <wp:docPr id="21" name="Picture 21" descr="C:\Users\jmangan\Desktop\Who are th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angan\Desktop\Who are the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188" cy="2652450"/>
                    </a:xfrm>
                    <a:prstGeom prst="rect">
                      <a:avLst/>
                    </a:prstGeom>
                    <a:noFill/>
                    <a:ln>
                      <a:noFill/>
                    </a:ln>
                  </pic:spPr>
                </pic:pic>
              </a:graphicData>
            </a:graphic>
          </wp:inline>
        </w:drawing>
      </w:r>
    </w:p>
    <w:p w:rsidR="00FF1DA4" w:rsidRDefault="00FF1DA4" w:rsidP="00FF1DA4">
      <w:pPr>
        <w:rPr>
          <w:rFonts w:ascii="Times New Roman" w:hAnsi="Times New Roman" w:cs="Times New Roman"/>
          <w:b/>
          <w:sz w:val="72"/>
          <w:szCs w:val="72"/>
        </w:rPr>
      </w:pPr>
      <w:r>
        <w:rPr>
          <w:rFonts w:ascii="Times New Roman" w:hAnsi="Times New Roman" w:cs="Times New Roman"/>
          <w:b/>
          <w:sz w:val="72"/>
          <w:szCs w:val="72"/>
        </w:rPr>
        <w:br w:type="page"/>
      </w:r>
    </w:p>
    <w:p w:rsidR="00FF3594" w:rsidRPr="001C67A9" w:rsidRDefault="004240EC" w:rsidP="001C67A9">
      <w:pPr>
        <w:pStyle w:val="Heading2"/>
        <w:rPr>
          <w:rFonts w:asciiTheme="minorHAnsi" w:hAnsiTheme="minorHAnsi"/>
          <w:sz w:val="28"/>
          <w:szCs w:val="28"/>
        </w:rPr>
      </w:pPr>
      <w:bookmarkStart w:id="7" w:name="_Toc516468435"/>
      <w:r w:rsidRPr="001C67A9">
        <w:rPr>
          <w:rFonts w:asciiTheme="minorHAnsi" w:hAnsiTheme="minorHAnsi"/>
          <w:noProof/>
          <w:sz w:val="28"/>
          <w:szCs w:val="28"/>
        </w:rPr>
        <w:lastRenderedPageBreak/>
        <w:drawing>
          <wp:anchor distT="0" distB="0" distL="114300" distR="114300" simplePos="0" relativeHeight="251720704" behindDoc="0" locked="0" layoutInCell="1" allowOverlap="1">
            <wp:simplePos x="0" y="0"/>
            <wp:positionH relativeFrom="column">
              <wp:posOffset>2479040</wp:posOffset>
            </wp:positionH>
            <wp:positionV relativeFrom="paragraph">
              <wp:posOffset>40640</wp:posOffset>
            </wp:positionV>
            <wp:extent cx="1572895" cy="570230"/>
            <wp:effectExtent l="0" t="0" r="1905"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1 at 07.38.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2895" cy="570230"/>
                    </a:xfrm>
                    <a:prstGeom prst="rect">
                      <a:avLst/>
                    </a:prstGeom>
                  </pic:spPr>
                </pic:pic>
              </a:graphicData>
            </a:graphic>
            <wp14:sizeRelH relativeFrom="margin">
              <wp14:pctWidth>0</wp14:pctWidth>
            </wp14:sizeRelH>
            <wp14:sizeRelV relativeFrom="margin">
              <wp14:pctHeight>0</wp14:pctHeight>
            </wp14:sizeRelV>
          </wp:anchor>
        </w:drawing>
      </w:r>
      <w:r w:rsidRPr="001C67A9">
        <w:rPr>
          <w:rFonts w:asciiTheme="minorHAnsi" w:hAnsiTheme="minorHAnsi"/>
          <w:noProof/>
          <w:sz w:val="28"/>
          <w:szCs w:val="28"/>
        </w:rPr>
        <w:drawing>
          <wp:anchor distT="0" distB="0" distL="114300" distR="114300" simplePos="0" relativeHeight="251719680" behindDoc="0" locked="0" layoutInCell="1" allowOverlap="1" wp14:anchorId="03FA2E43">
            <wp:simplePos x="0" y="0"/>
            <wp:positionH relativeFrom="column">
              <wp:posOffset>4291330</wp:posOffset>
            </wp:positionH>
            <wp:positionV relativeFrom="paragraph">
              <wp:posOffset>0</wp:posOffset>
            </wp:positionV>
            <wp:extent cx="1995170" cy="22072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61.PNG"/>
                    <pic:cNvPicPr/>
                  </pic:nvPicPr>
                  <pic:blipFill rotWithShape="1">
                    <a:blip r:embed="rId14">
                      <a:extLst>
                        <a:ext uri="{28A0092B-C50C-407E-A947-70E740481C1C}">
                          <a14:useLocalDpi xmlns:a14="http://schemas.microsoft.com/office/drawing/2010/main" val="0"/>
                        </a:ext>
                      </a:extLst>
                    </a:blip>
                    <a:srcRect t="25339" b="12433"/>
                    <a:stretch/>
                  </pic:blipFill>
                  <pic:spPr bwMode="auto">
                    <a:xfrm>
                      <a:off x="0" y="0"/>
                      <a:ext cx="1995170" cy="2207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594" w:rsidRPr="001C67A9">
        <w:rPr>
          <w:rFonts w:asciiTheme="minorHAnsi" w:hAnsiTheme="minorHAnsi"/>
          <w:sz w:val="28"/>
          <w:szCs w:val="28"/>
        </w:rPr>
        <w:t>Elaine Fennelly – Crystal Valley</w:t>
      </w:r>
      <w:bookmarkEnd w:id="7"/>
    </w:p>
    <w:p w:rsidR="00FF3594" w:rsidRPr="00091154" w:rsidRDefault="00FF3594" w:rsidP="00FF3594">
      <w:pPr>
        <w:rPr>
          <w:rFonts w:cs="Times New Roman"/>
          <w:b/>
          <w:sz w:val="24"/>
          <w:szCs w:val="24"/>
          <w:lang w:eastAsia="en-GB"/>
        </w:rPr>
      </w:pPr>
      <w:r>
        <w:rPr>
          <w:rFonts w:cs="Times New Roman"/>
          <w:b/>
          <w:sz w:val="24"/>
          <w:szCs w:val="24"/>
          <w:lang w:eastAsia="en-GB"/>
        </w:rPr>
        <w:t>CEO</w:t>
      </w:r>
    </w:p>
    <w:p w:rsidR="00FF3594" w:rsidRDefault="00FF3594" w:rsidP="00FF3594">
      <w:pPr>
        <w:spacing w:after="0" w:line="240" w:lineRule="auto"/>
        <w:jc w:val="both"/>
        <w:rPr>
          <w:rFonts w:ascii="Calibri" w:hAnsi="Calibri" w:cs="Times New Roman"/>
          <w:b/>
          <w:bCs/>
          <w:sz w:val="24"/>
          <w:szCs w:val="24"/>
        </w:rPr>
      </w:pPr>
    </w:p>
    <w:p w:rsidR="00FF3594" w:rsidRPr="00FF3594" w:rsidRDefault="00FF3594" w:rsidP="00FF3594">
      <w:pPr>
        <w:jc w:val="both"/>
        <w:rPr>
          <w:rFonts w:ascii="Calibri" w:hAnsi="Calibri"/>
          <w:color w:val="000000"/>
          <w:shd w:val="clear" w:color="auto" w:fill="FFFFFF"/>
        </w:rPr>
      </w:pPr>
      <w:r>
        <w:rPr>
          <w:rFonts w:ascii="Calibri" w:hAnsi="Calibri" w:cs="Times New Roman"/>
          <w:b/>
          <w:bCs/>
          <w:sz w:val="24"/>
          <w:szCs w:val="24"/>
        </w:rPr>
        <w:t xml:space="preserve">Company Profile: </w:t>
      </w:r>
      <w:r w:rsidRPr="00FF3594">
        <w:rPr>
          <w:rFonts w:ascii="Calibri" w:hAnsi="Calibri" w:cs="Times New Roman"/>
          <w:color w:val="000000"/>
          <w:sz w:val="24"/>
          <w:szCs w:val="24"/>
          <w:shd w:val="clear" w:color="auto" w:fill="FFFFFF"/>
        </w:rPr>
        <w:t>Crystal Valley Tech is an industry led group, whose mission is to influence the development of the national and regional investment in infrastructure, education, training and economic support.</w:t>
      </w:r>
      <w:r>
        <w:rPr>
          <w:rFonts w:ascii="Calibri" w:hAnsi="Calibri" w:cs="Times New Roman"/>
          <w:color w:val="000000"/>
          <w:sz w:val="24"/>
          <w:szCs w:val="24"/>
          <w:shd w:val="clear" w:color="auto" w:fill="FFFFFF"/>
        </w:rPr>
        <w:t xml:space="preserve"> </w:t>
      </w:r>
      <w:r w:rsidR="004240EC">
        <w:rPr>
          <w:rFonts w:ascii="Calibri" w:hAnsi="Calibri" w:cs="Times New Roman"/>
          <w:color w:val="000000"/>
          <w:sz w:val="24"/>
          <w:szCs w:val="24"/>
          <w:shd w:val="clear" w:color="auto" w:fill="FFFFFF"/>
        </w:rPr>
        <w:t>C</w:t>
      </w:r>
      <w:r w:rsidRPr="00FF3594">
        <w:rPr>
          <w:rFonts w:ascii="Calibri" w:hAnsi="Calibri"/>
          <w:color w:val="000000"/>
          <w:shd w:val="clear" w:color="auto" w:fill="FFFFFF"/>
        </w:rPr>
        <w:t>rystal Valley Tech’s mission is to Promote and Support Tech in Waterford and the South East.</w:t>
      </w:r>
    </w:p>
    <w:p w:rsidR="004240EC" w:rsidRPr="004240EC" w:rsidRDefault="004240EC" w:rsidP="004240EC">
      <w:pPr>
        <w:spacing w:after="0" w:line="240" w:lineRule="auto"/>
        <w:jc w:val="both"/>
        <w:rPr>
          <w:rFonts w:ascii="Calibri" w:hAnsi="Calibri" w:cs="Times New Roman"/>
          <w:color w:val="000000"/>
          <w:sz w:val="24"/>
          <w:szCs w:val="24"/>
          <w:shd w:val="clear" w:color="auto" w:fill="FFFFFF"/>
        </w:rPr>
      </w:pPr>
      <w:r w:rsidRPr="004240EC">
        <w:rPr>
          <w:rFonts w:ascii="Calibri" w:hAnsi="Calibri" w:cs="Times New Roman"/>
          <w:color w:val="000000"/>
          <w:sz w:val="24"/>
          <w:szCs w:val="24"/>
          <w:shd w:val="clear" w:color="auto" w:fill="FFFFFF"/>
        </w:rPr>
        <w:t>There are over 85 Tech companies in the region.</w:t>
      </w:r>
      <w:r>
        <w:rPr>
          <w:rFonts w:ascii="Calibri" w:hAnsi="Calibri" w:cs="Times New Roman"/>
          <w:color w:val="000000"/>
          <w:sz w:val="24"/>
          <w:szCs w:val="24"/>
          <w:shd w:val="clear" w:color="auto" w:fill="FFFFFF"/>
        </w:rPr>
        <w:t xml:space="preserve"> </w:t>
      </w:r>
      <w:r w:rsidRPr="004240EC">
        <w:rPr>
          <w:rFonts w:ascii="Calibri" w:hAnsi="Calibri" w:cs="Times New Roman"/>
          <w:color w:val="000000"/>
          <w:sz w:val="24"/>
          <w:szCs w:val="24"/>
          <w:shd w:val="clear" w:color="auto" w:fill="FFFFFF"/>
        </w:rPr>
        <w:t>We look to harness this talent pool and work collectively to attract more people, more companies and to utilize WIT’s resources  – from course development, to engaging with resources centre’s to accessing their networks.</w:t>
      </w:r>
      <w:r>
        <w:rPr>
          <w:rFonts w:ascii="Calibri" w:hAnsi="Calibri" w:cs="Times New Roman"/>
          <w:color w:val="000000"/>
          <w:sz w:val="24"/>
          <w:szCs w:val="24"/>
          <w:shd w:val="clear" w:color="auto" w:fill="FFFFFF"/>
        </w:rPr>
        <w:t xml:space="preserve"> </w:t>
      </w:r>
      <w:r w:rsidRPr="004240EC">
        <w:rPr>
          <w:rFonts w:ascii="Calibri" w:hAnsi="Calibri" w:cs="Times New Roman"/>
          <w:color w:val="000000"/>
          <w:sz w:val="24"/>
          <w:szCs w:val="24"/>
          <w:shd w:val="clear" w:color="auto" w:fill="FFFFFF"/>
        </w:rPr>
        <w:t>South East Tech companies are competing at an international level, winning international awards, are part of an expanding Tech Hub and together with Pharma and Financial services industries are transforming the offering of the South East.</w:t>
      </w:r>
    </w:p>
    <w:p w:rsidR="004240EC" w:rsidRDefault="004240EC" w:rsidP="00FF3594">
      <w:pPr>
        <w:spacing w:after="0" w:line="240" w:lineRule="auto"/>
        <w:jc w:val="both"/>
        <w:rPr>
          <w:rFonts w:ascii="Calibri" w:hAnsi="Calibri" w:cs="Times New Roman"/>
          <w:color w:val="000000"/>
          <w:sz w:val="24"/>
          <w:szCs w:val="24"/>
          <w:shd w:val="clear" w:color="auto" w:fill="FFFFFF"/>
        </w:rPr>
      </w:pPr>
    </w:p>
    <w:p w:rsidR="00FF3594" w:rsidRPr="00FF3594" w:rsidRDefault="00FF3594" w:rsidP="00FF3594">
      <w:pPr>
        <w:spacing w:after="0" w:line="240" w:lineRule="auto"/>
        <w:jc w:val="both"/>
        <w:rPr>
          <w:rFonts w:ascii="Calibri" w:hAnsi="Calibri" w:cs="Times New Roman"/>
          <w:color w:val="000000"/>
          <w:sz w:val="24"/>
          <w:szCs w:val="24"/>
          <w:shd w:val="clear" w:color="auto" w:fill="FFFFFF"/>
        </w:rPr>
      </w:pPr>
      <w:r w:rsidRPr="00FF3594">
        <w:rPr>
          <w:rFonts w:ascii="Calibri" w:hAnsi="Calibri" w:cs="Times New Roman"/>
          <w:color w:val="000000"/>
          <w:sz w:val="24"/>
          <w:szCs w:val="24"/>
          <w:shd w:val="clear" w:color="auto" w:fill="FFFFFF"/>
        </w:rPr>
        <w:t>In addition to influencing Local / Regional and National Policies – we plan to have working groups that will support our mission. We will host regular events that will cultivate a Tech Community that everyone will benefit from.</w:t>
      </w:r>
      <w:r w:rsidR="004240EC">
        <w:rPr>
          <w:rFonts w:ascii="Calibri" w:hAnsi="Calibri" w:cs="Times New Roman"/>
          <w:color w:val="000000"/>
          <w:sz w:val="24"/>
          <w:szCs w:val="24"/>
          <w:shd w:val="clear" w:color="auto" w:fill="FFFFFF"/>
        </w:rPr>
        <w:t xml:space="preserve"> </w:t>
      </w:r>
      <w:r w:rsidRPr="00FF3594">
        <w:rPr>
          <w:rFonts w:ascii="Calibri" w:hAnsi="Calibri" w:cs="Times New Roman"/>
          <w:color w:val="000000"/>
          <w:sz w:val="24"/>
          <w:szCs w:val="24"/>
          <w:shd w:val="clear" w:color="auto" w:fill="FFFFFF"/>
        </w:rPr>
        <w:t>Crystal Valley Tech has the full support and membership of Enterprise Ireland, IDA Ireland, Waterford Chamber of Commerce.</w:t>
      </w:r>
    </w:p>
    <w:p w:rsidR="00FF1DA4" w:rsidRDefault="00FF1DA4" w:rsidP="00FF1DA4">
      <w:pPr>
        <w:rPr>
          <w:sz w:val="24"/>
          <w:szCs w:val="24"/>
        </w:rPr>
      </w:pP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Pr>
          <w:rFonts w:ascii="Calibri" w:hAnsi="Calibri"/>
          <w:b/>
          <w:bCs/>
          <w:lang w:val="en"/>
        </w:rPr>
        <w:t>Personal Profile:</w:t>
      </w:r>
      <w:r w:rsidRPr="006E4BBD">
        <w:rPr>
          <w:rFonts w:ascii="Calibri" w:hAnsi="Calibri"/>
          <w:lang w:val="en"/>
        </w:rPr>
        <w:t> </w:t>
      </w:r>
      <w:r w:rsidRPr="00FF3594">
        <w:rPr>
          <w:rFonts w:ascii="Calibri" w:eastAsiaTheme="minorHAnsi" w:hAnsi="Calibri"/>
          <w:color w:val="000000"/>
          <w:shd w:val="clear" w:color="auto" w:fill="FFFFFF"/>
          <w:lang w:eastAsia="en-US"/>
        </w:rPr>
        <w:t>Elaine is the founder of Crystal Valley Tech, an Industry led company set up to promote Tech in the South East. Along with the President of WIT and other Tech General Managers and Directors, Elaine wants to promote an industry that has over 2500 employees in the south east, .</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 </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Elaine’s experience is varied, from starting up the first European Branch of Bluefin Payment Systems – a FinTech Multinational to being cofounder and CFO of Feedhenry acquired by RedHat in 2014.</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 </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Elaine has been the Industry Rep on Waterford’s New Frontiers and been a judge on the local IBYE for the past 4 years.</w:t>
      </w:r>
    </w:p>
    <w:p w:rsidR="00FF3594" w:rsidRPr="00443A8B" w:rsidRDefault="00FF3594" w:rsidP="00FF3594">
      <w:pPr>
        <w:spacing w:after="0" w:line="240" w:lineRule="auto"/>
        <w:jc w:val="both"/>
        <w:rPr>
          <w:rFonts w:ascii="Calibri" w:hAnsi="Calibri" w:cs="Times New Roman"/>
          <w:b/>
          <w:bCs/>
          <w:sz w:val="24"/>
          <w:szCs w:val="24"/>
          <w:lang w:val="en"/>
        </w:rPr>
      </w:pPr>
    </w:p>
    <w:p w:rsidR="00FF3594" w:rsidRPr="006E4BBD" w:rsidRDefault="00FF3594" w:rsidP="00FF3594">
      <w:pPr>
        <w:spacing w:after="0" w:line="240" w:lineRule="auto"/>
        <w:rPr>
          <w:rFonts w:ascii="Calibri" w:hAnsi="Calibri" w:cs="Times New Roman"/>
          <w:b/>
          <w:bCs/>
          <w:sz w:val="24"/>
          <w:szCs w:val="24"/>
          <w:lang w:val="en"/>
        </w:rPr>
      </w:pPr>
    </w:p>
    <w:p w:rsidR="00FF3594" w:rsidRDefault="00FF3594" w:rsidP="00FF3594">
      <w:pPr>
        <w:spacing w:after="0" w:line="240" w:lineRule="auto"/>
        <w:rPr>
          <w:rFonts w:ascii="Calibri" w:hAnsi="Calibri" w:cs="Times New Roman"/>
          <w:b/>
          <w:bCs/>
          <w:sz w:val="24"/>
          <w:szCs w:val="24"/>
          <w:lang w:val="en"/>
        </w:rPr>
      </w:pPr>
      <w:r w:rsidRPr="006E4BBD">
        <w:rPr>
          <w:rFonts w:ascii="Calibri" w:hAnsi="Calibri" w:cs="Times New Roman"/>
          <w:b/>
          <w:bCs/>
          <w:sz w:val="24"/>
          <w:szCs w:val="24"/>
          <w:lang w:val="en"/>
        </w:rPr>
        <w:t>Contact Details:</w:t>
      </w:r>
    </w:p>
    <w:p w:rsidR="004240EC" w:rsidRPr="006E4BBD" w:rsidRDefault="004240EC" w:rsidP="00FF3594">
      <w:pPr>
        <w:spacing w:after="0" w:line="240" w:lineRule="auto"/>
        <w:rPr>
          <w:rFonts w:ascii="Calibri" w:hAnsi="Calibri" w:cs="Times New Roman"/>
          <w:b/>
          <w:bCs/>
          <w:sz w:val="24"/>
          <w:szCs w:val="24"/>
          <w:lang w:val="en"/>
        </w:rPr>
      </w:pPr>
    </w:p>
    <w:p w:rsidR="00FF3594" w:rsidRDefault="00FF3594" w:rsidP="00FF3594">
      <w:pPr>
        <w:spacing w:after="0" w:line="240" w:lineRule="auto"/>
        <w:rPr>
          <w:rFonts w:ascii="Calibri" w:hAnsi="Calibri" w:cs="Times New Roman"/>
          <w:color w:val="0000FF"/>
          <w:u w:val="single"/>
          <w:lang w:eastAsia="en-GB"/>
        </w:rPr>
      </w:pPr>
      <w:r w:rsidRPr="006E4BBD">
        <w:rPr>
          <w:rFonts w:ascii="Calibri" w:hAnsi="Calibri" w:cs="Times New Roman"/>
          <w:b/>
          <w:bCs/>
          <w:sz w:val="24"/>
          <w:szCs w:val="24"/>
          <w:lang w:val="en"/>
        </w:rPr>
        <w:t>Web:</w:t>
      </w:r>
      <w:r w:rsidRPr="006E4BBD">
        <w:rPr>
          <w:rFonts w:ascii="Calibri" w:hAnsi="Calibri" w:cs="Times New Roman"/>
          <w:sz w:val="24"/>
          <w:szCs w:val="24"/>
          <w:lang w:val="en"/>
        </w:rPr>
        <w:t xml:space="preserve">               </w:t>
      </w:r>
      <w:r w:rsidR="004240EC" w:rsidRPr="004240EC">
        <w:rPr>
          <w:rFonts w:ascii="Calibri" w:hAnsi="Calibri" w:cs="Times New Roman"/>
          <w:color w:val="0000FF"/>
          <w:u w:val="single"/>
          <w:lang w:eastAsia="en-GB"/>
        </w:rPr>
        <w:t>http://crystalvalley.io/</w:t>
      </w:r>
    </w:p>
    <w:p w:rsidR="00FF3594" w:rsidRPr="006E4BBD" w:rsidRDefault="00FF3594" w:rsidP="00FF3594">
      <w:pPr>
        <w:spacing w:after="0" w:line="240" w:lineRule="auto"/>
        <w:rPr>
          <w:rFonts w:ascii="Calibri" w:hAnsi="Calibri" w:cs="Times New Roman"/>
          <w:sz w:val="24"/>
          <w:szCs w:val="24"/>
        </w:rPr>
      </w:pPr>
    </w:p>
    <w:p w:rsidR="00FF3594" w:rsidRPr="006E4BBD" w:rsidRDefault="00FF3594" w:rsidP="00FF3594">
      <w:pPr>
        <w:spacing w:after="0" w:line="240" w:lineRule="auto"/>
        <w:rPr>
          <w:rFonts w:ascii="Calibri" w:hAnsi="Calibri" w:cs="Times New Roman"/>
          <w:color w:val="0000FF"/>
          <w:lang w:eastAsia="en-GB"/>
        </w:rPr>
      </w:pPr>
      <w:r w:rsidRPr="006E4BBD">
        <w:rPr>
          <w:rFonts w:ascii="Calibri" w:hAnsi="Calibri" w:cs="Times New Roman"/>
          <w:b/>
          <w:bCs/>
          <w:sz w:val="24"/>
          <w:szCs w:val="24"/>
          <w:lang w:val="en"/>
        </w:rPr>
        <w:t>Email:</w:t>
      </w:r>
      <w:r w:rsidR="004240EC">
        <w:rPr>
          <w:rFonts w:ascii="Calibri" w:hAnsi="Calibri" w:cs="Times New Roman"/>
          <w:sz w:val="24"/>
          <w:szCs w:val="24"/>
          <w:lang w:val="en"/>
        </w:rPr>
        <w:t>            </w:t>
      </w:r>
      <w:r w:rsidR="004240EC">
        <w:rPr>
          <w:rFonts w:ascii="Calibri" w:hAnsi="Calibri" w:cs="Times New Roman"/>
          <w:color w:val="0000FF"/>
          <w:u w:val="single"/>
          <w:lang w:eastAsia="en-GB"/>
        </w:rPr>
        <w:t>info@crystalvalley.io</w:t>
      </w:r>
    </w:p>
    <w:p w:rsidR="00FF3594" w:rsidRPr="006E4BBD" w:rsidRDefault="00FF3594" w:rsidP="00FF3594">
      <w:pPr>
        <w:spacing w:after="0" w:line="240" w:lineRule="auto"/>
        <w:rPr>
          <w:rFonts w:ascii="Calibri" w:hAnsi="Calibri" w:cs="Times New Roman"/>
        </w:rPr>
      </w:pPr>
    </w:p>
    <w:p w:rsidR="00FF3594" w:rsidRDefault="00FF3594">
      <w:pPr>
        <w:spacing w:after="160" w:line="259" w:lineRule="auto"/>
        <w:rPr>
          <w:rFonts w:cs="Times New Roman"/>
          <w:b/>
          <w:bCs/>
          <w:sz w:val="28"/>
          <w:szCs w:val="28"/>
          <w:lang w:eastAsia="en-GB"/>
        </w:rPr>
      </w:pPr>
    </w:p>
    <w:p w:rsidR="00FF1DA4" w:rsidRPr="00091154" w:rsidRDefault="00FF3594" w:rsidP="00091154">
      <w:pPr>
        <w:rPr>
          <w:rFonts w:cs="Times New Roman"/>
          <w:b/>
          <w:sz w:val="28"/>
          <w:szCs w:val="28"/>
          <w:lang w:eastAsia="en-GB"/>
        </w:rPr>
      </w:pPr>
      <w:r w:rsidRPr="004D28AA">
        <w:rPr>
          <w:rStyle w:val="Heading2Char"/>
          <w:noProof/>
          <w:lang w:eastAsia="en-GB"/>
        </w:rPr>
        <w:lastRenderedPageBreak/>
        <w:drawing>
          <wp:anchor distT="0" distB="0" distL="114300" distR="114300" simplePos="0" relativeHeight="251673600" behindDoc="0" locked="0" layoutInCell="1" allowOverlap="1" wp14:anchorId="08E61890" wp14:editId="7E4905DB">
            <wp:simplePos x="0" y="0"/>
            <wp:positionH relativeFrom="column">
              <wp:posOffset>2034934</wp:posOffset>
            </wp:positionH>
            <wp:positionV relativeFrom="paragraph">
              <wp:posOffset>-429</wp:posOffset>
            </wp:positionV>
            <wp:extent cx="1790700" cy="1136650"/>
            <wp:effectExtent l="0" t="0" r="0" b="6350"/>
            <wp:wrapSquare wrapText="bothSides"/>
            <wp:docPr id="16" name="Picture 16" descr="http://m.c.lnkd.licdn.com/mpr/mpr/shrink_80_80/p/6/000/240/1a1/1e6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c.lnkd.licdn.com/mpr/mpr/shrink_80_80/p/6/000/240/1a1/1e627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136650"/>
                    </a:xfrm>
                    <a:prstGeom prst="rect">
                      <a:avLst/>
                    </a:prstGeom>
                    <a:noFill/>
                  </pic:spPr>
                </pic:pic>
              </a:graphicData>
            </a:graphic>
            <wp14:sizeRelH relativeFrom="page">
              <wp14:pctWidth>0</wp14:pctWidth>
            </wp14:sizeRelH>
            <wp14:sizeRelV relativeFrom="page">
              <wp14:pctHeight>0</wp14:pctHeight>
            </wp14:sizeRelV>
          </wp:anchor>
        </w:drawing>
      </w:r>
      <w:r w:rsidRPr="00736B0E">
        <w:rPr>
          <w:rStyle w:val="Heading2Char"/>
          <w:b w:val="0"/>
          <w:bCs w:val="0"/>
          <w:noProof/>
          <w:lang w:eastAsia="en-GB"/>
        </w:rPr>
        <w:drawing>
          <wp:anchor distT="0" distB="0" distL="114300" distR="114300" simplePos="0" relativeHeight="251672576" behindDoc="0" locked="0" layoutInCell="1" allowOverlap="1" wp14:anchorId="049CC2B8" wp14:editId="0CE6AF77">
            <wp:simplePos x="0" y="0"/>
            <wp:positionH relativeFrom="column">
              <wp:posOffset>3676668</wp:posOffset>
            </wp:positionH>
            <wp:positionV relativeFrom="paragraph">
              <wp:posOffset>37620</wp:posOffset>
            </wp:positionV>
            <wp:extent cx="2232025" cy="2469515"/>
            <wp:effectExtent l="38100" t="38100" r="34925" b="45085"/>
            <wp:wrapSquare wrapText="bothSides"/>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2025" cy="2469515"/>
                    </a:xfrm>
                    <a:prstGeom prst="rect">
                      <a:avLst/>
                    </a:prstGeom>
                    <a:noFill/>
                    <a:effectLst>
                      <a:glow rad="127000">
                        <a:schemeClr val="bg1">
                          <a:lumMod val="95000"/>
                          <a:alpha val="0"/>
                        </a:schemeClr>
                      </a:glow>
                    </a:effectLst>
                  </pic:spPr>
                </pic:pic>
              </a:graphicData>
            </a:graphic>
            <wp14:sizeRelH relativeFrom="page">
              <wp14:pctWidth>0</wp14:pctWidth>
            </wp14:sizeRelH>
            <wp14:sizeRelV relativeFrom="page">
              <wp14:pctHeight>0</wp14:pctHeight>
            </wp14:sizeRelV>
          </wp:anchor>
        </w:drawing>
      </w:r>
      <w:r w:rsidR="00FF1DA4" w:rsidRPr="00091154">
        <w:rPr>
          <w:rFonts w:cs="Times New Roman"/>
          <w:b/>
          <w:bCs/>
          <w:sz w:val="28"/>
          <w:szCs w:val="28"/>
          <w:lang w:eastAsia="en-GB"/>
        </w:rPr>
        <w:t>Gerard Kehoe</w:t>
      </w:r>
      <w:r w:rsidR="00FF1DA4" w:rsidRPr="00091154">
        <w:rPr>
          <w:rFonts w:cs="Times New Roman"/>
          <w:b/>
          <w:sz w:val="28"/>
          <w:szCs w:val="28"/>
          <w:lang w:eastAsia="en-GB"/>
        </w:rPr>
        <w:t xml:space="preserve"> -</w:t>
      </w:r>
      <w:r w:rsidR="00FF1DA4" w:rsidRPr="00091154">
        <w:rPr>
          <w:rFonts w:cs="Times New Roman"/>
          <w:b/>
          <w:sz w:val="28"/>
          <w:szCs w:val="28"/>
          <w:lang w:eastAsia="en-GB"/>
        </w:rPr>
        <w:softHyphen/>
        <w:t xml:space="preserve"> CGM</w:t>
      </w:r>
    </w:p>
    <w:p w:rsidR="00FF1DA4" w:rsidRPr="00091154" w:rsidRDefault="00FF1DA4" w:rsidP="00FF1DA4">
      <w:pPr>
        <w:rPr>
          <w:rFonts w:cs="Times New Roman"/>
          <w:b/>
          <w:sz w:val="24"/>
          <w:szCs w:val="24"/>
          <w:lang w:eastAsia="en-GB"/>
        </w:rPr>
      </w:pPr>
      <w:r w:rsidRPr="00091154">
        <w:rPr>
          <w:rFonts w:cs="Times New Roman"/>
          <w:b/>
          <w:sz w:val="24"/>
          <w:szCs w:val="24"/>
          <w:lang w:eastAsia="en-GB"/>
        </w:rPr>
        <w:t xml:space="preserve">General Manger </w:t>
      </w:r>
    </w:p>
    <w:p w:rsidR="00FF1DA4" w:rsidRDefault="00FF1DA4" w:rsidP="00FF1DA4">
      <w:pPr>
        <w:spacing w:after="0" w:line="240" w:lineRule="auto"/>
        <w:jc w:val="both"/>
        <w:rPr>
          <w:rFonts w:ascii="Calibri" w:hAnsi="Calibri" w:cs="Times New Roman"/>
          <w:b/>
          <w:bCs/>
          <w:sz w:val="24"/>
          <w:szCs w:val="24"/>
        </w:rPr>
      </w:pPr>
    </w:p>
    <w:p w:rsidR="00FF1DA4" w:rsidRDefault="00FF1DA4" w:rsidP="00FF1DA4">
      <w:pPr>
        <w:spacing w:after="0" w:line="240" w:lineRule="auto"/>
        <w:jc w:val="both"/>
        <w:rPr>
          <w:rFonts w:ascii="Calibri" w:hAnsi="Calibri" w:cs="Times New Roman"/>
          <w:b/>
          <w:bCs/>
          <w:sz w:val="24"/>
          <w:szCs w:val="24"/>
        </w:rPr>
      </w:pPr>
      <w:r>
        <w:rPr>
          <w:rFonts w:ascii="Calibri" w:hAnsi="Calibri" w:cs="Times New Roman"/>
          <w:b/>
          <w:bCs/>
          <w:sz w:val="24"/>
          <w:szCs w:val="24"/>
        </w:rPr>
        <w:t xml:space="preserve">Company Profile: </w:t>
      </w:r>
    </w:p>
    <w:p w:rsidR="00FF1DA4" w:rsidRPr="006E4BBD" w:rsidRDefault="00FF1DA4" w:rsidP="00FF1DA4">
      <w:pPr>
        <w:spacing w:after="0" w:line="240" w:lineRule="auto"/>
        <w:jc w:val="both"/>
        <w:rPr>
          <w:rFonts w:ascii="Calibri" w:hAnsi="Calibri" w:cs="Times New Roman"/>
          <w:color w:val="000000"/>
          <w:shd w:val="clear" w:color="auto" w:fill="FFFFFF"/>
          <w:lang w:val="en-IE"/>
        </w:rPr>
      </w:pPr>
      <w:r w:rsidRPr="006E4BBD">
        <w:rPr>
          <w:rFonts w:ascii="Calibri" w:hAnsi="Calibri" w:cs="Times New Roman"/>
          <w:color w:val="000000"/>
          <w:sz w:val="24"/>
          <w:szCs w:val="24"/>
          <w:shd w:val="clear" w:color="auto" w:fill="FFFFFF"/>
        </w:rPr>
        <w:t xml:space="preserve">CGM, LLC is a software development firm that designs, develops, and delivers software systems and outsourced solutions to Telecom Service Providers in the United States. </w:t>
      </w:r>
      <w:r w:rsidRPr="006E4BBD">
        <w:rPr>
          <w:rFonts w:ascii="Calibri" w:hAnsi="Calibri" w:cs="Times New Roman"/>
          <w:color w:val="000000"/>
          <w:sz w:val="24"/>
          <w:szCs w:val="24"/>
        </w:rPr>
        <w:br/>
      </w:r>
      <w:r w:rsidRPr="006E4BBD">
        <w:rPr>
          <w:rFonts w:ascii="Calibri" w:hAnsi="Calibri" w:cs="Times New Roman"/>
          <w:color w:val="000000"/>
          <w:sz w:val="24"/>
          <w:szCs w:val="24"/>
          <w:shd w:val="clear" w:color="auto" w:fill="FFFFFF"/>
        </w:rPr>
        <w:t>CGM has developed a wide variety of Revenue Assurance and Cost Analysis software systems, which automatically audits and generates credit requests for Wholesale Telecom Invoices; provides customized Collection and Management Reporting for billing; and provides editing, auditing, and tracking of Lifeline Reimbursement requests. In addition CGM offers many customized solutions involving provisioning, Help Desk, and product line profitability analysis. </w:t>
      </w:r>
    </w:p>
    <w:p w:rsidR="00FF1DA4" w:rsidRPr="006E4BBD" w:rsidRDefault="00FF1DA4" w:rsidP="00FF1DA4">
      <w:pPr>
        <w:spacing w:after="0" w:line="240" w:lineRule="auto"/>
        <w:jc w:val="both"/>
        <w:rPr>
          <w:rFonts w:ascii="Calibri" w:hAnsi="Calibri" w:cs="Times New Roman"/>
        </w:rPr>
      </w:pPr>
      <w:r w:rsidRPr="006E4BBD">
        <w:rPr>
          <w:rFonts w:ascii="Calibri" w:hAnsi="Calibri" w:cs="Times New Roman"/>
          <w:color w:val="000000"/>
          <w:sz w:val="24"/>
          <w:szCs w:val="24"/>
        </w:rPr>
        <w:br/>
      </w:r>
      <w:r w:rsidRPr="006E4BBD">
        <w:rPr>
          <w:rFonts w:ascii="Calibri" w:hAnsi="Calibri" w:cs="Times New Roman"/>
          <w:color w:val="000000"/>
          <w:sz w:val="24"/>
          <w:szCs w:val="24"/>
          <w:shd w:val="clear" w:color="auto" w:fill="FFFFFF"/>
        </w:rPr>
        <w:t>The main functions of the Irish operation in Waterford include quality assurance, testing</w:t>
      </w:r>
      <w:r w:rsidRPr="006E4BBD">
        <w:rPr>
          <w:rFonts w:ascii="Calibri" w:hAnsi="Calibri" w:cs="Times New Roman"/>
          <w:sz w:val="24"/>
          <w:szCs w:val="24"/>
          <w:shd w:val="clear" w:color="auto" w:fill="FFFFFF"/>
        </w:rPr>
        <w:t>, project planning</w:t>
      </w:r>
      <w:r w:rsidRPr="006E4BBD">
        <w:rPr>
          <w:rFonts w:ascii="Calibri" w:hAnsi="Calibri" w:cs="Times New Roman"/>
          <w:color w:val="000000"/>
          <w:sz w:val="24"/>
          <w:szCs w:val="24"/>
          <w:shd w:val="clear" w:color="auto" w:fill="FFFFFF"/>
        </w:rPr>
        <w:t xml:space="preserve"> and support development activities for CGM’s online enrolment and auditing systems. </w:t>
      </w:r>
    </w:p>
    <w:p w:rsidR="00FF1DA4" w:rsidRPr="006E4BBD" w:rsidRDefault="00FF1DA4" w:rsidP="00FF1DA4">
      <w:pPr>
        <w:spacing w:after="0" w:line="240" w:lineRule="auto"/>
        <w:jc w:val="both"/>
        <w:rPr>
          <w:rFonts w:ascii="Calibri" w:hAnsi="Calibri" w:cs="Times New Roman"/>
          <w:b/>
          <w:bCs/>
          <w:sz w:val="24"/>
          <w:szCs w:val="24"/>
          <w:lang w:val="en"/>
        </w:rPr>
      </w:pPr>
    </w:p>
    <w:p w:rsidR="00FF1DA4" w:rsidRPr="00443A8B" w:rsidRDefault="00FF1DA4" w:rsidP="00FF1DA4">
      <w:pPr>
        <w:spacing w:after="0" w:line="240" w:lineRule="auto"/>
        <w:jc w:val="both"/>
        <w:rPr>
          <w:rFonts w:ascii="Calibri" w:hAnsi="Calibri" w:cs="Times New Roman"/>
          <w:b/>
          <w:bCs/>
          <w:sz w:val="24"/>
          <w:szCs w:val="24"/>
          <w:lang w:val="en"/>
        </w:rPr>
      </w:pPr>
      <w:r>
        <w:rPr>
          <w:rFonts w:ascii="Calibri" w:hAnsi="Calibri" w:cs="Times New Roman"/>
          <w:b/>
          <w:bCs/>
          <w:sz w:val="24"/>
          <w:szCs w:val="24"/>
          <w:lang w:val="en"/>
        </w:rPr>
        <w:t>Personal Profile:</w:t>
      </w:r>
      <w:r w:rsidRPr="006E4BBD">
        <w:rPr>
          <w:rFonts w:ascii="Calibri" w:hAnsi="Calibri" w:cs="Times New Roman"/>
          <w:sz w:val="24"/>
          <w:szCs w:val="24"/>
          <w:lang w:val="en"/>
        </w:rPr>
        <w:t>  Gerard has been in his role from March 2016 to present.  His duties include the creating, staffing and managing the CGM Office in Ireland.  Previously he was Director of IT at Sun Life Ireland and then Delaware Life from 2005 to 2016, which involved managing all Analysis needs for the Annuities and Life US business.  He also worked as a Senior Software Engineer with Ericsson from 1998-2005, which involved QA and BSA roles on both AXE and mobile platforms.  Gerard graduated with a degree in Applied Computing from Waterford Institute of Technology in 1998 and also completed a Diploma in Project Management from Institute of Project Management of Ireland in 2016.</w:t>
      </w:r>
    </w:p>
    <w:p w:rsidR="00FF1DA4" w:rsidRPr="006E4BBD" w:rsidRDefault="00FF1DA4" w:rsidP="00FF1DA4">
      <w:pPr>
        <w:spacing w:after="0" w:line="240" w:lineRule="auto"/>
        <w:rPr>
          <w:rFonts w:ascii="Calibri" w:hAnsi="Calibri" w:cs="Times New Roman"/>
          <w:b/>
          <w:bCs/>
          <w:sz w:val="24"/>
          <w:szCs w:val="24"/>
          <w:lang w:val="en"/>
        </w:rPr>
      </w:pPr>
    </w:p>
    <w:p w:rsidR="00FF1DA4" w:rsidRPr="006E4BBD" w:rsidRDefault="00FF1DA4" w:rsidP="00FF1DA4">
      <w:pPr>
        <w:spacing w:after="0" w:line="240" w:lineRule="auto"/>
        <w:rPr>
          <w:rFonts w:ascii="Calibri" w:hAnsi="Calibri" w:cs="Times New Roman"/>
          <w:b/>
          <w:bCs/>
          <w:sz w:val="24"/>
          <w:szCs w:val="24"/>
          <w:lang w:val="en"/>
        </w:rPr>
      </w:pPr>
      <w:r w:rsidRPr="006E4BBD">
        <w:rPr>
          <w:rFonts w:ascii="Calibri" w:hAnsi="Calibri" w:cs="Times New Roman"/>
          <w:b/>
          <w:bCs/>
          <w:sz w:val="24"/>
          <w:szCs w:val="24"/>
          <w:lang w:val="en"/>
        </w:rPr>
        <w:t>Contact Details:</w:t>
      </w:r>
    </w:p>
    <w:p w:rsidR="00FF1DA4" w:rsidRPr="006E4BBD" w:rsidRDefault="00FF1DA4" w:rsidP="00FF1DA4">
      <w:pPr>
        <w:shd w:val="clear" w:color="auto" w:fill="FFFFFF"/>
        <w:spacing w:before="100" w:beforeAutospacing="1" w:after="100" w:afterAutospacing="1" w:line="240" w:lineRule="auto"/>
        <w:rPr>
          <w:rFonts w:ascii="Calibri" w:hAnsi="Calibri" w:cs="Times New Roman"/>
          <w:sz w:val="24"/>
          <w:szCs w:val="24"/>
          <w:lang w:eastAsia="en-GB"/>
        </w:rPr>
      </w:pPr>
      <w:r w:rsidRPr="006E4BBD">
        <w:rPr>
          <w:rFonts w:ascii="Calibri" w:hAnsi="Calibri" w:cs="Times New Roman"/>
          <w:b/>
          <w:bCs/>
          <w:sz w:val="24"/>
          <w:szCs w:val="24"/>
          <w:lang w:eastAsia="en-GB"/>
        </w:rPr>
        <w:t xml:space="preserve">Address:          </w:t>
      </w:r>
      <w:r w:rsidRPr="006E4BBD">
        <w:rPr>
          <w:rFonts w:ascii="Calibri" w:hAnsi="Calibri" w:cs="Times New Roman"/>
          <w:sz w:val="24"/>
          <w:szCs w:val="24"/>
          <w:lang w:eastAsia="en-GB"/>
        </w:rPr>
        <w:t>ArcLabs, WIT West Campus, Carriganore, Waterford.</w:t>
      </w:r>
    </w:p>
    <w:p w:rsidR="00FF1DA4" w:rsidRDefault="00FF1DA4" w:rsidP="00FF1DA4">
      <w:pPr>
        <w:spacing w:after="0" w:line="240" w:lineRule="auto"/>
        <w:rPr>
          <w:rFonts w:ascii="Calibri" w:hAnsi="Calibri" w:cs="Times New Roman"/>
          <w:color w:val="0000FF"/>
          <w:u w:val="single"/>
          <w:lang w:eastAsia="en-GB"/>
        </w:rPr>
      </w:pPr>
      <w:r w:rsidRPr="006E4BBD">
        <w:rPr>
          <w:rFonts w:ascii="Calibri" w:hAnsi="Calibri" w:cs="Times New Roman"/>
          <w:b/>
          <w:bCs/>
          <w:sz w:val="24"/>
          <w:szCs w:val="24"/>
          <w:lang w:val="en"/>
        </w:rPr>
        <w:t>Web:</w:t>
      </w:r>
      <w:r w:rsidRPr="006E4BBD">
        <w:rPr>
          <w:rFonts w:ascii="Calibri" w:hAnsi="Calibri" w:cs="Times New Roman"/>
          <w:sz w:val="24"/>
          <w:szCs w:val="24"/>
          <w:lang w:val="en"/>
        </w:rPr>
        <w:t xml:space="preserve">               </w:t>
      </w:r>
      <w:hyperlink r:id="rId17" w:history="1">
        <w:r w:rsidR="004240EC" w:rsidRPr="00352D9A">
          <w:rPr>
            <w:rStyle w:val="Hyperlink"/>
            <w:rFonts w:ascii="Calibri" w:hAnsi="Calibri" w:cs="Times New Roman"/>
            <w:lang w:eastAsia="en-GB"/>
          </w:rPr>
          <w:t>https://www.cgmllc.net/</w:t>
        </w:r>
      </w:hyperlink>
    </w:p>
    <w:p w:rsidR="00FF1DA4" w:rsidRPr="006E4BBD" w:rsidRDefault="00FF1DA4" w:rsidP="00FF1DA4">
      <w:pPr>
        <w:spacing w:after="0" w:line="240" w:lineRule="auto"/>
        <w:rPr>
          <w:rFonts w:ascii="Calibri" w:hAnsi="Calibri" w:cs="Times New Roman"/>
          <w:sz w:val="24"/>
          <w:szCs w:val="24"/>
        </w:rPr>
      </w:pPr>
    </w:p>
    <w:p w:rsidR="00FF1DA4" w:rsidRPr="006E4BBD" w:rsidRDefault="00FF1DA4" w:rsidP="00FF1DA4">
      <w:pPr>
        <w:spacing w:after="0" w:line="240" w:lineRule="auto"/>
        <w:rPr>
          <w:rFonts w:ascii="Calibri" w:hAnsi="Calibri" w:cs="Times New Roman"/>
          <w:color w:val="0000FF"/>
          <w:lang w:eastAsia="en-GB"/>
        </w:rPr>
      </w:pPr>
      <w:r w:rsidRPr="006E4BBD">
        <w:rPr>
          <w:rFonts w:ascii="Calibri" w:hAnsi="Calibri" w:cs="Times New Roman"/>
          <w:b/>
          <w:bCs/>
          <w:sz w:val="24"/>
          <w:szCs w:val="24"/>
          <w:lang w:val="en"/>
        </w:rPr>
        <w:t>Email:</w:t>
      </w:r>
      <w:r w:rsidRPr="006E4BBD">
        <w:rPr>
          <w:rFonts w:ascii="Calibri" w:hAnsi="Calibri" w:cs="Times New Roman"/>
          <w:sz w:val="24"/>
          <w:szCs w:val="24"/>
          <w:lang w:val="en"/>
        </w:rPr>
        <w:t xml:space="preserve">              </w:t>
      </w:r>
      <w:hyperlink r:id="rId18" w:history="1">
        <w:r w:rsidRPr="006E4BBD">
          <w:rPr>
            <w:rFonts w:ascii="Calibri" w:hAnsi="Calibri" w:cs="Times New Roman"/>
            <w:color w:val="0000FF"/>
            <w:u w:val="single"/>
            <w:lang w:eastAsia="en-GB"/>
          </w:rPr>
          <w:t>Gerard.kehoe@cgminc.com</w:t>
        </w:r>
      </w:hyperlink>
    </w:p>
    <w:p w:rsidR="00FF1DA4" w:rsidRPr="006E4BBD" w:rsidRDefault="00FF1DA4" w:rsidP="00FF1DA4">
      <w:pPr>
        <w:spacing w:after="0" w:line="240" w:lineRule="auto"/>
        <w:rPr>
          <w:rFonts w:ascii="Calibri" w:hAnsi="Calibri" w:cs="Times New Roman"/>
        </w:rPr>
      </w:pPr>
    </w:p>
    <w:p w:rsidR="00FF1DA4" w:rsidRDefault="00FF1DA4" w:rsidP="00FF1DA4">
      <w:pPr>
        <w:rPr>
          <w:sz w:val="24"/>
          <w:szCs w:val="24"/>
        </w:rPr>
      </w:pPr>
      <w:r>
        <w:rPr>
          <w:sz w:val="24"/>
          <w:szCs w:val="24"/>
        </w:rPr>
        <w:br w:type="page"/>
      </w:r>
    </w:p>
    <w:p w:rsidR="00FF1DA4" w:rsidRDefault="00FF1DA4" w:rsidP="00FF1DA4">
      <w:pPr>
        <w:spacing w:before="150" w:after="225"/>
        <w:jc w:val="both"/>
        <w:rPr>
          <w:sz w:val="24"/>
          <w:szCs w:val="24"/>
        </w:rPr>
      </w:pPr>
      <w:r w:rsidRPr="00E61695">
        <w:rPr>
          <w:rFonts w:ascii="Calibri" w:hAnsi="Calibri" w:cs="Times New Roman"/>
          <w:b/>
          <w:noProof/>
          <w:lang w:eastAsia="en-GB"/>
        </w:rPr>
        <w:lastRenderedPageBreak/>
        <w:drawing>
          <wp:anchor distT="0" distB="0" distL="114300" distR="114300" simplePos="0" relativeHeight="251674624" behindDoc="0" locked="0" layoutInCell="1" allowOverlap="1" wp14:anchorId="52728F94" wp14:editId="0FFB05B3">
            <wp:simplePos x="0" y="0"/>
            <wp:positionH relativeFrom="column">
              <wp:posOffset>3814445</wp:posOffset>
            </wp:positionH>
            <wp:positionV relativeFrom="paragraph">
              <wp:posOffset>-147320</wp:posOffset>
            </wp:positionV>
            <wp:extent cx="1539875" cy="977900"/>
            <wp:effectExtent l="0" t="0" r="3175" b="0"/>
            <wp:wrapSquare wrapText="bothSides"/>
            <wp:docPr id="25" name="Picture 25" descr="http://m.c.lnkd.licdn.com/mpr/mpr/shrink_80_80/p/6/000/240/1a1/1e6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c.lnkd.licdn.com/mpr/mpr/shrink_80_80/p/6/000/240/1a1/1e627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9875" cy="977900"/>
                    </a:xfrm>
                    <a:prstGeom prst="rect">
                      <a:avLst/>
                    </a:prstGeom>
                    <a:noFill/>
                  </pic:spPr>
                </pic:pic>
              </a:graphicData>
            </a:graphic>
            <wp14:sizeRelH relativeFrom="page">
              <wp14:pctWidth>0</wp14:pctWidth>
            </wp14:sizeRelH>
            <wp14:sizeRelV relativeFrom="page">
              <wp14:pctHeight>0</wp14:pctHeight>
            </wp14:sizeRelV>
          </wp:anchor>
        </w:drawing>
      </w:r>
    </w:p>
    <w:p w:rsidR="00FF1DA4" w:rsidRDefault="00FF1DA4" w:rsidP="00FF1DA4">
      <w:pPr>
        <w:pStyle w:val="Heading2"/>
      </w:pPr>
      <w:bookmarkStart w:id="8" w:name="_Toc516468436"/>
      <w:r w:rsidRPr="00810F72">
        <w:t>John Daly</w:t>
      </w:r>
      <w:r>
        <w:t xml:space="preserve"> - CGM</w:t>
      </w:r>
      <w:bookmarkEnd w:id="8"/>
    </w:p>
    <w:p w:rsidR="00FF1DA4" w:rsidRPr="00FD32CE" w:rsidRDefault="00FF1DA4" w:rsidP="00FD32CE">
      <w:pPr>
        <w:rPr>
          <w:b/>
          <w:sz w:val="24"/>
          <w:szCs w:val="24"/>
        </w:rPr>
      </w:pPr>
      <w:r w:rsidRPr="00FD32CE">
        <w:rPr>
          <w:b/>
          <w:noProof/>
          <w:sz w:val="24"/>
          <w:szCs w:val="24"/>
          <w:lang w:eastAsia="en-GB"/>
        </w:rPr>
        <w:drawing>
          <wp:anchor distT="0" distB="0" distL="114300" distR="114300" simplePos="0" relativeHeight="251678720" behindDoc="1" locked="0" layoutInCell="1" allowOverlap="1" wp14:anchorId="2C164AD7" wp14:editId="6E41F764">
            <wp:simplePos x="0" y="0"/>
            <wp:positionH relativeFrom="column">
              <wp:posOffset>3787775</wp:posOffset>
            </wp:positionH>
            <wp:positionV relativeFrom="paragraph">
              <wp:posOffset>327025</wp:posOffset>
            </wp:positionV>
            <wp:extent cx="1840230" cy="1852295"/>
            <wp:effectExtent l="133350" t="133350" r="140970" b="128905"/>
            <wp:wrapTight wrapText="bothSides">
              <wp:wrapPolygon edited="0">
                <wp:start x="-894" y="-1555"/>
                <wp:lineTo x="-1565" y="-1333"/>
                <wp:lineTo x="-1565" y="21326"/>
                <wp:lineTo x="-894" y="22881"/>
                <wp:lineTo x="22360" y="22881"/>
                <wp:lineTo x="23031" y="20215"/>
                <wp:lineTo x="23031" y="2221"/>
                <wp:lineTo x="22360" y="-1111"/>
                <wp:lineTo x="22360" y="-1555"/>
                <wp:lineTo x="-894" y="-1555"/>
              </wp:wrapPolygon>
            </wp:wrapTight>
            <wp:docPr id="29" name="Picture 29" descr="Edi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 photo"/>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1840230" cy="1852295"/>
                    </a:xfrm>
                    <a:prstGeom prst="rect">
                      <a:avLst/>
                    </a:prstGeom>
                    <a:noFill/>
                    <a:ln>
                      <a:noFill/>
                    </a:ln>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r w:rsidRPr="00FD32CE">
        <w:rPr>
          <w:b/>
          <w:sz w:val="24"/>
          <w:szCs w:val="24"/>
        </w:rPr>
        <w:t xml:space="preserve">Senior Project &amp; Release Planner </w:t>
      </w:r>
    </w:p>
    <w:p w:rsidR="00FF1DA4" w:rsidRPr="00E61695" w:rsidRDefault="00FF1DA4" w:rsidP="00FF1DA4">
      <w:pPr>
        <w:rPr>
          <w:b/>
        </w:rPr>
      </w:pPr>
      <w:r>
        <w:rPr>
          <w:b/>
        </w:rPr>
        <w:tab/>
      </w:r>
      <w:r>
        <w:rPr>
          <w:b/>
        </w:rPr>
        <w:tab/>
      </w:r>
      <w:r>
        <w:rPr>
          <w:b/>
        </w:rPr>
        <w:tab/>
      </w:r>
      <w:r>
        <w:rPr>
          <w:b/>
        </w:rPr>
        <w:tab/>
      </w:r>
      <w:r>
        <w:rPr>
          <w:b/>
        </w:rPr>
        <w:tab/>
      </w:r>
      <w:r>
        <w:rPr>
          <w:b/>
        </w:rPr>
        <w:tab/>
      </w:r>
      <w:r w:rsidRPr="00E61695">
        <w:rPr>
          <w:b/>
        </w:rPr>
        <w:tab/>
      </w:r>
    </w:p>
    <w:p w:rsidR="00FF1DA4" w:rsidRDefault="00FF1DA4" w:rsidP="00FF1DA4">
      <w:pPr>
        <w:jc w:val="both"/>
        <w:rPr>
          <w:b/>
          <w:bCs/>
          <w:sz w:val="24"/>
          <w:szCs w:val="24"/>
        </w:rPr>
      </w:pPr>
      <w:r w:rsidRPr="006E4BBD">
        <w:rPr>
          <w:b/>
          <w:bCs/>
          <w:sz w:val="24"/>
          <w:szCs w:val="24"/>
        </w:rPr>
        <w:t xml:space="preserve">Company </w:t>
      </w:r>
      <w:r>
        <w:rPr>
          <w:b/>
          <w:bCs/>
          <w:sz w:val="24"/>
          <w:szCs w:val="24"/>
        </w:rPr>
        <w:t xml:space="preserve">Profile: </w:t>
      </w:r>
    </w:p>
    <w:p w:rsidR="00FF1DA4" w:rsidRPr="006E4BBD" w:rsidRDefault="00FF1DA4" w:rsidP="003F451A">
      <w:pPr>
        <w:spacing w:line="240" w:lineRule="auto"/>
        <w:jc w:val="both"/>
        <w:rPr>
          <w:color w:val="000000"/>
          <w:shd w:val="clear" w:color="auto" w:fill="FFFFFF"/>
          <w:lang w:val="en-IE"/>
        </w:rPr>
      </w:pPr>
      <w:r w:rsidRPr="006E4BBD">
        <w:rPr>
          <w:color w:val="000000"/>
          <w:sz w:val="24"/>
          <w:szCs w:val="24"/>
          <w:shd w:val="clear" w:color="auto" w:fill="FFFFFF"/>
        </w:rPr>
        <w:t>CGM, LLC is a software development firm that designs, develops, and delivers software systems and outsourced solutions to Telecom Service Providers in the United</w:t>
      </w:r>
      <w:r>
        <w:rPr>
          <w:color w:val="000000"/>
          <w:sz w:val="24"/>
          <w:szCs w:val="24"/>
          <w:shd w:val="clear" w:color="auto" w:fill="FFFFFF"/>
        </w:rPr>
        <w:t xml:space="preserve"> States. </w:t>
      </w:r>
      <w:r w:rsidRPr="006E4BBD">
        <w:rPr>
          <w:color w:val="000000"/>
          <w:sz w:val="24"/>
          <w:szCs w:val="24"/>
        </w:rPr>
        <w:br/>
      </w:r>
      <w:r w:rsidRPr="006E4BBD">
        <w:rPr>
          <w:color w:val="000000"/>
          <w:sz w:val="24"/>
          <w:szCs w:val="24"/>
          <w:shd w:val="clear" w:color="auto" w:fill="FFFFFF"/>
        </w:rPr>
        <w:t>CGM has developed a wide variety of Revenue Assurance and Cost Analysis software systems, which automatically audits and generates credit requests for Wholesale Telecom Invoices; provides customized Collection and Management Reporting for billing; and provides editing, auditing, and tracking of Lifeline Reimbursement requests. In addition CGM offers many customized solutions involving provisioning, Help Desk, and product line profitability analysis. </w:t>
      </w:r>
    </w:p>
    <w:p w:rsidR="00FF1DA4" w:rsidRPr="006E4BBD" w:rsidRDefault="00FF1DA4" w:rsidP="003F451A">
      <w:pPr>
        <w:spacing w:line="240" w:lineRule="auto"/>
        <w:jc w:val="both"/>
      </w:pPr>
      <w:r w:rsidRPr="006E4BBD">
        <w:rPr>
          <w:color w:val="000000"/>
          <w:sz w:val="24"/>
          <w:szCs w:val="24"/>
          <w:shd w:val="clear" w:color="auto" w:fill="FFFFFF"/>
        </w:rPr>
        <w:t>The main functions of the Irish operation in Waterford include quality assurance, testing</w:t>
      </w:r>
      <w:r w:rsidRPr="006E4BBD">
        <w:rPr>
          <w:sz w:val="24"/>
          <w:szCs w:val="24"/>
          <w:shd w:val="clear" w:color="auto" w:fill="FFFFFF"/>
        </w:rPr>
        <w:t>, project planning</w:t>
      </w:r>
      <w:r w:rsidRPr="006E4BBD">
        <w:rPr>
          <w:color w:val="000000"/>
          <w:sz w:val="24"/>
          <w:szCs w:val="24"/>
          <w:shd w:val="clear" w:color="auto" w:fill="FFFFFF"/>
        </w:rPr>
        <w:t xml:space="preserve"> and support development activities for CGM’s online enrolment and auditing systems. </w:t>
      </w:r>
    </w:p>
    <w:p w:rsidR="00FF1DA4" w:rsidRDefault="00FF1DA4" w:rsidP="00FF1DA4">
      <w:pPr>
        <w:jc w:val="both"/>
        <w:rPr>
          <w:b/>
          <w:bCs/>
          <w:sz w:val="24"/>
          <w:szCs w:val="24"/>
          <w:lang w:val="en"/>
        </w:rPr>
      </w:pPr>
      <w:r>
        <w:rPr>
          <w:b/>
          <w:bCs/>
          <w:sz w:val="24"/>
          <w:szCs w:val="24"/>
          <w:lang w:val="en"/>
        </w:rPr>
        <w:t>Personal Profile:</w:t>
      </w:r>
    </w:p>
    <w:p w:rsidR="00FF1DA4" w:rsidRDefault="00FF1DA4" w:rsidP="003F451A">
      <w:pPr>
        <w:spacing w:line="240" w:lineRule="auto"/>
        <w:jc w:val="both"/>
        <w:rPr>
          <w:sz w:val="24"/>
          <w:szCs w:val="24"/>
          <w:lang w:val="en"/>
        </w:rPr>
      </w:pPr>
      <w:r w:rsidRPr="006E4BBD">
        <w:rPr>
          <w:sz w:val="24"/>
          <w:szCs w:val="24"/>
          <w:lang w:val="en"/>
        </w:rPr>
        <w:t>John has been in his role from August 2016 to present.  His duties include the gathering requirements and planning software releases at CGM.  Previously he was Business Analyst and Team Manager at Sun Life Ireland and then Delaware Life and SE2 from 2008 to 2016, which involved Business Analysis and Testing needs for the Annuities and Life US systems. John graduated with a degree in Business Information Systems from University College Cork in 2006.</w:t>
      </w:r>
    </w:p>
    <w:p w:rsidR="00FF1DA4" w:rsidRPr="006E4BBD" w:rsidRDefault="00FF1DA4" w:rsidP="00FF1DA4">
      <w:pPr>
        <w:rPr>
          <w:b/>
          <w:bCs/>
          <w:sz w:val="24"/>
          <w:szCs w:val="24"/>
          <w:lang w:val="en"/>
        </w:rPr>
      </w:pPr>
      <w:r w:rsidRPr="006E4BBD">
        <w:rPr>
          <w:b/>
          <w:bCs/>
          <w:sz w:val="24"/>
          <w:szCs w:val="24"/>
          <w:lang w:val="en"/>
        </w:rPr>
        <w:t>Contact Details:</w:t>
      </w:r>
    </w:p>
    <w:p w:rsidR="00FF1DA4" w:rsidRPr="006E4BBD" w:rsidRDefault="00FF1DA4" w:rsidP="00FF1DA4">
      <w:pPr>
        <w:shd w:val="clear" w:color="auto" w:fill="FFFFFF"/>
        <w:spacing w:before="100" w:beforeAutospacing="1" w:after="100" w:afterAutospacing="1" w:line="240" w:lineRule="auto"/>
        <w:rPr>
          <w:rFonts w:ascii="Calibri" w:hAnsi="Calibri" w:cs="Times New Roman"/>
          <w:sz w:val="24"/>
          <w:szCs w:val="24"/>
          <w:lang w:eastAsia="en-GB"/>
        </w:rPr>
      </w:pPr>
      <w:r w:rsidRPr="006E4BBD">
        <w:rPr>
          <w:rFonts w:ascii="Calibri" w:hAnsi="Calibri" w:cs="Times New Roman"/>
          <w:b/>
          <w:bCs/>
          <w:sz w:val="24"/>
          <w:szCs w:val="24"/>
          <w:lang w:eastAsia="en-GB"/>
        </w:rPr>
        <w:t xml:space="preserve">Address:          </w:t>
      </w:r>
      <w:r w:rsidRPr="006E4BBD">
        <w:rPr>
          <w:rFonts w:ascii="Calibri" w:hAnsi="Calibri" w:cs="Times New Roman"/>
          <w:sz w:val="24"/>
          <w:szCs w:val="24"/>
          <w:lang w:eastAsia="en-GB"/>
        </w:rPr>
        <w:t>ArcLabs, WIT West Campus, Carriganore, Waterford.</w:t>
      </w:r>
    </w:p>
    <w:p w:rsidR="00FF1DA4" w:rsidRPr="006E4BBD" w:rsidRDefault="00FF1DA4" w:rsidP="00FF1DA4">
      <w:pPr>
        <w:rPr>
          <w:rFonts w:ascii="Calibri" w:hAnsi="Calibri"/>
          <w:sz w:val="24"/>
          <w:szCs w:val="24"/>
        </w:rPr>
      </w:pPr>
      <w:r w:rsidRPr="006E4BBD">
        <w:rPr>
          <w:b/>
          <w:bCs/>
          <w:sz w:val="24"/>
          <w:szCs w:val="24"/>
          <w:lang w:val="en"/>
        </w:rPr>
        <w:t>Web:</w:t>
      </w:r>
      <w:r w:rsidRPr="006E4BBD">
        <w:rPr>
          <w:sz w:val="24"/>
          <w:szCs w:val="24"/>
          <w:lang w:val="en"/>
        </w:rPr>
        <w:t xml:space="preserve">               </w:t>
      </w:r>
      <w:hyperlink r:id="rId21" w:tgtFrame="_blank" w:history="1">
        <w:r w:rsidRPr="006E4BBD">
          <w:rPr>
            <w:color w:val="0000FF"/>
            <w:u w:val="single"/>
            <w:lang w:eastAsia="en-GB"/>
          </w:rPr>
          <w:t>https://www.cgmllc.net/</w:t>
        </w:r>
      </w:hyperlink>
    </w:p>
    <w:p w:rsidR="00FF1DA4" w:rsidRDefault="00FF1DA4" w:rsidP="00FF1DA4">
      <w:pPr>
        <w:rPr>
          <w:color w:val="0000FF"/>
          <w:u w:val="single"/>
          <w:lang w:eastAsia="en-GB"/>
        </w:rPr>
      </w:pPr>
      <w:r w:rsidRPr="006E4BBD">
        <w:rPr>
          <w:b/>
          <w:bCs/>
          <w:sz w:val="24"/>
          <w:szCs w:val="24"/>
          <w:lang w:val="en"/>
        </w:rPr>
        <w:t>Email:</w:t>
      </w:r>
      <w:r w:rsidRPr="006E4BBD">
        <w:rPr>
          <w:sz w:val="24"/>
          <w:szCs w:val="24"/>
          <w:lang w:val="en"/>
        </w:rPr>
        <w:t xml:space="preserve">              </w:t>
      </w:r>
      <w:hyperlink r:id="rId22" w:history="1">
        <w:r w:rsidRPr="006E4BBD">
          <w:rPr>
            <w:color w:val="0000FF"/>
            <w:u w:val="single"/>
            <w:lang w:eastAsia="en-GB"/>
          </w:rPr>
          <w:t>John.Daly@cgminc.com</w:t>
        </w:r>
      </w:hyperlink>
    </w:p>
    <w:p w:rsidR="00FF1DA4" w:rsidRDefault="00FF1DA4" w:rsidP="00FF1DA4">
      <w:pPr>
        <w:rPr>
          <w:color w:val="0000FF"/>
          <w:u w:val="single"/>
          <w:lang w:eastAsia="en-GB"/>
        </w:rPr>
      </w:pPr>
    </w:p>
    <w:p w:rsidR="00FF1DA4" w:rsidRPr="006E4BBD" w:rsidRDefault="00FF1DA4" w:rsidP="00FF1DA4">
      <w:pPr>
        <w:rPr>
          <w:color w:val="0000FF"/>
          <w:lang w:eastAsia="en-GB"/>
        </w:rPr>
      </w:pPr>
    </w:p>
    <w:p w:rsidR="003F451A" w:rsidRDefault="003F451A">
      <w:pPr>
        <w:spacing w:after="160" w:line="259" w:lineRule="auto"/>
        <w:rPr>
          <w:rFonts w:asciiTheme="majorHAnsi" w:eastAsiaTheme="majorEastAsia" w:hAnsiTheme="majorHAnsi" w:cstheme="majorBidi"/>
          <w:b/>
          <w:bCs/>
          <w:sz w:val="26"/>
          <w:szCs w:val="26"/>
        </w:rPr>
      </w:pPr>
      <w:r>
        <w:br w:type="page"/>
      </w:r>
    </w:p>
    <w:p w:rsidR="008D4BF3" w:rsidRDefault="008D4BF3" w:rsidP="008D4BF3">
      <w:pPr>
        <w:rPr>
          <w:rStyle w:val="Hyperlink"/>
          <w:color w:val="4472C4" w:themeColor="accent5"/>
          <w:lang w:val="en"/>
        </w:rPr>
      </w:pPr>
    </w:p>
    <w:p w:rsidR="008D4BF3" w:rsidRDefault="008D4BF3" w:rsidP="008D4BF3">
      <w:pPr>
        <w:rPr>
          <w:rStyle w:val="Hyperlink"/>
          <w:color w:val="4472C4" w:themeColor="accent5"/>
          <w:lang w:val="en"/>
        </w:rPr>
      </w:pPr>
      <w:r w:rsidRPr="00736B0E">
        <w:rPr>
          <w:noProof/>
          <w:lang w:eastAsia="en-GB"/>
        </w:rPr>
        <w:drawing>
          <wp:anchor distT="0" distB="0" distL="114300" distR="114300" simplePos="0" relativeHeight="251700224" behindDoc="1" locked="0" layoutInCell="1" allowOverlap="1" wp14:anchorId="5197F150" wp14:editId="4D115F55">
            <wp:simplePos x="0" y="0"/>
            <wp:positionH relativeFrom="column">
              <wp:posOffset>2536190</wp:posOffset>
            </wp:positionH>
            <wp:positionV relativeFrom="paragraph">
              <wp:posOffset>-372745</wp:posOffset>
            </wp:positionV>
            <wp:extent cx="2258695" cy="467360"/>
            <wp:effectExtent l="0" t="0" r="8255" b="8890"/>
            <wp:wrapTight wrapText="bothSides">
              <wp:wrapPolygon edited="0">
                <wp:start x="0" y="0"/>
                <wp:lineTo x="0" y="21130"/>
                <wp:lineTo x="21497" y="21130"/>
                <wp:lineTo x="21497" y="0"/>
                <wp:lineTo x="0" y="0"/>
              </wp:wrapPolygon>
            </wp:wrapTight>
            <wp:docPr id="15" name="Picture 15" descr="Dataworks Email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works Email Signature"/>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258695" cy="467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5"/>
          <w:u w:val="single"/>
          <w:lang w:eastAsia="en-GB"/>
        </w:rPr>
        <w:drawing>
          <wp:anchor distT="0" distB="0" distL="114300" distR="114300" simplePos="0" relativeHeight="251701248" behindDoc="1" locked="0" layoutInCell="1" allowOverlap="1" wp14:anchorId="2E830E7B" wp14:editId="74CF4CE9">
            <wp:simplePos x="0" y="0"/>
            <wp:positionH relativeFrom="column">
              <wp:posOffset>0</wp:posOffset>
            </wp:positionH>
            <wp:positionV relativeFrom="paragraph">
              <wp:posOffset>0</wp:posOffset>
            </wp:positionV>
            <wp:extent cx="1905000" cy="1905000"/>
            <wp:effectExtent l="133350" t="133350" r="133350" b="133350"/>
            <wp:wrapTight wrapText="bothSides">
              <wp:wrapPolygon edited="0">
                <wp:start x="-864" y="-1512"/>
                <wp:lineTo x="-1512" y="-1296"/>
                <wp:lineTo x="-1512" y="21384"/>
                <wp:lineTo x="-864" y="22896"/>
                <wp:lineTo x="22248" y="22896"/>
                <wp:lineTo x="22896" y="19656"/>
                <wp:lineTo x="22896" y="2160"/>
                <wp:lineTo x="22248" y="-1080"/>
                <wp:lineTo x="22248" y="-1512"/>
                <wp:lineTo x="-864" y="-151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an Robinson.jpg"/>
                    <pic:cNvPicPr/>
                  </pic:nvPicPr>
                  <pic:blipFill>
                    <a:blip r:embed="rId25">
                      <a:extLst>
                        <a:ext uri="{28A0092B-C50C-407E-A947-70E740481C1C}">
                          <a14:useLocalDpi xmlns:a14="http://schemas.microsoft.com/office/drawing/2010/main" val="0"/>
                        </a:ext>
                      </a:extLst>
                    </a:blip>
                    <a:stretch>
                      <a:fillRect/>
                    </a:stretch>
                  </pic:blipFill>
                  <pic:spPr>
                    <a:xfrm>
                      <a:off x="0" y="0"/>
                      <a:ext cx="1905000" cy="1905000"/>
                    </a:xfrm>
                    <a:prstGeom prst="rect">
                      <a:avLst/>
                    </a:prstGeom>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p>
    <w:p w:rsidR="008D4BF3" w:rsidRPr="005E7C94" w:rsidRDefault="008D4BF3" w:rsidP="008D4BF3">
      <w:pPr>
        <w:pStyle w:val="Heading2"/>
        <w:rPr>
          <w:rFonts w:asciiTheme="minorHAnsi" w:hAnsiTheme="minorHAnsi"/>
          <w:sz w:val="28"/>
          <w:szCs w:val="28"/>
        </w:rPr>
      </w:pPr>
      <w:bookmarkStart w:id="9" w:name="_Toc516468437"/>
      <w:r w:rsidRPr="005E7C94">
        <w:rPr>
          <w:rFonts w:asciiTheme="minorHAnsi" w:hAnsiTheme="minorHAnsi"/>
          <w:sz w:val="28"/>
          <w:szCs w:val="28"/>
        </w:rPr>
        <w:t>Brian Robinson - Dataworks</w:t>
      </w:r>
      <w:bookmarkEnd w:id="9"/>
    </w:p>
    <w:p w:rsidR="008D4BF3" w:rsidRPr="005E7C94" w:rsidRDefault="008D4BF3" w:rsidP="008D4BF3">
      <w:pPr>
        <w:pStyle w:val="Heading2"/>
        <w:rPr>
          <w:rFonts w:asciiTheme="minorHAnsi" w:hAnsiTheme="minorHAnsi"/>
          <w:sz w:val="28"/>
          <w:szCs w:val="28"/>
        </w:rPr>
      </w:pPr>
      <w:bookmarkStart w:id="10" w:name="_Toc516468438"/>
      <w:r w:rsidRPr="005E7C94">
        <w:rPr>
          <w:rFonts w:asciiTheme="minorHAnsi" w:hAnsiTheme="minorHAnsi"/>
          <w:sz w:val="28"/>
          <w:szCs w:val="28"/>
        </w:rPr>
        <w:t>Owner Dataworks Ltd Ireland</w:t>
      </w:r>
      <w:bookmarkEnd w:id="10"/>
    </w:p>
    <w:p w:rsidR="008D4BF3" w:rsidRPr="00C042FF" w:rsidRDefault="008D4BF3" w:rsidP="008D4BF3">
      <w:pPr>
        <w:spacing w:before="100" w:beforeAutospacing="1" w:after="100" w:afterAutospacing="1" w:line="240" w:lineRule="auto"/>
        <w:jc w:val="both"/>
        <w:rPr>
          <w:rFonts w:eastAsia="Times New Roman" w:cs="Times New Roman"/>
          <w:sz w:val="24"/>
          <w:szCs w:val="24"/>
          <w:lang w:val="en" w:eastAsia="en-GB"/>
        </w:rPr>
      </w:pPr>
      <w:r w:rsidRPr="00C042FF">
        <w:rPr>
          <w:rFonts w:eastAsia="Times New Roman" w:cs="Times New Roman"/>
          <w:b/>
          <w:color w:val="000000"/>
          <w:sz w:val="24"/>
          <w:szCs w:val="24"/>
          <w:lang w:eastAsia="en-GB"/>
        </w:rPr>
        <w:t xml:space="preserve">Company </w:t>
      </w:r>
      <w:r>
        <w:rPr>
          <w:rFonts w:eastAsia="Times New Roman" w:cs="Times New Roman"/>
          <w:b/>
          <w:color w:val="000000"/>
          <w:sz w:val="24"/>
          <w:szCs w:val="24"/>
          <w:lang w:eastAsia="en-GB"/>
        </w:rPr>
        <w:t xml:space="preserve">Profile: </w:t>
      </w:r>
      <w:r w:rsidRPr="00C042FF">
        <w:rPr>
          <w:rFonts w:eastAsia="Times New Roman" w:cs="Times New Roman"/>
          <w:color w:val="000000"/>
          <w:sz w:val="24"/>
          <w:szCs w:val="24"/>
          <w:lang w:eastAsia="en-GB"/>
        </w:rPr>
        <w:t xml:space="preserve">  </w:t>
      </w:r>
      <w:r w:rsidRPr="00C042FF">
        <w:rPr>
          <w:rFonts w:eastAsia="Times New Roman" w:cs="Times New Roman"/>
          <w:sz w:val="24"/>
          <w:szCs w:val="24"/>
          <w:lang w:val="en" w:eastAsia="en-GB"/>
        </w:rPr>
        <w:t>Dataworks applies technology to drive real change, improved efficiencies and cost reduction for its customers. We redefine possibilities – what’s possible with technology, and what’s possible in your organisation by the correct application of technology to continuous improvement initiatives.  Dataworks uses a unique hybrid of custom software solutions and market leading commercial off the shelf software to deliver innovative solutions to our clients, including automation, manufacturing intelligence, mobile and cloud based solutions.</w:t>
      </w:r>
    </w:p>
    <w:p w:rsidR="008D4BF3" w:rsidRPr="00C042FF" w:rsidRDefault="008D4BF3" w:rsidP="008D4BF3">
      <w:pPr>
        <w:spacing w:line="240" w:lineRule="auto"/>
        <w:jc w:val="both"/>
        <w:rPr>
          <w:sz w:val="24"/>
          <w:szCs w:val="24"/>
          <w:lang w:val="en" w:eastAsia="en-GB"/>
        </w:rPr>
      </w:pPr>
      <w:r w:rsidRPr="00C042FF">
        <w:rPr>
          <w:b/>
          <w:sz w:val="24"/>
          <w:szCs w:val="24"/>
          <w:lang w:val="en" w:eastAsia="en-GB"/>
        </w:rPr>
        <w:t>Specialties:</w:t>
      </w:r>
      <w:r w:rsidRPr="00C042FF">
        <w:rPr>
          <w:sz w:val="24"/>
          <w:szCs w:val="24"/>
          <w:lang w:val="en" w:eastAsia="en-GB"/>
        </w:rPr>
        <w:t xml:space="preserve">  Software Development, Software Validations, Continuous Improvement through the application of technology, Business Process Automation. </w:t>
      </w:r>
    </w:p>
    <w:p w:rsidR="008D4BF3" w:rsidRPr="00C042FF" w:rsidRDefault="008D4BF3" w:rsidP="008D4BF3">
      <w:pPr>
        <w:shd w:val="clear" w:color="auto" w:fill="FFFFFF"/>
        <w:spacing w:before="100" w:beforeAutospacing="1" w:after="100" w:afterAutospacing="1" w:line="240" w:lineRule="auto"/>
        <w:jc w:val="both"/>
        <w:rPr>
          <w:rFonts w:eastAsia="Times New Roman" w:cs="Times New Roman"/>
          <w:sz w:val="24"/>
          <w:szCs w:val="24"/>
          <w:lang w:val="en" w:eastAsia="en-GB"/>
        </w:rPr>
      </w:pPr>
      <w:r>
        <w:rPr>
          <w:b/>
          <w:sz w:val="24"/>
          <w:szCs w:val="24"/>
          <w:lang w:val="en"/>
        </w:rPr>
        <w:t xml:space="preserve">Personal Profile: </w:t>
      </w:r>
      <w:r w:rsidRPr="00C042FF">
        <w:rPr>
          <w:sz w:val="24"/>
          <w:szCs w:val="24"/>
          <w:lang w:val="en"/>
        </w:rPr>
        <w:t xml:space="preserve">  </w:t>
      </w:r>
      <w:r w:rsidRPr="00C042FF">
        <w:rPr>
          <w:rFonts w:eastAsia="Times New Roman" w:cs="Times New Roman"/>
          <w:sz w:val="24"/>
          <w:szCs w:val="24"/>
          <w:lang w:val="en" w:eastAsia="en-GB"/>
        </w:rPr>
        <w:t xml:space="preserve">For the last fifteen </w:t>
      </w:r>
      <w:r w:rsidR="00254F7A" w:rsidRPr="00C042FF">
        <w:rPr>
          <w:rFonts w:eastAsia="Times New Roman" w:cs="Times New Roman"/>
          <w:sz w:val="24"/>
          <w:szCs w:val="24"/>
          <w:lang w:val="en" w:eastAsia="en-GB"/>
        </w:rPr>
        <w:t>years,</w:t>
      </w:r>
      <w:r w:rsidRPr="00C042FF">
        <w:rPr>
          <w:rFonts w:eastAsia="Times New Roman" w:cs="Times New Roman"/>
          <w:sz w:val="24"/>
          <w:szCs w:val="24"/>
          <w:lang w:val="en" w:eastAsia="en-GB"/>
        </w:rPr>
        <w:t xml:space="preserve"> Brian has been one of the main Project Management resources at Dataworks.  Projects have ranged from small internal software development projects to large inter-department business re-engineering projects. </w:t>
      </w:r>
      <w:r w:rsidRPr="00C042FF">
        <w:rPr>
          <w:rFonts w:eastAsia="Times New Roman" w:cs="Times New Roman"/>
          <w:sz w:val="24"/>
          <w:szCs w:val="24"/>
          <w:lang w:val="en" w:eastAsia="en-GB"/>
        </w:rPr>
        <w:br/>
        <w:t xml:space="preserve">Brian’s experience gained from working with many diverse companies coupled with his knowledge of software development and his inherent problem solving ability gives him a unique perspective.  For over fifteen </w:t>
      </w:r>
      <w:r w:rsidR="00254F7A" w:rsidRPr="00C042FF">
        <w:rPr>
          <w:rFonts w:eastAsia="Times New Roman" w:cs="Times New Roman"/>
          <w:sz w:val="24"/>
          <w:szCs w:val="24"/>
          <w:lang w:val="en" w:eastAsia="en-GB"/>
        </w:rPr>
        <w:t>years,</w:t>
      </w:r>
      <w:r w:rsidRPr="00C042FF">
        <w:rPr>
          <w:rFonts w:eastAsia="Times New Roman" w:cs="Times New Roman"/>
          <w:sz w:val="24"/>
          <w:szCs w:val="24"/>
          <w:lang w:val="en" w:eastAsia="en-GB"/>
        </w:rPr>
        <w:t xml:space="preserve"> Brian has been designing Software Systems that not only meet the user requirements but do so in a user-friendly and intuitive way. He has been trained in various methodologies including UML and has developed the templates and procedures that are used in Dataworks. Although not involved as much in development Brian has many years of experience mainly using Microsoft Visual Basic from version 3 up to .Net 2008.  His specialties include: Business Process Automation, SPC Integration, Microsoft Dynamics CRM Design and Implementation.</w:t>
      </w:r>
    </w:p>
    <w:p w:rsidR="008D4BF3" w:rsidRPr="00C042FF" w:rsidRDefault="008D4BF3" w:rsidP="008D4BF3">
      <w:pPr>
        <w:rPr>
          <w:b/>
          <w:sz w:val="24"/>
          <w:szCs w:val="24"/>
        </w:rPr>
      </w:pPr>
      <w:r w:rsidRPr="00C042FF">
        <w:rPr>
          <w:b/>
          <w:sz w:val="24"/>
          <w:szCs w:val="24"/>
        </w:rPr>
        <w:t>Contact Details:</w:t>
      </w:r>
    </w:p>
    <w:p w:rsidR="008D4BF3" w:rsidRPr="00C042FF" w:rsidRDefault="008D4BF3" w:rsidP="008D4BF3">
      <w:pPr>
        <w:shd w:val="clear" w:color="auto" w:fill="FFFFFF"/>
        <w:spacing w:after="0" w:line="240" w:lineRule="auto"/>
        <w:rPr>
          <w:rFonts w:eastAsia="Times New Roman" w:cs="Times New Roman"/>
          <w:b/>
          <w:sz w:val="24"/>
          <w:szCs w:val="24"/>
          <w:lang w:eastAsia="en-GB"/>
        </w:rPr>
      </w:pPr>
    </w:p>
    <w:p w:rsidR="008D4BF3" w:rsidRPr="00C042FF" w:rsidRDefault="008D4BF3" w:rsidP="008D4BF3">
      <w:pPr>
        <w:shd w:val="clear" w:color="auto" w:fill="FFFFFF"/>
        <w:spacing w:after="0" w:line="240" w:lineRule="auto"/>
        <w:rPr>
          <w:rFonts w:eastAsia="Times New Roman" w:cs="Times New Roman"/>
          <w:sz w:val="24"/>
          <w:szCs w:val="24"/>
          <w:lang w:eastAsia="en-GB"/>
        </w:rPr>
      </w:pPr>
      <w:r w:rsidRPr="00C042FF">
        <w:rPr>
          <w:rFonts w:eastAsia="Times New Roman" w:cs="Times New Roman"/>
          <w:b/>
          <w:sz w:val="24"/>
          <w:szCs w:val="24"/>
          <w:lang w:eastAsia="en-GB"/>
        </w:rPr>
        <w:t>Address:</w:t>
      </w:r>
      <w:r w:rsidRPr="00C042FF">
        <w:rPr>
          <w:rFonts w:eastAsia="Times New Roman" w:cs="Times New Roman"/>
          <w:b/>
          <w:sz w:val="24"/>
          <w:szCs w:val="24"/>
          <w:lang w:eastAsia="en-GB"/>
        </w:rPr>
        <w:tab/>
      </w:r>
      <w:r w:rsidRPr="00C042FF">
        <w:rPr>
          <w:rFonts w:eastAsia="Times New Roman" w:cs="Times New Roman"/>
          <w:sz w:val="24"/>
          <w:szCs w:val="24"/>
          <w:lang w:eastAsia="en-GB"/>
        </w:rPr>
        <w:t>Unit 4i, Six Cross Roads Business Park, Waterford, Ireland</w:t>
      </w:r>
    </w:p>
    <w:p w:rsidR="008D4BF3" w:rsidRPr="00C042FF" w:rsidRDefault="008D4BF3" w:rsidP="008D4BF3">
      <w:pPr>
        <w:spacing w:after="0"/>
        <w:rPr>
          <w:b/>
          <w:sz w:val="24"/>
          <w:szCs w:val="24"/>
        </w:rPr>
      </w:pPr>
    </w:p>
    <w:p w:rsidR="008D4BF3" w:rsidRPr="00C042FF" w:rsidRDefault="008D4BF3" w:rsidP="008D4BF3">
      <w:pPr>
        <w:spacing w:after="0"/>
        <w:rPr>
          <w:rFonts w:eastAsia="Times New Roman" w:cs="Times New Roman"/>
          <w:color w:val="0000FF"/>
          <w:sz w:val="24"/>
          <w:szCs w:val="24"/>
          <w:u w:val="single"/>
          <w:lang w:eastAsia="en-GB"/>
        </w:rPr>
      </w:pPr>
      <w:r w:rsidRPr="00C042FF">
        <w:rPr>
          <w:b/>
          <w:sz w:val="24"/>
          <w:szCs w:val="24"/>
        </w:rPr>
        <w:t>Web:</w:t>
      </w:r>
      <w:r w:rsidRPr="00C042FF">
        <w:rPr>
          <w:sz w:val="24"/>
          <w:szCs w:val="24"/>
        </w:rPr>
        <w:tab/>
      </w:r>
      <w:r w:rsidRPr="00C042FF">
        <w:rPr>
          <w:sz w:val="24"/>
          <w:szCs w:val="24"/>
        </w:rPr>
        <w:tab/>
      </w:r>
      <w:hyperlink r:id="rId26" w:history="1">
        <w:r w:rsidRPr="00C042FF">
          <w:rPr>
            <w:rFonts w:eastAsia="Times New Roman" w:cs="Times New Roman"/>
            <w:color w:val="0000FF"/>
            <w:sz w:val="24"/>
            <w:szCs w:val="24"/>
            <w:u w:val="single"/>
            <w:lang w:eastAsia="en-GB"/>
          </w:rPr>
          <w:t xml:space="preserve">www.dataworks.ie </w:t>
        </w:r>
      </w:hyperlink>
    </w:p>
    <w:p w:rsidR="008D4BF3" w:rsidRPr="00C042FF" w:rsidRDefault="008D4BF3" w:rsidP="008D4BF3">
      <w:pPr>
        <w:shd w:val="clear" w:color="auto" w:fill="FFFFFF"/>
        <w:spacing w:after="0"/>
        <w:rPr>
          <w:b/>
          <w:sz w:val="24"/>
          <w:szCs w:val="24"/>
        </w:rPr>
      </w:pPr>
    </w:p>
    <w:p w:rsidR="008D4BF3" w:rsidRDefault="008D4BF3" w:rsidP="008D4BF3">
      <w:pPr>
        <w:shd w:val="clear" w:color="auto" w:fill="FFFFFF"/>
        <w:spacing w:after="0"/>
        <w:rPr>
          <w:color w:val="0000FF"/>
          <w:sz w:val="24"/>
          <w:szCs w:val="24"/>
          <w:u w:val="single"/>
        </w:rPr>
      </w:pPr>
      <w:r w:rsidRPr="00C042FF">
        <w:rPr>
          <w:b/>
          <w:sz w:val="24"/>
          <w:szCs w:val="24"/>
        </w:rPr>
        <w:t>E-mail:</w:t>
      </w:r>
      <w:r w:rsidRPr="00C042FF">
        <w:rPr>
          <w:sz w:val="24"/>
          <w:szCs w:val="24"/>
        </w:rPr>
        <w:t xml:space="preserve">  </w:t>
      </w:r>
      <w:r w:rsidRPr="00C042FF">
        <w:rPr>
          <w:sz w:val="24"/>
          <w:szCs w:val="24"/>
        </w:rPr>
        <w:tab/>
      </w:r>
      <w:hyperlink r:id="rId27" w:history="1">
        <w:r w:rsidRPr="00C042FF">
          <w:rPr>
            <w:color w:val="0000FF"/>
            <w:sz w:val="24"/>
            <w:szCs w:val="24"/>
            <w:u w:val="single"/>
          </w:rPr>
          <w:t>brobinson@dataworks.ie</w:t>
        </w:r>
      </w:hyperlink>
    </w:p>
    <w:p w:rsidR="008D4BF3" w:rsidRDefault="008D4BF3" w:rsidP="008D4BF3">
      <w:pPr>
        <w:shd w:val="clear" w:color="auto" w:fill="FFFFFF"/>
        <w:spacing w:after="0"/>
        <w:rPr>
          <w:color w:val="0000FF"/>
          <w:sz w:val="24"/>
          <w:szCs w:val="24"/>
          <w:u w:val="single"/>
        </w:rPr>
      </w:pPr>
    </w:p>
    <w:p w:rsidR="008D4BF3" w:rsidRDefault="008D4BF3">
      <w:pPr>
        <w:spacing w:after="160" w:line="259" w:lineRule="auto"/>
        <w:rPr>
          <w:rFonts w:asciiTheme="majorHAnsi" w:eastAsiaTheme="majorEastAsia" w:hAnsiTheme="majorHAnsi" w:cstheme="majorBidi"/>
          <w:b/>
          <w:bCs/>
          <w:sz w:val="26"/>
          <w:szCs w:val="26"/>
        </w:rPr>
      </w:pPr>
      <w:r>
        <w:br w:type="page"/>
      </w:r>
    </w:p>
    <w:p w:rsidR="00FF1DA4" w:rsidRDefault="00FF1DA4" w:rsidP="00FF1DA4">
      <w:pPr>
        <w:pStyle w:val="Heading2"/>
      </w:pPr>
      <w:bookmarkStart w:id="11" w:name="_Toc516468439"/>
      <w:r w:rsidRPr="007B69FE">
        <w:rPr>
          <w:noProof/>
          <w:lang w:eastAsia="en-GB"/>
        </w:rPr>
        <w:lastRenderedPageBreak/>
        <w:drawing>
          <wp:anchor distT="0" distB="0" distL="114300" distR="114300" simplePos="0" relativeHeight="251675648" behindDoc="0" locked="0" layoutInCell="1" allowOverlap="1" wp14:anchorId="73BC96A2" wp14:editId="24EBC6DB">
            <wp:simplePos x="0" y="0"/>
            <wp:positionH relativeFrom="margin">
              <wp:posOffset>2510790</wp:posOffset>
            </wp:positionH>
            <wp:positionV relativeFrom="paragraph">
              <wp:posOffset>-124460</wp:posOffset>
            </wp:positionV>
            <wp:extent cx="2931795" cy="650875"/>
            <wp:effectExtent l="0" t="0" r="0" b="0"/>
            <wp:wrapNone/>
            <wp:docPr id="30736" name="Picture 3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_Recs_2_Trans.png"/>
                    <pic:cNvPicPr/>
                  </pic:nvPicPr>
                  <pic:blipFill>
                    <a:blip r:embed="rId28">
                      <a:extLst>
                        <a:ext uri="{28A0092B-C50C-407E-A947-70E740481C1C}">
                          <a14:useLocalDpi xmlns:a14="http://schemas.microsoft.com/office/drawing/2010/main" val="0"/>
                        </a:ext>
                      </a:extLst>
                    </a:blip>
                    <a:stretch>
                      <a:fillRect/>
                    </a:stretch>
                  </pic:blipFill>
                  <pic:spPr>
                    <a:xfrm>
                      <a:off x="0" y="0"/>
                      <a:ext cx="2931795" cy="650875"/>
                    </a:xfrm>
                    <a:prstGeom prst="rect">
                      <a:avLst/>
                    </a:prstGeom>
                  </pic:spPr>
                </pic:pic>
              </a:graphicData>
            </a:graphic>
            <wp14:sizeRelH relativeFrom="margin">
              <wp14:pctWidth>0</wp14:pctWidth>
            </wp14:sizeRelH>
            <wp14:sizeRelV relativeFrom="margin">
              <wp14:pctHeight>0</wp14:pctHeight>
            </wp14:sizeRelV>
          </wp:anchor>
        </w:drawing>
      </w:r>
      <w:r w:rsidRPr="007B69FE">
        <w:t>Aine de Leastar</w:t>
      </w:r>
      <w:r>
        <w:t xml:space="preserve">  - FundRecs</w:t>
      </w:r>
      <w:bookmarkEnd w:id="11"/>
    </w:p>
    <w:p w:rsidR="00FF1DA4" w:rsidRPr="00FD32CE" w:rsidRDefault="00FF1DA4" w:rsidP="00FD32CE">
      <w:pPr>
        <w:pStyle w:val="NoSpacing"/>
        <w:rPr>
          <w:b/>
        </w:rPr>
      </w:pPr>
      <w:r w:rsidRPr="00FD32CE">
        <w:rPr>
          <w:b/>
        </w:rPr>
        <w:t>Software Developer</w:t>
      </w:r>
    </w:p>
    <w:p w:rsidR="00AB2E84" w:rsidRDefault="00AB2E84" w:rsidP="003F451A">
      <w:pPr>
        <w:spacing w:line="240" w:lineRule="auto"/>
        <w:jc w:val="both"/>
        <w:rPr>
          <w:sz w:val="24"/>
          <w:szCs w:val="24"/>
          <w:lang w:val="en"/>
        </w:rPr>
      </w:pPr>
    </w:p>
    <w:p w:rsidR="00FF1DA4" w:rsidRPr="003F451A" w:rsidRDefault="00AB2E84" w:rsidP="003F451A">
      <w:pPr>
        <w:spacing w:line="240" w:lineRule="auto"/>
        <w:jc w:val="both"/>
        <w:rPr>
          <w:sz w:val="24"/>
          <w:szCs w:val="24"/>
          <w:lang w:val="en"/>
        </w:rPr>
      </w:pPr>
      <w:r w:rsidRPr="00FD32CE">
        <w:rPr>
          <w:b/>
          <w:noProof/>
          <w:lang w:eastAsia="en-GB"/>
        </w:rPr>
        <w:drawing>
          <wp:anchor distT="0" distB="0" distL="114300" distR="114300" simplePos="0" relativeHeight="251685888" behindDoc="1" locked="0" layoutInCell="1" allowOverlap="1" wp14:anchorId="043878BC" wp14:editId="057C681E">
            <wp:simplePos x="0" y="0"/>
            <wp:positionH relativeFrom="column">
              <wp:posOffset>3878580</wp:posOffset>
            </wp:positionH>
            <wp:positionV relativeFrom="paragraph">
              <wp:posOffset>548005</wp:posOffset>
            </wp:positionV>
            <wp:extent cx="1732915" cy="1732915"/>
            <wp:effectExtent l="133350" t="133350" r="133985" b="133985"/>
            <wp:wrapTight wrapText="bothSides">
              <wp:wrapPolygon edited="0">
                <wp:start x="-950" y="-1662"/>
                <wp:lineTo x="-1662" y="-1425"/>
                <wp:lineTo x="-1662" y="21608"/>
                <wp:lineTo x="-950" y="23033"/>
                <wp:lineTo x="22320" y="23033"/>
                <wp:lineTo x="23033" y="21608"/>
                <wp:lineTo x="23033" y="2374"/>
                <wp:lineTo x="22320" y="-1187"/>
                <wp:lineTo x="22320" y="-1662"/>
                <wp:lineTo x="-950" y="-166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ne De Leastar.jpeg"/>
                    <pic:cNvPicPr/>
                  </pic:nvPicPr>
                  <pic:blipFill>
                    <a:blip r:embed="rId29">
                      <a:extLst>
                        <a:ext uri="{28A0092B-C50C-407E-A947-70E740481C1C}">
                          <a14:useLocalDpi xmlns:a14="http://schemas.microsoft.com/office/drawing/2010/main" val="0"/>
                        </a:ext>
                      </a:extLst>
                    </a:blip>
                    <a:stretch>
                      <a:fillRect/>
                    </a:stretch>
                  </pic:blipFill>
                  <pic:spPr>
                    <a:xfrm>
                      <a:off x="0" y="0"/>
                      <a:ext cx="1732915" cy="1732915"/>
                    </a:xfrm>
                    <a:prstGeom prst="rect">
                      <a:avLst/>
                    </a:prstGeom>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r w:rsidR="00FF1DA4" w:rsidRPr="003F451A">
        <w:rPr>
          <w:sz w:val="24"/>
          <w:szCs w:val="24"/>
          <w:lang w:val="en"/>
        </w:rPr>
        <w:t xml:space="preserve">Having completed a Bachelor’s Degree in Social Science, major in Social Policy and minor in Sociology in 2013, I found it very difficult to get a job in my chosen field outside Dublin. Having a lifelong interest in computers and technology, that I had never acted upon officially, I decided to succumb to advice received from a well-informed relative and applied for the Higher Diploma in Science in Computer Science. I loved the course, found it tough going but have fared well landing a fulltime position from my internship with FundRecs and now work alongside a fellow graduate from the course, Claire Hennebry. </w:t>
      </w:r>
    </w:p>
    <w:p w:rsidR="00FF1DA4" w:rsidRPr="006B18B3" w:rsidRDefault="00FF1DA4" w:rsidP="003F451A">
      <w:pPr>
        <w:spacing w:line="240" w:lineRule="auto"/>
        <w:jc w:val="both"/>
        <w:rPr>
          <w:sz w:val="24"/>
          <w:szCs w:val="24"/>
          <w:lang w:val="en"/>
        </w:rPr>
      </w:pPr>
      <w:r w:rsidRPr="003F451A">
        <w:rPr>
          <w:sz w:val="24"/>
          <w:szCs w:val="24"/>
          <w:lang w:val="en"/>
        </w:rPr>
        <w:t xml:space="preserve">In our company we use Groovy on Grails and JQuery along with SQL databases to build financial reconciliation software on the cloud using Amazon Web Services. Part of my internship is/was to develop a Proof of Concept of a new module for two </w:t>
      </w:r>
      <w:r w:rsidRPr="006B18B3">
        <w:rPr>
          <w:sz w:val="24"/>
          <w:szCs w:val="24"/>
          <w:lang w:val="en"/>
        </w:rPr>
        <w:t>clients, and at the time of writing this it is still ongoing. It is really interesting, engaging work which keeps me on my toes and helps me to constantly learn and evolve the tech side of my brain. Having not come from a technological background at all I’ve found it surprisingly easy to adjust to the environment and work and couldn’t imagine myself in any other field than IT now.</w:t>
      </w:r>
    </w:p>
    <w:p w:rsidR="00FF1DA4" w:rsidRPr="00C042FF" w:rsidRDefault="00FF1DA4" w:rsidP="00FF1DA4">
      <w:pPr>
        <w:spacing w:before="150" w:after="225"/>
        <w:jc w:val="both"/>
        <w:rPr>
          <w:b/>
          <w:sz w:val="24"/>
          <w:szCs w:val="24"/>
        </w:rPr>
      </w:pPr>
      <w:r w:rsidRPr="00C042FF">
        <w:rPr>
          <w:b/>
          <w:sz w:val="24"/>
          <w:szCs w:val="24"/>
        </w:rPr>
        <w:t>Contact Details:</w:t>
      </w:r>
    </w:p>
    <w:p w:rsidR="00FF1DA4" w:rsidRPr="00C042FF" w:rsidRDefault="00FF1DA4" w:rsidP="00FF1DA4">
      <w:pPr>
        <w:ind w:left="1440" w:hanging="1440"/>
        <w:jc w:val="both"/>
        <w:rPr>
          <w:sz w:val="24"/>
          <w:szCs w:val="24"/>
        </w:rPr>
      </w:pPr>
      <w:r w:rsidRPr="00C042FF">
        <w:rPr>
          <w:b/>
          <w:sz w:val="24"/>
          <w:szCs w:val="24"/>
        </w:rPr>
        <w:t>Address:</w:t>
      </w:r>
      <w:r w:rsidRPr="00C042FF">
        <w:rPr>
          <w:sz w:val="24"/>
          <w:szCs w:val="24"/>
        </w:rPr>
        <w:tab/>
        <w:t>ArcLabs Research &amp; Innovation Building, WIT West Campus, Carriganore, Co. Waterford</w:t>
      </w:r>
    </w:p>
    <w:p w:rsidR="00FF1DA4" w:rsidRDefault="00FF1DA4" w:rsidP="00FF1DA4">
      <w:pPr>
        <w:jc w:val="both"/>
        <w:rPr>
          <w:sz w:val="24"/>
          <w:szCs w:val="24"/>
        </w:rPr>
      </w:pPr>
      <w:r w:rsidRPr="00C042FF">
        <w:rPr>
          <w:b/>
          <w:sz w:val="24"/>
          <w:szCs w:val="24"/>
        </w:rPr>
        <w:t>Web:</w:t>
      </w:r>
      <w:r w:rsidRPr="00C042FF">
        <w:rPr>
          <w:sz w:val="24"/>
          <w:szCs w:val="24"/>
        </w:rPr>
        <w:t xml:space="preserve"> </w:t>
      </w:r>
      <w:r w:rsidRPr="00C042FF">
        <w:rPr>
          <w:sz w:val="24"/>
          <w:szCs w:val="24"/>
        </w:rPr>
        <w:tab/>
      </w:r>
      <w:r w:rsidRPr="00C042FF">
        <w:rPr>
          <w:sz w:val="24"/>
          <w:szCs w:val="24"/>
        </w:rPr>
        <w:tab/>
      </w:r>
      <w:hyperlink r:id="rId30" w:history="1">
        <w:r w:rsidRPr="00961222">
          <w:rPr>
            <w:rStyle w:val="Hyperlink"/>
            <w:sz w:val="24"/>
            <w:szCs w:val="24"/>
          </w:rPr>
          <w:t>https://www.fundrecs.com</w:t>
        </w:r>
      </w:hyperlink>
    </w:p>
    <w:p w:rsidR="00FF1DA4" w:rsidRPr="00C042FF" w:rsidRDefault="00FF1DA4" w:rsidP="00FF1DA4">
      <w:pPr>
        <w:jc w:val="both"/>
        <w:rPr>
          <w:color w:val="0000FF"/>
          <w:sz w:val="24"/>
          <w:szCs w:val="24"/>
          <w:u w:val="single"/>
        </w:rPr>
      </w:pPr>
      <w:r w:rsidRPr="00C042FF">
        <w:rPr>
          <w:b/>
          <w:sz w:val="24"/>
          <w:szCs w:val="24"/>
        </w:rPr>
        <w:t>Email:</w:t>
      </w:r>
      <w:r w:rsidRPr="00C042FF">
        <w:rPr>
          <w:b/>
          <w:sz w:val="24"/>
          <w:szCs w:val="24"/>
        </w:rPr>
        <w:tab/>
      </w:r>
      <w:r w:rsidRPr="00C042FF">
        <w:rPr>
          <w:b/>
          <w:sz w:val="24"/>
          <w:szCs w:val="24"/>
        </w:rPr>
        <w:tab/>
      </w:r>
      <w:hyperlink r:id="rId31" w:history="1">
        <w:r w:rsidRPr="00B249A7">
          <w:rPr>
            <w:rStyle w:val="Hyperlink"/>
            <w:sz w:val="24"/>
            <w:szCs w:val="24"/>
          </w:rPr>
          <w:t>aine@fundrecs.com</w:t>
        </w:r>
      </w:hyperlink>
    </w:p>
    <w:p w:rsidR="00FF1DA4" w:rsidRDefault="00FF1DA4" w:rsidP="00FF1DA4">
      <w:r>
        <w:br w:type="page"/>
      </w:r>
    </w:p>
    <w:p w:rsidR="00FF1DA4" w:rsidRPr="00623362" w:rsidRDefault="000134A7" w:rsidP="00FF1DA4">
      <w:pPr>
        <w:pStyle w:val="Heading2"/>
      </w:pPr>
      <w:bookmarkStart w:id="12" w:name="_Toc516468440"/>
      <w:r w:rsidRPr="00623362">
        <w:rPr>
          <w:noProof/>
          <w:lang w:eastAsia="en-GB"/>
        </w:rPr>
        <w:lastRenderedPageBreak/>
        <w:drawing>
          <wp:anchor distT="0" distB="0" distL="114300" distR="114300" simplePos="0" relativeHeight="251693056" behindDoc="0" locked="0" layoutInCell="1" allowOverlap="1" wp14:anchorId="10B2F3A2" wp14:editId="3C395230">
            <wp:simplePos x="0" y="0"/>
            <wp:positionH relativeFrom="margin">
              <wp:align>right</wp:align>
            </wp:positionH>
            <wp:positionV relativeFrom="paragraph">
              <wp:posOffset>14868</wp:posOffset>
            </wp:positionV>
            <wp:extent cx="2441190" cy="662152"/>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_Recs_2_Trans.png"/>
                    <pic:cNvPicPr/>
                  </pic:nvPicPr>
                  <pic:blipFill>
                    <a:blip r:embed="rId28">
                      <a:extLst>
                        <a:ext uri="{28A0092B-C50C-407E-A947-70E740481C1C}">
                          <a14:useLocalDpi xmlns:a14="http://schemas.microsoft.com/office/drawing/2010/main" val="0"/>
                        </a:ext>
                      </a:extLst>
                    </a:blip>
                    <a:stretch>
                      <a:fillRect/>
                    </a:stretch>
                  </pic:blipFill>
                  <pic:spPr>
                    <a:xfrm>
                      <a:off x="0" y="0"/>
                      <a:ext cx="2441190" cy="662152"/>
                    </a:xfrm>
                    <a:prstGeom prst="rect">
                      <a:avLst/>
                    </a:prstGeom>
                  </pic:spPr>
                </pic:pic>
              </a:graphicData>
            </a:graphic>
            <wp14:sizeRelH relativeFrom="margin">
              <wp14:pctWidth>0</wp14:pctWidth>
            </wp14:sizeRelH>
            <wp14:sizeRelV relativeFrom="margin">
              <wp14:pctHeight>0</wp14:pctHeight>
            </wp14:sizeRelV>
          </wp:anchor>
        </w:drawing>
      </w:r>
      <w:r w:rsidR="00FF1DA4" w:rsidRPr="00623362">
        <w:t>Michael Foy  - FundRecs</w:t>
      </w:r>
      <w:bookmarkEnd w:id="12"/>
    </w:p>
    <w:p w:rsidR="00FF1DA4" w:rsidRPr="00623362" w:rsidRDefault="00FF1DA4" w:rsidP="00FF1DA4"/>
    <w:p w:rsidR="00FF1DA4" w:rsidRPr="00623362" w:rsidRDefault="00FF1DA4" w:rsidP="00FF1DA4">
      <w:pPr>
        <w:jc w:val="right"/>
      </w:pPr>
      <w:r w:rsidRPr="00623362">
        <w:tab/>
      </w:r>
      <w:r w:rsidRPr="00623362">
        <w:tab/>
      </w:r>
      <w:r w:rsidRPr="00623362">
        <w:tab/>
      </w:r>
      <w:r w:rsidRPr="00623362">
        <w:tab/>
      </w:r>
      <w:r w:rsidRPr="00623362">
        <w:tab/>
      </w:r>
      <w:r w:rsidRPr="00623362">
        <w:tab/>
      </w:r>
      <w:r w:rsidRPr="00623362">
        <w:tab/>
      </w:r>
      <w:r w:rsidRPr="00623362">
        <w:tab/>
      </w:r>
    </w:p>
    <w:p w:rsidR="00FF1DA4" w:rsidRPr="00623362" w:rsidRDefault="000134A7" w:rsidP="00FF1DA4">
      <w:pPr>
        <w:rPr>
          <w:b/>
        </w:rPr>
      </w:pPr>
      <w:r w:rsidRPr="00623362">
        <w:rPr>
          <w:noProof/>
          <w:lang w:eastAsia="en-GB"/>
        </w:rPr>
        <w:drawing>
          <wp:anchor distT="0" distB="0" distL="114300" distR="114300" simplePos="0" relativeHeight="251694080" behindDoc="1" locked="0" layoutInCell="1" allowOverlap="1" wp14:anchorId="7E12C816" wp14:editId="3192ED3A">
            <wp:simplePos x="0" y="0"/>
            <wp:positionH relativeFrom="margin">
              <wp:align>right</wp:align>
            </wp:positionH>
            <wp:positionV relativeFrom="paragraph">
              <wp:posOffset>14605</wp:posOffset>
            </wp:positionV>
            <wp:extent cx="1638300" cy="1638300"/>
            <wp:effectExtent l="0" t="0" r="0" b="0"/>
            <wp:wrapTight wrapText="bothSides">
              <wp:wrapPolygon edited="0">
                <wp:start x="0" y="0"/>
                <wp:lineTo x="0" y="21349"/>
                <wp:lineTo x="21349" y="21349"/>
                <wp:lineTo x="2134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Foy.jpg"/>
                    <pic:cNvPicPr/>
                  </pic:nvPicPr>
                  <pic:blipFill>
                    <a:blip r:embed="rId32">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page">
              <wp14:pctWidth>0</wp14:pctWidth>
            </wp14:sizeRelH>
            <wp14:sizeRelV relativeFrom="page">
              <wp14:pctHeight>0</wp14:pctHeight>
            </wp14:sizeRelV>
          </wp:anchor>
        </w:drawing>
      </w:r>
      <w:r w:rsidR="00FF1DA4" w:rsidRPr="00623362">
        <w:rPr>
          <w:b/>
        </w:rPr>
        <w:t>Company Profile:</w:t>
      </w:r>
    </w:p>
    <w:p w:rsidR="00FF1DA4" w:rsidRPr="003F451A" w:rsidRDefault="00FF1DA4" w:rsidP="003F451A">
      <w:pPr>
        <w:spacing w:line="240" w:lineRule="auto"/>
        <w:jc w:val="both"/>
        <w:rPr>
          <w:sz w:val="24"/>
          <w:szCs w:val="24"/>
          <w:lang w:val="en"/>
        </w:rPr>
      </w:pPr>
      <w:r w:rsidRPr="003F451A">
        <w:rPr>
          <w:sz w:val="24"/>
          <w:szCs w:val="24"/>
          <w:lang w:val="en"/>
        </w:rPr>
        <w:t>Fund Recs was founded in 2013 when the company founders were approached by a large bank to develop a new reconciliation platform for it's Fund Administration unit. With over 25 years operational and technology experience between them the team are building a platform to transform how data is managed, processed and leveraged by the Funds Industry.</w:t>
      </w:r>
    </w:p>
    <w:p w:rsidR="008713DE" w:rsidRPr="003F451A" w:rsidRDefault="00FF1DA4" w:rsidP="003F451A">
      <w:pPr>
        <w:spacing w:line="240" w:lineRule="auto"/>
        <w:jc w:val="both"/>
        <w:rPr>
          <w:sz w:val="24"/>
          <w:szCs w:val="24"/>
          <w:lang w:val="en"/>
        </w:rPr>
      </w:pPr>
      <w:r w:rsidRPr="003F451A">
        <w:rPr>
          <w:sz w:val="24"/>
          <w:szCs w:val="24"/>
          <w:lang w:val="en"/>
        </w:rPr>
        <w:t>Fund Recs recently launched </w:t>
      </w:r>
      <w:hyperlink r:id="rId33" w:history="1">
        <w:r w:rsidRPr="003F451A">
          <w:rPr>
            <w:sz w:val="24"/>
            <w:szCs w:val="24"/>
            <w:lang w:val="en"/>
          </w:rPr>
          <w:t>VELOCITY</w:t>
        </w:r>
      </w:hyperlink>
      <w:r w:rsidRPr="003F451A">
        <w:rPr>
          <w:sz w:val="24"/>
          <w:szCs w:val="24"/>
          <w:lang w:val="en"/>
        </w:rPr>
        <w:t> platform for Fund Administrators empowers Administrators to process valuations faster and with increased oversight. Taking the latest technology and approaches from the best loved consumer software applications, the Fund Recs team are combining consumer user experience and interfaces with enterprise accuracy, security and availability.</w:t>
      </w:r>
    </w:p>
    <w:p w:rsidR="00FF1DA4" w:rsidRPr="003F451A" w:rsidRDefault="00FF1DA4" w:rsidP="003F451A">
      <w:pPr>
        <w:spacing w:line="240" w:lineRule="auto"/>
        <w:jc w:val="both"/>
        <w:rPr>
          <w:sz w:val="24"/>
          <w:szCs w:val="24"/>
          <w:lang w:val="en"/>
        </w:rPr>
      </w:pPr>
      <w:r w:rsidRPr="003F451A">
        <w:rPr>
          <w:sz w:val="24"/>
          <w:szCs w:val="24"/>
          <w:lang w:val="en"/>
        </w:rPr>
        <w:t>The team at Fund Recs believes that the software we use in day-to-day business activities should be as well designed and easy to use as the consumer applications we enjoy every day in our personal life.  By combining ease of use with powerful processing, flexible data import and key Industry knowledge we have set out on our mission towards developing the most efficient, powerful and cost effective reconciliation software available.</w:t>
      </w:r>
    </w:p>
    <w:p w:rsidR="00FF1DA4" w:rsidRPr="00623362" w:rsidRDefault="00FF1DA4" w:rsidP="00FF1DA4">
      <w:pPr>
        <w:jc w:val="both"/>
        <w:rPr>
          <w:b/>
        </w:rPr>
      </w:pPr>
      <w:r w:rsidRPr="00623362">
        <w:rPr>
          <w:b/>
        </w:rPr>
        <w:t>Personal Profile:</w:t>
      </w:r>
    </w:p>
    <w:p w:rsidR="00FF1DA4" w:rsidRPr="003F451A" w:rsidRDefault="00FF1DA4" w:rsidP="003F451A">
      <w:pPr>
        <w:spacing w:line="240" w:lineRule="auto"/>
        <w:jc w:val="both"/>
        <w:rPr>
          <w:sz w:val="24"/>
          <w:szCs w:val="24"/>
          <w:lang w:val="en"/>
        </w:rPr>
      </w:pPr>
      <w:r w:rsidRPr="003F451A">
        <w:rPr>
          <w:sz w:val="24"/>
          <w:szCs w:val="24"/>
          <w:lang w:val="en"/>
        </w:rPr>
        <w:t>Michael is currently on placement with Fund Recs as an intern from the ICT Skills Diploma in Computer Science at WIT. Previous to the course in WIT, Michael completed a degree in Fine Art from CIT and spent many years abroad as an English teacher before developing an interest in web and software development. As a member of the Fund Recs team, Michael has been honing his skills as a developer and has been learning about the system across the stack in addition to contributing to production code.</w:t>
      </w:r>
    </w:p>
    <w:p w:rsidR="00FF1DA4" w:rsidRPr="003F451A" w:rsidRDefault="00FF1DA4" w:rsidP="003F451A">
      <w:pPr>
        <w:spacing w:line="240" w:lineRule="auto"/>
        <w:jc w:val="both"/>
        <w:rPr>
          <w:sz w:val="24"/>
          <w:szCs w:val="24"/>
          <w:lang w:val="en"/>
        </w:rPr>
      </w:pPr>
      <w:r w:rsidRPr="003F451A">
        <w:rPr>
          <w:sz w:val="24"/>
          <w:szCs w:val="24"/>
          <w:lang w:val="en"/>
        </w:rPr>
        <w:t>“I had spent some years abroad teaching English following a degree in Fine Art from CIT, when I developed an interest in web design and programming. Upon finding myself at a crossroads in 2015 I undertook the course of which you are now participants at WIT. Having enjoyed the course  I started as an intern with Fund Recs in January, and since then have been busy learning their system and contributing to the source code. As part of my internship with Fund Recs I have also been tasked with developing an updated and improved version of an existing module of their system.”</w:t>
      </w:r>
    </w:p>
    <w:p w:rsidR="00FF1DA4" w:rsidRPr="00623362" w:rsidRDefault="00FF1DA4" w:rsidP="00FF1DA4">
      <w:pPr>
        <w:rPr>
          <w:b/>
        </w:rPr>
      </w:pPr>
      <w:r w:rsidRPr="00623362">
        <w:rPr>
          <w:b/>
        </w:rPr>
        <w:t>Contact Details:</w:t>
      </w:r>
    </w:p>
    <w:p w:rsidR="00FF1DA4" w:rsidRPr="00623362" w:rsidRDefault="00FF1DA4" w:rsidP="00FF1DA4">
      <w:pPr>
        <w:rPr>
          <w:b/>
        </w:rPr>
      </w:pPr>
      <w:r w:rsidRPr="00623362">
        <w:rPr>
          <w:b/>
        </w:rPr>
        <w:t>Web:</w:t>
      </w:r>
      <w:r w:rsidRPr="00623362">
        <w:t xml:space="preserve"> </w:t>
      </w:r>
      <w:hyperlink r:id="rId34" w:history="1">
        <w:r w:rsidRPr="00623362">
          <w:rPr>
            <w:b/>
            <w:color w:val="0563C1" w:themeColor="hyperlink"/>
            <w:u w:val="single"/>
          </w:rPr>
          <w:t>https://www.fundrecs.com/</w:t>
        </w:r>
      </w:hyperlink>
    </w:p>
    <w:p w:rsidR="005E4779" w:rsidRDefault="00FF1DA4" w:rsidP="00FF1DA4">
      <w:pPr>
        <w:rPr>
          <w:b/>
          <w:color w:val="0563C1" w:themeColor="hyperlink"/>
          <w:u w:val="single"/>
        </w:rPr>
      </w:pPr>
      <w:r w:rsidRPr="00623362">
        <w:rPr>
          <w:b/>
        </w:rPr>
        <w:t>Email:</w:t>
      </w:r>
      <w:r w:rsidRPr="00623362">
        <w:t xml:space="preserve"> </w:t>
      </w:r>
      <w:hyperlink r:id="rId35" w:history="1">
        <w:r w:rsidRPr="00623362">
          <w:rPr>
            <w:b/>
            <w:color w:val="0563C1" w:themeColor="hyperlink"/>
            <w:u w:val="single"/>
          </w:rPr>
          <w:t>michael@fundrecs.com</w:t>
        </w:r>
      </w:hyperlink>
    </w:p>
    <w:p w:rsidR="005E4779" w:rsidRPr="00623362" w:rsidRDefault="000134A7" w:rsidP="005E4779">
      <w:pPr>
        <w:pStyle w:val="Heading2"/>
      </w:pPr>
      <w:bookmarkStart w:id="13" w:name="_Toc516468441"/>
      <w:r w:rsidRPr="00623362">
        <w:rPr>
          <w:noProof/>
          <w:lang w:eastAsia="en-GB"/>
        </w:rPr>
        <w:lastRenderedPageBreak/>
        <w:drawing>
          <wp:anchor distT="0" distB="0" distL="114300" distR="114300" simplePos="0" relativeHeight="251696128" behindDoc="0" locked="0" layoutInCell="1" allowOverlap="1" wp14:anchorId="3C4CAD11" wp14:editId="64984083">
            <wp:simplePos x="0" y="0"/>
            <wp:positionH relativeFrom="margin">
              <wp:posOffset>3238981</wp:posOffset>
            </wp:positionH>
            <wp:positionV relativeFrom="paragraph">
              <wp:posOffset>-147342</wp:posOffset>
            </wp:positionV>
            <wp:extent cx="2756535" cy="6115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_Recs_2_Trans.png"/>
                    <pic:cNvPicPr/>
                  </pic:nvPicPr>
                  <pic:blipFill>
                    <a:blip r:embed="rId28">
                      <a:extLst>
                        <a:ext uri="{28A0092B-C50C-407E-A947-70E740481C1C}">
                          <a14:useLocalDpi xmlns:a14="http://schemas.microsoft.com/office/drawing/2010/main" val="0"/>
                        </a:ext>
                      </a:extLst>
                    </a:blip>
                    <a:stretch>
                      <a:fillRect/>
                    </a:stretch>
                  </pic:blipFill>
                  <pic:spPr>
                    <a:xfrm>
                      <a:off x="0" y="0"/>
                      <a:ext cx="2756535" cy="611505"/>
                    </a:xfrm>
                    <a:prstGeom prst="rect">
                      <a:avLst/>
                    </a:prstGeom>
                  </pic:spPr>
                </pic:pic>
              </a:graphicData>
            </a:graphic>
            <wp14:sizeRelH relativeFrom="margin">
              <wp14:pctWidth>0</wp14:pctWidth>
            </wp14:sizeRelH>
            <wp14:sizeRelV relativeFrom="margin">
              <wp14:pctHeight>0</wp14:pctHeight>
            </wp14:sizeRelV>
          </wp:anchor>
        </w:drawing>
      </w:r>
      <w:r w:rsidR="005E4779">
        <w:t>Claire Hennebry</w:t>
      </w:r>
      <w:r w:rsidR="005E4779" w:rsidRPr="00623362">
        <w:t xml:space="preserve">  - FundRecs</w:t>
      </w:r>
      <w:bookmarkEnd w:id="13"/>
    </w:p>
    <w:p w:rsidR="005E4779" w:rsidRPr="00623362" w:rsidRDefault="005E4779" w:rsidP="000134A7">
      <w:r w:rsidRPr="00623362">
        <w:tab/>
      </w:r>
      <w:r w:rsidRPr="00623362">
        <w:tab/>
      </w:r>
      <w:r w:rsidRPr="00623362">
        <w:tab/>
      </w:r>
      <w:r w:rsidRPr="00623362">
        <w:tab/>
      </w:r>
      <w:r w:rsidRPr="00623362">
        <w:tab/>
      </w:r>
      <w:r w:rsidRPr="00623362">
        <w:tab/>
      </w:r>
      <w:r w:rsidRPr="00623362">
        <w:tab/>
      </w:r>
      <w:r w:rsidRPr="00623362">
        <w:tab/>
      </w:r>
    </w:p>
    <w:p w:rsidR="005E4779" w:rsidRPr="00623362" w:rsidRDefault="000134A7" w:rsidP="005E4779">
      <w:pPr>
        <w:rPr>
          <w:b/>
        </w:rPr>
      </w:pPr>
      <w:r>
        <w:rPr>
          <w:noProof/>
          <w:lang w:eastAsia="en-GB"/>
        </w:rPr>
        <w:drawing>
          <wp:anchor distT="0" distB="0" distL="114300" distR="114300" simplePos="0" relativeHeight="251710464" behindDoc="0" locked="0" layoutInCell="1" allowOverlap="1">
            <wp:simplePos x="0" y="0"/>
            <wp:positionH relativeFrom="margin">
              <wp:posOffset>4055110</wp:posOffset>
            </wp:positionH>
            <wp:positionV relativeFrom="paragraph">
              <wp:posOffset>10467</wp:posOffset>
            </wp:positionV>
            <wp:extent cx="1671145" cy="1671145"/>
            <wp:effectExtent l="0" t="0" r="5715" b="5715"/>
            <wp:wrapSquare wrapText="bothSides"/>
            <wp:docPr id="11" name="Picture 11" descr="Claire Henneb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ire Henneb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1145" cy="1671145"/>
                    </a:xfrm>
                    <a:prstGeom prst="rect">
                      <a:avLst/>
                    </a:prstGeom>
                    <a:noFill/>
                    <a:ln>
                      <a:noFill/>
                    </a:ln>
                  </pic:spPr>
                </pic:pic>
              </a:graphicData>
            </a:graphic>
          </wp:anchor>
        </w:drawing>
      </w:r>
      <w:r w:rsidR="005E4779" w:rsidRPr="00623362">
        <w:rPr>
          <w:b/>
        </w:rPr>
        <w:t>Company Profile:</w:t>
      </w:r>
    </w:p>
    <w:p w:rsidR="005E4779" w:rsidRPr="003F451A" w:rsidRDefault="005E4779" w:rsidP="005E4779">
      <w:pPr>
        <w:spacing w:line="240" w:lineRule="auto"/>
        <w:jc w:val="both"/>
        <w:rPr>
          <w:sz w:val="24"/>
          <w:szCs w:val="24"/>
          <w:lang w:val="en"/>
        </w:rPr>
      </w:pPr>
      <w:r w:rsidRPr="003F451A">
        <w:rPr>
          <w:sz w:val="24"/>
          <w:szCs w:val="24"/>
          <w:lang w:val="en"/>
        </w:rPr>
        <w:t>Fund Recs was founded in 2013 when the company founders were approached by a large bank to develop a new reconciliation platform for it's Fund Administration unit. With over 25 years operational and technology experience between them the team are building a platform to transform how data is managed, processed and leveraged by the Funds Industry.</w:t>
      </w:r>
    </w:p>
    <w:p w:rsidR="005E4779" w:rsidRPr="003F451A" w:rsidRDefault="005E4779" w:rsidP="005E4779">
      <w:pPr>
        <w:spacing w:line="240" w:lineRule="auto"/>
        <w:jc w:val="both"/>
        <w:rPr>
          <w:sz w:val="24"/>
          <w:szCs w:val="24"/>
          <w:lang w:val="en"/>
        </w:rPr>
      </w:pPr>
      <w:r w:rsidRPr="003F451A">
        <w:rPr>
          <w:sz w:val="24"/>
          <w:szCs w:val="24"/>
          <w:lang w:val="en"/>
        </w:rPr>
        <w:t>Fund Recs recently launched </w:t>
      </w:r>
      <w:hyperlink r:id="rId37" w:history="1">
        <w:r w:rsidRPr="003F451A">
          <w:rPr>
            <w:sz w:val="24"/>
            <w:szCs w:val="24"/>
            <w:lang w:val="en"/>
          </w:rPr>
          <w:t>VELOCITY</w:t>
        </w:r>
      </w:hyperlink>
      <w:r w:rsidRPr="003F451A">
        <w:rPr>
          <w:sz w:val="24"/>
          <w:szCs w:val="24"/>
          <w:lang w:val="en"/>
        </w:rPr>
        <w:t> platform for Fund Administrators empowers Administrators to process valuations faster and with increased oversight. Taking the latest technology and approaches from the best loved consumer software applications, the Fund Recs team are combining consumer user experience and interfaces with enterprise accuracy, security and availability.</w:t>
      </w:r>
    </w:p>
    <w:p w:rsidR="005E4779" w:rsidRPr="003F451A" w:rsidRDefault="005E4779" w:rsidP="005E4779">
      <w:pPr>
        <w:spacing w:line="240" w:lineRule="auto"/>
        <w:jc w:val="both"/>
        <w:rPr>
          <w:sz w:val="24"/>
          <w:szCs w:val="24"/>
          <w:lang w:val="en"/>
        </w:rPr>
      </w:pPr>
      <w:r w:rsidRPr="003F451A">
        <w:rPr>
          <w:sz w:val="24"/>
          <w:szCs w:val="24"/>
          <w:lang w:val="en"/>
        </w:rPr>
        <w:t>The team at Fund Recs believes that the software we use in day-to-day business activities should be as well designed and easy to use as the consumer applications we enjoy every day in our personal life.  By combining ease of use with powerful processing, flexible data import and key Industry knowledge we have set out on our mission towards developing the most efficient, powerful and cost effective reconciliation software available.</w:t>
      </w:r>
    </w:p>
    <w:p w:rsidR="005E4779" w:rsidRDefault="005E4779" w:rsidP="00514CD9">
      <w:pPr>
        <w:rPr>
          <w:b/>
        </w:rPr>
      </w:pPr>
      <w:r w:rsidRPr="00514CD9">
        <w:rPr>
          <w:b/>
        </w:rPr>
        <w:t>Personal Profile:</w:t>
      </w:r>
    </w:p>
    <w:p w:rsidR="000134A7" w:rsidRPr="00514CD9" w:rsidRDefault="000134A7" w:rsidP="00514CD9">
      <w:pPr>
        <w:spacing w:line="240" w:lineRule="auto"/>
        <w:jc w:val="both"/>
        <w:rPr>
          <w:sz w:val="24"/>
          <w:szCs w:val="24"/>
          <w:lang w:val="en"/>
        </w:rPr>
      </w:pPr>
      <w:r w:rsidRPr="00514CD9">
        <w:rPr>
          <w:sz w:val="24"/>
          <w:szCs w:val="24"/>
          <w:lang w:val="en"/>
        </w:rPr>
        <w:t xml:space="preserve">After completing a B.A. in History and Politics and a M.A. in Law and Government I found that job opportunities were slim and without experience virtually impossible to get. In order to increase my desirability as a candidate I undertook a night course in Databases with SQL at the School of Lifelong Learning and Education in WIT. It was while completing this course that I became interested in computing and applied for the Higher Diploma in Science in Computer Science in WIT. </w:t>
      </w:r>
    </w:p>
    <w:p w:rsidR="000134A7" w:rsidRPr="00514CD9" w:rsidRDefault="000134A7" w:rsidP="00514CD9">
      <w:pPr>
        <w:spacing w:line="240" w:lineRule="auto"/>
        <w:jc w:val="both"/>
        <w:rPr>
          <w:sz w:val="24"/>
          <w:szCs w:val="24"/>
          <w:lang w:val="en"/>
        </w:rPr>
      </w:pPr>
      <w:r w:rsidRPr="00514CD9">
        <w:rPr>
          <w:sz w:val="24"/>
          <w:szCs w:val="24"/>
          <w:lang w:val="en"/>
        </w:rPr>
        <w:t xml:space="preserve">As part of the course I did 6 months’ work experience with Fund Recs. Once the placement finished, the team offered me a permanent full-time contract as a Software Developer: a role I have held since. We work primarily in Groovy/Grails and JQuery building cloud solutions to financial reconciliation. During my time in Fund Recs I have built new modules for the company, which are being used by all our clients; added features to our existing products; helped put in place release guidelines; documented Fund Recs products and releases; undertook troubleshooting and bug fixes; met with clients to help shape business requirements for new products; researched new technologies; and built multiple POCs for a potential clients. </w:t>
      </w:r>
    </w:p>
    <w:p w:rsidR="005E4779" w:rsidRPr="00623362" w:rsidRDefault="005E4779" w:rsidP="005E4779">
      <w:pPr>
        <w:rPr>
          <w:b/>
        </w:rPr>
      </w:pPr>
      <w:r w:rsidRPr="00623362">
        <w:rPr>
          <w:b/>
        </w:rPr>
        <w:t>Contact Details:</w:t>
      </w:r>
    </w:p>
    <w:p w:rsidR="005E4779" w:rsidRPr="00623362" w:rsidRDefault="005E4779" w:rsidP="005E4779">
      <w:pPr>
        <w:rPr>
          <w:b/>
        </w:rPr>
      </w:pPr>
      <w:r w:rsidRPr="00623362">
        <w:rPr>
          <w:b/>
        </w:rPr>
        <w:t>Web:</w:t>
      </w:r>
      <w:r w:rsidRPr="00623362">
        <w:t xml:space="preserve"> </w:t>
      </w:r>
      <w:hyperlink r:id="rId38" w:history="1">
        <w:r w:rsidRPr="00623362">
          <w:rPr>
            <w:b/>
            <w:color w:val="0563C1" w:themeColor="hyperlink"/>
            <w:u w:val="single"/>
          </w:rPr>
          <w:t>https://www.fundrecs.com/</w:t>
        </w:r>
      </w:hyperlink>
    </w:p>
    <w:p w:rsidR="005E4779" w:rsidRDefault="005E4779" w:rsidP="005E4779">
      <w:pPr>
        <w:rPr>
          <w:b/>
          <w:color w:val="0563C1" w:themeColor="hyperlink"/>
          <w:u w:val="single"/>
        </w:rPr>
      </w:pPr>
      <w:r w:rsidRPr="00623362">
        <w:rPr>
          <w:b/>
        </w:rPr>
        <w:t>Email:</w:t>
      </w:r>
      <w:r w:rsidRPr="00623362">
        <w:t xml:space="preserve"> </w:t>
      </w:r>
      <w:hyperlink r:id="rId39" w:history="1">
        <w:r w:rsidRPr="00EF6D5F">
          <w:rPr>
            <w:rStyle w:val="Hyperlink"/>
            <w:b/>
          </w:rPr>
          <w:t>claire@fundrecs.com</w:t>
        </w:r>
      </w:hyperlink>
    </w:p>
    <w:p w:rsidR="005E4779" w:rsidRDefault="005E4779">
      <w:pPr>
        <w:spacing w:after="160" w:line="259" w:lineRule="auto"/>
        <w:rPr>
          <w:b/>
          <w:color w:val="0563C1" w:themeColor="hyperlink"/>
          <w:u w:val="single"/>
        </w:rPr>
      </w:pPr>
      <w:r>
        <w:rPr>
          <w:b/>
          <w:color w:val="0563C1" w:themeColor="hyperlink"/>
          <w:u w:val="single"/>
        </w:rPr>
        <w:br w:type="page"/>
      </w:r>
    </w:p>
    <w:p w:rsidR="008D4BF3" w:rsidRDefault="000134A7" w:rsidP="008D4BF3">
      <w:pPr>
        <w:tabs>
          <w:tab w:val="left" w:pos="7088"/>
        </w:tabs>
        <w:jc w:val="right"/>
        <w:rPr>
          <w:rFonts w:ascii="Arial" w:eastAsia="Times New Roman" w:hAnsi="Arial" w:cs="Arial"/>
          <w:color w:val="333333"/>
          <w:sz w:val="23"/>
          <w:szCs w:val="23"/>
          <w:lang w:eastAsia="en-IE"/>
        </w:rPr>
      </w:pPr>
      <w:r>
        <w:rPr>
          <w:noProof/>
          <w:lang w:eastAsia="en-GB"/>
        </w:rPr>
        <w:lastRenderedPageBreak/>
        <w:drawing>
          <wp:anchor distT="0" distB="0" distL="114300" distR="114300" simplePos="0" relativeHeight="251705344" behindDoc="0" locked="0" layoutInCell="1" allowOverlap="1" wp14:anchorId="7B90983F" wp14:editId="752D91B5">
            <wp:simplePos x="0" y="0"/>
            <wp:positionH relativeFrom="margin">
              <wp:posOffset>3736011</wp:posOffset>
            </wp:positionH>
            <wp:positionV relativeFrom="paragraph">
              <wp:posOffset>15393</wp:posOffset>
            </wp:positionV>
            <wp:extent cx="1859915" cy="441325"/>
            <wp:effectExtent l="0" t="0" r="6985" b="0"/>
            <wp:wrapSquare wrapText="bothSides"/>
            <wp:docPr id="30739" name="Picture 3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igal-logo-2010.jpg"/>
                    <pic:cNvPicPr/>
                  </pic:nvPicPr>
                  <pic:blipFill>
                    <a:blip r:embed="rId40" cstate="print">
                      <a:extLst>
                        <a:ext uri="{28A0092B-C50C-407E-A947-70E740481C1C}">
                          <a14:useLocalDpi xmlns:a14="http://schemas.microsoft.com/office/drawing/2010/main" val="0"/>
                        </a:ext>
                      </a:extLst>
                    </a:blip>
                    <a:stretch>
                      <a:fillRect/>
                    </a:stretch>
                  </pic:blipFill>
                  <pic:spPr>
                    <a:xfrm rot="10800000" flipH="1" flipV="1">
                      <a:off x="0" y="0"/>
                      <a:ext cx="1859915" cy="441325"/>
                    </a:xfrm>
                    <a:prstGeom prst="rect">
                      <a:avLst/>
                    </a:prstGeom>
                  </pic:spPr>
                </pic:pic>
              </a:graphicData>
            </a:graphic>
            <wp14:sizeRelH relativeFrom="margin">
              <wp14:pctWidth>0</wp14:pctWidth>
            </wp14:sizeRelH>
            <wp14:sizeRelV relativeFrom="margin">
              <wp14:pctHeight>0</wp14:pctHeight>
            </wp14:sizeRelV>
          </wp:anchor>
        </w:drawing>
      </w:r>
    </w:p>
    <w:p w:rsidR="008D4BF3" w:rsidRPr="005E7C94" w:rsidRDefault="008D4BF3" w:rsidP="008D4BF3">
      <w:pPr>
        <w:pStyle w:val="Heading2"/>
        <w:rPr>
          <w:rFonts w:asciiTheme="minorHAnsi" w:hAnsiTheme="minorHAnsi"/>
          <w:sz w:val="28"/>
          <w:szCs w:val="28"/>
        </w:rPr>
      </w:pPr>
      <w:bookmarkStart w:id="14" w:name="_Toc516468442"/>
      <w:r>
        <w:rPr>
          <w:rFonts w:asciiTheme="minorHAnsi" w:hAnsiTheme="minorHAnsi"/>
          <w:sz w:val="28"/>
          <w:szCs w:val="28"/>
        </w:rPr>
        <w:t>Colm Carew</w:t>
      </w:r>
      <w:r w:rsidRPr="005E7C94">
        <w:rPr>
          <w:rFonts w:asciiTheme="minorHAnsi" w:hAnsiTheme="minorHAnsi"/>
          <w:sz w:val="28"/>
          <w:szCs w:val="28"/>
        </w:rPr>
        <w:t xml:space="preserve"> - </w:t>
      </w:r>
      <w:r w:rsidRPr="005E7C94">
        <w:rPr>
          <w:rFonts w:asciiTheme="minorHAnsi" w:hAnsiTheme="minorHAnsi"/>
          <w:sz w:val="28"/>
          <w:szCs w:val="28"/>
        </w:rPr>
        <w:tab/>
        <w:t>Errigal</w:t>
      </w:r>
      <w:bookmarkEnd w:id="14"/>
    </w:p>
    <w:p w:rsidR="008D4BF3" w:rsidRPr="005E7C94" w:rsidRDefault="008D4BF3" w:rsidP="008D4BF3">
      <w:pPr>
        <w:rPr>
          <w:rFonts w:cs="Times New Roman"/>
          <w:b/>
          <w:sz w:val="28"/>
          <w:szCs w:val="28"/>
          <w:lang w:eastAsia="en-GB"/>
        </w:rPr>
      </w:pPr>
      <w:r w:rsidRPr="00D95328">
        <w:rPr>
          <w:rFonts w:cs="Times New Roman"/>
          <w:b/>
          <w:noProof/>
          <w:sz w:val="28"/>
          <w:szCs w:val="28"/>
          <w:lang w:eastAsia="en-GB"/>
        </w:rPr>
        <w:drawing>
          <wp:anchor distT="0" distB="0" distL="114300" distR="114300" simplePos="0" relativeHeight="251703296" behindDoc="0" locked="0" layoutInCell="1" allowOverlap="1" wp14:anchorId="34603A62" wp14:editId="6AAC9166">
            <wp:simplePos x="0" y="0"/>
            <wp:positionH relativeFrom="column">
              <wp:posOffset>4130040</wp:posOffset>
            </wp:positionH>
            <wp:positionV relativeFrom="paragraph">
              <wp:posOffset>13970</wp:posOffset>
            </wp:positionV>
            <wp:extent cx="1339850" cy="1562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98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C94">
        <w:rPr>
          <w:rFonts w:cs="Times New Roman"/>
          <w:b/>
          <w:sz w:val="28"/>
          <w:szCs w:val="28"/>
          <w:lang w:eastAsia="en-GB"/>
        </w:rPr>
        <w:t xml:space="preserve">Test Engineer </w:t>
      </w:r>
    </w:p>
    <w:p w:rsidR="008D4BF3" w:rsidRDefault="008D4BF3" w:rsidP="008D4BF3">
      <w:pPr>
        <w:tabs>
          <w:tab w:val="left" w:pos="5850"/>
        </w:tabs>
        <w:ind w:left="5850"/>
        <w:jc w:val="both"/>
        <w:rPr>
          <w:rFonts w:ascii="Arial" w:eastAsia="Times New Roman" w:hAnsi="Arial" w:cs="Arial"/>
          <w:color w:val="333333"/>
          <w:sz w:val="23"/>
          <w:szCs w:val="23"/>
          <w:lang w:eastAsia="en-IE"/>
        </w:rPr>
      </w:pPr>
    </w:p>
    <w:p w:rsidR="008D4BF3" w:rsidRPr="00073543" w:rsidRDefault="008D4BF3" w:rsidP="008D4BF3">
      <w:pPr>
        <w:autoSpaceDE w:val="0"/>
        <w:autoSpaceDN w:val="0"/>
        <w:adjustRightInd w:val="0"/>
        <w:spacing w:after="0" w:line="240" w:lineRule="auto"/>
        <w:rPr>
          <w:rFonts w:ascii="Calibri" w:hAnsi="Calibri" w:cs="Arial-BoldMT"/>
          <w:b/>
          <w:bCs/>
          <w:sz w:val="24"/>
          <w:szCs w:val="24"/>
        </w:rPr>
      </w:pPr>
      <w:r w:rsidRPr="00073543">
        <w:rPr>
          <w:rFonts w:ascii="Calibri" w:hAnsi="Calibri" w:cs="Arial-BoldMT"/>
          <w:b/>
          <w:bCs/>
          <w:sz w:val="24"/>
          <w:szCs w:val="24"/>
        </w:rPr>
        <w:t>Errigal Factoids:</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Located in Silicon Valley</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Founded in 1996</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Telecom expertise sets our software apart</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Extremely high quality and customer satisfaction</w:t>
      </w:r>
    </w:p>
    <w:p w:rsidR="008D4BF3" w:rsidRPr="00073543" w:rsidRDefault="008D4BF3" w:rsidP="008D4BF3">
      <w:pPr>
        <w:jc w:val="both"/>
        <w:rPr>
          <w:rFonts w:cs="ArialMT"/>
          <w:sz w:val="24"/>
          <w:szCs w:val="24"/>
        </w:rPr>
      </w:pPr>
      <w:r w:rsidRPr="00073543">
        <w:rPr>
          <w:rFonts w:cs="SymbolMT"/>
          <w:sz w:val="24"/>
          <w:szCs w:val="24"/>
        </w:rPr>
        <w:t xml:space="preserve">• </w:t>
      </w:r>
      <w:r w:rsidRPr="00073543">
        <w:rPr>
          <w:rFonts w:cs="ArialMT"/>
          <w:sz w:val="24"/>
          <w:szCs w:val="24"/>
        </w:rPr>
        <w:t>Mobile network management software and DAS NOC support</w:t>
      </w:r>
    </w:p>
    <w:p w:rsidR="008D4BF3"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Company Profile:</w:t>
      </w:r>
      <w:r w:rsidRPr="003F451A">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Headquartered in Silicon Valley, with a development office in Waterford, Ireland,</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Errigal delivers operations and support system (OSS) software to the mobile network industry. Since</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1996, Errigal has developed a reputation for robust and trusted solutions in the Network/Fault</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Management, Performance Management and Configuration Management/Inventory arenas.</w:t>
      </w: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EB7115">
        <w:rPr>
          <w:rFonts w:eastAsia="Times New Roman" w:cs="Times New Roman"/>
          <w:color w:val="000000" w:themeColor="text1"/>
          <w:sz w:val="24"/>
          <w:szCs w:val="24"/>
          <w:lang w:eastAsia="en-IE"/>
        </w:rPr>
        <w:t>Errigal is a specialist in Distributed Antenna System (DAS) Network monitoring. Our specialist</w:t>
      </w: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EB7115">
        <w:rPr>
          <w:rFonts w:eastAsia="Times New Roman" w:cs="Times New Roman"/>
          <w:color w:val="000000" w:themeColor="text1"/>
          <w:sz w:val="24"/>
          <w:szCs w:val="24"/>
          <w:lang w:eastAsia="en-IE"/>
        </w:rPr>
        <w:t>monitoring software monitors more DAS nodes than anyone else in the business.</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With substantial engineering expertise grounded in the telecom industry, Errigal has developed</w:t>
      </w: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EB7115">
        <w:rPr>
          <w:rFonts w:eastAsia="Times New Roman" w:cs="Times New Roman"/>
          <w:color w:val="000000" w:themeColor="text1"/>
          <w:sz w:val="24"/>
          <w:szCs w:val="24"/>
          <w:lang w:eastAsia="en-IE"/>
        </w:rPr>
        <w:t>products and services that can be employed in multi-vendor, mission critical network environments.</w:t>
      </w:r>
    </w:p>
    <w:p w:rsidR="008D4BF3" w:rsidRDefault="008D4BF3" w:rsidP="008D4BF3">
      <w:pPr>
        <w:jc w:val="both"/>
        <w:rPr>
          <w:rFonts w:ascii="ArialMT" w:hAnsi="ArialMT" w:cs="ArialMT"/>
          <w:sz w:val="20"/>
          <w:szCs w:val="20"/>
        </w:rPr>
      </w:pPr>
    </w:p>
    <w:p w:rsidR="008D4BF3" w:rsidRPr="003F451A" w:rsidRDefault="008D4BF3" w:rsidP="008D4BF3">
      <w:pPr>
        <w:jc w:val="both"/>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 xml:space="preserve">Personal profile:  </w:t>
      </w:r>
    </w:p>
    <w:p w:rsidR="008D4BF3" w:rsidRPr="00D95328"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D95328">
        <w:rPr>
          <w:rFonts w:eastAsia="Times New Roman" w:cs="Times New Roman"/>
          <w:color w:val="000000" w:themeColor="text1"/>
          <w:sz w:val="24"/>
          <w:szCs w:val="24"/>
          <w:lang w:eastAsia="en-IE"/>
        </w:rPr>
        <w:t>Colm Carew is a Software Engineer with Errigal. Colm joined the company in June 2015 having</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completed his BEng (Hons) in Electronic Engineering at WIT and is currently undertaking the MSc. In</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Communication Software. Colm’s main role is that of a full stack developer for Errigal’s suite of</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applications. His role involves the design and implementation of UIs, APIs, Data Modelling and</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various Scripting/Automation tasks.</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 xml:space="preserve">Languages &amp; </w:t>
      </w:r>
      <w:r>
        <w:rPr>
          <w:rFonts w:eastAsia="Times New Roman" w:cs="Times New Roman"/>
          <w:color w:val="000000" w:themeColor="text1"/>
          <w:sz w:val="24"/>
          <w:szCs w:val="24"/>
          <w:lang w:eastAsia="en-IE"/>
        </w:rPr>
        <w:t>T</w:t>
      </w:r>
      <w:r w:rsidRPr="00D95328">
        <w:rPr>
          <w:rFonts w:eastAsia="Times New Roman" w:cs="Times New Roman"/>
          <w:color w:val="000000" w:themeColor="text1"/>
          <w:sz w:val="24"/>
          <w:szCs w:val="24"/>
          <w:lang w:eastAsia="en-IE"/>
        </w:rPr>
        <w:t>echnologies include: React, Spring Boot, Java, Ansible, Groovy, Grails, Tomcat, MySQL</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The most recent project Colm has worked on is using Ansible to automate the creation of development</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and testing databases as to greatly reduce manual effort.</w:t>
      </w:r>
    </w:p>
    <w:p w:rsidR="008D4BF3" w:rsidRPr="003F451A" w:rsidRDefault="008D4BF3" w:rsidP="008D4BF3">
      <w:pPr>
        <w:rPr>
          <w:rFonts w:eastAsia="Times New Roman" w:cs="Times New Roman"/>
          <w:b/>
          <w:color w:val="000000" w:themeColor="text1"/>
          <w:sz w:val="24"/>
          <w:szCs w:val="24"/>
          <w:lang w:eastAsia="en-IE"/>
        </w:rPr>
      </w:pPr>
    </w:p>
    <w:p w:rsidR="008D4BF3" w:rsidRPr="003F451A" w:rsidRDefault="008D4BF3" w:rsidP="008D4BF3">
      <w:pPr>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Address:</w:t>
      </w:r>
      <w:r w:rsidRPr="003F451A">
        <w:rPr>
          <w:rFonts w:eastAsia="Times New Roman" w:cs="Times New Roman"/>
          <w:color w:val="000000" w:themeColor="text1"/>
          <w:sz w:val="24"/>
          <w:szCs w:val="24"/>
          <w:lang w:eastAsia="en-IE"/>
        </w:rPr>
        <w:t xml:space="preserve">  10 Wallace House, Canada Street, Waterford</w:t>
      </w:r>
    </w:p>
    <w:p w:rsidR="008D4BF3" w:rsidRPr="003F451A" w:rsidRDefault="008D4BF3" w:rsidP="008D4BF3">
      <w:pPr>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Web:</w:t>
      </w:r>
      <w:r w:rsidRPr="003F451A">
        <w:rPr>
          <w:rFonts w:eastAsia="Times New Roman" w:cs="Times New Roman"/>
          <w:color w:val="000000" w:themeColor="text1"/>
          <w:sz w:val="24"/>
          <w:szCs w:val="24"/>
          <w:lang w:eastAsia="en-IE"/>
        </w:rPr>
        <w:t xml:space="preserve">  </w:t>
      </w:r>
      <w:hyperlink r:id="rId42" w:history="1">
        <w:r w:rsidRPr="003F451A">
          <w:rPr>
            <w:rStyle w:val="Hyperlink"/>
            <w:rFonts w:eastAsia="Times New Roman" w:cs="Times New Roman"/>
            <w:sz w:val="24"/>
            <w:szCs w:val="24"/>
            <w:lang w:eastAsia="en-IE"/>
          </w:rPr>
          <w:t>http://www.errigal.com</w:t>
        </w:r>
      </w:hyperlink>
    </w:p>
    <w:p w:rsidR="008D4BF3" w:rsidRDefault="008D4BF3" w:rsidP="008D4BF3">
      <w:pPr>
        <w:rPr>
          <w:rFonts w:eastAsia="Times New Roman" w:cs="Times New Roman"/>
          <w:sz w:val="24"/>
          <w:szCs w:val="24"/>
          <w:lang w:eastAsia="en-IE"/>
        </w:rPr>
      </w:pPr>
      <w:r w:rsidRPr="003F451A">
        <w:rPr>
          <w:rFonts w:eastAsia="Times New Roman" w:cs="Times New Roman"/>
          <w:b/>
          <w:color w:val="000000" w:themeColor="text1"/>
          <w:sz w:val="24"/>
          <w:szCs w:val="24"/>
          <w:lang w:eastAsia="en-IE"/>
        </w:rPr>
        <w:t>Email:</w:t>
      </w:r>
      <w:r w:rsidRPr="003F451A">
        <w:rPr>
          <w:rFonts w:eastAsia="Times New Roman" w:cs="Times New Roman"/>
          <w:color w:val="000000" w:themeColor="text1"/>
          <w:sz w:val="24"/>
          <w:szCs w:val="24"/>
          <w:lang w:eastAsia="en-IE"/>
        </w:rPr>
        <w:t xml:space="preserve">  </w:t>
      </w:r>
      <w:hyperlink r:id="rId43" w:history="1">
        <w:r w:rsidRPr="00A86C05">
          <w:rPr>
            <w:rStyle w:val="Hyperlink"/>
            <w:rFonts w:eastAsia="Times New Roman" w:cs="Times New Roman"/>
            <w:sz w:val="24"/>
            <w:szCs w:val="24"/>
            <w:lang w:eastAsia="en-IE"/>
          </w:rPr>
          <w:t>colm.carew@errigal.com</w:t>
        </w:r>
      </w:hyperlink>
    </w:p>
    <w:p w:rsidR="000134A7" w:rsidRPr="009F536D" w:rsidRDefault="008D4BF3" w:rsidP="000134A7">
      <w:pPr>
        <w:jc w:val="right"/>
        <w:rPr>
          <w:rFonts w:ascii="Helvetica" w:hAnsi="Helvetica" w:cs="Helvetica"/>
          <w:sz w:val="23"/>
          <w:szCs w:val="23"/>
          <w:shd w:val="clear" w:color="auto" w:fill="FFFFFF"/>
        </w:rPr>
      </w:pPr>
      <w:r>
        <w:rPr>
          <w:b/>
          <w:color w:val="0563C1" w:themeColor="hyperlink"/>
          <w:u w:val="single"/>
        </w:rPr>
        <w:br w:type="page"/>
      </w:r>
      <w:r w:rsidR="000134A7">
        <w:rPr>
          <w:noProof/>
          <w:lang w:eastAsia="en-GB"/>
        </w:rPr>
        <w:lastRenderedPageBreak/>
        <w:drawing>
          <wp:inline distT="0" distB="0" distL="0" distR="0" wp14:anchorId="364C59DF" wp14:editId="2A208FE3">
            <wp:extent cx="1529255" cy="675048"/>
            <wp:effectExtent l="0" t="0" r="0" b="0"/>
            <wp:docPr id="13" name="Picture 13" descr="TSS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SG 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674" cy="678323"/>
                    </a:xfrm>
                    <a:prstGeom prst="rect">
                      <a:avLst/>
                    </a:prstGeom>
                    <a:noFill/>
                    <a:ln>
                      <a:noFill/>
                    </a:ln>
                  </pic:spPr>
                </pic:pic>
              </a:graphicData>
            </a:graphic>
          </wp:inline>
        </w:drawing>
      </w:r>
      <w:r w:rsidR="000134A7" w:rsidRPr="009F536D">
        <w:rPr>
          <w:rFonts w:asciiTheme="majorHAnsi" w:eastAsiaTheme="majorEastAsia" w:hAnsiTheme="majorHAnsi" w:cstheme="majorBidi"/>
          <w:b/>
          <w:bCs/>
          <w:sz w:val="26"/>
          <w:szCs w:val="26"/>
        </w:rPr>
        <w:tab/>
      </w:r>
      <w:r w:rsidR="000134A7" w:rsidRPr="009F536D">
        <w:rPr>
          <w:rFonts w:asciiTheme="majorHAnsi" w:eastAsiaTheme="majorEastAsia" w:hAnsiTheme="majorHAnsi" w:cstheme="majorBidi"/>
          <w:b/>
          <w:bCs/>
          <w:sz w:val="26"/>
          <w:szCs w:val="26"/>
        </w:rPr>
        <w:tab/>
      </w:r>
    </w:p>
    <w:p w:rsidR="000134A7" w:rsidRPr="005E7C94" w:rsidRDefault="000134A7" w:rsidP="000134A7">
      <w:pPr>
        <w:pStyle w:val="Heading2"/>
        <w:rPr>
          <w:sz w:val="28"/>
          <w:szCs w:val="28"/>
        </w:rPr>
      </w:pPr>
      <w:bookmarkStart w:id="15" w:name="_Toc482695407"/>
      <w:bookmarkStart w:id="16" w:name="_Toc516468443"/>
      <w:r w:rsidRPr="009F536D">
        <w:rPr>
          <w:rFonts w:ascii="Helvetica" w:hAnsi="Helvetica" w:cs="Helvetica"/>
          <w:noProof/>
          <w:sz w:val="23"/>
          <w:szCs w:val="23"/>
          <w:shd w:val="clear" w:color="auto" w:fill="FFFFFF"/>
          <w:lang w:eastAsia="en-GB"/>
        </w:rPr>
        <w:drawing>
          <wp:anchor distT="0" distB="0" distL="114300" distR="114300" simplePos="0" relativeHeight="251707392" behindDoc="1" locked="0" layoutInCell="1" allowOverlap="1" wp14:anchorId="4DD12C1F" wp14:editId="6C9676E8">
            <wp:simplePos x="0" y="0"/>
            <wp:positionH relativeFrom="column">
              <wp:posOffset>3922395</wp:posOffset>
            </wp:positionH>
            <wp:positionV relativeFrom="paragraph">
              <wp:posOffset>20955</wp:posOffset>
            </wp:positionV>
            <wp:extent cx="1733550" cy="1733550"/>
            <wp:effectExtent l="0" t="0" r="0" b="0"/>
            <wp:wrapTight wrapText="bothSides">
              <wp:wrapPolygon edited="0">
                <wp:start x="0" y="0"/>
                <wp:lineTo x="0" y="21363"/>
                <wp:lineTo x="21363" y="21363"/>
                <wp:lineTo x="2136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_20170517_16_43_51_SQUARE_monochrom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page">
              <wp14:pctWidth>0</wp14:pctWidth>
            </wp14:sizeRelH>
            <wp14:sizeRelV relativeFrom="page">
              <wp14:pctHeight>0</wp14:pctHeight>
            </wp14:sizeRelV>
          </wp:anchor>
        </w:drawing>
      </w:r>
      <w:r w:rsidRPr="005E7C94">
        <w:rPr>
          <w:rFonts w:asciiTheme="minorHAnsi" w:hAnsiTheme="minorHAnsi"/>
          <w:sz w:val="28"/>
          <w:szCs w:val="28"/>
        </w:rPr>
        <w:t>Bernard</w:t>
      </w:r>
      <w:r w:rsidRPr="005E7C94">
        <w:rPr>
          <w:sz w:val="28"/>
          <w:szCs w:val="28"/>
        </w:rPr>
        <w:t xml:space="preserve"> </w:t>
      </w:r>
      <w:r w:rsidRPr="005E7C94">
        <w:rPr>
          <w:rFonts w:asciiTheme="minorHAnsi" w:hAnsiTheme="minorHAnsi"/>
          <w:sz w:val="28"/>
          <w:szCs w:val="28"/>
        </w:rPr>
        <w:t>Butler - TSSG</w:t>
      </w:r>
      <w:bookmarkEnd w:id="15"/>
      <w:bookmarkEnd w:id="16"/>
    </w:p>
    <w:p w:rsidR="000134A7" w:rsidRPr="005E7C94" w:rsidRDefault="000134A7" w:rsidP="000134A7">
      <w:pPr>
        <w:rPr>
          <w:b/>
          <w:sz w:val="28"/>
          <w:szCs w:val="28"/>
        </w:rPr>
      </w:pPr>
      <w:r w:rsidRPr="005E7C94">
        <w:rPr>
          <w:b/>
          <w:sz w:val="28"/>
          <w:szCs w:val="28"/>
        </w:rPr>
        <w:t>Senior Researcher TSSG</w:t>
      </w:r>
    </w:p>
    <w:p w:rsidR="000134A7" w:rsidRPr="003F451A" w:rsidRDefault="000134A7" w:rsidP="000134A7">
      <w:pPr>
        <w:spacing w:line="240" w:lineRule="auto"/>
        <w:jc w:val="both"/>
        <w:rPr>
          <w:sz w:val="24"/>
          <w:szCs w:val="24"/>
          <w:lang w:val="en"/>
        </w:rPr>
      </w:pPr>
      <w:r w:rsidRPr="003F451A">
        <w:rPr>
          <w:rFonts w:eastAsia="Times New Roman" w:cs="Times New Roman"/>
          <w:sz w:val="24"/>
          <w:szCs w:val="24"/>
          <w:lang w:eastAsia="en-GB"/>
        </w:rPr>
        <w:t>TSSG is an internationally-recognised centre of excellence for </w:t>
      </w:r>
      <w:r w:rsidRPr="003F451A">
        <w:rPr>
          <w:rFonts w:eastAsia="Times New Roman" w:cs="Times New Roman"/>
          <w:b/>
          <w:bCs/>
          <w:sz w:val="24"/>
          <w:szCs w:val="24"/>
          <w:bdr w:val="none" w:sz="0" w:space="0" w:color="auto" w:frame="1"/>
          <w:lang w:eastAsia="en-GB"/>
        </w:rPr>
        <w:t>ICT research and innovation.</w:t>
      </w:r>
      <w:r w:rsidRPr="003F451A">
        <w:rPr>
          <w:rFonts w:eastAsia="Times New Roman" w:cs="Times New Roman"/>
          <w:sz w:val="24"/>
          <w:szCs w:val="24"/>
          <w:lang w:eastAsia="en-GB"/>
        </w:rPr>
        <w:t xml:space="preserve"> It carries out a wide spectrum of industry-informed </w:t>
      </w:r>
      <w:r w:rsidRPr="003F451A">
        <w:rPr>
          <w:sz w:val="24"/>
          <w:szCs w:val="24"/>
          <w:lang w:val="en"/>
        </w:rPr>
        <w:t>research in Information and Communications Technologies (ICT), particularly technologies enabling communications and information services.</w:t>
      </w:r>
    </w:p>
    <w:p w:rsidR="000134A7" w:rsidRPr="003F451A" w:rsidRDefault="000134A7" w:rsidP="000134A7">
      <w:pPr>
        <w:spacing w:line="240" w:lineRule="auto"/>
        <w:jc w:val="both"/>
        <w:rPr>
          <w:sz w:val="24"/>
          <w:szCs w:val="24"/>
          <w:lang w:val="en"/>
        </w:rPr>
      </w:pPr>
      <w:r w:rsidRPr="003F451A">
        <w:rPr>
          <w:sz w:val="24"/>
          <w:szCs w:val="24"/>
          <w:lang w:val="en"/>
        </w:rPr>
        <w:t xml:space="preserve">Its technical research areas include </w:t>
      </w:r>
      <w:r>
        <w:rPr>
          <w:sz w:val="24"/>
          <w:szCs w:val="24"/>
          <w:lang w:val="en"/>
        </w:rPr>
        <w:t>Mobile Platforms and Services,</w:t>
      </w:r>
      <w:r w:rsidRPr="003F451A">
        <w:rPr>
          <w:sz w:val="24"/>
          <w:szCs w:val="24"/>
          <w:lang w:val="en"/>
        </w:rPr>
        <w:t>Data Analytics and Social Computing,  Adaptive Networks and Services, Emerging Network paradigms and Augmented and Virtual Reality (AR/VR). TSSG creates economic impact by translating its knowledge and innovation into leading edge products and services, engaging with Industry in collaborative R&amp;D, knowledge generation and transfer.</w:t>
      </w:r>
    </w:p>
    <w:p w:rsidR="000134A7" w:rsidRPr="003F451A" w:rsidRDefault="000134A7" w:rsidP="000134A7">
      <w:pPr>
        <w:spacing w:line="240" w:lineRule="auto"/>
        <w:jc w:val="both"/>
        <w:rPr>
          <w:sz w:val="24"/>
          <w:szCs w:val="24"/>
          <w:lang w:val="en"/>
        </w:rPr>
      </w:pPr>
      <w:r w:rsidRPr="003F451A">
        <w:rPr>
          <w:sz w:val="24"/>
          <w:szCs w:val="24"/>
          <w:lang w:val="en"/>
        </w:rPr>
        <w:t>Over the past five years, TSSG delivered innovative solutions to over 210 start-ups based in Ireland and has worked extensively with multinationals such as IBM, Intel and Cisco through its world class research programmes, such as the Science Foundation Ireland (SFI) </w:t>
      </w:r>
      <w:hyperlink r:id="rId46" w:history="1">
        <w:r w:rsidRPr="003F451A">
          <w:rPr>
            <w:sz w:val="24"/>
            <w:szCs w:val="24"/>
            <w:lang w:val="en"/>
          </w:rPr>
          <w:t>Connect Centre.</w:t>
        </w:r>
      </w:hyperlink>
      <w:r w:rsidRPr="003F451A">
        <w:rPr>
          <w:sz w:val="24"/>
          <w:szCs w:val="24"/>
          <w:lang w:val="en"/>
        </w:rPr>
        <w:t xml:space="preserve"> TSSG  has also created 14 spin out companies, including the award-winning  </w:t>
      </w:r>
      <w:hyperlink r:id="rId47" w:history="1">
        <w:r w:rsidRPr="003F451A">
          <w:rPr>
            <w:sz w:val="24"/>
            <w:szCs w:val="24"/>
            <w:lang w:val="en"/>
          </w:rPr>
          <w:t>FeedHenry, </w:t>
        </w:r>
      </w:hyperlink>
      <w:r w:rsidRPr="003F451A">
        <w:rPr>
          <w:sz w:val="24"/>
          <w:szCs w:val="24"/>
          <w:lang w:val="en"/>
        </w:rPr>
        <w:t>a ground-breaking mobile cloud platform company (acquired by RedHat NYSE: RHT in 2014 for €65 million), </w:t>
      </w:r>
      <w:hyperlink r:id="rId48" w:history="1">
        <w:r w:rsidRPr="003F451A">
          <w:rPr>
            <w:sz w:val="24"/>
            <w:szCs w:val="24"/>
            <w:lang w:val="en"/>
          </w:rPr>
          <w:t>KodaCall</w:t>
        </w:r>
      </w:hyperlink>
      <w:r w:rsidRPr="003F451A">
        <w:rPr>
          <w:sz w:val="24"/>
          <w:szCs w:val="24"/>
          <w:lang w:val="en"/>
        </w:rPr>
        <w:t> a new ‘Click to Call’ Technology and </w:t>
      </w:r>
      <w:hyperlink r:id="rId49" w:history="1">
        <w:r w:rsidRPr="003F451A">
          <w:rPr>
            <w:sz w:val="24"/>
            <w:szCs w:val="24"/>
            <w:lang w:val="en"/>
          </w:rPr>
          <w:t>Immersive VR Education</w:t>
        </w:r>
      </w:hyperlink>
      <w:r w:rsidRPr="003F451A">
        <w:rPr>
          <w:sz w:val="24"/>
          <w:szCs w:val="24"/>
          <w:lang w:val="en"/>
        </w:rPr>
        <w:t>, a leader in Virtual Reality education technologies, such as the award-winning Apollo 11 experience.</w:t>
      </w:r>
    </w:p>
    <w:p w:rsidR="000134A7" w:rsidRPr="009F536D" w:rsidRDefault="000134A7" w:rsidP="000134A7">
      <w:pPr>
        <w:shd w:val="clear" w:color="auto" w:fill="FFFFFF"/>
        <w:spacing w:after="0" w:line="240" w:lineRule="auto"/>
        <w:jc w:val="both"/>
        <w:textAlignment w:val="baseline"/>
        <w:rPr>
          <w:rFonts w:ascii="Times New Roman" w:eastAsia="Times New Roman" w:hAnsi="Times New Roman" w:cs="Times New Roman"/>
          <w:sz w:val="24"/>
          <w:szCs w:val="24"/>
          <w:lang w:eastAsia="en-GB"/>
        </w:rPr>
      </w:pPr>
    </w:p>
    <w:p w:rsidR="000134A7" w:rsidRPr="009F536D" w:rsidRDefault="000134A7" w:rsidP="000134A7">
      <w:pPr>
        <w:rPr>
          <w:b/>
          <w:sz w:val="24"/>
          <w:szCs w:val="24"/>
        </w:rPr>
      </w:pPr>
      <w:r w:rsidRPr="009F536D">
        <w:rPr>
          <w:b/>
          <w:sz w:val="24"/>
          <w:szCs w:val="24"/>
        </w:rPr>
        <w:t>Personal Profile:</w:t>
      </w:r>
    </w:p>
    <w:p w:rsidR="000134A7" w:rsidRPr="003F451A" w:rsidRDefault="000134A7" w:rsidP="000134A7">
      <w:pPr>
        <w:spacing w:after="0" w:line="240" w:lineRule="auto"/>
        <w:jc w:val="both"/>
        <w:rPr>
          <w:sz w:val="24"/>
          <w:szCs w:val="24"/>
          <w:lang w:val="en"/>
        </w:rPr>
      </w:pPr>
      <w:r w:rsidRPr="003F451A">
        <w:rPr>
          <w:sz w:val="24"/>
          <w:szCs w:val="24"/>
          <w:lang w:val="en"/>
        </w:rPr>
        <w:t>Bernard is a postdoc in the Emerging Networks Laboratory, currently (co-)supervising 4 PhD students and assigned to the SFI-funded CONNECT Research Centre. Current research interests include</w:t>
      </w:r>
      <w:r>
        <w:rPr>
          <w:sz w:val="24"/>
          <w:szCs w:val="24"/>
          <w:lang w:val="en"/>
        </w:rPr>
        <w:t xml:space="preserve"> </w:t>
      </w:r>
      <w:r w:rsidRPr="003F451A">
        <w:rPr>
          <w:sz w:val="24"/>
          <w:szCs w:val="24"/>
          <w:lang w:val="en"/>
        </w:rPr>
        <w:t>resource management in networks (especially near the network edge)</w:t>
      </w:r>
    </w:p>
    <w:p w:rsidR="000134A7" w:rsidRPr="003F451A" w:rsidRDefault="000134A7" w:rsidP="000134A7">
      <w:pPr>
        <w:spacing w:after="0" w:line="240" w:lineRule="auto"/>
        <w:jc w:val="both"/>
        <w:rPr>
          <w:sz w:val="24"/>
          <w:szCs w:val="24"/>
          <w:lang w:val="en"/>
        </w:rPr>
      </w:pPr>
      <w:r w:rsidRPr="003F451A">
        <w:rPr>
          <w:sz w:val="24"/>
          <w:szCs w:val="24"/>
          <w:lang w:val="en"/>
        </w:rPr>
        <w:t>performance modelling and prediction of networks and systems (e.g., in fog computing),</w:t>
      </w:r>
    </w:p>
    <w:p w:rsidR="000134A7" w:rsidRDefault="000134A7" w:rsidP="000134A7">
      <w:pPr>
        <w:spacing w:after="0" w:line="240" w:lineRule="auto"/>
        <w:jc w:val="both"/>
        <w:rPr>
          <w:sz w:val="24"/>
          <w:szCs w:val="24"/>
          <w:lang w:val="en"/>
        </w:rPr>
      </w:pPr>
      <w:r w:rsidRPr="003F451A">
        <w:rPr>
          <w:sz w:val="24"/>
          <w:szCs w:val="24"/>
          <w:lang w:val="en"/>
        </w:rPr>
        <w:t>knowledge engineering (e.g., for rule-based system specification and optimisation),</w:t>
      </w:r>
      <w:r>
        <w:rPr>
          <w:sz w:val="24"/>
          <w:szCs w:val="24"/>
          <w:lang w:val="en"/>
        </w:rPr>
        <w:t xml:space="preserve"> </w:t>
      </w:r>
      <w:r w:rsidRPr="003F451A">
        <w:rPr>
          <w:sz w:val="24"/>
          <w:szCs w:val="24"/>
          <w:lang w:val="en"/>
        </w:rPr>
        <w:t>machine learning (e.g., for deriving control actions from network and system monitoring data),</w:t>
      </w:r>
      <w:r>
        <w:rPr>
          <w:sz w:val="24"/>
          <w:szCs w:val="24"/>
          <w:lang w:val="en"/>
        </w:rPr>
        <w:t xml:space="preserve"> </w:t>
      </w:r>
      <w:r w:rsidRPr="003F451A">
        <w:rPr>
          <w:sz w:val="24"/>
          <w:szCs w:val="24"/>
          <w:lang w:val="en"/>
        </w:rPr>
        <w:t>ensuring privacy and other user rights are maintained as data is collected and used (e.g., from IoT sensors)</w:t>
      </w:r>
    </w:p>
    <w:p w:rsidR="000134A7" w:rsidRPr="003F451A" w:rsidRDefault="000134A7" w:rsidP="000134A7">
      <w:pPr>
        <w:spacing w:after="0" w:line="240" w:lineRule="auto"/>
        <w:jc w:val="both"/>
        <w:rPr>
          <w:sz w:val="24"/>
          <w:szCs w:val="24"/>
          <w:lang w:val="en"/>
        </w:rPr>
      </w:pPr>
    </w:p>
    <w:p w:rsidR="000134A7" w:rsidRPr="003F451A" w:rsidRDefault="000134A7" w:rsidP="000134A7">
      <w:pPr>
        <w:spacing w:after="0" w:line="240" w:lineRule="auto"/>
        <w:jc w:val="both"/>
        <w:rPr>
          <w:sz w:val="24"/>
          <w:szCs w:val="24"/>
          <w:lang w:val="en"/>
        </w:rPr>
      </w:pPr>
      <w:r w:rsidRPr="003F451A">
        <w:rPr>
          <w:sz w:val="24"/>
          <w:szCs w:val="24"/>
          <w:lang w:val="en"/>
        </w:rPr>
        <w:t xml:space="preserve">Bernard has an MSc in Applied Maths from UCC and an MSc in Communication Software from WIT. His PhD thesis related to specifying access controls in IT systems, predicting their performance, and using this knowledge to specify better access controls. </w:t>
      </w:r>
    </w:p>
    <w:p w:rsidR="000134A7" w:rsidRPr="009F536D" w:rsidRDefault="000134A7" w:rsidP="000134A7">
      <w:pPr>
        <w:jc w:val="both"/>
        <w:rPr>
          <w:sz w:val="24"/>
          <w:szCs w:val="24"/>
        </w:rPr>
      </w:pPr>
      <w:r w:rsidRPr="009F536D">
        <w:rPr>
          <w:b/>
          <w:sz w:val="24"/>
          <w:szCs w:val="24"/>
        </w:rPr>
        <w:t>Contact:</w:t>
      </w:r>
      <w:r>
        <w:rPr>
          <w:b/>
          <w:sz w:val="24"/>
          <w:szCs w:val="24"/>
        </w:rPr>
        <w:tab/>
      </w:r>
      <w:hyperlink r:id="rId50" w:history="1">
        <w:r w:rsidRPr="009F536D">
          <w:rPr>
            <w:color w:val="0563C1" w:themeColor="hyperlink"/>
            <w:sz w:val="24"/>
            <w:szCs w:val="24"/>
            <w:u w:val="single"/>
          </w:rPr>
          <w:t>www.tssg.org</w:t>
        </w:r>
      </w:hyperlink>
      <w:r w:rsidRPr="009F536D">
        <w:rPr>
          <w:sz w:val="24"/>
          <w:szCs w:val="24"/>
        </w:rPr>
        <w:t xml:space="preserve">, +353 51 84 5695, </w:t>
      </w:r>
      <w:hyperlink r:id="rId51" w:history="1">
        <w:r w:rsidRPr="009F536D">
          <w:rPr>
            <w:color w:val="0563C1" w:themeColor="hyperlink"/>
            <w:sz w:val="24"/>
            <w:szCs w:val="24"/>
            <w:u w:val="single"/>
          </w:rPr>
          <w:t>bbutler@tssg.org</w:t>
        </w:r>
      </w:hyperlink>
    </w:p>
    <w:p w:rsidR="000134A7" w:rsidRDefault="000134A7" w:rsidP="000134A7">
      <w:pPr>
        <w:rPr>
          <w:rStyle w:val="Hyperlink"/>
          <w:color w:val="4472C4" w:themeColor="accent5"/>
          <w:lang w:val="en"/>
        </w:rPr>
      </w:pPr>
      <w:r>
        <w:rPr>
          <w:rStyle w:val="Hyperlink"/>
          <w:color w:val="4472C4" w:themeColor="accent5"/>
          <w:lang w:val="en"/>
        </w:rPr>
        <w:br w:type="page"/>
      </w:r>
    </w:p>
    <w:p w:rsidR="000134A7" w:rsidRPr="004F2BC7" w:rsidRDefault="000134A7" w:rsidP="000134A7">
      <w:pPr>
        <w:rPr>
          <w:lang w:eastAsia="en-GB"/>
        </w:rPr>
      </w:pPr>
      <w:r>
        <w:rPr>
          <w:noProof/>
          <w:lang w:eastAsia="en-GB"/>
        </w:rPr>
        <w:lastRenderedPageBreak/>
        <w:drawing>
          <wp:anchor distT="0" distB="0" distL="114300" distR="114300" simplePos="0" relativeHeight="251711488" behindDoc="1" locked="0" layoutInCell="1" allowOverlap="1">
            <wp:simplePos x="0" y="0"/>
            <wp:positionH relativeFrom="margin">
              <wp:align>right</wp:align>
            </wp:positionH>
            <wp:positionV relativeFrom="paragraph">
              <wp:posOffset>15766</wp:posOffset>
            </wp:positionV>
            <wp:extent cx="1552353" cy="635343"/>
            <wp:effectExtent l="0" t="0" r="0" b="0"/>
            <wp:wrapTight wrapText="bothSides">
              <wp:wrapPolygon edited="0">
                <wp:start x="6628" y="0"/>
                <wp:lineTo x="0" y="9072"/>
                <wp:lineTo x="0" y="14904"/>
                <wp:lineTo x="2121" y="20736"/>
                <wp:lineTo x="21211" y="20736"/>
                <wp:lineTo x="21211" y="14904"/>
                <wp:lineTo x="11931" y="10368"/>
                <wp:lineTo x="11931" y="4536"/>
                <wp:lineTo x="10340" y="0"/>
                <wp:lineTo x="6628" y="0"/>
              </wp:wrapPolygon>
            </wp:wrapTight>
            <wp:docPr id="31" name="Picture 31" descr="C:\Users\jmangan\Desktop\Sunlif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ngan\Desktop\Sunlife Logo.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353" cy="635343"/>
                    </a:xfrm>
                    <a:prstGeom prst="rect">
                      <a:avLst/>
                    </a:prstGeom>
                    <a:noFill/>
                    <a:ln>
                      <a:noFill/>
                    </a:ln>
                  </pic:spPr>
                </pic:pic>
              </a:graphicData>
            </a:graphic>
          </wp:anchor>
        </w:drawing>
      </w:r>
    </w:p>
    <w:p w:rsidR="000134A7" w:rsidRPr="003F451A" w:rsidRDefault="000134A7" w:rsidP="000134A7">
      <w:pPr>
        <w:pStyle w:val="Heading2"/>
        <w:rPr>
          <w:rFonts w:asciiTheme="minorHAnsi" w:hAnsiTheme="minorHAnsi"/>
        </w:rPr>
      </w:pPr>
      <w:bookmarkStart w:id="17" w:name="_Toc516468444"/>
      <w:r w:rsidRPr="003F451A">
        <w:rPr>
          <w:rFonts w:asciiTheme="minorHAnsi" w:hAnsiTheme="minorHAnsi"/>
        </w:rPr>
        <w:t>Shane McCormack - Sunlife Financial</w:t>
      </w:r>
      <w:bookmarkEnd w:id="17"/>
      <w:r w:rsidRPr="003F451A">
        <w:rPr>
          <w:rFonts w:asciiTheme="minorHAnsi" w:hAnsiTheme="minorHAnsi"/>
        </w:rPr>
        <w:t xml:space="preserve"> </w:t>
      </w:r>
      <w:r w:rsidRPr="003F451A">
        <w:rPr>
          <w:rFonts w:asciiTheme="minorHAnsi" w:hAnsiTheme="minorHAnsi"/>
        </w:rPr>
        <w:tab/>
      </w:r>
      <w:r w:rsidRPr="003F451A">
        <w:rPr>
          <w:rFonts w:asciiTheme="minorHAnsi" w:hAnsiTheme="minorHAnsi"/>
        </w:rPr>
        <w:tab/>
      </w:r>
    </w:p>
    <w:p w:rsidR="000134A7" w:rsidRPr="00F26BF0" w:rsidRDefault="000134A7" w:rsidP="000134A7">
      <w:pPr>
        <w:rPr>
          <w:b/>
          <w:sz w:val="24"/>
          <w:szCs w:val="24"/>
          <w:lang w:eastAsia="en-GB"/>
        </w:rPr>
      </w:pPr>
      <w:r w:rsidRPr="00F26BF0">
        <w:rPr>
          <w:b/>
          <w:sz w:val="24"/>
          <w:szCs w:val="24"/>
          <w:lang w:eastAsia="en-GB"/>
        </w:rPr>
        <w:t>Director of Application Development at Sun Life Financial</w:t>
      </w:r>
    </w:p>
    <w:p w:rsidR="000134A7" w:rsidRPr="003F451A" w:rsidRDefault="000134A7" w:rsidP="000134A7">
      <w:pPr>
        <w:jc w:val="right"/>
        <w:rPr>
          <w:b/>
          <w:lang w:eastAsia="en-GB"/>
        </w:rPr>
      </w:pPr>
      <w:r w:rsidRPr="003F451A">
        <w:rPr>
          <w:b/>
          <w:lang w:eastAsia="en-GB"/>
        </w:rPr>
        <w:tab/>
      </w:r>
    </w:p>
    <w:p w:rsidR="000134A7" w:rsidRPr="003F451A" w:rsidRDefault="000134A7" w:rsidP="000134A7">
      <w:pPr>
        <w:rPr>
          <w:b/>
          <w:lang w:eastAsia="en-GB"/>
        </w:rPr>
      </w:pPr>
      <w:r w:rsidRPr="003F451A">
        <w:rPr>
          <w:b/>
          <w:lang w:eastAsia="en-GB"/>
        </w:rPr>
        <w:t>Company Profile:</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Pr>
          <w:b/>
          <w:noProof/>
        </w:rPr>
        <w:drawing>
          <wp:anchor distT="0" distB="0" distL="114300" distR="114300" simplePos="0" relativeHeight="251709440" behindDoc="1" locked="0" layoutInCell="1" allowOverlap="1" wp14:anchorId="5627646C" wp14:editId="40447008">
            <wp:simplePos x="0" y="0"/>
            <wp:positionH relativeFrom="column">
              <wp:posOffset>4232209</wp:posOffset>
            </wp:positionH>
            <wp:positionV relativeFrom="paragraph">
              <wp:posOffset>16094</wp:posOffset>
            </wp:positionV>
            <wp:extent cx="1626870" cy="1626870"/>
            <wp:effectExtent l="0" t="0" r="0" b="0"/>
            <wp:wrapTight wrapText="bothSides">
              <wp:wrapPolygon edited="0">
                <wp:start x="0" y="0"/>
                <wp:lineTo x="0" y="21246"/>
                <wp:lineTo x="21246" y="21246"/>
                <wp:lineTo x="21246" y="0"/>
                <wp:lineTo x="0" y="0"/>
              </wp:wrapPolygon>
            </wp:wrapTight>
            <wp:docPr id="30730" name="Picture 3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ne McCormack.jpg"/>
                    <pic:cNvPicPr/>
                  </pic:nvPicPr>
                  <pic:blipFill>
                    <a:blip r:embed="rId53">
                      <a:extLst>
                        <a:ext uri="{28A0092B-C50C-407E-A947-70E740481C1C}">
                          <a14:useLocalDpi xmlns:a14="http://schemas.microsoft.com/office/drawing/2010/main" val="0"/>
                        </a:ext>
                      </a:extLst>
                    </a:blip>
                    <a:stretch>
                      <a:fillRect/>
                    </a:stretch>
                  </pic:blipFill>
                  <pic:spPr>
                    <a:xfrm>
                      <a:off x="0" y="0"/>
                      <a:ext cx="1626870" cy="1626870"/>
                    </a:xfrm>
                    <a:prstGeom prst="rect">
                      <a:avLst/>
                    </a:prstGeom>
                  </pic:spPr>
                </pic:pic>
              </a:graphicData>
            </a:graphic>
            <wp14:sizeRelH relativeFrom="page">
              <wp14:pctWidth>0</wp14:pctWidth>
            </wp14:sizeRelH>
            <wp14:sizeRelV relativeFrom="page">
              <wp14:pctHeight>0</wp14:pctHeight>
            </wp14:sizeRelV>
          </wp:anchor>
        </w:drawing>
      </w:r>
      <w:r w:rsidRPr="003F451A">
        <w:rPr>
          <w:rFonts w:asciiTheme="minorHAnsi" w:hAnsiTheme="minorHAnsi"/>
          <w:color w:val="000000" w:themeColor="text1"/>
          <w:lang w:eastAsia="en-IE"/>
        </w:rPr>
        <w:t>Sun Life Financial, is a leading global financial services organisation with 150 years experience. We provide a diverse range of wealth accumulation and insurance products. You'll find us just about everywhere including Canada, the U.S., the U.K., Ireland, Hong Kong, the Philippines, Japan, Indonesia, India, China, Australia, Singapore, Vietnam, Malaysia and Bermuda.</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In Ireland, Sun Life Financial is based in the vibrant city of Waterford in the sunny South East. Employing 310 people (at December 31, 2014), our Waterford office provides software development, business administration and technical service desk services to our North American and International divisions.</w:t>
      </w:r>
    </w:p>
    <w:p w:rsidR="000134A7" w:rsidRPr="003F451A" w:rsidRDefault="000134A7" w:rsidP="000134A7">
      <w:pPr>
        <w:jc w:val="both"/>
        <w:rPr>
          <w:b/>
          <w:lang w:eastAsia="en-GB"/>
        </w:rPr>
      </w:pPr>
    </w:p>
    <w:p w:rsidR="000134A7" w:rsidRPr="003F451A" w:rsidRDefault="000134A7" w:rsidP="000134A7">
      <w:pPr>
        <w:jc w:val="both"/>
        <w:rPr>
          <w:b/>
          <w:lang w:eastAsia="en-GB"/>
        </w:rPr>
      </w:pPr>
      <w:r w:rsidRPr="003F451A">
        <w:rPr>
          <w:b/>
          <w:lang w:eastAsia="en-GB"/>
        </w:rPr>
        <w:t>Personal Profile:</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Shane has over 14 years of industry experience in the J2EE world in both the telecommunications and financial sector. Specialties: Java 1-8, J2EE, JPA, Hibernate, Spring, MQ Series, SQL,</w:t>
      </w:r>
      <w:r>
        <w:rPr>
          <w:rFonts w:asciiTheme="minorHAnsi" w:hAnsiTheme="minorHAnsi"/>
          <w:color w:val="000000" w:themeColor="text1"/>
          <w:lang w:eastAsia="en-IE"/>
        </w:rPr>
        <w:t xml:space="preserve"> JSP, Drools, Flex, CF, UML.</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Shane graduated with a bachelor degree in Information Technology and Telecommunications from University of Limerick in 20</w:t>
      </w:r>
      <w:r>
        <w:rPr>
          <w:rFonts w:asciiTheme="minorHAnsi" w:hAnsiTheme="minorHAnsi"/>
          <w:color w:val="000000" w:themeColor="text1"/>
          <w:lang w:eastAsia="en-IE"/>
        </w:rPr>
        <w:t xml:space="preserve">0, </w:t>
      </w:r>
      <w:r w:rsidRPr="003F451A">
        <w:rPr>
          <w:rFonts w:asciiTheme="minorHAnsi" w:hAnsiTheme="minorHAnsi"/>
          <w:color w:val="000000" w:themeColor="text1"/>
          <w:lang w:eastAsia="en-IE"/>
        </w:rPr>
        <w:t xml:space="preserve">and he was further awarded a </w:t>
      </w:r>
      <w:r w:rsidRPr="003F451A">
        <w:rPr>
          <w:rFonts w:asciiTheme="minorHAnsi" w:hAnsiTheme="minorHAnsi"/>
          <w:b/>
          <w:color w:val="000000" w:themeColor="text1"/>
          <w:lang w:eastAsia="en-IE"/>
        </w:rPr>
        <w:t>MSc in Telecommunications  and Software</w:t>
      </w:r>
      <w:r w:rsidRPr="003F451A">
        <w:rPr>
          <w:rFonts w:asciiTheme="minorHAnsi" w:hAnsiTheme="minorHAnsi"/>
          <w:color w:val="000000" w:themeColor="text1"/>
          <w:lang w:eastAsia="en-IE"/>
        </w:rPr>
        <w:t xml:space="preserve"> at Waterford Institute of Technology in 2003.</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 xml:space="preserve">Other qualifications:  PRINCE 1 certification  in Project Management. </w:t>
      </w:r>
    </w:p>
    <w:p w:rsidR="000134A7" w:rsidRPr="003F451A" w:rsidRDefault="000134A7" w:rsidP="000134A7">
      <w:pPr>
        <w:jc w:val="both"/>
        <w:rPr>
          <w:rFonts w:cs="Times New Roman"/>
          <w:bCs/>
          <w:kern w:val="36"/>
          <w:lang w:val="en-US" w:eastAsia="en-GB"/>
        </w:rPr>
      </w:pPr>
      <w:bookmarkStart w:id="18" w:name="_Toc361993407"/>
    </w:p>
    <w:bookmarkEnd w:id="18"/>
    <w:p w:rsidR="000134A7" w:rsidRPr="003F451A" w:rsidRDefault="000134A7" w:rsidP="000134A7">
      <w:pPr>
        <w:rPr>
          <w:b/>
          <w:lang w:val="en-US"/>
        </w:rPr>
      </w:pPr>
      <w:r w:rsidRPr="003F451A">
        <w:rPr>
          <w:b/>
          <w:lang w:val="en-US"/>
        </w:rPr>
        <w:t xml:space="preserve">Email:  </w:t>
      </w:r>
      <w:hyperlink r:id="rId54" w:history="1">
        <w:r w:rsidRPr="003F451A">
          <w:rPr>
            <w:rStyle w:val="Hyperlink"/>
            <w:b/>
            <w:lang w:val="en-US"/>
          </w:rPr>
          <w:t>Shane.McCormack@sunlife.com</w:t>
        </w:r>
      </w:hyperlink>
    </w:p>
    <w:p w:rsidR="000134A7" w:rsidRPr="003F451A" w:rsidRDefault="000134A7" w:rsidP="000134A7">
      <w:pPr>
        <w:rPr>
          <w:b/>
          <w:lang w:val="en-US"/>
        </w:rPr>
      </w:pPr>
      <w:r w:rsidRPr="003F451A">
        <w:rPr>
          <w:b/>
          <w:lang w:val="en-US"/>
        </w:rPr>
        <w:t xml:space="preserve">Web:  </w:t>
      </w:r>
      <w:hyperlink r:id="rId55" w:history="1">
        <w:r w:rsidRPr="003F451A">
          <w:rPr>
            <w:rStyle w:val="Hyperlink"/>
            <w:b/>
            <w:lang w:val="en-US"/>
          </w:rPr>
          <w:t>https://www.linkedin.com/in/shane-mccormack-88b7b112/?ppe=1</w:t>
        </w:r>
      </w:hyperlink>
    </w:p>
    <w:p w:rsidR="000134A7" w:rsidRPr="003F451A" w:rsidRDefault="000134A7" w:rsidP="000134A7">
      <w:pPr>
        <w:rPr>
          <w:rFonts w:eastAsiaTheme="majorEastAsia" w:cstheme="majorBidi"/>
          <w:b/>
          <w:bCs/>
          <w:sz w:val="28"/>
          <w:szCs w:val="28"/>
          <w:lang w:val="en-US"/>
        </w:rPr>
      </w:pPr>
      <w:r w:rsidRPr="003F451A">
        <w:rPr>
          <w:b/>
          <w:lang w:val="en-US"/>
        </w:rPr>
        <w:br w:type="page"/>
      </w:r>
    </w:p>
    <w:p w:rsidR="00FF1DA4" w:rsidRPr="00E03CEF" w:rsidRDefault="00FF1DA4" w:rsidP="00FF1DA4">
      <w:r>
        <w:rPr>
          <w:noProof/>
          <w:lang w:eastAsia="en-GB"/>
        </w:rPr>
        <w:lastRenderedPageBreak/>
        <w:drawing>
          <wp:anchor distT="0" distB="0" distL="114300" distR="114300" simplePos="0" relativeHeight="251712512" behindDoc="1" locked="0" layoutInCell="1" allowOverlap="1">
            <wp:simplePos x="0" y="0"/>
            <wp:positionH relativeFrom="margin">
              <wp:align>right</wp:align>
            </wp:positionH>
            <wp:positionV relativeFrom="paragraph">
              <wp:posOffset>0</wp:posOffset>
            </wp:positionV>
            <wp:extent cx="1534795" cy="1292225"/>
            <wp:effectExtent l="0" t="0" r="8255" b="3175"/>
            <wp:wrapTight wrapText="bothSides">
              <wp:wrapPolygon edited="0">
                <wp:start x="0" y="0"/>
                <wp:lineTo x="0" y="21335"/>
                <wp:lineTo x="21448" y="21335"/>
                <wp:lineTo x="214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6">
                      <a:extLst>
                        <a:ext uri="{28A0092B-C50C-407E-A947-70E740481C1C}">
                          <a14:useLocalDpi xmlns:a14="http://schemas.microsoft.com/office/drawing/2010/main" val="0"/>
                        </a:ext>
                      </a:extLst>
                    </a:blip>
                    <a:stretch>
                      <a:fillRect/>
                    </a:stretch>
                  </pic:blipFill>
                  <pic:spPr>
                    <a:xfrm>
                      <a:off x="0" y="0"/>
                      <a:ext cx="1534795" cy="1292225"/>
                    </a:xfrm>
                    <a:prstGeom prst="rect">
                      <a:avLst/>
                    </a:prstGeom>
                  </pic:spPr>
                </pic:pic>
              </a:graphicData>
            </a:graphic>
            <wp14:sizeRelH relativeFrom="margin">
              <wp14:pctWidth>0</wp14:pctWidth>
            </wp14:sizeRelH>
            <wp14:sizeRelV relativeFrom="margin">
              <wp14:pctHeight>0</wp14:pctHeight>
            </wp14:sizeRelV>
          </wp:anchor>
        </w:drawing>
      </w:r>
    </w:p>
    <w:p w:rsidR="00FF1DA4" w:rsidRPr="005E7C94" w:rsidRDefault="00FF1DA4" w:rsidP="00FF1DA4">
      <w:pPr>
        <w:pStyle w:val="Heading2"/>
        <w:rPr>
          <w:rFonts w:asciiTheme="minorHAnsi" w:hAnsiTheme="minorHAnsi"/>
          <w:sz w:val="28"/>
          <w:szCs w:val="28"/>
        </w:rPr>
      </w:pPr>
      <w:bookmarkStart w:id="19" w:name="_Toc516468445"/>
      <w:r w:rsidRPr="005E7C94">
        <w:rPr>
          <w:rFonts w:asciiTheme="minorHAnsi" w:hAnsiTheme="minorHAnsi"/>
          <w:sz w:val="28"/>
          <w:szCs w:val="28"/>
        </w:rPr>
        <w:t>Claire Kelly - se2</w:t>
      </w:r>
      <w:bookmarkEnd w:id="19"/>
    </w:p>
    <w:p w:rsidR="00FF1DA4" w:rsidRPr="005E7C94" w:rsidRDefault="00FF1DA4" w:rsidP="00FF1DA4">
      <w:pPr>
        <w:rPr>
          <w:rFonts w:cs="Times New Roman"/>
          <w:b/>
          <w:sz w:val="28"/>
          <w:szCs w:val="28"/>
          <w:lang w:eastAsia="en-GB"/>
        </w:rPr>
      </w:pPr>
      <w:r w:rsidRPr="005E7C94">
        <w:rPr>
          <w:rFonts w:cs="Times New Roman"/>
          <w:b/>
          <w:sz w:val="28"/>
          <w:szCs w:val="28"/>
          <w:lang w:eastAsia="en-GB"/>
        </w:rPr>
        <w:t xml:space="preserve">Manager IT &amp; Analysis </w:t>
      </w:r>
    </w:p>
    <w:p w:rsidR="00FF1DA4" w:rsidRDefault="00FF1DA4" w:rsidP="00FF1DA4">
      <w:pPr>
        <w:jc w:val="right"/>
        <w:rPr>
          <w:rFonts w:eastAsia="Times New Roman"/>
          <w:b/>
          <w:noProof/>
          <w:sz w:val="28"/>
          <w:szCs w:val="28"/>
          <w:highlight w:val="yellow"/>
          <w:lang w:eastAsia="en-GB"/>
        </w:rPr>
      </w:pPr>
      <w:r w:rsidRPr="00C60C64">
        <w:rPr>
          <w:noProof/>
          <w:lang w:eastAsia="en-GB"/>
        </w:rPr>
        <w:t xml:space="preserve"> </w:t>
      </w:r>
    </w:p>
    <w:p w:rsidR="00FF1DA4" w:rsidRPr="00E87D82" w:rsidRDefault="00FF1DA4" w:rsidP="00FF1DA4">
      <w:pPr>
        <w:jc w:val="both"/>
        <w:rPr>
          <w:rFonts w:ascii="Times New Roman" w:eastAsia="Times New Roman" w:hAnsi="Times New Roman" w:cs="Times New Roman"/>
          <w:b/>
          <w:noProof/>
          <w:sz w:val="24"/>
          <w:szCs w:val="24"/>
          <w:lang w:eastAsia="en-GB"/>
        </w:rPr>
      </w:pPr>
      <w:r w:rsidRPr="00E87D82">
        <w:rPr>
          <w:rFonts w:ascii="Times New Roman" w:eastAsia="Times New Roman" w:hAnsi="Times New Roman" w:cs="Times New Roman"/>
          <w:b/>
          <w:noProof/>
          <w:sz w:val="24"/>
          <w:szCs w:val="24"/>
          <w:lang w:eastAsia="en-GB"/>
        </w:rPr>
        <w:t>Company profile:</w:t>
      </w:r>
    </w:p>
    <w:p w:rsidR="00FF1DA4" w:rsidRPr="003F451A" w:rsidRDefault="000134A7" w:rsidP="003F451A">
      <w:pPr>
        <w:spacing w:line="240" w:lineRule="auto"/>
        <w:jc w:val="both"/>
        <w:rPr>
          <w:sz w:val="24"/>
          <w:szCs w:val="24"/>
          <w:lang w:val="en"/>
        </w:rPr>
      </w:pPr>
      <w:r>
        <w:rPr>
          <w:noProof/>
          <w:lang w:eastAsia="en-GB"/>
        </w:rPr>
        <w:drawing>
          <wp:anchor distT="0" distB="0" distL="114300" distR="114300" simplePos="0" relativeHeight="251683840" behindDoc="1" locked="0" layoutInCell="1" allowOverlap="1" wp14:anchorId="6CA3A003" wp14:editId="5C3E7A0A">
            <wp:simplePos x="0" y="0"/>
            <wp:positionH relativeFrom="column">
              <wp:posOffset>4088087</wp:posOffset>
            </wp:positionH>
            <wp:positionV relativeFrom="paragraph">
              <wp:posOffset>151765</wp:posOffset>
            </wp:positionV>
            <wp:extent cx="1875790" cy="1875790"/>
            <wp:effectExtent l="133350" t="133350" r="124460" b="124460"/>
            <wp:wrapTight wrapText="bothSides">
              <wp:wrapPolygon edited="0">
                <wp:start x="-877" y="-1536"/>
                <wp:lineTo x="-1536" y="-1316"/>
                <wp:lineTo x="-1536" y="21278"/>
                <wp:lineTo x="-877" y="22814"/>
                <wp:lineTo x="22156" y="22814"/>
                <wp:lineTo x="22814" y="19962"/>
                <wp:lineTo x="22814" y="2194"/>
                <wp:lineTo x="22156" y="-1097"/>
                <wp:lineTo x="22156" y="-1536"/>
                <wp:lineTo x="-877" y="-1536"/>
              </wp:wrapPolygon>
            </wp:wrapTight>
            <wp:docPr id="5" name="Picture 5" descr="C:\Users\jmangan\Desktop\Graphics\Claire Kelly (2) 448x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ngan\Desktop\Graphics\Claire Kelly (2) 448x448.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5790" cy="1875790"/>
                    </a:xfrm>
                    <a:prstGeom prst="rect">
                      <a:avLst/>
                    </a:prstGeom>
                    <a:noFill/>
                    <a:ln>
                      <a:noFill/>
                    </a:ln>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r w:rsidR="00FF1DA4" w:rsidRPr="003F451A">
        <w:rPr>
          <w:sz w:val="24"/>
          <w:szCs w:val="24"/>
          <w:lang w:val="en"/>
        </w:rPr>
        <w:t>SE2 is a leading technology and third party administration company focused on the North American life and annuity insurance industry. SE2 has an unmatched track record in optimizing back-office operations to future-proof insurance companies. SE2 combines peerless industry domain knowledge with a leading-edge administration technology platform to help clients launch products rapidly, improve efficiencies, shift to a variable cost model and maximize profits while dramatically improving the customers’ experience. SE2 supports more than 20 direct clients, represents more than 35 carriers in North America and services more than 1,000 life and annuity products. SE2 has approximately $100 billion in assets under administration and has been recognized as an industry-leading innovator.</w:t>
      </w:r>
    </w:p>
    <w:p w:rsidR="00FF1DA4" w:rsidRPr="00DC01EA" w:rsidRDefault="00FF1DA4" w:rsidP="00FF1DA4">
      <w:pPr>
        <w:pStyle w:val="SE2LetterheadBodyCopy"/>
        <w:rPr>
          <w:color w:val="auto"/>
        </w:rPr>
      </w:pPr>
    </w:p>
    <w:p w:rsidR="00FF1DA4" w:rsidRDefault="00FF1DA4" w:rsidP="00FF1DA4">
      <w:pPr>
        <w:pStyle w:val="SE2WhitePaperSubheadings"/>
        <w:rPr>
          <w:rFonts w:asciiTheme="minorHAnsi" w:hAnsiTheme="minorHAnsi"/>
        </w:rPr>
      </w:pPr>
    </w:p>
    <w:p w:rsidR="00FF1DA4" w:rsidRDefault="00FF1DA4" w:rsidP="00FF1DA4">
      <w:pPr>
        <w:pStyle w:val="SE2WhitePaperSubheadings"/>
        <w:rPr>
          <w:rFonts w:asciiTheme="minorHAnsi" w:hAnsiTheme="minorHAnsi"/>
        </w:rPr>
      </w:pPr>
      <w:r>
        <w:rPr>
          <w:rFonts w:asciiTheme="minorHAnsi" w:hAnsiTheme="minorHAnsi"/>
        </w:rPr>
        <w:t xml:space="preserve">Personal Profile: </w:t>
      </w:r>
    </w:p>
    <w:p w:rsidR="00FF1DA4" w:rsidRPr="0074218B" w:rsidRDefault="00FF1DA4" w:rsidP="00FF1DA4">
      <w:pPr>
        <w:pStyle w:val="SE2WhitePaperSubheadings"/>
        <w:rPr>
          <w:rFonts w:asciiTheme="minorHAnsi" w:hAnsiTheme="minorHAnsi"/>
        </w:rPr>
      </w:pPr>
    </w:p>
    <w:p w:rsidR="00FF1DA4" w:rsidRPr="003F451A" w:rsidRDefault="00FF1DA4" w:rsidP="003F451A">
      <w:pPr>
        <w:spacing w:line="240" w:lineRule="auto"/>
        <w:jc w:val="both"/>
        <w:rPr>
          <w:sz w:val="24"/>
          <w:szCs w:val="24"/>
          <w:lang w:val="en"/>
        </w:rPr>
      </w:pPr>
      <w:r w:rsidRPr="003F451A">
        <w:rPr>
          <w:sz w:val="24"/>
          <w:szCs w:val="24"/>
          <w:lang w:val="en"/>
        </w:rPr>
        <w:t>Claire Kelly is Business Analysis Senior Manager at SE2 leading a team of associates in Ireland and across the US.  She has over fifteen years’ experience in the Financial Services industry focusing on IT solution and design.  Prior to joining SE2 she worked in various IT roles in Waterford Institute in Technology, Dawn Meats Group, Sunlife Financial and Delaware Life. She graduated with honours and was awarded a BA in Economics and Computer Science and an MSc in Computer Science from University College Cork. In addition to her management, solutionist and designer role she is also a wife, mother and mentor.  On the rare occasion that she has spare time she really likes writing about herself in the third person!</w:t>
      </w:r>
    </w:p>
    <w:p w:rsidR="00FF1DA4" w:rsidRPr="00DC01EA" w:rsidRDefault="00FF1DA4" w:rsidP="00FF1DA4">
      <w:pPr>
        <w:pStyle w:val="SE2WhitePaperBodyCopy"/>
        <w:jc w:val="both"/>
        <w:rPr>
          <w:rFonts w:ascii="Times New Roman" w:hAnsi="Times New Roman"/>
          <w:color w:val="auto"/>
          <w:sz w:val="24"/>
          <w:szCs w:val="24"/>
          <w:shd w:val="clear" w:color="auto" w:fill="FFFFFF"/>
        </w:rPr>
      </w:pPr>
    </w:p>
    <w:p w:rsidR="00FF1DA4" w:rsidRPr="00DC01EA" w:rsidRDefault="00FF1DA4" w:rsidP="00FF1DA4">
      <w:pPr>
        <w:pStyle w:val="SE2WhitePaperBodyCopy"/>
        <w:rPr>
          <w:rFonts w:ascii="Times New Roman" w:hAnsi="Times New Roman"/>
          <w:color w:val="auto"/>
          <w:sz w:val="24"/>
          <w:szCs w:val="24"/>
          <w:shd w:val="clear" w:color="auto" w:fill="FFFFFF"/>
        </w:rPr>
      </w:pPr>
    </w:p>
    <w:p w:rsidR="00FF1DA4" w:rsidRPr="00E61695" w:rsidRDefault="00FF1DA4" w:rsidP="00FF1DA4">
      <w:pPr>
        <w:jc w:val="both"/>
        <w:rPr>
          <w:rFonts w:ascii="Times New Roman" w:eastAsia="Times New Roman" w:hAnsi="Times New Roman" w:cs="Times New Roman"/>
          <w:b/>
          <w:noProof/>
          <w:sz w:val="24"/>
          <w:szCs w:val="24"/>
          <w:lang w:eastAsia="en-GB"/>
        </w:rPr>
      </w:pPr>
      <w:r w:rsidRPr="00E61695">
        <w:rPr>
          <w:rFonts w:ascii="Times New Roman" w:eastAsia="Times New Roman" w:hAnsi="Times New Roman" w:cs="Times New Roman"/>
          <w:b/>
          <w:noProof/>
          <w:sz w:val="24"/>
          <w:szCs w:val="24"/>
          <w:lang w:eastAsia="en-GB"/>
        </w:rPr>
        <w:t>Contact details:</w:t>
      </w:r>
    </w:p>
    <w:p w:rsidR="00FF1DA4" w:rsidRDefault="00FF1DA4" w:rsidP="00FF1DA4">
      <w:pPr>
        <w:jc w:val="both"/>
        <w:rPr>
          <w:rFonts w:ascii="Helvetica" w:hAnsi="Helvetica" w:cs="Helvetica"/>
          <w:sz w:val="23"/>
          <w:szCs w:val="23"/>
          <w:shd w:val="clear" w:color="auto" w:fill="FFFFFF"/>
        </w:rPr>
      </w:pPr>
      <w:r>
        <w:rPr>
          <w:rFonts w:ascii="Helvetica" w:hAnsi="Helvetica" w:cs="Helvetica"/>
          <w:sz w:val="23"/>
          <w:szCs w:val="23"/>
          <w:shd w:val="clear" w:color="auto" w:fill="FFFFFF"/>
        </w:rPr>
        <w:t>Web:</w:t>
      </w:r>
      <w:r>
        <w:rPr>
          <w:rFonts w:ascii="Helvetica" w:hAnsi="Helvetica" w:cs="Helvetica"/>
          <w:sz w:val="23"/>
          <w:szCs w:val="23"/>
          <w:shd w:val="clear" w:color="auto" w:fill="FFFFFF"/>
        </w:rPr>
        <w:tab/>
      </w:r>
      <w:r>
        <w:rPr>
          <w:rFonts w:ascii="Helvetica" w:hAnsi="Helvetica" w:cs="Helvetica"/>
          <w:sz w:val="23"/>
          <w:szCs w:val="23"/>
          <w:shd w:val="clear" w:color="auto" w:fill="FFFFFF"/>
        </w:rPr>
        <w:tab/>
      </w:r>
      <w:hyperlink r:id="rId58" w:history="1">
        <w:r w:rsidRPr="00037CB2">
          <w:rPr>
            <w:rStyle w:val="Hyperlink"/>
            <w:rFonts w:ascii="Helvetica" w:hAnsi="Helvetica" w:cs="Helvetica"/>
            <w:sz w:val="23"/>
            <w:szCs w:val="23"/>
            <w:shd w:val="clear" w:color="auto" w:fill="FFFFFF"/>
          </w:rPr>
          <w:t>http://se2.com/</w:t>
        </w:r>
      </w:hyperlink>
    </w:p>
    <w:p w:rsidR="00FF1DA4" w:rsidRDefault="00FF1DA4" w:rsidP="00FF1DA4">
      <w:pPr>
        <w:jc w:val="both"/>
        <w:rPr>
          <w:rFonts w:ascii="Helvetica" w:hAnsi="Helvetica" w:cs="Helvetica"/>
          <w:sz w:val="23"/>
          <w:szCs w:val="23"/>
          <w:shd w:val="clear" w:color="auto" w:fill="FFFFFF"/>
        </w:rPr>
      </w:pPr>
      <w:r>
        <w:rPr>
          <w:rFonts w:ascii="Helvetica" w:hAnsi="Helvetica" w:cs="Helvetica"/>
          <w:sz w:val="23"/>
          <w:szCs w:val="23"/>
          <w:shd w:val="clear" w:color="auto" w:fill="FFFFFF"/>
        </w:rPr>
        <w:t>Email:</w:t>
      </w:r>
      <w:r>
        <w:rPr>
          <w:rFonts w:ascii="Helvetica" w:hAnsi="Helvetica" w:cs="Helvetica"/>
          <w:sz w:val="23"/>
          <w:szCs w:val="23"/>
          <w:shd w:val="clear" w:color="auto" w:fill="FFFFFF"/>
        </w:rPr>
        <w:tab/>
      </w:r>
      <w:r>
        <w:rPr>
          <w:rFonts w:ascii="Helvetica" w:hAnsi="Helvetica" w:cs="Helvetica"/>
          <w:sz w:val="23"/>
          <w:szCs w:val="23"/>
          <w:shd w:val="clear" w:color="auto" w:fill="FFFFFF"/>
        </w:rPr>
        <w:tab/>
      </w:r>
      <w:hyperlink r:id="rId59" w:history="1">
        <w:r w:rsidRPr="00037CB2">
          <w:rPr>
            <w:rStyle w:val="Hyperlink"/>
            <w:rFonts w:ascii="Helvetica" w:hAnsi="Helvetica" w:cs="Helvetica"/>
            <w:sz w:val="23"/>
            <w:szCs w:val="23"/>
            <w:shd w:val="clear" w:color="auto" w:fill="FFFFFF"/>
          </w:rPr>
          <w:t>Claire.Kelly@se2.com</w:t>
        </w:r>
      </w:hyperlink>
    </w:p>
    <w:p w:rsidR="00FF1DA4" w:rsidRDefault="00FF1DA4" w:rsidP="00FF1DA4">
      <w:pPr>
        <w:jc w:val="both"/>
        <w:rPr>
          <w:rFonts w:ascii="Helvetica" w:hAnsi="Helvetica" w:cs="Helvetica"/>
          <w:sz w:val="23"/>
          <w:szCs w:val="23"/>
          <w:shd w:val="clear" w:color="auto" w:fill="FFFFFF"/>
        </w:rPr>
      </w:pPr>
    </w:p>
    <w:p w:rsidR="00FF1DA4" w:rsidRDefault="00FF1DA4" w:rsidP="000134A7">
      <w:pPr>
        <w:jc w:val="right"/>
        <w:rPr>
          <w:rStyle w:val="Hyperlink"/>
          <w:color w:val="4472C4" w:themeColor="accent5"/>
          <w:lang w:val="en"/>
        </w:rPr>
      </w:pPr>
    </w:p>
    <w:p w:rsidR="00FF1DA4" w:rsidRDefault="00FF1DA4" w:rsidP="00FF1DA4">
      <w:pPr>
        <w:rPr>
          <w:color w:val="0000FF"/>
          <w:sz w:val="24"/>
          <w:szCs w:val="24"/>
          <w:u w:val="single"/>
        </w:rPr>
      </w:pPr>
    </w:p>
    <w:p w:rsidR="00FF1DA4" w:rsidRPr="005E7C94" w:rsidRDefault="00254F7A" w:rsidP="00FF1DA4">
      <w:pPr>
        <w:pStyle w:val="Heading2"/>
        <w:rPr>
          <w:rFonts w:asciiTheme="minorHAnsi" w:hAnsiTheme="minorHAnsi"/>
          <w:sz w:val="28"/>
          <w:szCs w:val="28"/>
        </w:rPr>
      </w:pPr>
      <w:bookmarkStart w:id="20" w:name="_Toc516468446"/>
      <w:r w:rsidRPr="00F2157A">
        <w:rPr>
          <w:noProof/>
          <w:lang w:eastAsia="en-GB"/>
        </w:rPr>
        <w:lastRenderedPageBreak/>
        <w:drawing>
          <wp:anchor distT="0" distB="0" distL="114300" distR="114300" simplePos="0" relativeHeight="251715584" behindDoc="0" locked="0" layoutInCell="1" allowOverlap="1" wp14:anchorId="1CB8CB93" wp14:editId="78667707">
            <wp:simplePos x="0" y="0"/>
            <wp:positionH relativeFrom="margin">
              <wp:posOffset>3846786</wp:posOffset>
            </wp:positionH>
            <wp:positionV relativeFrom="paragraph">
              <wp:posOffset>262</wp:posOffset>
            </wp:positionV>
            <wp:extent cx="2317750" cy="744220"/>
            <wp:effectExtent l="0" t="0" r="6350" b="0"/>
            <wp:wrapSquare wrapText="bothSides"/>
            <wp:docPr id="26" name="Picture 26" descr="http://blogs-images.forbes.com/kurtmarko/files/2014/06/redha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images.forbes.com/kurtmarko/files/2014/06/redhat-logo.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1775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D2967">
        <w:rPr>
          <w:rFonts w:asciiTheme="minorHAnsi" w:hAnsiTheme="minorHAnsi"/>
          <w:sz w:val="28"/>
          <w:szCs w:val="28"/>
        </w:rPr>
        <w:t>Ger Ryan</w:t>
      </w:r>
      <w:r w:rsidR="00FF1DA4" w:rsidRPr="005E7C94">
        <w:rPr>
          <w:rFonts w:asciiTheme="minorHAnsi" w:hAnsiTheme="minorHAnsi"/>
          <w:sz w:val="28"/>
          <w:szCs w:val="28"/>
        </w:rPr>
        <w:t xml:space="preserve"> -  Red</w:t>
      </w:r>
      <w:r>
        <w:rPr>
          <w:rFonts w:asciiTheme="minorHAnsi" w:hAnsiTheme="minorHAnsi"/>
          <w:sz w:val="28"/>
          <w:szCs w:val="28"/>
        </w:rPr>
        <w:t xml:space="preserve"> </w:t>
      </w:r>
      <w:r w:rsidR="00FF1DA4" w:rsidRPr="005E7C94">
        <w:rPr>
          <w:rFonts w:asciiTheme="minorHAnsi" w:hAnsiTheme="minorHAnsi"/>
          <w:sz w:val="28"/>
          <w:szCs w:val="28"/>
        </w:rPr>
        <w:t>Hat</w:t>
      </w:r>
      <w:bookmarkEnd w:id="20"/>
    </w:p>
    <w:p w:rsidR="00254F7A" w:rsidRPr="0037771D" w:rsidRDefault="00254F7A" w:rsidP="00254F7A">
      <w:pPr>
        <w:rPr>
          <w:rFonts w:ascii="Times New Roman" w:hAnsi="Times New Roman" w:cs="Times New Roman"/>
          <w:b/>
          <w:sz w:val="28"/>
          <w:szCs w:val="28"/>
          <w:lang w:eastAsia="en-GB"/>
        </w:rPr>
      </w:pPr>
      <w:r>
        <w:rPr>
          <w:rFonts w:ascii="Times New Roman" w:hAnsi="Times New Roman" w:cs="Times New Roman"/>
          <w:b/>
          <w:sz w:val="28"/>
          <w:szCs w:val="28"/>
          <w:lang w:eastAsia="en-GB"/>
        </w:rPr>
        <w:t>Associate Software Engineer</w:t>
      </w:r>
    </w:p>
    <w:p w:rsidR="00FF1DA4" w:rsidRDefault="00FF1DA4" w:rsidP="00FF1DA4">
      <w:pPr>
        <w:rPr>
          <w:rFonts w:eastAsia="Times New Roman"/>
          <w:b/>
          <w:noProof/>
          <w:sz w:val="28"/>
          <w:szCs w:val="28"/>
          <w:lang w:eastAsia="en-GB"/>
        </w:rPr>
      </w:pPr>
    </w:p>
    <w:p w:rsidR="00FF1DA4" w:rsidRDefault="00FF1DA4" w:rsidP="00FF1DA4">
      <w:pPr>
        <w:rPr>
          <w:sz w:val="24"/>
          <w:szCs w:val="24"/>
        </w:rPr>
      </w:pPr>
      <w:r w:rsidRPr="00F2157A">
        <w:rPr>
          <w:b/>
          <w:sz w:val="24"/>
          <w:szCs w:val="24"/>
        </w:rPr>
        <w:t>Company Profile:</w:t>
      </w:r>
      <w:r w:rsidRPr="00C042FF">
        <w:rPr>
          <w:sz w:val="24"/>
          <w:szCs w:val="24"/>
        </w:rPr>
        <w:t xml:space="preserve">  </w:t>
      </w:r>
    </w:p>
    <w:p w:rsidR="00FF1DA4" w:rsidRPr="00F2157A" w:rsidRDefault="00FF1DA4" w:rsidP="00FF1DA4">
      <w:pPr>
        <w:autoSpaceDE w:val="0"/>
        <w:autoSpaceDN w:val="0"/>
        <w:adjustRightInd w:val="0"/>
        <w:spacing w:after="0" w:line="240" w:lineRule="auto"/>
        <w:jc w:val="both"/>
        <w:rPr>
          <w:sz w:val="24"/>
          <w:szCs w:val="24"/>
        </w:rPr>
      </w:pPr>
      <w:r w:rsidRPr="00F2157A">
        <w:rPr>
          <w:sz w:val="24"/>
          <w:szCs w:val="24"/>
        </w:rPr>
        <w:t>Red</w:t>
      </w:r>
      <w:r w:rsidR="00254F7A">
        <w:rPr>
          <w:sz w:val="24"/>
          <w:szCs w:val="24"/>
        </w:rPr>
        <w:t xml:space="preserve"> </w:t>
      </w:r>
      <w:r w:rsidRPr="00F2157A">
        <w:rPr>
          <w:sz w:val="24"/>
          <w:szCs w:val="24"/>
        </w:rPr>
        <w:t>Hat is the world's leading provider of open source solutions</w:t>
      </w:r>
      <w:r w:rsidR="003F451A">
        <w:rPr>
          <w:sz w:val="24"/>
          <w:szCs w:val="24"/>
        </w:rPr>
        <w:t>.</w:t>
      </w:r>
    </w:p>
    <w:p w:rsidR="00FF1DA4" w:rsidRPr="00F2157A" w:rsidRDefault="00FF1DA4" w:rsidP="00FF1DA4">
      <w:pPr>
        <w:autoSpaceDE w:val="0"/>
        <w:autoSpaceDN w:val="0"/>
        <w:adjustRightInd w:val="0"/>
        <w:spacing w:after="0" w:line="240" w:lineRule="auto"/>
        <w:jc w:val="both"/>
        <w:rPr>
          <w:sz w:val="24"/>
          <w:szCs w:val="24"/>
        </w:rPr>
      </w:pPr>
      <w:r w:rsidRPr="00F2157A">
        <w:rPr>
          <w:sz w:val="24"/>
          <w:szCs w:val="24"/>
        </w:rPr>
        <w:t xml:space="preserve">We help more than 90% of Fortune 500* companies </w:t>
      </w:r>
      <w:r>
        <w:rPr>
          <w:sz w:val="24"/>
          <w:szCs w:val="24"/>
        </w:rPr>
        <w:t xml:space="preserve">to </w:t>
      </w:r>
      <w:r w:rsidRPr="00F2157A">
        <w:rPr>
          <w:sz w:val="24"/>
          <w:szCs w:val="24"/>
        </w:rPr>
        <w:t>solve business challenges, align their IT and business strategies, and prepare for the future of technology. We do this by providing secure solutions through an open business model and an affordable, predictable subscription model.</w:t>
      </w:r>
    </w:p>
    <w:p w:rsidR="00FF1DA4" w:rsidRPr="00F2157A" w:rsidRDefault="00FF1DA4" w:rsidP="00FF1DA4">
      <w:pPr>
        <w:autoSpaceDE w:val="0"/>
        <w:autoSpaceDN w:val="0"/>
        <w:adjustRightInd w:val="0"/>
        <w:spacing w:after="0" w:line="240" w:lineRule="auto"/>
        <w:jc w:val="both"/>
        <w:rPr>
          <w:b/>
          <w:sz w:val="24"/>
          <w:szCs w:val="24"/>
        </w:rPr>
      </w:pPr>
    </w:p>
    <w:p w:rsidR="00FF1DA4" w:rsidRDefault="00FF1DA4" w:rsidP="00FF1DA4">
      <w:pPr>
        <w:rPr>
          <w:b/>
          <w:sz w:val="24"/>
          <w:szCs w:val="24"/>
        </w:rPr>
      </w:pPr>
      <w:r>
        <w:rPr>
          <w:b/>
          <w:sz w:val="24"/>
          <w:szCs w:val="24"/>
        </w:rPr>
        <w:t xml:space="preserve">Personal </w:t>
      </w:r>
      <w:r w:rsidRPr="0094011F">
        <w:rPr>
          <w:b/>
          <w:sz w:val="24"/>
          <w:szCs w:val="24"/>
        </w:rPr>
        <w:t>Profile:</w:t>
      </w:r>
    </w:p>
    <w:p w:rsidR="00254F7A" w:rsidRDefault="00254F7A" w:rsidP="00254F7A">
      <w:pPr>
        <w:pStyle w:val="PlainText"/>
      </w:pPr>
      <w:r>
        <w:t>Ger is an engineer on the mobile team at Red Hat. He is a free (libre) software and open standards enthusiast. In his spare time he contributes to an open source operating system called Fedora, where he learned to use Git before he learned to write any code!</w:t>
      </w:r>
    </w:p>
    <w:p w:rsidR="00254F7A" w:rsidRPr="0094011F" w:rsidRDefault="00254F7A" w:rsidP="00FF1DA4">
      <w:pPr>
        <w:rPr>
          <w:b/>
          <w:sz w:val="24"/>
          <w:szCs w:val="24"/>
        </w:rPr>
      </w:pPr>
    </w:p>
    <w:p w:rsidR="00FF1DA4" w:rsidRPr="00C042FF" w:rsidRDefault="00FF1DA4" w:rsidP="00FF1DA4">
      <w:pPr>
        <w:autoSpaceDE w:val="0"/>
        <w:autoSpaceDN w:val="0"/>
        <w:adjustRightInd w:val="0"/>
        <w:spacing w:after="0" w:line="240" w:lineRule="auto"/>
        <w:jc w:val="both"/>
        <w:rPr>
          <w:rFonts w:ascii="Calibri" w:eastAsia="Times New Roman" w:hAnsi="Calibri" w:cs="Calibri"/>
          <w:noProof/>
          <w:color w:val="000000"/>
          <w:sz w:val="28"/>
          <w:szCs w:val="28"/>
          <w:lang w:eastAsia="en-GB"/>
        </w:rPr>
      </w:pPr>
    </w:p>
    <w:p w:rsidR="00FF1DA4" w:rsidRPr="00C042FF" w:rsidRDefault="00FF1DA4" w:rsidP="00FF1DA4">
      <w:pPr>
        <w:ind w:left="1440" w:hanging="1440"/>
        <w:jc w:val="both"/>
        <w:rPr>
          <w:sz w:val="24"/>
          <w:szCs w:val="24"/>
        </w:rPr>
      </w:pPr>
      <w:r w:rsidRPr="00C042FF">
        <w:rPr>
          <w:b/>
          <w:sz w:val="24"/>
          <w:szCs w:val="24"/>
        </w:rPr>
        <w:t>Address:</w:t>
      </w:r>
      <w:r w:rsidRPr="00C042FF">
        <w:rPr>
          <w:sz w:val="24"/>
          <w:szCs w:val="24"/>
        </w:rPr>
        <w:tab/>
      </w:r>
      <w:r>
        <w:rPr>
          <w:sz w:val="24"/>
          <w:szCs w:val="24"/>
        </w:rPr>
        <w:t xml:space="preserve">Communication House, Cork Road, </w:t>
      </w:r>
      <w:r w:rsidRPr="00C042FF">
        <w:rPr>
          <w:sz w:val="24"/>
          <w:szCs w:val="24"/>
        </w:rPr>
        <w:t>Waterford</w:t>
      </w:r>
    </w:p>
    <w:p w:rsidR="00FF1DA4" w:rsidRDefault="00FF1DA4" w:rsidP="00FF1DA4">
      <w:pPr>
        <w:jc w:val="both"/>
        <w:rPr>
          <w:sz w:val="24"/>
          <w:szCs w:val="24"/>
        </w:rPr>
      </w:pPr>
      <w:r w:rsidRPr="00C042FF">
        <w:rPr>
          <w:b/>
          <w:sz w:val="24"/>
          <w:szCs w:val="24"/>
        </w:rPr>
        <w:t>Web:</w:t>
      </w:r>
      <w:r w:rsidRPr="00C042FF">
        <w:rPr>
          <w:sz w:val="24"/>
          <w:szCs w:val="24"/>
        </w:rPr>
        <w:t xml:space="preserve"> </w:t>
      </w:r>
      <w:r w:rsidRPr="00C042FF">
        <w:rPr>
          <w:sz w:val="24"/>
          <w:szCs w:val="24"/>
        </w:rPr>
        <w:tab/>
      </w:r>
      <w:r w:rsidRPr="00C042FF">
        <w:rPr>
          <w:sz w:val="24"/>
          <w:szCs w:val="24"/>
        </w:rPr>
        <w:tab/>
      </w:r>
      <w:hyperlink r:id="rId61" w:history="1">
        <w:r w:rsidRPr="0063203D">
          <w:rPr>
            <w:rStyle w:val="Hyperlink"/>
            <w:sz w:val="24"/>
            <w:szCs w:val="24"/>
          </w:rPr>
          <w:t>https://www.redhat.com/en</w:t>
        </w:r>
      </w:hyperlink>
    </w:p>
    <w:p w:rsidR="00FF1DA4" w:rsidRDefault="00FF1DA4" w:rsidP="00FF1DA4">
      <w:pPr>
        <w:jc w:val="both"/>
      </w:pPr>
      <w:r w:rsidRPr="00C042FF">
        <w:rPr>
          <w:b/>
          <w:sz w:val="24"/>
          <w:szCs w:val="24"/>
        </w:rPr>
        <w:t>Email:</w:t>
      </w:r>
      <w:r w:rsidRPr="00C042FF">
        <w:rPr>
          <w:b/>
          <w:sz w:val="24"/>
          <w:szCs w:val="24"/>
        </w:rPr>
        <w:tab/>
      </w:r>
      <w:r w:rsidRPr="00C042FF">
        <w:rPr>
          <w:b/>
          <w:sz w:val="24"/>
          <w:szCs w:val="24"/>
        </w:rPr>
        <w:tab/>
      </w:r>
      <w:hyperlink r:id="rId62" w:history="1">
        <w:r w:rsidR="00254F7A" w:rsidRPr="008A0FFC">
          <w:rPr>
            <w:rStyle w:val="Hyperlink"/>
          </w:rPr>
          <w:t>gryan@redhat.com</w:t>
        </w:r>
      </w:hyperlink>
    </w:p>
    <w:p w:rsidR="00FF1DA4" w:rsidRDefault="00FF1DA4" w:rsidP="00FF1DA4">
      <w:pPr>
        <w:rPr>
          <w:color w:val="0000FF"/>
          <w:sz w:val="24"/>
          <w:szCs w:val="24"/>
          <w:u w:val="single"/>
        </w:rPr>
      </w:pPr>
      <w:r>
        <w:rPr>
          <w:color w:val="0000FF"/>
          <w:sz w:val="24"/>
          <w:szCs w:val="24"/>
          <w:u w:val="single"/>
        </w:rPr>
        <w:br w:type="page"/>
      </w:r>
    </w:p>
    <w:p w:rsidR="004D2967" w:rsidRPr="005E7C94" w:rsidRDefault="0098363E" w:rsidP="004D2967">
      <w:pPr>
        <w:pStyle w:val="Heading2"/>
        <w:rPr>
          <w:rFonts w:asciiTheme="minorHAnsi" w:hAnsiTheme="minorHAnsi"/>
          <w:sz w:val="28"/>
          <w:szCs w:val="28"/>
        </w:rPr>
      </w:pPr>
      <w:bookmarkStart w:id="21" w:name="_Toc516468447"/>
      <w:r w:rsidRPr="00F2157A">
        <w:rPr>
          <w:noProof/>
          <w:lang w:eastAsia="en-GB"/>
        </w:rPr>
        <w:lastRenderedPageBreak/>
        <w:drawing>
          <wp:anchor distT="0" distB="0" distL="114300" distR="114300" simplePos="0" relativeHeight="251663360" behindDoc="0" locked="0" layoutInCell="1" allowOverlap="1" wp14:anchorId="4D798C44" wp14:editId="4B06FC6C">
            <wp:simplePos x="0" y="0"/>
            <wp:positionH relativeFrom="margin">
              <wp:align>right</wp:align>
            </wp:positionH>
            <wp:positionV relativeFrom="paragraph">
              <wp:posOffset>15766</wp:posOffset>
            </wp:positionV>
            <wp:extent cx="2317750" cy="744220"/>
            <wp:effectExtent l="0" t="0" r="6350" b="0"/>
            <wp:wrapSquare wrapText="bothSides"/>
            <wp:docPr id="4" name="Picture 4" descr="http://blogs-images.forbes.com/kurtmarko/files/2014/06/redha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images.forbes.com/kurtmarko/files/2014/06/redhat-logo.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1775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D2967">
        <w:rPr>
          <w:rFonts w:asciiTheme="minorHAnsi" w:hAnsiTheme="minorHAnsi"/>
          <w:sz w:val="28"/>
          <w:szCs w:val="28"/>
        </w:rPr>
        <w:t>Aiden Keating</w:t>
      </w:r>
      <w:r w:rsidR="004D2967" w:rsidRPr="005E7C94">
        <w:rPr>
          <w:rFonts w:asciiTheme="minorHAnsi" w:hAnsiTheme="minorHAnsi"/>
          <w:sz w:val="28"/>
          <w:szCs w:val="28"/>
        </w:rPr>
        <w:t xml:space="preserve"> -  Red</w:t>
      </w:r>
      <w:r w:rsidR="00254F7A">
        <w:rPr>
          <w:rFonts w:asciiTheme="minorHAnsi" w:hAnsiTheme="minorHAnsi"/>
          <w:sz w:val="28"/>
          <w:szCs w:val="28"/>
        </w:rPr>
        <w:t xml:space="preserve"> </w:t>
      </w:r>
      <w:r w:rsidR="004D2967" w:rsidRPr="005E7C94">
        <w:rPr>
          <w:rFonts w:asciiTheme="minorHAnsi" w:hAnsiTheme="minorHAnsi"/>
          <w:sz w:val="28"/>
          <w:szCs w:val="28"/>
        </w:rPr>
        <w:t>Hat</w:t>
      </w:r>
      <w:bookmarkEnd w:id="21"/>
    </w:p>
    <w:p w:rsidR="004D2967" w:rsidRPr="0037771D" w:rsidRDefault="0098363E" w:rsidP="004D2967">
      <w:pPr>
        <w:rPr>
          <w:rFonts w:ascii="Times New Roman" w:hAnsi="Times New Roman" w:cs="Times New Roman"/>
          <w:b/>
          <w:sz w:val="28"/>
          <w:szCs w:val="28"/>
          <w:lang w:eastAsia="en-GB"/>
        </w:rPr>
      </w:pPr>
      <w:r>
        <w:rPr>
          <w:rFonts w:ascii="Times New Roman" w:hAnsi="Times New Roman" w:cs="Times New Roman"/>
          <w:b/>
          <w:sz w:val="28"/>
          <w:szCs w:val="28"/>
          <w:lang w:eastAsia="en-GB"/>
        </w:rPr>
        <w:t>Associate Software Engineer</w:t>
      </w:r>
    </w:p>
    <w:p w:rsidR="004D2967" w:rsidRDefault="004D2967" w:rsidP="004D2967">
      <w:pPr>
        <w:rPr>
          <w:rFonts w:eastAsia="Times New Roman"/>
          <w:b/>
          <w:noProof/>
          <w:sz w:val="28"/>
          <w:szCs w:val="28"/>
          <w:lang w:eastAsia="en-GB"/>
        </w:rPr>
      </w:pPr>
    </w:p>
    <w:p w:rsidR="004D2967" w:rsidRDefault="0098363E" w:rsidP="004D2967">
      <w:pPr>
        <w:rPr>
          <w:sz w:val="24"/>
          <w:szCs w:val="24"/>
        </w:rPr>
      </w:pPr>
      <w:r>
        <w:rPr>
          <w:noProof/>
          <w:lang w:eastAsia="en-GB"/>
        </w:rPr>
        <w:drawing>
          <wp:anchor distT="0" distB="0" distL="114300" distR="114300" simplePos="0" relativeHeight="251713536" behindDoc="1" locked="0" layoutInCell="1" allowOverlap="1">
            <wp:simplePos x="0" y="0"/>
            <wp:positionH relativeFrom="margin">
              <wp:posOffset>4256405</wp:posOffset>
            </wp:positionH>
            <wp:positionV relativeFrom="paragraph">
              <wp:posOffset>84455</wp:posOffset>
            </wp:positionV>
            <wp:extent cx="1586230" cy="1804035"/>
            <wp:effectExtent l="0" t="0" r="0" b="5715"/>
            <wp:wrapTight wrapText="bothSides">
              <wp:wrapPolygon edited="0">
                <wp:start x="0" y="0"/>
                <wp:lineTo x="0" y="21440"/>
                <wp:lineTo x="21271" y="21440"/>
                <wp:lineTo x="21271" y="0"/>
                <wp:lineTo x="0" y="0"/>
              </wp:wrapPolygon>
            </wp:wrapTight>
            <wp:docPr id="24" name="Picture 24" descr="Aiden K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den Keati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8623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967" w:rsidRPr="00F2157A">
        <w:rPr>
          <w:b/>
          <w:sz w:val="24"/>
          <w:szCs w:val="24"/>
        </w:rPr>
        <w:t>Company Profile:</w:t>
      </w:r>
      <w:r w:rsidR="004D2967" w:rsidRPr="00C042FF">
        <w:rPr>
          <w:sz w:val="24"/>
          <w:szCs w:val="24"/>
        </w:rPr>
        <w:t xml:space="preserve">  </w:t>
      </w:r>
    </w:p>
    <w:p w:rsidR="004D2967" w:rsidRPr="00F2157A" w:rsidRDefault="004D2967" w:rsidP="004D2967">
      <w:pPr>
        <w:autoSpaceDE w:val="0"/>
        <w:autoSpaceDN w:val="0"/>
        <w:adjustRightInd w:val="0"/>
        <w:spacing w:after="0" w:line="240" w:lineRule="auto"/>
        <w:jc w:val="both"/>
        <w:rPr>
          <w:sz w:val="24"/>
          <w:szCs w:val="24"/>
        </w:rPr>
      </w:pPr>
      <w:r w:rsidRPr="00F2157A">
        <w:rPr>
          <w:sz w:val="24"/>
          <w:szCs w:val="24"/>
        </w:rPr>
        <w:t>Red</w:t>
      </w:r>
      <w:r w:rsidR="00254F7A">
        <w:rPr>
          <w:sz w:val="24"/>
          <w:szCs w:val="24"/>
        </w:rPr>
        <w:t xml:space="preserve"> </w:t>
      </w:r>
      <w:r w:rsidRPr="00F2157A">
        <w:rPr>
          <w:sz w:val="24"/>
          <w:szCs w:val="24"/>
        </w:rPr>
        <w:t>Hat is the world's leading provider of open source solutions</w:t>
      </w:r>
      <w:r>
        <w:rPr>
          <w:sz w:val="24"/>
          <w:szCs w:val="24"/>
        </w:rPr>
        <w:t>.</w:t>
      </w:r>
    </w:p>
    <w:p w:rsidR="004D2967" w:rsidRPr="00F2157A" w:rsidRDefault="004D2967" w:rsidP="004D2967">
      <w:pPr>
        <w:autoSpaceDE w:val="0"/>
        <w:autoSpaceDN w:val="0"/>
        <w:adjustRightInd w:val="0"/>
        <w:spacing w:after="0" w:line="240" w:lineRule="auto"/>
        <w:jc w:val="both"/>
        <w:rPr>
          <w:sz w:val="24"/>
          <w:szCs w:val="24"/>
        </w:rPr>
      </w:pPr>
      <w:r w:rsidRPr="00F2157A">
        <w:rPr>
          <w:sz w:val="24"/>
          <w:szCs w:val="24"/>
        </w:rPr>
        <w:t xml:space="preserve">We help more than 90% of Fortune 500* companies </w:t>
      </w:r>
      <w:r>
        <w:rPr>
          <w:sz w:val="24"/>
          <w:szCs w:val="24"/>
        </w:rPr>
        <w:t xml:space="preserve">to </w:t>
      </w:r>
      <w:r w:rsidRPr="00F2157A">
        <w:rPr>
          <w:sz w:val="24"/>
          <w:szCs w:val="24"/>
        </w:rPr>
        <w:t>solve business challenges, align their IT and business strategies, and prepare for the future of technology. We do this by providing secure solutions through an open business model and an affordable, predictable subscription model.</w:t>
      </w:r>
    </w:p>
    <w:p w:rsidR="004D2967" w:rsidRPr="00F2157A" w:rsidRDefault="004D2967" w:rsidP="004D2967">
      <w:pPr>
        <w:autoSpaceDE w:val="0"/>
        <w:autoSpaceDN w:val="0"/>
        <w:adjustRightInd w:val="0"/>
        <w:spacing w:after="0" w:line="240" w:lineRule="auto"/>
        <w:jc w:val="both"/>
        <w:rPr>
          <w:b/>
          <w:sz w:val="24"/>
          <w:szCs w:val="24"/>
        </w:rPr>
      </w:pPr>
    </w:p>
    <w:p w:rsidR="004D2967" w:rsidRPr="0094011F" w:rsidRDefault="004D2967" w:rsidP="004D2967">
      <w:pPr>
        <w:rPr>
          <w:b/>
          <w:sz w:val="24"/>
          <w:szCs w:val="24"/>
        </w:rPr>
      </w:pPr>
      <w:r>
        <w:rPr>
          <w:b/>
          <w:sz w:val="24"/>
          <w:szCs w:val="24"/>
        </w:rPr>
        <w:t xml:space="preserve">Personal </w:t>
      </w:r>
      <w:r w:rsidRPr="0094011F">
        <w:rPr>
          <w:b/>
          <w:sz w:val="24"/>
          <w:szCs w:val="24"/>
        </w:rPr>
        <w:t>Profile:</w:t>
      </w:r>
    </w:p>
    <w:p w:rsidR="0098363E" w:rsidRPr="0098363E" w:rsidRDefault="0098363E" w:rsidP="0098363E">
      <w:pPr>
        <w:autoSpaceDE w:val="0"/>
        <w:autoSpaceDN w:val="0"/>
        <w:adjustRightInd w:val="0"/>
        <w:spacing w:after="0" w:line="240" w:lineRule="auto"/>
        <w:jc w:val="both"/>
        <w:rPr>
          <w:sz w:val="24"/>
          <w:szCs w:val="24"/>
        </w:rPr>
      </w:pPr>
      <w:r w:rsidRPr="0098363E">
        <w:rPr>
          <w:sz w:val="24"/>
          <w:szCs w:val="24"/>
        </w:rPr>
        <w:t>Aiden holds a BSc (Hons) in Applied Computing from Waterford Institute of Technology. Aiden has spent two years working as a Software Engineer within the Mobile Engineering team at Red Hat. Aiden has worked in areas such as mobile CI/CD tooling and data synchronisation. His current work is in client-side SDK development, mainly developing software for Android, iOS and Xamarin mobile applications.</w:t>
      </w:r>
    </w:p>
    <w:p w:rsidR="004D2967" w:rsidRPr="00C042FF" w:rsidRDefault="004D2967" w:rsidP="004D2967">
      <w:pPr>
        <w:autoSpaceDE w:val="0"/>
        <w:autoSpaceDN w:val="0"/>
        <w:adjustRightInd w:val="0"/>
        <w:spacing w:after="0" w:line="240" w:lineRule="auto"/>
        <w:jc w:val="both"/>
        <w:rPr>
          <w:rFonts w:ascii="Calibri" w:eastAsia="Times New Roman" w:hAnsi="Calibri" w:cs="Calibri"/>
          <w:noProof/>
          <w:color w:val="000000"/>
          <w:sz w:val="28"/>
          <w:szCs w:val="28"/>
          <w:lang w:eastAsia="en-GB"/>
        </w:rPr>
      </w:pPr>
      <w:r w:rsidRPr="00C042FF">
        <w:rPr>
          <w:sz w:val="24"/>
          <w:szCs w:val="24"/>
        </w:rPr>
        <w:br/>
      </w:r>
      <w:r w:rsidRPr="00C042FF">
        <w:rPr>
          <w:sz w:val="24"/>
          <w:szCs w:val="24"/>
        </w:rPr>
        <w:br/>
      </w:r>
    </w:p>
    <w:p w:rsidR="004D2967" w:rsidRPr="00C042FF" w:rsidRDefault="004D2967" w:rsidP="004D2967">
      <w:pPr>
        <w:ind w:left="1440" w:hanging="1440"/>
        <w:jc w:val="both"/>
        <w:rPr>
          <w:sz w:val="24"/>
          <w:szCs w:val="24"/>
        </w:rPr>
      </w:pPr>
      <w:r w:rsidRPr="00C042FF">
        <w:rPr>
          <w:b/>
          <w:sz w:val="24"/>
          <w:szCs w:val="24"/>
        </w:rPr>
        <w:t>Address:</w:t>
      </w:r>
      <w:r w:rsidRPr="00C042FF">
        <w:rPr>
          <w:sz w:val="24"/>
          <w:szCs w:val="24"/>
        </w:rPr>
        <w:tab/>
      </w:r>
      <w:r>
        <w:rPr>
          <w:sz w:val="24"/>
          <w:szCs w:val="24"/>
        </w:rPr>
        <w:t xml:space="preserve">Communication House, Cork Road, </w:t>
      </w:r>
      <w:r w:rsidRPr="00C042FF">
        <w:rPr>
          <w:sz w:val="24"/>
          <w:szCs w:val="24"/>
        </w:rPr>
        <w:t>Waterford</w:t>
      </w:r>
    </w:p>
    <w:p w:rsidR="004D2967" w:rsidRDefault="004D2967" w:rsidP="004D2967">
      <w:pPr>
        <w:jc w:val="both"/>
        <w:rPr>
          <w:sz w:val="24"/>
          <w:szCs w:val="24"/>
        </w:rPr>
      </w:pPr>
      <w:r w:rsidRPr="00C042FF">
        <w:rPr>
          <w:b/>
          <w:sz w:val="24"/>
          <w:szCs w:val="24"/>
        </w:rPr>
        <w:t>Web:</w:t>
      </w:r>
      <w:r w:rsidRPr="00C042FF">
        <w:rPr>
          <w:sz w:val="24"/>
          <w:szCs w:val="24"/>
        </w:rPr>
        <w:t xml:space="preserve"> </w:t>
      </w:r>
      <w:r w:rsidRPr="00C042FF">
        <w:rPr>
          <w:sz w:val="24"/>
          <w:szCs w:val="24"/>
        </w:rPr>
        <w:tab/>
      </w:r>
      <w:r w:rsidRPr="00C042FF">
        <w:rPr>
          <w:sz w:val="24"/>
          <w:szCs w:val="24"/>
        </w:rPr>
        <w:tab/>
      </w:r>
      <w:hyperlink r:id="rId64" w:history="1">
        <w:r w:rsidRPr="0063203D">
          <w:rPr>
            <w:rStyle w:val="Hyperlink"/>
            <w:sz w:val="24"/>
            <w:szCs w:val="24"/>
          </w:rPr>
          <w:t>https://www.redhat.com/en</w:t>
        </w:r>
      </w:hyperlink>
    </w:p>
    <w:p w:rsidR="004D2967" w:rsidRDefault="004D2967" w:rsidP="004D2967">
      <w:pPr>
        <w:jc w:val="both"/>
        <w:rPr>
          <w:rStyle w:val="Hyperlink"/>
        </w:rPr>
      </w:pPr>
      <w:r w:rsidRPr="00C042FF">
        <w:rPr>
          <w:b/>
          <w:sz w:val="24"/>
          <w:szCs w:val="24"/>
        </w:rPr>
        <w:t>Email:</w:t>
      </w:r>
      <w:r w:rsidRPr="00C042FF">
        <w:rPr>
          <w:b/>
          <w:sz w:val="24"/>
          <w:szCs w:val="24"/>
        </w:rPr>
        <w:tab/>
      </w:r>
      <w:r w:rsidRPr="00C042FF">
        <w:rPr>
          <w:b/>
          <w:sz w:val="24"/>
          <w:szCs w:val="24"/>
        </w:rPr>
        <w:tab/>
      </w:r>
      <w:hyperlink r:id="rId65" w:history="1">
        <w:r w:rsidR="0098363E" w:rsidRPr="008A0FFC">
          <w:rPr>
            <w:rStyle w:val="Hyperlink"/>
          </w:rPr>
          <w:t>akeating@redhat.com</w:t>
        </w:r>
      </w:hyperlink>
    </w:p>
    <w:p w:rsidR="00F21C89" w:rsidRDefault="008D4BF3" w:rsidP="008D4BF3">
      <w:pPr>
        <w:tabs>
          <w:tab w:val="left" w:pos="7088"/>
        </w:tabs>
        <w:jc w:val="right"/>
        <w:rPr>
          <w:rFonts w:eastAsia="Times New Roman" w:cs="Times New Roman"/>
          <w:sz w:val="24"/>
          <w:szCs w:val="24"/>
          <w:lang w:eastAsia="en-IE"/>
        </w:rPr>
      </w:pPr>
      <w:r>
        <w:rPr>
          <w:rFonts w:eastAsia="Times New Roman" w:cs="Times New Roman"/>
          <w:sz w:val="24"/>
          <w:szCs w:val="24"/>
          <w:lang w:eastAsia="en-IE"/>
        </w:rPr>
        <w:t xml:space="preserve"> </w:t>
      </w:r>
    </w:p>
    <w:p w:rsidR="005B0EE9" w:rsidRDefault="005B0EE9" w:rsidP="005B0EE9">
      <w:pPr>
        <w:pStyle w:val="Heading2"/>
      </w:pPr>
      <w:bookmarkStart w:id="22" w:name="_Toc361993408"/>
    </w:p>
    <w:p w:rsidR="005B0EE9" w:rsidRDefault="005B0EE9">
      <w:pPr>
        <w:spacing w:after="160" w:line="259" w:lineRule="auto"/>
        <w:rPr>
          <w:rFonts w:asciiTheme="majorHAnsi" w:eastAsiaTheme="majorEastAsia" w:hAnsiTheme="majorHAnsi" w:cstheme="majorBidi"/>
          <w:b/>
          <w:bCs/>
          <w:sz w:val="26"/>
          <w:szCs w:val="26"/>
        </w:rPr>
      </w:pPr>
      <w:r>
        <w:br w:type="page"/>
      </w:r>
    </w:p>
    <w:p w:rsidR="00FF1DA4" w:rsidRPr="00C042FF" w:rsidRDefault="00FF1DA4" w:rsidP="00FF1DA4">
      <w:pPr>
        <w:pStyle w:val="Heading2"/>
      </w:pPr>
      <w:bookmarkStart w:id="23" w:name="_Toc516468448"/>
      <w:r>
        <w:lastRenderedPageBreak/>
        <w:t xml:space="preserve">Staff </w:t>
      </w:r>
      <w:r w:rsidRPr="00C042FF">
        <w:t>Contact Details</w:t>
      </w:r>
      <w:bookmarkEnd w:id="22"/>
      <w:bookmarkEnd w:id="23"/>
    </w:p>
    <w:p w:rsidR="00FF1DA4" w:rsidRPr="00C042FF" w:rsidRDefault="00FF1DA4" w:rsidP="00FF1DA4">
      <w:pPr>
        <w:rPr>
          <w:lang w:val="en-US"/>
        </w:rPr>
      </w:pPr>
    </w:p>
    <w:p w:rsidR="00FF1DA4" w:rsidRPr="00C042FF" w:rsidRDefault="00FF1DA4" w:rsidP="00FF1DA4">
      <w:pPr>
        <w:rPr>
          <w:b/>
          <w:lang w:val="en-US"/>
        </w:rPr>
      </w:pPr>
    </w:p>
    <w:p w:rsidR="00FF1DA4" w:rsidRPr="00C042FF" w:rsidRDefault="003F451A" w:rsidP="00FF1DA4">
      <w:pPr>
        <w:pBdr>
          <w:top w:val="single" w:sz="4" w:space="1" w:color="auto"/>
          <w:left w:val="single" w:sz="4" w:space="4" w:color="auto"/>
          <w:bottom w:val="single" w:sz="4" w:space="1" w:color="auto"/>
          <w:right w:val="single" w:sz="4" w:space="4" w:color="auto"/>
        </w:pBdr>
        <w:rPr>
          <w:b/>
          <w:sz w:val="24"/>
          <w:szCs w:val="24"/>
          <w:lang w:val="en-US"/>
        </w:rPr>
      </w:pPr>
      <w:r>
        <w:rPr>
          <w:b/>
          <w:sz w:val="24"/>
          <w:szCs w:val="24"/>
          <w:lang w:val="en-US"/>
        </w:rPr>
        <w:t>Martina Mullally</w:t>
      </w:r>
      <w:r>
        <w:rPr>
          <w:b/>
          <w:sz w:val="24"/>
          <w:szCs w:val="24"/>
          <w:lang w:val="en-US"/>
        </w:rPr>
        <w:tab/>
      </w:r>
      <w:r>
        <w:rPr>
          <w:b/>
          <w:sz w:val="24"/>
          <w:szCs w:val="24"/>
          <w:lang w:val="en-US"/>
        </w:rPr>
        <w:tab/>
      </w:r>
      <w:r>
        <w:rPr>
          <w:b/>
          <w:sz w:val="24"/>
          <w:szCs w:val="24"/>
          <w:lang w:val="en-US"/>
        </w:rPr>
        <w:tab/>
      </w:r>
      <w:r>
        <w:rPr>
          <w:b/>
          <w:sz w:val="24"/>
          <w:szCs w:val="24"/>
          <w:lang w:val="en-US"/>
        </w:rPr>
        <w:tab/>
      </w:r>
      <w:r w:rsidR="00FF1DA4" w:rsidRPr="00C042FF">
        <w:rPr>
          <w:b/>
          <w:sz w:val="24"/>
          <w:szCs w:val="24"/>
          <w:lang w:val="en-US"/>
        </w:rPr>
        <w:t>Eamonn de Leastar</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ICT Skills Placement Coordinator</w:t>
      </w:r>
      <w:r w:rsidRPr="00C042FF">
        <w:rPr>
          <w:lang w:val="en-US"/>
        </w:rPr>
        <w:tab/>
      </w:r>
      <w:r w:rsidRPr="00C042FF">
        <w:rPr>
          <w:lang w:val="en-US"/>
        </w:rPr>
        <w:tab/>
        <w:t>Course Leader</w:t>
      </w:r>
      <w:r>
        <w:rPr>
          <w:lang w:val="en-US"/>
        </w:rPr>
        <w:t xml:space="preserve"> – HDIP in Science in Comp. Science</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School of Lifelong Learning &amp; Education</w:t>
      </w:r>
      <w:r w:rsidRPr="00C042FF">
        <w:rPr>
          <w:lang w:val="en-US"/>
        </w:rPr>
        <w:tab/>
      </w:r>
      <w:r w:rsidRPr="00C042FF">
        <w:rPr>
          <w:lang w:val="en-US"/>
        </w:rPr>
        <w:tab/>
        <w:t xml:space="preserve">Department of Maths &amp; </w:t>
      </w:r>
      <w:r w:rsidR="00E538FC">
        <w:rPr>
          <w:lang w:val="en-US"/>
        </w:rPr>
        <w:t>Computing</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Waterford Institute of Technology</w:t>
      </w:r>
      <w:r w:rsidRPr="00C042FF">
        <w:rPr>
          <w:lang w:val="en-US"/>
        </w:rPr>
        <w:tab/>
      </w:r>
      <w:r w:rsidRPr="00C042FF">
        <w:rPr>
          <w:lang w:val="en-US"/>
        </w:rPr>
        <w:tab/>
        <w:t>Waterford Institute of Technology</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 xml:space="preserve">Cork Road </w:t>
      </w:r>
      <w:r w:rsidRPr="00C042FF">
        <w:rPr>
          <w:lang w:val="en-US"/>
        </w:rPr>
        <w:tab/>
      </w:r>
      <w:r w:rsidRPr="00C042FF">
        <w:rPr>
          <w:lang w:val="en-US"/>
        </w:rPr>
        <w:tab/>
      </w:r>
      <w:r w:rsidRPr="00C042FF">
        <w:rPr>
          <w:lang w:val="en-US"/>
        </w:rPr>
        <w:tab/>
      </w:r>
      <w:r w:rsidRPr="00C042FF">
        <w:rPr>
          <w:lang w:val="en-US"/>
        </w:rPr>
        <w:tab/>
      </w:r>
      <w:r w:rsidRPr="00C042FF">
        <w:rPr>
          <w:lang w:val="en-US"/>
        </w:rPr>
        <w:tab/>
        <w:t xml:space="preserve">Cork Road </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 xml:space="preserve">Waterford </w:t>
      </w:r>
      <w:r w:rsidRPr="00C042FF">
        <w:rPr>
          <w:lang w:val="en-US"/>
        </w:rPr>
        <w:tab/>
      </w:r>
      <w:r w:rsidRPr="00C042FF">
        <w:rPr>
          <w:lang w:val="en-US"/>
        </w:rPr>
        <w:tab/>
      </w:r>
      <w:r w:rsidRPr="00C042FF">
        <w:rPr>
          <w:lang w:val="en-US"/>
        </w:rPr>
        <w:tab/>
      </w:r>
      <w:r w:rsidRPr="00C042FF">
        <w:rPr>
          <w:lang w:val="en-US"/>
        </w:rPr>
        <w:tab/>
      </w:r>
      <w:r w:rsidRPr="00C042FF">
        <w:rPr>
          <w:lang w:val="en-US"/>
        </w:rPr>
        <w:tab/>
        <w:t>Waterford</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b/>
          <w:lang w:val="en-US"/>
        </w:rPr>
        <w:t>Tel:</w:t>
      </w:r>
      <w:r w:rsidRPr="00C042FF">
        <w:rPr>
          <w:lang w:val="en-US"/>
        </w:rPr>
        <w:t xml:space="preserve">  </w:t>
      </w:r>
      <w:r w:rsidRPr="00C042FF">
        <w:rPr>
          <w:lang w:val="en-US"/>
        </w:rPr>
        <w:tab/>
        <w:t>051-302849</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b/>
          <w:lang w:val="en-US"/>
        </w:rPr>
        <w:t>Email:</w:t>
      </w:r>
      <w:r w:rsidRPr="00C042FF">
        <w:rPr>
          <w:lang w:val="en-US"/>
        </w:rPr>
        <w:t xml:space="preserve">  </w:t>
      </w:r>
      <w:r w:rsidRPr="00C042FF">
        <w:rPr>
          <w:lang w:val="en-US"/>
        </w:rPr>
        <w:tab/>
      </w:r>
      <w:hyperlink r:id="rId66" w:history="1">
        <w:r w:rsidR="006B18B3" w:rsidRPr="0031376B">
          <w:rPr>
            <w:rStyle w:val="Hyperlink"/>
          </w:rPr>
          <w:t>mmmullally@wit.ie</w:t>
        </w:r>
      </w:hyperlink>
      <w:r w:rsidRPr="00C042FF">
        <w:rPr>
          <w:lang w:val="en-US"/>
        </w:rPr>
        <w:tab/>
      </w:r>
      <w:r w:rsidRPr="00C042FF">
        <w:rPr>
          <w:lang w:val="en-US"/>
        </w:rPr>
        <w:tab/>
      </w:r>
      <w:r w:rsidRPr="00C042FF">
        <w:rPr>
          <w:lang w:val="en-US"/>
        </w:rPr>
        <w:tab/>
      </w:r>
      <w:r w:rsidRPr="00C042FF">
        <w:rPr>
          <w:b/>
          <w:lang w:val="en-US"/>
        </w:rPr>
        <w:t>Email:</w:t>
      </w:r>
      <w:r w:rsidRPr="00C042FF">
        <w:rPr>
          <w:lang w:val="en-US"/>
        </w:rPr>
        <w:tab/>
      </w:r>
      <w:hyperlink r:id="rId67" w:history="1">
        <w:r w:rsidRPr="00C042FF">
          <w:rPr>
            <w:color w:val="0000FF"/>
            <w:u w:val="single"/>
            <w:lang w:val="en-US"/>
          </w:rPr>
          <w:t>edeleastar@wit.ie</w:t>
        </w:r>
      </w:hyperlink>
    </w:p>
    <w:p w:rsidR="00FF1DA4" w:rsidRPr="00C042FF" w:rsidRDefault="00FF1DA4" w:rsidP="00FF1DA4">
      <w:pPr>
        <w:pBdr>
          <w:top w:val="single" w:sz="4" w:space="1" w:color="auto"/>
          <w:left w:val="single" w:sz="4" w:space="4" w:color="auto"/>
          <w:bottom w:val="single" w:sz="4" w:space="1" w:color="auto"/>
          <w:right w:val="single" w:sz="4" w:space="4" w:color="auto"/>
        </w:pBdr>
        <w:spacing w:before="100" w:beforeAutospacing="1" w:after="100" w:afterAutospacing="1"/>
        <w:rPr>
          <w:lang w:val="en-US"/>
        </w:rPr>
      </w:pPr>
      <w:r w:rsidRPr="00C042FF">
        <w:rPr>
          <w:b/>
          <w:lang w:val="en-US"/>
        </w:rPr>
        <w:t>Web:</w:t>
      </w:r>
      <w:r w:rsidRPr="00C042FF">
        <w:rPr>
          <w:lang w:val="en-US"/>
        </w:rPr>
        <w:tab/>
      </w:r>
      <w:hyperlink r:id="rId68" w:history="1">
        <w:r w:rsidRPr="00C042FF">
          <w:rPr>
            <w:color w:val="0000FF"/>
            <w:u w:val="single"/>
            <w:lang w:val="en-US"/>
          </w:rPr>
          <w:t>www.wit.ie</w:t>
        </w:r>
      </w:hyperlink>
      <w:r w:rsidRPr="00C042FF">
        <w:rPr>
          <w:lang w:val="en-US"/>
        </w:rPr>
        <w:tab/>
      </w:r>
      <w:r w:rsidRPr="00C042FF">
        <w:rPr>
          <w:lang w:val="en-US"/>
        </w:rPr>
        <w:tab/>
      </w:r>
      <w:r w:rsidRPr="00C042FF">
        <w:rPr>
          <w:lang w:val="en-US"/>
        </w:rPr>
        <w:tab/>
      </w:r>
      <w:r w:rsidRPr="00C042FF">
        <w:rPr>
          <w:lang w:val="en-US"/>
        </w:rPr>
        <w:tab/>
      </w:r>
      <w:r w:rsidRPr="00C042FF">
        <w:rPr>
          <w:b/>
          <w:lang w:val="en-US"/>
        </w:rPr>
        <w:t>Web:</w:t>
      </w:r>
      <w:r w:rsidRPr="00C042FF">
        <w:rPr>
          <w:lang w:val="en-US"/>
        </w:rPr>
        <w:tab/>
      </w:r>
      <w:hyperlink r:id="rId69" w:history="1">
        <w:r w:rsidRPr="00C042FF">
          <w:rPr>
            <w:color w:val="0000FF"/>
            <w:u w:val="single"/>
            <w:lang w:val="en-US"/>
          </w:rPr>
          <w:t>www.wit.ie</w:t>
        </w:r>
      </w:hyperlink>
    </w:p>
    <w:p w:rsidR="00FF1DA4" w:rsidRDefault="00FF1DA4" w:rsidP="00FF1DA4"/>
    <w:p w:rsidR="00FF1DA4" w:rsidRDefault="00FF1DA4" w:rsidP="00FF1DA4"/>
    <w:p w:rsidR="00FF1DA4" w:rsidRDefault="00FF1DA4" w:rsidP="00FF1DA4"/>
    <w:p w:rsidR="00FF1DA4" w:rsidRDefault="00FF1DA4" w:rsidP="00FF1DA4"/>
    <w:p w:rsidR="00FF1DA4" w:rsidRDefault="00FF1DA4" w:rsidP="00FF1DA4"/>
    <w:p w:rsidR="00FF1DA4" w:rsidRDefault="00FF1DA4" w:rsidP="00FF1DA4"/>
    <w:p w:rsidR="00FF1DA4" w:rsidRDefault="00FF1DA4" w:rsidP="00FF1DA4"/>
    <w:p w:rsidR="00FF1DA4" w:rsidRDefault="00FF1DA4" w:rsidP="00FF1DA4">
      <w:r>
        <w:rPr>
          <w:noProof/>
          <w:lang w:eastAsia="en-GB"/>
        </w:rPr>
        <w:drawing>
          <wp:inline distT="0" distB="0" distL="0" distR="0" wp14:anchorId="35D386EF" wp14:editId="0EEC48B5">
            <wp:extent cx="3101439" cy="996287"/>
            <wp:effectExtent l="0" t="0" r="3810" b="0"/>
            <wp:docPr id="30720" name="Picture 3" descr="dropp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descr="droppedImage.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951" cy="999021"/>
                    </a:xfrm>
                    <a:prstGeom prst="rect">
                      <a:avLst/>
                    </a:prstGeom>
                    <a:noFill/>
                    <a:ln>
                      <a:noFill/>
                    </a:ln>
                    <a:effectLst/>
                    <a:extLst/>
                  </pic:spPr>
                </pic:pic>
              </a:graphicData>
            </a:graphic>
          </wp:inline>
        </w:drawing>
      </w:r>
      <w:r>
        <w:tab/>
      </w:r>
      <w:r>
        <w:tab/>
      </w:r>
      <w:r>
        <w:rPr>
          <w:noProof/>
          <w:lang w:eastAsia="en-GB"/>
        </w:rPr>
        <w:drawing>
          <wp:inline distT="0" distB="0" distL="0" distR="0" wp14:anchorId="19ADFEFB" wp14:editId="431B91A4">
            <wp:extent cx="1665027" cy="965717"/>
            <wp:effectExtent l="0" t="0" r="0" b="6350"/>
            <wp:docPr id="30721" name="Picture 30721" descr="Image result for CTEL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TEL W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5161" cy="965795"/>
                    </a:xfrm>
                    <a:prstGeom prst="rect">
                      <a:avLst/>
                    </a:prstGeom>
                    <a:noFill/>
                    <a:ln>
                      <a:noFill/>
                    </a:ln>
                  </pic:spPr>
                </pic:pic>
              </a:graphicData>
            </a:graphic>
          </wp:inline>
        </w:drawing>
      </w:r>
    </w:p>
    <w:p w:rsidR="00ED7579" w:rsidRDefault="00ED7579"/>
    <w:sectPr w:rsidR="00ED7579" w:rsidSect="00FF1DA4">
      <w:footerReference w:type="default" r:id="rId70"/>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D82" w:rsidRDefault="00457D82">
      <w:pPr>
        <w:spacing w:after="0" w:line="240" w:lineRule="auto"/>
      </w:pPr>
      <w:r>
        <w:separator/>
      </w:r>
    </w:p>
  </w:endnote>
  <w:endnote w:type="continuationSeparator" w:id="0">
    <w:p w:rsidR="00457D82" w:rsidRDefault="0045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Kozuka Gothic Pro R">
    <w:altName w:val="MS Gothic"/>
    <w:panose1 w:val="020B0604020202020204"/>
    <w:charset w:val="80"/>
    <w:family w:val="swiss"/>
    <w:notTrueType/>
    <w:pitch w:val="variable"/>
    <w:sig w:usb0="00000000" w:usb1="2AC71C11" w:usb2="00000012" w:usb3="00000000" w:csb0="00020005"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Kozuka Gothic Pro L">
    <w:altName w:val="MS Gothic"/>
    <w:panose1 w:val="020B0604020202020204"/>
    <w:charset w:val="80"/>
    <w:family w:val="swiss"/>
    <w:notTrueType/>
    <w:pitch w:val="variable"/>
    <w:sig w:usb0="00000000" w:usb1="2AC71C11" w:usb2="00000012" w:usb3="00000000" w:csb0="00020005" w:csb1="00000000"/>
  </w:font>
  <w:font w:name="Batang">
    <w:altName w:val="바탕"/>
    <w:panose1 w:val="02030600000101010101"/>
    <w:charset w:val="81"/>
    <w:family w:val="roman"/>
    <w:pitch w:val="variable"/>
    <w:sig w:usb0="B00002AF" w:usb1="69D77CFB" w:usb2="00000030" w:usb3="00000000" w:csb0="0008009F" w:csb1="00000000"/>
  </w:font>
  <w:font w:name="Arial-BoldMT">
    <w:panose1 w:val="020B0604020202020204"/>
    <w:charset w:val="00"/>
    <w:family w:val="auto"/>
    <w:notTrueType/>
    <w:pitch w:val="default"/>
    <w:sig w:usb0="00000003" w:usb1="00000000" w:usb2="00000000" w:usb3="00000000" w:csb0="00000001" w:csb1="00000000"/>
  </w:font>
  <w:font w:name="SymbolMT">
    <w:panose1 w:val="020B0604020202020204"/>
    <w:charset w:val="00"/>
    <w:family w:val="swiss"/>
    <w:notTrueType/>
    <w:pitch w:val="default"/>
    <w:sig w:usb0="00000003" w:usb1="00000000" w:usb2="00000000" w:usb3="00000000" w:csb0="00000001" w:csb1="00000000"/>
  </w:font>
  <w:font w:name="ArialMT">
    <w:altName w:val="Arial"/>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0363061"/>
      <w:docPartObj>
        <w:docPartGallery w:val="Page Numbers (Bottom of Page)"/>
        <w:docPartUnique/>
      </w:docPartObj>
    </w:sdtPr>
    <w:sdtEndPr>
      <w:rPr>
        <w:noProof/>
      </w:rPr>
    </w:sdtEndPr>
    <w:sdtContent>
      <w:p w:rsidR="00A17900" w:rsidRDefault="00A17900">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rsidR="00A17900" w:rsidRDefault="00A17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D82" w:rsidRDefault="00457D82">
      <w:pPr>
        <w:spacing w:after="0" w:line="240" w:lineRule="auto"/>
      </w:pPr>
      <w:r>
        <w:separator/>
      </w:r>
    </w:p>
  </w:footnote>
  <w:footnote w:type="continuationSeparator" w:id="0">
    <w:p w:rsidR="00457D82" w:rsidRDefault="00457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929A2"/>
    <w:multiLevelType w:val="hybridMultilevel"/>
    <w:tmpl w:val="C5E47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B322D7F"/>
    <w:multiLevelType w:val="hybridMultilevel"/>
    <w:tmpl w:val="35F8D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BCE51BF"/>
    <w:multiLevelType w:val="multilevel"/>
    <w:tmpl w:val="B7223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5153F"/>
    <w:multiLevelType w:val="multilevel"/>
    <w:tmpl w:val="AD96CF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9A843FB"/>
    <w:multiLevelType w:val="multilevel"/>
    <w:tmpl w:val="8FF8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74DFC"/>
    <w:multiLevelType w:val="hybridMultilevel"/>
    <w:tmpl w:val="260286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3962E20"/>
    <w:multiLevelType w:val="multilevel"/>
    <w:tmpl w:val="7D8E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74054"/>
    <w:multiLevelType w:val="multilevel"/>
    <w:tmpl w:val="41109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13DC5"/>
    <w:multiLevelType w:val="multilevel"/>
    <w:tmpl w:val="FAD6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C77DD"/>
    <w:multiLevelType w:val="hybridMultilevel"/>
    <w:tmpl w:val="4DB0DF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6D7CEC"/>
    <w:multiLevelType w:val="hybridMultilevel"/>
    <w:tmpl w:val="8AA6A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8AA04A2"/>
    <w:multiLevelType w:val="hybridMultilevel"/>
    <w:tmpl w:val="C0F4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F219CC"/>
    <w:multiLevelType w:val="hybridMultilevel"/>
    <w:tmpl w:val="C10A0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64654F"/>
    <w:multiLevelType w:val="multilevel"/>
    <w:tmpl w:val="C982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DB1271"/>
    <w:multiLevelType w:val="hybridMultilevel"/>
    <w:tmpl w:val="3DEE6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250A85"/>
    <w:multiLevelType w:val="hybridMultilevel"/>
    <w:tmpl w:val="611E3D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13"/>
  </w:num>
  <w:num w:numId="3">
    <w:abstractNumId w:val="6"/>
  </w:num>
  <w:num w:numId="4">
    <w:abstractNumId w:val="8"/>
  </w:num>
  <w:num w:numId="5">
    <w:abstractNumId w:val="12"/>
  </w:num>
  <w:num w:numId="6">
    <w:abstractNumId w:val="14"/>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5"/>
  </w:num>
  <w:num w:numId="10">
    <w:abstractNumId w:val="10"/>
  </w:num>
  <w:num w:numId="11">
    <w:abstractNumId w:val="0"/>
  </w:num>
  <w:num w:numId="12">
    <w:abstractNumId w:val="9"/>
  </w:num>
  <w:num w:numId="13">
    <w:abstractNumId w:val="7"/>
  </w:num>
  <w:num w:numId="14">
    <w:abstractNumId w:val="2"/>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DA4"/>
    <w:rsid w:val="00012A27"/>
    <w:rsid w:val="000134A7"/>
    <w:rsid w:val="00045F39"/>
    <w:rsid w:val="00073543"/>
    <w:rsid w:val="00091154"/>
    <w:rsid w:val="000D5E1D"/>
    <w:rsid w:val="0015377C"/>
    <w:rsid w:val="00172B14"/>
    <w:rsid w:val="001760F3"/>
    <w:rsid w:val="001C67A9"/>
    <w:rsid w:val="00254F7A"/>
    <w:rsid w:val="003734CE"/>
    <w:rsid w:val="00376F6C"/>
    <w:rsid w:val="00387A47"/>
    <w:rsid w:val="003F451A"/>
    <w:rsid w:val="00407CE2"/>
    <w:rsid w:val="00416D1D"/>
    <w:rsid w:val="004240EC"/>
    <w:rsid w:val="00457D82"/>
    <w:rsid w:val="004774A6"/>
    <w:rsid w:val="004B0B6D"/>
    <w:rsid w:val="004D2967"/>
    <w:rsid w:val="004F785D"/>
    <w:rsid w:val="00514CD9"/>
    <w:rsid w:val="005B0EE9"/>
    <w:rsid w:val="005E4779"/>
    <w:rsid w:val="005E7C94"/>
    <w:rsid w:val="005F2EFB"/>
    <w:rsid w:val="00657B17"/>
    <w:rsid w:val="006B18B3"/>
    <w:rsid w:val="006D5BBF"/>
    <w:rsid w:val="0078588E"/>
    <w:rsid w:val="00801AC1"/>
    <w:rsid w:val="00807A5C"/>
    <w:rsid w:val="008713DE"/>
    <w:rsid w:val="008A5177"/>
    <w:rsid w:val="008D4BF3"/>
    <w:rsid w:val="008E1E9B"/>
    <w:rsid w:val="0098363E"/>
    <w:rsid w:val="00993DF3"/>
    <w:rsid w:val="009A63D6"/>
    <w:rsid w:val="00A17900"/>
    <w:rsid w:val="00A633FA"/>
    <w:rsid w:val="00AB2E84"/>
    <w:rsid w:val="00B22DCF"/>
    <w:rsid w:val="00B76191"/>
    <w:rsid w:val="00C12EBE"/>
    <w:rsid w:val="00C22D96"/>
    <w:rsid w:val="00C76537"/>
    <w:rsid w:val="00CD3D3F"/>
    <w:rsid w:val="00D379F3"/>
    <w:rsid w:val="00D95328"/>
    <w:rsid w:val="00DE3C7D"/>
    <w:rsid w:val="00E538FC"/>
    <w:rsid w:val="00EB7115"/>
    <w:rsid w:val="00ED7579"/>
    <w:rsid w:val="00EF0188"/>
    <w:rsid w:val="00F21C89"/>
    <w:rsid w:val="00F26BF0"/>
    <w:rsid w:val="00F9112E"/>
    <w:rsid w:val="00FC0AD9"/>
    <w:rsid w:val="00FD32CE"/>
    <w:rsid w:val="00FD53B3"/>
    <w:rsid w:val="00FF1DA4"/>
    <w:rsid w:val="00FF3594"/>
    <w:rsid w:val="00FF58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72D2B4-D569-4E3E-BB9E-8BE855952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1DA4"/>
    <w:pPr>
      <w:spacing w:after="200" w:line="276" w:lineRule="auto"/>
    </w:pPr>
  </w:style>
  <w:style w:type="paragraph" w:styleId="Heading1">
    <w:name w:val="heading 1"/>
    <w:basedOn w:val="Normal"/>
    <w:next w:val="Normal"/>
    <w:link w:val="Heading1Char"/>
    <w:uiPriority w:val="9"/>
    <w:qFormat/>
    <w:rsid w:val="00FF1DA4"/>
    <w:pPr>
      <w:keepNext/>
      <w:keepLines/>
      <w:spacing w:before="480" w:after="0" w:line="240" w:lineRule="auto"/>
      <w:jc w:val="both"/>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F1DA4"/>
    <w:pPr>
      <w:keepNext/>
      <w:keepLines/>
      <w:spacing w:before="200" w:after="0" w:line="240" w:lineRule="auto"/>
      <w:jc w:val="both"/>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F1DA4"/>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FF1DA4"/>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FF1DA4"/>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DA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F1DA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F1DA4"/>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FF1DA4"/>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FF1DA4"/>
    <w:rPr>
      <w:rFonts w:asciiTheme="majorHAnsi" w:eastAsiaTheme="majorEastAsia" w:hAnsiTheme="majorHAnsi" w:cstheme="majorBidi"/>
      <w:i/>
      <w:iCs/>
      <w:color w:val="1F4D78" w:themeColor="accent1" w:themeShade="7F"/>
    </w:rPr>
  </w:style>
  <w:style w:type="table" w:styleId="MediumShading1-Accent6">
    <w:name w:val="Medium Shading 1 Accent 6"/>
    <w:basedOn w:val="TableNormal"/>
    <w:uiPriority w:val="63"/>
    <w:rsid w:val="00FF1DA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FF1DA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Footer">
    <w:name w:val="footer"/>
    <w:basedOn w:val="Normal"/>
    <w:link w:val="FooterChar"/>
    <w:uiPriority w:val="99"/>
    <w:unhideWhenUsed/>
    <w:rsid w:val="00FF1DA4"/>
    <w:pPr>
      <w:tabs>
        <w:tab w:val="center" w:pos="4513"/>
        <w:tab w:val="right" w:pos="9026"/>
      </w:tabs>
      <w:spacing w:after="0" w:line="240" w:lineRule="auto"/>
      <w:jc w:val="both"/>
    </w:pPr>
    <w:rPr>
      <w:rFonts w:eastAsia="Kozuka Gothic Pro R"/>
    </w:rPr>
  </w:style>
  <w:style w:type="character" w:customStyle="1" w:styleId="FooterChar">
    <w:name w:val="Footer Char"/>
    <w:basedOn w:val="DefaultParagraphFont"/>
    <w:link w:val="Footer"/>
    <w:uiPriority w:val="99"/>
    <w:rsid w:val="00FF1DA4"/>
    <w:rPr>
      <w:rFonts w:eastAsia="Kozuka Gothic Pro R"/>
    </w:rPr>
  </w:style>
  <w:style w:type="character" w:customStyle="1" w:styleId="BalloonTextChar">
    <w:name w:val="Balloon Text Char"/>
    <w:basedOn w:val="DefaultParagraphFont"/>
    <w:link w:val="BalloonText"/>
    <w:uiPriority w:val="99"/>
    <w:semiHidden/>
    <w:rsid w:val="00FF1DA4"/>
    <w:rPr>
      <w:rFonts w:ascii="Tahoma" w:hAnsi="Tahoma" w:cs="Tahoma"/>
      <w:sz w:val="16"/>
      <w:szCs w:val="16"/>
    </w:rPr>
  </w:style>
  <w:style w:type="paragraph" w:styleId="BalloonText">
    <w:name w:val="Balloon Text"/>
    <w:basedOn w:val="Normal"/>
    <w:link w:val="BalloonTextChar"/>
    <w:uiPriority w:val="99"/>
    <w:semiHidden/>
    <w:unhideWhenUsed/>
    <w:rsid w:val="00FF1DA4"/>
    <w:pPr>
      <w:spacing w:after="0" w:line="240" w:lineRule="auto"/>
    </w:pPr>
    <w:rPr>
      <w:rFonts w:ascii="Tahoma" w:hAnsi="Tahoma" w:cs="Tahoma"/>
      <w:sz w:val="16"/>
      <w:szCs w:val="16"/>
    </w:rPr>
  </w:style>
  <w:style w:type="paragraph" w:styleId="Header">
    <w:name w:val="header"/>
    <w:basedOn w:val="Normal"/>
    <w:link w:val="HeaderChar"/>
    <w:uiPriority w:val="99"/>
    <w:unhideWhenUsed/>
    <w:rsid w:val="00FF1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DA4"/>
  </w:style>
  <w:style w:type="character" w:styleId="Hyperlink">
    <w:name w:val="Hyperlink"/>
    <w:basedOn w:val="DefaultParagraphFont"/>
    <w:uiPriority w:val="99"/>
    <w:unhideWhenUsed/>
    <w:rsid w:val="00FF1DA4"/>
    <w:rPr>
      <w:color w:val="0000FF"/>
      <w:u w:val="single"/>
    </w:rPr>
  </w:style>
  <w:style w:type="paragraph" w:styleId="NormalWeb">
    <w:name w:val="Normal (Web)"/>
    <w:basedOn w:val="Normal"/>
    <w:uiPriority w:val="99"/>
    <w:unhideWhenUsed/>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FF1DA4"/>
  </w:style>
  <w:style w:type="paragraph" w:customStyle="1" w:styleId="Default">
    <w:name w:val="Default"/>
    <w:rsid w:val="00FF1DA4"/>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FF1DA4"/>
  </w:style>
  <w:style w:type="paragraph" w:styleId="TOC1">
    <w:name w:val="toc 1"/>
    <w:basedOn w:val="Normal"/>
    <w:next w:val="Normal"/>
    <w:autoRedefine/>
    <w:uiPriority w:val="39"/>
    <w:unhideWhenUsed/>
    <w:rsid w:val="00FF1DA4"/>
    <w:pPr>
      <w:spacing w:after="100"/>
    </w:pPr>
  </w:style>
  <w:style w:type="character" w:styleId="Strong">
    <w:name w:val="Strong"/>
    <w:basedOn w:val="DefaultParagraphFont"/>
    <w:uiPriority w:val="22"/>
    <w:qFormat/>
    <w:rsid w:val="00FF1DA4"/>
    <w:rPr>
      <w:b/>
      <w:bCs/>
    </w:rPr>
  </w:style>
  <w:style w:type="paragraph" w:customStyle="1" w:styleId="description">
    <w:name w:val="description"/>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TextChar">
    <w:name w:val="Comment Text Char"/>
    <w:basedOn w:val="DefaultParagraphFont"/>
    <w:link w:val="CommentText"/>
    <w:uiPriority w:val="99"/>
    <w:semiHidden/>
    <w:rsid w:val="00FF1DA4"/>
    <w:rPr>
      <w:sz w:val="20"/>
      <w:szCs w:val="20"/>
    </w:rPr>
  </w:style>
  <w:style w:type="paragraph" w:styleId="CommentText">
    <w:name w:val="annotation text"/>
    <w:basedOn w:val="Normal"/>
    <w:link w:val="CommentTextChar"/>
    <w:uiPriority w:val="99"/>
    <w:semiHidden/>
    <w:unhideWhenUsed/>
    <w:rsid w:val="00FF1DA4"/>
    <w:pPr>
      <w:spacing w:line="240" w:lineRule="auto"/>
    </w:pPr>
    <w:rPr>
      <w:sz w:val="20"/>
      <w:szCs w:val="20"/>
    </w:rPr>
  </w:style>
  <w:style w:type="character" w:customStyle="1" w:styleId="CommentSubjectChar">
    <w:name w:val="Comment Subject Char"/>
    <w:basedOn w:val="CommentTextChar"/>
    <w:link w:val="CommentSubject"/>
    <w:uiPriority w:val="99"/>
    <w:semiHidden/>
    <w:rsid w:val="00FF1DA4"/>
    <w:rPr>
      <w:b/>
      <w:bCs/>
      <w:sz w:val="20"/>
      <w:szCs w:val="20"/>
    </w:rPr>
  </w:style>
  <w:style w:type="paragraph" w:styleId="CommentSubject">
    <w:name w:val="annotation subject"/>
    <w:basedOn w:val="CommentText"/>
    <w:next w:val="CommentText"/>
    <w:link w:val="CommentSubjectChar"/>
    <w:uiPriority w:val="99"/>
    <w:semiHidden/>
    <w:unhideWhenUsed/>
    <w:rsid w:val="00FF1DA4"/>
    <w:rPr>
      <w:b/>
      <w:bCs/>
    </w:rPr>
  </w:style>
  <w:style w:type="paragraph" w:styleId="NoSpacing">
    <w:name w:val="No Spacing"/>
    <w:qFormat/>
    <w:rsid w:val="00FF1DA4"/>
    <w:pPr>
      <w:suppressAutoHyphens/>
      <w:autoSpaceDN w:val="0"/>
      <w:spacing w:after="0" w:line="240" w:lineRule="auto"/>
    </w:pPr>
    <w:rPr>
      <w:rFonts w:ascii="Calibri" w:eastAsia="Calibri" w:hAnsi="Calibri" w:cs="Times New Roman"/>
      <w:lang w:val="en-IE"/>
    </w:rPr>
  </w:style>
  <w:style w:type="character" w:customStyle="1" w:styleId="degree">
    <w:name w:val="degree"/>
    <w:basedOn w:val="DefaultParagraphFont"/>
    <w:rsid w:val="00FF1DA4"/>
  </w:style>
  <w:style w:type="paragraph" w:styleId="ListParagraph">
    <w:name w:val="List Paragraph"/>
    <w:basedOn w:val="Normal"/>
    <w:uiPriority w:val="34"/>
    <w:qFormat/>
    <w:rsid w:val="00FF1DA4"/>
    <w:pPr>
      <w:ind w:left="720"/>
      <w:contextualSpacing/>
    </w:pPr>
  </w:style>
  <w:style w:type="table" w:styleId="TableGrid">
    <w:name w:val="Table Grid"/>
    <w:basedOn w:val="TableNormal"/>
    <w:uiPriority w:val="59"/>
    <w:rsid w:val="00FF1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FF1DA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1">
    <w:name w:val="Light List Accent 1"/>
    <w:basedOn w:val="TableNormal"/>
    <w:uiPriority w:val="61"/>
    <w:rsid w:val="00FF1DA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PlainTextChar">
    <w:name w:val="Plain Text Char"/>
    <w:basedOn w:val="DefaultParagraphFont"/>
    <w:link w:val="PlainText"/>
    <w:uiPriority w:val="99"/>
    <w:semiHidden/>
    <w:rsid w:val="00FF1DA4"/>
    <w:rPr>
      <w:rFonts w:ascii="Calibri" w:hAnsi="Calibri"/>
      <w:szCs w:val="21"/>
    </w:rPr>
  </w:style>
  <w:style w:type="paragraph" w:styleId="PlainText">
    <w:name w:val="Plain Text"/>
    <w:basedOn w:val="Normal"/>
    <w:link w:val="PlainTextChar"/>
    <w:uiPriority w:val="99"/>
    <w:semiHidden/>
    <w:unhideWhenUsed/>
    <w:rsid w:val="00FF1DA4"/>
    <w:pPr>
      <w:spacing w:after="0" w:line="240" w:lineRule="auto"/>
    </w:pPr>
    <w:rPr>
      <w:rFonts w:ascii="Calibri" w:hAnsi="Calibri"/>
      <w:szCs w:val="21"/>
    </w:rPr>
  </w:style>
  <w:style w:type="character" w:styleId="Emphasis">
    <w:name w:val="Emphasis"/>
    <w:basedOn w:val="DefaultParagraphFont"/>
    <w:uiPriority w:val="20"/>
    <w:qFormat/>
    <w:rsid w:val="00FF1DA4"/>
    <w:rPr>
      <w:i/>
      <w:iCs/>
    </w:rPr>
  </w:style>
  <w:style w:type="table" w:styleId="MediumShading1-Accent2">
    <w:name w:val="Medium Shading 1 Accent 2"/>
    <w:basedOn w:val="TableNormal"/>
    <w:uiPriority w:val="63"/>
    <w:rsid w:val="00FF1DA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F1DA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FF1DA4"/>
    <w:pPr>
      <w:spacing w:after="100"/>
      <w:ind w:left="220"/>
    </w:pPr>
  </w:style>
  <w:style w:type="table" w:styleId="MediumList2">
    <w:name w:val="Medium List 2"/>
    <w:basedOn w:val="TableNormal"/>
    <w:uiPriority w:val="66"/>
    <w:rsid w:val="00FF1DA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subline-level-1">
    <w:name w:val="subline-level-1"/>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line-level-2">
    <w:name w:val="subline-level-2"/>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2LetterheadBodyCopy">
    <w:name w:val="SE2 Letterhead Body Copy"/>
    <w:basedOn w:val="Normal"/>
    <w:qFormat/>
    <w:rsid w:val="00FF1DA4"/>
    <w:pPr>
      <w:spacing w:after="0" w:line="280" w:lineRule="exact"/>
    </w:pPr>
    <w:rPr>
      <w:rFonts w:eastAsia="Times New Roman" w:cs="Times New Roman"/>
      <w:color w:val="000000" w:themeColor="text1"/>
      <w:sz w:val="20"/>
      <w:szCs w:val="20"/>
      <w:lang w:val="en-US"/>
    </w:rPr>
  </w:style>
  <w:style w:type="paragraph" w:customStyle="1" w:styleId="SE2WhitePaperBodyCopy">
    <w:name w:val="SE2 White Paper Body Copy"/>
    <w:basedOn w:val="SE2LetterheadBodyCopy"/>
    <w:qFormat/>
    <w:rsid w:val="00FF1DA4"/>
  </w:style>
  <w:style w:type="paragraph" w:customStyle="1" w:styleId="SE2WhitePaperSubheadings">
    <w:name w:val="SE2 White Paper Subheadings"/>
    <w:basedOn w:val="SE2LetterheadBodyCopy"/>
    <w:qFormat/>
    <w:rsid w:val="00FF1DA4"/>
    <w:rPr>
      <w:rFonts w:ascii="Calibri" w:hAnsi="Calibri"/>
      <w:b/>
      <w:sz w:val="24"/>
      <w:szCs w:val="24"/>
    </w:rPr>
  </w:style>
  <w:style w:type="paragraph" w:customStyle="1" w:styleId="SE2WhitePaperTitlepg2">
    <w:name w:val="SE2 White Paper Title pg2"/>
    <w:basedOn w:val="Normal"/>
    <w:qFormat/>
    <w:rsid w:val="00FF1DA4"/>
    <w:pPr>
      <w:spacing w:after="0" w:line="240" w:lineRule="auto"/>
    </w:pPr>
    <w:rPr>
      <w:rFonts w:ascii="Calibri" w:eastAsia="Times New Roman" w:hAnsi="Calibri" w:cs="Times New Roman"/>
      <w:b/>
      <w:color w:val="FFFFFF" w:themeColor="background1"/>
      <w:spacing w:val="6"/>
      <w:sz w:val="28"/>
      <w:szCs w:val="28"/>
      <w:lang w:val="en-US"/>
    </w:rPr>
  </w:style>
  <w:style w:type="character" w:customStyle="1" w:styleId="truncate-multiline--last-line-wrapper">
    <w:name w:val="truncate-multiline--last-line-wrapper"/>
    <w:basedOn w:val="DefaultParagraphFont"/>
    <w:rsid w:val="00FF1DA4"/>
  </w:style>
  <w:style w:type="paragraph" w:customStyle="1" w:styleId="gmail-p1">
    <w:name w:val="gmail-p1"/>
    <w:basedOn w:val="Normal"/>
    <w:rsid w:val="0098363E"/>
    <w:pPr>
      <w:spacing w:before="100" w:beforeAutospacing="1" w:after="100" w:afterAutospacing="1" w:line="240" w:lineRule="auto"/>
    </w:pPr>
    <w:rPr>
      <w:rFonts w:ascii="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4240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582033">
      <w:bodyDiv w:val="1"/>
      <w:marLeft w:val="0"/>
      <w:marRight w:val="0"/>
      <w:marTop w:val="0"/>
      <w:marBottom w:val="0"/>
      <w:divBdr>
        <w:top w:val="none" w:sz="0" w:space="0" w:color="auto"/>
        <w:left w:val="none" w:sz="0" w:space="0" w:color="auto"/>
        <w:bottom w:val="none" w:sz="0" w:space="0" w:color="auto"/>
        <w:right w:val="none" w:sz="0" w:space="0" w:color="auto"/>
      </w:divBdr>
    </w:div>
    <w:div w:id="332530561">
      <w:bodyDiv w:val="1"/>
      <w:marLeft w:val="0"/>
      <w:marRight w:val="0"/>
      <w:marTop w:val="0"/>
      <w:marBottom w:val="0"/>
      <w:divBdr>
        <w:top w:val="none" w:sz="0" w:space="0" w:color="auto"/>
        <w:left w:val="none" w:sz="0" w:space="0" w:color="auto"/>
        <w:bottom w:val="none" w:sz="0" w:space="0" w:color="auto"/>
        <w:right w:val="none" w:sz="0" w:space="0" w:color="auto"/>
      </w:divBdr>
    </w:div>
    <w:div w:id="418068156">
      <w:bodyDiv w:val="1"/>
      <w:marLeft w:val="0"/>
      <w:marRight w:val="0"/>
      <w:marTop w:val="0"/>
      <w:marBottom w:val="0"/>
      <w:divBdr>
        <w:top w:val="none" w:sz="0" w:space="0" w:color="auto"/>
        <w:left w:val="none" w:sz="0" w:space="0" w:color="auto"/>
        <w:bottom w:val="none" w:sz="0" w:space="0" w:color="auto"/>
        <w:right w:val="none" w:sz="0" w:space="0" w:color="auto"/>
      </w:divBdr>
    </w:div>
    <w:div w:id="998190766">
      <w:bodyDiv w:val="1"/>
      <w:marLeft w:val="0"/>
      <w:marRight w:val="0"/>
      <w:marTop w:val="0"/>
      <w:marBottom w:val="0"/>
      <w:divBdr>
        <w:top w:val="none" w:sz="0" w:space="0" w:color="auto"/>
        <w:left w:val="none" w:sz="0" w:space="0" w:color="auto"/>
        <w:bottom w:val="none" w:sz="0" w:space="0" w:color="auto"/>
        <w:right w:val="none" w:sz="0" w:space="0" w:color="auto"/>
      </w:divBdr>
    </w:div>
    <w:div w:id="1055465996">
      <w:bodyDiv w:val="1"/>
      <w:marLeft w:val="0"/>
      <w:marRight w:val="0"/>
      <w:marTop w:val="0"/>
      <w:marBottom w:val="0"/>
      <w:divBdr>
        <w:top w:val="none" w:sz="0" w:space="0" w:color="auto"/>
        <w:left w:val="none" w:sz="0" w:space="0" w:color="auto"/>
        <w:bottom w:val="none" w:sz="0" w:space="0" w:color="auto"/>
        <w:right w:val="none" w:sz="0" w:space="0" w:color="auto"/>
      </w:divBdr>
    </w:div>
    <w:div w:id="1112826581">
      <w:bodyDiv w:val="1"/>
      <w:marLeft w:val="0"/>
      <w:marRight w:val="0"/>
      <w:marTop w:val="0"/>
      <w:marBottom w:val="0"/>
      <w:divBdr>
        <w:top w:val="none" w:sz="0" w:space="0" w:color="auto"/>
        <w:left w:val="none" w:sz="0" w:space="0" w:color="auto"/>
        <w:bottom w:val="none" w:sz="0" w:space="0" w:color="auto"/>
        <w:right w:val="none" w:sz="0" w:space="0" w:color="auto"/>
      </w:divBdr>
      <w:divsChild>
        <w:div w:id="1822115833">
          <w:marLeft w:val="0"/>
          <w:marRight w:val="0"/>
          <w:marTop w:val="540"/>
          <w:marBottom w:val="0"/>
          <w:divBdr>
            <w:top w:val="none" w:sz="0" w:space="0" w:color="auto"/>
            <w:left w:val="none" w:sz="0" w:space="0" w:color="auto"/>
            <w:bottom w:val="none" w:sz="0" w:space="0" w:color="auto"/>
            <w:right w:val="none" w:sz="0" w:space="0" w:color="auto"/>
          </w:divBdr>
        </w:div>
      </w:divsChild>
    </w:div>
    <w:div w:id="1395739903">
      <w:bodyDiv w:val="1"/>
      <w:marLeft w:val="0"/>
      <w:marRight w:val="0"/>
      <w:marTop w:val="0"/>
      <w:marBottom w:val="0"/>
      <w:divBdr>
        <w:top w:val="none" w:sz="0" w:space="0" w:color="auto"/>
        <w:left w:val="none" w:sz="0" w:space="0" w:color="auto"/>
        <w:bottom w:val="none" w:sz="0" w:space="0" w:color="auto"/>
        <w:right w:val="none" w:sz="0" w:space="0" w:color="auto"/>
      </w:divBdr>
    </w:div>
    <w:div w:id="1468472861">
      <w:bodyDiv w:val="1"/>
      <w:marLeft w:val="0"/>
      <w:marRight w:val="0"/>
      <w:marTop w:val="0"/>
      <w:marBottom w:val="0"/>
      <w:divBdr>
        <w:top w:val="none" w:sz="0" w:space="0" w:color="auto"/>
        <w:left w:val="none" w:sz="0" w:space="0" w:color="auto"/>
        <w:bottom w:val="none" w:sz="0" w:space="0" w:color="auto"/>
        <w:right w:val="none" w:sz="0" w:space="0" w:color="auto"/>
      </w:divBdr>
    </w:div>
    <w:div w:id="1747876785">
      <w:bodyDiv w:val="1"/>
      <w:marLeft w:val="0"/>
      <w:marRight w:val="0"/>
      <w:marTop w:val="0"/>
      <w:marBottom w:val="0"/>
      <w:divBdr>
        <w:top w:val="none" w:sz="0" w:space="0" w:color="auto"/>
        <w:left w:val="none" w:sz="0" w:space="0" w:color="auto"/>
        <w:bottom w:val="none" w:sz="0" w:space="0" w:color="auto"/>
        <w:right w:val="none" w:sz="0" w:space="0" w:color="auto"/>
      </w:divBdr>
      <w:divsChild>
        <w:div w:id="890582352">
          <w:marLeft w:val="0"/>
          <w:marRight w:val="0"/>
          <w:marTop w:val="0"/>
          <w:marBottom w:val="0"/>
          <w:divBdr>
            <w:top w:val="none" w:sz="0" w:space="0" w:color="auto"/>
            <w:left w:val="none" w:sz="0" w:space="0" w:color="auto"/>
            <w:bottom w:val="none" w:sz="0" w:space="0" w:color="auto"/>
            <w:right w:val="none" w:sz="0" w:space="0" w:color="auto"/>
          </w:divBdr>
          <w:divsChild>
            <w:div w:id="1910116224">
              <w:marLeft w:val="0"/>
              <w:marRight w:val="0"/>
              <w:marTop w:val="0"/>
              <w:marBottom w:val="0"/>
              <w:divBdr>
                <w:top w:val="none" w:sz="0" w:space="0" w:color="auto"/>
                <w:left w:val="none" w:sz="0" w:space="0" w:color="auto"/>
                <w:bottom w:val="none" w:sz="0" w:space="0" w:color="auto"/>
                <w:right w:val="none" w:sz="0" w:space="0" w:color="auto"/>
              </w:divBdr>
              <w:divsChild>
                <w:div w:id="1620793638">
                  <w:marLeft w:val="0"/>
                  <w:marRight w:val="0"/>
                  <w:marTop w:val="0"/>
                  <w:marBottom w:val="0"/>
                  <w:divBdr>
                    <w:top w:val="none" w:sz="0" w:space="0" w:color="auto"/>
                    <w:left w:val="none" w:sz="0" w:space="0" w:color="auto"/>
                    <w:bottom w:val="none" w:sz="0" w:space="0" w:color="auto"/>
                    <w:right w:val="none" w:sz="0" w:space="0" w:color="auto"/>
                  </w:divBdr>
                </w:div>
                <w:div w:id="1529635750">
                  <w:marLeft w:val="0"/>
                  <w:marRight w:val="0"/>
                  <w:marTop w:val="0"/>
                  <w:marBottom w:val="0"/>
                  <w:divBdr>
                    <w:top w:val="none" w:sz="0" w:space="0" w:color="auto"/>
                    <w:left w:val="none" w:sz="0" w:space="0" w:color="auto"/>
                    <w:bottom w:val="none" w:sz="0" w:space="0" w:color="auto"/>
                    <w:right w:val="none" w:sz="0" w:space="0" w:color="auto"/>
                  </w:divBdr>
                  <w:divsChild>
                    <w:div w:id="30541290">
                      <w:marLeft w:val="0"/>
                      <w:marRight w:val="0"/>
                      <w:marTop w:val="0"/>
                      <w:marBottom w:val="0"/>
                      <w:divBdr>
                        <w:top w:val="none" w:sz="0" w:space="0" w:color="auto"/>
                        <w:left w:val="none" w:sz="0" w:space="0" w:color="auto"/>
                        <w:bottom w:val="none" w:sz="0" w:space="0" w:color="auto"/>
                        <w:right w:val="none" w:sz="0" w:space="0" w:color="auto"/>
                      </w:divBdr>
                    </w:div>
                    <w:div w:id="1960062501">
                      <w:marLeft w:val="0"/>
                      <w:marRight w:val="0"/>
                      <w:marTop w:val="0"/>
                      <w:marBottom w:val="0"/>
                      <w:divBdr>
                        <w:top w:val="none" w:sz="0" w:space="0" w:color="auto"/>
                        <w:left w:val="none" w:sz="0" w:space="0" w:color="auto"/>
                        <w:bottom w:val="none" w:sz="0" w:space="0" w:color="auto"/>
                        <w:right w:val="none" w:sz="0" w:space="0" w:color="auto"/>
                      </w:divBdr>
                      <w:divsChild>
                        <w:div w:id="1879050080">
                          <w:marLeft w:val="0"/>
                          <w:marRight w:val="0"/>
                          <w:marTop w:val="0"/>
                          <w:marBottom w:val="0"/>
                          <w:divBdr>
                            <w:top w:val="none" w:sz="0" w:space="0" w:color="auto"/>
                            <w:left w:val="none" w:sz="0" w:space="0" w:color="auto"/>
                            <w:bottom w:val="none" w:sz="0" w:space="0" w:color="auto"/>
                            <w:right w:val="none" w:sz="0" w:space="0" w:color="auto"/>
                          </w:divBdr>
                          <w:divsChild>
                            <w:div w:id="1346596279">
                              <w:marLeft w:val="0"/>
                              <w:marRight w:val="0"/>
                              <w:marTop w:val="0"/>
                              <w:marBottom w:val="0"/>
                              <w:divBdr>
                                <w:top w:val="none" w:sz="0" w:space="0" w:color="auto"/>
                                <w:left w:val="none" w:sz="0" w:space="0" w:color="auto"/>
                                <w:bottom w:val="none" w:sz="0" w:space="0" w:color="auto"/>
                                <w:right w:val="none" w:sz="0" w:space="0" w:color="auto"/>
                              </w:divBdr>
                            </w:div>
                            <w:div w:id="12282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565262">
      <w:bodyDiv w:val="1"/>
      <w:marLeft w:val="0"/>
      <w:marRight w:val="0"/>
      <w:marTop w:val="0"/>
      <w:marBottom w:val="0"/>
      <w:divBdr>
        <w:top w:val="none" w:sz="0" w:space="0" w:color="auto"/>
        <w:left w:val="none" w:sz="0" w:space="0" w:color="auto"/>
        <w:bottom w:val="none" w:sz="0" w:space="0" w:color="auto"/>
        <w:right w:val="none" w:sz="0" w:space="0" w:color="auto"/>
      </w:divBdr>
      <w:divsChild>
        <w:div w:id="14891259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8522248">
              <w:marLeft w:val="0"/>
              <w:marRight w:val="0"/>
              <w:marTop w:val="0"/>
              <w:marBottom w:val="0"/>
              <w:divBdr>
                <w:top w:val="none" w:sz="0" w:space="0" w:color="auto"/>
                <w:left w:val="none" w:sz="0" w:space="0" w:color="auto"/>
                <w:bottom w:val="none" w:sz="0" w:space="0" w:color="auto"/>
                <w:right w:val="none" w:sz="0" w:space="0" w:color="auto"/>
              </w:divBdr>
              <w:divsChild>
                <w:div w:id="507866398">
                  <w:marLeft w:val="0"/>
                  <w:marRight w:val="0"/>
                  <w:marTop w:val="0"/>
                  <w:marBottom w:val="0"/>
                  <w:divBdr>
                    <w:top w:val="none" w:sz="0" w:space="0" w:color="auto"/>
                    <w:left w:val="none" w:sz="0" w:space="0" w:color="auto"/>
                    <w:bottom w:val="none" w:sz="0" w:space="0" w:color="auto"/>
                    <w:right w:val="none" w:sz="0" w:space="0" w:color="auto"/>
                  </w:divBdr>
                  <w:divsChild>
                    <w:div w:id="7517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304185">
      <w:bodyDiv w:val="1"/>
      <w:marLeft w:val="0"/>
      <w:marRight w:val="0"/>
      <w:marTop w:val="0"/>
      <w:marBottom w:val="0"/>
      <w:divBdr>
        <w:top w:val="none" w:sz="0" w:space="0" w:color="auto"/>
        <w:left w:val="none" w:sz="0" w:space="0" w:color="auto"/>
        <w:bottom w:val="none" w:sz="0" w:space="0" w:color="auto"/>
        <w:right w:val="none" w:sz="0" w:space="0" w:color="auto"/>
      </w:divBdr>
      <w:divsChild>
        <w:div w:id="893807253">
          <w:marLeft w:val="0"/>
          <w:marRight w:val="0"/>
          <w:marTop w:val="5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ataworks.ie/" TargetMode="External"/><Relationship Id="rId21" Type="http://schemas.openxmlformats.org/officeDocument/2006/relationships/hyperlink" Target="http://https/www.cgmllc.net/" TargetMode="External"/><Relationship Id="rId42" Type="http://schemas.openxmlformats.org/officeDocument/2006/relationships/hyperlink" Target="http://www.errigal.com" TargetMode="External"/><Relationship Id="rId47" Type="http://schemas.openxmlformats.org/officeDocument/2006/relationships/hyperlink" Target="http://www.feedhenry.com/" TargetMode="External"/><Relationship Id="rId63" Type="http://schemas.openxmlformats.org/officeDocument/2006/relationships/image" Target="media/image27.jpeg"/><Relationship Id="rId68" Type="http://schemas.openxmlformats.org/officeDocument/2006/relationships/hyperlink" Target="http://www.wit.ie"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5.jpeg"/><Relationship Id="rId11" Type="http://schemas.openxmlformats.org/officeDocument/2006/relationships/image" Target="media/image5.png"/><Relationship Id="rId24" Type="http://schemas.openxmlformats.org/officeDocument/2006/relationships/image" Target="cid:image001.jpg@01CE6DB2.4503DB50" TargetMode="External"/><Relationship Id="rId32" Type="http://schemas.openxmlformats.org/officeDocument/2006/relationships/image" Target="media/image16.jpg"/><Relationship Id="rId37" Type="http://schemas.openxmlformats.org/officeDocument/2006/relationships/hyperlink" Target="https://www.fundrecs.com/velocity.html" TargetMode="External"/><Relationship Id="rId40" Type="http://schemas.openxmlformats.org/officeDocument/2006/relationships/image" Target="media/image18.jpeg"/><Relationship Id="rId45" Type="http://schemas.openxmlformats.org/officeDocument/2006/relationships/image" Target="media/image21.jpeg"/><Relationship Id="rId53" Type="http://schemas.openxmlformats.org/officeDocument/2006/relationships/image" Target="media/image23.jpg"/><Relationship Id="rId58" Type="http://schemas.openxmlformats.org/officeDocument/2006/relationships/hyperlink" Target="http://se2.com/" TargetMode="External"/><Relationship Id="rId66" Type="http://schemas.openxmlformats.org/officeDocument/2006/relationships/hyperlink" Target="mailto:mmmullally@wit.ie" TargetMode="External"/><Relationship Id="rId5" Type="http://schemas.openxmlformats.org/officeDocument/2006/relationships/footnotes" Target="footnotes.xml"/><Relationship Id="rId61" Type="http://schemas.openxmlformats.org/officeDocument/2006/relationships/hyperlink" Target="https://www.redhat.com/en" TargetMode="External"/><Relationship Id="rId19" Type="http://schemas.openxmlformats.org/officeDocument/2006/relationships/image" Target="media/image11.jpeg"/><Relationship Id="rId14" Type="http://schemas.openxmlformats.org/officeDocument/2006/relationships/image" Target="media/image8.PNG"/><Relationship Id="rId22" Type="http://schemas.openxmlformats.org/officeDocument/2006/relationships/hyperlink" Target="mailto:John.Daly@cgminc.com" TargetMode="External"/><Relationship Id="rId27" Type="http://schemas.openxmlformats.org/officeDocument/2006/relationships/hyperlink" Target="mailto:brobinson@dataworks.ie" TargetMode="External"/><Relationship Id="rId30" Type="http://schemas.openxmlformats.org/officeDocument/2006/relationships/hyperlink" Target="https://www.fundrecs.com" TargetMode="External"/><Relationship Id="rId35" Type="http://schemas.openxmlformats.org/officeDocument/2006/relationships/hyperlink" Target="mailto:michael@fundrecs.com" TargetMode="External"/><Relationship Id="rId43" Type="http://schemas.openxmlformats.org/officeDocument/2006/relationships/hyperlink" Target="mailto:colm.carew@errigal.com" TargetMode="External"/><Relationship Id="rId48" Type="http://schemas.openxmlformats.org/officeDocument/2006/relationships/hyperlink" Target="http://www.kodacall.com/" TargetMode="External"/><Relationship Id="rId56" Type="http://schemas.openxmlformats.org/officeDocument/2006/relationships/image" Target="media/image24.png"/><Relationship Id="rId64" Type="http://schemas.openxmlformats.org/officeDocument/2006/relationships/hyperlink" Target="https://www.redhat.com/en" TargetMode="External"/><Relationship Id="rId69" Type="http://schemas.openxmlformats.org/officeDocument/2006/relationships/hyperlink" Target="http://www.wit.ie" TargetMode="External"/><Relationship Id="rId8" Type="http://schemas.openxmlformats.org/officeDocument/2006/relationships/image" Target="media/image2.png"/><Relationship Id="rId51" Type="http://schemas.openxmlformats.org/officeDocument/2006/relationships/hyperlink" Target="mailto:bbutler@tssg.org"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cgmllc.net/" TargetMode="External"/><Relationship Id="rId25" Type="http://schemas.openxmlformats.org/officeDocument/2006/relationships/image" Target="media/image13.jpg"/><Relationship Id="rId33" Type="http://schemas.openxmlformats.org/officeDocument/2006/relationships/hyperlink" Target="https://www.fundrecs.com/velocity.html" TargetMode="External"/><Relationship Id="rId38" Type="http://schemas.openxmlformats.org/officeDocument/2006/relationships/hyperlink" Target="https://www.fundrecs.com/" TargetMode="External"/><Relationship Id="rId46" Type="http://schemas.openxmlformats.org/officeDocument/2006/relationships/hyperlink" Target="https://www.tssg.org/research/connect-centre-page/" TargetMode="External"/><Relationship Id="rId59" Type="http://schemas.openxmlformats.org/officeDocument/2006/relationships/hyperlink" Target="mailto:Claire.Kelly@se2.com" TargetMode="External"/><Relationship Id="rId67" Type="http://schemas.openxmlformats.org/officeDocument/2006/relationships/hyperlink" Target="mailto:edeleastar@wit.ie" TargetMode="External"/><Relationship Id="rId20" Type="http://schemas.openxmlformats.org/officeDocument/2006/relationships/image" Target="cid:image003.jpg@01D2B468.5B931510" TargetMode="External"/><Relationship Id="rId41" Type="http://schemas.openxmlformats.org/officeDocument/2006/relationships/image" Target="media/image19.emf"/><Relationship Id="rId54" Type="http://schemas.openxmlformats.org/officeDocument/2006/relationships/hyperlink" Target="mailto:Shane.McCormack@sunlife.com" TargetMode="External"/><Relationship Id="rId62" Type="http://schemas.openxmlformats.org/officeDocument/2006/relationships/hyperlink" Target="mailto:gryan@redhat.com"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2.jpeg"/><Relationship Id="rId28" Type="http://schemas.openxmlformats.org/officeDocument/2006/relationships/image" Target="media/image14.png"/><Relationship Id="rId36" Type="http://schemas.openxmlformats.org/officeDocument/2006/relationships/image" Target="media/image17.jpeg"/><Relationship Id="rId49" Type="http://schemas.openxmlformats.org/officeDocument/2006/relationships/hyperlink" Target="http://immersivevreducation.com/" TargetMode="External"/><Relationship Id="rId57" Type="http://schemas.openxmlformats.org/officeDocument/2006/relationships/image" Target="media/image25.jpeg"/><Relationship Id="rId10" Type="http://schemas.openxmlformats.org/officeDocument/2006/relationships/image" Target="media/image4.png"/><Relationship Id="rId31" Type="http://schemas.openxmlformats.org/officeDocument/2006/relationships/hyperlink" Target="mailto:aine@fundrecs.com" TargetMode="External"/><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image" Target="media/image26.jpeg"/><Relationship Id="rId65" Type="http://schemas.openxmlformats.org/officeDocument/2006/relationships/hyperlink" Target="mailto:akeating@redhat.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mailto:Gerard.kehoe@cgminc.com" TargetMode="External"/><Relationship Id="rId39" Type="http://schemas.openxmlformats.org/officeDocument/2006/relationships/hyperlink" Target="mailto:claire@fundrecs.com" TargetMode="External"/><Relationship Id="rId34" Type="http://schemas.openxmlformats.org/officeDocument/2006/relationships/hyperlink" Target="https://www.fundrecs.com/" TargetMode="External"/><Relationship Id="rId50" Type="http://schemas.openxmlformats.org/officeDocument/2006/relationships/hyperlink" Target="http://www.tssg.org" TargetMode="External"/><Relationship Id="rId55" Type="http://schemas.openxmlformats.org/officeDocument/2006/relationships/hyperlink" Target="https://www.linkedin.com/in/shane-mccormack-88b7b112/?pp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4261</Words>
  <Characters>24288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WITSCCM</Company>
  <LinksUpToDate>false</LinksUpToDate>
  <CharactersWithSpaces>28493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Mullally</dc:creator>
  <cp:keywords/>
  <dc:description/>
  <cp:lastModifiedBy>Eamonn Deleastar</cp:lastModifiedBy>
  <cp:revision>2</cp:revision>
  <cp:lastPrinted>2018-04-18T11:31:00Z</cp:lastPrinted>
  <dcterms:created xsi:type="dcterms:W3CDTF">2018-06-11T07:20:00Z</dcterms:created>
  <dcterms:modified xsi:type="dcterms:W3CDTF">2018-06-11T07:20:00Z</dcterms:modified>
</cp:coreProperties>
</file>