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zvwjy2yc5tf" w:id="0"/>
      <w:bookmarkEnd w:id="0"/>
      <w:r>
        <w:rPr>
          <w:rtl w:val="0"/>
        </w:rPr>
        <w:t xml:space="preserve">Headout AI Storefront — v1 PRD</w:t>
      </w:r>
    </w:p>
    <w:p w:rsidR="00000000" w:rsidDel="00000000" w:rsidP="00000000" w:rsidRDefault="00000000" w:rsidRPr="00000000" w14:paraId="00000002">
      <w:pPr>
        <w:rPr/>
      </w:pPr>
      <w:r>
        <w:rPr>
          <w:b w:val="1"/>
          <w:bCs w:val="1"/>
          <w:rtl w:val="0"/>
        </w:rPr>
        <w:t xml:space="preserve">Owner:</w:t>
      </w:r>
      <w:r>
        <w:rPr>
          <w:rtl w:val="0"/>
        </w:rPr>
        <w:t xml:space="preserve"> YuvRaj (DRI TBD — to be confirmed post-demo) </w:t>
      </w:r>
      <w:r>
        <w:rPr>
          <w:b w:val="1"/>
          <w:bCs w:val="1"/>
          <w:rtl w:val="0"/>
        </w:rPr>
        <w:t xml:space="preserve">Status:</w:t>
      </w:r>
      <w:r>
        <w:rPr>
          <w:rtl w:val="0"/>
        </w:rPr>
        <w:t xml:space="preserve"> Kickoff </w:t>
      </w:r>
      <w:r>
        <w:rPr>
          <w:b w:val="1"/>
          <w:bCs w:val="1"/>
          <w:rtl w:val="0"/>
        </w:rPr>
        <w:t xml:space="preserve">Demo:</w:t>
      </w:r>
      <w:r>
        <w:rPr>
          <w:rtl w:val="0"/>
        </w:rPr>
        <w:t xml:space="preserve"> June 25, 2026 (frontend prototype) </w:t>
      </w:r>
      <w:r>
        <w:rPr>
          <w:b w:val="1"/>
          <w:bCs w:val="1"/>
          <w:rtl w:val="0"/>
        </w:rPr>
        <w:t xml:space="preserve">v1 Ship Target:</w:t>
      </w:r>
      <w:r>
        <w:rPr>
          <w:rtl w:val="0"/>
        </w:rPr>
        <w:t xml:space="preserve"> July 7, 2026 </w:t>
      </w:r>
      <w:r>
        <w:rPr>
          <w:b w:val="1"/>
          <w:bCs w:val="1"/>
          <w:rtl w:val="0"/>
        </w:rPr>
        <w:t xml:space="preserve">Last Updated:</w:t>
      </w:r>
      <w:r>
        <w:rPr>
          <w:rtl w:val="0"/>
        </w:rPr>
        <w:t xml:space="preserve"> June 23, 2026 </w:t>
      </w:r>
      <w:r>
        <w:rPr>
          <w:b w:val="1"/>
          <w:bCs w:val="1"/>
          <w:rtl w:val="0"/>
        </w:rPr>
        <w:t xml:space="preserve">Inspired by:</w:t>
      </w:r>
      <w:r>
        <w:rPr>
          <w:rtl w:val="0"/>
        </w:rPr>
        <w:t xml:space="preserve"> Ramp's Dojo / Glass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04">
      <w:pPr>
        <w:rPr/>
      </w:pPr>
      <w:r>
        <w:pict>
          <v:rect style="width:0.0pt;height:1.5pt" o:hr="t" o:hrstd="t" o:hralign="center" fillcolor="#A0A0A0" stroked="f"/>
        </w:pict>
      </w:r>
      <w:r>
        <w:rPr>
          <w:rtl w:val="0"/>
        </w:rPr>
      </w:r>
    </w:p>
    <w:p w:rsidR="00000000" w:rsidDel="00000000" w:rsidP="00000000" w:rsidRDefault="00000000" w:rsidRPr="00000000" w14:paraId="00000005">
      <w:pPr>
        <w:pStyle w:val="Heading2"/>
        <w:rPr/>
      </w:pPr>
      <w:bookmarkStart w:colFirst="0" w:colLast="0" w:name="_r7e40vpzvj4n" w:id="1"/>
      <w:bookmarkEnd w:id="1"/>
      <w:r>
        <w:rPr>
          <w:rtl w:val="0"/>
        </w:rPr>
        <w:t xml:space="preserve">Executive Summary</w:t>
      </w:r>
    </w:p>
    <w:p w:rsidR="00000000" w:rsidDel="00000000" w:rsidP="00000000" w:rsidRDefault="00000000" w:rsidRPr="00000000" w14:paraId="00000006">
      <w:pPr>
        <w:rPr/>
      </w:pPr>
      <w:r>
        <w:rPr>
          <w:rtl w:val="0"/>
        </w:rPr>
        <w:t xml:space="preserve">Headout teams are shipping internal tools at speed — Claude skills, Replit apps, scrapers, Slack bots, dashboards — but with no shared layer, the work doesn't compound. Three teams have independent scraping solutions. Two have similar dashboards. Builders don't know what exists before they start, so they build it again.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08">
      <w:pPr>
        <w:rPr/>
      </w:pPr>
      <w:r>
        <w:rPr>
          <w:rtl w:val="0"/>
        </w:rPr>
        <w:t xml:space="preserve">The Headout AI Storefront is a single registry and discovery layer for every tool, app, skill, plugin, and MCP built at Headout. It's a storefront, not an app store — it doesn't host or run tools. It catalogues them, makes them findable, and gates resource access (BigQuery, subdomains, Guardian auth) behind registration. That gating is the forcing function: teams participate because they have to, not because we asked nicely.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0A">
      <w:pPr>
        <w:rPr/>
      </w:pPr>
      <w:r>
        <w:rPr>
          <w:rtl w:val="0"/>
        </w:rPr>
        <w:t xml:space="preserve">v1 ships two things: </w:t>
      </w:r>
      <w:r>
        <w:rPr>
          <w:b w:val="1"/>
          <w:bCs w:val="1"/>
          <w:rtl w:val="0"/>
        </w:rPr>
        <w:t xml:space="preserve">discovery</w:t>
      </w:r>
      <w:r>
        <w:rPr>
          <w:rtl w:val="0"/>
        </w:rPr>
        <w:t xml:space="preserve"> (find what exists) and </w:t>
      </w:r>
      <w:r>
        <w:rPr>
          <w:b w:val="1"/>
          <w:bCs w:val="1"/>
          <w:rtl w:val="0"/>
        </w:rPr>
        <w:t xml:space="preserve">submission</w:t>
      </w:r>
      <w:r>
        <w:rPr>
          <w:rtl w:val="0"/>
        </w:rPr>
        <w:t xml:space="preserve"> (register what you built). The AI search layer, MCP server, and approval flow ship alongside these in v1. Scaffolding, Vulcan integration, and gamification are v2 and beyond.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0C">
      <w:pPr>
        <w:rPr/>
      </w:pPr>
      <w:r>
        <w:pict>
          <v:rect style="width:0.0pt;height:1.5pt" o:hr="t" o:hrstd="t" o:hralign="center" fillcolor="#A0A0A0" stroked="f"/>
        </w:pict>
      </w:r>
      <w:r>
        <w:rPr>
          <w:rtl w:val="0"/>
        </w:rPr>
      </w:r>
    </w:p>
    <w:p w:rsidR="00000000" w:rsidDel="00000000" w:rsidP="00000000" w:rsidRDefault="00000000" w:rsidRPr="00000000" w14:paraId="0000000D">
      <w:pPr>
        <w:pStyle w:val="Heading2"/>
        <w:rPr/>
      </w:pPr>
      <w:bookmarkStart w:colFirst="0" w:colLast="0" w:name="_r9se5xvap042" w:id="2"/>
      <w:bookmarkEnd w:id="2"/>
      <w:r>
        <w:rPr>
          <w:rtl w:val="0"/>
        </w:rPr>
        <w:t xml:space="preserve">Opportunity Framing</w:t>
      </w:r>
    </w:p>
    <w:p w:rsidR="00000000" w:rsidDel="00000000" w:rsidP="00000000" w:rsidRDefault="00000000" w:rsidRPr="00000000" w14:paraId="0000000E">
      <w:pPr>
        <w:rPr/>
      </w:pPr>
      <w:r>
        <w:rPr>
          <w:b w:val="1"/>
          <w:bCs w:val="1"/>
          <w:rtl w:val="0"/>
        </w:rPr>
        <w:t xml:space="preserve">Problem:</w:t>
      </w:r>
      <w:r>
        <w:rPr>
          <w:rtl w:val="0"/>
        </w:rPr>
        <w:t xml:space="preserve"> Tools built across Headout are invisible to everyone outside the team that built them. There's no registry, no search, no standard for registering. The result is duplicate work, tribal knowledge, and AI agents that start every session org-blind.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10">
      <w:pPr>
        <w:rPr/>
      </w:pPr>
      <w:r>
        <w:rPr>
          <w:b w:val="1"/>
          <w:bCs w:val="1"/>
          <w:rtl w:val="0"/>
        </w:rPr>
        <w:t xml:space="preserve">Hypothesis:</w:t>
      </w:r>
      <w:r>
        <w:rPr>
          <w:rtl w:val="0"/>
        </w:rPr>
        <w:t xml:space="preserve"> If every tool is registered in one searchable place, and if registering is the price of getting infra access, adoption will be high enough to make the registry genuinely useful within 30 days of launch.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12">
      <w:pPr>
        <w:rPr/>
      </w:pPr>
      <w:r>
        <w:rPr>
          <w:b w:val="1"/>
          <w:bCs w:val="1"/>
          <w:rtl w:val="0"/>
        </w:rPr>
        <w:t xml:space="preserve">Strategy fit:</w:t>
      </w:r>
      <w:r>
        <w:rPr>
          <w:rtl w:val="0"/>
        </w:rPr>
        <w:t xml:space="preserve"> This is the foundational layer for Headout's AI-native ambition. Without it, every tool is a dead end. With it, they compound.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14">
      <w:pPr>
        <w:rPr/>
      </w:pPr>
      <w:r>
        <w:pict>
          <v:rect style="width:0.0pt;height:1.5pt" o:hr="t" o:hrstd="t" o:hralign="center" fillcolor="#A0A0A0" stroked="f"/>
        </w:pict>
      </w:r>
      <w:r>
        <w:rPr>
          <w:rtl w:val="0"/>
        </w:rPr>
      </w:r>
    </w:p>
    <w:p w:rsidR="00000000" w:rsidDel="00000000" w:rsidP="00000000" w:rsidRDefault="00000000" w:rsidRPr="00000000" w14:paraId="00000015">
      <w:pPr>
        <w:pStyle w:val="Heading2"/>
        <w:rPr/>
      </w:pPr>
      <w:bookmarkStart w:colFirst="0" w:colLast="0" w:name="_cosq3wnyyb81" w:id="3"/>
      <w:bookmarkEnd w:id="3"/>
      <w:r>
        <w:rPr>
          <w:rtl w:val="0"/>
        </w:rPr>
        <w:t xml:space="preserve">Success Measurement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Pr>
                <w:b w:val="1"/>
                <w:bCs w:val="1"/>
                <w:rtl w:val="0"/>
              </w:rPr>
              <w:t xml:space="preserve">Target — Month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Pr>
                <w:b w:val="1"/>
                <w:bCs w:val="1"/>
                <w:rtl w:val="0"/>
              </w:rPr>
              <w:t xml:space="preserve">Target — Month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Pr>
                <w:rtl w:val="0"/>
              </w:rPr>
              <w:t xml:space="preserve">Registry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Pr>
                <w:rtl w:val="0"/>
              </w:rPr>
              <w:t xml:space="preserve">% of known tools, apps, skills, MCPs documented in Storefront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Pr>
                <w:rtl w:val="0"/>
              </w:rPr>
              <w:t xml:space="preserve">90% of known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Pr>
                <w:rtl w:val="0"/>
              </w:rPr>
              <w:t xml:space="preserve">100%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Pr>
                <w:rtl w:val="0"/>
              </w:rPr>
              <w:t xml:space="preserve">Submission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Pr>
                <w:rtl w:val="0"/>
              </w:rPr>
              <w:t xml:space="preserve">New tools registered per week after v1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Pr>
                <w:rFonts w:ascii="Arial Unicode MS" w:cs="Arial Unicode MS" w:eastAsia="Arial Unicode MS" w:hAnsi="Arial Unicode MS"/>
                <w:rtl w:val="0"/>
              </w:rPr>
              <w:t xml:space="preserve">≥ 3/week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Pr>
                <w:rFonts w:ascii="Arial Unicode MS" w:cs="Arial Unicode MS" w:eastAsia="Arial Unicode MS" w:hAnsi="Arial Unicode MS"/>
                <w:rtl w:val="0"/>
              </w:rPr>
              <w:t xml:space="preserve">≥ 5/week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Pr>
                <w:rtl w:val="0"/>
              </w:rPr>
              <w:t xml:space="preserve">Search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Pr>
                <w:rtl w:val="0"/>
              </w:rPr>
              <w:t xml:space="preserve">% of weekly active users who run at least one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Pr>
                <w:rFonts w:ascii="Arial Unicode MS" w:cs="Arial Unicode MS" w:eastAsia="Arial Unicode MS" w:hAnsi="Arial Unicode MS"/>
                <w:rtl w:val="0"/>
              </w:rPr>
              <w:t xml:space="preserve">≥ 60% of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Pr>
                <w:rtl w:val="0"/>
              </w:rPr>
              <w:t xml:space="preserve">Zero-results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Pr>
                <w:rtl w:val="0"/>
              </w:rPr>
              <w:t xml:space="preserve">% of searches returning no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Pr>
                <w:rtl w:val="0"/>
              </w:rPr>
              <w:t xml:space="preserve">&lt;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Pr>
                <w:rtl w:val="0"/>
              </w:rPr>
              <w:t xml:space="preserve">Approval turnaround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Pr>
                <w:rtl w:val="0"/>
              </w:rPr>
              <w:t xml:space="preserve">Time from submission to admin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Pr>
                <w:rtl w:val="0"/>
              </w:rPr>
              <w:t xml:space="preserve">&lt; 48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Pr>
                <w:rtl w:val="0"/>
              </w:rPr>
              <w:t xml:space="preserve">&lt; 24 hrs</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2F">
      <w:pPr>
        <w:rPr/>
      </w:pPr>
      <w:r>
        <w:rPr>
          <w:b w:val="1"/>
          <w:bCs w:val="1"/>
          <w:rtl w:val="0"/>
        </w:rPr>
        <w:t xml:space="preserve">Leadership metric:</w:t>
      </w:r>
      <w:r>
        <w:rPr>
          <w:rtl w:val="0"/>
        </w:rPr>
        <w:t xml:space="preserve"> TBD — to be confirmed after reviewing #project-ai-internal-storefront channel discussions.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31">
      <w:pPr>
        <w:rPr/>
      </w:pPr>
      <w:r>
        <w:rPr>
          <w:b w:val="1"/>
          <w:bCs w:val="1"/>
          <w:rtl w:val="0"/>
        </w:rPr>
        <w:t xml:space="preserve">Primary success condition for v1:</w:t>
      </w:r>
      <w:r>
        <w:rPr>
          <w:rtl w:val="0"/>
        </w:rPr>
        <w:t xml:space="preserve"> 90% of all known Headout skills, tools, apps, and MCPs are documented and findable on Storefront within 30 days of launch.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33">
      <w:pPr>
        <w:rPr/>
      </w:pPr>
      <w:r>
        <w:pict>
          <v:rect style="width:0.0pt;height:1.5pt" o:hr="t" o:hrstd="t" o:hralign="center" fillcolor="#A0A0A0" stroked="f"/>
        </w:pict>
      </w:r>
      <w:r>
        <w:rPr>
          <w:rtl w:val="0"/>
        </w:rPr>
      </w:r>
    </w:p>
    <w:p w:rsidR="00000000" w:rsidDel="00000000" w:rsidP="00000000" w:rsidRDefault="00000000" w:rsidRPr="00000000" w14:paraId="00000034">
      <w:pPr>
        <w:pStyle w:val="Heading2"/>
        <w:rPr/>
      </w:pPr>
      <w:bookmarkStart w:colFirst="0" w:colLast="0" w:name="_8uqm87tceumg" w:id="4"/>
      <w:bookmarkEnd w:id="4"/>
      <w:r>
        <w:rPr>
          <w:rtl w:val="0"/>
        </w:rPr>
        <w:t xml:space="preserve">Scope</w:t>
      </w:r>
    </w:p>
    <w:p w:rsidR="00000000" w:rsidDel="00000000" w:rsidP="00000000" w:rsidRDefault="00000000" w:rsidRPr="00000000" w14:paraId="00000035">
      <w:pPr>
        <w:pStyle w:val="Heading3"/>
        <w:rPr/>
      </w:pPr>
      <w:bookmarkStart w:colFirst="0" w:colLast="0" w:name="_n09h791sztdg" w:id="5"/>
      <w:bookmarkEnd w:id="5"/>
      <w:r>
        <w:rPr>
          <w:rtl w:val="0"/>
        </w:rPr>
        <w:t xml:space="preserve">In Scope — v1</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Pr>
                <w:rtl w:val="0"/>
              </w:rPr>
              <w:t xml:space="preserve">Tool 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Pr>
                <w:rtl w:val="0"/>
              </w:rPr>
              <w:t xml:space="preserve">Searchable list of every internal tool — apps, scripts, Claude skills, Slack bots, Replit projects, dashboards, MCPs — with owner, team, description, link, tags,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Pr>
                <w:rtl w:val="0"/>
              </w:rPr>
              <w:t xml:space="preserve">Submit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Pr>
                <w:rtl w:val="0"/>
              </w:rPr>
              <w:t xml:space="preserve">Web form to register a tool. Required fields: name, owner, team, one-liner, link, type (app/skill/MCP/plugin/script), access level. Auto-pull README if GitHub URL given.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Pr>
                <w:rtl w:val="0"/>
              </w:rPr>
              <w:t xml:space="preserve">Semantic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Pr>
                <w:rtl w:val="0"/>
              </w:rPr>
              <w:t xml:space="preserve">Search by intent. Vector search over tool descriptions, READMEs, and tags. Describe a problem — Storefront finds tools that solve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Pr>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Pr>
                <w:rtl w:val="0"/>
              </w:rPr>
              <w:t xml:space="preserve">Live dedup nudge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Pr>
                <w:rtl w:val="0"/>
              </w:rPr>
              <w:t xml:space="preserve">At submission, semantic-match against existing entries. If matches found, surface "these might already do this" — non-blocking.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Pr>
                <w:rtl w:val="0"/>
              </w:rPr>
              <w:t xml:space="preserve">S5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Pr>
                <w:rtl w:val="0"/>
              </w:rPr>
              <w:t xml:space="preserve">AI ask-bar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Pr>
                <w:rtl w:val="0"/>
              </w:rPr>
              <w:t xml:space="preserve">Ask questions in natural language: "find me a scraper", "how do I get BQ access", "what's the QA tool for content?". Covers both tool discovery and org knowledge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Pr>
                <w:rtl w:val="0"/>
              </w:rPr>
              <w:t xml:space="preserve">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Pr>
                <w:rtl w:val="0"/>
              </w:rPr>
              <w:t xml:space="preserve">Slack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Pr>
                <w:rFonts w:ascii="Roboto Mono" w:cs="Roboto Mono" w:eastAsia="Roboto Mono" w:hAnsi="Roboto Mono"/>
                <w:color w:val="188038"/>
                <w:rtl w:val="0"/>
              </w:rPr>
              <w:t xml:space="preserve">/headoutai search</w:t>
            </w:r>
            <w:r>
              <w:rPr>
                <w:rtl w:val="0"/>
              </w:rPr>
              <w:t xml:space="preserve">, </w:t>
            </w:r>
            <w:r>
              <w:rPr>
                <w:rFonts w:ascii="Roboto Mono" w:cs="Roboto Mono" w:eastAsia="Roboto Mono" w:hAnsi="Roboto Mono"/>
                <w:color w:val="188038"/>
                <w:rtl w:val="0"/>
              </w:rPr>
              <w:t xml:space="preserve">/headoutai ask</w:t>
            </w:r>
            <w:r>
              <w:rPr>
                <w:rtl w:val="0"/>
              </w:rPr>
              <w:t xml:space="preserve">, </w:t>
            </w:r>
            <w:r>
              <w:rPr>
                <w:rFonts w:ascii="Roboto Mono" w:cs="Roboto Mono" w:eastAsia="Roboto Mono" w:hAnsi="Roboto Mono"/>
                <w:color w:val="188038"/>
                <w:rtl w:val="0"/>
              </w:rPr>
              <w:t xml:space="preserve">/headoutai register</w:t>
            </w:r>
            <w:r>
              <w:rPr>
                <w:rtl w:val="0"/>
              </w:rPr>
              <w:t xml:space="preserve"> in any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Pr>
                <w:rtl w:val="0"/>
              </w:rPr>
              <w:t xml:space="preserve">S7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Pr>
                <w:rtl w:val="0"/>
              </w:rPr>
              <w:t xml:space="preserve">MCP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Pr>
                <w:rtl w:val="0"/>
              </w:rPr>
              <w:t xml:space="preserve">Exposes </w:t>
            </w:r>
            <w:r>
              <w:rPr>
                <w:rFonts w:ascii="Roboto Mono" w:cs="Roboto Mono" w:eastAsia="Roboto Mono" w:hAnsi="Roboto Mono"/>
                <w:color w:val="188038"/>
                <w:rtl w:val="0"/>
              </w:rPr>
              <w:t xml:space="preserve">search_internal_tools(query)</w:t>
            </w:r>
            <w:r>
              <w:rPr>
                <w:rtl w:val="0"/>
              </w:rPr>
              <w:t xml:space="preserve"> and </w:t>
            </w:r>
            <w:r>
              <w:rPr>
                <w:rFonts w:ascii="Roboto Mono" w:cs="Roboto Mono" w:eastAsia="Roboto Mono" w:hAnsi="Roboto Mono"/>
                <w:color w:val="188038"/>
                <w:rtl w:val="0"/>
              </w:rPr>
              <w:t xml:space="preserve">ask_headout_kb(question)</w:t>
            </w:r>
            <w:r>
              <w:rPr>
                <w:rtl w:val="0"/>
              </w:rPr>
              <w:t xml:space="preserve"> to any Claude Code user. One config line gives any agent org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Pr>
                <w:rtl w:val="0"/>
              </w:rPr>
              <w:t xml:space="preserve">S8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Pr>
                <w:rtl w:val="0"/>
              </w:rPr>
              <w:t xml:space="preserve">Google Workspace SSO (Guardian)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Pr>
                <w:rtl w:val="0"/>
              </w:rPr>
              <w:t xml:space="preserve">Single sign-on for the app. All Headout email accounts get access by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Pr>
                <w:rtl w:val="0"/>
              </w:rPr>
              <w:t xml:space="preserve">S9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Pr>
                <w:rtl w:val="0"/>
              </w:rPr>
              <w:t xml:space="preserve">Tool detail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Pr>
                <w:rtl w:val="0"/>
              </w:rPr>
              <w:t xml:space="preserve">Per-tool page: description, type, owner contact, link out, usage stats, 'helpful' button, improvement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Pr>
                <w:rtl w:val="0"/>
              </w:rPr>
              <w:t xml:space="preserve">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Pr>
                <w:rtl w:val="0"/>
              </w:rPr>
              <w:t xml:space="preserve">Auto-decay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Pr>
                <w:rFonts w:ascii="Arial Unicode MS" w:cs="Arial Unicode MS" w:eastAsia="Arial Unicode MS" w:hAnsi="Arial Unicode MS"/>
                <w:rtl w:val="0"/>
              </w:rPr>
              <w:t xml:space="preserve">Tools with no activity in 90 days flagged stale. Two ignored pings → archived (still searchable, ranked low). One-click ownership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Pr>
                <w:rtl w:val="0"/>
              </w:rPr>
              <w:t xml:space="preserve">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Pr>
                <w:rtl w:val="0"/>
              </w:rPr>
              <w:t xml:space="preserve">Usage-weighted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Pr>
                <w:rtl w:val="0"/>
              </w:rPr>
              <w:t xml:space="preserve">Ranking = semantic match × usage signal × recency. Low-quality or stale entries sink without manual moderation.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Pr>
                <w:rtl w:val="0"/>
              </w:rPr>
              <w:t xml:space="preserve">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Pr>
                <w:rtl w:val="0"/>
              </w:rPr>
              <w:t xml:space="preserve">Event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Pr>
                <w:rtl w:val="0"/>
              </w:rPr>
              <w:t xml:space="preserve">Capture searches (including zero-results), tool views, outbound clicks, AI ask-bar queries. Feeds ranking quality and future roadmap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Pr>
                <w:rtl w:val="0"/>
              </w:rPr>
              <w:t xml:space="preserve">S13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Pr>
                <w:rtl w:val="0"/>
              </w:rPr>
              <w:t xml:space="preserve">Roles &amp;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Pr>
                <w:rtl w:val="0"/>
              </w:rPr>
              <w:t xml:space="preserve">Three roles: Admin, Builder, Viewer. See role spec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Pr>
                <w:rtl w:val="0"/>
              </w:rPr>
              <w:t xml:space="preserve">S14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Pr>
                <w:rtl w:val="0"/>
              </w:rPr>
              <w:t xml:space="preserve">Approval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Pr>
                <w:rtl w:val="0"/>
              </w:rPr>
              <w:t xml:space="preserve">New tool submissions require admin approval before appearing in registry.</w:t>
            </w:r>
          </w:p>
        </w:tc>
      </w:tr>
    </w:tbl>
    <w:p w:rsidR="00000000" w:rsidDel="00000000" w:rsidP="00000000" w:rsidRDefault="00000000" w:rsidRPr="00000000" w14:paraId="00000063">
      <w:pPr>
        <w:pStyle w:val="Heading3"/>
        <w:rPr/>
      </w:pPr>
      <w:bookmarkStart w:colFirst="0" w:colLast="0" w:name="_m62v3fmejkzo" w:id="6"/>
      <w:bookmarkEnd w:id="6"/>
      <w:r>
        <w:rPr>
          <w:rtl w:val="0"/>
        </w:rPr>
        <w:t xml:space="preserve">Explicitly Out of Scope — v1</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Pr>
                <w:b w:val="1"/>
                <w:bCs w:val="1"/>
                <w:rtl w:val="0"/>
              </w:rPr>
              <w:t xml:space="preserve">Deferred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Pr>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Pr>
                <w:rtl w:val="0"/>
              </w:rPr>
              <w:t xml:space="preserve">Hosting / running tools on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Pr>
                <w:rtl w:val="0"/>
              </w:rPr>
              <w:t xml:space="preserve">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Pr>
                <w:rtl w:val="0"/>
              </w:rPr>
              <w:t xml:space="preserve">Vulcan integration (code review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Pr>
                <w:rtl w:val="0"/>
              </w:rPr>
              <w:t xml:space="preserve">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Pr>
                <w:rtl w:val="0"/>
              </w:rPr>
              <w:t xml:space="preserve">Scaffolding / boilerplate starters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Pr>
                <w:rtl w:val="0"/>
              </w:rPr>
              <w:t xml:space="preserve">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Pr>
                <w:rtl w:val="0"/>
              </w:rPr>
              <w:t xml:space="preserve">Auto-MCP wrapping for registered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Pr>
                <w:rtl w:val="0"/>
              </w:rPr>
              <w:t xml:space="preserve">v3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Pr>
                <w:rtl w:val="0"/>
              </w:rPr>
              <w:t xml:space="preserve">O5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Pr>
                <w:rtl w:val="0"/>
              </w:rPr>
              <w:t xml:space="preserve">Leaderboard, badges, gamification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Pr>
                <w:rtl w:val="0"/>
              </w:rPr>
              <w:t xml:space="preserve">v4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Pr>
                <w:rtl w:val="0"/>
              </w:rPr>
              <w:t xml:space="preserve">O6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Pr>
                <w:rtl w:val="0"/>
              </w:rPr>
              <w:t xml:space="preserve">Live BigQuery-backed data answers in ask-bar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Pr>
                <w:rtl w:val="0"/>
              </w:rPr>
              <w:t xml:space="preserve">O7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Pr>
                <w:rtl w:val="0"/>
              </w:rPr>
              <w:t xml:space="preserve">Central auth as a service for other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Pr>
                <w:rtl w:val="0"/>
              </w:rPr>
              <w:t xml:space="preserve">O8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Pr>
                <w:rtl w:val="0"/>
              </w:rPr>
              <w:t xml:space="preserve">Crawler-based auto-registration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Pr>
                <w:rtl w:val="0"/>
              </w:rPr>
              <w:t xml:space="preserve">O9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Pr>
                <w:rtl w:val="0"/>
              </w:rPr>
              <w:t xml:space="preserve">Open public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Pr>
                <w:rtl w:val="0"/>
              </w:rPr>
              <w:t xml:space="preserve">v3</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83">
      <w:pPr>
        <w:rPr/>
      </w:pPr>
      <w:r>
        <w:pict>
          <v:rect style="width:0.0pt;height:1.5pt" o:hr="t" o:hrstd="t" o:hralign="center" fillcolor="#A0A0A0" stroked="f"/>
        </w:pict>
      </w:r>
      <w:r>
        <w:rPr>
          <w:rtl w:val="0"/>
        </w:rPr>
      </w:r>
    </w:p>
    <w:p w:rsidR="00000000" w:rsidDel="00000000" w:rsidP="00000000" w:rsidRDefault="00000000" w:rsidRPr="00000000" w14:paraId="00000084">
      <w:pPr>
        <w:pStyle w:val="Heading2"/>
        <w:rPr/>
      </w:pPr>
      <w:bookmarkStart w:colFirst="0" w:colLast="0" w:name="_m6hnna5iv7ra" w:id="7"/>
      <w:bookmarkEnd w:id="7"/>
      <w:r>
        <w:rPr>
          <w:rtl w:val="0"/>
        </w:rPr>
        <w:t xml:space="preserve">Users &amp; Roles</w:t>
      </w:r>
    </w:p>
    <w:p w:rsidR="00000000" w:rsidDel="00000000" w:rsidP="00000000" w:rsidRDefault="00000000" w:rsidRPr="00000000" w14:paraId="00000085">
      <w:pPr>
        <w:pStyle w:val="Heading3"/>
        <w:rPr/>
      </w:pPr>
      <w:bookmarkStart w:colFirst="0" w:colLast="0" w:name="_kyso8fdb11yu" w:id="8"/>
      <w:bookmarkEnd w:id="8"/>
      <w:r>
        <w:rPr>
          <w:rtl w:val="0"/>
        </w:rPr>
        <w:t xml:space="preserve">The Two Sides</w:t>
      </w:r>
    </w:p>
    <w:p w:rsidR="00000000" w:rsidDel="00000000" w:rsidP="00000000" w:rsidRDefault="00000000" w:rsidRPr="00000000" w14:paraId="00000086">
      <w:pPr>
        <w:rPr/>
      </w:pPr>
      <w:r>
        <w:rPr>
          <w:rtl w:val="0"/>
        </w:rPr>
        <w:t xml:space="preserve">Storefront serves two overlapping groups: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88">
      <w:pPr>
        <w:rPr/>
      </w:pPr>
      <w:r>
        <w:rPr>
          <w:b w:val="1"/>
          <w:bCs w:val="1"/>
          <w:rtl w:val="0"/>
        </w:rPr>
        <w:t xml:space="preserve">Builders</w:t>
      </w:r>
      <w:r>
        <w:rPr>
          <w:rtl w:val="0"/>
        </w:rPr>
        <w:t xml:space="preserve"> — PMs, ops, analysts, engineers shipping internal tools. They register what they've built. Their primary job-to-be-done: publish something once, have it findable forever.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8A">
      <w:pPr>
        <w:rPr/>
      </w:pPr>
      <w:r>
        <w:rPr>
          <w:b w:val="1"/>
          <w:bCs w:val="1"/>
          <w:rtl w:val="0"/>
        </w:rPr>
        <w:t xml:space="preserve">Consumers</w:t>
      </w:r>
      <w:r>
        <w:rPr>
          <w:rtl w:val="0"/>
        </w:rPr>
        <w:t xml:space="preserve"> — anyone in the org with a problem to solve. They search for what exists. Primary job-to-be-done: find something that already works instead of building from scratch.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8C">
      <w:pPr>
        <w:rPr/>
      </w:pPr>
      <w:r>
        <w:rPr>
          <w:rtl w:val="0"/>
        </w:rPr>
        <w:t xml:space="preserve">Most people are both at different times.</w:t>
      </w:r>
    </w:p>
    <w:p w:rsidR="00000000" w:rsidDel="00000000" w:rsidP="00000000" w:rsidRDefault="00000000" w:rsidRPr="00000000" w14:paraId="0000008D">
      <w:pPr>
        <w:pStyle w:val="Heading3"/>
        <w:rPr/>
      </w:pPr>
      <w:bookmarkStart w:colFirst="0" w:colLast="0" w:name="_thy7p5mxzow" w:id="9"/>
      <w:bookmarkEnd w:id="9"/>
      <w:r>
        <w:rPr>
          <w:rtl w:val="0"/>
        </w:rPr>
        <w:t xml:space="preserve">Role Specification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Pr>
                <w:b w:val="1"/>
                <w:bCs w:val="1"/>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b w:val="1"/>
                <w:bCs w:val="1"/>
              </w:rPr>
            </w:pPr>
            <w:r>
              <w:rPr>
                <w:b w:val="1"/>
                <w:bCs w:val="1"/>
                <w:rtl w:val="0"/>
              </w:rPr>
              <w:t xml:space="preserve">What They Can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Pr>
                <w:b w:val="1"/>
                <w:bCs w:val="1"/>
                <w:rtl w:val="0"/>
              </w:rPr>
              <w:t xml:space="preserve">Admin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Pr>
                <w:rtl w:val="0"/>
              </w:rPr>
              <w:t xml:space="preserve">Platform/Applied AI team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Pr>
                <w:rtl w:val="0"/>
              </w:rPr>
              <w:t xml:space="preserve">Everything. Approve or reject submissions. Manage registry. Grant/revoke Builder role. Archive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Pr>
                <w:b w:val="1"/>
                <w:bCs w:val="1"/>
                <w:rtl w:val="0"/>
              </w:rPr>
              <w:t xml:space="preserve">Builder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Pr>
                <w:rtl w:val="0"/>
              </w:rPr>
              <w:t xml:space="preserve">Granted by an admin (typically Engineering / Applied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Pr>
                <w:rtl w:val="0"/>
              </w:rPr>
              <w:t xml:space="preserve">Register tools for approval. Claim open requests and build them. Edit their own tools. View all approved tools. Access all listed tools (directed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Pr>
                <w:b w:val="1"/>
                <w:bCs w:val="1"/>
                <w:rtl w:val="0"/>
              </w:rPr>
              <w:t xml:space="preserve">Viewer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Pr>
                <w:rtl w:val="0"/>
              </w:rPr>
              <w:t xml:space="preserve">All Headout employees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Pr>
                <w:rtl w:val="0"/>
              </w:rPr>
              <w:t xml:space="preserve">Search and discover approved tools. View tool detail pages. Get directed to tools. File needs/requests for builders to pick up, and upvote others’ requests. Cannot register tools directly; can request builder access from an admin.</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9B">
      <w:pPr>
        <w:rPr/>
      </w:pPr>
      <w:r>
        <w:rPr>
          <w:b w:val="1"/>
          <w:bCs w:val="1"/>
          <w:rtl w:val="0"/>
        </w:rPr>
        <w:t xml:space="preserve">Access to specific tools:</w:t>
      </w:r>
      <w:r>
        <w:rPr>
          <w:rtl w:val="0"/>
        </w:rPr>
        <w:t xml:space="preserve"> Storefront is a gateway, not a gatekeeper for individual tool access. If a tool requires access approval, the tool detail page lists who to contact. That conversation happens on Slack — Storefront doesn't manage 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9D">
      <w:pPr>
        <w:rPr/>
      </w:pPr>
      <w:r>
        <w:rPr>
          <w:b w:val="1"/>
          <w:bCs w:val="1"/>
          <w:rtl w:val="0"/>
        </w:rPr>
        <w:t xml:space="preserve">Gating (the forcing function):</w:t>
      </w:r>
      <w:r>
        <w:rPr>
          <w:rtl w:val="0"/>
        </w:rPr>
        <w:t xml:space="preserve"> BigQuery tokens, internal subdomains, Guardian auth, and internal API access are only granted to tools registered on Storefront. The platform team owns this gate. Storefront triggers it at submission.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9F">
      <w:pPr>
        <w:rPr/>
      </w:pPr>
      <w:r>
        <w:pict>
          <v:rect style="width:0.0pt;height:1.5pt" o:hr="t" o:hrstd="t" o:hralign="center" fillcolor="#A0A0A0" stroked="f"/>
        </w:pict>
      </w:r>
      <w:r>
        <w:rPr>
          <w:rtl w:val="0"/>
        </w:rPr>
      </w:r>
    </w:p>
    <w:p w:rsidR="00000000" w:rsidDel="00000000" w:rsidP="00000000" w:rsidRDefault="00000000" w:rsidRPr="00000000" w14:paraId="000000A0">
      <w:pPr>
        <w:pStyle w:val="Heading2"/>
        <w:rPr/>
      </w:pPr>
      <w:bookmarkStart w:colFirst="0" w:colLast="0" w:name="_k407lpxakq64" w:id="10"/>
      <w:bookmarkEnd w:id="10"/>
      <w:r>
        <w:rPr>
          <w:rtl w:val="0"/>
        </w:rPr>
        <w:t xml:space="preserve">Core Flows</w:t>
      </w:r>
    </w:p>
    <w:p w:rsidR="00000000" w:rsidDel="00000000" w:rsidP="00000000" w:rsidRDefault="00000000" w:rsidRPr="00000000" w14:paraId="000000A1">
      <w:pPr>
        <w:pStyle w:val="Heading3"/>
        <w:rPr/>
      </w:pPr>
      <w:bookmarkStart w:colFirst="0" w:colLast="0" w:name="_l94lydp0o0ex" w:id="11"/>
      <w:bookmarkEnd w:id="11"/>
      <w:r>
        <w:rPr>
          <w:rtl w:val="0"/>
        </w:rPr>
        <w:t xml:space="preserve">Flow 1: Consumer finds a tool</w:t>
      </w:r>
    </w:p>
    <w:p w:rsidR="00000000" w:rsidDel="00000000" w:rsidP="00000000" w:rsidRDefault="00000000" w:rsidRPr="00000000" w14:paraId="000000A2">
      <w:pPr>
        <w:numPr>
          <w:ilvl w:val="0"/>
          <w:numId w:val="6"/>
        </w:numPr>
        <w:ind w:left="720" w:hanging="360"/>
      </w:pPr>
      <w:r>
        <w:rPr>
          <w:rtl w:val="0"/>
        </w:rPr>
        <w:t xml:space="preserve">Lands on Storefront homepage (Google SSO auto-login)</w:t>
      </w:r>
    </w:p>
    <w:p w:rsidR="00000000" w:rsidDel="00000000" w:rsidP="00000000" w:rsidRDefault="00000000" w:rsidRPr="00000000" w14:paraId="000000A3">
      <w:pPr>
        <w:numPr>
          <w:ilvl w:val="0"/>
          <w:numId w:val="6"/>
        </w:numPr>
        <w:ind w:left="720" w:hanging="360"/>
      </w:pPr>
      <w:r>
        <w:rPr>
          <w:rtl w:val="0"/>
        </w:rPr>
        <w:t xml:space="preserve">Types problem into AI ask-bar or search box</w:t>
      </w:r>
    </w:p>
    <w:p w:rsidR="00000000" w:rsidDel="00000000" w:rsidP="00000000" w:rsidRDefault="00000000" w:rsidRPr="00000000" w14:paraId="000000A4">
      <w:pPr>
        <w:numPr>
          <w:ilvl w:val="0"/>
          <w:numId w:val="6"/>
        </w:numPr>
        <w:ind w:left="720" w:hanging="360"/>
      </w:pPr>
      <w:r>
        <w:rPr>
          <w:rtl w:val="0"/>
        </w:rPr>
        <w:t xml:space="preserve">Results surface matching tools ranked by semantic match + usage</w:t>
      </w:r>
    </w:p>
    <w:p w:rsidR="00000000" w:rsidDel="00000000" w:rsidP="00000000" w:rsidRDefault="00000000" w:rsidRPr="00000000" w14:paraId="000000A5">
      <w:pPr>
        <w:numPr>
          <w:ilvl w:val="0"/>
          <w:numId w:val="6"/>
        </w:numPr>
        <w:ind w:left="720" w:hanging="360"/>
      </w:pPr>
      <w:r>
        <w:rPr>
          <w:rFonts w:ascii="Arial Unicode MS" w:cs="Arial Unicode MS" w:eastAsia="Arial Unicode MS" w:hAnsi="Arial Unicode MS"/>
          <w:rtl w:val="0"/>
        </w:rPr>
        <w:t xml:space="preserve">Clicks tool → detail page</w:t>
      </w:r>
    </w:p>
    <w:p w:rsidR="00000000" w:rsidDel="00000000" w:rsidP="00000000" w:rsidRDefault="00000000" w:rsidRPr="00000000" w14:paraId="000000A6">
      <w:pPr>
        <w:numPr>
          <w:ilvl w:val="0"/>
          <w:numId w:val="6"/>
        </w:numPr>
        <w:ind w:left="720" w:hanging="360"/>
      </w:pPr>
      <w:r>
        <w:rPr>
          <w:rFonts w:ascii="Arial Unicode MS" w:cs="Arial Unicode MS" w:eastAsia="Arial Unicode MS" w:hAnsi="Arial Unicode MS"/>
          <w:rtl w:val="0"/>
        </w:rPr>
        <w:t xml:space="preserve">Clicks "Go to tool" → directed to wherever it's hosted</w:t>
      </w:r>
    </w:p>
    <w:p w:rsidR="00000000" w:rsidDel="00000000" w:rsidP="00000000" w:rsidRDefault="00000000" w:rsidRPr="00000000" w14:paraId="000000A7">
      <w:pPr>
        <w:numPr>
          <w:ilvl w:val="0"/>
          <w:numId w:val="6"/>
        </w:numPr>
        <w:ind w:left="720" w:hanging="360"/>
      </w:pPr>
      <w:r>
        <w:rPr>
          <w:rFonts w:ascii="Arial Unicode MS" w:cs="Arial Unicode MS" w:eastAsia="Arial Unicode MS" w:hAnsi="Arial Unicode MS"/>
          <w:rtl w:val="0"/>
        </w:rPr>
        <w:t xml:space="preserve">If tool requires access → sees contact info on detail page, reaches out on Slack</w:t>
      </w:r>
    </w:p>
    <w:p w:rsidR="00000000" w:rsidDel="00000000" w:rsidP="00000000" w:rsidRDefault="00000000" w:rsidRPr="00000000" w14:paraId="000000A8">
      <w:pPr>
        <w:pStyle w:val="Heading3"/>
        <w:rPr/>
      </w:pPr>
      <w:bookmarkStart w:colFirst="0" w:colLast="0" w:name="_gdm3ut3iauwr" w:id="12"/>
      <w:bookmarkEnd w:id="12"/>
      <w:r>
        <w:rPr>
          <w:rtl w:val="0"/>
        </w:rPr>
        <w:t xml:space="preserve">Flow 2: Builder submits a tool</w:t>
      </w:r>
    </w:p>
    <w:p w:rsidR="00000000" w:rsidDel="00000000" w:rsidP="00000000" w:rsidRDefault="00000000" w:rsidRPr="00000000" w14:paraId="000000A9">
      <w:pPr>
        <w:numPr>
          <w:ilvl w:val="0"/>
          <w:numId w:val="1"/>
        </w:numPr>
        <w:ind w:left="720" w:hanging="360"/>
      </w:pPr>
      <w:r>
        <w:rPr>
          <w:rtl w:val="0"/>
        </w:rPr>
        <w:t xml:space="preserve">Clicks "Submit a tool"</w:t>
      </w:r>
    </w:p>
    <w:p w:rsidR="00000000" w:rsidDel="00000000" w:rsidP="00000000" w:rsidRDefault="00000000" w:rsidRPr="00000000" w14:paraId="000000AA">
      <w:pPr>
        <w:numPr>
          <w:ilvl w:val="0"/>
          <w:numId w:val="1"/>
        </w:numPr>
        <w:ind w:left="720" w:hanging="360"/>
      </w:pPr>
      <w:r>
        <w:rPr>
          <w:rtl w:val="0"/>
        </w:rPr>
        <w:t xml:space="preserve">Fills form: name, one-liner, type, link, owner, team, tags</w:t>
      </w:r>
    </w:p>
    <w:p w:rsidR="00000000" w:rsidDel="00000000" w:rsidP="00000000" w:rsidRDefault="00000000" w:rsidRPr="00000000" w14:paraId="000000AB">
      <w:pPr>
        <w:numPr>
          <w:ilvl w:val="0"/>
          <w:numId w:val="1"/>
        </w:numPr>
        <w:ind w:left="720" w:hanging="360"/>
      </w:pPr>
      <w:r>
        <w:rPr>
          <w:rFonts w:ascii="Arial Unicode MS" w:cs="Arial Unicode MS" w:eastAsia="Arial Unicode MS" w:hAnsi="Arial Unicode MS"/>
          <w:rtl w:val="0"/>
        </w:rPr>
        <w:t xml:space="preserve">Pastes GitHub URL → README auto-pulled</w:t>
      </w:r>
    </w:p>
    <w:p w:rsidR="00000000" w:rsidDel="00000000" w:rsidP="00000000" w:rsidRDefault="00000000" w:rsidRPr="00000000" w14:paraId="000000AC">
      <w:pPr>
        <w:numPr>
          <w:ilvl w:val="0"/>
          <w:numId w:val="1"/>
        </w:numPr>
        <w:ind w:left="720" w:hanging="360"/>
      </w:pPr>
      <w:r>
        <w:rPr>
          <w:rtl w:val="0"/>
        </w:rPr>
        <w:t xml:space="preserve">Dedup nudge runs: if similar tools exist, shown before submitting</w:t>
      </w:r>
    </w:p>
    <w:p w:rsidR="00000000" w:rsidDel="00000000" w:rsidP="00000000" w:rsidRDefault="00000000" w:rsidRPr="00000000" w14:paraId="000000AD">
      <w:pPr>
        <w:numPr>
          <w:ilvl w:val="0"/>
          <w:numId w:val="1"/>
        </w:numPr>
        <w:ind w:left="720" w:hanging="360"/>
      </w:pPr>
      <w:r>
        <w:rPr>
          <w:rFonts w:ascii="Arial Unicode MS" w:cs="Arial Unicode MS" w:eastAsia="Arial Unicode MS" w:hAnsi="Arial Unicode MS"/>
          <w:rtl w:val="0"/>
        </w:rPr>
        <w:t xml:space="preserve">Submits → enters pending state</w:t>
      </w:r>
    </w:p>
    <w:p w:rsidR="00000000" w:rsidDel="00000000" w:rsidP="00000000" w:rsidRDefault="00000000" w:rsidRPr="00000000" w14:paraId="000000AE">
      <w:pPr>
        <w:numPr>
          <w:ilvl w:val="0"/>
          <w:numId w:val="1"/>
        </w:numPr>
        <w:ind w:left="720" w:hanging="360"/>
      </w:pPr>
      <w:r>
        <w:rPr>
          <w:rtl w:val="0"/>
        </w:rPr>
        <w:t xml:space="preserve">Admin receives notification, reviews, approves or rejects with reason</w:t>
      </w:r>
    </w:p>
    <w:p w:rsidR="00000000" w:rsidDel="00000000" w:rsidP="00000000" w:rsidRDefault="00000000" w:rsidRPr="00000000" w14:paraId="000000AF">
      <w:pPr>
        <w:numPr>
          <w:ilvl w:val="0"/>
          <w:numId w:val="1"/>
        </w:numPr>
        <w:ind w:left="720" w:hanging="360"/>
      </w:pPr>
      <w:r>
        <w:rPr>
          <w:rFonts w:ascii="Arial Unicode MS" w:cs="Arial Unicode MS" w:eastAsia="Arial Unicode MS" w:hAnsi="Arial Unicode MS"/>
          <w:rtl w:val="0"/>
        </w:rPr>
        <w:t xml:space="preserve">On approval → tool goes live in registry; infra gating unlocked for that tool</w:t>
      </w:r>
    </w:p>
    <w:p w:rsidR="00000000" w:rsidDel="00000000" w:rsidP="00000000" w:rsidRDefault="00000000" w:rsidRPr="00000000" w14:paraId="000000B0">
      <w:pPr>
        <w:pStyle w:val="Heading3"/>
        <w:rPr/>
      </w:pPr>
      <w:bookmarkStart w:colFirst="0" w:colLast="0" w:name="_driuak9rr7ub" w:id="13"/>
      <w:bookmarkEnd w:id="13"/>
      <w:r>
        <w:rPr>
          <w:rtl w:val="0"/>
        </w:rPr>
        <w:t xml:space="preserve">Flow 3: Admin approves a submission</w:t>
      </w:r>
    </w:p>
    <w:p w:rsidR="00000000" w:rsidDel="00000000" w:rsidP="00000000" w:rsidRDefault="00000000" w:rsidRPr="00000000" w14:paraId="000000B1">
      <w:pPr>
        <w:numPr>
          <w:ilvl w:val="0"/>
          <w:numId w:val="4"/>
        </w:numPr>
        <w:ind w:left="720" w:hanging="360"/>
      </w:pPr>
      <w:r>
        <w:rPr>
          <w:rtl w:val="0"/>
        </w:rPr>
        <w:t xml:space="preserve">Admin sees pending submission in dashboard</w:t>
      </w:r>
    </w:p>
    <w:p w:rsidR="00000000" w:rsidDel="00000000" w:rsidP="00000000" w:rsidRDefault="00000000" w:rsidRPr="00000000" w14:paraId="000000B2">
      <w:pPr>
        <w:numPr>
          <w:ilvl w:val="0"/>
          <w:numId w:val="4"/>
        </w:numPr>
        <w:ind w:left="720" w:hanging="360"/>
      </w:pPr>
      <w:r>
        <w:rPr>
          <w:rtl w:val="0"/>
        </w:rPr>
        <w:t xml:space="preserve">Reviews: name, description, owner, link, type</w:t>
      </w:r>
    </w:p>
    <w:p w:rsidR="00000000" w:rsidDel="00000000" w:rsidP="00000000" w:rsidRDefault="00000000" w:rsidRPr="00000000" w14:paraId="000000B3">
      <w:pPr>
        <w:numPr>
          <w:ilvl w:val="0"/>
          <w:numId w:val="4"/>
        </w:numPr>
        <w:ind w:left="720" w:hanging="360"/>
      </w:pPr>
      <w:r>
        <w:rPr>
          <w:rtl w:val="0"/>
        </w:rPr>
        <w:t xml:space="preserve">Approves (goes live) or rejects (reason sent to submitter)</w:t>
      </w:r>
    </w:p>
    <w:p w:rsidR="00000000" w:rsidDel="00000000" w:rsidP="00000000" w:rsidRDefault="00000000" w:rsidRPr="00000000" w14:paraId="000000B4">
      <w:pPr>
        <w:numPr>
          <w:ilvl w:val="0"/>
          <w:numId w:val="4"/>
        </w:numPr>
        <w:ind w:left="720" w:hanging="360"/>
      </w:pPr>
      <w:r>
        <w:rPr>
          <w:rtl w:val="0"/>
        </w:rPr>
        <w:t xml:space="preserve">SLA: &lt; 48 hrs for v1, &lt; 24 hrs target for v2</w:t>
      </w:r>
    </w:p>
    <w:p w:rsidR="00000000" w:rsidDel="00000000" w:rsidP="00000000" w:rsidRDefault="00000000" w:rsidRPr="00000000" w14:paraId="000000B5">
      <w:pPr>
        <w:pStyle w:val="Heading3"/>
        <w:rPr/>
      </w:pPr>
      <w:bookmarkStart w:colFirst="0" w:colLast="0" w:name="_6raua6igm32z" w:id="14"/>
      <w:bookmarkEnd w:id="14"/>
      <w:r>
        <w:rPr>
          <w:rtl w:val="0"/>
        </w:rPr>
        <w:t xml:space="preserve">Flow 4: Agent queries Storefront via MCP</w:t>
      </w:r>
    </w:p>
    <w:p w:rsidR="00000000" w:rsidDel="00000000" w:rsidP="00000000" w:rsidRDefault="00000000" w:rsidRPr="00000000" w14:paraId="000000B6">
      <w:pPr>
        <w:numPr>
          <w:ilvl w:val="0"/>
          <w:numId w:val="2"/>
        </w:numPr>
        <w:ind w:left="720" w:hanging="360"/>
      </w:pPr>
      <w:r>
        <w:rPr>
          <w:rtl w:val="0"/>
        </w:rPr>
        <w:t xml:space="preserve">Developer adds Storefront MCP to Claude Code config (one line)</w:t>
      </w:r>
    </w:p>
    <w:p w:rsidR="00000000" w:rsidDel="00000000" w:rsidP="00000000" w:rsidRDefault="00000000" w:rsidRPr="00000000" w14:paraId="000000B7">
      <w:pPr>
        <w:numPr>
          <w:ilvl w:val="0"/>
          <w:numId w:val="2"/>
        </w:numPr>
        <w:ind w:left="720" w:hanging="360"/>
      </w:pPr>
      <w:r>
        <w:rPr>
          <w:rtl w:val="0"/>
        </w:rPr>
        <w:t xml:space="preserve">Agent calls </w:t>
      </w:r>
      <w:r>
        <w:rPr>
          <w:rFonts w:ascii="Roboto Mono" w:cs="Roboto Mono" w:eastAsia="Roboto Mono" w:hAnsi="Roboto Mono"/>
          <w:color w:val="188038"/>
          <w:rtl w:val="0"/>
        </w:rPr>
        <w:t xml:space="preserve">search_internal_tools("find a scraper for booking data")</w:t>
      </w:r>
      <w:r>
        <w:rPr>
          <w:rtl w:val="0"/>
        </w:rPr>
      </w:r>
    </w:p>
    <w:p w:rsidR="00000000" w:rsidDel="00000000" w:rsidP="00000000" w:rsidRDefault="00000000" w:rsidRPr="00000000" w14:paraId="000000B8">
      <w:pPr>
        <w:numPr>
          <w:ilvl w:val="0"/>
          <w:numId w:val="2"/>
        </w:numPr>
        <w:ind w:left="720" w:hanging="360"/>
      </w:pPr>
      <w:r>
        <w:rPr>
          <w:rtl w:val="0"/>
        </w:rPr>
        <w:t xml:space="preserve">Gets back: tool name, description, owner, link</w:t>
      </w:r>
    </w:p>
    <w:p w:rsidR="00000000" w:rsidDel="00000000" w:rsidP="00000000" w:rsidRDefault="00000000" w:rsidRPr="00000000" w14:paraId="000000B9">
      <w:pPr>
        <w:numPr>
          <w:ilvl w:val="0"/>
          <w:numId w:val="2"/>
        </w:numPr>
        <w:ind w:left="720" w:hanging="360"/>
      </w:pPr>
      <w:r>
        <w:rPr>
          <w:rtl w:val="0"/>
        </w:rPr>
        <w:t xml:space="preserve">Agent calls </w:t>
      </w:r>
      <w:r>
        <w:rPr>
          <w:rFonts w:ascii="Roboto Mono" w:cs="Roboto Mono" w:eastAsia="Roboto Mono" w:hAnsi="Roboto Mono"/>
          <w:color w:val="188038"/>
          <w:rtl w:val="0"/>
        </w:rPr>
        <w:t xml:space="preserve">ask_headout_kb("how do I get BigQuery access?")</w:t>
      </w:r>
      <w:r>
        <w:rPr>
          <w:rtl w:val="0"/>
        </w:rPr>
      </w:r>
    </w:p>
    <w:p w:rsidR="00000000" w:rsidDel="00000000" w:rsidP="00000000" w:rsidRDefault="00000000" w:rsidRPr="00000000" w14:paraId="000000BA">
      <w:pPr>
        <w:numPr>
          <w:ilvl w:val="0"/>
          <w:numId w:val="2"/>
        </w:numPr>
        <w:ind w:left="720" w:hanging="360"/>
      </w:pPr>
      <w:r>
        <w:rPr>
          <w:rtl w:val="0"/>
        </w:rPr>
        <w:t xml:space="preserve">Gets back: answer with source attribution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BC">
      <w:pPr>
        <w:rPr/>
      </w:pPr>
      <w:r>
        <w:pict>
          <v:rect style="width:0.0pt;height:1.5pt" o:hr="t" o:hrstd="t" o:hralign="center" fillcolor="#A0A0A0" stroked="f"/>
        </w:pict>
      </w:r>
      <w:r>
        <w:rPr>
          <w:rtl w:val="0"/>
        </w:rPr>
      </w:r>
    </w:p>
    <w:p w:rsidR="00000000" w:rsidDel="00000000" w:rsidP="00000000" w:rsidRDefault="00000000" w:rsidRPr="00000000" w14:paraId="000000BD">
      <w:pPr>
        <w:pStyle w:val="Heading2"/>
        <w:rPr/>
      </w:pPr>
      <w:bookmarkStart w:colFirst="0" w:colLast="0" w:name="_fospe9magi1s" w:id="15"/>
      <w:bookmarkEnd w:id="15"/>
      <w:r>
        <w:rPr>
          <w:rtl w:val="0"/>
        </w:rPr>
        <w:t xml:space="preserve">AI Search Layer</w:t>
      </w:r>
    </w:p>
    <w:p w:rsidR="00000000" w:rsidDel="00000000" w:rsidP="00000000" w:rsidRDefault="00000000" w:rsidRPr="00000000" w14:paraId="000000BE">
      <w:pPr>
        <w:pStyle w:val="Heading3"/>
        <w:rPr/>
      </w:pPr>
      <w:bookmarkStart w:colFirst="0" w:colLast="0" w:name="_uq67r9pap3nv" w:id="16"/>
      <w:bookmarkEnd w:id="16"/>
      <w:r>
        <w:rPr>
          <w:rtl w:val="0"/>
        </w:rPr>
        <w:t xml:space="preserve">What it does</w:t>
      </w:r>
    </w:p>
    <w:p w:rsidR="00000000" w:rsidDel="00000000" w:rsidP="00000000" w:rsidRDefault="00000000" w:rsidRPr="00000000" w14:paraId="000000BF">
      <w:pPr>
        <w:rPr/>
      </w:pPr>
      <w:r>
        <w:rPr>
          <w:rtl w:val="0"/>
        </w:rPr>
        <w:t xml:space="preserve">The ask-bar accepts natural language input and handles two query types: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C1">
      <w:pPr>
        <w:numPr>
          <w:ilvl w:val="0"/>
          <w:numId w:val="5"/>
        </w:numPr>
        <w:ind w:left="720" w:hanging="360"/>
      </w:pPr>
      <w:r>
        <w:rPr>
          <w:b w:val="1"/>
          <w:bCs w:val="1"/>
          <w:rtl w:val="0"/>
        </w:rPr>
        <w:t xml:space="preserve">Tool discovery:</w:t>
      </w:r>
      <w:r>
        <w:rPr>
          <w:rFonts w:ascii="Arial Unicode MS" w:cs="Arial Unicode MS" w:eastAsia="Arial Unicode MS" w:hAnsi="Arial Unicode MS"/>
          <w:rtl w:val="0"/>
        </w:rPr>
        <w:t xml:space="preserve"> "Find me something that does X" → semantic search over registry</w:t>
      </w:r>
    </w:p>
    <w:p w:rsidR="00000000" w:rsidDel="00000000" w:rsidP="00000000" w:rsidRDefault="00000000" w:rsidRPr="00000000" w14:paraId="000000C2">
      <w:pPr>
        <w:numPr>
          <w:ilvl w:val="0"/>
          <w:numId w:val="5"/>
        </w:numPr>
        <w:ind w:left="720" w:hanging="360"/>
      </w:pPr>
      <w:r>
        <w:rPr>
          <w:b w:val="1"/>
          <w:bCs w:val="1"/>
          <w:rtl w:val="0"/>
        </w:rPr>
        <w:t xml:space="preserve">Org knowledge:</w:t>
      </w:r>
      <w:r>
        <w:rPr>
          <w:rFonts w:ascii="Arial Unicode MS" w:cs="Arial Unicode MS" w:eastAsia="Arial Unicode MS" w:hAnsi="Arial Unicode MS"/>
          <w:rtl w:val="0"/>
        </w:rPr>
        <w:t xml:space="preserve"> "How do I do X at Headout?" → answers from internal knowledge</w:t>
      </w:r>
    </w:p>
    <w:p w:rsidR="00000000" w:rsidDel="00000000" w:rsidP="00000000" w:rsidRDefault="00000000" w:rsidRPr="00000000" w14:paraId="000000C3">
      <w:pPr>
        <w:pStyle w:val="Heading3"/>
        <w:rPr/>
      </w:pPr>
      <w:bookmarkStart w:colFirst="0" w:colLast="0" w:name="_iyepzhpg7scf" w:id="17"/>
      <w:bookmarkEnd w:id="17"/>
      <w:r>
        <w:rPr>
          <w:rtl w:val="0"/>
        </w:rPr>
        <w:t xml:space="preserve">How it works</w:t>
      </w:r>
    </w:p>
    <w:p w:rsidR="00000000" w:rsidDel="00000000" w:rsidP="00000000" w:rsidRDefault="00000000" w:rsidRPr="00000000" w14:paraId="000000C4">
      <w:pPr>
        <w:rPr/>
      </w:pPr>
      <w:r>
        <w:rPr>
          <w:rFonts w:ascii="Arial Unicode MS" w:cs="Arial Unicode MS" w:eastAsia="Arial Unicode MS" w:hAnsi="Arial Unicode MS"/>
          <w:rtl w:val="0"/>
        </w:rPr>
        <w:t xml:space="preserve">Input → intent classification → route to tool search or knowledge Q&amp;A → return ranked results with source links.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C6">
      <w:pPr>
        <w:rPr/>
      </w:pPr>
      <w:r>
        <w:rPr>
          <w:rtl w:val="0"/>
        </w:rPr>
        <w:t xml:space="preserve">For tool search: vector embeddings over tool descriptions, READMEs, tags. Ranked by semantic similarity + usage weight.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C8">
      <w:pPr>
        <w:rPr/>
      </w:pPr>
      <w:r>
        <w:rPr>
          <w:rtl w:val="0"/>
        </w:rPr>
        <w:t xml:space="preserve">For knowledge Q&amp;A: TBD — see Open Questions.</w:t>
      </w:r>
    </w:p>
    <w:p w:rsidR="00000000" w:rsidDel="00000000" w:rsidP="00000000" w:rsidRDefault="00000000" w:rsidRPr="00000000" w14:paraId="000000C9">
      <w:pPr>
        <w:pStyle w:val="Heading3"/>
        <w:rPr/>
      </w:pPr>
      <w:bookmarkStart w:colFirst="0" w:colLast="0" w:name="_rzs0d3krfb65" w:id="18"/>
      <w:bookmarkEnd w:id="18"/>
      <w:r>
        <w:rPr>
          <w:rtl w:val="0"/>
        </w:rPr>
        <w:t xml:space="preserve">Behavior spec</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Pr>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b w:val="1"/>
                <w:bCs w:val="1"/>
              </w:rPr>
            </w:pPr>
            <w:r>
              <w:rPr>
                <w:b w:val="1"/>
                <w:bCs w:val="1"/>
                <w:rtl w:val="0"/>
              </w:rPr>
              <w:t xml:space="preserve">Expected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Pr>
                <w:rtl w:val="0"/>
              </w:rPr>
              <w:t xml:space="preserve">"find a scraper for Viator"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Pr>
                <w:rtl w:val="0"/>
              </w:rPr>
              <w:t xml:space="preserve">Tool results matching scraper + travel context. If none: "No tools found — want to register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Pr>
                <w:rtl w:val="0"/>
              </w:rPr>
              <w:t xml:space="preserve">"how do I get BigQuery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Pr>
                <w:rtl w:val="0"/>
              </w:rPr>
              <w:t xml:space="preserve">Org knowledge answer with source. If unclear: "I don't have a confident answer — try #data-platform on Slack."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Pr>
                <w:rtl w:val="0"/>
              </w:rPr>
              <w:t xml:space="preserve">"QA tool for ad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Pr>
                <w:rtl w:val="0"/>
              </w:rPr>
              <w:t xml:space="preserve">Surfaces content team's ad copy QA tool if registered.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Pr>
                <w:rtl w:val="0"/>
              </w:rPr>
              <w:t xml:space="preserve">"what did the platform team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Pr>
                <w:rtl w:val="0"/>
              </w:rPr>
              <w:t xml:space="preserve">Filters registry by team =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Pr>
                <w:rtl w:val="0"/>
              </w:rPr>
              <w:t xml:space="preserve">Short gibberish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Pr>
                <w:rtl w:val="0"/>
              </w:rPr>
              <w:t xml:space="preserve">"Try describing what problem you're trying to solve."</w:t>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D7">
      <w:pPr>
        <w:rPr/>
      </w:pPr>
      <w:r>
        <w:pict>
          <v:rect style="width:0.0pt;height:1.5pt" o:hr="t" o:hrstd="t" o:hralign="center" fillcolor="#A0A0A0" stroked="f"/>
        </w:pict>
      </w:r>
      <w:r>
        <w:rPr>
          <w:rtl w:val="0"/>
        </w:rPr>
      </w:r>
    </w:p>
    <w:p w:rsidR="00000000" w:rsidDel="00000000" w:rsidP="00000000" w:rsidRDefault="00000000" w:rsidRPr="00000000" w14:paraId="000000D8">
      <w:pPr>
        <w:pStyle w:val="Heading2"/>
        <w:rPr/>
      </w:pPr>
      <w:bookmarkStart w:colFirst="0" w:colLast="0" w:name="_rdtrqhx7qrjh" w:id="19"/>
      <w:bookmarkEnd w:id="19"/>
      <w:r>
        <w:rPr>
          <w:rtl w:val="0"/>
        </w:rPr>
        <w:t xml:space="preserve">Demo Scope — June 25th</w:t>
      </w:r>
    </w:p>
    <w:p w:rsidR="00000000" w:rsidDel="00000000" w:rsidP="00000000" w:rsidRDefault="00000000" w:rsidRPr="00000000" w14:paraId="000000D9">
      <w:pPr>
        <w:rPr/>
      </w:pPr>
      <w:r>
        <w:rPr>
          <w:rtl w:val="0"/>
        </w:rPr>
        <w:t xml:space="preserve">Frontend prototype only. No backend. Static or mocked data.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DB">
      <w:pPr>
        <w:rPr/>
      </w:pPr>
      <w:r>
        <w:rPr>
          <w:b w:val="1"/>
          <w:bCs w:val="1"/>
          <w:rtl w:val="0"/>
        </w:rPr>
        <w:t xml:space="preserve">Must show:</w:t>
      </w:r>
      <w:r>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DD">
      <w:pPr>
        <w:numPr>
          <w:ilvl w:val="0"/>
          <w:numId w:val="3"/>
        </w:numPr>
        <w:ind w:left="720" w:hanging="360"/>
      </w:pPr>
      <w:r>
        <w:rPr>
          <w:rtl w:val="0"/>
        </w:rPr>
        <w:t xml:space="preserve">Homepage with search / ask-bar</w:t>
      </w:r>
    </w:p>
    <w:p w:rsidR="00000000" w:rsidDel="00000000" w:rsidP="00000000" w:rsidRDefault="00000000" w:rsidRPr="00000000" w14:paraId="000000DE">
      <w:pPr>
        <w:numPr>
          <w:ilvl w:val="0"/>
          <w:numId w:val="3"/>
        </w:numPr>
        <w:ind w:left="720" w:hanging="360"/>
      </w:pPr>
      <w:r>
        <w:rPr>
          <w:rtl w:val="0"/>
        </w:rPr>
        <w:t xml:space="preserve">Registry listing page (tools, apps, MCPs, skills)</w:t>
      </w:r>
    </w:p>
    <w:p w:rsidR="00000000" w:rsidDel="00000000" w:rsidP="00000000" w:rsidRDefault="00000000" w:rsidRPr="00000000" w14:paraId="000000DF">
      <w:pPr>
        <w:numPr>
          <w:ilvl w:val="0"/>
          <w:numId w:val="3"/>
        </w:numPr>
        <w:ind w:left="720" w:hanging="360"/>
      </w:pPr>
      <w:r>
        <w:rPr>
          <w:rtl w:val="0"/>
        </w:rPr>
        <w:t xml:space="preserve">Tool detail page</w:t>
      </w:r>
    </w:p>
    <w:p w:rsidR="00000000" w:rsidDel="00000000" w:rsidP="00000000" w:rsidRDefault="00000000" w:rsidRPr="00000000" w14:paraId="000000E0">
      <w:pPr>
        <w:numPr>
          <w:ilvl w:val="0"/>
          <w:numId w:val="3"/>
        </w:numPr>
        <w:ind w:left="720" w:hanging="360"/>
      </w:pPr>
      <w:r>
        <w:rPr>
          <w:rtl w:val="0"/>
        </w:rPr>
        <w:t xml:space="preserve">Submit a tool flow (form + dedup nudge)</w:t>
      </w:r>
    </w:p>
    <w:p w:rsidR="00000000" w:rsidDel="00000000" w:rsidP="00000000" w:rsidRDefault="00000000" w:rsidRPr="00000000" w14:paraId="000000E1">
      <w:pPr>
        <w:numPr>
          <w:ilvl w:val="0"/>
          <w:numId w:val="3"/>
        </w:numPr>
        <w:ind w:left="720" w:hanging="360"/>
      </w:pPr>
      <w:r>
        <w:rPr>
          <w:rtl w:val="0"/>
        </w:rPr>
        <w:t xml:space="preserve">Roles and permissions UI (how Admin vs Builder vs Viewer sees the same page differently)</w:t>
      </w:r>
    </w:p>
    <w:p w:rsidR="00000000" w:rsidDel="00000000" w:rsidP="00000000" w:rsidRDefault="00000000" w:rsidRPr="00000000" w14:paraId="000000E2">
      <w:pPr>
        <w:numPr>
          <w:ilvl w:val="0"/>
          <w:numId w:val="3"/>
        </w:numPr>
        <w:ind w:left="720" w:hanging="360"/>
      </w:pPr>
      <w:r>
        <w:rPr>
          <w:rtl w:val="0"/>
        </w:rPr>
        <w:t xml:space="preserve">Approval queue (Admin view)</w:t>
      </w:r>
    </w:p>
    <w:p w:rsidR="00000000" w:rsidDel="00000000" w:rsidP="00000000" w:rsidRDefault="00000000" w:rsidRPr="00000000" w14:paraId="000000E3">
      <w:pPr>
        <w:numPr>
          <w:ilvl w:val="0"/>
          <w:numId w:val="3"/>
        </w:numPr>
        <w:ind w:left="720" w:hanging="360"/>
      </w:pPr>
      <w:r>
        <w:rPr>
          <w:rtl w:val="0"/>
        </w:rPr>
        <w:t xml:space="preserve">Edit tool flow</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E5">
      <w:pPr>
        <w:rPr/>
      </w:pPr>
      <w:r>
        <w:rPr>
          <w:b w:val="1"/>
          <w:bCs w:val="1"/>
          <w:rtl w:val="0"/>
        </w:rPr>
        <w:t xml:space="preserve">Not required for demo:</w:t>
      </w:r>
      <w:r>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E7">
      <w:pPr>
        <w:numPr>
          <w:ilvl w:val="0"/>
          <w:numId w:val="3"/>
        </w:numPr>
        <w:ind w:left="720" w:hanging="360"/>
      </w:pPr>
      <w:r>
        <w:rPr>
          <w:rtl w:val="0"/>
        </w:rPr>
        <w:t xml:space="preserve">Live semantic search</w:t>
      </w:r>
    </w:p>
    <w:p w:rsidR="00000000" w:rsidDel="00000000" w:rsidP="00000000" w:rsidRDefault="00000000" w:rsidRPr="00000000" w14:paraId="000000E8">
      <w:pPr>
        <w:numPr>
          <w:ilvl w:val="0"/>
          <w:numId w:val="3"/>
        </w:numPr>
        <w:ind w:left="720" w:hanging="360"/>
      </w:pPr>
      <w:r>
        <w:rPr>
          <w:rtl w:val="0"/>
        </w:rPr>
        <w:t xml:space="preserve">Real auth</w:t>
      </w:r>
    </w:p>
    <w:p w:rsidR="00000000" w:rsidDel="00000000" w:rsidP="00000000" w:rsidRDefault="00000000" w:rsidRPr="00000000" w14:paraId="000000E9">
      <w:pPr>
        <w:numPr>
          <w:ilvl w:val="0"/>
          <w:numId w:val="3"/>
        </w:numPr>
        <w:ind w:left="720" w:hanging="360"/>
      </w:pPr>
      <w:r>
        <w:rPr>
          <w:rtl w:val="0"/>
        </w:rPr>
        <w:t xml:space="preserve">Working MCP server</w:t>
      </w:r>
    </w:p>
    <w:p w:rsidR="00000000" w:rsidDel="00000000" w:rsidP="00000000" w:rsidRDefault="00000000" w:rsidRPr="00000000" w14:paraId="000000EA">
      <w:pPr>
        <w:numPr>
          <w:ilvl w:val="0"/>
          <w:numId w:val="3"/>
        </w:numPr>
        <w:ind w:left="720" w:hanging="360"/>
      </w:pPr>
      <w:r>
        <w:rPr>
          <w:rtl w:val="0"/>
        </w:rPr>
        <w:t xml:space="preserve">Actual Slack integration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EC">
      <w:pPr>
        <w:rPr/>
      </w:pPr>
      <w:r>
        <w:pict>
          <v:rect style="width:0.0pt;height:1.5pt" o:hr="t" o:hrstd="t" o:hralign="center" fillcolor="#A0A0A0" stroked="f"/>
        </w:pict>
      </w:r>
      <w:r>
        <w:rPr>
          <w:rtl w:val="0"/>
        </w:rPr>
      </w:r>
    </w:p>
    <w:p w:rsidR="00000000" w:rsidDel="00000000" w:rsidP="00000000" w:rsidRDefault="00000000" w:rsidRPr="00000000" w14:paraId="000000ED">
      <w:pPr>
        <w:pStyle w:val="Heading2"/>
        <w:rPr/>
      </w:pPr>
      <w:bookmarkStart w:colFirst="0" w:colLast="0" w:name="_8ynguhfbn0oo" w:id="20"/>
      <w:bookmarkEnd w:id="20"/>
      <w:r>
        <w:rPr>
          <w:rtl w:val="0"/>
        </w:rPr>
        <w:t xml:space="preserve">Architecture Notes</w:t>
      </w:r>
    </w:p>
    <w:p w:rsidR="00000000" w:rsidDel="00000000" w:rsidP="00000000" w:rsidRDefault="00000000" w:rsidRPr="00000000" w14:paraId="000000EE">
      <w:pPr>
        <w:rPr/>
      </w:pPr>
      <w:r>
        <w:rPr>
          <w:i w:val="1"/>
          <w:iCs w:val="1"/>
          <w:rtl w:val="0"/>
        </w:rPr>
        <w:t xml:space="preserve">Full architecture spec to be completed post-demo with Raja's team.</w:t>
      </w:r>
      <w:r>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F0">
      <w:pPr>
        <w:rPr/>
      </w:pPr>
      <w:r>
        <w:rPr>
          <w:b w:val="1"/>
          <w:bCs w:val="1"/>
          <w:rtl w:val="0"/>
        </w:rPr>
        <w:t xml:space="preserve">Confirmed:</w:t>
      </w:r>
      <w:r>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F2">
      <w:pPr>
        <w:numPr>
          <w:ilvl w:val="0"/>
          <w:numId w:val="3"/>
        </w:numPr>
        <w:ind w:left="720" w:hanging="360"/>
      </w:pPr>
      <w:r>
        <w:rPr>
          <w:rtl w:val="0"/>
        </w:rPr>
        <w:t xml:space="preserve">Hosting: Railway (preferred, not finalized)</w:t>
      </w:r>
    </w:p>
    <w:p w:rsidR="00000000" w:rsidDel="00000000" w:rsidP="00000000" w:rsidRDefault="00000000" w:rsidRPr="00000000" w14:paraId="000000F3">
      <w:pPr>
        <w:numPr>
          <w:ilvl w:val="0"/>
          <w:numId w:val="3"/>
        </w:numPr>
        <w:ind w:left="720" w:hanging="360"/>
      </w:pPr>
      <w:r>
        <w:rPr>
          <w:rtl w:val="0"/>
        </w:rPr>
        <w:t xml:space="preserve">Auth: Google Workspace SSO</w:t>
      </w:r>
    </w:p>
    <w:p w:rsidR="00000000" w:rsidDel="00000000" w:rsidP="00000000" w:rsidRDefault="00000000" w:rsidRPr="00000000" w14:paraId="000000F4">
      <w:pPr>
        <w:numPr>
          <w:ilvl w:val="0"/>
          <w:numId w:val="3"/>
        </w:numPr>
        <w:ind w:left="720" w:hanging="360"/>
      </w:pPr>
      <w:r>
        <w:rPr>
          <w:rtl w:val="0"/>
        </w:rPr>
        <w:t xml:space="preserve">Gating owner: Platform team. Storefront triggers, platform enforces.</w:t>
      </w:r>
    </w:p>
    <w:p w:rsidR="00000000" w:rsidDel="00000000" w:rsidP="00000000" w:rsidRDefault="00000000" w:rsidRPr="00000000" w14:paraId="000000F5">
      <w:pPr>
        <w:numPr>
          <w:ilvl w:val="0"/>
          <w:numId w:val="3"/>
        </w:numPr>
        <w:ind w:left="720" w:hanging="360"/>
      </w:pPr>
      <w:r>
        <w:rPr>
          <w:rtl w:val="0"/>
        </w:rPr>
        <w:t xml:space="preserve">Vulcan integration: v2</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F7">
      <w:pPr>
        <w:rPr/>
      </w:pPr>
      <w:r>
        <w:rPr>
          <w:b w:val="1"/>
          <w:bCs w:val="1"/>
          <w:rtl w:val="0"/>
        </w:rPr>
        <w:t xml:space="preserve">Open (see Open Questions):</w:t>
      </w:r>
      <w:r>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F9">
      <w:pPr>
        <w:numPr>
          <w:ilvl w:val="0"/>
          <w:numId w:val="3"/>
        </w:numPr>
        <w:ind w:left="720" w:hanging="360"/>
      </w:pPr>
      <w:r>
        <w:rPr>
          <w:rtl w:val="0"/>
        </w:rPr>
        <w:t xml:space="preserve">Frontend stack</w:t>
      </w:r>
    </w:p>
    <w:p w:rsidR="00000000" w:rsidDel="00000000" w:rsidP="00000000" w:rsidRDefault="00000000" w:rsidRPr="00000000" w14:paraId="000000FA">
      <w:pPr>
        <w:numPr>
          <w:ilvl w:val="0"/>
          <w:numId w:val="3"/>
        </w:numPr>
        <w:ind w:left="720" w:hanging="360"/>
      </w:pPr>
      <w:r>
        <w:rPr>
          <w:rtl w:val="0"/>
        </w:rPr>
        <w:t xml:space="preserve">Vector search infra</w:t>
      </w:r>
    </w:p>
    <w:p w:rsidR="00000000" w:rsidDel="00000000" w:rsidP="00000000" w:rsidRDefault="00000000" w:rsidRPr="00000000" w14:paraId="000000FB">
      <w:pPr>
        <w:numPr>
          <w:ilvl w:val="0"/>
          <w:numId w:val="3"/>
        </w:numPr>
        <w:ind w:left="720" w:hanging="360"/>
      </w:pPr>
      <w:r>
        <w:rPr>
          <w:rtl w:val="0"/>
        </w:rPr>
        <w:t xml:space="preserve">AI layer (own vs Delphi)</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FD">
      <w:pPr>
        <w:rPr/>
      </w:pPr>
      <w:r>
        <w:pict>
          <v:rect style="width:0.0pt;height:1.5pt" o:hr="t" o:hrstd="t" o:hralign="center" fillcolor="#A0A0A0" stroked="f"/>
        </w:pict>
      </w:r>
      <w:r>
        <w:rPr>
          <w:rtl w:val="0"/>
        </w:rPr>
      </w:r>
    </w:p>
    <w:p w:rsidR="00000000" w:rsidDel="00000000" w:rsidP="00000000" w:rsidRDefault="00000000" w:rsidRPr="00000000" w14:paraId="000000FE">
      <w:pPr>
        <w:pStyle w:val="Heading2"/>
        <w:rPr/>
      </w:pPr>
      <w:bookmarkStart w:colFirst="0" w:colLast="0" w:name="_jkkgto9ohc4n" w:id="21"/>
      <w:bookmarkEnd w:id="21"/>
      <w:r>
        <w:rPr>
          <w:rtl w:val="0"/>
        </w:rPr>
        <w:t xml:space="preserve">Rollout Plan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Pr>
                <w:b w:val="1"/>
                <w:bCs w:val="1"/>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Pr>
                <w:b w:val="1"/>
                <w:bCs w:val="1"/>
                <w:rtl w:val="0"/>
              </w:rPr>
              <w:t xml:space="preserve">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Pr>
                <w:b w:val="1"/>
                <w:bCs w:val="1"/>
                <w:rtl w:val="0"/>
              </w:rPr>
              <w:t xml:space="preserve">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Pr>
                <w:rtl w:val="0"/>
              </w:rPr>
              <w:t xml:space="preserve">Applied AI team + 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Pr>
                <w:rtl w:val="0"/>
              </w:rPr>
              <w:t xml:space="preserve">June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Pr>
                <w:rtl w:val="0"/>
              </w:rPr>
              <w:t xml:space="preserve">Validate frontend direction. Get feedback. Lock v1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Pr>
                <w:rtl w:val="0"/>
              </w:rPr>
              <w:t xml:space="preserve">v1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Pr>
                <w:rtl w:val="0"/>
              </w:rPr>
              <w:t xml:space="preserve">TBD eng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Pr>
                <w:rtl w:val="0"/>
              </w:rPr>
              <w:t xml:space="preserve">June 25 – July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Pr>
                <w:rtl w:val="0"/>
              </w:rPr>
              <w:t xml:space="preserve">Build and ship working 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Pr>
                <w:rtl w:val="0"/>
              </w:rPr>
              <w:t xml:space="preserve">Internal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Pr>
                <w:rtl w:val="0"/>
              </w:rPr>
              <w:t xml:space="preserve">Applied AI +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Pr>
                <w:rtl w:val="0"/>
              </w:rPr>
              <w:t xml:space="preserve">July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Pr>
                <w:rtl w:val="0"/>
              </w:rPr>
              <w:t xml:space="preserve">Seed registry. Validate search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Pr>
                <w:rtl w:val="0"/>
              </w:rPr>
              <w:t xml:space="preserve">Full Headout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Pr>
                <w:rtl w:val="0"/>
              </w:rPr>
              <w:t xml:space="preserve">All Headout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Pr>
                <w:rtl w:val="0"/>
              </w:rPr>
              <w:t xml:space="preserve">After beta confidence confirmed</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14">
      <w:pPr>
        <w:rPr/>
      </w:pPr>
      <w:r>
        <w:pict>
          <v:rect style="width:0.0pt;height:1.5pt" o:hr="t" o:hrstd="t" o:hralign="center" fillcolor="#A0A0A0" stroked="f"/>
        </w:pict>
      </w:r>
      <w:r>
        <w:rPr>
          <w:rtl w:val="0"/>
        </w:rPr>
      </w:r>
    </w:p>
    <w:p w:rsidR="00000000" w:rsidDel="00000000" w:rsidP="00000000" w:rsidRDefault="00000000" w:rsidRPr="00000000" w14:paraId="00000115">
      <w:pPr>
        <w:pStyle w:val="Heading2"/>
        <w:rPr/>
      </w:pPr>
      <w:bookmarkStart w:colFirst="0" w:colLast="0" w:name="_y4dnlbtgbfjv" w:id="22"/>
      <w:bookmarkEnd w:id="22"/>
      <w:r>
        <w:rPr>
          <w:rtl w:val="0"/>
        </w:rPr>
        <w:t xml:space="preserve">Risks &amp; Mitigations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Pr>
                <w:b w:val="1"/>
                <w:bCs w:val="1"/>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Pr>
                <w:rtl w:val="0"/>
              </w:rPr>
              <w:t xml:space="preserve">Registry stays empty (teams don't 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Pr>
                <w:rtl w:val="0"/>
              </w:rPr>
              <w:t xml:space="preserve">Gating is the forcing function. No registration = no infra access. Non-voluntary.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Pr>
                <w:rtl w:val="0"/>
              </w:rPr>
              <w:t xml:space="preserve">Admin approval becomes a bottleneck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Pr>
                <w:rtl w:val="0"/>
              </w:rPr>
              <w:t xml:space="preserve">SLA of 48 hrs. Multiple admins. Async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Pr>
                <w:rtl w:val="0"/>
              </w:rPr>
              <w:t xml:space="preserve">AI ask-bar returns wrong or hallucinated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Pr>
                <w:rtl w:val="0"/>
              </w:rPr>
              <w:t xml:space="preserve">Source attribution on every answer. Explicit "I don't know" path. No confident answer without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Pr>
                <w:rtl w:val="0"/>
              </w:rPr>
              <w:t xml:space="preserve">Delphi integration falls 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Pr>
                <w:rtl w:val="0"/>
              </w:rPr>
              <w:t xml:space="preserve">Ask-bar scoped to tool registry search first. KB Q&amp;A is additive. Can ship v1 without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Pr>
                <w:rtl w:val="0"/>
              </w:rPr>
              <w:t xml:space="preserve">Prototype feedback requires major scope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Pr>
                <w:rtl w:val="0"/>
              </w:rPr>
              <w:t xml:space="preserve">Demo is explicitly a frontend prototype. No sunk cost on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Pr>
                <w:rtl w:val="0"/>
              </w:rPr>
              <w:t xml:space="preserve">Duplicate tools submitted intentionally or by mistake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Pr>
                <w:rtl w:val="0"/>
              </w:rPr>
              <w:t xml:space="preserve">Dedup nudge at submission. Admin review before approval.</w:t>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33">
      <w:pPr>
        <w:rPr/>
      </w:pPr>
      <w:r>
        <w:pict>
          <v:rect style="width:0.0pt;height:1.5pt" o:hr="t" o:hrstd="t" o:hralign="center" fillcolor="#A0A0A0" stroked="f"/>
        </w:pict>
      </w:r>
      <w:r>
        <w:rPr>
          <w:rtl w:val="0"/>
        </w:rPr>
      </w:r>
    </w:p>
    <w:p w:rsidR="00000000" w:rsidDel="00000000" w:rsidP="00000000" w:rsidRDefault="00000000" w:rsidRPr="00000000" w14:paraId="00000134">
      <w:pPr>
        <w:pStyle w:val="Heading2"/>
        <w:rPr/>
      </w:pPr>
      <w:bookmarkStart w:colFirst="0" w:colLast="0" w:name="_78ksvynkgj2" w:id="23"/>
      <w:bookmarkEnd w:id="23"/>
      <w:r>
        <w:rPr>
          <w:rtl w:val="0"/>
        </w:rPr>
        <w:t xml:space="preserve">Open Questions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b w:val="1"/>
                <w:bCs w:val="1"/>
              </w:rPr>
            </w:pPr>
            <w:r>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b w:val="1"/>
                <w:bCs w:val="1"/>
              </w:rPr>
            </w:pPr>
            <w:r>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b w:val="1"/>
                <w:bCs w:val="1"/>
              </w:rPr>
            </w:pPr>
            <w:r>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b w:val="1"/>
                <w:bCs w:val="1"/>
              </w:rPr>
            </w:pPr>
            <w:r>
              <w:rPr>
                <w:b w:val="1"/>
                <w:bCs w:val="1"/>
                <w:rtl w:val="0"/>
              </w:rPr>
              <w:t xml:space="preserve">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Pr>
                <w:rtl w:val="0"/>
              </w:rPr>
              <w:t xml:space="preserve">OQ1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Pr>
                <w:rtl w:val="0"/>
              </w:rPr>
              <w:t xml:space="preserve">Build own AI chat/knowledge layer in Storefront, or federate with Delphi's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Pr>
                <w:rtl w:val="0"/>
              </w:rPr>
              <w:t xml:space="preserve">YuvRaj + Delphi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Pr>
                <w:rtl w:val="0"/>
              </w:rPr>
              <w:t xml:space="preserve">Post-demo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Pr>
                <w:rtl w:val="0"/>
              </w:rPr>
              <w:t xml:space="preserve">OQ2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Pr>
                <w:rtl w:val="0"/>
              </w:rPr>
              <w:t xml:space="preserve">Frontend stack (Next.js assumed) and hosting (Railway preferred) — 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Pr>
                <w:rtl w:val="0"/>
              </w:rPr>
              <w:t xml:space="preserve">Raja's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Pr>
                <w:rtl w:val="0"/>
              </w:rPr>
              <w:t xml:space="preserve">June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Pr>
                <w:rtl w:val="0"/>
              </w:rPr>
              <w:t xml:space="preserve">OQ3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Pr>
                <w:rtl w:val="0"/>
              </w:rPr>
              <w:t xml:space="preserve">Leadership success metric — what number makes this worth building?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Pr>
                <w:rtl w:val="0"/>
              </w:rPr>
              <w:t xml:space="preserve">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Pr>
                <w:rtl w:val="0"/>
              </w:rPr>
              <w:t xml:space="preserve">Post-demo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Pr>
                <w:rtl w:val="0"/>
              </w:rPr>
              <w:t xml:space="preserve">OQ4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Pr>
                <w:rtl w:val="0"/>
              </w:rPr>
              <w:t xml:space="preserve">Who is the DRI for v1 build post-demo?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Pr>
                <w:rtl w:val="0"/>
              </w:rPr>
              <w:t xml:space="preserve">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Pr>
                <w:rtl w:val="0"/>
              </w:rPr>
              <w:t xml:space="preserve">June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Pr>
                <w:rtl w:val="0"/>
              </w:rPr>
              <w:t xml:space="preserve">OQ5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Pr>
                <w:rtl w:val="0"/>
              </w:rPr>
              <w:t xml:space="preserve">Vulcan integration path for v2 — auto-trigger on submission or PR-level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Pr>
                <w:rtl w:val="0"/>
              </w:rPr>
              <w:t xml:space="preserve">Raja's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Pr>
                <w:rtl w:val="0"/>
              </w:rPr>
              <w:t xml:space="preserve">v2 kickoff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Pr>
                <w:rtl w:val="0"/>
              </w:rPr>
              <w:t xml:space="preserve">OQ6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Pr>
                <w:rtl w:val="0"/>
              </w:rPr>
              <w:t xml:space="preserve">Which teams / how many tools are in-scope for the initial registry seeding?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Pr>
                <w:rtl w:val="0"/>
              </w:rPr>
              <w:t xml:space="preserve">YuvRaj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Pr>
                <w:rtl w:val="0"/>
              </w:rPr>
              <w:t xml:space="preserve">July 7</w:t>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52">
      <w:pPr>
        <w:rPr/>
      </w:pPr>
      <w:r>
        <w:pict>
          <v:rect style="width:0.0pt;height:1.5pt" o:hr="t" o:hrstd="t" o:hralign="center" fillcolor="#A0A0A0" stroked="f"/>
        </w:pict>
      </w:r>
      <w:r>
        <w:rPr>
          <w:rtl w:val="0"/>
        </w:rPr>
      </w:r>
    </w:p>
    <w:p w:rsidR="00000000" w:rsidDel="00000000" w:rsidP="00000000" w:rsidRDefault="00000000" w:rsidRPr="00000000" w14:paraId="00000153">
      <w:pPr>
        <w:pStyle w:val="Heading2"/>
        <w:rPr/>
      </w:pPr>
      <w:bookmarkStart w:colFirst="0" w:colLast="0" w:name="_8upc41hf8k6i" w:id="24"/>
      <w:bookmarkEnd w:id="24"/>
      <w:r>
        <w:rPr>
          <w:rtl w:val="0"/>
        </w:rPr>
        <w:t xml:space="preserve">What Scaffolding Means (v2 Context)</w:t>
      </w:r>
    </w:p>
    <w:p w:rsidR="00000000" w:rsidDel="00000000" w:rsidP="00000000" w:rsidRDefault="00000000" w:rsidRPr="00000000" w14:paraId="00000154">
      <w:pPr>
        <w:rPr/>
      </w:pPr>
      <w:r>
        <w:rPr>
          <w:rtl w:val="0"/>
        </w:rPr>
        <w:t xml:space="preserve">Scaffolding is the third core function, deferred to v2. It means: when a Builder starts a new tool from Storefront, instead of a blank Replit or Cursor session, they get a structured starting point with Headout standards already wired in — Google SSO, BigQuery access patterns, Railway deployment config, the right env vars.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56">
      <w:pPr>
        <w:rPr/>
      </w:pPr>
      <w:r>
        <w:rPr>
          <w:rtl w:val="0"/>
        </w:rPr>
        <w:t xml:space="preserve">Why it matters: right now, 60–70% of every new internal tool is boilerplate. Scaffolding collapses that to near-zero. The primary audience is non-technical builders who can't wire auth and data access themselves.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58">
      <w:pPr>
        <w:rPr/>
      </w:pPr>
      <w:r>
        <w:rPr>
          <w:rtl w:val="0"/>
        </w:rPr>
        <w:t xml:space="preserve">Why it's v2 and not v1: we don't yet know which scaffolds are actually needed. The v1 registry will surface that. Building scaffolds before we know the patterns = waste.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5A">
      <w:pPr>
        <w:rPr/>
      </w:pPr>
      <w:r>
        <w:pict>
          <v:rect style="width:0.0pt;height:1.5pt" o:hr="t" o:hrstd="t" o:hralign="center" fillcolor="#A0A0A0" stroked="f"/>
        </w:pict>
      </w:r>
      <w:r>
        <w:rPr>
          <w:rtl w:val="0"/>
        </w:rPr>
      </w:r>
    </w:p>
    <w:p w:rsidR="00000000" w:rsidDel="00000000" w:rsidP="00000000" w:rsidRDefault="00000000" w:rsidRPr="00000000" w14:paraId="0000015B">
      <w:pPr>
        <w:pStyle w:val="Heading2"/>
        <w:rPr/>
      </w:pPr>
      <w:bookmarkStart w:colFirst="0" w:colLast="0" w:name="_wgpzsdgz1pgy" w:id="25"/>
      <w:bookmarkEnd w:id="25"/>
      <w:r>
        <w:rPr>
          <w:rtl w:val="0"/>
        </w:rPr>
        <w:t xml:space="preserve">Revision Log</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b w:val="1"/>
                <w:bCs w:val="1"/>
              </w:rPr>
            </w:pPr>
            <w:r>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Pr>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Pr>
                <w:rtl w:val="0"/>
              </w:rPr>
              <w:t xml:space="preserve">2026-06-23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Pr>
                <w:rtl w:val="0"/>
              </w:rPr>
              <w:t xml:space="preserve">YuvRaj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Pr>
                <w:rtl w:val="0"/>
              </w:rPr>
              <w:t xml:space="preserve">Initial PRD from feature interview. Supersedes Excel spec 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Pr>
                <w:rtl w:val="0"/>
              </w:rPr>
              <w:t xml:space="preserve">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Pr>
                <w:rtl w:val="0"/>
              </w:rPr>
              <w:t xml:space="preserve">2026-06-23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Pr>
                <w:rtl w:val="0"/>
              </w:rPr>
              <w:t xml:space="preserve">Anish Adamane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Pr>
                <w:rtl w:val="0"/>
              </w:rPr>
              <w:t xml:space="preserve">Role-model correction: Builder is admin-granted (not self-serve); removed auto-promotion. Viewers file needs/requests that builders claim and build. Added the Request object and claim flow.</w:t>
            </w:r>
          </w:p>
        </w:tc>
      </w:tr>
    </w:tbl>
    <w:p w:rsidR="00000000" w:rsidDel="00000000" w:rsidP="00000000" w:rsidRDefault="00000000" w:rsidRPr="00000000" w14:paraId="00000164">
      <w:pPr>
        <w:rPr/>
      </w:pPr>
      <w:r>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