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9BEE8" w14:textId="43A8463E" w:rsidR="00A736FD" w:rsidRPr="0092286A" w:rsidRDefault="00A736FD" w:rsidP="008270C1">
      <w:pPr>
        <w:spacing w:after="0" w:line="264" w:lineRule="auto"/>
        <w:jc w:val="center"/>
        <w:rPr>
          <w:rFonts w:ascii="Times New Roman" w:eastAsia="Times New Roman" w:hAnsi="Times New Roman" w:cs="Times New Roman"/>
          <w:b/>
          <w:bCs/>
          <w:color w:val="auto"/>
        </w:rPr>
      </w:pPr>
      <w:r w:rsidRPr="0092286A">
        <w:rPr>
          <w:rFonts w:ascii="Times New Roman" w:eastAsia="Times New Roman" w:hAnsi="Times New Roman" w:cs="Times New Roman"/>
          <w:b/>
          <w:bCs/>
          <w:color w:val="auto"/>
        </w:rPr>
        <w:t xml:space="preserve">HỢP ĐỒNG </w:t>
      </w:r>
      <w:r w:rsidR="00206FBD">
        <w:rPr>
          <w:rFonts w:ascii="Times New Roman" w:eastAsia="Times New Roman" w:hAnsi="Times New Roman" w:cs="Times New Roman"/>
          <w:b/>
          <w:bCs/>
          <w:color w:val="auto"/>
        </w:rPr>
        <w:t>DỊCH VỤ VẬN CHUYỂN</w:t>
      </w:r>
      <w:r w:rsidRPr="0092286A">
        <w:rPr>
          <w:rFonts w:ascii="Times New Roman" w:eastAsia="Times New Roman" w:hAnsi="Times New Roman" w:cs="Times New Roman"/>
          <w:b/>
          <w:bCs/>
          <w:color w:val="auto"/>
        </w:rPr>
        <w:t xml:space="preserve"> </w:t>
      </w:r>
      <w:r w:rsidR="00206FBD">
        <w:rPr>
          <w:rFonts w:ascii="Times New Roman" w:eastAsia="Times New Roman" w:hAnsi="Times New Roman" w:cs="Times New Roman"/>
          <w:b/>
          <w:bCs/>
          <w:color w:val="auto"/>
        </w:rPr>
        <w:t>QUỐC TẾ</w:t>
      </w:r>
    </w:p>
    <w:p w14:paraId="2A56EBA2" w14:textId="299B8F4B" w:rsidR="008E143E" w:rsidRPr="00206FBD" w:rsidRDefault="00206FBD" w:rsidP="008270C1">
      <w:pPr>
        <w:spacing w:after="0" w:line="264" w:lineRule="auto"/>
        <w:jc w:val="center"/>
        <w:rPr>
          <w:rFonts w:ascii="Times New Roman" w:eastAsia="Times New Roman" w:hAnsi="Times New Roman" w:cs="Times New Roman"/>
          <w:b/>
          <w:bCs/>
          <w:i/>
          <w:iCs/>
          <w:color w:val="auto"/>
        </w:rPr>
      </w:pPr>
      <w:r w:rsidRPr="00206FBD">
        <w:rPr>
          <w:rFonts w:ascii="Times New Roman" w:eastAsia="Times New Roman" w:hAnsi="Times New Roman" w:cs="Times New Roman"/>
          <w:b/>
          <w:bCs/>
          <w:i/>
          <w:iCs/>
          <w:color w:val="auto"/>
        </w:rPr>
        <w:t>INTERNATIONAL FORWARDING SERVICE CONTRACT</w:t>
      </w:r>
      <w:r w:rsidR="00B02587" w:rsidRPr="00206FBD">
        <w:rPr>
          <w:rFonts w:ascii="Times New Roman" w:eastAsia="Times New Roman" w:hAnsi="Times New Roman" w:cs="Times New Roman"/>
          <w:b/>
          <w:bCs/>
          <w:i/>
          <w:iCs/>
          <w:color w:val="auto"/>
        </w:rPr>
        <w:t xml:space="preserve"> </w:t>
      </w:r>
    </w:p>
    <w:p w14:paraId="639A725A" w14:textId="7DCEBA1E" w:rsidR="00BD395D" w:rsidRPr="00CA1F7A" w:rsidRDefault="00C31D52" w:rsidP="008270C1">
      <w:pPr>
        <w:spacing w:after="0" w:line="264" w:lineRule="auto"/>
        <w:ind w:left="299" w:right="361" w:hanging="10"/>
        <w:jc w:val="center"/>
        <w:rPr>
          <w:rFonts w:ascii="Times New Roman" w:hAnsi="Times New Roman" w:cs="Times New Roman"/>
          <w:b/>
          <w:color w:val="0070C0"/>
        </w:rPr>
      </w:pPr>
      <w:r w:rsidRPr="00CA1F7A">
        <w:rPr>
          <w:rFonts w:ascii="Times New Roman" w:eastAsia="Times New Roman" w:hAnsi="Times New Roman" w:cs="Times New Roman"/>
          <w:b/>
          <w:color w:val="0070C0"/>
        </w:rPr>
        <w:t>S</w:t>
      </w:r>
      <w:r w:rsidR="007973FE" w:rsidRPr="00CA1F7A">
        <w:rPr>
          <w:rFonts w:ascii="Times New Roman" w:eastAsia="Times New Roman" w:hAnsi="Times New Roman" w:cs="Times New Roman"/>
          <w:b/>
          <w:color w:val="0070C0"/>
        </w:rPr>
        <w:t>ố</w:t>
      </w:r>
      <w:r w:rsidR="00CC2A4C" w:rsidRPr="00CA1F7A">
        <w:rPr>
          <w:rFonts w:ascii="Times New Roman" w:eastAsia="Times New Roman" w:hAnsi="Times New Roman" w:cs="Times New Roman"/>
          <w:b/>
          <w:color w:val="0070C0"/>
        </w:rPr>
        <w:t xml:space="preserve"> / No.</w:t>
      </w:r>
      <w:r w:rsidR="007973FE" w:rsidRPr="00CA1F7A">
        <w:rPr>
          <w:rFonts w:ascii="Times New Roman" w:eastAsia="Times New Roman" w:hAnsi="Times New Roman" w:cs="Times New Roman"/>
          <w:b/>
          <w:color w:val="0070C0"/>
        </w:rPr>
        <w:t>:</w:t>
      </w:r>
      <w:r w:rsidR="007973FE" w:rsidRPr="00CA1F7A">
        <w:rPr>
          <w:rFonts w:ascii="Times New Roman" w:hAnsi="Times New Roman" w:cs="Times New Roman"/>
          <w:b/>
          <w:color w:val="0070C0"/>
        </w:rPr>
        <w:t xml:space="preserve"> </w:t>
      </w:r>
      <w:permStart w:id="862158534" w:edGrp="everyone"/>
      <w:r w:rsidR="009B60BF">
        <w:rPr>
          <w:rFonts w:ascii="Times New Roman" w:hAnsi="Times New Roman" w:cs="Times New Roman"/>
          <w:b/>
          <w:color w:val="0070C0"/>
        </w:rPr>
        <w:t>____</w:t>
      </w:r>
      <w:permEnd w:id="862158534"/>
    </w:p>
    <w:p w14:paraId="2781DB4F" w14:textId="1C50DE2B" w:rsidR="00BD395D" w:rsidRPr="0092286A" w:rsidRDefault="00BD395D" w:rsidP="008270C1">
      <w:pPr>
        <w:spacing w:after="0" w:line="264" w:lineRule="auto"/>
        <w:rPr>
          <w:rFonts w:ascii="Times New Roman" w:hAnsi="Times New Roman" w:cs="Times New Roman"/>
          <w:color w:val="auto"/>
        </w:rPr>
      </w:pPr>
    </w:p>
    <w:p w14:paraId="267DAB69" w14:textId="77777777" w:rsidR="00B13553" w:rsidRPr="0092286A" w:rsidRDefault="00B13553" w:rsidP="008270C1">
      <w:pPr>
        <w:spacing w:after="0" w:line="264" w:lineRule="auto"/>
        <w:ind w:left="567" w:right="61" w:hanging="567"/>
        <w:jc w:val="both"/>
        <w:rPr>
          <w:rFonts w:ascii="Times New Roman" w:hAnsi="Times New Roman" w:cs="Times New Roman"/>
          <w:color w:val="auto"/>
          <w:highlight w:val="yellow"/>
        </w:rPr>
      </w:pPr>
    </w:p>
    <w:p w14:paraId="23B37B07" w14:textId="4F612E35" w:rsidR="00A4130A" w:rsidRPr="004B6D3A" w:rsidRDefault="00A4130A" w:rsidP="004B6D3A">
      <w:pPr>
        <w:spacing w:after="0" w:line="264" w:lineRule="auto"/>
        <w:ind w:right="60"/>
        <w:jc w:val="both"/>
        <w:rPr>
          <w:rFonts w:ascii="Times New Roman" w:hAnsi="Times New Roman" w:cs="Times New Roman"/>
          <w:color w:val="auto"/>
        </w:rPr>
      </w:pPr>
      <w:bookmarkStart w:id="0" w:name="_Hlk153891425"/>
      <w:r w:rsidRPr="004B6D3A">
        <w:rPr>
          <w:rFonts w:ascii="Times New Roman" w:hAnsi="Times New Roman" w:cs="Times New Roman"/>
          <w:color w:val="auto"/>
          <w:lang w:val="vi-VN"/>
        </w:rPr>
        <w:t xml:space="preserve">Hợp </w:t>
      </w:r>
      <w:r w:rsidRPr="004B6D3A">
        <w:rPr>
          <w:rFonts w:ascii="Times New Roman" w:hAnsi="Times New Roman" w:cs="Times New Roman"/>
          <w:color w:val="auto"/>
        </w:rPr>
        <w:t xml:space="preserve">đồng dịch vụ vận chuyển </w:t>
      </w:r>
      <w:r w:rsidR="00206FBD" w:rsidRPr="004B6D3A">
        <w:rPr>
          <w:rFonts w:ascii="Times New Roman" w:hAnsi="Times New Roman" w:cs="Times New Roman"/>
          <w:color w:val="auto"/>
        </w:rPr>
        <w:t>quốc tế (“</w:t>
      </w:r>
      <w:r w:rsidR="00206FBD" w:rsidRPr="004B6D3A">
        <w:rPr>
          <w:rFonts w:ascii="Times New Roman" w:hAnsi="Times New Roman" w:cs="Times New Roman"/>
          <w:b/>
          <w:bCs/>
          <w:color w:val="auto"/>
        </w:rPr>
        <w:t>Hợp Đồng</w:t>
      </w:r>
      <w:r w:rsidR="00206FBD" w:rsidRPr="004B6D3A">
        <w:rPr>
          <w:rFonts w:ascii="Times New Roman" w:hAnsi="Times New Roman" w:cs="Times New Roman"/>
          <w:color w:val="auto"/>
        </w:rPr>
        <w:t>”)</w:t>
      </w:r>
      <w:r w:rsidRPr="004B6D3A">
        <w:rPr>
          <w:rFonts w:ascii="Times New Roman" w:hAnsi="Times New Roman" w:cs="Times New Roman"/>
          <w:color w:val="auto"/>
          <w:lang w:val="vi-VN"/>
        </w:rPr>
        <w:t xml:space="preserve"> này được ký </w:t>
      </w:r>
      <w:r w:rsidRPr="004B6D3A">
        <w:rPr>
          <w:rFonts w:ascii="Times New Roman" w:hAnsi="Times New Roman" w:cs="Times New Roman"/>
          <w:color w:val="auto"/>
        </w:rPr>
        <w:t>giữa các Bên gồm:</w:t>
      </w:r>
    </w:p>
    <w:p w14:paraId="280AB892" w14:textId="5E36843D" w:rsidR="00BD395D" w:rsidRPr="004B6D3A" w:rsidRDefault="002B13DE" w:rsidP="004B6D3A">
      <w:pPr>
        <w:spacing w:after="0" w:line="264" w:lineRule="auto"/>
        <w:jc w:val="both"/>
        <w:rPr>
          <w:rFonts w:ascii="Times New Roman" w:hAnsi="Times New Roman" w:cs="Times New Roman"/>
          <w:i/>
          <w:iCs/>
          <w:color w:val="auto"/>
        </w:rPr>
      </w:pPr>
      <w:r w:rsidRPr="004B6D3A">
        <w:rPr>
          <w:rFonts w:ascii="Times New Roman" w:hAnsi="Times New Roman" w:cs="Times New Roman"/>
          <w:i/>
          <w:iCs/>
          <w:color w:val="auto"/>
        </w:rPr>
        <w:t xml:space="preserve">This </w:t>
      </w:r>
      <w:r w:rsidR="00206FBD" w:rsidRPr="004B6D3A">
        <w:rPr>
          <w:rFonts w:ascii="Times New Roman" w:hAnsi="Times New Roman" w:cs="Times New Roman"/>
          <w:i/>
          <w:iCs/>
          <w:color w:val="auto"/>
        </w:rPr>
        <w:t>international forwarding service contract (“Contract”)</w:t>
      </w:r>
      <w:r w:rsidR="002A3B61" w:rsidRPr="004B6D3A">
        <w:rPr>
          <w:rFonts w:ascii="Times New Roman" w:hAnsi="Times New Roman" w:cs="Times New Roman"/>
          <w:i/>
          <w:iCs/>
          <w:color w:val="auto"/>
        </w:rPr>
        <w:t xml:space="preserve"> is signed by and between the</w:t>
      </w:r>
      <w:r w:rsidR="00234B29" w:rsidRPr="004B6D3A">
        <w:rPr>
          <w:rFonts w:ascii="Times New Roman" w:hAnsi="Times New Roman" w:cs="Times New Roman"/>
          <w:i/>
          <w:iCs/>
          <w:color w:val="auto"/>
        </w:rPr>
        <w:t>se</w:t>
      </w:r>
      <w:r w:rsidR="002A3B61" w:rsidRPr="004B6D3A">
        <w:rPr>
          <w:rFonts w:ascii="Times New Roman" w:hAnsi="Times New Roman" w:cs="Times New Roman"/>
          <w:i/>
          <w:iCs/>
          <w:color w:val="auto"/>
        </w:rPr>
        <w:t xml:space="preserve"> Parties including:</w:t>
      </w:r>
    </w:p>
    <w:p w14:paraId="6D959B19" w14:textId="77777777" w:rsidR="008270C1" w:rsidRPr="004B6D3A" w:rsidRDefault="008270C1" w:rsidP="004B6D3A">
      <w:pPr>
        <w:spacing w:after="0" w:line="264" w:lineRule="auto"/>
        <w:jc w:val="both"/>
        <w:rPr>
          <w:rFonts w:ascii="Times New Roman" w:hAnsi="Times New Roman" w:cs="Times New Roman"/>
          <w:i/>
          <w:iCs/>
          <w:color w:val="auto"/>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297"/>
        <w:gridCol w:w="7556"/>
      </w:tblGrid>
      <w:tr w:rsidR="00206FBD" w:rsidRPr="004B6D3A" w14:paraId="0F3E0BD0" w14:textId="77777777" w:rsidTr="00B81228">
        <w:tc>
          <w:tcPr>
            <w:tcW w:w="9678" w:type="dxa"/>
            <w:gridSpan w:val="3"/>
          </w:tcPr>
          <w:bookmarkEnd w:id="0"/>
          <w:p w14:paraId="342D5C6F" w14:textId="55C0F1CE" w:rsidR="00206FBD" w:rsidRPr="004B6D3A" w:rsidRDefault="00206FBD" w:rsidP="004B6D3A">
            <w:pPr>
              <w:spacing w:line="264" w:lineRule="auto"/>
              <w:jc w:val="both"/>
              <w:rPr>
                <w:rFonts w:ascii="Times New Roman" w:hAnsi="Times New Roman" w:cs="Times New Roman"/>
                <w:b/>
                <w:bCs/>
                <w:color w:val="auto"/>
              </w:rPr>
            </w:pPr>
            <w:permStart w:id="828186253" w:edGrp="everyone"/>
            <w:r w:rsidRPr="004B6D3A">
              <w:rPr>
                <w:rFonts w:ascii="Times New Roman" w:hAnsi="Times New Roman" w:cs="Times New Roman"/>
                <w:b/>
                <w:bCs/>
                <w:color w:val="auto"/>
              </w:rPr>
              <w:t>CÔNG TY CỔ PHẦN CÔNG NGHIỆP VĨNH TƯỜNG</w:t>
            </w:r>
          </w:p>
          <w:p w14:paraId="4B1C1427" w14:textId="30E0FFD6" w:rsidR="00206FBD" w:rsidRPr="004B6D3A" w:rsidRDefault="00206FBD" w:rsidP="004B6D3A">
            <w:pPr>
              <w:spacing w:line="264" w:lineRule="auto"/>
              <w:jc w:val="both"/>
              <w:rPr>
                <w:rFonts w:ascii="Times New Roman" w:hAnsi="Times New Roman" w:cs="Times New Roman"/>
                <w:b/>
                <w:bCs/>
                <w:i/>
                <w:iCs/>
                <w:color w:val="auto"/>
              </w:rPr>
            </w:pPr>
            <w:r w:rsidRPr="004B6D3A">
              <w:rPr>
                <w:rFonts w:ascii="Times New Roman" w:hAnsi="Times New Roman" w:cs="Times New Roman"/>
                <w:b/>
                <w:bCs/>
                <w:i/>
                <w:iCs/>
                <w:color w:val="auto"/>
              </w:rPr>
              <w:t>VINH TUONG INDUSTRIAL CORPORATION</w:t>
            </w:r>
          </w:p>
        </w:tc>
      </w:tr>
      <w:tr w:rsidR="00206FBD" w:rsidRPr="004B6D3A" w14:paraId="79F9C4C8" w14:textId="77777777" w:rsidTr="00B81228">
        <w:tc>
          <w:tcPr>
            <w:tcW w:w="1825" w:type="dxa"/>
          </w:tcPr>
          <w:p w14:paraId="4B94FBCF" w14:textId="77777777" w:rsidR="00206FBD" w:rsidRPr="004B6D3A" w:rsidRDefault="00206FBD"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Địa chỉ</w:t>
            </w:r>
          </w:p>
          <w:p w14:paraId="5A57F6C3" w14:textId="588E9AAB"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i/>
                <w:color w:val="auto"/>
              </w:rPr>
              <w:t>Address</w:t>
            </w:r>
          </w:p>
        </w:tc>
        <w:tc>
          <w:tcPr>
            <w:tcW w:w="297" w:type="dxa"/>
          </w:tcPr>
          <w:p w14:paraId="7BA28CA0" w14:textId="4A295435"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19CEBBED" w14:textId="77777777" w:rsidR="00206FBD" w:rsidRPr="004B6D3A" w:rsidRDefault="00206FBD"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lang w:val="vi-VN"/>
              </w:rPr>
              <w:t xml:space="preserve">Lô C23a, </w:t>
            </w:r>
            <w:r w:rsidRPr="004B6D3A">
              <w:rPr>
                <w:rFonts w:ascii="Times New Roman" w:hAnsi="Times New Roman" w:cs="Times New Roman"/>
                <w:color w:val="auto"/>
              </w:rPr>
              <w:t>KCN</w:t>
            </w:r>
            <w:r w:rsidRPr="004B6D3A">
              <w:rPr>
                <w:rFonts w:ascii="Times New Roman" w:hAnsi="Times New Roman" w:cs="Times New Roman"/>
                <w:color w:val="auto"/>
                <w:lang w:val="vi-VN"/>
              </w:rPr>
              <w:t xml:space="preserve"> Hiệp Phước, Xã Hiệp Phước, Thành phố Hồ Chí Minh, Việt Nam</w:t>
            </w:r>
          </w:p>
          <w:p w14:paraId="25F9C4A5" w14:textId="270284AF"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i/>
                <w:color w:val="auto"/>
              </w:rPr>
              <w:t>Lot C23A, Hiep Phuoc IP, Hiep Phuoc Commune, HCM City, Viet Nam</w:t>
            </w:r>
          </w:p>
        </w:tc>
      </w:tr>
      <w:tr w:rsidR="00206FBD" w:rsidRPr="004B6D3A" w14:paraId="250FEDE0" w14:textId="77777777" w:rsidTr="00B81228">
        <w:tc>
          <w:tcPr>
            <w:tcW w:w="1825" w:type="dxa"/>
          </w:tcPr>
          <w:p w14:paraId="5CA27DBB" w14:textId="77777777" w:rsidR="00206FBD" w:rsidRPr="004B6D3A" w:rsidRDefault="00206FBD"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Đại diện</w:t>
            </w:r>
          </w:p>
          <w:p w14:paraId="7DFF1A7F" w14:textId="43EDB8C2"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i/>
                <w:iCs/>
                <w:color w:val="auto"/>
              </w:rPr>
              <w:t>Represented by</w:t>
            </w:r>
          </w:p>
        </w:tc>
        <w:tc>
          <w:tcPr>
            <w:tcW w:w="297" w:type="dxa"/>
          </w:tcPr>
          <w:p w14:paraId="3EA8856E" w14:textId="370F7E7D"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6328A83D" w14:textId="77777777"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lang w:val="vi-VN"/>
              </w:rPr>
              <w:t>Bà NGÔ THỊ THÙY TRINH</w:t>
            </w:r>
          </w:p>
          <w:p w14:paraId="62139A36" w14:textId="12F47050"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i/>
                <w:iCs/>
                <w:color w:val="auto"/>
              </w:rPr>
              <w:t>Mrs. NGO THI THUY TRINH</w:t>
            </w:r>
          </w:p>
        </w:tc>
      </w:tr>
      <w:tr w:rsidR="00206FBD" w:rsidRPr="004B6D3A" w14:paraId="01460483" w14:textId="77777777" w:rsidTr="00B81228">
        <w:tc>
          <w:tcPr>
            <w:tcW w:w="1825" w:type="dxa"/>
          </w:tcPr>
          <w:p w14:paraId="13B2DFEB" w14:textId="77777777" w:rsidR="00206FBD" w:rsidRPr="004B6D3A" w:rsidRDefault="00206FBD"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Chức vụ</w:t>
            </w:r>
          </w:p>
          <w:p w14:paraId="6F255F32" w14:textId="7EA66C8D" w:rsidR="00206FBD" w:rsidRPr="004B6D3A" w:rsidRDefault="00206FBD" w:rsidP="004B6D3A">
            <w:pPr>
              <w:spacing w:line="264" w:lineRule="auto"/>
              <w:jc w:val="both"/>
              <w:rPr>
                <w:rFonts w:ascii="Times New Roman" w:hAnsi="Times New Roman" w:cs="Times New Roman"/>
                <w:i/>
                <w:iCs/>
                <w:color w:val="auto"/>
              </w:rPr>
            </w:pPr>
            <w:r w:rsidRPr="004B6D3A">
              <w:rPr>
                <w:rFonts w:ascii="Times New Roman" w:hAnsi="Times New Roman" w:cs="Times New Roman"/>
                <w:i/>
                <w:iCs/>
                <w:color w:val="auto"/>
              </w:rPr>
              <w:t>Title</w:t>
            </w:r>
          </w:p>
        </w:tc>
        <w:tc>
          <w:tcPr>
            <w:tcW w:w="297" w:type="dxa"/>
          </w:tcPr>
          <w:p w14:paraId="07C2038B" w14:textId="5E16F489"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73B6F7AC" w14:textId="77777777" w:rsidR="00206FBD" w:rsidRPr="004B6D3A" w:rsidRDefault="00206FBD" w:rsidP="004B6D3A">
            <w:pPr>
              <w:spacing w:line="264" w:lineRule="auto"/>
              <w:jc w:val="both"/>
              <w:rPr>
                <w:rFonts w:ascii="Times New Roman" w:hAnsi="Times New Roman" w:cs="Times New Roman"/>
                <w:iCs/>
                <w:color w:val="auto"/>
              </w:rPr>
            </w:pPr>
            <w:r w:rsidRPr="004B6D3A">
              <w:rPr>
                <w:rFonts w:ascii="Times New Roman" w:hAnsi="Times New Roman" w:cs="Times New Roman"/>
                <w:iCs/>
                <w:color w:val="auto"/>
              </w:rPr>
              <w:t>Trưởng Phòng Mua Hàng Toàn Quốc</w:t>
            </w:r>
          </w:p>
          <w:p w14:paraId="390EA112" w14:textId="4B298F46"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i/>
                <w:color w:val="auto"/>
              </w:rPr>
              <w:t>Country Purchasing Manager</w:t>
            </w:r>
          </w:p>
        </w:tc>
      </w:tr>
      <w:tr w:rsidR="00206FBD" w:rsidRPr="004B6D3A" w14:paraId="1FCBFB11" w14:textId="77777777" w:rsidTr="00B81228">
        <w:tc>
          <w:tcPr>
            <w:tcW w:w="1825" w:type="dxa"/>
          </w:tcPr>
          <w:p w14:paraId="18B7FF11" w14:textId="77777777" w:rsidR="00206FBD" w:rsidRPr="004B6D3A" w:rsidRDefault="00206FBD"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Mã số thuế</w:t>
            </w:r>
          </w:p>
          <w:p w14:paraId="7627C850" w14:textId="22AAF2E0" w:rsidR="00206FBD" w:rsidRPr="004B6D3A" w:rsidRDefault="00206FBD" w:rsidP="004B6D3A">
            <w:pPr>
              <w:spacing w:line="264" w:lineRule="auto"/>
              <w:jc w:val="both"/>
              <w:rPr>
                <w:rFonts w:ascii="Times New Roman" w:hAnsi="Times New Roman" w:cs="Times New Roman"/>
                <w:i/>
                <w:iCs/>
                <w:color w:val="auto"/>
              </w:rPr>
            </w:pPr>
            <w:r w:rsidRPr="004B6D3A">
              <w:rPr>
                <w:rFonts w:ascii="Times New Roman" w:hAnsi="Times New Roman" w:cs="Times New Roman"/>
                <w:i/>
                <w:iCs/>
                <w:color w:val="auto"/>
              </w:rPr>
              <w:t>Tax code</w:t>
            </w:r>
          </w:p>
        </w:tc>
        <w:tc>
          <w:tcPr>
            <w:tcW w:w="297" w:type="dxa"/>
          </w:tcPr>
          <w:p w14:paraId="6F3CA424" w14:textId="33A35A3C"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0471E0DC" w14:textId="4A16AA9E" w:rsidR="00206FBD" w:rsidRPr="004B6D3A" w:rsidRDefault="00206FBD" w:rsidP="004B6D3A">
            <w:pPr>
              <w:spacing w:line="264" w:lineRule="auto"/>
              <w:jc w:val="both"/>
              <w:rPr>
                <w:rFonts w:ascii="Times New Roman" w:hAnsi="Times New Roman" w:cs="Times New Roman"/>
                <w:b/>
                <w:bCs/>
                <w:color w:val="auto"/>
              </w:rPr>
            </w:pPr>
            <w:r w:rsidRPr="004B6D3A">
              <w:rPr>
                <w:rFonts w:ascii="Times New Roman" w:hAnsi="Times New Roman" w:cs="Times New Roman"/>
                <w:color w:val="auto"/>
                <w:lang w:val="vi-VN"/>
              </w:rPr>
              <w:t>0304075529</w:t>
            </w:r>
          </w:p>
        </w:tc>
      </w:tr>
      <w:tr w:rsidR="00206FBD" w:rsidRPr="004B6D3A" w14:paraId="394B2067" w14:textId="77777777" w:rsidTr="00B81228">
        <w:tc>
          <w:tcPr>
            <w:tcW w:w="1825" w:type="dxa"/>
          </w:tcPr>
          <w:p w14:paraId="63662CC9" w14:textId="77777777" w:rsidR="00206FBD" w:rsidRPr="004B6D3A" w:rsidRDefault="00B81228"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Điện thoại</w:t>
            </w:r>
          </w:p>
          <w:p w14:paraId="6F6B75EB" w14:textId="4D15D4C6" w:rsidR="00B81228" w:rsidRPr="004B6D3A" w:rsidRDefault="00B81228" w:rsidP="004B6D3A">
            <w:pPr>
              <w:spacing w:line="264" w:lineRule="auto"/>
              <w:jc w:val="both"/>
              <w:rPr>
                <w:rFonts w:ascii="Times New Roman" w:hAnsi="Times New Roman" w:cs="Times New Roman"/>
                <w:b/>
                <w:bCs/>
                <w:i/>
                <w:iCs/>
                <w:color w:val="auto"/>
              </w:rPr>
            </w:pPr>
            <w:r w:rsidRPr="004B6D3A">
              <w:rPr>
                <w:rFonts w:ascii="Times New Roman" w:hAnsi="Times New Roman" w:cs="Times New Roman"/>
                <w:i/>
                <w:iCs/>
                <w:color w:val="auto"/>
              </w:rPr>
              <w:t>Tel</w:t>
            </w:r>
          </w:p>
        </w:tc>
        <w:tc>
          <w:tcPr>
            <w:tcW w:w="297" w:type="dxa"/>
          </w:tcPr>
          <w:p w14:paraId="0897A1CD" w14:textId="15340C9D" w:rsidR="00206FBD"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3C26D877" w14:textId="7C05AD8F" w:rsidR="00206FBD"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color w:val="auto"/>
              </w:rPr>
              <w:t xml:space="preserve">028 - 37761888 </w:t>
            </w:r>
          </w:p>
        </w:tc>
      </w:tr>
      <w:tr w:rsidR="00B81228" w:rsidRPr="004B6D3A" w14:paraId="2D70371E" w14:textId="77777777" w:rsidTr="00B81228">
        <w:tc>
          <w:tcPr>
            <w:tcW w:w="9678" w:type="dxa"/>
            <w:gridSpan w:val="3"/>
          </w:tcPr>
          <w:p w14:paraId="7BF6282D" w14:textId="0E8B5390" w:rsidR="00B81228" w:rsidRPr="004B6D3A" w:rsidRDefault="00B81228"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(Sau đây gọi là “</w:t>
            </w:r>
            <w:r w:rsidRPr="004B6D3A">
              <w:rPr>
                <w:rFonts w:ascii="Times New Roman" w:hAnsi="Times New Roman" w:cs="Times New Roman"/>
                <w:b/>
                <w:bCs/>
                <w:color w:val="auto"/>
              </w:rPr>
              <w:t>Bên Mua</w:t>
            </w:r>
            <w:r w:rsidRPr="004B6D3A">
              <w:rPr>
                <w:rFonts w:ascii="Times New Roman" w:hAnsi="Times New Roman" w:cs="Times New Roman"/>
                <w:color w:val="auto"/>
              </w:rPr>
              <w:t xml:space="preserve">” / </w:t>
            </w:r>
            <w:r w:rsidRPr="004B6D3A">
              <w:rPr>
                <w:rFonts w:ascii="Times New Roman" w:hAnsi="Times New Roman" w:cs="Times New Roman"/>
                <w:i/>
                <w:color w:val="auto"/>
              </w:rPr>
              <w:t>Herein called “</w:t>
            </w:r>
            <w:r w:rsidRPr="004B6D3A">
              <w:rPr>
                <w:rFonts w:ascii="Times New Roman" w:hAnsi="Times New Roman" w:cs="Times New Roman"/>
                <w:b/>
                <w:bCs/>
                <w:i/>
                <w:color w:val="auto"/>
              </w:rPr>
              <w:t>Buyer</w:t>
            </w:r>
            <w:r w:rsidRPr="004B6D3A">
              <w:rPr>
                <w:rFonts w:ascii="Times New Roman" w:hAnsi="Times New Roman" w:cs="Times New Roman"/>
                <w:i/>
                <w:color w:val="auto"/>
              </w:rPr>
              <w:t>”</w:t>
            </w:r>
            <w:r w:rsidRPr="004B6D3A">
              <w:rPr>
                <w:rFonts w:ascii="Times New Roman" w:hAnsi="Times New Roman" w:cs="Times New Roman"/>
                <w:color w:val="auto"/>
              </w:rPr>
              <w:t>)</w:t>
            </w:r>
          </w:p>
        </w:tc>
      </w:tr>
      <w:permEnd w:id="828186253"/>
    </w:tbl>
    <w:p w14:paraId="6A020657" w14:textId="77777777" w:rsidR="00B81228" w:rsidRPr="004B6D3A" w:rsidRDefault="00B81228" w:rsidP="004B6D3A">
      <w:pPr>
        <w:spacing w:after="0" w:line="264" w:lineRule="auto"/>
        <w:ind w:firstLine="551"/>
        <w:jc w:val="both"/>
        <w:rPr>
          <w:rFonts w:ascii="Times New Roman" w:hAnsi="Times New Roman" w:cs="Times New Roman"/>
          <w:b/>
          <w:bCs/>
          <w:color w:val="auto"/>
          <w:lang w:val="vi-VN"/>
        </w:rPr>
      </w:pPr>
    </w:p>
    <w:p w14:paraId="7074536D" w14:textId="5C930F76" w:rsidR="00227FDA" w:rsidRPr="004B6D3A" w:rsidRDefault="004875B5" w:rsidP="004B6D3A">
      <w:pPr>
        <w:spacing w:after="0" w:line="264" w:lineRule="auto"/>
        <w:jc w:val="both"/>
        <w:rPr>
          <w:rFonts w:ascii="Times New Roman" w:eastAsia="Times New Roman" w:hAnsi="Times New Roman" w:cs="Times New Roman"/>
          <w:b/>
          <w:color w:val="auto"/>
        </w:rPr>
      </w:pPr>
      <w:r w:rsidRPr="004B6D3A">
        <w:rPr>
          <w:rFonts w:ascii="Times New Roman" w:eastAsia="Times New Roman" w:hAnsi="Times New Roman" w:cs="Times New Roman"/>
          <w:b/>
          <w:color w:val="auto"/>
          <w:lang w:val="vi-VN"/>
        </w:rPr>
        <w:t>V</w:t>
      </w:r>
      <w:r w:rsidR="00B81228" w:rsidRPr="004B6D3A">
        <w:rPr>
          <w:rFonts w:ascii="Times New Roman" w:eastAsia="Times New Roman" w:hAnsi="Times New Roman" w:cs="Times New Roman"/>
          <w:b/>
          <w:color w:val="auto"/>
        </w:rPr>
        <w:t>à/</w:t>
      </w:r>
      <w:r w:rsidR="00B81228" w:rsidRPr="004B6D3A">
        <w:rPr>
          <w:rFonts w:ascii="Times New Roman" w:eastAsia="Times New Roman" w:hAnsi="Times New Roman" w:cs="Times New Roman"/>
          <w:b/>
          <w:i/>
          <w:iCs/>
          <w:color w:val="auto"/>
        </w:rPr>
        <w:t>And</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5"/>
        <w:gridCol w:w="297"/>
        <w:gridCol w:w="7556"/>
      </w:tblGrid>
      <w:tr w:rsidR="00B81228" w:rsidRPr="004B6D3A" w14:paraId="2508A837" w14:textId="77777777" w:rsidTr="009B60BF">
        <w:tc>
          <w:tcPr>
            <w:tcW w:w="9678" w:type="dxa"/>
            <w:gridSpan w:val="3"/>
          </w:tcPr>
          <w:p w14:paraId="48C762C1" w14:textId="0FCD7436" w:rsidR="00B81228" w:rsidRPr="004B6D3A" w:rsidRDefault="00B81228" w:rsidP="004B6D3A">
            <w:pPr>
              <w:spacing w:line="264" w:lineRule="auto"/>
              <w:jc w:val="both"/>
              <w:rPr>
                <w:rFonts w:ascii="Times New Roman" w:hAnsi="Times New Roman" w:cs="Times New Roman"/>
                <w:b/>
                <w:bCs/>
                <w:color w:val="auto"/>
              </w:rPr>
            </w:pPr>
            <w:permStart w:id="1448312272" w:edGrp="everyone"/>
            <w:r w:rsidRPr="004B6D3A">
              <w:rPr>
                <w:rFonts w:ascii="Times New Roman" w:hAnsi="Times New Roman" w:cs="Times New Roman"/>
                <w:b/>
                <w:bCs/>
                <w:color w:val="auto"/>
              </w:rPr>
              <w:t>CÔNG TY ____</w:t>
            </w:r>
          </w:p>
          <w:p w14:paraId="242470D0" w14:textId="7FB63FDE" w:rsidR="00B81228" w:rsidRPr="004B6D3A" w:rsidRDefault="00B81228" w:rsidP="004B6D3A">
            <w:pPr>
              <w:spacing w:line="264" w:lineRule="auto"/>
              <w:jc w:val="both"/>
              <w:rPr>
                <w:rFonts w:ascii="Times New Roman" w:hAnsi="Times New Roman" w:cs="Times New Roman"/>
                <w:b/>
                <w:bCs/>
                <w:i/>
                <w:iCs/>
                <w:color w:val="auto"/>
              </w:rPr>
            </w:pPr>
            <w:r w:rsidRPr="004B6D3A">
              <w:rPr>
                <w:rFonts w:ascii="Times New Roman" w:hAnsi="Times New Roman" w:cs="Times New Roman"/>
                <w:b/>
                <w:bCs/>
                <w:i/>
                <w:iCs/>
                <w:color w:val="auto"/>
              </w:rPr>
              <w:t>____</w:t>
            </w:r>
          </w:p>
        </w:tc>
      </w:tr>
      <w:tr w:rsidR="00B81228" w:rsidRPr="004B6D3A" w14:paraId="115233FE" w14:textId="77777777" w:rsidTr="009B60BF">
        <w:tc>
          <w:tcPr>
            <w:tcW w:w="1825" w:type="dxa"/>
          </w:tcPr>
          <w:p w14:paraId="582A18DA" w14:textId="77777777" w:rsidR="00B81228" w:rsidRPr="004B6D3A" w:rsidRDefault="00B81228"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Địa chỉ</w:t>
            </w:r>
          </w:p>
          <w:p w14:paraId="620838FD" w14:textId="77777777" w:rsidR="00B81228"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i/>
                <w:color w:val="auto"/>
              </w:rPr>
              <w:t>Address</w:t>
            </w:r>
          </w:p>
        </w:tc>
        <w:tc>
          <w:tcPr>
            <w:tcW w:w="297" w:type="dxa"/>
          </w:tcPr>
          <w:p w14:paraId="707F1AEC" w14:textId="77777777" w:rsidR="00B81228"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385789E7" w14:textId="5E3D5D7E" w:rsidR="00B81228" w:rsidRPr="004B6D3A" w:rsidRDefault="00B81228" w:rsidP="004B6D3A">
            <w:pPr>
              <w:spacing w:line="264" w:lineRule="auto"/>
              <w:jc w:val="both"/>
              <w:rPr>
                <w:rFonts w:ascii="Times New Roman" w:hAnsi="Times New Roman" w:cs="Times New Roman"/>
                <w:b/>
                <w:bCs/>
                <w:color w:val="auto"/>
              </w:rPr>
            </w:pPr>
          </w:p>
        </w:tc>
      </w:tr>
      <w:tr w:rsidR="00B81228" w:rsidRPr="004B6D3A" w14:paraId="1686C532" w14:textId="77777777" w:rsidTr="009B60BF">
        <w:tc>
          <w:tcPr>
            <w:tcW w:w="1825" w:type="dxa"/>
          </w:tcPr>
          <w:p w14:paraId="19A15F48" w14:textId="77777777" w:rsidR="00B81228" w:rsidRPr="004B6D3A" w:rsidRDefault="00B81228"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Đại diện</w:t>
            </w:r>
          </w:p>
          <w:p w14:paraId="5ED115FC" w14:textId="77777777" w:rsidR="00B81228"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i/>
                <w:iCs/>
                <w:color w:val="auto"/>
              </w:rPr>
              <w:t>Represented by</w:t>
            </w:r>
          </w:p>
        </w:tc>
        <w:tc>
          <w:tcPr>
            <w:tcW w:w="297" w:type="dxa"/>
          </w:tcPr>
          <w:p w14:paraId="164553AB" w14:textId="77777777" w:rsidR="00B81228"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423C188E" w14:textId="61D9A692" w:rsidR="00B81228" w:rsidRPr="004B6D3A" w:rsidRDefault="00B81228" w:rsidP="004B6D3A">
            <w:pPr>
              <w:spacing w:line="264" w:lineRule="auto"/>
              <w:jc w:val="both"/>
              <w:rPr>
                <w:rFonts w:ascii="Times New Roman" w:hAnsi="Times New Roman" w:cs="Times New Roman"/>
                <w:b/>
                <w:bCs/>
                <w:color w:val="auto"/>
              </w:rPr>
            </w:pPr>
          </w:p>
        </w:tc>
      </w:tr>
      <w:tr w:rsidR="00B81228" w:rsidRPr="004B6D3A" w14:paraId="71680A0E" w14:textId="77777777" w:rsidTr="009B60BF">
        <w:tc>
          <w:tcPr>
            <w:tcW w:w="1825" w:type="dxa"/>
          </w:tcPr>
          <w:p w14:paraId="4B47DF30" w14:textId="77777777" w:rsidR="00B81228" w:rsidRPr="004B6D3A" w:rsidRDefault="00B81228"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Chức vụ</w:t>
            </w:r>
          </w:p>
          <w:p w14:paraId="1F4A0DFB" w14:textId="77777777" w:rsidR="00B81228" w:rsidRPr="004B6D3A" w:rsidRDefault="00B81228" w:rsidP="004B6D3A">
            <w:pPr>
              <w:spacing w:line="264" w:lineRule="auto"/>
              <w:jc w:val="both"/>
              <w:rPr>
                <w:rFonts w:ascii="Times New Roman" w:hAnsi="Times New Roman" w:cs="Times New Roman"/>
                <w:i/>
                <w:iCs/>
                <w:color w:val="auto"/>
              </w:rPr>
            </w:pPr>
            <w:r w:rsidRPr="004B6D3A">
              <w:rPr>
                <w:rFonts w:ascii="Times New Roman" w:hAnsi="Times New Roman" w:cs="Times New Roman"/>
                <w:i/>
                <w:iCs/>
                <w:color w:val="auto"/>
              </w:rPr>
              <w:t>Title</w:t>
            </w:r>
          </w:p>
        </w:tc>
        <w:tc>
          <w:tcPr>
            <w:tcW w:w="297" w:type="dxa"/>
          </w:tcPr>
          <w:p w14:paraId="77070BFB" w14:textId="77777777" w:rsidR="00B81228"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591ABA40" w14:textId="65761FBC" w:rsidR="00B81228" w:rsidRPr="004B6D3A" w:rsidRDefault="00B81228" w:rsidP="004B6D3A">
            <w:pPr>
              <w:spacing w:line="264" w:lineRule="auto"/>
              <w:jc w:val="both"/>
              <w:rPr>
                <w:rFonts w:ascii="Times New Roman" w:hAnsi="Times New Roman" w:cs="Times New Roman"/>
                <w:b/>
                <w:bCs/>
                <w:color w:val="auto"/>
              </w:rPr>
            </w:pPr>
          </w:p>
        </w:tc>
      </w:tr>
      <w:tr w:rsidR="00B81228" w:rsidRPr="004B6D3A" w14:paraId="7E06138A" w14:textId="77777777" w:rsidTr="009B60BF">
        <w:tc>
          <w:tcPr>
            <w:tcW w:w="1825" w:type="dxa"/>
          </w:tcPr>
          <w:p w14:paraId="3F56AF00" w14:textId="77777777" w:rsidR="00B81228" w:rsidRPr="004B6D3A" w:rsidRDefault="00B81228"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Mã số thuế</w:t>
            </w:r>
          </w:p>
          <w:p w14:paraId="7B846CD6" w14:textId="77777777" w:rsidR="00B81228" w:rsidRPr="004B6D3A" w:rsidRDefault="00B81228" w:rsidP="004B6D3A">
            <w:pPr>
              <w:spacing w:line="264" w:lineRule="auto"/>
              <w:jc w:val="both"/>
              <w:rPr>
                <w:rFonts w:ascii="Times New Roman" w:hAnsi="Times New Roman" w:cs="Times New Roman"/>
                <w:i/>
                <w:iCs/>
                <w:color w:val="auto"/>
              </w:rPr>
            </w:pPr>
            <w:r w:rsidRPr="004B6D3A">
              <w:rPr>
                <w:rFonts w:ascii="Times New Roman" w:hAnsi="Times New Roman" w:cs="Times New Roman"/>
                <w:i/>
                <w:iCs/>
                <w:color w:val="auto"/>
              </w:rPr>
              <w:t>Tax code</w:t>
            </w:r>
          </w:p>
        </w:tc>
        <w:tc>
          <w:tcPr>
            <w:tcW w:w="297" w:type="dxa"/>
          </w:tcPr>
          <w:p w14:paraId="225045C8" w14:textId="77777777" w:rsidR="00B81228"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7C91BCD4" w14:textId="1215F0A7" w:rsidR="00B81228" w:rsidRPr="004B6D3A" w:rsidRDefault="00B81228" w:rsidP="004B6D3A">
            <w:pPr>
              <w:spacing w:line="264" w:lineRule="auto"/>
              <w:jc w:val="both"/>
              <w:rPr>
                <w:rFonts w:ascii="Times New Roman" w:hAnsi="Times New Roman" w:cs="Times New Roman"/>
                <w:b/>
                <w:bCs/>
                <w:color w:val="auto"/>
              </w:rPr>
            </w:pPr>
          </w:p>
        </w:tc>
      </w:tr>
      <w:tr w:rsidR="00B81228" w:rsidRPr="004B6D3A" w14:paraId="3E9F1EE4" w14:textId="77777777" w:rsidTr="009B60BF">
        <w:tc>
          <w:tcPr>
            <w:tcW w:w="1825" w:type="dxa"/>
          </w:tcPr>
          <w:p w14:paraId="4A287F28" w14:textId="77777777" w:rsidR="00B81228" w:rsidRPr="004B6D3A" w:rsidRDefault="00B81228"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Điện thoại</w:t>
            </w:r>
          </w:p>
          <w:p w14:paraId="0EA2FC46" w14:textId="77777777" w:rsidR="00B81228" w:rsidRPr="004B6D3A" w:rsidRDefault="00B81228" w:rsidP="004B6D3A">
            <w:pPr>
              <w:spacing w:line="264" w:lineRule="auto"/>
              <w:jc w:val="both"/>
              <w:rPr>
                <w:rFonts w:ascii="Times New Roman" w:hAnsi="Times New Roman" w:cs="Times New Roman"/>
                <w:b/>
                <w:bCs/>
                <w:i/>
                <w:iCs/>
                <w:color w:val="auto"/>
              </w:rPr>
            </w:pPr>
            <w:r w:rsidRPr="004B6D3A">
              <w:rPr>
                <w:rFonts w:ascii="Times New Roman" w:hAnsi="Times New Roman" w:cs="Times New Roman"/>
                <w:i/>
                <w:iCs/>
                <w:color w:val="auto"/>
              </w:rPr>
              <w:t>Tel</w:t>
            </w:r>
          </w:p>
        </w:tc>
        <w:tc>
          <w:tcPr>
            <w:tcW w:w="297" w:type="dxa"/>
          </w:tcPr>
          <w:p w14:paraId="1DB4BBA2" w14:textId="77777777" w:rsidR="00B81228" w:rsidRPr="004B6D3A" w:rsidRDefault="00B81228" w:rsidP="004B6D3A">
            <w:pPr>
              <w:spacing w:line="264" w:lineRule="auto"/>
              <w:jc w:val="both"/>
              <w:rPr>
                <w:rFonts w:ascii="Times New Roman" w:hAnsi="Times New Roman" w:cs="Times New Roman"/>
                <w:b/>
                <w:bCs/>
                <w:color w:val="auto"/>
              </w:rPr>
            </w:pPr>
            <w:r w:rsidRPr="004B6D3A">
              <w:rPr>
                <w:rFonts w:ascii="Times New Roman" w:hAnsi="Times New Roman" w:cs="Times New Roman"/>
                <w:b/>
                <w:bCs/>
                <w:color w:val="auto"/>
              </w:rPr>
              <w:t>:</w:t>
            </w:r>
          </w:p>
        </w:tc>
        <w:tc>
          <w:tcPr>
            <w:tcW w:w="7556" w:type="dxa"/>
          </w:tcPr>
          <w:p w14:paraId="398F0427" w14:textId="47C9439F" w:rsidR="00B81228" w:rsidRPr="004B6D3A" w:rsidRDefault="00B81228" w:rsidP="004B6D3A">
            <w:pPr>
              <w:spacing w:line="264" w:lineRule="auto"/>
              <w:jc w:val="both"/>
              <w:rPr>
                <w:rFonts w:ascii="Times New Roman" w:hAnsi="Times New Roman" w:cs="Times New Roman"/>
                <w:b/>
                <w:bCs/>
                <w:color w:val="auto"/>
              </w:rPr>
            </w:pPr>
          </w:p>
        </w:tc>
      </w:tr>
      <w:tr w:rsidR="009B60BF" w:rsidRPr="004B6D3A" w14:paraId="6162F1BC" w14:textId="77777777" w:rsidTr="009B60BF">
        <w:tc>
          <w:tcPr>
            <w:tcW w:w="1825" w:type="dxa"/>
          </w:tcPr>
          <w:p w14:paraId="3D73F3E2" w14:textId="77777777" w:rsidR="009B60BF" w:rsidRDefault="009B60BF" w:rsidP="004B6D3A">
            <w:pPr>
              <w:spacing w:line="264" w:lineRule="auto"/>
              <w:jc w:val="both"/>
              <w:rPr>
                <w:rFonts w:ascii="Times New Roman" w:hAnsi="Times New Roman" w:cs="Times New Roman"/>
                <w:color w:val="auto"/>
              </w:rPr>
            </w:pPr>
            <w:r>
              <w:rPr>
                <w:rFonts w:ascii="Times New Roman" w:hAnsi="Times New Roman" w:cs="Times New Roman"/>
                <w:color w:val="auto"/>
              </w:rPr>
              <w:t>Tài khoản</w:t>
            </w:r>
          </w:p>
          <w:p w14:paraId="6F6C80AD" w14:textId="55344C09" w:rsidR="009B60BF" w:rsidRPr="009B60BF" w:rsidRDefault="009B60BF" w:rsidP="004B6D3A">
            <w:pPr>
              <w:spacing w:line="264" w:lineRule="auto"/>
              <w:jc w:val="both"/>
              <w:rPr>
                <w:rFonts w:ascii="Times New Roman" w:hAnsi="Times New Roman" w:cs="Times New Roman"/>
                <w:i/>
                <w:iCs/>
                <w:color w:val="auto"/>
              </w:rPr>
            </w:pPr>
            <w:r w:rsidRPr="009B60BF">
              <w:rPr>
                <w:rFonts w:ascii="Times New Roman" w:hAnsi="Times New Roman" w:cs="Times New Roman"/>
                <w:i/>
                <w:iCs/>
                <w:color w:val="auto"/>
              </w:rPr>
              <w:t>Bank account</w:t>
            </w:r>
          </w:p>
        </w:tc>
        <w:tc>
          <w:tcPr>
            <w:tcW w:w="297" w:type="dxa"/>
          </w:tcPr>
          <w:p w14:paraId="309171FF" w14:textId="5255C5D1" w:rsidR="009B60BF" w:rsidRPr="004B6D3A" w:rsidRDefault="009B60BF" w:rsidP="004B6D3A">
            <w:pPr>
              <w:spacing w:line="264" w:lineRule="auto"/>
              <w:jc w:val="both"/>
              <w:rPr>
                <w:rFonts w:ascii="Times New Roman" w:hAnsi="Times New Roman" w:cs="Times New Roman"/>
                <w:b/>
                <w:bCs/>
                <w:color w:val="auto"/>
              </w:rPr>
            </w:pPr>
            <w:r>
              <w:rPr>
                <w:rFonts w:ascii="Times New Roman" w:hAnsi="Times New Roman" w:cs="Times New Roman"/>
                <w:b/>
                <w:bCs/>
                <w:color w:val="auto"/>
              </w:rPr>
              <w:t>:</w:t>
            </w:r>
          </w:p>
        </w:tc>
        <w:tc>
          <w:tcPr>
            <w:tcW w:w="7556" w:type="dxa"/>
          </w:tcPr>
          <w:p w14:paraId="56CF14EF" w14:textId="77777777" w:rsidR="009B60BF" w:rsidRPr="004B6D3A" w:rsidRDefault="009B60BF" w:rsidP="004B6D3A">
            <w:pPr>
              <w:spacing w:line="264" w:lineRule="auto"/>
              <w:jc w:val="both"/>
              <w:rPr>
                <w:rFonts w:ascii="Times New Roman" w:hAnsi="Times New Roman" w:cs="Times New Roman"/>
                <w:b/>
                <w:bCs/>
                <w:color w:val="auto"/>
              </w:rPr>
            </w:pPr>
          </w:p>
        </w:tc>
      </w:tr>
      <w:tr w:rsidR="00B81228" w:rsidRPr="004B6D3A" w14:paraId="793592D4" w14:textId="77777777" w:rsidTr="009B60BF">
        <w:tc>
          <w:tcPr>
            <w:tcW w:w="9678" w:type="dxa"/>
            <w:gridSpan w:val="3"/>
          </w:tcPr>
          <w:p w14:paraId="7970D8AE" w14:textId="36605490" w:rsidR="00B81228" w:rsidRPr="004B6D3A" w:rsidRDefault="00B81228" w:rsidP="004B6D3A">
            <w:pPr>
              <w:spacing w:line="264" w:lineRule="auto"/>
              <w:jc w:val="both"/>
              <w:rPr>
                <w:rFonts w:ascii="Times New Roman" w:hAnsi="Times New Roman" w:cs="Times New Roman"/>
                <w:color w:val="auto"/>
              </w:rPr>
            </w:pPr>
            <w:r w:rsidRPr="004B6D3A">
              <w:rPr>
                <w:rFonts w:ascii="Times New Roman" w:hAnsi="Times New Roman" w:cs="Times New Roman"/>
                <w:color w:val="auto"/>
              </w:rPr>
              <w:t>(Sau đây gọi là “</w:t>
            </w:r>
            <w:r w:rsidRPr="004B6D3A">
              <w:rPr>
                <w:rFonts w:ascii="Times New Roman" w:hAnsi="Times New Roman" w:cs="Times New Roman"/>
                <w:b/>
                <w:bCs/>
                <w:color w:val="auto"/>
              </w:rPr>
              <w:t>Nhà Cung Cấp</w:t>
            </w:r>
            <w:r w:rsidRPr="004B6D3A">
              <w:rPr>
                <w:rFonts w:ascii="Times New Roman" w:hAnsi="Times New Roman" w:cs="Times New Roman"/>
                <w:color w:val="auto"/>
              </w:rPr>
              <w:t xml:space="preserve">” / </w:t>
            </w:r>
            <w:r w:rsidRPr="004B6D3A">
              <w:rPr>
                <w:rFonts w:ascii="Times New Roman" w:hAnsi="Times New Roman" w:cs="Times New Roman"/>
                <w:i/>
                <w:color w:val="auto"/>
              </w:rPr>
              <w:t>Herein called “</w:t>
            </w:r>
            <w:r w:rsidRPr="004B6D3A">
              <w:rPr>
                <w:rFonts w:ascii="Times New Roman" w:hAnsi="Times New Roman" w:cs="Times New Roman"/>
                <w:b/>
                <w:bCs/>
                <w:i/>
                <w:color w:val="auto"/>
              </w:rPr>
              <w:t>Supplier</w:t>
            </w:r>
            <w:r w:rsidRPr="004B6D3A">
              <w:rPr>
                <w:rFonts w:ascii="Times New Roman" w:hAnsi="Times New Roman" w:cs="Times New Roman"/>
                <w:i/>
                <w:color w:val="auto"/>
              </w:rPr>
              <w:t>”</w:t>
            </w:r>
            <w:r w:rsidRPr="004B6D3A">
              <w:rPr>
                <w:rFonts w:ascii="Times New Roman" w:hAnsi="Times New Roman" w:cs="Times New Roman"/>
                <w:color w:val="auto"/>
              </w:rPr>
              <w:t>)</w:t>
            </w:r>
          </w:p>
        </w:tc>
      </w:tr>
      <w:permEnd w:id="1448312272"/>
    </w:tbl>
    <w:p w14:paraId="1FB90113" w14:textId="77777777" w:rsidR="00EB7748" w:rsidRPr="004B6D3A" w:rsidRDefault="00EB7748" w:rsidP="004B6D3A">
      <w:pPr>
        <w:spacing w:after="0" w:line="264" w:lineRule="auto"/>
        <w:jc w:val="both"/>
        <w:rPr>
          <w:rFonts w:ascii="Times New Roman" w:eastAsia="Times New Roman" w:hAnsi="Times New Roman" w:cs="Times New Roman"/>
          <w:color w:val="auto"/>
        </w:rPr>
      </w:pPr>
    </w:p>
    <w:p w14:paraId="33B73359" w14:textId="26B8D847" w:rsidR="00552245" w:rsidRPr="004B6D3A" w:rsidRDefault="0034421F" w:rsidP="004B6D3A">
      <w:pPr>
        <w:spacing w:after="0" w:line="264" w:lineRule="auto"/>
        <w:jc w:val="both"/>
        <w:rPr>
          <w:rFonts w:ascii="Times New Roman" w:hAnsi="Times New Roman" w:cs="Times New Roman"/>
          <w:color w:val="auto"/>
        </w:rPr>
      </w:pPr>
      <w:r w:rsidRPr="004B6D3A">
        <w:rPr>
          <w:rFonts w:ascii="Times New Roman" w:hAnsi="Times New Roman" w:cs="Times New Roman"/>
          <w:color w:val="auto"/>
        </w:rPr>
        <w:t>Bên Mua và Nhà Cung Cấp sau đây gọi riêng là “</w:t>
      </w:r>
      <w:r w:rsidRPr="004B6D3A">
        <w:rPr>
          <w:rFonts w:ascii="Times New Roman" w:hAnsi="Times New Roman" w:cs="Times New Roman"/>
          <w:b/>
          <w:bCs/>
          <w:color w:val="auto"/>
        </w:rPr>
        <w:t>Bên</w:t>
      </w:r>
      <w:r w:rsidRPr="004B6D3A">
        <w:rPr>
          <w:rFonts w:ascii="Times New Roman" w:hAnsi="Times New Roman" w:cs="Times New Roman"/>
          <w:color w:val="auto"/>
        </w:rPr>
        <w:t>” và gọi chung là “</w:t>
      </w:r>
      <w:r w:rsidRPr="004B6D3A">
        <w:rPr>
          <w:rFonts w:ascii="Times New Roman" w:hAnsi="Times New Roman" w:cs="Times New Roman"/>
          <w:b/>
          <w:bCs/>
          <w:color w:val="auto"/>
        </w:rPr>
        <w:t>Các Bên</w:t>
      </w:r>
      <w:r w:rsidRPr="004B6D3A">
        <w:rPr>
          <w:rFonts w:ascii="Times New Roman" w:hAnsi="Times New Roman" w:cs="Times New Roman"/>
          <w:color w:val="auto"/>
        </w:rPr>
        <w:t>”)</w:t>
      </w:r>
    </w:p>
    <w:p w14:paraId="4F3DA99D" w14:textId="5244F021" w:rsidR="00E14622" w:rsidRPr="004B6D3A" w:rsidRDefault="00E14622" w:rsidP="004B6D3A">
      <w:pPr>
        <w:spacing w:after="0" w:line="264" w:lineRule="auto"/>
        <w:jc w:val="both"/>
        <w:rPr>
          <w:rFonts w:ascii="Times New Roman" w:hAnsi="Times New Roman" w:cs="Times New Roman"/>
          <w:i/>
          <w:iCs/>
          <w:color w:val="auto"/>
        </w:rPr>
      </w:pPr>
      <w:r w:rsidRPr="004B6D3A">
        <w:rPr>
          <w:rFonts w:ascii="Times New Roman" w:hAnsi="Times New Roman" w:cs="Times New Roman"/>
          <w:i/>
          <w:iCs/>
          <w:color w:val="auto"/>
        </w:rPr>
        <w:t>Buyer and Supplier are hereinafter referred to individually as the “</w:t>
      </w:r>
      <w:r w:rsidRPr="004B6D3A">
        <w:rPr>
          <w:rFonts w:ascii="Times New Roman" w:hAnsi="Times New Roman" w:cs="Times New Roman"/>
          <w:b/>
          <w:bCs/>
          <w:i/>
          <w:iCs/>
          <w:color w:val="auto"/>
        </w:rPr>
        <w:t>Party</w:t>
      </w:r>
      <w:r w:rsidRPr="004B6D3A">
        <w:rPr>
          <w:rFonts w:ascii="Times New Roman" w:hAnsi="Times New Roman" w:cs="Times New Roman"/>
          <w:i/>
          <w:iCs/>
          <w:color w:val="auto"/>
        </w:rPr>
        <w:t xml:space="preserve">” and collectively </w:t>
      </w:r>
      <w:r w:rsidR="00A60B0A" w:rsidRPr="004B6D3A">
        <w:rPr>
          <w:rFonts w:ascii="Times New Roman" w:hAnsi="Times New Roman" w:cs="Times New Roman"/>
          <w:i/>
          <w:iCs/>
          <w:color w:val="auto"/>
        </w:rPr>
        <w:t>as “</w:t>
      </w:r>
      <w:r w:rsidR="00A60B0A" w:rsidRPr="004B6D3A">
        <w:rPr>
          <w:rFonts w:ascii="Times New Roman" w:hAnsi="Times New Roman" w:cs="Times New Roman"/>
          <w:b/>
          <w:bCs/>
          <w:i/>
          <w:iCs/>
          <w:color w:val="auto"/>
        </w:rPr>
        <w:t>Parties</w:t>
      </w:r>
      <w:r w:rsidR="00A60B0A" w:rsidRPr="004B6D3A">
        <w:rPr>
          <w:rFonts w:ascii="Times New Roman" w:hAnsi="Times New Roman" w:cs="Times New Roman"/>
          <w:i/>
          <w:iCs/>
          <w:color w:val="auto"/>
        </w:rPr>
        <w:t>”</w:t>
      </w:r>
    </w:p>
    <w:p w14:paraId="243DCBF5" w14:textId="2814803D" w:rsidR="00B81228" w:rsidRPr="004B6D3A" w:rsidRDefault="00DB60A6" w:rsidP="004B6D3A">
      <w:pPr>
        <w:pStyle w:val="Heading1"/>
        <w:rPr>
          <w:sz w:val="22"/>
        </w:rPr>
      </w:pPr>
      <w:bookmarkStart w:id="1" w:name="_Ref215311326"/>
      <w:r>
        <w:rPr>
          <w:sz w:val="22"/>
        </w:rPr>
        <w:tab/>
      </w:r>
      <w:r w:rsidR="000754FE" w:rsidRPr="004B6D3A">
        <w:rPr>
          <w:sz w:val="22"/>
        </w:rPr>
        <w:t>Phạm vi công việc</w:t>
      </w:r>
      <w:bookmarkEnd w:id="1"/>
    </w:p>
    <w:p w14:paraId="2C76DAB1" w14:textId="6A624691" w:rsidR="008A31F4" w:rsidRPr="004B6D3A" w:rsidRDefault="000754FE" w:rsidP="004B6D3A">
      <w:pPr>
        <w:jc w:val="both"/>
        <w:rPr>
          <w:rFonts w:ascii="Times New Roman" w:hAnsi="Times New Roman" w:cs="Times New Roman"/>
          <w:b/>
          <w:bCs/>
          <w:i/>
          <w:iCs/>
        </w:rPr>
      </w:pPr>
      <w:r w:rsidRPr="004B6D3A">
        <w:rPr>
          <w:rFonts w:ascii="Times New Roman" w:hAnsi="Times New Roman" w:cs="Times New Roman"/>
          <w:b/>
          <w:bCs/>
          <w:i/>
          <w:iCs/>
          <w:u w:val="single"/>
        </w:rPr>
        <w:t>Article 1</w:t>
      </w:r>
      <w:r w:rsidR="00F96AC0" w:rsidRPr="004B6D3A">
        <w:rPr>
          <w:rFonts w:ascii="Times New Roman" w:hAnsi="Times New Roman" w:cs="Times New Roman"/>
          <w:b/>
          <w:bCs/>
          <w:i/>
          <w:iCs/>
        </w:rPr>
        <w:t xml:space="preserve"> </w:t>
      </w:r>
      <w:r w:rsidR="00DB60A6">
        <w:rPr>
          <w:rFonts w:ascii="Times New Roman" w:hAnsi="Times New Roman" w:cs="Times New Roman"/>
          <w:b/>
          <w:bCs/>
          <w:i/>
          <w:iCs/>
        </w:rPr>
        <w:tab/>
      </w:r>
      <w:r w:rsidR="00F96AC0" w:rsidRPr="004B6D3A">
        <w:rPr>
          <w:rFonts w:ascii="Times New Roman" w:hAnsi="Times New Roman" w:cs="Times New Roman"/>
          <w:b/>
          <w:bCs/>
          <w:i/>
          <w:iCs/>
        </w:rPr>
        <w:t xml:space="preserve"> </w:t>
      </w:r>
      <w:r w:rsidR="00DB60A6">
        <w:rPr>
          <w:rFonts w:ascii="Times New Roman" w:hAnsi="Times New Roman" w:cs="Times New Roman"/>
          <w:b/>
          <w:bCs/>
          <w:i/>
          <w:iCs/>
        </w:rPr>
        <w:t>S</w:t>
      </w:r>
      <w:r w:rsidRPr="004B6D3A">
        <w:rPr>
          <w:rFonts w:ascii="Times New Roman" w:hAnsi="Times New Roman" w:cs="Times New Roman"/>
          <w:b/>
          <w:bCs/>
          <w:i/>
          <w:iCs/>
        </w:rPr>
        <w:t>cope of work</w:t>
      </w:r>
    </w:p>
    <w:p w14:paraId="1D0A6DEC" w14:textId="2963EC0B" w:rsidR="00B81228" w:rsidRPr="00B34A13" w:rsidRDefault="00B81228" w:rsidP="002A1BE1">
      <w:pPr>
        <w:pStyle w:val="Heading2"/>
      </w:pPr>
      <w:r w:rsidRPr="00B34A13">
        <w:t>Bên Mua chỉ định Nhà Cung Cấp làm dịch vụ giao nhận và vận chuyển nguy</w:t>
      </w:r>
      <w:r w:rsidRPr="00B34A13">
        <w:rPr>
          <w:lang w:val="vi-VN"/>
        </w:rPr>
        <w:t>ên containe</w:t>
      </w:r>
      <w:r w:rsidRPr="00B34A13">
        <w:t xml:space="preserve">r, hàng lẻ thường xuyên bằng </w:t>
      </w:r>
      <w:r w:rsidRPr="00B34A13">
        <w:rPr>
          <w:i/>
          <w:iCs/>
        </w:rPr>
        <w:t>đường biển</w:t>
      </w:r>
      <w:r w:rsidRPr="00B34A13">
        <w:t xml:space="preserve">, hoặc hàng lẻ bằng </w:t>
      </w:r>
      <w:r w:rsidRPr="00B34A13">
        <w:rPr>
          <w:i/>
          <w:iCs/>
        </w:rPr>
        <w:t>đường hàng không</w:t>
      </w:r>
      <w:r w:rsidRPr="00B34A13">
        <w:t xml:space="preserve"> từ sân bay/cảng biển Thái Lan hoặc một số nước khác về sân bay/ cảng biển Việt Nam hoặc từ Việt Nam xuất đi các quốc gia khác</w:t>
      </w:r>
      <w:r w:rsidR="008A31F4" w:rsidRPr="00B34A13">
        <w:t xml:space="preserve"> hoặc từ điểm giao hàng khác theo yêu cầu của Bên Mua (Sau đây gọi chung là “Dịch Vụ”).</w:t>
      </w:r>
    </w:p>
    <w:p w14:paraId="3427C4A9" w14:textId="05D3028C" w:rsidR="00B81228" w:rsidRPr="00B34A13" w:rsidRDefault="00F96AC0" w:rsidP="004B6D3A">
      <w:pPr>
        <w:spacing w:after="0" w:line="264" w:lineRule="auto"/>
        <w:ind w:left="567" w:hanging="567"/>
        <w:jc w:val="both"/>
        <w:rPr>
          <w:rStyle w:val="hps"/>
          <w:rFonts w:ascii="Times New Roman" w:hAnsi="Times New Roman" w:cs="Times New Roman"/>
          <w:i/>
          <w:color w:val="auto"/>
          <w:lang w:eastAsia="zh-CN"/>
        </w:rPr>
      </w:pPr>
      <w:r w:rsidRPr="00B34A13">
        <w:rPr>
          <w:rStyle w:val="hps"/>
          <w:rFonts w:ascii="Times New Roman" w:hAnsi="Times New Roman" w:cs="Times New Roman"/>
          <w:i/>
          <w:color w:val="auto"/>
        </w:rPr>
        <w:tab/>
      </w:r>
      <w:r w:rsidR="00B81228" w:rsidRPr="00B34A13">
        <w:rPr>
          <w:rStyle w:val="hps"/>
          <w:rFonts w:ascii="Times New Roman" w:hAnsi="Times New Roman" w:cs="Times New Roman"/>
          <w:i/>
          <w:color w:val="auto"/>
        </w:rPr>
        <w:t>The Supplier</w:t>
      </w:r>
      <w:r w:rsidR="00B81228" w:rsidRPr="00B34A13">
        <w:rPr>
          <w:rStyle w:val="hps"/>
          <w:rFonts w:ascii="Times New Roman" w:hAnsi="Times New Roman" w:cs="Times New Roman"/>
          <w:i/>
          <w:color w:val="auto"/>
          <w:lang w:val="vi-VN"/>
        </w:rPr>
        <w:t xml:space="preserve"> </w:t>
      </w:r>
      <w:r w:rsidR="00B81228" w:rsidRPr="00B34A13">
        <w:rPr>
          <w:rStyle w:val="hps"/>
          <w:rFonts w:ascii="Times New Roman" w:hAnsi="Times New Roman" w:cs="Times New Roman"/>
          <w:i/>
          <w:color w:val="auto"/>
          <w:lang w:val="vi-VN" w:eastAsia="zh-CN"/>
        </w:rPr>
        <w:t>is</w:t>
      </w:r>
      <w:r w:rsidR="00B81228" w:rsidRPr="00B34A13">
        <w:rPr>
          <w:rStyle w:val="hps"/>
          <w:rFonts w:ascii="Times New Roman" w:hAnsi="Times New Roman" w:cs="Times New Roman"/>
          <w:i/>
          <w:color w:val="auto"/>
        </w:rPr>
        <w:t xml:space="preserve"> a</w:t>
      </w:r>
      <w:r w:rsidR="00B81228" w:rsidRPr="00B34A13">
        <w:rPr>
          <w:rStyle w:val="hps"/>
          <w:rFonts w:ascii="Times New Roman" w:hAnsi="Times New Roman" w:cs="Times New Roman"/>
          <w:i/>
          <w:color w:val="auto"/>
          <w:lang w:val="vi-VN"/>
        </w:rPr>
        <w:t xml:space="preserve"> </w:t>
      </w:r>
      <w:r w:rsidR="00B81228" w:rsidRPr="00B34A13">
        <w:rPr>
          <w:rStyle w:val="hps"/>
          <w:rFonts w:ascii="Times New Roman" w:hAnsi="Times New Roman" w:cs="Times New Roman"/>
          <w:i/>
          <w:color w:val="auto"/>
          <w:lang w:val="vi-VN" w:eastAsia="zh-CN"/>
        </w:rPr>
        <w:t>f</w:t>
      </w:r>
      <w:r w:rsidR="00B81228" w:rsidRPr="00B34A13">
        <w:rPr>
          <w:rStyle w:val="hps"/>
          <w:rFonts w:ascii="Times New Roman" w:hAnsi="Times New Roman" w:cs="Times New Roman"/>
          <w:i/>
          <w:color w:val="auto"/>
          <w:lang w:val="vi-VN"/>
        </w:rPr>
        <w:t>orwar</w:t>
      </w:r>
      <w:r w:rsidR="00B81228" w:rsidRPr="00B34A13">
        <w:rPr>
          <w:rStyle w:val="hps"/>
          <w:rFonts w:ascii="Times New Roman" w:hAnsi="Times New Roman" w:cs="Times New Roman"/>
          <w:i/>
          <w:color w:val="auto"/>
        </w:rPr>
        <w:t>ding service provider</w:t>
      </w:r>
      <w:r w:rsidR="00B81228" w:rsidRPr="00B34A13">
        <w:rPr>
          <w:rStyle w:val="hps"/>
          <w:rFonts w:ascii="Times New Roman" w:hAnsi="Times New Roman" w:cs="Times New Roman"/>
          <w:i/>
          <w:color w:val="auto"/>
          <w:lang w:val="vi-VN"/>
        </w:rPr>
        <w:t xml:space="preserve"> to supply to </w:t>
      </w:r>
      <w:r w:rsidR="00B81228" w:rsidRPr="00B34A13">
        <w:rPr>
          <w:rStyle w:val="hps"/>
          <w:rFonts w:ascii="Times New Roman" w:hAnsi="Times New Roman" w:cs="Times New Roman"/>
          <w:i/>
          <w:color w:val="auto"/>
        </w:rPr>
        <w:t>the Buyer</w:t>
      </w:r>
      <w:r w:rsidR="00B81228" w:rsidRPr="00B34A13">
        <w:rPr>
          <w:rStyle w:val="hps"/>
          <w:rFonts w:ascii="Times New Roman" w:hAnsi="Times New Roman" w:cs="Times New Roman"/>
          <w:i/>
          <w:color w:val="auto"/>
          <w:lang w:val="vi-VN"/>
        </w:rPr>
        <w:t xml:space="preserve"> the </w:t>
      </w:r>
      <w:r w:rsidR="00B81228" w:rsidRPr="00B34A13">
        <w:rPr>
          <w:rStyle w:val="hps"/>
          <w:rFonts w:ascii="Times New Roman" w:hAnsi="Times New Roman" w:cs="Times New Roman"/>
          <w:i/>
          <w:color w:val="auto"/>
          <w:lang w:val="vi-VN" w:eastAsia="zh-CN"/>
        </w:rPr>
        <w:t>f</w:t>
      </w:r>
      <w:r w:rsidR="00B81228" w:rsidRPr="00B34A13">
        <w:rPr>
          <w:rStyle w:val="hps"/>
          <w:rFonts w:ascii="Times New Roman" w:hAnsi="Times New Roman" w:cs="Times New Roman"/>
          <w:i/>
          <w:color w:val="auto"/>
          <w:lang w:val="vi-VN"/>
        </w:rPr>
        <w:t>ull container</w:t>
      </w:r>
      <w:r w:rsidR="00B81228" w:rsidRPr="00B34A13">
        <w:rPr>
          <w:rStyle w:val="hps"/>
          <w:rFonts w:ascii="Times New Roman" w:hAnsi="Times New Roman" w:cs="Times New Roman"/>
          <w:i/>
          <w:color w:val="auto"/>
        </w:rPr>
        <w:t>/ LCL</w:t>
      </w:r>
      <w:r w:rsidR="00B81228" w:rsidRPr="00B34A13">
        <w:rPr>
          <w:rStyle w:val="hps"/>
          <w:rFonts w:ascii="Times New Roman" w:hAnsi="Times New Roman" w:cs="Times New Roman"/>
          <w:i/>
          <w:color w:val="auto"/>
          <w:lang w:val="vi-VN"/>
        </w:rPr>
        <w:t xml:space="preserve"> </w:t>
      </w:r>
      <w:r w:rsidR="00B81228" w:rsidRPr="00B34A13">
        <w:rPr>
          <w:rStyle w:val="hps"/>
          <w:rFonts w:ascii="Times New Roman" w:hAnsi="Times New Roman" w:cs="Times New Roman"/>
          <w:i/>
          <w:color w:val="auto"/>
        </w:rPr>
        <w:t>shipments</w:t>
      </w:r>
      <w:r w:rsidR="00B81228" w:rsidRPr="00B34A13">
        <w:rPr>
          <w:rStyle w:val="hps"/>
          <w:rFonts w:ascii="Times New Roman" w:hAnsi="Times New Roman" w:cs="Times New Roman"/>
          <w:i/>
          <w:color w:val="auto"/>
          <w:lang w:val="vi-VN"/>
        </w:rPr>
        <w:t xml:space="preserve"> by sea </w:t>
      </w:r>
      <w:r w:rsidR="00B81228" w:rsidRPr="00B34A13">
        <w:rPr>
          <w:rStyle w:val="hps"/>
          <w:rFonts w:ascii="Times New Roman" w:hAnsi="Times New Roman" w:cs="Times New Roman"/>
          <w:i/>
          <w:color w:val="auto"/>
        </w:rPr>
        <w:t xml:space="preserve">or air </w:t>
      </w:r>
      <w:r w:rsidR="00B81228" w:rsidRPr="00B34A13">
        <w:rPr>
          <w:rStyle w:val="hps"/>
          <w:rFonts w:ascii="Times New Roman" w:hAnsi="Times New Roman" w:cs="Times New Roman"/>
          <w:i/>
          <w:color w:val="auto"/>
          <w:lang w:val="vi-VN"/>
        </w:rPr>
        <w:t xml:space="preserve">services from thailand </w:t>
      </w:r>
      <w:r w:rsidR="00B81228" w:rsidRPr="00B34A13">
        <w:rPr>
          <w:rStyle w:val="hps"/>
          <w:rFonts w:ascii="Times New Roman" w:hAnsi="Times New Roman" w:cs="Times New Roman"/>
          <w:i/>
          <w:color w:val="auto"/>
        </w:rPr>
        <w:t>air</w:t>
      </w:r>
      <w:r w:rsidR="00B81228" w:rsidRPr="00B34A13">
        <w:rPr>
          <w:rStyle w:val="hps"/>
          <w:rFonts w:ascii="Times New Roman" w:hAnsi="Times New Roman" w:cs="Times New Roman"/>
          <w:i/>
          <w:color w:val="auto"/>
          <w:lang w:val="vi-VN"/>
        </w:rPr>
        <w:t xml:space="preserve">ports and/or other country </w:t>
      </w:r>
      <w:r w:rsidR="00B81228" w:rsidRPr="00B34A13">
        <w:rPr>
          <w:rStyle w:val="hps"/>
          <w:rFonts w:ascii="Times New Roman" w:hAnsi="Times New Roman" w:cs="Times New Roman"/>
          <w:i/>
          <w:color w:val="auto"/>
        </w:rPr>
        <w:t>air</w:t>
      </w:r>
      <w:r w:rsidR="00B81228" w:rsidRPr="00B34A13">
        <w:rPr>
          <w:rStyle w:val="hps"/>
          <w:rFonts w:ascii="Times New Roman" w:hAnsi="Times New Roman" w:cs="Times New Roman"/>
          <w:i/>
          <w:color w:val="auto"/>
          <w:lang w:val="vi-VN"/>
        </w:rPr>
        <w:t xml:space="preserve">ports to Vietnam </w:t>
      </w:r>
      <w:r w:rsidR="00B81228" w:rsidRPr="00B34A13">
        <w:rPr>
          <w:rStyle w:val="hps"/>
          <w:rFonts w:ascii="Times New Roman" w:hAnsi="Times New Roman" w:cs="Times New Roman"/>
          <w:i/>
          <w:color w:val="auto"/>
        </w:rPr>
        <w:t>air</w:t>
      </w:r>
      <w:r w:rsidR="00B81228" w:rsidRPr="00B34A13">
        <w:rPr>
          <w:rStyle w:val="hps"/>
          <w:rFonts w:ascii="Times New Roman" w:hAnsi="Times New Roman" w:cs="Times New Roman"/>
          <w:i/>
          <w:color w:val="auto"/>
          <w:lang w:val="vi-VN"/>
        </w:rPr>
        <w:t>port</w:t>
      </w:r>
      <w:r w:rsidR="00B81228" w:rsidRPr="00B34A13">
        <w:rPr>
          <w:rStyle w:val="hps"/>
          <w:rFonts w:ascii="Times New Roman" w:hAnsi="Times New Roman" w:cs="Times New Roman"/>
          <w:i/>
          <w:color w:val="auto"/>
          <w:lang w:val="vi-VN" w:eastAsia="zh-CN"/>
        </w:rPr>
        <w:t xml:space="preserve"> as </w:t>
      </w:r>
      <w:r w:rsidR="00B81228" w:rsidRPr="00B34A13">
        <w:rPr>
          <w:rStyle w:val="hps"/>
          <w:rFonts w:ascii="Times New Roman" w:hAnsi="Times New Roman" w:cs="Times New Roman"/>
          <w:i/>
          <w:color w:val="auto"/>
          <w:lang w:val="vi-VN" w:eastAsia="zh-CN"/>
        </w:rPr>
        <w:lastRenderedPageBreak/>
        <w:t xml:space="preserve">designated by </w:t>
      </w:r>
      <w:r w:rsidR="00B81228" w:rsidRPr="00B34A13">
        <w:rPr>
          <w:rStyle w:val="hps"/>
          <w:rFonts w:ascii="Times New Roman" w:hAnsi="Times New Roman" w:cs="Times New Roman"/>
          <w:i/>
          <w:color w:val="auto"/>
          <w:lang w:eastAsia="zh-CN"/>
        </w:rPr>
        <w:t>Buyer and vice versa. From time to time, deliveries from shipper’s door to destination (air)port may have to be arranged as well</w:t>
      </w:r>
      <w:r w:rsidR="008A31F4" w:rsidRPr="00B34A13">
        <w:rPr>
          <w:rStyle w:val="hps"/>
          <w:rFonts w:ascii="Times New Roman" w:hAnsi="Times New Roman" w:cs="Times New Roman"/>
          <w:i/>
          <w:color w:val="auto"/>
          <w:lang w:eastAsia="zh-CN"/>
        </w:rPr>
        <w:t xml:space="preserve"> (Hereinafter referred to as the “Services”)</w:t>
      </w:r>
    </w:p>
    <w:p w14:paraId="74B05DA2" w14:textId="376C07D2" w:rsidR="00B81228" w:rsidRPr="00B34A13" w:rsidRDefault="00B81228" w:rsidP="002A1BE1">
      <w:pPr>
        <w:pStyle w:val="Heading2"/>
        <w:rPr>
          <w:rStyle w:val="hps"/>
          <w:i/>
          <w:color w:val="auto"/>
          <w:lang w:val="vi-VN"/>
        </w:rPr>
      </w:pPr>
      <w:r w:rsidRPr="00B34A13">
        <w:t xml:space="preserve">Căn cứ vào từng yêu cầu cụ thể của Bên Mua, Nhà Cung Cấp sẽ thực hiện </w:t>
      </w:r>
      <w:r w:rsidR="008A31F4" w:rsidRPr="00B34A13">
        <w:t>D</w:t>
      </w:r>
      <w:r w:rsidRPr="00B34A13">
        <w:t xml:space="preserve">ịch </w:t>
      </w:r>
      <w:r w:rsidR="008A31F4" w:rsidRPr="00B34A13">
        <w:t>V</w:t>
      </w:r>
      <w:r w:rsidRPr="00B34A13">
        <w:t>ụ theo chi tiết quy định trong</w:t>
      </w:r>
      <w:r w:rsidRPr="00B34A13">
        <w:rPr>
          <w:lang w:val="vi-VN"/>
        </w:rPr>
        <w:t xml:space="preserve"> </w:t>
      </w:r>
      <w:r w:rsidR="008A31F4" w:rsidRPr="00B34A13">
        <w:t>đơn đặt hàng</w:t>
      </w:r>
      <w:r w:rsidRPr="00B34A13">
        <w:rPr>
          <w:lang w:val="vi-VN"/>
        </w:rPr>
        <w:t xml:space="preserve"> mà Bên </w:t>
      </w:r>
      <w:r w:rsidRPr="00B34A13">
        <w:t>Mua</w:t>
      </w:r>
      <w:r w:rsidRPr="00B34A13">
        <w:rPr>
          <w:lang w:val="vi-VN"/>
        </w:rPr>
        <w:t xml:space="preserve"> gửi cho</w:t>
      </w:r>
      <w:r w:rsidRPr="00B34A13">
        <w:t xml:space="preserve"> Nhà Cung Cấp bằng email</w:t>
      </w:r>
      <w:r w:rsidR="008A31F4" w:rsidRPr="00B34A13">
        <w:t xml:space="preserve"> (“Đơn Đặt Hàng”)</w:t>
      </w:r>
      <w:r w:rsidRPr="00B34A13">
        <w:t xml:space="preserve">. </w:t>
      </w:r>
      <w:r w:rsidR="008A31F4" w:rsidRPr="00B34A13">
        <w:t>Đơn Đặt Hàng</w:t>
      </w:r>
      <w:r w:rsidRPr="00B34A13">
        <w:t xml:space="preserve"> là một phần không tách rời của Hợp </w:t>
      </w:r>
      <w:r w:rsidR="008A31F4" w:rsidRPr="00B34A13">
        <w:t>Đ</w:t>
      </w:r>
      <w:r w:rsidRPr="00B34A13">
        <w:t xml:space="preserve">ồng này. Trong trường hợp có sự khác biệt giữa Đơn </w:t>
      </w:r>
      <w:r w:rsidR="008A31F4" w:rsidRPr="00B34A13">
        <w:t>Đặt Hàng</w:t>
      </w:r>
      <w:r w:rsidRPr="00B34A13">
        <w:t xml:space="preserve"> và Hợp </w:t>
      </w:r>
      <w:r w:rsidR="008A31F4" w:rsidRPr="00B34A13">
        <w:t>Đ</w:t>
      </w:r>
      <w:r w:rsidRPr="00B34A13">
        <w:t xml:space="preserve">ồng thì Hợp </w:t>
      </w:r>
      <w:r w:rsidR="008A31F4" w:rsidRPr="00B34A13">
        <w:t>Đ</w:t>
      </w:r>
      <w:r w:rsidRPr="00B34A13">
        <w:t>ồng sẽ được ưu tiên áp dụng.</w:t>
      </w:r>
    </w:p>
    <w:p w14:paraId="2D0512AE" w14:textId="4ADB7B4F" w:rsidR="00B81228" w:rsidRPr="00B34A13" w:rsidRDefault="00F96AC0" w:rsidP="004B6D3A">
      <w:pPr>
        <w:spacing w:after="0" w:line="264" w:lineRule="auto"/>
        <w:ind w:left="567" w:hanging="567"/>
        <w:jc w:val="both"/>
        <w:rPr>
          <w:rStyle w:val="hps"/>
          <w:rFonts w:ascii="Times New Roman" w:hAnsi="Times New Roman" w:cs="Times New Roman"/>
          <w:i/>
          <w:color w:val="auto"/>
        </w:rPr>
      </w:pPr>
      <w:r w:rsidRPr="00B34A13">
        <w:rPr>
          <w:rStyle w:val="hps"/>
          <w:rFonts w:ascii="Times New Roman" w:hAnsi="Times New Roman" w:cs="Times New Roman"/>
          <w:i/>
          <w:color w:val="auto"/>
        </w:rPr>
        <w:tab/>
      </w:r>
      <w:r w:rsidR="008A31F4" w:rsidRPr="00B34A13">
        <w:rPr>
          <w:rStyle w:val="hps"/>
          <w:rFonts w:ascii="Times New Roman" w:hAnsi="Times New Roman" w:cs="Times New Roman"/>
          <w:i/>
          <w:color w:val="auto"/>
        </w:rPr>
        <w:t xml:space="preserve">Based on the specific requirements of the Buyer, the Supplier shall perform the </w:t>
      </w:r>
      <w:r w:rsidRPr="00B34A13">
        <w:rPr>
          <w:rStyle w:val="hps"/>
          <w:rFonts w:ascii="Times New Roman" w:hAnsi="Times New Roman" w:cs="Times New Roman"/>
          <w:i/>
          <w:color w:val="auto"/>
        </w:rPr>
        <w:t>S</w:t>
      </w:r>
      <w:r w:rsidR="008A31F4" w:rsidRPr="00B34A13">
        <w:rPr>
          <w:rStyle w:val="hps"/>
          <w:rFonts w:ascii="Times New Roman" w:hAnsi="Times New Roman" w:cs="Times New Roman"/>
          <w:i/>
          <w:color w:val="auto"/>
        </w:rPr>
        <w:t>ervices in accordance with the details specified in the purchase order that the Buyer sends to the Supplier via email (the “Purchase Order”). The Purchase Order is an integral part of this Contract. In the event of any discrepancy between the Purchase Order and the Contract, the Contract shall prevail</w:t>
      </w:r>
      <w:r w:rsidR="00B81228" w:rsidRPr="00B34A13">
        <w:rPr>
          <w:rStyle w:val="hps"/>
          <w:rFonts w:ascii="Times New Roman" w:hAnsi="Times New Roman" w:cs="Times New Roman"/>
          <w:i/>
          <w:color w:val="auto"/>
        </w:rPr>
        <w:t xml:space="preserve">.   </w:t>
      </w:r>
    </w:p>
    <w:p w14:paraId="36AA5662" w14:textId="6F3510B6" w:rsidR="00B81228" w:rsidRPr="00B34A13" w:rsidRDefault="000A6A17" w:rsidP="002A1BE1">
      <w:pPr>
        <w:pStyle w:val="Heading2"/>
      </w:pPr>
      <w:bookmarkStart w:id="2" w:name="_Ref215311319"/>
      <w:r w:rsidRPr="00B34A13">
        <w:t>Đơn giá</w:t>
      </w:r>
      <w:r w:rsidR="00B81228" w:rsidRPr="00B34A13">
        <w:rPr>
          <w:lang w:val="vi-VN"/>
        </w:rPr>
        <w:t xml:space="preserve"> </w:t>
      </w:r>
      <w:r w:rsidR="008A31F4" w:rsidRPr="00B34A13">
        <w:t>D</w:t>
      </w:r>
      <w:r w:rsidR="00B81228" w:rsidRPr="00B34A13">
        <w:rPr>
          <w:lang w:val="vi-VN"/>
        </w:rPr>
        <w:t xml:space="preserve">ịch </w:t>
      </w:r>
      <w:r w:rsidR="008A31F4" w:rsidRPr="00B34A13">
        <w:t>V</w:t>
      </w:r>
      <w:r w:rsidR="00B81228" w:rsidRPr="00B34A13">
        <w:rPr>
          <w:lang w:val="vi-VN"/>
        </w:rPr>
        <w:t xml:space="preserve">ụ cố định trong suốt thời gian hiệu lực của bảng báo giá hoặc chào thầu của </w:t>
      </w:r>
      <w:r w:rsidR="00B81228" w:rsidRPr="00B34A13">
        <w:t>Nhà Cung Cấp</w:t>
      </w:r>
      <w:r w:rsidR="000754FE" w:rsidRPr="00B34A13">
        <w:t xml:space="preserve"> qua hệ thống RFQ và là một phận không tách rời Hợp Đồng này.</w:t>
      </w:r>
      <w:bookmarkEnd w:id="2"/>
    </w:p>
    <w:p w14:paraId="2181950E" w14:textId="76F98279" w:rsidR="00F96AC0" w:rsidRPr="004B6D3A" w:rsidRDefault="00F96AC0" w:rsidP="004B6D3A">
      <w:pPr>
        <w:tabs>
          <w:tab w:val="left" w:pos="-480"/>
        </w:tabs>
        <w:spacing w:after="0" w:line="264" w:lineRule="auto"/>
        <w:ind w:left="567" w:hanging="567"/>
        <w:jc w:val="both"/>
        <w:rPr>
          <w:rStyle w:val="hps"/>
          <w:rFonts w:ascii="Times New Roman" w:hAnsi="Times New Roman" w:cs="Times New Roman"/>
          <w:i/>
          <w:color w:val="auto"/>
        </w:rPr>
      </w:pPr>
      <w:r w:rsidRPr="00B34A13">
        <w:rPr>
          <w:rStyle w:val="hps"/>
          <w:rFonts w:ascii="Times New Roman" w:hAnsi="Times New Roman" w:cs="Times New Roman"/>
          <w:i/>
          <w:color w:val="auto"/>
        </w:rPr>
        <w:tab/>
      </w:r>
      <w:r w:rsidR="000754FE" w:rsidRPr="00B34A13">
        <w:rPr>
          <w:rStyle w:val="hps"/>
          <w:rFonts w:ascii="Times New Roman" w:hAnsi="Times New Roman" w:cs="Times New Roman"/>
          <w:i/>
          <w:color w:val="auto"/>
        </w:rPr>
        <w:t>The unit price of the Service shall remain fixed throughout the effective period of the Supplier's quotation or tender offer submitted via the RFQ system, and this document shall be an integral part of this Contract</w:t>
      </w:r>
      <w:r w:rsidRPr="004B6D3A">
        <w:rPr>
          <w:rStyle w:val="hps"/>
          <w:rFonts w:ascii="Times New Roman" w:hAnsi="Times New Roman" w:cs="Times New Roman"/>
          <w:i/>
          <w:color w:val="auto"/>
        </w:rPr>
        <w:t>.</w:t>
      </w:r>
    </w:p>
    <w:p w14:paraId="6FF8F744" w14:textId="573A11F3" w:rsidR="00F96AC0" w:rsidRPr="004B6D3A" w:rsidRDefault="00DB60A6" w:rsidP="004B6D3A">
      <w:pPr>
        <w:pStyle w:val="Heading1"/>
        <w:rPr>
          <w:rStyle w:val="hps"/>
          <w:i/>
          <w:color w:val="auto"/>
          <w:sz w:val="22"/>
        </w:rPr>
      </w:pPr>
      <w:bookmarkStart w:id="3" w:name="_Ref215313980"/>
      <w:r>
        <w:rPr>
          <w:rStyle w:val="hps"/>
          <w:iCs/>
          <w:color w:val="auto"/>
          <w:sz w:val="22"/>
        </w:rPr>
        <w:tab/>
      </w:r>
      <w:r w:rsidR="00F96AC0" w:rsidRPr="004B6D3A">
        <w:rPr>
          <w:rStyle w:val="hps"/>
          <w:iCs/>
          <w:color w:val="auto"/>
          <w:sz w:val="22"/>
        </w:rPr>
        <w:t>H</w:t>
      </w:r>
      <w:r w:rsidR="000754FE" w:rsidRPr="004B6D3A">
        <w:rPr>
          <w:rStyle w:val="hps"/>
          <w:iCs/>
          <w:color w:val="auto"/>
          <w:sz w:val="22"/>
        </w:rPr>
        <w:t>àng Hóa và quy trình giao nhận</w:t>
      </w:r>
      <w:bookmarkEnd w:id="3"/>
    </w:p>
    <w:p w14:paraId="269F1E31" w14:textId="6D2545BD" w:rsidR="00B81228" w:rsidRPr="004B6D3A" w:rsidRDefault="000754FE" w:rsidP="004B6D3A">
      <w:pPr>
        <w:tabs>
          <w:tab w:val="left" w:pos="-480"/>
        </w:tabs>
        <w:spacing w:after="0" w:line="264" w:lineRule="auto"/>
        <w:jc w:val="both"/>
        <w:rPr>
          <w:rFonts w:ascii="Times New Roman" w:hAnsi="Times New Roman" w:cs="Times New Roman"/>
          <w:color w:val="auto"/>
        </w:rPr>
      </w:pPr>
      <w:r w:rsidRPr="00DB60A6">
        <w:rPr>
          <w:rFonts w:ascii="Times New Roman" w:hAnsi="Times New Roman" w:cs="Times New Roman"/>
          <w:b/>
          <w:i/>
          <w:color w:val="auto"/>
          <w:u w:val="single"/>
        </w:rPr>
        <w:t xml:space="preserve">Article </w:t>
      </w:r>
      <w:r w:rsidR="00F96AC0" w:rsidRPr="00DB60A6">
        <w:rPr>
          <w:rFonts w:ascii="Times New Roman" w:hAnsi="Times New Roman" w:cs="Times New Roman"/>
          <w:b/>
          <w:i/>
          <w:color w:val="auto"/>
          <w:u w:val="single"/>
        </w:rPr>
        <w:t>2</w:t>
      </w:r>
      <w:r w:rsidR="00F96AC0" w:rsidRPr="004B6D3A">
        <w:rPr>
          <w:rFonts w:ascii="Times New Roman" w:hAnsi="Times New Roman" w:cs="Times New Roman"/>
          <w:b/>
          <w:i/>
          <w:color w:val="auto"/>
        </w:rPr>
        <w:tab/>
      </w:r>
      <w:r w:rsidRPr="004B6D3A">
        <w:rPr>
          <w:rFonts w:ascii="Times New Roman" w:hAnsi="Times New Roman" w:cs="Times New Roman"/>
          <w:b/>
          <w:i/>
          <w:color w:val="auto"/>
        </w:rPr>
        <w:t xml:space="preserve">Goods and </w:t>
      </w:r>
      <w:r w:rsidRPr="004B6D3A">
        <w:rPr>
          <w:rFonts w:ascii="Times New Roman" w:hAnsi="Times New Roman" w:cs="Times New Roman"/>
          <w:b/>
          <w:i/>
          <w:color w:val="auto"/>
          <w:lang w:val="vi-VN"/>
        </w:rPr>
        <w:t>unloading</w:t>
      </w:r>
      <w:r w:rsidR="00F96AC0" w:rsidRPr="004B6D3A">
        <w:rPr>
          <w:rFonts w:ascii="Times New Roman" w:hAnsi="Times New Roman" w:cs="Times New Roman"/>
          <w:b/>
          <w:i/>
          <w:color w:val="auto"/>
        </w:rPr>
        <w:t>/</w:t>
      </w:r>
      <w:r w:rsidR="00F96AC0" w:rsidRPr="004B6D3A">
        <w:rPr>
          <w:rFonts w:ascii="Times New Roman" w:hAnsi="Times New Roman" w:cs="Times New Roman"/>
          <w:b/>
          <w:i/>
          <w:color w:val="auto"/>
          <w:lang w:val="vi-VN"/>
        </w:rPr>
        <w:t xml:space="preserve"> </w:t>
      </w:r>
      <w:r w:rsidRPr="004B6D3A">
        <w:rPr>
          <w:rFonts w:ascii="Times New Roman" w:hAnsi="Times New Roman" w:cs="Times New Roman"/>
          <w:b/>
          <w:i/>
          <w:color w:val="auto"/>
        </w:rPr>
        <w:t>transportation process</w:t>
      </w:r>
    </w:p>
    <w:p w14:paraId="2E535A99" w14:textId="21EC84EB" w:rsidR="004076CF" w:rsidRPr="00B34A13" w:rsidRDefault="00F96AC0" w:rsidP="002A1BE1">
      <w:pPr>
        <w:pStyle w:val="Heading2"/>
      </w:pPr>
      <w:r w:rsidRPr="00B34A13">
        <w:t>Hàng hóa Nhà Cung cấp</w:t>
      </w:r>
      <w:r w:rsidR="004076CF" w:rsidRPr="00B34A13">
        <w:t xml:space="preserve"> sẽ vận chuyển là</w:t>
      </w:r>
      <w:r w:rsidRPr="00B34A13">
        <w:t xml:space="preserve"> </w:t>
      </w:r>
      <w:permStart w:id="2068710025" w:edGrp="everyone"/>
      <w:r w:rsidRPr="00B34A13">
        <w:t xml:space="preserve">tấm thạch cao, tấm Fiber Ciment, khung, và sản phẩm khác thuộc lĩnh vực kinh doanh của </w:t>
      </w:r>
      <w:r w:rsidR="004076CF" w:rsidRPr="00B34A13">
        <w:t>Bên Mua</w:t>
      </w:r>
      <w:permEnd w:id="2068710025"/>
      <w:r w:rsidR="004076CF" w:rsidRPr="00B34A13">
        <w:t xml:space="preserve"> (“Hàng Hóa”)</w:t>
      </w:r>
      <w:r w:rsidRPr="00B34A13">
        <w:t>.</w:t>
      </w:r>
    </w:p>
    <w:p w14:paraId="41E1CFE0" w14:textId="47689744" w:rsidR="004076CF" w:rsidRPr="00B34A13" w:rsidRDefault="000754FE" w:rsidP="004B6D3A">
      <w:pPr>
        <w:ind w:left="567" w:hanging="567"/>
        <w:jc w:val="both"/>
        <w:rPr>
          <w:rFonts w:ascii="Times New Roman" w:hAnsi="Times New Roman" w:cs="Times New Roman"/>
          <w:i/>
          <w:iCs/>
        </w:rPr>
      </w:pPr>
      <w:r w:rsidRPr="00B34A13">
        <w:rPr>
          <w:rFonts w:ascii="Times New Roman" w:hAnsi="Times New Roman" w:cs="Times New Roman"/>
          <w:i/>
          <w:iCs/>
        </w:rPr>
        <w:tab/>
      </w:r>
      <w:r w:rsidR="004076CF" w:rsidRPr="00B34A13">
        <w:rPr>
          <w:rFonts w:ascii="Times New Roman" w:hAnsi="Times New Roman" w:cs="Times New Roman"/>
          <w:i/>
          <w:iCs/>
        </w:rPr>
        <w:t xml:space="preserve">Goods are products including: </w:t>
      </w:r>
      <w:permStart w:id="607136911" w:edGrp="everyone"/>
      <w:r w:rsidR="004076CF" w:rsidRPr="00B34A13">
        <w:rPr>
          <w:rFonts w:ascii="Times New Roman" w:hAnsi="Times New Roman" w:cs="Times New Roman"/>
          <w:i/>
          <w:iCs/>
        </w:rPr>
        <w:t>Gypsum board, Fibercement board, metal frame, and other products within the Buyer's field</w:t>
      </w:r>
      <w:permEnd w:id="607136911"/>
      <w:r w:rsidR="004076CF" w:rsidRPr="00B34A13">
        <w:rPr>
          <w:rFonts w:ascii="Times New Roman" w:hAnsi="Times New Roman" w:cs="Times New Roman"/>
          <w:i/>
          <w:iCs/>
        </w:rPr>
        <w:t xml:space="preserve"> (“Goods”).</w:t>
      </w:r>
    </w:p>
    <w:p w14:paraId="0654EF43" w14:textId="77777777" w:rsidR="004076CF" w:rsidRPr="00B34A13" w:rsidRDefault="004076CF" w:rsidP="002A1BE1">
      <w:pPr>
        <w:pStyle w:val="Heading2"/>
      </w:pPr>
      <w:r w:rsidRPr="00B34A13">
        <w:t>Nhà Cung Cấp đảm bảo phương tiện vận chuyển là tàu biển mà Nhà Cung Cấp sẽ đặt chỗ cho Hàng Hóa của Bên Mua phải có đủ khả năng đi biển, phù hợp với điều khoản phân cấp tàu ngày 01/01/2001 của London (Institue Classification Clause 01/01/2001); tuân thủ bộ luật ISM Code và tàu phải được bảo hiểm trách nhiệm dân sự chủ tàu tại Hội P&amp;I quốc tế hoặc tương đương và trong suốt hành trình đơn bảo hiểm P&amp;I của tàu phải còn hiệu lực.</w:t>
      </w:r>
    </w:p>
    <w:p w14:paraId="492AA318" w14:textId="141F5796" w:rsidR="004076CF" w:rsidRPr="00B34A13" w:rsidRDefault="000754FE" w:rsidP="004B6D3A">
      <w:pPr>
        <w:ind w:left="567" w:hanging="567"/>
        <w:jc w:val="both"/>
        <w:rPr>
          <w:rFonts w:ascii="Times New Roman" w:hAnsi="Times New Roman" w:cs="Times New Roman"/>
        </w:rPr>
      </w:pPr>
      <w:r w:rsidRPr="00B34A13">
        <w:rPr>
          <w:rFonts w:ascii="Times New Roman" w:hAnsi="Times New Roman" w:cs="Times New Roman"/>
          <w:i/>
          <w:iCs/>
        </w:rPr>
        <w:tab/>
      </w:r>
      <w:r w:rsidR="004076CF" w:rsidRPr="00B34A13">
        <w:rPr>
          <w:rFonts w:ascii="Times New Roman" w:hAnsi="Times New Roman" w:cs="Times New Roman"/>
          <w:i/>
          <w:iCs/>
        </w:rPr>
        <w:t>The Supplier ensures that sea transportation vehicles shall be in accordance with the provisions of Institue Classification Clause 01/01/2001 and ISM Code. The ship will be covered by the Ship's Civil Liability Insurance at The International Group of P&amp;I Clubs or equivalent and such insurance must be valid for the duration of the shipment.</w:t>
      </w:r>
    </w:p>
    <w:p w14:paraId="26B431BB" w14:textId="423DA83F" w:rsidR="00744218" w:rsidRPr="00B34A13" w:rsidRDefault="00F96AC0" w:rsidP="002A1BE1">
      <w:pPr>
        <w:pStyle w:val="Heading2"/>
      </w:pPr>
      <w:r w:rsidRPr="00B34A13">
        <w:t>Quy trình thực hiện</w:t>
      </w:r>
      <w:r w:rsidR="00744218" w:rsidRPr="00B34A13">
        <w:t>: Bên Mua gửi cho Nhà Cung Cấp thông tin và yêu cầu vận chuyển khi có nhu cầu bao gồm:</w:t>
      </w:r>
    </w:p>
    <w:p w14:paraId="3DC36C9F" w14:textId="631D202B" w:rsidR="00744218" w:rsidRPr="00B34A13" w:rsidRDefault="000754FE" w:rsidP="004B6D3A">
      <w:pPr>
        <w:ind w:left="567" w:hanging="567"/>
        <w:jc w:val="both"/>
        <w:rPr>
          <w:rFonts w:ascii="Times New Roman" w:hAnsi="Times New Roman" w:cs="Times New Roman"/>
        </w:rPr>
      </w:pPr>
      <w:r w:rsidRPr="00B34A13">
        <w:rPr>
          <w:rFonts w:ascii="Times New Roman" w:hAnsi="Times New Roman" w:cs="Times New Roman"/>
          <w:i/>
        </w:rPr>
        <w:tab/>
      </w:r>
      <w:r w:rsidR="00744218" w:rsidRPr="00B34A13">
        <w:rPr>
          <w:rFonts w:ascii="Times New Roman" w:hAnsi="Times New Roman" w:cs="Times New Roman"/>
          <w:i/>
        </w:rPr>
        <w:t xml:space="preserve">Working Proceduce: </w:t>
      </w:r>
      <w:r w:rsidR="00744218" w:rsidRPr="00B34A13">
        <w:rPr>
          <w:rStyle w:val="hps"/>
          <w:rFonts w:ascii="Times New Roman" w:hAnsi="Times New Roman" w:cs="Times New Roman"/>
          <w:i/>
          <w:color w:val="auto"/>
          <w:lang w:val="en"/>
        </w:rPr>
        <w:t>The Buyer</w:t>
      </w:r>
      <w:r w:rsidR="00744218" w:rsidRPr="00B34A13">
        <w:rPr>
          <w:rStyle w:val="hps"/>
          <w:rFonts w:ascii="Times New Roman" w:hAnsi="Times New Roman" w:cs="Times New Roman"/>
          <w:i/>
          <w:color w:val="auto"/>
          <w:lang w:val="vi-VN"/>
        </w:rPr>
        <w:t xml:space="preserve"> </w:t>
      </w:r>
      <w:r w:rsidR="00744218" w:rsidRPr="00B34A13">
        <w:rPr>
          <w:rStyle w:val="hps"/>
          <w:rFonts w:ascii="Times New Roman" w:hAnsi="Times New Roman" w:cs="Times New Roman"/>
          <w:i/>
          <w:color w:val="auto"/>
          <w:lang w:val="vi-VN" w:eastAsia="zh-CN"/>
        </w:rPr>
        <w:t xml:space="preserve">shall </w:t>
      </w:r>
      <w:r w:rsidR="00744218" w:rsidRPr="00B34A13">
        <w:rPr>
          <w:rStyle w:val="hps"/>
          <w:rFonts w:ascii="Times New Roman" w:hAnsi="Times New Roman" w:cs="Times New Roman"/>
          <w:i/>
          <w:color w:val="auto"/>
          <w:lang w:val="vi-VN"/>
        </w:rPr>
        <w:t>sen</w:t>
      </w:r>
      <w:r w:rsidR="00744218" w:rsidRPr="00B34A13">
        <w:rPr>
          <w:rStyle w:val="hps"/>
          <w:rFonts w:ascii="Times New Roman" w:hAnsi="Times New Roman" w:cs="Times New Roman"/>
          <w:i/>
          <w:color w:val="auto"/>
          <w:lang w:val="vi-VN" w:eastAsia="zh-CN"/>
        </w:rPr>
        <w:t>d</w:t>
      </w:r>
      <w:r w:rsidR="00744218" w:rsidRPr="00B34A13">
        <w:rPr>
          <w:rStyle w:val="hps"/>
          <w:rFonts w:ascii="Times New Roman" w:hAnsi="Times New Roman" w:cs="Times New Roman"/>
          <w:i/>
          <w:color w:val="auto"/>
          <w:lang w:val="vi-VN"/>
        </w:rPr>
        <w:t xml:space="preserve"> the Order to </w:t>
      </w:r>
      <w:r w:rsidR="00744218" w:rsidRPr="00B34A13">
        <w:rPr>
          <w:rStyle w:val="hps"/>
          <w:rFonts w:ascii="Times New Roman" w:hAnsi="Times New Roman" w:cs="Times New Roman"/>
          <w:i/>
          <w:color w:val="auto"/>
        </w:rPr>
        <w:t>The Supplier</w:t>
      </w:r>
      <w:r w:rsidR="00744218" w:rsidRPr="00B34A13">
        <w:rPr>
          <w:rStyle w:val="hps"/>
          <w:rFonts w:ascii="Times New Roman" w:hAnsi="Times New Roman" w:cs="Times New Roman"/>
          <w:i/>
          <w:color w:val="auto"/>
          <w:lang w:val="vi-VN"/>
        </w:rPr>
        <w:t xml:space="preserve"> </w:t>
      </w:r>
      <w:r w:rsidR="00744218" w:rsidRPr="00B34A13">
        <w:rPr>
          <w:rFonts w:ascii="Times New Roman" w:hAnsi="Times New Roman" w:cs="Times New Roman"/>
          <w:i/>
          <w:color w:val="auto"/>
          <w:lang w:val="en"/>
        </w:rPr>
        <w:t xml:space="preserve">when needed, </w:t>
      </w:r>
      <w:r w:rsidR="00744218" w:rsidRPr="00B34A13">
        <w:rPr>
          <w:rStyle w:val="hps"/>
          <w:rFonts w:ascii="Times New Roman" w:hAnsi="Times New Roman" w:cs="Times New Roman"/>
          <w:i/>
          <w:color w:val="auto"/>
          <w:lang w:val="en"/>
        </w:rPr>
        <w:t>including:</w:t>
      </w:r>
    </w:p>
    <w:p w14:paraId="3D1B371C" w14:textId="77777777" w:rsidR="00F96AC0" w:rsidRPr="00B34A13" w:rsidRDefault="00F96AC0" w:rsidP="004B6D3A">
      <w:pPr>
        <w:pStyle w:val="Heading3"/>
        <w:rPr>
          <w:rFonts w:cs="Times New Roman"/>
          <w:sz w:val="22"/>
          <w:szCs w:val="22"/>
        </w:rPr>
      </w:pPr>
      <w:r w:rsidRPr="00B34A13">
        <w:rPr>
          <w:rFonts w:cs="Times New Roman"/>
          <w:sz w:val="22"/>
          <w:szCs w:val="22"/>
        </w:rPr>
        <w:t xml:space="preserve">Thông tin người gửi hàng: Tên người liên lạc, số điện thoại, tên công ty địa chỉ người gửi </w:t>
      </w:r>
    </w:p>
    <w:p w14:paraId="581DF088" w14:textId="1B512F38" w:rsidR="00F96AC0" w:rsidRPr="00B34A13" w:rsidRDefault="000754FE" w:rsidP="004B6D3A">
      <w:pPr>
        <w:spacing w:after="0" w:line="264" w:lineRule="auto"/>
        <w:ind w:left="1134" w:hanging="567"/>
        <w:jc w:val="both"/>
        <w:rPr>
          <w:rStyle w:val="hps"/>
          <w:rFonts w:ascii="Times New Roman" w:hAnsi="Times New Roman" w:cs="Times New Roman"/>
          <w:color w:val="auto"/>
          <w:lang w:val="vi-VN"/>
        </w:rPr>
      </w:pPr>
      <w:r w:rsidRPr="00B34A13">
        <w:rPr>
          <w:rStyle w:val="hps"/>
          <w:rFonts w:ascii="Times New Roman" w:hAnsi="Times New Roman" w:cs="Times New Roman"/>
          <w:i/>
          <w:color w:val="auto"/>
          <w:lang w:val="en"/>
        </w:rPr>
        <w:tab/>
      </w:r>
      <w:r w:rsidR="00F96AC0" w:rsidRPr="00B34A13">
        <w:rPr>
          <w:rStyle w:val="hps"/>
          <w:rFonts w:ascii="Times New Roman" w:hAnsi="Times New Roman" w:cs="Times New Roman"/>
          <w:i/>
          <w:color w:val="auto"/>
          <w:lang w:val="en"/>
        </w:rPr>
        <w:t>Information</w:t>
      </w:r>
      <w:r w:rsidR="00F96AC0" w:rsidRPr="00B34A13">
        <w:rPr>
          <w:rStyle w:val="hps"/>
          <w:rFonts w:ascii="Times New Roman" w:hAnsi="Times New Roman" w:cs="Times New Roman"/>
          <w:i/>
          <w:color w:val="auto"/>
          <w:lang w:val="en" w:eastAsia="zh-CN"/>
        </w:rPr>
        <w:t xml:space="preserve"> of </w:t>
      </w:r>
      <w:r w:rsidR="00F96AC0" w:rsidRPr="00B34A13">
        <w:rPr>
          <w:rStyle w:val="hps"/>
          <w:rFonts w:ascii="Times New Roman" w:hAnsi="Times New Roman" w:cs="Times New Roman"/>
          <w:i/>
          <w:color w:val="auto"/>
          <w:lang w:val="en"/>
        </w:rPr>
        <w:t>consignors</w:t>
      </w:r>
      <w:r w:rsidR="00F96AC0" w:rsidRPr="00B34A13">
        <w:rPr>
          <w:rStyle w:val="hps"/>
          <w:rFonts w:ascii="Times New Roman" w:hAnsi="Times New Roman" w:cs="Times New Roman"/>
          <w:i/>
          <w:color w:val="auto"/>
        </w:rPr>
        <w:t xml:space="preserve">: </w:t>
      </w:r>
      <w:r w:rsidR="00F96AC0" w:rsidRPr="00B34A13">
        <w:rPr>
          <w:rStyle w:val="hps"/>
          <w:rFonts w:ascii="Times New Roman" w:hAnsi="Times New Roman" w:cs="Times New Roman"/>
          <w:i/>
          <w:color w:val="auto"/>
          <w:lang w:val="en"/>
        </w:rPr>
        <w:t>Contact name</w:t>
      </w:r>
      <w:r w:rsidR="00F96AC0" w:rsidRPr="00B34A13">
        <w:rPr>
          <w:rStyle w:val="hps"/>
          <w:rFonts w:ascii="Times New Roman" w:hAnsi="Times New Roman" w:cs="Times New Roman"/>
          <w:i/>
          <w:color w:val="auto"/>
        </w:rPr>
        <w:t xml:space="preserve">, </w:t>
      </w:r>
      <w:r w:rsidR="00F96AC0" w:rsidRPr="00B34A13">
        <w:rPr>
          <w:rStyle w:val="hps"/>
          <w:rFonts w:ascii="Times New Roman" w:hAnsi="Times New Roman" w:cs="Times New Roman"/>
          <w:i/>
          <w:color w:val="auto"/>
          <w:lang w:val="en"/>
        </w:rPr>
        <w:t>phone number</w:t>
      </w:r>
      <w:r w:rsidR="00F96AC0" w:rsidRPr="00B34A13">
        <w:rPr>
          <w:rStyle w:val="hps"/>
          <w:rFonts w:ascii="Times New Roman" w:hAnsi="Times New Roman" w:cs="Times New Roman"/>
          <w:i/>
          <w:color w:val="auto"/>
        </w:rPr>
        <w:t xml:space="preserve">, company name, </w:t>
      </w:r>
      <w:r w:rsidR="00F96AC0" w:rsidRPr="00B34A13">
        <w:rPr>
          <w:rStyle w:val="hps"/>
          <w:rFonts w:ascii="Times New Roman" w:hAnsi="Times New Roman" w:cs="Times New Roman"/>
          <w:i/>
          <w:color w:val="auto"/>
          <w:lang w:val="en"/>
        </w:rPr>
        <w:t>return address</w:t>
      </w:r>
      <w:r w:rsidR="00F96AC0" w:rsidRPr="00B34A13">
        <w:rPr>
          <w:rStyle w:val="hps"/>
          <w:rFonts w:ascii="Times New Roman" w:hAnsi="Times New Roman" w:cs="Times New Roman"/>
          <w:i/>
          <w:color w:val="auto"/>
          <w:lang w:val="vi-VN"/>
        </w:rPr>
        <w:t>.</w:t>
      </w:r>
    </w:p>
    <w:p w14:paraId="0FA17690" w14:textId="6AFB8F43" w:rsidR="00F96AC0" w:rsidRPr="00B34A13" w:rsidRDefault="00F96AC0" w:rsidP="004B6D3A">
      <w:pPr>
        <w:pStyle w:val="Heading3"/>
        <w:rPr>
          <w:rFonts w:cs="Times New Roman"/>
          <w:sz w:val="22"/>
          <w:szCs w:val="22"/>
        </w:rPr>
      </w:pPr>
      <w:r w:rsidRPr="00B34A13">
        <w:rPr>
          <w:rFonts w:cs="Times New Roman"/>
          <w:sz w:val="22"/>
          <w:szCs w:val="22"/>
          <w:lang w:val="vi-VN"/>
        </w:rPr>
        <w:t>Thông tin về hàng hoá vận chuyển, bao gồm nhưng không giới hạn:</w:t>
      </w:r>
    </w:p>
    <w:p w14:paraId="404E2E08" w14:textId="7B957A39" w:rsidR="00F96AC0" w:rsidRPr="00B34A13" w:rsidRDefault="000754FE" w:rsidP="004B6D3A">
      <w:pPr>
        <w:spacing w:after="0" w:line="264" w:lineRule="auto"/>
        <w:ind w:left="1134" w:hanging="567"/>
        <w:jc w:val="both"/>
        <w:rPr>
          <w:rFonts w:ascii="Times New Roman" w:hAnsi="Times New Roman" w:cs="Times New Roman"/>
          <w:i/>
          <w:color w:val="auto"/>
        </w:rPr>
      </w:pPr>
      <w:r w:rsidRPr="00B34A13">
        <w:rPr>
          <w:rFonts w:ascii="Times New Roman" w:hAnsi="Times New Roman" w:cs="Times New Roman"/>
          <w:i/>
          <w:color w:val="auto"/>
        </w:rPr>
        <w:tab/>
      </w:r>
      <w:r w:rsidR="00F96AC0" w:rsidRPr="00B34A13">
        <w:rPr>
          <w:rFonts w:ascii="Times New Roman" w:hAnsi="Times New Roman" w:cs="Times New Roman"/>
          <w:i/>
          <w:color w:val="auto"/>
        </w:rPr>
        <w:t>Information on freight including but no limited to:</w:t>
      </w:r>
    </w:p>
    <w:p w14:paraId="1248B9D5" w14:textId="2C1BB276" w:rsidR="00F96AC0" w:rsidRPr="00B34A13" w:rsidRDefault="00F96AC0" w:rsidP="004B6D3A">
      <w:pPr>
        <w:pStyle w:val="Heading4"/>
        <w:ind w:left="1701" w:hanging="621"/>
        <w:jc w:val="both"/>
        <w:rPr>
          <w:rFonts w:ascii="Times New Roman" w:hAnsi="Times New Roman" w:cs="Times New Roman"/>
          <w:i w:val="0"/>
          <w:iCs w:val="0"/>
          <w:color w:val="auto"/>
          <w:lang w:val="vi-VN"/>
        </w:rPr>
      </w:pPr>
      <w:r w:rsidRPr="00B34A13">
        <w:rPr>
          <w:rFonts w:ascii="Times New Roman" w:hAnsi="Times New Roman" w:cs="Times New Roman"/>
          <w:i w:val="0"/>
          <w:iCs w:val="0"/>
          <w:color w:val="auto"/>
          <w:lang w:val="vi-VN"/>
        </w:rPr>
        <w:t>Thời gian dự kiến xếp</w:t>
      </w:r>
      <w:r w:rsidRPr="00B34A13">
        <w:rPr>
          <w:rFonts w:ascii="Times New Roman" w:hAnsi="Times New Roman" w:cs="Times New Roman"/>
          <w:i w:val="0"/>
          <w:iCs w:val="0"/>
          <w:color w:val="auto"/>
        </w:rPr>
        <w:t xml:space="preserve"> dỡ</w:t>
      </w:r>
      <w:r w:rsidRPr="00B34A13">
        <w:rPr>
          <w:rFonts w:ascii="Times New Roman" w:hAnsi="Times New Roman" w:cs="Times New Roman"/>
          <w:i w:val="0"/>
          <w:iCs w:val="0"/>
          <w:color w:val="auto"/>
          <w:lang w:val="vi-VN"/>
        </w:rPr>
        <w:t xml:space="preserve"> hàng</w:t>
      </w:r>
      <w:r w:rsidRPr="00B34A13">
        <w:rPr>
          <w:rFonts w:ascii="Times New Roman" w:hAnsi="Times New Roman" w:cs="Times New Roman"/>
          <w:i w:val="0"/>
          <w:iCs w:val="0"/>
          <w:color w:val="auto"/>
        </w:rPr>
        <w:t xml:space="preserve"> tại cảng đi và cảng đến</w:t>
      </w:r>
      <w:r w:rsidR="00744218" w:rsidRPr="00B34A13">
        <w:rPr>
          <w:rFonts w:ascii="Times New Roman" w:hAnsi="Times New Roman" w:cs="Times New Roman"/>
          <w:i w:val="0"/>
          <w:iCs w:val="0"/>
          <w:color w:val="auto"/>
        </w:rPr>
        <w:t>;</w:t>
      </w:r>
    </w:p>
    <w:p w14:paraId="0B0DDA74" w14:textId="6F1F3665" w:rsidR="00F96AC0" w:rsidRPr="00B34A13" w:rsidRDefault="00744218" w:rsidP="004B6D3A">
      <w:pPr>
        <w:pStyle w:val="ListParagraph"/>
        <w:spacing w:after="0" w:line="264" w:lineRule="auto"/>
        <w:ind w:left="1701" w:hanging="621"/>
        <w:jc w:val="both"/>
        <w:rPr>
          <w:rFonts w:ascii="Times New Roman" w:hAnsi="Times New Roman"/>
          <w:i/>
        </w:rPr>
      </w:pPr>
      <w:r w:rsidRPr="00B34A13">
        <w:rPr>
          <w:rFonts w:ascii="Times New Roman" w:hAnsi="Times New Roman"/>
          <w:i/>
        </w:rPr>
        <w:tab/>
      </w:r>
      <w:r w:rsidR="00F96AC0" w:rsidRPr="00B34A13">
        <w:rPr>
          <w:rFonts w:ascii="Times New Roman" w:hAnsi="Times New Roman"/>
          <w:i/>
          <w:lang w:val="vi-VN"/>
        </w:rPr>
        <w:t>E</w:t>
      </w:r>
      <w:r w:rsidR="00F96AC0" w:rsidRPr="00B34A13">
        <w:rPr>
          <w:rFonts w:ascii="Times New Roman" w:hAnsi="Times New Roman"/>
          <w:i/>
          <w:lang w:val="vi-VN" w:eastAsia="zh-CN"/>
        </w:rPr>
        <w:t>s</w:t>
      </w:r>
      <w:r w:rsidR="00F96AC0" w:rsidRPr="00B34A13">
        <w:rPr>
          <w:rFonts w:ascii="Times New Roman" w:hAnsi="Times New Roman"/>
          <w:i/>
          <w:lang w:val="vi-VN"/>
        </w:rPr>
        <w:t xml:space="preserve">timated </w:t>
      </w:r>
      <w:r w:rsidR="00F96AC0" w:rsidRPr="00B34A13">
        <w:rPr>
          <w:rFonts w:ascii="Times New Roman" w:hAnsi="Times New Roman"/>
          <w:i/>
        </w:rPr>
        <w:t>time of</w:t>
      </w:r>
      <w:r w:rsidR="00F96AC0" w:rsidRPr="00B34A13">
        <w:rPr>
          <w:rFonts w:ascii="Times New Roman" w:hAnsi="Times New Roman"/>
          <w:i/>
          <w:lang w:val="vi-VN"/>
        </w:rPr>
        <w:t xml:space="preserve"> delivery(ET</w:t>
      </w:r>
      <w:r w:rsidR="00F96AC0" w:rsidRPr="00B34A13">
        <w:rPr>
          <w:rFonts w:ascii="Times New Roman" w:hAnsi="Times New Roman"/>
          <w:i/>
        </w:rPr>
        <w:t>D</w:t>
      </w:r>
      <w:r w:rsidR="00F96AC0" w:rsidRPr="00B34A13">
        <w:rPr>
          <w:rFonts w:ascii="Times New Roman" w:hAnsi="Times New Roman"/>
          <w:i/>
          <w:lang w:val="vi-VN"/>
        </w:rPr>
        <w:t>) and a</w:t>
      </w:r>
      <w:r w:rsidR="00F96AC0" w:rsidRPr="00B34A13">
        <w:rPr>
          <w:rFonts w:ascii="Times New Roman" w:hAnsi="Times New Roman"/>
          <w:i/>
          <w:lang w:val="vi-VN" w:eastAsia="zh-CN"/>
        </w:rPr>
        <w:t>r</w:t>
      </w:r>
      <w:r w:rsidR="00F96AC0" w:rsidRPr="00B34A13">
        <w:rPr>
          <w:rFonts w:ascii="Times New Roman" w:hAnsi="Times New Roman"/>
          <w:i/>
          <w:lang w:val="vi-VN"/>
        </w:rPr>
        <w:t xml:space="preserve">rival </w:t>
      </w:r>
      <w:r w:rsidR="00F96AC0" w:rsidRPr="00B34A13">
        <w:rPr>
          <w:rFonts w:ascii="Times New Roman" w:hAnsi="Times New Roman"/>
          <w:i/>
        </w:rPr>
        <w:t>(ETA)</w:t>
      </w:r>
    </w:p>
    <w:p w14:paraId="2D823EDA" w14:textId="63C149F4" w:rsidR="00F96AC0" w:rsidRPr="00B34A13" w:rsidRDefault="00F96AC0" w:rsidP="004B6D3A">
      <w:pPr>
        <w:pStyle w:val="Heading4"/>
        <w:ind w:left="1701" w:hanging="621"/>
        <w:jc w:val="both"/>
        <w:rPr>
          <w:rFonts w:ascii="Times New Roman" w:hAnsi="Times New Roman" w:cs="Times New Roman"/>
          <w:i w:val="0"/>
          <w:iCs w:val="0"/>
          <w:color w:val="auto"/>
        </w:rPr>
      </w:pPr>
      <w:r w:rsidRPr="00B34A13">
        <w:rPr>
          <w:rFonts w:ascii="Times New Roman" w:hAnsi="Times New Roman" w:cs="Times New Roman"/>
          <w:i w:val="0"/>
          <w:iCs w:val="0"/>
          <w:color w:val="auto"/>
          <w:lang w:val="vi-VN"/>
        </w:rPr>
        <w:t xml:space="preserve">Chi tiết </w:t>
      </w:r>
      <w:r w:rsidR="00744218" w:rsidRPr="00B34A13">
        <w:rPr>
          <w:rFonts w:ascii="Times New Roman" w:hAnsi="Times New Roman" w:cs="Times New Roman"/>
          <w:i w:val="0"/>
          <w:iCs w:val="0"/>
          <w:color w:val="auto"/>
        </w:rPr>
        <w:t>H</w:t>
      </w:r>
      <w:r w:rsidRPr="00B34A13">
        <w:rPr>
          <w:rFonts w:ascii="Times New Roman" w:hAnsi="Times New Roman" w:cs="Times New Roman"/>
          <w:i w:val="0"/>
          <w:iCs w:val="0"/>
          <w:color w:val="auto"/>
          <w:lang w:val="vi-VN"/>
        </w:rPr>
        <w:t xml:space="preserve">àng </w:t>
      </w:r>
      <w:r w:rsidR="00744218" w:rsidRPr="00B34A13">
        <w:rPr>
          <w:rFonts w:ascii="Times New Roman" w:hAnsi="Times New Roman" w:cs="Times New Roman"/>
          <w:i w:val="0"/>
          <w:iCs w:val="0"/>
          <w:color w:val="auto"/>
        </w:rPr>
        <w:t>H</w:t>
      </w:r>
      <w:r w:rsidRPr="00B34A13">
        <w:rPr>
          <w:rFonts w:ascii="Times New Roman" w:hAnsi="Times New Roman" w:cs="Times New Roman"/>
          <w:i w:val="0"/>
          <w:iCs w:val="0"/>
          <w:color w:val="auto"/>
          <w:lang w:val="vi-VN"/>
        </w:rPr>
        <w:t>óa và đơn vị chuyên chở</w:t>
      </w:r>
      <w:r w:rsidRPr="00B34A13">
        <w:rPr>
          <w:rFonts w:ascii="Times New Roman" w:hAnsi="Times New Roman" w:cs="Times New Roman"/>
          <w:i w:val="0"/>
          <w:iCs w:val="0"/>
          <w:color w:val="auto"/>
        </w:rPr>
        <w:t>: số kiện, cân nặng, khối lượng</w:t>
      </w:r>
      <w:r w:rsidR="00744218" w:rsidRPr="00B34A13">
        <w:rPr>
          <w:rFonts w:ascii="Times New Roman" w:hAnsi="Times New Roman" w:cs="Times New Roman"/>
          <w:i w:val="0"/>
          <w:iCs w:val="0"/>
          <w:color w:val="auto"/>
        </w:rPr>
        <w:t>,..;</w:t>
      </w:r>
    </w:p>
    <w:p w14:paraId="78B1F933" w14:textId="66938EA1" w:rsidR="00F96AC0" w:rsidRPr="00B34A13" w:rsidRDefault="00744218" w:rsidP="004B6D3A">
      <w:pPr>
        <w:pStyle w:val="ListParagraph"/>
        <w:spacing w:after="0" w:line="264" w:lineRule="auto"/>
        <w:ind w:left="1701" w:hanging="621"/>
        <w:jc w:val="both"/>
        <w:rPr>
          <w:rFonts w:ascii="Times New Roman" w:hAnsi="Times New Roman"/>
          <w:i/>
        </w:rPr>
      </w:pPr>
      <w:r w:rsidRPr="00B34A13">
        <w:rPr>
          <w:rFonts w:ascii="Times New Roman" w:hAnsi="Times New Roman"/>
          <w:i/>
        </w:rPr>
        <w:tab/>
      </w:r>
      <w:r w:rsidR="00F96AC0" w:rsidRPr="00B34A13">
        <w:rPr>
          <w:rFonts w:ascii="Times New Roman" w:hAnsi="Times New Roman"/>
          <w:i/>
          <w:lang w:val="vi-VN"/>
        </w:rPr>
        <w:t xml:space="preserve">Cargo and Unit: number of </w:t>
      </w:r>
      <w:r w:rsidR="00F96AC0" w:rsidRPr="00B34A13">
        <w:rPr>
          <w:rFonts w:ascii="Times New Roman" w:hAnsi="Times New Roman"/>
          <w:i/>
          <w:lang w:val="vi-VN" w:eastAsia="zh-CN"/>
        </w:rPr>
        <w:t>p</w:t>
      </w:r>
      <w:r w:rsidR="00F96AC0" w:rsidRPr="00B34A13">
        <w:rPr>
          <w:rFonts w:ascii="Times New Roman" w:hAnsi="Times New Roman"/>
          <w:i/>
          <w:lang w:val="vi-VN"/>
        </w:rPr>
        <w:t>ackaging, weight</w:t>
      </w:r>
      <w:r w:rsidR="00F96AC0" w:rsidRPr="00B34A13">
        <w:rPr>
          <w:rFonts w:ascii="Times New Roman" w:hAnsi="Times New Roman"/>
          <w:i/>
        </w:rPr>
        <w:t>,</w:t>
      </w:r>
      <w:r w:rsidRPr="00B34A13">
        <w:rPr>
          <w:rFonts w:ascii="Times New Roman" w:hAnsi="Times New Roman"/>
          <w:i/>
          <w:lang w:val="vi-VN"/>
        </w:rPr>
        <w:t>…</w:t>
      </w:r>
    </w:p>
    <w:p w14:paraId="5EB208B8" w14:textId="153AC3F6" w:rsidR="00F96AC0" w:rsidRPr="00B34A13" w:rsidRDefault="00F96AC0" w:rsidP="004B6D3A">
      <w:pPr>
        <w:pStyle w:val="Heading4"/>
        <w:ind w:left="1701" w:hanging="621"/>
        <w:jc w:val="both"/>
        <w:rPr>
          <w:rFonts w:ascii="Times New Roman" w:hAnsi="Times New Roman" w:cs="Times New Roman"/>
          <w:i w:val="0"/>
          <w:iCs w:val="0"/>
          <w:color w:val="auto"/>
          <w:lang w:val="vi-VN"/>
        </w:rPr>
      </w:pPr>
      <w:r w:rsidRPr="00B34A13">
        <w:rPr>
          <w:rFonts w:ascii="Times New Roman" w:hAnsi="Times New Roman" w:cs="Times New Roman"/>
          <w:i w:val="0"/>
          <w:iCs w:val="0"/>
          <w:color w:val="auto"/>
          <w:lang w:val="vi-VN"/>
        </w:rPr>
        <w:t>Cảng xếp hàng</w:t>
      </w:r>
      <w:r w:rsidR="00744218" w:rsidRPr="00B34A13">
        <w:rPr>
          <w:rFonts w:ascii="Times New Roman" w:hAnsi="Times New Roman" w:cs="Times New Roman"/>
          <w:i w:val="0"/>
          <w:iCs w:val="0"/>
          <w:color w:val="auto"/>
        </w:rPr>
        <w:t>;</w:t>
      </w:r>
    </w:p>
    <w:p w14:paraId="6F0569F6" w14:textId="4165AA4C" w:rsidR="00F96AC0" w:rsidRPr="00B34A13" w:rsidRDefault="00744218" w:rsidP="004B6D3A">
      <w:pPr>
        <w:pStyle w:val="ListParagraph"/>
        <w:spacing w:after="0" w:line="264" w:lineRule="auto"/>
        <w:ind w:left="1701" w:hanging="621"/>
        <w:jc w:val="both"/>
        <w:rPr>
          <w:rFonts w:ascii="Times New Roman" w:hAnsi="Times New Roman"/>
          <w:i/>
        </w:rPr>
      </w:pPr>
      <w:r w:rsidRPr="00B34A13">
        <w:rPr>
          <w:rFonts w:ascii="Times New Roman" w:hAnsi="Times New Roman"/>
          <w:i/>
        </w:rPr>
        <w:tab/>
      </w:r>
      <w:r w:rsidR="00F96AC0" w:rsidRPr="00B34A13">
        <w:rPr>
          <w:rFonts w:ascii="Times New Roman" w:hAnsi="Times New Roman"/>
          <w:i/>
          <w:lang w:val="vi-VN"/>
        </w:rPr>
        <w:t>Loading port</w:t>
      </w:r>
    </w:p>
    <w:p w14:paraId="3DBEEA85" w14:textId="30679333" w:rsidR="00F96AC0" w:rsidRPr="00B34A13" w:rsidRDefault="00F96AC0" w:rsidP="004B6D3A">
      <w:pPr>
        <w:pStyle w:val="Heading4"/>
        <w:ind w:left="1701" w:hanging="621"/>
        <w:jc w:val="both"/>
        <w:rPr>
          <w:rFonts w:ascii="Times New Roman" w:hAnsi="Times New Roman" w:cs="Times New Roman"/>
          <w:color w:val="auto"/>
          <w:lang w:val="fr-FR"/>
        </w:rPr>
      </w:pPr>
      <w:r w:rsidRPr="00B34A13">
        <w:rPr>
          <w:rFonts w:ascii="Times New Roman" w:hAnsi="Times New Roman" w:cs="Times New Roman"/>
          <w:color w:val="auto"/>
          <w:lang w:val="vi-VN"/>
        </w:rPr>
        <w:t>Cảng dỡ hàng</w:t>
      </w:r>
      <w:r w:rsidR="00744218" w:rsidRPr="00B34A13">
        <w:rPr>
          <w:rFonts w:ascii="Times New Roman" w:hAnsi="Times New Roman" w:cs="Times New Roman"/>
          <w:color w:val="auto"/>
        </w:rPr>
        <w:t>;</w:t>
      </w:r>
    </w:p>
    <w:p w14:paraId="6037B65F" w14:textId="61AAFA8D" w:rsidR="00F96AC0" w:rsidRPr="00B34A13" w:rsidRDefault="00744218" w:rsidP="004B6D3A">
      <w:pPr>
        <w:pStyle w:val="ListParagraph"/>
        <w:spacing w:after="0" w:line="264" w:lineRule="auto"/>
        <w:ind w:left="1701" w:hanging="621"/>
        <w:jc w:val="both"/>
        <w:rPr>
          <w:rFonts w:ascii="Times New Roman" w:hAnsi="Times New Roman"/>
          <w:lang w:val="fr-FR"/>
        </w:rPr>
      </w:pPr>
      <w:r w:rsidRPr="00B34A13">
        <w:rPr>
          <w:rFonts w:ascii="Times New Roman" w:hAnsi="Times New Roman"/>
          <w:i/>
          <w:lang w:val="fr-FR"/>
        </w:rPr>
        <w:tab/>
      </w:r>
      <w:r w:rsidR="00F96AC0" w:rsidRPr="00B34A13">
        <w:rPr>
          <w:rFonts w:ascii="Times New Roman" w:hAnsi="Times New Roman"/>
          <w:i/>
          <w:lang w:val="fr-FR"/>
        </w:rPr>
        <w:t>Destination port</w:t>
      </w:r>
      <w:r w:rsidR="00F96AC0" w:rsidRPr="00B34A13">
        <w:rPr>
          <w:rFonts w:ascii="Times New Roman" w:hAnsi="Times New Roman"/>
          <w:lang w:val="fr-FR"/>
        </w:rPr>
        <w:tab/>
      </w:r>
      <w:r w:rsidR="00F96AC0" w:rsidRPr="00B34A13">
        <w:rPr>
          <w:rFonts w:ascii="Times New Roman" w:hAnsi="Times New Roman"/>
          <w:lang w:val="fr-FR"/>
        </w:rPr>
        <w:tab/>
      </w:r>
    </w:p>
    <w:p w14:paraId="545C5458" w14:textId="7D2D81D0" w:rsidR="00F96AC0" w:rsidRPr="00B34A13" w:rsidRDefault="00F96AC0" w:rsidP="002A1BE1">
      <w:pPr>
        <w:pStyle w:val="Heading2"/>
        <w:rPr>
          <w:lang w:val="vi-VN"/>
        </w:rPr>
      </w:pPr>
      <w:r w:rsidRPr="00B34A13">
        <w:rPr>
          <w:lang w:val="vi-VN"/>
        </w:rPr>
        <w:lastRenderedPageBreak/>
        <w:t>Căn cứ thông tin do Bê</w:t>
      </w:r>
      <w:r w:rsidRPr="00B34A13">
        <w:rPr>
          <w:lang w:val="fr-FR"/>
        </w:rPr>
        <w:t>n Mua</w:t>
      </w:r>
      <w:r w:rsidRPr="00B34A13">
        <w:rPr>
          <w:lang w:val="vi-VN"/>
        </w:rPr>
        <w:t xml:space="preserve"> cung cấp, </w:t>
      </w:r>
      <w:r w:rsidRPr="00B34A13">
        <w:rPr>
          <w:lang w:val="fr-FR"/>
        </w:rPr>
        <w:t>Nhà Cung Cấp</w:t>
      </w:r>
      <w:r w:rsidRPr="00B34A13">
        <w:rPr>
          <w:lang w:val="vi-VN"/>
        </w:rPr>
        <w:t xml:space="preserve"> chịu trách nhiệm tiến hành liên hệ với người gửi hàng của Bên </w:t>
      </w:r>
      <w:r w:rsidRPr="00B34A13">
        <w:rPr>
          <w:lang w:val="fr-FR"/>
        </w:rPr>
        <w:t>Mua</w:t>
      </w:r>
      <w:r w:rsidRPr="00B34A13">
        <w:rPr>
          <w:lang w:val="vi-VN"/>
        </w:rPr>
        <w:t>, để xác nhận chi tiết về lô hàng cần vận chuyển. Thông tin chi tiết của lô hàng này phải được xác nhận của Bên Mua trước khi Nhà Cung Cấp nhận hàng từ người gửi xếp lên tàu vận chuyển.</w:t>
      </w:r>
    </w:p>
    <w:p w14:paraId="751C9B24" w14:textId="77777777" w:rsidR="00F96AC0" w:rsidRPr="00B34A13" w:rsidRDefault="00F96AC0" w:rsidP="004B6D3A">
      <w:pPr>
        <w:spacing w:after="0" w:line="264" w:lineRule="auto"/>
        <w:ind w:left="567" w:hanging="567"/>
        <w:jc w:val="both"/>
        <w:rPr>
          <w:rFonts w:ascii="Times New Roman" w:hAnsi="Times New Roman" w:cs="Times New Roman"/>
          <w:color w:val="auto"/>
        </w:rPr>
      </w:pPr>
      <w:r w:rsidRPr="00B34A13">
        <w:rPr>
          <w:rFonts w:ascii="Times New Roman" w:hAnsi="Times New Roman" w:cs="Times New Roman"/>
          <w:color w:val="auto"/>
          <w:lang w:val="vi-VN"/>
        </w:rPr>
        <w:tab/>
      </w:r>
      <w:r w:rsidRPr="00B34A13">
        <w:rPr>
          <w:rFonts w:ascii="Times New Roman" w:hAnsi="Times New Roman" w:cs="Times New Roman"/>
          <w:i/>
          <w:color w:val="auto"/>
        </w:rPr>
        <w:t>B</w:t>
      </w:r>
      <w:r w:rsidRPr="00B34A13">
        <w:rPr>
          <w:rStyle w:val="hps"/>
          <w:rFonts w:ascii="Times New Roman" w:hAnsi="Times New Roman" w:cs="Times New Roman"/>
          <w:i/>
          <w:color w:val="auto"/>
          <w:lang w:val="en"/>
        </w:rPr>
        <w:t>a</w:t>
      </w:r>
      <w:r w:rsidRPr="00B34A13">
        <w:rPr>
          <w:rStyle w:val="hps"/>
          <w:rFonts w:ascii="Times New Roman" w:hAnsi="Times New Roman" w:cs="Times New Roman"/>
          <w:i/>
          <w:color w:val="auto"/>
          <w:lang w:val="en" w:eastAsia="zh-CN"/>
        </w:rPr>
        <w:t>s</w:t>
      </w:r>
      <w:r w:rsidRPr="00B34A13">
        <w:rPr>
          <w:rStyle w:val="hps"/>
          <w:rFonts w:ascii="Times New Roman" w:hAnsi="Times New Roman" w:cs="Times New Roman"/>
          <w:i/>
          <w:color w:val="auto"/>
          <w:lang w:val="en"/>
        </w:rPr>
        <w:t>e</w:t>
      </w:r>
      <w:r w:rsidRPr="00B34A13">
        <w:rPr>
          <w:rStyle w:val="hps"/>
          <w:rFonts w:ascii="Times New Roman" w:hAnsi="Times New Roman" w:cs="Times New Roman"/>
          <w:i/>
          <w:color w:val="auto"/>
          <w:lang w:val="en" w:eastAsia="zh-CN"/>
        </w:rPr>
        <w:t>d</w:t>
      </w:r>
      <w:r w:rsidRPr="00B34A13">
        <w:rPr>
          <w:rStyle w:val="hps"/>
          <w:rFonts w:ascii="Times New Roman" w:hAnsi="Times New Roman" w:cs="Times New Roman"/>
          <w:i/>
          <w:color w:val="auto"/>
          <w:lang w:val="en"/>
        </w:rPr>
        <w:t xml:space="preserve"> on information provided by The Buyer</w:t>
      </w:r>
      <w:r w:rsidRPr="00B34A13">
        <w:rPr>
          <w:rStyle w:val="hps"/>
          <w:rFonts w:ascii="Times New Roman" w:hAnsi="Times New Roman" w:cs="Times New Roman"/>
          <w:i/>
          <w:color w:val="auto"/>
        </w:rPr>
        <w:t>, The Supplier</w:t>
      </w:r>
      <w:r w:rsidRPr="00B34A13">
        <w:rPr>
          <w:rStyle w:val="hps"/>
          <w:rFonts w:ascii="Times New Roman" w:hAnsi="Times New Roman" w:cs="Times New Roman"/>
          <w:i/>
          <w:color w:val="auto"/>
          <w:lang w:val="en"/>
        </w:rPr>
        <w:t xml:space="preserve"> </w:t>
      </w:r>
      <w:r w:rsidRPr="00B34A13">
        <w:rPr>
          <w:rStyle w:val="hps"/>
          <w:rFonts w:ascii="Times New Roman" w:hAnsi="Times New Roman" w:cs="Times New Roman"/>
          <w:i/>
          <w:color w:val="auto"/>
          <w:lang w:val="en" w:eastAsia="zh-CN"/>
        </w:rPr>
        <w:t xml:space="preserve">shall </w:t>
      </w:r>
      <w:r w:rsidRPr="00B34A13">
        <w:rPr>
          <w:rStyle w:val="hps"/>
          <w:rFonts w:ascii="Times New Roman" w:hAnsi="Times New Roman" w:cs="Times New Roman"/>
          <w:i/>
          <w:color w:val="auto"/>
          <w:lang w:val="en"/>
        </w:rPr>
        <w:t xml:space="preserve">take responsibility to contact with the shipper and </w:t>
      </w:r>
      <w:r w:rsidRPr="00B34A13">
        <w:rPr>
          <w:rStyle w:val="hps"/>
          <w:rFonts w:ascii="Times New Roman" w:hAnsi="Times New Roman" w:cs="Times New Roman"/>
          <w:i/>
          <w:color w:val="auto"/>
          <w:lang w:val="vi-VN"/>
        </w:rPr>
        <w:t xml:space="preserve">confirm </w:t>
      </w:r>
      <w:r w:rsidRPr="00B34A13">
        <w:rPr>
          <w:rStyle w:val="hps"/>
          <w:rFonts w:ascii="Times New Roman" w:hAnsi="Times New Roman" w:cs="Times New Roman"/>
          <w:i/>
          <w:color w:val="auto"/>
          <w:lang w:val="en"/>
        </w:rPr>
        <w:t>details about the shipment</w:t>
      </w:r>
      <w:r w:rsidRPr="00B34A13">
        <w:rPr>
          <w:rStyle w:val="hps"/>
          <w:rFonts w:ascii="Times New Roman" w:hAnsi="Times New Roman" w:cs="Times New Roman"/>
          <w:i/>
          <w:color w:val="auto"/>
        </w:rPr>
        <w:t xml:space="preserve">. </w:t>
      </w:r>
      <w:r w:rsidRPr="00B34A13">
        <w:rPr>
          <w:rStyle w:val="hps"/>
          <w:rFonts w:ascii="Times New Roman" w:hAnsi="Times New Roman" w:cs="Times New Roman"/>
          <w:i/>
          <w:color w:val="auto"/>
          <w:lang w:val="vi-VN"/>
        </w:rPr>
        <w:t>These</w:t>
      </w:r>
      <w:r w:rsidRPr="00B34A13">
        <w:rPr>
          <w:rStyle w:val="hps"/>
          <w:rFonts w:ascii="Times New Roman" w:hAnsi="Times New Roman" w:cs="Times New Roman"/>
          <w:i/>
          <w:color w:val="auto"/>
        </w:rPr>
        <w:t xml:space="preserve"> detail</w:t>
      </w:r>
      <w:r w:rsidRPr="00B34A13">
        <w:rPr>
          <w:rStyle w:val="hps"/>
          <w:rFonts w:ascii="Times New Roman" w:hAnsi="Times New Roman" w:cs="Times New Roman"/>
          <w:i/>
          <w:color w:val="auto"/>
          <w:lang w:val="vi-VN"/>
        </w:rPr>
        <w:t>s</w:t>
      </w:r>
      <w:r w:rsidRPr="00B34A13">
        <w:rPr>
          <w:rStyle w:val="hps"/>
          <w:rFonts w:ascii="Times New Roman" w:hAnsi="Times New Roman" w:cs="Times New Roman"/>
          <w:i/>
          <w:color w:val="auto"/>
        </w:rPr>
        <w:t xml:space="preserve"> must be approved by The Buyer before shipment.</w:t>
      </w:r>
    </w:p>
    <w:p w14:paraId="6578B8D9" w14:textId="563B28C0" w:rsidR="00F96AC0" w:rsidRPr="00B34A13" w:rsidRDefault="00F96AC0" w:rsidP="002A1BE1">
      <w:pPr>
        <w:pStyle w:val="Heading2"/>
      </w:pPr>
      <w:r w:rsidRPr="00B34A13">
        <w:t>Nhà Cung Cấp đ</w:t>
      </w:r>
      <w:r w:rsidRPr="00B34A13">
        <w:rPr>
          <w:lang w:val="vi-VN"/>
        </w:rPr>
        <w:t xml:space="preserve">ồng thời chịu trách nhiệm liên hệ hãng tàu để lưu cước và thỏa thuận các điều kiện về xếp dỡ, vận chuyển hàng hoá cho Bên </w:t>
      </w:r>
      <w:r w:rsidRPr="00B34A13">
        <w:t>Mua phù hợp với thông tin chi tiết của từng lô hàng vận chuyển.</w:t>
      </w:r>
      <w:r w:rsidRPr="00B34A13">
        <w:rPr>
          <w:lang w:val="vi-VN"/>
        </w:rPr>
        <w:t xml:space="preserve"> </w:t>
      </w:r>
    </w:p>
    <w:p w14:paraId="635857F0" w14:textId="1779D919" w:rsidR="00F96AC0" w:rsidRPr="00B34A13" w:rsidRDefault="00744218" w:rsidP="004B6D3A">
      <w:pPr>
        <w:spacing w:after="0" w:line="264" w:lineRule="auto"/>
        <w:ind w:left="567" w:hanging="567"/>
        <w:jc w:val="both"/>
        <w:rPr>
          <w:rStyle w:val="hps"/>
          <w:rFonts w:ascii="Times New Roman" w:hAnsi="Times New Roman" w:cs="Times New Roman"/>
          <w:i/>
          <w:color w:val="auto"/>
          <w:lang w:val="vi-VN"/>
        </w:rPr>
      </w:pPr>
      <w:r w:rsidRPr="00B34A13">
        <w:rPr>
          <w:rStyle w:val="hps"/>
          <w:rFonts w:ascii="Times New Roman" w:hAnsi="Times New Roman" w:cs="Times New Roman"/>
          <w:i/>
          <w:color w:val="auto"/>
        </w:rPr>
        <w:tab/>
      </w:r>
      <w:r w:rsidR="00F96AC0" w:rsidRPr="00B34A13">
        <w:rPr>
          <w:rStyle w:val="hps"/>
          <w:rFonts w:ascii="Times New Roman" w:hAnsi="Times New Roman" w:cs="Times New Roman"/>
          <w:i/>
          <w:color w:val="auto"/>
        </w:rPr>
        <w:t>T</w:t>
      </w:r>
      <w:r w:rsidR="00F96AC0" w:rsidRPr="00B34A13">
        <w:rPr>
          <w:rStyle w:val="hps"/>
          <w:rFonts w:ascii="Times New Roman" w:hAnsi="Times New Roman" w:cs="Times New Roman"/>
          <w:i/>
          <w:color w:val="auto"/>
          <w:lang w:eastAsia="zh-CN"/>
        </w:rPr>
        <w:t>he Supplier</w:t>
      </w:r>
      <w:r w:rsidR="00F96AC0" w:rsidRPr="00B34A13">
        <w:rPr>
          <w:rStyle w:val="hps"/>
          <w:rFonts w:ascii="Times New Roman" w:hAnsi="Times New Roman" w:cs="Times New Roman"/>
          <w:i/>
          <w:color w:val="auto"/>
          <w:lang w:val="vi-VN" w:eastAsia="zh-CN"/>
        </w:rPr>
        <w:t xml:space="preserve"> shall </w:t>
      </w:r>
      <w:r w:rsidR="00F96AC0" w:rsidRPr="00B34A13">
        <w:rPr>
          <w:rStyle w:val="hps"/>
          <w:rFonts w:ascii="Times New Roman" w:hAnsi="Times New Roman" w:cs="Times New Roman"/>
          <w:i/>
          <w:color w:val="auto"/>
          <w:lang w:val="en"/>
        </w:rPr>
        <w:t xml:space="preserve">contact </w:t>
      </w:r>
      <w:r w:rsidR="00F96AC0" w:rsidRPr="00B34A13">
        <w:rPr>
          <w:rStyle w:val="hps"/>
          <w:rFonts w:ascii="Times New Roman" w:hAnsi="Times New Roman" w:cs="Times New Roman"/>
          <w:i/>
          <w:color w:val="auto"/>
          <w:lang w:val="vi-VN"/>
        </w:rPr>
        <w:t xml:space="preserve">the </w:t>
      </w:r>
      <w:r w:rsidR="00F96AC0" w:rsidRPr="00B34A13">
        <w:rPr>
          <w:rStyle w:val="hps"/>
          <w:rFonts w:ascii="Times New Roman" w:hAnsi="Times New Roman" w:cs="Times New Roman"/>
          <w:i/>
          <w:color w:val="auto"/>
          <w:lang w:val="en"/>
        </w:rPr>
        <w:t xml:space="preserve">carriers </w:t>
      </w:r>
      <w:r w:rsidR="00F96AC0" w:rsidRPr="00B34A13">
        <w:rPr>
          <w:rStyle w:val="hps"/>
          <w:rFonts w:ascii="Times New Roman" w:hAnsi="Times New Roman" w:cs="Times New Roman"/>
          <w:i/>
          <w:color w:val="auto"/>
          <w:lang w:val="vi-VN"/>
        </w:rPr>
        <w:t>to</w:t>
      </w:r>
      <w:r w:rsidR="00F96AC0" w:rsidRPr="00B34A13">
        <w:rPr>
          <w:rStyle w:val="hps"/>
          <w:rFonts w:ascii="Times New Roman" w:hAnsi="Times New Roman" w:cs="Times New Roman"/>
          <w:i/>
          <w:color w:val="auto"/>
        </w:rPr>
        <w:t xml:space="preserve"> sen</w:t>
      </w:r>
      <w:r w:rsidR="00F96AC0" w:rsidRPr="00B34A13">
        <w:rPr>
          <w:rStyle w:val="hps"/>
          <w:rFonts w:ascii="Times New Roman" w:hAnsi="Times New Roman" w:cs="Times New Roman"/>
          <w:i/>
          <w:color w:val="auto"/>
          <w:lang w:eastAsia="zh-CN"/>
        </w:rPr>
        <w:t>d</w:t>
      </w:r>
      <w:r w:rsidR="00F96AC0" w:rsidRPr="00B34A13">
        <w:rPr>
          <w:rStyle w:val="hps"/>
          <w:rFonts w:ascii="Times New Roman" w:hAnsi="Times New Roman" w:cs="Times New Roman"/>
          <w:i/>
          <w:color w:val="auto"/>
        </w:rPr>
        <w:t xml:space="preserve"> the liner booking note</w:t>
      </w:r>
      <w:r w:rsidR="00F96AC0" w:rsidRPr="00B34A13">
        <w:rPr>
          <w:rStyle w:val="hps"/>
          <w:rFonts w:ascii="Times New Roman" w:hAnsi="Times New Roman" w:cs="Times New Roman"/>
          <w:i/>
          <w:color w:val="auto"/>
          <w:lang w:val="en"/>
        </w:rPr>
        <w:t xml:space="preserve"> </w:t>
      </w:r>
      <w:r w:rsidR="00F96AC0" w:rsidRPr="00B34A13">
        <w:rPr>
          <w:rStyle w:val="hps"/>
          <w:rFonts w:ascii="Times New Roman" w:hAnsi="Times New Roman" w:cs="Times New Roman"/>
          <w:i/>
          <w:color w:val="auto"/>
          <w:lang w:val="vi-VN"/>
        </w:rPr>
        <w:t xml:space="preserve">and </w:t>
      </w:r>
      <w:r w:rsidR="00F96AC0" w:rsidRPr="00B34A13">
        <w:rPr>
          <w:rStyle w:val="hps"/>
          <w:rFonts w:ascii="Times New Roman" w:hAnsi="Times New Roman" w:cs="Times New Roman"/>
          <w:i/>
          <w:color w:val="auto"/>
          <w:lang w:val="vi-VN" w:eastAsia="zh-CN"/>
        </w:rPr>
        <w:t>reach an</w:t>
      </w:r>
      <w:r w:rsidR="00F96AC0" w:rsidRPr="00B34A13">
        <w:rPr>
          <w:rStyle w:val="hps"/>
          <w:rFonts w:ascii="Times New Roman" w:hAnsi="Times New Roman" w:cs="Times New Roman"/>
          <w:i/>
          <w:color w:val="auto"/>
          <w:lang w:val="vi-VN"/>
        </w:rPr>
        <w:t xml:space="preserve"> agreement with the car</w:t>
      </w:r>
      <w:r w:rsidR="00F96AC0" w:rsidRPr="00B34A13">
        <w:rPr>
          <w:rStyle w:val="hps"/>
          <w:rFonts w:ascii="Times New Roman" w:hAnsi="Times New Roman" w:cs="Times New Roman"/>
          <w:i/>
          <w:color w:val="auto"/>
          <w:lang w:val="vi-VN" w:eastAsia="zh-CN"/>
        </w:rPr>
        <w:t>r</w:t>
      </w:r>
      <w:r w:rsidR="00F96AC0" w:rsidRPr="00B34A13">
        <w:rPr>
          <w:rStyle w:val="hps"/>
          <w:rFonts w:ascii="Times New Roman" w:hAnsi="Times New Roman" w:cs="Times New Roman"/>
          <w:i/>
          <w:color w:val="auto"/>
          <w:lang w:val="vi-VN"/>
        </w:rPr>
        <w:t>ier follow</w:t>
      </w:r>
      <w:r w:rsidR="00F96AC0" w:rsidRPr="00B34A13">
        <w:rPr>
          <w:rStyle w:val="hps"/>
          <w:rFonts w:ascii="Times New Roman" w:hAnsi="Times New Roman" w:cs="Times New Roman"/>
          <w:i/>
          <w:color w:val="auto"/>
          <w:lang w:val="vi-VN" w:eastAsia="zh-CN"/>
        </w:rPr>
        <w:t>ing</w:t>
      </w:r>
      <w:r w:rsidR="00F96AC0" w:rsidRPr="00B34A13">
        <w:rPr>
          <w:rStyle w:val="hps"/>
          <w:rFonts w:ascii="Times New Roman" w:hAnsi="Times New Roman" w:cs="Times New Roman"/>
          <w:i/>
          <w:color w:val="auto"/>
          <w:lang w:val="vi-VN"/>
        </w:rPr>
        <w:t xml:space="preserve"> </w:t>
      </w:r>
      <w:r w:rsidR="00F96AC0" w:rsidRPr="00B34A13">
        <w:rPr>
          <w:rStyle w:val="hps"/>
          <w:rFonts w:ascii="Times New Roman" w:hAnsi="Times New Roman" w:cs="Times New Roman"/>
          <w:i/>
          <w:color w:val="auto"/>
          <w:lang w:val="en"/>
        </w:rPr>
        <w:t xml:space="preserve">conditions of handling, transporting </w:t>
      </w:r>
      <w:r w:rsidR="00F96AC0" w:rsidRPr="00B34A13">
        <w:rPr>
          <w:rStyle w:val="hps"/>
          <w:rFonts w:ascii="Times New Roman" w:hAnsi="Times New Roman" w:cs="Times New Roman"/>
          <w:i/>
          <w:color w:val="auto"/>
          <w:lang w:val="vi-VN"/>
        </w:rPr>
        <w:t xml:space="preserve">cargo </w:t>
      </w:r>
      <w:r w:rsidR="00F96AC0" w:rsidRPr="00B34A13">
        <w:rPr>
          <w:rStyle w:val="hps"/>
          <w:rFonts w:ascii="Times New Roman" w:hAnsi="Times New Roman" w:cs="Times New Roman"/>
          <w:i/>
          <w:color w:val="auto"/>
          <w:lang w:eastAsia="zh-CN"/>
        </w:rPr>
        <w:t>as requested by</w:t>
      </w:r>
      <w:r w:rsidR="00F96AC0" w:rsidRPr="00B34A13">
        <w:rPr>
          <w:rStyle w:val="hps"/>
          <w:rFonts w:ascii="Times New Roman" w:hAnsi="Times New Roman" w:cs="Times New Roman"/>
          <w:i/>
          <w:color w:val="auto"/>
        </w:rPr>
        <w:t xml:space="preserve"> </w:t>
      </w:r>
      <w:r w:rsidR="00F96AC0" w:rsidRPr="00B34A13">
        <w:rPr>
          <w:rStyle w:val="hps"/>
          <w:rFonts w:ascii="Times New Roman" w:hAnsi="Times New Roman" w:cs="Times New Roman"/>
          <w:i/>
          <w:color w:val="auto"/>
          <w:lang w:val="en"/>
        </w:rPr>
        <w:t>the Buyer</w:t>
      </w:r>
      <w:r w:rsidR="00F96AC0" w:rsidRPr="00B34A13">
        <w:rPr>
          <w:rStyle w:val="hps"/>
          <w:rFonts w:ascii="Times New Roman" w:hAnsi="Times New Roman" w:cs="Times New Roman"/>
          <w:i/>
          <w:color w:val="auto"/>
          <w:lang w:val="vi-VN"/>
        </w:rPr>
        <w:t>.</w:t>
      </w:r>
    </w:p>
    <w:p w14:paraId="4F327CBC" w14:textId="18957DEE" w:rsidR="00F96AC0" w:rsidRPr="00B34A13" w:rsidRDefault="00F96AC0" w:rsidP="002A1BE1">
      <w:pPr>
        <w:pStyle w:val="Heading2"/>
        <w:rPr>
          <w:lang w:val="vi-VN"/>
        </w:rPr>
      </w:pPr>
      <w:r w:rsidRPr="00B34A13">
        <w:rPr>
          <w:lang w:val="vi-VN"/>
        </w:rPr>
        <w:t>Nhà Cung Cấp gửi thông báo cho Bên Mua về kết quả lưu cước tàu với hãng tàu.</w:t>
      </w:r>
    </w:p>
    <w:p w14:paraId="5EE81D60" w14:textId="77777777" w:rsidR="00F96AC0" w:rsidRPr="00B34A13" w:rsidRDefault="00F96AC0" w:rsidP="004B6D3A">
      <w:pPr>
        <w:spacing w:after="0" w:line="264" w:lineRule="auto"/>
        <w:ind w:left="567" w:hanging="567"/>
        <w:jc w:val="both"/>
        <w:rPr>
          <w:rFonts w:ascii="Times New Roman" w:hAnsi="Times New Roman" w:cs="Times New Roman"/>
          <w:i/>
          <w:color w:val="auto"/>
          <w:lang w:val="vi-VN"/>
        </w:rPr>
      </w:pPr>
      <w:r w:rsidRPr="00B34A13">
        <w:rPr>
          <w:rStyle w:val="hps"/>
          <w:rFonts w:ascii="Times New Roman" w:hAnsi="Times New Roman" w:cs="Times New Roman"/>
          <w:i/>
          <w:color w:val="auto"/>
          <w:lang w:val="vi-VN"/>
        </w:rPr>
        <w:tab/>
      </w:r>
      <w:r w:rsidRPr="00B34A13">
        <w:rPr>
          <w:rStyle w:val="hps"/>
          <w:rFonts w:ascii="Times New Roman" w:hAnsi="Times New Roman" w:cs="Times New Roman"/>
          <w:i/>
          <w:color w:val="auto"/>
          <w:lang w:eastAsia="zh-CN"/>
        </w:rPr>
        <w:t>The Supplier send to the Buyer the freight record results</w:t>
      </w:r>
      <w:r w:rsidRPr="00B34A13">
        <w:rPr>
          <w:rStyle w:val="hps"/>
          <w:rFonts w:ascii="Times New Roman" w:hAnsi="Times New Roman" w:cs="Times New Roman"/>
          <w:i/>
          <w:color w:val="auto"/>
          <w:lang w:val="en"/>
        </w:rPr>
        <w:t>.</w:t>
      </w:r>
    </w:p>
    <w:p w14:paraId="09BBC6FE" w14:textId="5B405574" w:rsidR="00F96AC0" w:rsidRPr="00B34A13" w:rsidRDefault="00F96AC0" w:rsidP="002A1BE1">
      <w:pPr>
        <w:pStyle w:val="Heading2"/>
        <w:rPr>
          <w:lang w:val="vi-VN"/>
        </w:rPr>
      </w:pPr>
      <w:r w:rsidRPr="00B34A13">
        <w:rPr>
          <w:lang w:val="vi-VN"/>
        </w:rPr>
        <w:t xml:space="preserve">Ngay sau khi nhận hàng lên tàu và khởi hành, Nhà Cung Cấp sẽ gửi một vận đơn (bản sao) cho Bên Mua </w:t>
      </w:r>
    </w:p>
    <w:p w14:paraId="03CDACF5" w14:textId="77777777" w:rsidR="00F96AC0" w:rsidRPr="00B34A13" w:rsidRDefault="00F96AC0" w:rsidP="004B6D3A">
      <w:pPr>
        <w:spacing w:after="0" w:line="264" w:lineRule="auto"/>
        <w:ind w:left="567" w:hanging="567"/>
        <w:jc w:val="both"/>
        <w:rPr>
          <w:rFonts w:ascii="Times New Roman" w:hAnsi="Times New Roman" w:cs="Times New Roman"/>
          <w:color w:val="auto"/>
        </w:rPr>
      </w:pPr>
      <w:r w:rsidRPr="00B34A13">
        <w:rPr>
          <w:rFonts w:ascii="Times New Roman" w:hAnsi="Times New Roman" w:cs="Times New Roman"/>
          <w:color w:val="auto"/>
          <w:lang w:val="vi-VN"/>
        </w:rPr>
        <w:tab/>
      </w:r>
      <w:r w:rsidRPr="00B34A13">
        <w:rPr>
          <w:rFonts w:ascii="Times New Roman" w:hAnsi="Times New Roman" w:cs="Times New Roman"/>
          <w:i/>
          <w:color w:val="auto"/>
        </w:rPr>
        <w:t>Immediately a</w:t>
      </w:r>
      <w:r w:rsidRPr="00B34A13">
        <w:rPr>
          <w:rFonts w:ascii="Times New Roman" w:hAnsi="Times New Roman" w:cs="Times New Roman"/>
          <w:i/>
          <w:color w:val="auto"/>
          <w:lang w:val="vi-VN"/>
        </w:rPr>
        <w:t>fter ship</w:t>
      </w:r>
      <w:r w:rsidRPr="00B34A13">
        <w:rPr>
          <w:rFonts w:ascii="Times New Roman" w:hAnsi="Times New Roman" w:cs="Times New Roman"/>
          <w:i/>
          <w:color w:val="auto"/>
        </w:rPr>
        <w:t>ping</w:t>
      </w:r>
      <w:r w:rsidRPr="00B34A13">
        <w:rPr>
          <w:rFonts w:ascii="Times New Roman" w:hAnsi="Times New Roman" w:cs="Times New Roman"/>
          <w:i/>
          <w:color w:val="auto"/>
          <w:lang w:val="vi-VN"/>
        </w:rPr>
        <w:t xml:space="preserve"> on board and </w:t>
      </w:r>
      <w:r w:rsidRPr="00B34A13">
        <w:rPr>
          <w:rFonts w:ascii="Times New Roman" w:hAnsi="Times New Roman" w:cs="Times New Roman"/>
          <w:i/>
          <w:color w:val="auto"/>
        </w:rPr>
        <w:t>departing,</w:t>
      </w:r>
      <w:r w:rsidRPr="00B34A13">
        <w:rPr>
          <w:rFonts w:ascii="Times New Roman" w:hAnsi="Times New Roman" w:cs="Times New Roman"/>
          <w:i/>
          <w:color w:val="auto"/>
          <w:lang w:val="vi-VN"/>
        </w:rPr>
        <w:t xml:space="preserve"> </w:t>
      </w:r>
      <w:r w:rsidRPr="00B34A13">
        <w:rPr>
          <w:rFonts w:ascii="Times New Roman" w:hAnsi="Times New Roman" w:cs="Times New Roman"/>
          <w:i/>
          <w:color w:val="auto"/>
        </w:rPr>
        <w:t>the Supplier</w:t>
      </w:r>
      <w:r w:rsidRPr="00B34A13">
        <w:rPr>
          <w:rFonts w:ascii="Times New Roman" w:hAnsi="Times New Roman" w:cs="Times New Roman"/>
          <w:i/>
          <w:color w:val="auto"/>
          <w:lang w:val="vi-VN"/>
        </w:rPr>
        <w:t xml:space="preserve"> </w:t>
      </w:r>
      <w:r w:rsidRPr="00B34A13">
        <w:rPr>
          <w:rFonts w:ascii="Times New Roman" w:hAnsi="Times New Roman" w:cs="Times New Roman"/>
          <w:i/>
          <w:color w:val="auto"/>
        </w:rPr>
        <w:t xml:space="preserve">will </w:t>
      </w:r>
      <w:r w:rsidRPr="00B34A13">
        <w:rPr>
          <w:rFonts w:ascii="Times New Roman" w:hAnsi="Times New Roman" w:cs="Times New Roman"/>
          <w:i/>
          <w:color w:val="auto"/>
          <w:lang w:val="vi-VN"/>
        </w:rPr>
        <w:t>sen</w:t>
      </w:r>
      <w:r w:rsidRPr="00B34A13">
        <w:rPr>
          <w:rFonts w:ascii="Times New Roman" w:hAnsi="Times New Roman" w:cs="Times New Roman"/>
          <w:i/>
          <w:color w:val="auto"/>
          <w:lang w:val="vi-VN" w:eastAsia="zh-CN"/>
        </w:rPr>
        <w:t>d</w:t>
      </w:r>
      <w:r w:rsidRPr="00B34A13">
        <w:rPr>
          <w:rFonts w:ascii="Times New Roman" w:hAnsi="Times New Roman" w:cs="Times New Roman"/>
          <w:i/>
          <w:color w:val="auto"/>
          <w:lang w:val="vi-VN"/>
        </w:rPr>
        <w:t xml:space="preserve"> a copy of </w:t>
      </w:r>
      <w:r w:rsidRPr="00B34A13">
        <w:rPr>
          <w:rFonts w:ascii="Times New Roman" w:hAnsi="Times New Roman" w:cs="Times New Roman"/>
          <w:i/>
          <w:color w:val="auto"/>
        </w:rPr>
        <w:t>bill</w:t>
      </w:r>
      <w:r w:rsidRPr="00B34A13">
        <w:rPr>
          <w:rFonts w:ascii="Times New Roman" w:hAnsi="Times New Roman" w:cs="Times New Roman"/>
          <w:i/>
          <w:color w:val="auto"/>
          <w:lang w:val="vi-VN"/>
        </w:rPr>
        <w:t xml:space="preserve"> </w:t>
      </w:r>
      <w:r w:rsidRPr="00B34A13">
        <w:rPr>
          <w:rFonts w:ascii="Times New Roman" w:hAnsi="Times New Roman" w:cs="Times New Roman"/>
          <w:i/>
          <w:color w:val="auto"/>
        </w:rPr>
        <w:t>of lading to The Buyer.</w:t>
      </w:r>
    </w:p>
    <w:p w14:paraId="0470ECB4" w14:textId="7C8BC74A" w:rsidR="00F96AC0" w:rsidRPr="00B34A13" w:rsidRDefault="00F96AC0" w:rsidP="002A1BE1">
      <w:pPr>
        <w:pStyle w:val="Heading2"/>
        <w:rPr>
          <w:lang w:val="vi-VN"/>
        </w:rPr>
      </w:pPr>
      <w:r w:rsidRPr="00B34A13">
        <w:t xml:space="preserve">Thông báo hàng đến và giao lệnh </w:t>
      </w:r>
      <w:r w:rsidRPr="00B34A13">
        <w:rPr>
          <w:lang w:val="vi-VN"/>
        </w:rPr>
        <w:t>giao hàng</w:t>
      </w:r>
      <w:r w:rsidRPr="00B34A13">
        <w:t xml:space="preserve"> cho Bên Mua</w:t>
      </w:r>
      <w:r w:rsidRPr="00B34A13">
        <w:rPr>
          <w:lang w:val="vi-VN"/>
        </w:rPr>
        <w:t xml:space="preserve"> khi tàu c</w:t>
      </w:r>
      <w:r w:rsidRPr="00B34A13">
        <w:t>ậ</w:t>
      </w:r>
      <w:r w:rsidRPr="00B34A13">
        <w:rPr>
          <w:lang w:val="vi-VN"/>
        </w:rPr>
        <w:t>p cảng.</w:t>
      </w:r>
    </w:p>
    <w:p w14:paraId="7B35639E" w14:textId="77777777" w:rsidR="00F96AC0" w:rsidRPr="00B34A13" w:rsidRDefault="00F96AC0" w:rsidP="004B6D3A">
      <w:pPr>
        <w:spacing w:after="0" w:line="264" w:lineRule="auto"/>
        <w:ind w:left="567" w:hanging="567"/>
        <w:jc w:val="both"/>
        <w:rPr>
          <w:rFonts w:ascii="Times New Roman" w:hAnsi="Times New Roman" w:cs="Times New Roman"/>
          <w:i/>
          <w:color w:val="auto"/>
        </w:rPr>
      </w:pPr>
      <w:r w:rsidRPr="00B34A13">
        <w:rPr>
          <w:rFonts w:ascii="Times New Roman" w:hAnsi="Times New Roman" w:cs="Times New Roman"/>
          <w:color w:val="auto"/>
          <w:lang w:val="vi-VN"/>
        </w:rPr>
        <w:tab/>
      </w:r>
      <w:r w:rsidRPr="00B34A13">
        <w:rPr>
          <w:rFonts w:ascii="Times New Roman" w:hAnsi="Times New Roman" w:cs="Times New Roman"/>
          <w:i/>
          <w:color w:val="auto"/>
        </w:rPr>
        <w:t xml:space="preserve">The Supplier </w:t>
      </w:r>
      <w:r w:rsidRPr="00B34A13">
        <w:rPr>
          <w:rFonts w:ascii="Times New Roman" w:hAnsi="Times New Roman" w:cs="Times New Roman"/>
          <w:i/>
          <w:color w:val="auto"/>
          <w:lang w:eastAsia="zh-CN"/>
        </w:rPr>
        <w:t>shall</w:t>
      </w:r>
      <w:r w:rsidRPr="00B34A13">
        <w:rPr>
          <w:rFonts w:ascii="Times New Roman" w:hAnsi="Times New Roman" w:cs="Times New Roman"/>
          <w:i/>
          <w:color w:val="auto"/>
        </w:rPr>
        <w:t xml:space="preserve"> inform </w:t>
      </w:r>
      <w:r w:rsidRPr="00B34A13">
        <w:rPr>
          <w:rFonts w:ascii="Times New Roman" w:hAnsi="Times New Roman" w:cs="Times New Roman"/>
          <w:i/>
          <w:color w:val="auto"/>
          <w:lang w:val="vi-VN"/>
        </w:rPr>
        <w:t>Arrival Notice</w:t>
      </w:r>
      <w:r w:rsidRPr="00B34A13">
        <w:rPr>
          <w:rFonts w:ascii="Times New Roman" w:hAnsi="Times New Roman" w:cs="Times New Roman"/>
          <w:i/>
          <w:color w:val="auto"/>
        </w:rPr>
        <w:t xml:space="preserve"> and release </w:t>
      </w:r>
      <w:r w:rsidRPr="00B34A13">
        <w:rPr>
          <w:rFonts w:ascii="Times New Roman" w:hAnsi="Times New Roman" w:cs="Times New Roman"/>
          <w:i/>
          <w:color w:val="auto"/>
          <w:lang w:val="vi-VN"/>
        </w:rPr>
        <w:t>D/O</w:t>
      </w:r>
      <w:r w:rsidRPr="00B34A13">
        <w:rPr>
          <w:rFonts w:ascii="Times New Roman" w:hAnsi="Times New Roman" w:cs="Times New Roman"/>
          <w:i/>
          <w:color w:val="auto"/>
        </w:rPr>
        <w:t xml:space="preserve"> to The Buyer</w:t>
      </w:r>
      <w:r w:rsidRPr="00B34A13">
        <w:rPr>
          <w:rFonts w:ascii="Times New Roman" w:hAnsi="Times New Roman" w:cs="Times New Roman"/>
          <w:i/>
          <w:color w:val="auto"/>
          <w:lang w:val="vi-VN"/>
        </w:rPr>
        <w:t xml:space="preserve"> when cargo has arrived</w:t>
      </w:r>
      <w:r w:rsidRPr="00B34A13">
        <w:rPr>
          <w:rFonts w:ascii="Times New Roman" w:hAnsi="Times New Roman" w:cs="Times New Roman"/>
          <w:i/>
          <w:color w:val="auto"/>
        </w:rPr>
        <w:t>.</w:t>
      </w:r>
    </w:p>
    <w:p w14:paraId="34BA9BEC" w14:textId="7D2FFA57" w:rsidR="00AB004E" w:rsidRPr="004B6D3A" w:rsidRDefault="008E314F" w:rsidP="004B6D3A">
      <w:pPr>
        <w:pStyle w:val="Heading1"/>
        <w:rPr>
          <w:sz w:val="22"/>
        </w:rPr>
      </w:pPr>
      <w:r>
        <w:rPr>
          <w:sz w:val="22"/>
        </w:rPr>
        <w:tab/>
      </w:r>
      <w:r w:rsidR="000754FE" w:rsidRPr="004B6D3A">
        <w:rPr>
          <w:sz w:val="22"/>
        </w:rPr>
        <w:t>Phí Dịch Vụ và thanh toán</w:t>
      </w:r>
    </w:p>
    <w:p w14:paraId="33EC173F" w14:textId="30FEE9AB" w:rsidR="00AB004E" w:rsidRPr="004B6D3A" w:rsidRDefault="000754FE" w:rsidP="004B6D3A">
      <w:pPr>
        <w:jc w:val="both"/>
        <w:rPr>
          <w:rFonts w:ascii="Times New Roman" w:hAnsi="Times New Roman" w:cs="Times New Roman"/>
        </w:rPr>
      </w:pPr>
      <w:r w:rsidRPr="00DB60A6">
        <w:rPr>
          <w:rFonts w:ascii="Times New Roman" w:hAnsi="Times New Roman" w:cs="Times New Roman"/>
          <w:b/>
          <w:bCs/>
          <w:i/>
          <w:iCs/>
          <w:color w:val="auto"/>
          <w:u w:val="single"/>
        </w:rPr>
        <w:t xml:space="preserve">Article </w:t>
      </w:r>
      <w:r w:rsidR="00AB004E" w:rsidRPr="00DB60A6">
        <w:rPr>
          <w:rFonts w:ascii="Times New Roman" w:hAnsi="Times New Roman" w:cs="Times New Roman"/>
          <w:b/>
          <w:bCs/>
          <w:i/>
          <w:iCs/>
          <w:color w:val="auto"/>
          <w:u w:val="single"/>
        </w:rPr>
        <w:t>3</w:t>
      </w:r>
      <w:r w:rsidR="00AB004E" w:rsidRPr="004B6D3A">
        <w:rPr>
          <w:rFonts w:ascii="Times New Roman" w:hAnsi="Times New Roman" w:cs="Times New Roman"/>
          <w:b/>
          <w:bCs/>
          <w:i/>
          <w:iCs/>
          <w:color w:val="auto"/>
        </w:rPr>
        <w:tab/>
      </w:r>
      <w:r w:rsidRPr="004B6D3A">
        <w:rPr>
          <w:rFonts w:ascii="Times New Roman" w:hAnsi="Times New Roman" w:cs="Times New Roman"/>
          <w:b/>
          <w:bCs/>
          <w:i/>
          <w:iCs/>
          <w:color w:val="auto"/>
        </w:rPr>
        <w:t>Unit price and payment</w:t>
      </w:r>
    </w:p>
    <w:p w14:paraId="0FA00672" w14:textId="6C718856" w:rsidR="000A6A17" w:rsidRPr="00B34A13" w:rsidRDefault="000A6A17" w:rsidP="002A1BE1">
      <w:pPr>
        <w:pStyle w:val="Heading2"/>
      </w:pPr>
      <w:r w:rsidRPr="00B34A13">
        <w:t>Giá cước vận chuyển và phí phát sinh (nếu có) (“Phí Dịch Vụ”) được tính theo đơn giá</w:t>
      </w:r>
      <w:r w:rsidR="000754FE" w:rsidRPr="00B34A13">
        <w:t xml:space="preserve"> được quy định tại Khoản </w:t>
      </w:r>
      <w:r w:rsidR="000754FE" w:rsidRPr="00B34A13">
        <w:fldChar w:fldCharType="begin"/>
      </w:r>
      <w:r w:rsidR="000754FE" w:rsidRPr="00B34A13">
        <w:instrText xml:space="preserve"> REF _Ref215311319 \r \h </w:instrText>
      </w:r>
      <w:r w:rsidR="004B6D3A" w:rsidRPr="00B34A13">
        <w:instrText xml:space="preserve"> \* MERGEFORMAT </w:instrText>
      </w:r>
      <w:r w:rsidR="000754FE" w:rsidRPr="00B34A13">
        <w:fldChar w:fldCharType="separate"/>
      </w:r>
      <w:r w:rsidR="000754FE" w:rsidRPr="00B34A13">
        <w:t>1.3</w:t>
      </w:r>
      <w:r w:rsidR="000754FE" w:rsidRPr="00B34A13">
        <w:fldChar w:fldCharType="end"/>
      </w:r>
      <w:r w:rsidR="000754FE" w:rsidRPr="00B34A13">
        <w:t xml:space="preserve"> </w:t>
      </w:r>
      <w:r w:rsidR="00B34A13">
        <w:rPr>
          <w:b/>
          <w:bCs/>
        </w:rPr>
        <w:fldChar w:fldCharType="begin"/>
      </w:r>
      <w:r w:rsidR="00B34A13">
        <w:rPr>
          <w:b/>
          <w:bCs/>
        </w:rPr>
        <w:instrText xml:space="preserve"> REF _Ref215311326 \r \h </w:instrText>
      </w:r>
      <w:r w:rsidR="00B34A13">
        <w:rPr>
          <w:b/>
          <w:bCs/>
        </w:rPr>
      </w:r>
      <w:r w:rsidR="00B34A13">
        <w:rPr>
          <w:b/>
          <w:bCs/>
        </w:rPr>
        <w:fldChar w:fldCharType="separate"/>
      </w:r>
      <w:r w:rsidR="00B34A13">
        <w:rPr>
          <w:b/>
          <w:bCs/>
        </w:rPr>
        <w:t>Điều 1</w:t>
      </w:r>
      <w:r w:rsidR="00B34A13">
        <w:rPr>
          <w:b/>
          <w:bCs/>
        </w:rPr>
        <w:fldChar w:fldCharType="end"/>
      </w:r>
      <w:r w:rsidR="000754FE" w:rsidRPr="00B34A13">
        <w:t xml:space="preserve"> Hợp Đồng này. </w:t>
      </w:r>
      <w:r w:rsidRPr="00B34A13">
        <w:t>Tất cả các chi phí phát sinh khác phải được Bên Mua chấp thuận bằng văn bản</w:t>
      </w:r>
      <w:r w:rsidR="000754FE" w:rsidRPr="00B34A13">
        <w:t xml:space="preserve"> trước khi thực hiện</w:t>
      </w:r>
      <w:r w:rsidRPr="00B34A13">
        <w:t>.</w:t>
      </w:r>
    </w:p>
    <w:p w14:paraId="32824D25" w14:textId="0E3B4C5B" w:rsidR="000A6A17" w:rsidRPr="00B34A13" w:rsidRDefault="000754FE" w:rsidP="004B6D3A">
      <w:pPr>
        <w:widowControl w:val="0"/>
        <w:spacing w:before="120" w:after="120"/>
        <w:ind w:left="567"/>
        <w:jc w:val="both"/>
        <w:rPr>
          <w:rFonts w:ascii="Times New Roman" w:hAnsi="Times New Roman" w:cs="Times New Roman"/>
          <w:i/>
        </w:rPr>
      </w:pPr>
      <w:r w:rsidRPr="00B34A13">
        <w:rPr>
          <w:rFonts w:ascii="Times New Roman" w:hAnsi="Times New Roman" w:cs="Times New Roman"/>
          <w:i/>
        </w:rPr>
        <w:t>The freight charges and incidental surcharges (if any) (the “Service Fees”) are calculated according to the unit prices specified in Clause 1.3 of Article 1 of this Contract. All other incidental costs must be approved by the Buyer in writing before execution</w:t>
      </w:r>
      <w:r w:rsidR="000A6A17" w:rsidRPr="00B34A13">
        <w:rPr>
          <w:rFonts w:ascii="Times New Roman" w:hAnsi="Times New Roman" w:cs="Times New Roman"/>
          <w:i/>
        </w:rPr>
        <w:t>.</w:t>
      </w:r>
    </w:p>
    <w:p w14:paraId="3249891D" w14:textId="77777777" w:rsidR="00AB004E" w:rsidRPr="00B34A13" w:rsidRDefault="00AB004E" w:rsidP="002A1BE1">
      <w:pPr>
        <w:pStyle w:val="Heading2"/>
      </w:pPr>
      <w:r w:rsidRPr="00B34A13">
        <w:t>Tỷ giá thanh toán là tỷ giá bán chuyển khoản của Ngân hàng Thương mại Cổ phần Ngoại thương Việt Nam tại thời điểm xuất hoá đơn.</w:t>
      </w:r>
    </w:p>
    <w:p w14:paraId="0EA1C57A" w14:textId="37DB6DCA" w:rsidR="00AB004E" w:rsidRPr="00B34A13" w:rsidRDefault="00AB004E" w:rsidP="004B6D3A">
      <w:pPr>
        <w:ind w:left="567"/>
        <w:jc w:val="both"/>
        <w:rPr>
          <w:rFonts w:ascii="Times New Roman" w:hAnsi="Times New Roman" w:cs="Times New Roman"/>
          <w:i/>
          <w:color w:val="auto"/>
        </w:rPr>
      </w:pPr>
      <w:r w:rsidRPr="00B34A13">
        <w:rPr>
          <w:rFonts w:ascii="Times New Roman" w:hAnsi="Times New Roman" w:cs="Times New Roman"/>
          <w:i/>
          <w:color w:val="auto"/>
        </w:rPr>
        <w:t xml:space="preserve">Ex-change rate must be counted on transfer rate of Vietcombank on the date </w:t>
      </w:r>
      <w:r w:rsidRPr="00B34A13">
        <w:rPr>
          <w:rFonts w:ascii="Times New Roman" w:hAnsi="Times New Roman" w:cs="Times New Roman"/>
          <w:i/>
          <w:color w:val="auto"/>
          <w:lang w:eastAsia="zh-CN"/>
        </w:rPr>
        <w:t xml:space="preserve">of </w:t>
      </w:r>
      <w:r w:rsidRPr="00B34A13">
        <w:rPr>
          <w:rFonts w:ascii="Times New Roman" w:hAnsi="Times New Roman" w:cs="Times New Roman"/>
          <w:i/>
          <w:color w:val="auto"/>
        </w:rPr>
        <w:t>issuing VAT invoice.</w:t>
      </w:r>
    </w:p>
    <w:p w14:paraId="498D45DB" w14:textId="77777777" w:rsidR="00BE5C13" w:rsidRPr="00B34A13" w:rsidRDefault="000754FE" w:rsidP="002A1BE1">
      <w:pPr>
        <w:pStyle w:val="Heading2"/>
      </w:pPr>
      <w:permStart w:id="791151026" w:edGrp="everyone"/>
      <w:r w:rsidRPr="00B34A13">
        <w:rPr>
          <w:lang w:val="vi-VN"/>
        </w:rPr>
        <w:t xml:space="preserve">Thời gian thanh toán: </w:t>
      </w:r>
      <w:r w:rsidRPr="00B34A13">
        <w:t>Bên Mua sẽ thanh toán cho Nhà Cung Cấp Phí Dịch Vụ trong vòng 45 (bốn mươi lăm) ngày kể từ ngày xuất hóa đơn</w:t>
      </w:r>
      <w:r w:rsidR="00BE5C13" w:rsidRPr="00B34A13">
        <w:t xml:space="preserve"> và thực hiện theo nguyên tắc sau:</w:t>
      </w:r>
    </w:p>
    <w:p w14:paraId="6881D203" w14:textId="320D7008" w:rsidR="00BE5C13" w:rsidRPr="00B34A13" w:rsidRDefault="00BE5C13" w:rsidP="004B6D3A">
      <w:pPr>
        <w:ind w:left="567"/>
        <w:jc w:val="both"/>
        <w:rPr>
          <w:rFonts w:ascii="Times New Roman" w:hAnsi="Times New Roman" w:cs="Times New Roman"/>
          <w:i/>
          <w:iCs/>
        </w:rPr>
      </w:pPr>
      <w:r w:rsidRPr="00B34A13">
        <w:rPr>
          <w:rFonts w:ascii="Times New Roman" w:hAnsi="Times New Roman" w:cs="Times New Roman"/>
          <w:i/>
          <w:iCs/>
        </w:rPr>
        <w:t>Payment Term: The Buyer shall pay the Service Fees to the Supplier within 45 (forty-five) days from the invoice date and implement according to the following principles:</w:t>
      </w:r>
    </w:p>
    <w:p w14:paraId="44F76896" w14:textId="4A8ABE74" w:rsidR="000754FE" w:rsidRPr="004B6D3A" w:rsidRDefault="00BE5C13" w:rsidP="004B6D3A">
      <w:pPr>
        <w:pStyle w:val="Heading3"/>
        <w:rPr>
          <w:rFonts w:cs="Times New Roman"/>
          <w:sz w:val="22"/>
          <w:szCs w:val="22"/>
          <w:lang w:val="it-IT"/>
        </w:rPr>
      </w:pPr>
      <w:r w:rsidRPr="004B6D3A">
        <w:rPr>
          <w:rFonts w:cs="Times New Roman"/>
          <w:sz w:val="22"/>
          <w:szCs w:val="22"/>
          <w:lang w:val="it-IT"/>
        </w:rPr>
        <w:t>Bên Mua sẽ thực hiện thanh toán vào thứ 6 hàng tuần. Nếu ngày thanh toán thứ 6 hàng tuần rơi vào ngày/kỳ nghỉ lễ theo quy định của pháp luật Việt Nam thì Bên Mua sẽ ưu tiên thanh toán cho Nhà Cung Cấp trước ngày/kỳ nghỉ lễ ít nhất 01(một) ngày.</w:t>
      </w:r>
    </w:p>
    <w:p w14:paraId="0CDF984A" w14:textId="7EE1C401" w:rsidR="00BE5C13" w:rsidRPr="00B34A13" w:rsidRDefault="00BE5C13" w:rsidP="00B34A13">
      <w:pPr>
        <w:ind w:left="1134"/>
        <w:jc w:val="both"/>
        <w:rPr>
          <w:rFonts w:ascii="Times New Roman" w:hAnsi="Times New Roman" w:cs="Times New Roman"/>
          <w:i/>
          <w:iCs/>
        </w:rPr>
      </w:pPr>
      <w:r w:rsidRPr="004B6D3A">
        <w:rPr>
          <w:rFonts w:ascii="Times New Roman" w:hAnsi="Times New Roman" w:cs="Times New Roman"/>
          <w:i/>
          <w:iCs/>
        </w:rPr>
        <w:t>The Buyer shall make payments on a weekly basis every Friday. If the weekly payment date (Friday) falls on a public holiday/vacation period as stipulated by Vietnamese law, the Buyer shall prioritize payment to the Supplier at least 01 (one) day before the said holiday/vacation period.</w:t>
      </w:r>
    </w:p>
    <w:p w14:paraId="11080CD3" w14:textId="39EA174A" w:rsidR="00BE5C13" w:rsidRPr="004B6D3A" w:rsidRDefault="00BE5C13" w:rsidP="004B6D3A">
      <w:pPr>
        <w:pStyle w:val="Heading3"/>
        <w:rPr>
          <w:rFonts w:cs="Times New Roman"/>
          <w:color w:val="auto"/>
          <w:sz w:val="22"/>
          <w:szCs w:val="22"/>
          <w:lang w:val="it-IT"/>
        </w:rPr>
      </w:pPr>
      <w:r w:rsidRPr="004B6D3A">
        <w:rPr>
          <w:rFonts w:cs="Times New Roman"/>
          <w:sz w:val="22"/>
          <w:szCs w:val="22"/>
          <w:lang w:val="it-IT"/>
        </w:rPr>
        <w:lastRenderedPageBreak/>
        <w:t xml:space="preserve">Nhà Cung Cấp phải gửi hồ sơ thanh toán hợp lệ cho Bên Mua trước ngày đến hạn thanh toán ít nhất 15 (mười lăm) ngày để Bên Mua tiến hành thanh toán. Bên Mua có quyền dời thời gian thanh </w:t>
      </w:r>
      <w:r w:rsidRPr="004B6D3A">
        <w:rPr>
          <w:rFonts w:cs="Times New Roman"/>
          <w:color w:val="auto"/>
          <w:sz w:val="22"/>
          <w:szCs w:val="22"/>
          <w:lang w:val="it-IT"/>
        </w:rPr>
        <w:t xml:space="preserve">toán tương ứng với thời gian Nhà Cung Cấp chậm gửi hồ sơ thanh toán hợp lệ mà không bị xem là vi phạm Hợp </w:t>
      </w:r>
      <w:r w:rsidR="00A5338D">
        <w:rPr>
          <w:rFonts w:cs="Times New Roman"/>
          <w:color w:val="auto"/>
          <w:sz w:val="22"/>
          <w:szCs w:val="22"/>
          <w:lang w:val="it-IT"/>
        </w:rPr>
        <w:t>Đ</w:t>
      </w:r>
      <w:r w:rsidRPr="004B6D3A">
        <w:rPr>
          <w:rFonts w:cs="Times New Roman"/>
          <w:color w:val="auto"/>
          <w:sz w:val="22"/>
          <w:szCs w:val="22"/>
          <w:lang w:val="it-IT"/>
        </w:rPr>
        <w:t>ồng. Hồ sơ hợp lệ bao gồm:</w:t>
      </w:r>
    </w:p>
    <w:p w14:paraId="0B030019" w14:textId="69CF04A8" w:rsidR="00BE5C13" w:rsidRPr="00B34A13" w:rsidRDefault="00BE5C13" w:rsidP="004B6D3A">
      <w:pPr>
        <w:ind w:left="1134"/>
        <w:jc w:val="both"/>
        <w:rPr>
          <w:rFonts w:ascii="Times New Roman" w:hAnsi="Times New Roman" w:cs="Times New Roman"/>
          <w:i/>
          <w:iCs/>
          <w:lang w:val="it-IT"/>
        </w:rPr>
      </w:pPr>
      <w:r w:rsidRPr="004B6D3A">
        <w:rPr>
          <w:rFonts w:ascii="Times New Roman" w:hAnsi="Times New Roman" w:cs="Times New Roman"/>
          <w:i/>
          <w:iCs/>
          <w:lang w:val="it-IT"/>
        </w:rPr>
        <w:t xml:space="preserve">The Supplier must send valid payment documents to the Buyer at least 15 (fifteen) days before the payment due date so that the Buyer can proceed with the payment. The Buyer reserves the right </w:t>
      </w:r>
      <w:r w:rsidRPr="00B34A13">
        <w:rPr>
          <w:rFonts w:ascii="Times New Roman" w:hAnsi="Times New Roman" w:cs="Times New Roman"/>
          <w:i/>
          <w:iCs/>
          <w:lang w:val="it-IT"/>
        </w:rPr>
        <w:t>to postpone the payment time corresponding to the period the Supplier is late in submitting valid payment documents without being considered in breach of the Contract. Valid documents include:</w:t>
      </w:r>
    </w:p>
    <w:p w14:paraId="7CE0BAF0" w14:textId="539F99C1" w:rsidR="00BE5C13" w:rsidRPr="00B34A13" w:rsidRDefault="00BE5C13" w:rsidP="004B6D3A">
      <w:pPr>
        <w:pStyle w:val="Heading4"/>
        <w:ind w:left="1701" w:hanging="621"/>
        <w:jc w:val="both"/>
        <w:rPr>
          <w:rFonts w:ascii="Times New Roman" w:hAnsi="Times New Roman" w:cs="Times New Roman"/>
          <w:i w:val="0"/>
          <w:iCs w:val="0"/>
          <w:color w:val="auto"/>
        </w:rPr>
      </w:pPr>
      <w:r w:rsidRPr="00B34A13">
        <w:rPr>
          <w:rFonts w:ascii="Times New Roman" w:hAnsi="Times New Roman" w:cs="Times New Roman"/>
          <w:i w:val="0"/>
          <w:iCs w:val="0"/>
          <w:color w:val="auto"/>
          <w:lang w:val="vi-VN"/>
        </w:rPr>
        <w:t xml:space="preserve">Toàn bộ chứng từ được tổng hợp trong 01 (một) file scan duy nhất (scan màu), định dạng PDF, bao gồm: </w:t>
      </w:r>
    </w:p>
    <w:p w14:paraId="386B5612" w14:textId="08577108" w:rsidR="00BE5C13" w:rsidRPr="00B34A13" w:rsidRDefault="00BE5C13" w:rsidP="004B6D3A">
      <w:pPr>
        <w:ind w:left="1701"/>
        <w:jc w:val="both"/>
        <w:rPr>
          <w:rFonts w:ascii="Times New Roman" w:hAnsi="Times New Roman" w:cs="Times New Roman"/>
          <w:i/>
          <w:iCs/>
        </w:rPr>
      </w:pPr>
      <w:r w:rsidRPr="00B34A13">
        <w:rPr>
          <w:rFonts w:ascii="Times New Roman" w:hAnsi="Times New Roman" w:cs="Times New Roman"/>
          <w:i/>
          <w:iCs/>
        </w:rPr>
        <w:t>All documents compiled into a single scanned file (color scan), PDF format, including:</w:t>
      </w:r>
    </w:p>
    <w:p w14:paraId="531B247F" w14:textId="77777777" w:rsidR="004B6D3A" w:rsidRPr="00B34A13" w:rsidRDefault="004B6D3A" w:rsidP="004B6D3A">
      <w:pPr>
        <w:numPr>
          <w:ilvl w:val="0"/>
          <w:numId w:val="36"/>
        </w:numPr>
        <w:spacing w:after="43" w:line="264" w:lineRule="auto"/>
        <w:ind w:left="2268" w:right="41" w:hanging="567"/>
        <w:jc w:val="both"/>
        <w:rPr>
          <w:rFonts w:ascii="Times New Roman" w:hAnsi="Times New Roman" w:cs="Times New Roman"/>
          <w:color w:val="auto"/>
        </w:rPr>
      </w:pPr>
      <w:r w:rsidRPr="00B34A13">
        <w:rPr>
          <w:rFonts w:ascii="Times New Roman" w:eastAsia="Times New Roman" w:hAnsi="Times New Roman" w:cs="Times New Roman"/>
          <w:color w:val="auto"/>
        </w:rPr>
        <w:t xml:space="preserve">Hóa đơn tài chính (VAT) </w:t>
      </w:r>
    </w:p>
    <w:p w14:paraId="53540DBA" w14:textId="77777777" w:rsidR="004B6D3A" w:rsidRPr="00B34A13" w:rsidRDefault="004B6D3A" w:rsidP="004B6D3A">
      <w:pPr>
        <w:pStyle w:val="ListParagraph"/>
        <w:spacing w:after="43" w:line="264" w:lineRule="auto"/>
        <w:ind w:left="2268" w:right="41"/>
        <w:jc w:val="both"/>
        <w:rPr>
          <w:rFonts w:ascii="Times New Roman" w:hAnsi="Times New Roman"/>
        </w:rPr>
      </w:pPr>
      <w:r w:rsidRPr="00B34A13">
        <w:rPr>
          <w:rFonts w:ascii="Times New Roman" w:hAnsi="Times New Roman"/>
          <w:i/>
        </w:rPr>
        <w:t>Tax invoice</w:t>
      </w:r>
    </w:p>
    <w:p w14:paraId="5A9F807F" w14:textId="77777777" w:rsidR="004B6D3A" w:rsidRPr="00B34A13" w:rsidRDefault="004B6D3A" w:rsidP="004B6D3A">
      <w:pPr>
        <w:numPr>
          <w:ilvl w:val="0"/>
          <w:numId w:val="36"/>
        </w:numPr>
        <w:spacing w:after="43" w:line="264" w:lineRule="auto"/>
        <w:ind w:left="2268" w:right="41" w:hanging="567"/>
        <w:jc w:val="both"/>
        <w:rPr>
          <w:rFonts w:ascii="Times New Roman" w:hAnsi="Times New Roman" w:cs="Times New Roman"/>
          <w:color w:val="auto"/>
        </w:rPr>
      </w:pPr>
      <w:r w:rsidRPr="00B34A13">
        <w:rPr>
          <w:rFonts w:ascii="Times New Roman" w:eastAsia="Times New Roman" w:hAnsi="Times New Roman" w:cs="Times New Roman"/>
          <w:color w:val="auto"/>
        </w:rPr>
        <w:t>Đề nghị thanh toán</w:t>
      </w:r>
    </w:p>
    <w:p w14:paraId="34115F81" w14:textId="77777777" w:rsidR="004B6D3A" w:rsidRPr="00B34A13" w:rsidRDefault="004B6D3A" w:rsidP="004B6D3A">
      <w:pPr>
        <w:pStyle w:val="ListParagraph"/>
        <w:spacing w:after="43" w:line="264" w:lineRule="auto"/>
        <w:ind w:left="2268" w:right="41"/>
        <w:jc w:val="both"/>
        <w:rPr>
          <w:rFonts w:ascii="Times New Roman" w:hAnsi="Times New Roman"/>
        </w:rPr>
      </w:pPr>
      <w:r w:rsidRPr="00B34A13">
        <w:rPr>
          <w:rFonts w:ascii="Times New Roman" w:hAnsi="Times New Roman"/>
          <w:i/>
        </w:rPr>
        <w:t>Debit note</w:t>
      </w:r>
    </w:p>
    <w:p w14:paraId="1989A9C3" w14:textId="77777777" w:rsidR="004B6D3A" w:rsidRPr="00B34A13" w:rsidRDefault="004B6D3A" w:rsidP="004B6D3A">
      <w:pPr>
        <w:numPr>
          <w:ilvl w:val="0"/>
          <w:numId w:val="36"/>
        </w:numPr>
        <w:spacing w:after="43" w:line="264" w:lineRule="auto"/>
        <w:ind w:left="2268" w:right="41" w:hanging="567"/>
        <w:jc w:val="both"/>
        <w:rPr>
          <w:rFonts w:ascii="Times New Roman" w:hAnsi="Times New Roman" w:cs="Times New Roman"/>
          <w:color w:val="auto"/>
        </w:rPr>
      </w:pPr>
      <w:r w:rsidRPr="00B34A13">
        <w:rPr>
          <w:rFonts w:ascii="Times New Roman" w:eastAsia="Times New Roman" w:hAnsi="Times New Roman" w:cs="Times New Roman"/>
          <w:color w:val="auto"/>
        </w:rPr>
        <w:t>Vận đơn copy</w:t>
      </w:r>
    </w:p>
    <w:p w14:paraId="514265C5" w14:textId="77777777" w:rsidR="004B6D3A" w:rsidRPr="00B34A13" w:rsidRDefault="004B6D3A" w:rsidP="004B6D3A">
      <w:pPr>
        <w:pStyle w:val="ListParagraph"/>
        <w:spacing w:after="43" w:line="264" w:lineRule="auto"/>
        <w:ind w:left="2268" w:right="41"/>
        <w:jc w:val="both"/>
        <w:rPr>
          <w:rFonts w:ascii="Times New Roman" w:hAnsi="Times New Roman"/>
          <w:i/>
          <w:iCs/>
        </w:rPr>
      </w:pPr>
      <w:r w:rsidRPr="00B34A13">
        <w:rPr>
          <w:rFonts w:ascii="Times New Roman" w:eastAsia="Times New Roman" w:hAnsi="Times New Roman"/>
          <w:i/>
          <w:iCs/>
        </w:rPr>
        <w:t>Copy of B/L</w:t>
      </w:r>
    </w:p>
    <w:p w14:paraId="144666C3" w14:textId="163A4485" w:rsidR="00BE5C13" w:rsidRPr="00B34A13" w:rsidRDefault="00BE5C13" w:rsidP="004B6D3A">
      <w:pPr>
        <w:pStyle w:val="Heading4"/>
        <w:ind w:left="1701" w:hanging="621"/>
        <w:jc w:val="both"/>
        <w:rPr>
          <w:rFonts w:ascii="Times New Roman" w:hAnsi="Times New Roman" w:cs="Times New Roman"/>
          <w:i w:val="0"/>
          <w:iCs w:val="0"/>
          <w:color w:val="auto"/>
        </w:rPr>
      </w:pPr>
      <w:r w:rsidRPr="00B34A13">
        <w:rPr>
          <w:rFonts w:ascii="Times New Roman" w:hAnsi="Times New Roman" w:cs="Times New Roman"/>
          <w:i w:val="0"/>
          <w:iCs w:val="0"/>
          <w:color w:val="auto"/>
        </w:rPr>
        <w:t xml:space="preserve">Hồ sơ thanh toán được </w:t>
      </w:r>
      <w:r w:rsidR="004B6D3A" w:rsidRPr="00B34A13">
        <w:rPr>
          <w:rFonts w:ascii="Times New Roman" w:hAnsi="Times New Roman" w:cs="Times New Roman"/>
          <w:i w:val="0"/>
          <w:iCs w:val="0"/>
          <w:color w:val="auto"/>
        </w:rPr>
        <w:t>Nhà Cung Cấp</w:t>
      </w:r>
      <w:r w:rsidRPr="00B34A13">
        <w:rPr>
          <w:rFonts w:ascii="Times New Roman" w:hAnsi="Times New Roman" w:cs="Times New Roman"/>
          <w:i w:val="0"/>
          <w:iCs w:val="0"/>
          <w:color w:val="auto"/>
        </w:rPr>
        <w:t xml:space="preserve"> gửi đến địa chỉ email của Bên Mua với thông tin như sau: doc.vtn@saint-gobain.com, thuy.dangthiphuong@saint-gobain.com. (</w:t>
      </w:r>
      <w:r w:rsidRPr="00B34A13">
        <w:rPr>
          <w:rFonts w:ascii="Times New Roman" w:hAnsi="Times New Roman" w:cs="Times New Roman"/>
          <w:b/>
          <w:i w:val="0"/>
          <w:iCs w:val="0"/>
          <w:color w:val="auto"/>
          <w:u w:val="single"/>
        </w:rPr>
        <w:t>Lưu ý:</w:t>
      </w:r>
      <w:r w:rsidRPr="00B34A13">
        <w:rPr>
          <w:rFonts w:ascii="Times New Roman" w:hAnsi="Times New Roman" w:cs="Times New Roman"/>
          <w:i w:val="0"/>
          <w:iCs w:val="0"/>
          <w:color w:val="auto"/>
        </w:rPr>
        <w:t xml:space="preserve"> tại tiêu đề Email ghi ghi kèm Số Đơn Đặt Hàng)</w:t>
      </w:r>
    </w:p>
    <w:p w14:paraId="18F432EB" w14:textId="0482A2D3" w:rsidR="004B6D3A" w:rsidRPr="00B34A13" w:rsidRDefault="004B6D3A" w:rsidP="004B6D3A">
      <w:pPr>
        <w:ind w:left="1701" w:hanging="567"/>
        <w:jc w:val="both"/>
        <w:rPr>
          <w:rFonts w:ascii="Times New Roman" w:hAnsi="Times New Roman" w:cs="Times New Roman"/>
          <w:i/>
          <w:iCs/>
        </w:rPr>
      </w:pPr>
      <w:r w:rsidRPr="00B34A13">
        <w:rPr>
          <w:rFonts w:ascii="Times New Roman" w:hAnsi="Times New Roman" w:cs="Times New Roman"/>
        </w:rPr>
        <w:tab/>
      </w:r>
      <w:r w:rsidRPr="00B34A13">
        <w:rPr>
          <w:rFonts w:ascii="Times New Roman" w:hAnsi="Times New Roman" w:cs="Times New Roman"/>
          <w:i/>
          <w:iCs/>
        </w:rPr>
        <w:t>The payment documents shall be sent by the Supplier to the Buyer's email addresses with the following information: doc.vtn@saint-gobain.com, thuy.dangthiphuong@saint-gobain.com. (Note: the Email subject must include the Purchase Order Number)</w:t>
      </w:r>
    </w:p>
    <w:p w14:paraId="6BE10B3F" w14:textId="3F405E01" w:rsidR="00BE5C13" w:rsidRPr="00B34A13" w:rsidRDefault="00BE5C13" w:rsidP="004B6D3A">
      <w:pPr>
        <w:pStyle w:val="Heading4"/>
        <w:ind w:left="1701" w:hanging="621"/>
        <w:jc w:val="both"/>
        <w:rPr>
          <w:rFonts w:ascii="Times New Roman" w:hAnsi="Times New Roman" w:cs="Times New Roman"/>
          <w:i w:val="0"/>
          <w:iCs w:val="0"/>
          <w:color w:val="auto"/>
        </w:rPr>
      </w:pPr>
      <w:r w:rsidRPr="00B34A13">
        <w:rPr>
          <w:rFonts w:ascii="Times New Roman" w:hAnsi="Times New Roman" w:cs="Times New Roman"/>
          <w:i w:val="0"/>
          <w:iCs w:val="0"/>
          <w:color w:val="auto"/>
        </w:rPr>
        <w:t xml:space="preserve">Hóa đơn điện tử (bao gồm file PDF + link truy cập) được </w:t>
      </w:r>
      <w:r w:rsidR="004B6D3A" w:rsidRPr="00B34A13">
        <w:rPr>
          <w:rFonts w:ascii="Times New Roman" w:hAnsi="Times New Roman" w:cs="Times New Roman"/>
          <w:i w:val="0"/>
          <w:iCs w:val="0"/>
          <w:color w:val="auto"/>
        </w:rPr>
        <w:t>Nhà Cung Cấp</w:t>
      </w:r>
      <w:r w:rsidRPr="00B34A13">
        <w:rPr>
          <w:rFonts w:ascii="Times New Roman" w:hAnsi="Times New Roman" w:cs="Times New Roman"/>
          <w:i w:val="0"/>
          <w:iCs w:val="0"/>
          <w:color w:val="auto"/>
        </w:rPr>
        <w:t xml:space="preserve"> gửi về địa chỉ email của Bên Mua với thông tin như sau: </w:t>
      </w:r>
      <w:hyperlink r:id="rId11" w:history="1">
        <w:r w:rsidR="004B6D3A" w:rsidRPr="00B34A13">
          <w:rPr>
            <w:rStyle w:val="Hyperlink"/>
            <w:rFonts w:ascii="Times New Roman" w:hAnsi="Times New Roman" w:cs="Times New Roman"/>
            <w:i w:val="0"/>
            <w:iCs w:val="0"/>
          </w:rPr>
          <w:t>hddt.vtn@saint-gobain.com</w:t>
        </w:r>
      </w:hyperlink>
      <w:r w:rsidRPr="00B34A13">
        <w:rPr>
          <w:rFonts w:ascii="Times New Roman" w:hAnsi="Times New Roman" w:cs="Times New Roman"/>
          <w:i w:val="0"/>
          <w:iCs w:val="0"/>
          <w:color w:val="auto"/>
        </w:rPr>
        <w:t>.</w:t>
      </w:r>
    </w:p>
    <w:p w14:paraId="7731E02D" w14:textId="6FEDA43F" w:rsidR="004B6D3A" w:rsidRPr="00B34A13" w:rsidRDefault="004B6D3A" w:rsidP="004B6D3A">
      <w:pPr>
        <w:ind w:left="1701"/>
        <w:jc w:val="both"/>
        <w:rPr>
          <w:rFonts w:ascii="Times New Roman" w:hAnsi="Times New Roman" w:cs="Times New Roman"/>
          <w:i/>
          <w:iCs/>
        </w:rPr>
      </w:pPr>
      <w:r w:rsidRPr="00B34A13">
        <w:rPr>
          <w:rFonts w:ascii="Times New Roman" w:hAnsi="Times New Roman" w:cs="Times New Roman"/>
          <w:i/>
          <w:iCs/>
        </w:rPr>
        <w:t>The e-invoice (including the PDF file + access link) shall be sent by the Supplier to the Buyer's email address with the following information: hddt.vtn@saint-gobain.com</w:t>
      </w:r>
    </w:p>
    <w:permEnd w:id="791151026"/>
    <w:p w14:paraId="2F9367DF" w14:textId="1386991A" w:rsidR="000754FE" w:rsidRPr="009B60BF" w:rsidRDefault="00BE5C13" w:rsidP="009B60BF">
      <w:pPr>
        <w:pStyle w:val="Heading3"/>
        <w:rPr>
          <w:sz w:val="22"/>
          <w:szCs w:val="22"/>
          <w:lang w:val="it-IT"/>
        </w:rPr>
      </w:pPr>
      <w:r w:rsidRPr="00B34A13">
        <w:rPr>
          <w:rFonts w:cs="Times New Roman"/>
          <w:sz w:val="22"/>
          <w:szCs w:val="22"/>
          <w:lang w:val="it-IT"/>
        </w:rPr>
        <w:t xml:space="preserve">Bên Mua sẽ thực hiện bằng chuyển khoản tới tài khoản được </w:t>
      </w:r>
      <w:r w:rsidR="004B6D3A" w:rsidRPr="00B34A13">
        <w:rPr>
          <w:rFonts w:cs="Times New Roman"/>
          <w:sz w:val="22"/>
          <w:szCs w:val="22"/>
          <w:lang w:val="it-IT"/>
        </w:rPr>
        <w:t>Nhà Cung Cấp</w:t>
      </w:r>
      <w:r w:rsidRPr="00B34A13">
        <w:rPr>
          <w:rFonts w:cs="Times New Roman"/>
          <w:sz w:val="22"/>
          <w:szCs w:val="22"/>
          <w:lang w:val="it-IT"/>
        </w:rPr>
        <w:t xml:space="preserve"> </w:t>
      </w:r>
      <w:r w:rsidR="009B60BF">
        <w:rPr>
          <w:rFonts w:cs="Times New Roman"/>
          <w:sz w:val="22"/>
          <w:szCs w:val="22"/>
          <w:lang w:val="it-IT"/>
        </w:rPr>
        <w:t xml:space="preserve">theo thông tin nêu tại phần đầu Hợp Đồng này. </w:t>
      </w:r>
      <w:r w:rsidR="000754FE" w:rsidRPr="009B60BF">
        <w:rPr>
          <w:sz w:val="22"/>
          <w:szCs w:val="22"/>
        </w:rPr>
        <w:t>Trong trường hợp Nhà Cung Cấp thay đổi thông tin tài khoản ngân hàng,</w:t>
      </w:r>
      <w:r w:rsidR="009B60BF">
        <w:rPr>
          <w:sz w:val="22"/>
          <w:szCs w:val="22"/>
        </w:rPr>
        <w:t xml:space="preserve"> </w:t>
      </w:r>
      <w:r w:rsidR="000754FE" w:rsidRPr="009B60BF">
        <w:rPr>
          <w:sz w:val="22"/>
          <w:szCs w:val="22"/>
        </w:rPr>
        <w:t>Bên Mua sẽ thanh toán sau 30 ngày kể từ ngày nhận được thông báo thay đổi.</w:t>
      </w:r>
    </w:p>
    <w:p w14:paraId="45049DCB" w14:textId="1193027B" w:rsidR="000754FE" w:rsidRPr="00B34A13" w:rsidRDefault="009B60BF" w:rsidP="004B6D3A">
      <w:pPr>
        <w:ind w:left="1134"/>
        <w:jc w:val="both"/>
        <w:rPr>
          <w:rFonts w:ascii="Times New Roman" w:hAnsi="Times New Roman" w:cs="Times New Roman"/>
        </w:rPr>
      </w:pPr>
      <w:r w:rsidRPr="009B60BF">
        <w:rPr>
          <w:rFonts w:ascii="Times New Roman" w:hAnsi="Times New Roman" w:cs="Times New Roman"/>
          <w:i/>
          <w:iCs/>
        </w:rPr>
        <w:t>The Buyer shall make payment via bank transfer to the account provided by the Supplier as specified at the beginning of this Contract. In the event that the Supplier changes its bank account information, the Buyer shall make payment within 30 days from the date of receipt of the change notification</w:t>
      </w:r>
      <w:r>
        <w:rPr>
          <w:rFonts w:ascii="Times New Roman" w:hAnsi="Times New Roman" w:cs="Times New Roman"/>
          <w:i/>
          <w:iCs/>
        </w:rPr>
        <w:t>.</w:t>
      </w:r>
    </w:p>
    <w:p w14:paraId="25E50DFF" w14:textId="069A01BB" w:rsidR="00AB004E" w:rsidRPr="00B34A13" w:rsidRDefault="00AB004E" w:rsidP="002A1BE1">
      <w:pPr>
        <w:pStyle w:val="Heading2"/>
      </w:pPr>
      <w:r w:rsidRPr="00B34A13">
        <w:rPr>
          <w:i/>
          <w:iCs/>
        </w:rPr>
        <w:t>Bù trừ nghĩa vụ</w:t>
      </w:r>
      <w:r w:rsidRPr="00B34A13">
        <w:t xml:space="preserve">: </w:t>
      </w:r>
      <w:r w:rsidRPr="00B34A13">
        <w:rPr>
          <w:lang w:val="vi-VN"/>
        </w:rPr>
        <w:t>B</w:t>
      </w:r>
      <w:r w:rsidRPr="00B34A13">
        <w:t>ên Mua</w:t>
      </w:r>
      <w:r w:rsidRPr="00B34A13">
        <w:rPr>
          <w:lang w:val="vi-VN"/>
        </w:rPr>
        <w:t xml:space="preserve"> có quyền khấu trừ một phần hoặc toàn bộ giá trị thanh toán</w:t>
      </w:r>
      <w:r w:rsidRPr="00B34A13">
        <w:t xml:space="preserve"> cho Nhà Cung Cấp để bù trừ cho bất cứ nghĩa vụ tài chính không tranh chấp và đến hạn nào của Nhà Cung Cấp đối với Bên Mua</w:t>
      </w:r>
      <w:r w:rsidRPr="00B34A13">
        <w:rPr>
          <w:lang w:val="vi-VN"/>
        </w:rPr>
        <w:t>. Trong trường hợp này, Bên Mua sẽ thông báo cho Nhà Cung Cấp về việc bù trừ nghĩa vụ ngay sau khi thực hiện việc bù trừ.</w:t>
      </w:r>
    </w:p>
    <w:p w14:paraId="5F56BCE3" w14:textId="1F917459" w:rsidR="00AB004E" w:rsidRDefault="00AB004E" w:rsidP="004B6D3A">
      <w:pPr>
        <w:spacing w:after="0" w:line="264" w:lineRule="auto"/>
        <w:ind w:left="540"/>
        <w:jc w:val="both"/>
        <w:rPr>
          <w:rFonts w:ascii="Times New Roman" w:hAnsi="Times New Roman" w:cs="Times New Roman"/>
          <w:color w:val="auto"/>
        </w:rPr>
      </w:pPr>
      <w:r w:rsidRPr="00B34A13">
        <w:rPr>
          <w:rFonts w:ascii="Times New Roman" w:hAnsi="Times New Roman" w:cs="Times New Roman"/>
          <w:b/>
          <w:i/>
          <w:color w:val="auto"/>
        </w:rPr>
        <w:t xml:space="preserve">Offsetting of obligations: </w:t>
      </w:r>
      <w:r w:rsidRPr="00B34A13">
        <w:rPr>
          <w:rFonts w:ascii="Times New Roman" w:hAnsi="Times New Roman" w:cs="Times New Roman"/>
          <w:i/>
          <w:color w:val="auto"/>
        </w:rPr>
        <w:t>The Buyer has right to deduct part or all of the payment value to the Supplier to offset any undisputed and due financial obligations of the Supplier towards to the Buyer. In this case, The Buyer will notify The Supplier of the clearing of obligations immediately afther the clearing.</w:t>
      </w:r>
      <w:r w:rsidRPr="00B34A13">
        <w:rPr>
          <w:rFonts w:ascii="Times New Roman" w:hAnsi="Times New Roman" w:cs="Times New Roman"/>
          <w:color w:val="auto"/>
        </w:rPr>
        <w:t xml:space="preserve"> </w:t>
      </w:r>
    </w:p>
    <w:p w14:paraId="1D2ADA63" w14:textId="0C7D667D" w:rsidR="00AC62C1" w:rsidRDefault="00AC62C1" w:rsidP="00AC62C1">
      <w:pPr>
        <w:pStyle w:val="Heading2"/>
      </w:pPr>
      <w:r w:rsidRPr="00AC62C1">
        <w:t>Nếu Bên Mua thanh toán không đúng hạn theo quy định tại Điều này, Bên Mua chịu lãi chậm thanh toán với mức 0,05% giá trị thanh toán chậm trên mỗi ngày trễ hạn</w:t>
      </w:r>
      <w:r>
        <w:t>.</w:t>
      </w:r>
    </w:p>
    <w:p w14:paraId="34CFD89E" w14:textId="39CA39AE" w:rsidR="00E30366" w:rsidRPr="00E30366" w:rsidRDefault="00E30366" w:rsidP="00E30366">
      <w:pPr>
        <w:ind w:left="567"/>
        <w:jc w:val="both"/>
        <w:rPr>
          <w:rFonts w:ascii="Times New Roman" w:hAnsi="Times New Roman" w:cs="Times New Roman"/>
          <w:i/>
          <w:iCs/>
        </w:rPr>
      </w:pPr>
      <w:r w:rsidRPr="00E30366">
        <w:rPr>
          <w:rFonts w:ascii="Times New Roman" w:hAnsi="Times New Roman" w:cs="Times New Roman"/>
          <w:i/>
          <w:iCs/>
        </w:rPr>
        <w:t>If the Buyer fails to make payment on time as stipulated in this Article, the Buyer shall be subject to late payment interest at the rate of 0</w:t>
      </w:r>
      <w:r w:rsidR="001A65E5">
        <w:rPr>
          <w:rFonts w:ascii="Times New Roman" w:hAnsi="Times New Roman" w:cs="Times New Roman"/>
          <w:i/>
          <w:iCs/>
        </w:rPr>
        <w:t>,</w:t>
      </w:r>
      <w:r w:rsidRPr="00E30366">
        <w:rPr>
          <w:rFonts w:ascii="Times New Roman" w:hAnsi="Times New Roman" w:cs="Times New Roman"/>
          <w:i/>
          <w:iCs/>
        </w:rPr>
        <w:t>05% of the overdue payment value for each day of delay</w:t>
      </w:r>
    </w:p>
    <w:p w14:paraId="51B0872A" w14:textId="65C0BCDA" w:rsidR="00275E38" w:rsidRPr="00B34A13" w:rsidRDefault="00275E38" w:rsidP="00275E38">
      <w:pPr>
        <w:pStyle w:val="Heading1"/>
        <w:ind w:left="567" w:hanging="567"/>
        <w:rPr>
          <w:sz w:val="22"/>
        </w:rPr>
      </w:pPr>
      <w:r w:rsidRPr="00B34A13">
        <w:rPr>
          <w:sz w:val="22"/>
        </w:rPr>
        <w:lastRenderedPageBreak/>
        <w:tab/>
        <w:t>Quyền và nghĩa vụ của Các Bên</w:t>
      </w:r>
    </w:p>
    <w:p w14:paraId="44F0B1DF" w14:textId="57612FFD" w:rsidR="00751C1C" w:rsidRPr="00B34A13" w:rsidRDefault="00751C1C" w:rsidP="00751C1C">
      <w:pPr>
        <w:spacing w:after="0" w:line="264" w:lineRule="auto"/>
        <w:ind w:left="-5" w:hanging="10"/>
        <w:rPr>
          <w:rFonts w:ascii="Times New Roman" w:hAnsi="Times New Roman" w:cs="Times New Roman"/>
          <w:color w:val="auto"/>
        </w:rPr>
      </w:pPr>
      <w:r w:rsidRPr="00DB60A6">
        <w:rPr>
          <w:rFonts w:ascii="Times New Roman" w:hAnsi="Times New Roman" w:cs="Times New Roman"/>
          <w:b/>
          <w:bCs/>
          <w:i/>
          <w:iCs/>
          <w:color w:val="auto"/>
          <w:u w:val="single"/>
        </w:rPr>
        <w:t>Article 4</w:t>
      </w:r>
      <w:r w:rsidR="00DB60A6">
        <w:rPr>
          <w:rFonts w:ascii="Times New Roman" w:hAnsi="Times New Roman" w:cs="Times New Roman"/>
          <w:b/>
          <w:bCs/>
          <w:i/>
          <w:iCs/>
          <w:color w:val="auto"/>
        </w:rPr>
        <w:tab/>
      </w:r>
      <w:r w:rsidRPr="00B34A13">
        <w:rPr>
          <w:rFonts w:ascii="Times New Roman" w:hAnsi="Times New Roman" w:cs="Times New Roman"/>
          <w:b/>
          <w:bCs/>
          <w:i/>
          <w:iCs/>
          <w:color w:val="auto"/>
        </w:rPr>
        <w:t xml:space="preserve"> </w:t>
      </w:r>
      <w:r w:rsidR="00651489" w:rsidRPr="00B34A13">
        <w:rPr>
          <w:rFonts w:ascii="Times New Roman" w:hAnsi="Times New Roman" w:cs="Times New Roman"/>
          <w:b/>
          <w:i/>
          <w:color w:val="auto"/>
        </w:rPr>
        <w:t>Rights and Obligations of the Parties</w:t>
      </w:r>
    </w:p>
    <w:p w14:paraId="205D0544" w14:textId="7F41CBDC" w:rsidR="00B015B6" w:rsidRPr="00B34A13" w:rsidRDefault="00B015B6" w:rsidP="002A1BE1">
      <w:pPr>
        <w:pStyle w:val="Heading2"/>
      </w:pPr>
      <w:r w:rsidRPr="00B34A13">
        <w:rPr>
          <w:bCs/>
        </w:rPr>
        <w:t>Quyền và nghĩa vụ của Bên Mua</w:t>
      </w:r>
      <w:r w:rsidR="007427B7" w:rsidRPr="00B34A13">
        <w:t xml:space="preserve">/ </w:t>
      </w:r>
      <w:r w:rsidRPr="008E314F">
        <w:rPr>
          <w:i/>
          <w:iCs/>
        </w:rPr>
        <w:t xml:space="preserve">Rights and Obligations of </w:t>
      </w:r>
      <w:r w:rsidR="005C1D35" w:rsidRPr="008E314F">
        <w:rPr>
          <w:i/>
          <w:iCs/>
        </w:rPr>
        <w:t>The Buyer</w:t>
      </w:r>
      <w:r w:rsidRPr="00B34A13">
        <w:t xml:space="preserve"> </w:t>
      </w:r>
    </w:p>
    <w:p w14:paraId="737DE41E" w14:textId="4E538192" w:rsidR="0013242F" w:rsidRPr="00B34A13" w:rsidRDefault="0013242F" w:rsidP="005C1D35">
      <w:pPr>
        <w:pStyle w:val="Heading3"/>
        <w:rPr>
          <w:sz w:val="22"/>
          <w:szCs w:val="22"/>
        </w:rPr>
      </w:pPr>
      <w:r w:rsidRPr="00B34A13">
        <w:rPr>
          <w:sz w:val="22"/>
          <w:szCs w:val="22"/>
        </w:rPr>
        <w:t xml:space="preserve">Chịu trách nhiệm về tính hợp pháp của </w:t>
      </w:r>
      <w:r w:rsidR="005C1D35" w:rsidRPr="00B34A13">
        <w:rPr>
          <w:sz w:val="22"/>
          <w:szCs w:val="22"/>
        </w:rPr>
        <w:t xml:space="preserve">Hàng Hóa </w:t>
      </w:r>
      <w:r w:rsidRPr="00B34A13">
        <w:rPr>
          <w:sz w:val="22"/>
          <w:szCs w:val="22"/>
        </w:rPr>
        <w:t xml:space="preserve">mà </w:t>
      </w:r>
      <w:r w:rsidR="00984341" w:rsidRPr="00B34A13">
        <w:rPr>
          <w:sz w:val="22"/>
          <w:szCs w:val="22"/>
        </w:rPr>
        <w:t>Bên Mua</w:t>
      </w:r>
      <w:r w:rsidRPr="00B34A13">
        <w:rPr>
          <w:sz w:val="22"/>
          <w:szCs w:val="22"/>
        </w:rPr>
        <w:t xml:space="preserve"> yêu cầu </w:t>
      </w:r>
      <w:r w:rsidR="00984341" w:rsidRPr="00B34A13">
        <w:rPr>
          <w:sz w:val="22"/>
          <w:szCs w:val="22"/>
        </w:rPr>
        <w:t>Nhà Cung Cấp</w:t>
      </w:r>
      <w:r w:rsidRPr="00B34A13">
        <w:rPr>
          <w:sz w:val="22"/>
          <w:szCs w:val="22"/>
        </w:rPr>
        <w:t xml:space="preserve"> xếp dỡ và </w:t>
      </w:r>
      <w:r w:rsidRPr="00B34A13">
        <w:rPr>
          <w:sz w:val="22"/>
          <w:szCs w:val="22"/>
          <w:lang w:val="vi-VN"/>
        </w:rPr>
        <w:t xml:space="preserve">vận chuyển theo quy định của </w:t>
      </w:r>
      <w:r w:rsidR="00A5338D">
        <w:rPr>
          <w:sz w:val="22"/>
          <w:szCs w:val="22"/>
        </w:rPr>
        <w:t>H</w:t>
      </w:r>
      <w:r w:rsidRPr="00B34A13">
        <w:rPr>
          <w:sz w:val="22"/>
          <w:szCs w:val="22"/>
          <w:lang w:val="vi-VN"/>
        </w:rPr>
        <w:t xml:space="preserve">ợp </w:t>
      </w:r>
      <w:r w:rsidR="00A5338D">
        <w:rPr>
          <w:sz w:val="22"/>
          <w:szCs w:val="22"/>
        </w:rPr>
        <w:t>Đ</w:t>
      </w:r>
      <w:r w:rsidRPr="00B34A13">
        <w:rPr>
          <w:sz w:val="22"/>
          <w:szCs w:val="22"/>
          <w:lang w:val="vi-VN"/>
        </w:rPr>
        <w:t>ồng này.</w:t>
      </w:r>
    </w:p>
    <w:p w14:paraId="3FA53CFF" w14:textId="05F8849A" w:rsidR="0013242F" w:rsidRPr="00B34A13" w:rsidRDefault="00832F65" w:rsidP="00FC13C4">
      <w:pPr>
        <w:pStyle w:val="ListParagraph"/>
        <w:spacing w:after="0" w:line="264" w:lineRule="auto"/>
        <w:ind w:left="1134"/>
        <w:jc w:val="both"/>
        <w:rPr>
          <w:rFonts w:ascii="Times New Roman" w:hAnsi="Times New Roman"/>
        </w:rPr>
      </w:pPr>
      <w:r w:rsidRPr="00B34A13">
        <w:rPr>
          <w:rFonts w:ascii="Times New Roman" w:hAnsi="Times New Roman"/>
          <w:i/>
        </w:rPr>
        <w:t>E</w:t>
      </w:r>
      <w:r w:rsidR="0013242F" w:rsidRPr="00B34A13">
        <w:rPr>
          <w:rFonts w:ascii="Times New Roman" w:hAnsi="Times New Roman"/>
          <w:i/>
        </w:rPr>
        <w:t>nsur</w:t>
      </w:r>
      <w:r w:rsidR="0013242F" w:rsidRPr="00B34A13">
        <w:rPr>
          <w:rFonts w:ascii="Times New Roman" w:hAnsi="Times New Roman"/>
          <w:i/>
          <w:lang w:eastAsia="zh-CN"/>
        </w:rPr>
        <w:t>e</w:t>
      </w:r>
      <w:r w:rsidR="0013242F" w:rsidRPr="00B34A13">
        <w:rPr>
          <w:rFonts w:ascii="Times New Roman" w:hAnsi="Times New Roman"/>
          <w:i/>
        </w:rPr>
        <w:t xml:space="preserve"> legality of </w:t>
      </w:r>
      <w:r w:rsidR="00984341" w:rsidRPr="00B34A13">
        <w:rPr>
          <w:rFonts w:ascii="Times New Roman" w:hAnsi="Times New Roman"/>
          <w:i/>
        </w:rPr>
        <w:t>The Buyer</w:t>
      </w:r>
      <w:r w:rsidR="0013242F" w:rsidRPr="00B34A13">
        <w:rPr>
          <w:rFonts w:ascii="Times New Roman" w:hAnsi="Times New Roman"/>
          <w:i/>
        </w:rPr>
        <w:t>’s cargo</w:t>
      </w:r>
      <w:r w:rsidR="0013242F" w:rsidRPr="00B34A13">
        <w:rPr>
          <w:rFonts w:ascii="Times New Roman" w:hAnsi="Times New Roman"/>
          <w:i/>
          <w:lang w:eastAsia="zh-CN"/>
        </w:rPr>
        <w:t>es</w:t>
      </w:r>
      <w:r w:rsidR="0013242F" w:rsidRPr="00B34A13">
        <w:rPr>
          <w:rFonts w:ascii="Times New Roman" w:hAnsi="Times New Roman"/>
          <w:i/>
        </w:rPr>
        <w:t xml:space="preserve"> which </w:t>
      </w:r>
      <w:r w:rsidR="0013242F" w:rsidRPr="00B34A13">
        <w:rPr>
          <w:rFonts w:ascii="Times New Roman" w:hAnsi="Times New Roman"/>
          <w:i/>
          <w:lang w:eastAsia="zh-CN"/>
        </w:rPr>
        <w:t>need</w:t>
      </w:r>
      <w:r w:rsidR="0013242F" w:rsidRPr="00B34A13">
        <w:rPr>
          <w:rFonts w:ascii="Times New Roman" w:hAnsi="Times New Roman"/>
          <w:i/>
        </w:rPr>
        <w:t xml:space="preserve"> </w:t>
      </w:r>
      <w:r w:rsidR="00984341" w:rsidRPr="00B34A13">
        <w:rPr>
          <w:rFonts w:ascii="Times New Roman" w:hAnsi="Times New Roman"/>
          <w:i/>
        </w:rPr>
        <w:t>The Supplier</w:t>
      </w:r>
      <w:r w:rsidR="0013242F" w:rsidRPr="00B34A13">
        <w:rPr>
          <w:rFonts w:ascii="Times New Roman" w:hAnsi="Times New Roman"/>
          <w:i/>
        </w:rPr>
        <w:t xml:space="preserve"> </w:t>
      </w:r>
      <w:r w:rsidR="0013242F" w:rsidRPr="00B34A13">
        <w:rPr>
          <w:rFonts w:ascii="Times New Roman" w:hAnsi="Times New Roman"/>
          <w:i/>
          <w:lang w:eastAsia="zh-CN"/>
        </w:rPr>
        <w:t>to</w:t>
      </w:r>
      <w:r w:rsidR="0013242F" w:rsidRPr="00B34A13">
        <w:rPr>
          <w:rFonts w:ascii="Times New Roman" w:hAnsi="Times New Roman"/>
          <w:i/>
        </w:rPr>
        <w:t xml:space="preserve"> hand</w:t>
      </w:r>
      <w:r w:rsidR="0013242F" w:rsidRPr="00B34A13">
        <w:rPr>
          <w:rFonts w:ascii="Times New Roman" w:hAnsi="Times New Roman"/>
          <w:i/>
          <w:lang w:eastAsia="zh-CN"/>
        </w:rPr>
        <w:t xml:space="preserve">le </w:t>
      </w:r>
      <w:r w:rsidR="0013242F" w:rsidRPr="00B34A13">
        <w:rPr>
          <w:rFonts w:ascii="Times New Roman" w:hAnsi="Times New Roman"/>
          <w:i/>
        </w:rPr>
        <w:t xml:space="preserve">transportation under this </w:t>
      </w:r>
      <w:r w:rsidR="00A5338D">
        <w:rPr>
          <w:rFonts w:ascii="Times New Roman" w:hAnsi="Times New Roman"/>
          <w:i/>
          <w:lang w:eastAsia="zh-CN"/>
        </w:rPr>
        <w:t>C</w:t>
      </w:r>
      <w:r w:rsidR="0013242F" w:rsidRPr="00B34A13">
        <w:rPr>
          <w:rFonts w:ascii="Times New Roman" w:hAnsi="Times New Roman"/>
          <w:i/>
          <w:lang w:eastAsia="zh-CN"/>
        </w:rPr>
        <w:t>ontract</w:t>
      </w:r>
      <w:r w:rsidR="00984341" w:rsidRPr="00B34A13">
        <w:rPr>
          <w:rFonts w:ascii="Times New Roman" w:hAnsi="Times New Roman"/>
          <w:i/>
          <w:lang w:eastAsia="zh-CN"/>
        </w:rPr>
        <w:t>.</w:t>
      </w:r>
    </w:p>
    <w:p w14:paraId="25F52400" w14:textId="69ADC95D" w:rsidR="0013242F" w:rsidRPr="00257494" w:rsidRDefault="0013242F" w:rsidP="00FC13C4">
      <w:pPr>
        <w:pStyle w:val="Heading3"/>
        <w:rPr>
          <w:sz w:val="22"/>
          <w:szCs w:val="22"/>
        </w:rPr>
      </w:pPr>
      <w:r w:rsidRPr="00257494">
        <w:rPr>
          <w:sz w:val="22"/>
          <w:szCs w:val="22"/>
        </w:rPr>
        <w:t xml:space="preserve">Bên </w:t>
      </w:r>
      <w:r w:rsidR="004765E7" w:rsidRPr="00257494">
        <w:rPr>
          <w:sz w:val="22"/>
          <w:szCs w:val="22"/>
        </w:rPr>
        <w:t>Mua</w:t>
      </w:r>
      <w:r w:rsidRPr="00257494">
        <w:rPr>
          <w:sz w:val="22"/>
          <w:szCs w:val="22"/>
        </w:rPr>
        <w:t xml:space="preserve"> không chịu trách nhiệm về tình trạng container bị hư trước và sau khi xuống hàng nếu có xác nhận của cảng đến trên phiếu EIR</w:t>
      </w:r>
      <w:r w:rsidR="00871D8C" w:rsidRPr="00257494">
        <w:rPr>
          <w:sz w:val="22"/>
          <w:szCs w:val="22"/>
        </w:rPr>
        <w:t>, ngoại trừ</w:t>
      </w:r>
      <w:r w:rsidR="00DD1E3F" w:rsidRPr="00257494">
        <w:rPr>
          <w:sz w:val="22"/>
          <w:szCs w:val="22"/>
        </w:rPr>
        <w:t xml:space="preserve"> các hư hỏng bên trong container được gây ra bởi quá trình</w:t>
      </w:r>
      <w:r w:rsidR="00CF6FB8" w:rsidRPr="00257494">
        <w:rPr>
          <w:sz w:val="22"/>
          <w:szCs w:val="22"/>
        </w:rPr>
        <w:t xml:space="preserve"> đóng/</w:t>
      </w:r>
      <w:r w:rsidR="00DD1E3F" w:rsidRPr="00257494">
        <w:rPr>
          <w:sz w:val="22"/>
          <w:szCs w:val="22"/>
        </w:rPr>
        <w:t>dỡ hàng của Bên Mua</w:t>
      </w:r>
      <w:r w:rsidR="00CF6FB8" w:rsidRPr="00257494">
        <w:rPr>
          <w:sz w:val="22"/>
          <w:szCs w:val="22"/>
        </w:rPr>
        <w:t xml:space="preserve"> hoặc đối tác của Bên Mua</w:t>
      </w:r>
      <w:r w:rsidR="00DD1E3F" w:rsidRPr="00257494">
        <w:rPr>
          <w:sz w:val="22"/>
          <w:szCs w:val="22"/>
        </w:rPr>
        <w:t>.</w:t>
      </w:r>
    </w:p>
    <w:p w14:paraId="0AFEEF59" w14:textId="1725C379" w:rsidR="005846D1" w:rsidRPr="00257494" w:rsidRDefault="0013242F" w:rsidP="008270C1">
      <w:pPr>
        <w:pStyle w:val="ListParagraph"/>
        <w:spacing w:after="0" w:line="264" w:lineRule="auto"/>
        <w:ind w:left="1080"/>
        <w:jc w:val="both"/>
        <w:rPr>
          <w:rFonts w:ascii="Times New Roman" w:hAnsi="Times New Roman"/>
          <w:i/>
        </w:rPr>
      </w:pPr>
      <w:r w:rsidRPr="00257494">
        <w:rPr>
          <w:rFonts w:ascii="Times New Roman" w:hAnsi="Times New Roman"/>
          <w:i/>
        </w:rPr>
        <w:t xml:space="preserve">Before/after unloading goods, </w:t>
      </w:r>
      <w:r w:rsidR="004765E7" w:rsidRPr="00257494">
        <w:rPr>
          <w:rFonts w:ascii="Times New Roman" w:hAnsi="Times New Roman"/>
          <w:i/>
        </w:rPr>
        <w:t>The Buyer</w:t>
      </w:r>
      <w:r w:rsidRPr="00257494">
        <w:rPr>
          <w:rFonts w:ascii="Times New Roman" w:hAnsi="Times New Roman"/>
          <w:i/>
        </w:rPr>
        <w:t xml:space="preserve"> is not </w:t>
      </w:r>
      <w:r w:rsidRPr="00257494">
        <w:rPr>
          <w:rFonts w:ascii="Times New Roman" w:hAnsi="Times New Roman"/>
          <w:i/>
          <w:lang w:eastAsia="zh-CN"/>
        </w:rPr>
        <w:t>obliged to</w:t>
      </w:r>
      <w:r w:rsidRPr="00257494">
        <w:rPr>
          <w:rFonts w:ascii="Times New Roman" w:hAnsi="Times New Roman"/>
          <w:i/>
        </w:rPr>
        <w:t xml:space="preserve"> pay container repair charge if </w:t>
      </w:r>
      <w:r w:rsidR="007D6208" w:rsidRPr="00257494">
        <w:rPr>
          <w:rFonts w:ascii="Times New Roman" w:hAnsi="Times New Roman"/>
          <w:i/>
        </w:rPr>
        <w:t xml:space="preserve">sound </w:t>
      </w:r>
      <w:r w:rsidRPr="00257494">
        <w:rPr>
          <w:rFonts w:ascii="Times New Roman" w:hAnsi="Times New Roman"/>
          <w:i/>
        </w:rPr>
        <w:t>condition of the container is confirmed by destination port on its EIR</w:t>
      </w:r>
      <w:r w:rsidR="00FA1F98" w:rsidRPr="00257494">
        <w:rPr>
          <w:rFonts w:ascii="Times New Roman" w:hAnsi="Times New Roman"/>
          <w:i/>
        </w:rPr>
        <w:t>, except damage</w:t>
      </w:r>
      <w:r w:rsidR="007558EC" w:rsidRPr="00257494">
        <w:rPr>
          <w:rFonts w:ascii="Times New Roman" w:hAnsi="Times New Roman"/>
          <w:i/>
        </w:rPr>
        <w:t xml:space="preserve">s occur inside container </w:t>
      </w:r>
      <w:r w:rsidR="00842A27" w:rsidRPr="00257494">
        <w:rPr>
          <w:rFonts w:ascii="Times New Roman" w:hAnsi="Times New Roman"/>
          <w:i/>
        </w:rPr>
        <w:t>caused</w:t>
      </w:r>
      <w:r w:rsidR="007558EC" w:rsidRPr="00257494">
        <w:rPr>
          <w:rFonts w:ascii="Times New Roman" w:hAnsi="Times New Roman"/>
          <w:i/>
        </w:rPr>
        <w:t xml:space="preserve"> by</w:t>
      </w:r>
      <w:r w:rsidR="00FF2835" w:rsidRPr="00257494">
        <w:rPr>
          <w:rFonts w:ascii="Times New Roman" w:hAnsi="Times New Roman"/>
          <w:i/>
        </w:rPr>
        <w:t xml:space="preserve"> loading/</w:t>
      </w:r>
      <w:r w:rsidR="007558EC" w:rsidRPr="00257494">
        <w:rPr>
          <w:rFonts w:ascii="Times New Roman" w:hAnsi="Times New Roman"/>
          <w:i/>
        </w:rPr>
        <w:t xml:space="preserve"> unloading by </w:t>
      </w:r>
      <w:r w:rsidR="004D22A9" w:rsidRPr="00257494">
        <w:rPr>
          <w:rFonts w:ascii="Times New Roman" w:hAnsi="Times New Roman"/>
          <w:i/>
        </w:rPr>
        <w:t>The Buyer</w:t>
      </w:r>
      <w:r w:rsidR="00FF2835" w:rsidRPr="00257494">
        <w:rPr>
          <w:rFonts w:ascii="Times New Roman" w:hAnsi="Times New Roman"/>
          <w:i/>
        </w:rPr>
        <w:t xml:space="preserve"> / Buyer’s suppliers</w:t>
      </w:r>
      <w:r w:rsidR="004D22A9" w:rsidRPr="00257494">
        <w:rPr>
          <w:rFonts w:ascii="Times New Roman" w:hAnsi="Times New Roman"/>
          <w:i/>
        </w:rPr>
        <w:t>.</w:t>
      </w:r>
    </w:p>
    <w:p w14:paraId="1CDF1005" w14:textId="1CE431CF" w:rsidR="004C3674" w:rsidRPr="00257494" w:rsidRDefault="004C3674" w:rsidP="001D09C7">
      <w:pPr>
        <w:pStyle w:val="Heading3"/>
        <w:rPr>
          <w:sz w:val="22"/>
          <w:szCs w:val="22"/>
        </w:rPr>
      </w:pPr>
      <w:r w:rsidRPr="00257494">
        <w:rPr>
          <w:sz w:val="22"/>
          <w:szCs w:val="22"/>
        </w:rPr>
        <w:t xml:space="preserve">Bên </w:t>
      </w:r>
      <w:r w:rsidR="003716E1">
        <w:rPr>
          <w:sz w:val="22"/>
          <w:szCs w:val="22"/>
        </w:rPr>
        <w:t>M</w:t>
      </w:r>
      <w:r w:rsidRPr="00257494">
        <w:rPr>
          <w:sz w:val="22"/>
          <w:szCs w:val="22"/>
        </w:rPr>
        <w:t xml:space="preserve">ua </w:t>
      </w:r>
      <w:r w:rsidR="00B36761" w:rsidRPr="00257494">
        <w:rPr>
          <w:sz w:val="22"/>
          <w:szCs w:val="22"/>
        </w:rPr>
        <w:t>chị</w:t>
      </w:r>
      <w:r w:rsidR="000A2177" w:rsidRPr="00257494">
        <w:rPr>
          <w:sz w:val="22"/>
          <w:szCs w:val="22"/>
        </w:rPr>
        <w:t>u</w:t>
      </w:r>
      <w:r w:rsidR="00B36761" w:rsidRPr="00257494">
        <w:rPr>
          <w:sz w:val="22"/>
          <w:szCs w:val="22"/>
        </w:rPr>
        <w:t xml:space="preserve"> tránh nhiệm</w:t>
      </w:r>
      <w:r w:rsidRPr="00257494">
        <w:rPr>
          <w:sz w:val="22"/>
          <w:szCs w:val="22"/>
        </w:rPr>
        <w:t xml:space="preserve"> và bảo vệ Nhà </w:t>
      </w:r>
      <w:r w:rsidR="00235163" w:rsidRPr="00257494">
        <w:rPr>
          <w:sz w:val="22"/>
          <w:szCs w:val="22"/>
        </w:rPr>
        <w:t xml:space="preserve">Cung </w:t>
      </w:r>
      <w:r w:rsidR="001D09C7" w:rsidRPr="00257494">
        <w:rPr>
          <w:sz w:val="22"/>
          <w:szCs w:val="22"/>
        </w:rPr>
        <w:t>C</w:t>
      </w:r>
      <w:r w:rsidRPr="00257494">
        <w:rPr>
          <w:sz w:val="22"/>
          <w:szCs w:val="22"/>
        </w:rPr>
        <w:t xml:space="preserve">ấp khỏi các khiếu nại của bên thứ ba phát sinh từ hành vi </w:t>
      </w:r>
      <w:r w:rsidR="007D3E9A" w:rsidRPr="00257494">
        <w:rPr>
          <w:sz w:val="22"/>
          <w:szCs w:val="22"/>
        </w:rPr>
        <w:t xml:space="preserve">vi phạm </w:t>
      </w:r>
      <w:r w:rsidRPr="00257494">
        <w:rPr>
          <w:sz w:val="22"/>
          <w:szCs w:val="22"/>
        </w:rPr>
        <w:t xml:space="preserve">hoặc thiếu sót của </w:t>
      </w:r>
      <w:r w:rsidR="00727573" w:rsidRPr="00257494">
        <w:rPr>
          <w:sz w:val="22"/>
          <w:szCs w:val="22"/>
        </w:rPr>
        <w:t>Bên Mua</w:t>
      </w:r>
      <w:r w:rsidRPr="00257494">
        <w:rPr>
          <w:sz w:val="22"/>
          <w:szCs w:val="22"/>
        </w:rPr>
        <w:t>.</w:t>
      </w:r>
    </w:p>
    <w:p w14:paraId="4A5BB881" w14:textId="78DC3D5E" w:rsidR="004C3674" w:rsidRPr="00257494" w:rsidRDefault="004C3674" w:rsidP="00941196">
      <w:pPr>
        <w:pStyle w:val="ListParagraph"/>
        <w:spacing w:after="0" w:line="264" w:lineRule="auto"/>
        <w:ind w:left="1080"/>
        <w:jc w:val="both"/>
        <w:rPr>
          <w:rFonts w:ascii="Times New Roman" w:hAnsi="Times New Roman"/>
          <w:i/>
          <w:iCs/>
        </w:rPr>
      </w:pPr>
      <w:r w:rsidRPr="00257494">
        <w:rPr>
          <w:rFonts w:ascii="Times New Roman" w:hAnsi="Times New Roman"/>
          <w:i/>
          <w:iCs/>
        </w:rPr>
        <w:t xml:space="preserve">The Buyer </w:t>
      </w:r>
      <w:r w:rsidR="00B36761" w:rsidRPr="00257494">
        <w:rPr>
          <w:rFonts w:ascii="Times New Roman" w:hAnsi="Times New Roman"/>
          <w:i/>
          <w:iCs/>
        </w:rPr>
        <w:t>is responsible</w:t>
      </w:r>
      <w:r w:rsidR="007326E1" w:rsidRPr="00257494">
        <w:rPr>
          <w:rFonts w:ascii="Times New Roman" w:hAnsi="Times New Roman"/>
          <w:i/>
          <w:iCs/>
        </w:rPr>
        <w:t xml:space="preserve"> for</w:t>
      </w:r>
      <w:r w:rsidRPr="00257494">
        <w:rPr>
          <w:rFonts w:ascii="Times New Roman" w:hAnsi="Times New Roman"/>
          <w:i/>
          <w:iCs/>
        </w:rPr>
        <w:t xml:space="preserve"> and hold harmless </w:t>
      </w:r>
      <w:r w:rsidR="001D09C7" w:rsidRPr="00257494">
        <w:rPr>
          <w:rFonts w:ascii="Times New Roman" w:hAnsi="Times New Roman"/>
          <w:i/>
          <w:iCs/>
        </w:rPr>
        <w:t>T</w:t>
      </w:r>
      <w:r w:rsidRPr="00257494">
        <w:rPr>
          <w:rFonts w:ascii="Times New Roman" w:hAnsi="Times New Roman"/>
          <w:i/>
          <w:iCs/>
        </w:rPr>
        <w:t>he Supplier from third-party claims which are attributable to the Buyer’s acts or omissions.</w:t>
      </w:r>
    </w:p>
    <w:p w14:paraId="62DC20DF" w14:textId="54076DB6" w:rsidR="007427B7" w:rsidRPr="00257494" w:rsidRDefault="007427B7" w:rsidP="002A1BE1">
      <w:pPr>
        <w:pStyle w:val="Heading2"/>
      </w:pPr>
      <w:r w:rsidRPr="00257494">
        <w:t xml:space="preserve">Quyền và nghĩa vụ của Nhà Cung Cấp/ </w:t>
      </w:r>
      <w:r w:rsidRPr="00D61AF4">
        <w:rPr>
          <w:i/>
          <w:iCs/>
          <w:color w:val="auto"/>
        </w:rPr>
        <w:t xml:space="preserve">Rights and Obligations of </w:t>
      </w:r>
      <w:r w:rsidRPr="00D61AF4">
        <w:rPr>
          <w:i/>
          <w:iCs/>
        </w:rPr>
        <w:t>The Supplier</w:t>
      </w:r>
    </w:p>
    <w:p w14:paraId="4289B8D8" w14:textId="65A3395F" w:rsidR="00155852" w:rsidRPr="00257494" w:rsidRDefault="00D61AF4" w:rsidP="00B34A13">
      <w:pPr>
        <w:pStyle w:val="Heading3"/>
        <w:rPr>
          <w:rFonts w:eastAsia="Times New Roman" w:cs="Times New Roman"/>
          <w:color w:val="auto"/>
          <w:sz w:val="22"/>
          <w:szCs w:val="22"/>
        </w:rPr>
      </w:pPr>
      <w:r>
        <w:rPr>
          <w:rFonts w:cs="Times New Roman"/>
          <w:color w:val="auto"/>
          <w:sz w:val="22"/>
          <w:szCs w:val="22"/>
        </w:rPr>
        <w:t>T</w:t>
      </w:r>
      <w:r w:rsidR="00155852" w:rsidRPr="00257494">
        <w:rPr>
          <w:rFonts w:cs="Times New Roman"/>
          <w:color w:val="auto"/>
          <w:sz w:val="22"/>
          <w:szCs w:val="22"/>
        </w:rPr>
        <w:t xml:space="preserve">hực hiện đúng và đủ quy trình dịch vụ cho Bên </w:t>
      </w:r>
      <w:r w:rsidR="000E2986" w:rsidRPr="00257494">
        <w:rPr>
          <w:rFonts w:cs="Times New Roman"/>
          <w:color w:val="auto"/>
          <w:sz w:val="22"/>
          <w:szCs w:val="22"/>
        </w:rPr>
        <w:t>Mua</w:t>
      </w:r>
      <w:r w:rsidR="00155852" w:rsidRPr="00257494">
        <w:rPr>
          <w:rFonts w:cs="Times New Roman"/>
          <w:color w:val="auto"/>
          <w:sz w:val="22"/>
          <w:szCs w:val="22"/>
        </w:rPr>
        <w:t xml:space="preserve"> theo quy định tại </w:t>
      </w:r>
      <w:r w:rsidR="004F1E9B" w:rsidRPr="00257494">
        <w:rPr>
          <w:rFonts w:cs="Times New Roman"/>
          <w:color w:val="auto"/>
          <w:sz w:val="22"/>
          <w:szCs w:val="22"/>
        </w:rPr>
        <w:fldChar w:fldCharType="begin"/>
      </w:r>
      <w:r w:rsidR="004F1E9B" w:rsidRPr="00257494">
        <w:rPr>
          <w:rFonts w:cs="Times New Roman"/>
          <w:color w:val="auto"/>
          <w:sz w:val="22"/>
          <w:szCs w:val="22"/>
        </w:rPr>
        <w:instrText xml:space="preserve"> REF _Ref215313980 \r \h </w:instrText>
      </w:r>
      <w:r w:rsidR="00B34A13" w:rsidRPr="00257494">
        <w:rPr>
          <w:rFonts w:cs="Times New Roman"/>
          <w:color w:val="auto"/>
          <w:sz w:val="22"/>
          <w:szCs w:val="22"/>
        </w:rPr>
        <w:instrText xml:space="preserve"> \* MERGEFORMAT </w:instrText>
      </w:r>
      <w:r w:rsidR="004F1E9B" w:rsidRPr="00257494">
        <w:rPr>
          <w:rFonts w:cs="Times New Roman"/>
          <w:color w:val="auto"/>
          <w:sz w:val="22"/>
          <w:szCs w:val="22"/>
        </w:rPr>
      </w:r>
      <w:r w:rsidR="004F1E9B" w:rsidRPr="00257494">
        <w:rPr>
          <w:rFonts w:cs="Times New Roman"/>
          <w:color w:val="auto"/>
          <w:sz w:val="22"/>
          <w:szCs w:val="22"/>
        </w:rPr>
        <w:fldChar w:fldCharType="separate"/>
      </w:r>
      <w:r w:rsidR="004F1E9B" w:rsidRPr="00257494">
        <w:rPr>
          <w:rFonts w:cs="Times New Roman"/>
          <w:color w:val="auto"/>
          <w:sz w:val="22"/>
          <w:szCs w:val="22"/>
        </w:rPr>
        <w:t>Điều 2</w:t>
      </w:r>
      <w:r w:rsidR="004F1E9B" w:rsidRPr="00257494">
        <w:rPr>
          <w:rFonts w:cs="Times New Roman"/>
          <w:color w:val="auto"/>
          <w:sz w:val="22"/>
          <w:szCs w:val="22"/>
        </w:rPr>
        <w:fldChar w:fldCharType="end"/>
      </w:r>
      <w:r w:rsidR="00155852" w:rsidRPr="00257494">
        <w:rPr>
          <w:rFonts w:cs="Times New Roman"/>
          <w:color w:val="auto"/>
          <w:sz w:val="22"/>
          <w:szCs w:val="22"/>
        </w:rPr>
        <w:t xml:space="preserve"> của Hợp </w:t>
      </w:r>
      <w:r w:rsidR="004F1E9B" w:rsidRPr="00257494">
        <w:rPr>
          <w:rFonts w:cs="Times New Roman"/>
          <w:color w:val="auto"/>
          <w:sz w:val="22"/>
          <w:szCs w:val="22"/>
        </w:rPr>
        <w:t xml:space="preserve">Đồng này </w:t>
      </w:r>
      <w:r w:rsidR="00155852" w:rsidRPr="00257494">
        <w:rPr>
          <w:rFonts w:cs="Times New Roman"/>
          <w:color w:val="auto"/>
          <w:sz w:val="22"/>
          <w:szCs w:val="22"/>
        </w:rPr>
        <w:t xml:space="preserve">và phụ lục đính kèm tương ứng với từng Đơn </w:t>
      </w:r>
      <w:r w:rsidR="004F1E9B" w:rsidRPr="00257494">
        <w:rPr>
          <w:rFonts w:cs="Times New Roman"/>
          <w:color w:val="auto"/>
          <w:sz w:val="22"/>
          <w:szCs w:val="22"/>
        </w:rPr>
        <w:t>Đặt Hàng</w:t>
      </w:r>
      <w:r w:rsidR="00155852" w:rsidRPr="00257494">
        <w:rPr>
          <w:rFonts w:cs="Times New Roman"/>
          <w:color w:val="auto"/>
          <w:sz w:val="22"/>
          <w:szCs w:val="22"/>
        </w:rPr>
        <w:t xml:space="preserve">. </w:t>
      </w:r>
      <w:r w:rsidR="000E2986" w:rsidRPr="00257494">
        <w:rPr>
          <w:rFonts w:cs="Times New Roman"/>
          <w:color w:val="auto"/>
          <w:sz w:val="22"/>
          <w:szCs w:val="22"/>
        </w:rPr>
        <w:t>Nhà Cung Cấp</w:t>
      </w:r>
      <w:r w:rsidR="00155852" w:rsidRPr="00257494">
        <w:rPr>
          <w:rFonts w:cs="Times New Roman"/>
          <w:color w:val="auto"/>
          <w:sz w:val="22"/>
          <w:szCs w:val="22"/>
        </w:rPr>
        <w:t xml:space="preserve"> đảm bảo cung cấp đủ vỏ container rỗng sạch, tốt (loại A hoặc B) và được chất lên tàu. </w:t>
      </w:r>
    </w:p>
    <w:p w14:paraId="38851C26" w14:textId="51E6B5E1" w:rsidR="00155852" w:rsidRPr="00257494" w:rsidRDefault="00B34A13" w:rsidP="00B34A13">
      <w:pPr>
        <w:pStyle w:val="ListParagraph"/>
        <w:spacing w:after="0" w:line="264" w:lineRule="auto"/>
        <w:ind w:left="1134" w:hanging="567"/>
        <w:jc w:val="both"/>
        <w:rPr>
          <w:rFonts w:ascii="Times New Roman" w:hAnsi="Times New Roman"/>
        </w:rPr>
      </w:pPr>
      <w:r w:rsidRPr="00257494">
        <w:rPr>
          <w:rFonts w:ascii="Times New Roman" w:hAnsi="Times New Roman"/>
          <w:i/>
          <w:lang w:eastAsia="zh-CN"/>
        </w:rPr>
        <w:tab/>
      </w:r>
      <w:r w:rsidR="000E2986" w:rsidRPr="00257494">
        <w:rPr>
          <w:rFonts w:ascii="Times New Roman" w:hAnsi="Times New Roman"/>
          <w:i/>
          <w:lang w:eastAsia="zh-CN"/>
        </w:rPr>
        <w:t xml:space="preserve">The Supplier </w:t>
      </w:r>
      <w:r w:rsidR="00155852" w:rsidRPr="00257494">
        <w:rPr>
          <w:rFonts w:ascii="Times New Roman" w:hAnsi="Times New Roman"/>
          <w:i/>
          <w:lang w:eastAsia="zh-CN"/>
        </w:rPr>
        <w:t>shall implement</w:t>
      </w:r>
      <w:r w:rsidR="00155852" w:rsidRPr="00257494">
        <w:rPr>
          <w:rFonts w:ascii="Times New Roman" w:hAnsi="Times New Roman"/>
          <w:i/>
        </w:rPr>
        <w:t xml:space="preserve"> correctly and fully </w:t>
      </w:r>
      <w:r w:rsidR="00155852" w:rsidRPr="00257494">
        <w:rPr>
          <w:rFonts w:ascii="Times New Roman" w:hAnsi="Times New Roman"/>
          <w:i/>
          <w:lang w:eastAsia="zh-CN"/>
        </w:rPr>
        <w:t>its obligations</w:t>
      </w:r>
      <w:r w:rsidR="00155852" w:rsidRPr="00257494">
        <w:rPr>
          <w:rFonts w:ascii="Times New Roman" w:hAnsi="Times New Roman"/>
          <w:i/>
        </w:rPr>
        <w:t xml:space="preserve"> under Article </w:t>
      </w:r>
      <w:r w:rsidR="00060B1A" w:rsidRPr="00257494">
        <w:rPr>
          <w:rFonts w:ascii="Times New Roman" w:hAnsi="Times New Roman"/>
          <w:i/>
        </w:rPr>
        <w:t xml:space="preserve">2 </w:t>
      </w:r>
      <w:r w:rsidR="00155852" w:rsidRPr="00257494">
        <w:rPr>
          <w:rFonts w:ascii="Times New Roman" w:hAnsi="Times New Roman"/>
          <w:i/>
        </w:rPr>
        <w:t xml:space="preserve">of this </w:t>
      </w:r>
      <w:r w:rsidR="00060B1A" w:rsidRPr="00257494">
        <w:rPr>
          <w:rFonts w:ascii="Times New Roman" w:hAnsi="Times New Roman"/>
          <w:i/>
        </w:rPr>
        <w:t>C</w:t>
      </w:r>
      <w:r w:rsidR="00155852" w:rsidRPr="00257494">
        <w:rPr>
          <w:rFonts w:ascii="Times New Roman" w:hAnsi="Times New Roman"/>
          <w:i/>
        </w:rPr>
        <w:t xml:space="preserve">ontract and attached annex or </w:t>
      </w:r>
      <w:r w:rsidR="00060B1A" w:rsidRPr="00257494">
        <w:rPr>
          <w:rFonts w:ascii="Times New Roman" w:hAnsi="Times New Roman"/>
          <w:i/>
        </w:rPr>
        <w:t>Purchase Order</w:t>
      </w:r>
      <w:r w:rsidR="00060B1A" w:rsidRPr="00257494" w:rsidDel="00060B1A">
        <w:rPr>
          <w:rFonts w:ascii="Times New Roman" w:hAnsi="Times New Roman"/>
          <w:i/>
        </w:rPr>
        <w:t xml:space="preserve"> </w:t>
      </w:r>
      <w:r w:rsidR="00155852" w:rsidRPr="00257494">
        <w:rPr>
          <w:rFonts w:ascii="Times New Roman" w:hAnsi="Times New Roman"/>
          <w:i/>
        </w:rPr>
        <w:t xml:space="preserve">. </w:t>
      </w:r>
      <w:r w:rsidR="000E2986" w:rsidRPr="00257494">
        <w:rPr>
          <w:rFonts w:ascii="Times New Roman" w:hAnsi="Times New Roman"/>
          <w:i/>
        </w:rPr>
        <w:t>The Supplier</w:t>
      </w:r>
      <w:r w:rsidR="00155852" w:rsidRPr="00257494">
        <w:rPr>
          <w:rFonts w:ascii="Times New Roman" w:hAnsi="Times New Roman"/>
          <w:i/>
        </w:rPr>
        <w:t xml:space="preserve"> ensures to provide enough clean, good empty containers (Class A or B) and loaded onto the ship.</w:t>
      </w:r>
    </w:p>
    <w:p w14:paraId="6595A3F0" w14:textId="34F334FF" w:rsidR="00155852" w:rsidRPr="00257494" w:rsidRDefault="00155852" w:rsidP="00B34A13">
      <w:pPr>
        <w:pStyle w:val="Heading3"/>
        <w:rPr>
          <w:sz w:val="22"/>
          <w:szCs w:val="22"/>
        </w:rPr>
      </w:pPr>
      <w:r w:rsidRPr="00257494">
        <w:rPr>
          <w:sz w:val="22"/>
          <w:szCs w:val="22"/>
        </w:rPr>
        <w:t xml:space="preserve">Thông báo và theo dõi lịch tàu cho từng đợt vận chuyển theo yêu cầu của Bên </w:t>
      </w:r>
      <w:r w:rsidR="000E2986" w:rsidRPr="00257494">
        <w:rPr>
          <w:sz w:val="22"/>
          <w:szCs w:val="22"/>
        </w:rPr>
        <w:t>Mua</w:t>
      </w:r>
      <w:r w:rsidRPr="00257494">
        <w:rPr>
          <w:sz w:val="22"/>
          <w:szCs w:val="22"/>
        </w:rPr>
        <w:t xml:space="preserve">. </w:t>
      </w:r>
    </w:p>
    <w:p w14:paraId="38BF08A0" w14:textId="36074FF2" w:rsidR="00155852" w:rsidRPr="00257494" w:rsidRDefault="00B34A13" w:rsidP="00B34A13">
      <w:pPr>
        <w:pStyle w:val="ListParagraph"/>
        <w:spacing w:after="0" w:line="264" w:lineRule="auto"/>
        <w:ind w:left="1134" w:hanging="567"/>
        <w:jc w:val="both"/>
        <w:rPr>
          <w:rFonts w:ascii="Times New Roman" w:hAnsi="Times New Roman"/>
        </w:rPr>
      </w:pPr>
      <w:r w:rsidRPr="00257494">
        <w:rPr>
          <w:rFonts w:ascii="Times New Roman" w:hAnsi="Times New Roman"/>
          <w:i/>
          <w:lang w:eastAsia="zh-CN"/>
        </w:rPr>
        <w:tab/>
      </w:r>
      <w:r w:rsidR="00E8435B" w:rsidRPr="00257494">
        <w:rPr>
          <w:rFonts w:ascii="Times New Roman" w:hAnsi="Times New Roman"/>
          <w:i/>
          <w:lang w:eastAsia="zh-CN"/>
        </w:rPr>
        <w:t>S</w:t>
      </w:r>
      <w:r w:rsidR="00155852" w:rsidRPr="00257494">
        <w:rPr>
          <w:rFonts w:ascii="Times New Roman" w:hAnsi="Times New Roman"/>
          <w:i/>
          <w:lang w:eastAsia="zh-CN"/>
        </w:rPr>
        <w:t>end n</w:t>
      </w:r>
      <w:r w:rsidR="00155852" w:rsidRPr="00257494">
        <w:rPr>
          <w:rFonts w:ascii="Times New Roman" w:hAnsi="Times New Roman"/>
          <w:i/>
        </w:rPr>
        <w:t>otification</w:t>
      </w:r>
      <w:r w:rsidR="00155852" w:rsidRPr="00257494">
        <w:rPr>
          <w:rFonts w:ascii="Times New Roman" w:hAnsi="Times New Roman"/>
          <w:i/>
          <w:lang w:eastAsia="zh-CN"/>
        </w:rPr>
        <w:t>s</w:t>
      </w:r>
      <w:r w:rsidR="00155852" w:rsidRPr="00257494">
        <w:rPr>
          <w:rFonts w:ascii="Times New Roman" w:hAnsi="Times New Roman"/>
          <w:i/>
        </w:rPr>
        <w:t xml:space="preserve"> and follow up the schedules of shipping per each </w:t>
      </w:r>
      <w:r w:rsidR="000E2986" w:rsidRPr="00257494">
        <w:rPr>
          <w:rFonts w:ascii="Times New Roman" w:hAnsi="Times New Roman"/>
          <w:i/>
        </w:rPr>
        <w:t>Buyer</w:t>
      </w:r>
      <w:r w:rsidR="00155852" w:rsidRPr="00257494">
        <w:rPr>
          <w:rFonts w:ascii="Times New Roman" w:hAnsi="Times New Roman"/>
          <w:i/>
        </w:rPr>
        <w:t>’s Order.</w:t>
      </w:r>
      <w:r w:rsidR="00155852" w:rsidRPr="00257494">
        <w:rPr>
          <w:rFonts w:ascii="Times New Roman" w:hAnsi="Times New Roman"/>
          <w:i/>
          <w:lang w:eastAsia="zh-CN"/>
        </w:rPr>
        <w:t xml:space="preserve"> </w:t>
      </w:r>
      <w:r w:rsidR="000E2986" w:rsidRPr="00257494">
        <w:rPr>
          <w:rFonts w:ascii="Times New Roman" w:hAnsi="Times New Roman"/>
          <w:i/>
        </w:rPr>
        <w:t>The Supplier</w:t>
      </w:r>
      <w:r w:rsidR="00155852" w:rsidRPr="00257494">
        <w:rPr>
          <w:rFonts w:ascii="Times New Roman" w:hAnsi="Times New Roman"/>
          <w:i/>
        </w:rPr>
        <w:t xml:space="preserve"> will up</w:t>
      </w:r>
      <w:r w:rsidR="00155852" w:rsidRPr="00257494">
        <w:rPr>
          <w:rFonts w:ascii="Times New Roman" w:hAnsi="Times New Roman"/>
          <w:i/>
          <w:lang w:eastAsia="zh-CN"/>
        </w:rPr>
        <w:t>d</w:t>
      </w:r>
      <w:r w:rsidR="00155852" w:rsidRPr="00257494">
        <w:rPr>
          <w:rFonts w:ascii="Times New Roman" w:hAnsi="Times New Roman"/>
          <w:i/>
        </w:rPr>
        <w:t xml:space="preserve">ate the status of vessel </w:t>
      </w:r>
      <w:r w:rsidR="00155852" w:rsidRPr="00257494">
        <w:rPr>
          <w:rFonts w:ascii="Times New Roman" w:hAnsi="Times New Roman"/>
          <w:i/>
          <w:lang w:eastAsia="zh-CN"/>
        </w:rPr>
        <w:t>i</w:t>
      </w:r>
      <w:r w:rsidR="00155852" w:rsidRPr="00257494">
        <w:rPr>
          <w:rFonts w:ascii="Times New Roman" w:hAnsi="Times New Roman"/>
          <w:i/>
        </w:rPr>
        <w:t>f there are any change</w:t>
      </w:r>
      <w:r w:rsidR="000E2986" w:rsidRPr="00257494">
        <w:rPr>
          <w:rFonts w:ascii="Times New Roman" w:hAnsi="Times New Roman"/>
          <w:i/>
        </w:rPr>
        <w:t>s.</w:t>
      </w:r>
    </w:p>
    <w:p w14:paraId="13BAC52F" w14:textId="06A02F40" w:rsidR="00155852" w:rsidRPr="00257494" w:rsidRDefault="005E0B85" w:rsidP="00B34A13">
      <w:pPr>
        <w:pStyle w:val="Heading3"/>
        <w:rPr>
          <w:sz w:val="22"/>
          <w:szCs w:val="22"/>
        </w:rPr>
      </w:pPr>
      <w:r w:rsidRPr="00257494">
        <w:rPr>
          <w:sz w:val="22"/>
          <w:szCs w:val="22"/>
        </w:rPr>
        <w:t>G</w:t>
      </w:r>
      <w:r w:rsidR="00155852" w:rsidRPr="00257494">
        <w:rPr>
          <w:sz w:val="22"/>
          <w:szCs w:val="22"/>
          <w:lang w:val="vi-VN"/>
        </w:rPr>
        <w:t xml:space="preserve">ửi cho Bên </w:t>
      </w:r>
      <w:r w:rsidR="000E2986" w:rsidRPr="00257494">
        <w:rPr>
          <w:sz w:val="22"/>
          <w:szCs w:val="22"/>
        </w:rPr>
        <w:t>Mua</w:t>
      </w:r>
      <w:r w:rsidR="00155852" w:rsidRPr="00257494">
        <w:rPr>
          <w:sz w:val="22"/>
          <w:szCs w:val="22"/>
          <w:lang w:val="vi-VN"/>
        </w:rPr>
        <w:t xml:space="preserve"> bản sao của V</w:t>
      </w:r>
      <w:r w:rsidR="00155852" w:rsidRPr="00257494">
        <w:rPr>
          <w:sz w:val="22"/>
          <w:szCs w:val="22"/>
        </w:rPr>
        <w:t>ậ</w:t>
      </w:r>
      <w:r w:rsidR="00155852" w:rsidRPr="00257494">
        <w:rPr>
          <w:sz w:val="22"/>
          <w:szCs w:val="22"/>
          <w:lang w:val="vi-VN"/>
        </w:rPr>
        <w:t>n đơn được phát hành bởi hãng tàu (người chuyên chở)</w:t>
      </w:r>
      <w:r w:rsidR="00155852" w:rsidRPr="00257494">
        <w:rPr>
          <w:sz w:val="22"/>
          <w:szCs w:val="22"/>
        </w:rPr>
        <w:t xml:space="preserve"> trong vòng 24 giờ kể từ ngày tàu chính thức khởi hành.</w:t>
      </w:r>
    </w:p>
    <w:p w14:paraId="7F2B547E" w14:textId="564885D3" w:rsidR="00155852" w:rsidRPr="00257494" w:rsidRDefault="00B34A13" w:rsidP="00B34A13">
      <w:pPr>
        <w:pStyle w:val="ListParagraph"/>
        <w:spacing w:after="0" w:line="264" w:lineRule="auto"/>
        <w:ind w:left="1134" w:hanging="567"/>
        <w:jc w:val="both"/>
        <w:rPr>
          <w:rFonts w:ascii="Times New Roman" w:hAnsi="Times New Roman"/>
        </w:rPr>
      </w:pPr>
      <w:r w:rsidRPr="00257494">
        <w:rPr>
          <w:rFonts w:ascii="Times New Roman" w:hAnsi="Times New Roman"/>
          <w:i/>
          <w:lang w:eastAsia="zh-CN"/>
        </w:rPr>
        <w:tab/>
      </w:r>
      <w:r w:rsidR="003F68E0" w:rsidRPr="00257494">
        <w:rPr>
          <w:rFonts w:ascii="Times New Roman" w:hAnsi="Times New Roman"/>
          <w:i/>
          <w:lang w:eastAsia="zh-CN"/>
        </w:rPr>
        <w:t>S</w:t>
      </w:r>
      <w:r w:rsidR="00155852" w:rsidRPr="00257494">
        <w:rPr>
          <w:rFonts w:ascii="Times New Roman" w:hAnsi="Times New Roman"/>
          <w:i/>
          <w:lang w:eastAsia="zh-CN"/>
        </w:rPr>
        <w:t>hall s</w:t>
      </w:r>
      <w:r w:rsidR="00155852" w:rsidRPr="00257494">
        <w:rPr>
          <w:rFonts w:ascii="Times New Roman" w:hAnsi="Times New Roman"/>
          <w:i/>
        </w:rPr>
        <w:t>en</w:t>
      </w:r>
      <w:r w:rsidR="00155852" w:rsidRPr="00257494">
        <w:rPr>
          <w:rFonts w:ascii="Times New Roman" w:hAnsi="Times New Roman"/>
          <w:i/>
          <w:lang w:eastAsia="zh-CN"/>
        </w:rPr>
        <w:t>d</w:t>
      </w:r>
      <w:r w:rsidR="00155852" w:rsidRPr="00257494">
        <w:rPr>
          <w:rFonts w:ascii="Times New Roman" w:hAnsi="Times New Roman"/>
          <w:i/>
        </w:rPr>
        <w:t xml:space="preserve"> a copy of </w:t>
      </w:r>
      <w:r w:rsidR="00155852" w:rsidRPr="00257494">
        <w:rPr>
          <w:rFonts w:ascii="Times New Roman" w:hAnsi="Times New Roman"/>
          <w:i/>
          <w:lang w:eastAsia="zh-CN"/>
        </w:rPr>
        <w:t xml:space="preserve">each </w:t>
      </w:r>
      <w:r w:rsidR="00155852" w:rsidRPr="00257494">
        <w:rPr>
          <w:rFonts w:ascii="Times New Roman" w:hAnsi="Times New Roman"/>
          <w:i/>
        </w:rPr>
        <w:t xml:space="preserve">Bill of Lading to </w:t>
      </w:r>
      <w:r w:rsidR="000E2986" w:rsidRPr="00257494">
        <w:rPr>
          <w:rFonts w:ascii="Times New Roman" w:hAnsi="Times New Roman"/>
          <w:i/>
        </w:rPr>
        <w:t>the Buyer</w:t>
      </w:r>
      <w:r w:rsidR="00155852" w:rsidRPr="00257494">
        <w:rPr>
          <w:rFonts w:ascii="Times New Roman" w:hAnsi="Times New Roman"/>
          <w:i/>
        </w:rPr>
        <w:t xml:space="preserve"> which is issued by the carrier</w:t>
      </w:r>
      <w:r w:rsidR="00155852" w:rsidRPr="00257494">
        <w:rPr>
          <w:rFonts w:ascii="Times New Roman" w:hAnsi="Times New Roman"/>
          <w:i/>
          <w:lang w:eastAsia="zh-CN"/>
        </w:rPr>
        <w:t xml:space="preserve"> within 24 hours from the onboard date.</w:t>
      </w:r>
    </w:p>
    <w:p w14:paraId="3C555D5C" w14:textId="1077875B" w:rsidR="00155852" w:rsidRPr="00257494" w:rsidRDefault="00155852" w:rsidP="00B34A13">
      <w:pPr>
        <w:pStyle w:val="Heading3"/>
        <w:rPr>
          <w:sz w:val="22"/>
          <w:szCs w:val="22"/>
        </w:rPr>
      </w:pPr>
      <w:r w:rsidRPr="00257494">
        <w:rPr>
          <w:sz w:val="22"/>
          <w:szCs w:val="22"/>
        </w:rPr>
        <w:t xml:space="preserve">Chịu trách nhiệm thực hiện từ việc bốc container từ bãi container cảng gửi; xếp hàng lên tàu và vận chuyển; dỡ container khỏi tàu lên bãi container cảng đích; giao hàng cho Bên </w:t>
      </w:r>
      <w:r w:rsidR="000E2986" w:rsidRPr="00257494">
        <w:rPr>
          <w:sz w:val="22"/>
          <w:szCs w:val="22"/>
        </w:rPr>
        <w:t>Mua</w:t>
      </w:r>
      <w:r w:rsidRPr="00257494">
        <w:rPr>
          <w:sz w:val="22"/>
          <w:szCs w:val="22"/>
        </w:rPr>
        <w:t xml:space="preserve"> tại cảng đến; và chịu mọi chi phí về các công đoạn nói trên.</w:t>
      </w:r>
    </w:p>
    <w:p w14:paraId="31EB685E" w14:textId="74EF3C6A" w:rsidR="00155852" w:rsidRPr="00257494" w:rsidRDefault="00B34A13" w:rsidP="00B34A13">
      <w:pPr>
        <w:pStyle w:val="ListParagraph"/>
        <w:spacing w:after="0" w:line="264" w:lineRule="auto"/>
        <w:ind w:left="1134" w:hanging="567"/>
        <w:jc w:val="both"/>
        <w:rPr>
          <w:rFonts w:ascii="Times New Roman" w:hAnsi="Times New Roman"/>
          <w:i/>
        </w:rPr>
      </w:pPr>
      <w:r w:rsidRPr="00257494">
        <w:rPr>
          <w:rFonts w:ascii="Times New Roman" w:hAnsi="Times New Roman"/>
          <w:i/>
          <w:lang w:eastAsia="zh-CN"/>
        </w:rPr>
        <w:tab/>
      </w:r>
      <w:r w:rsidR="00527580" w:rsidRPr="00257494">
        <w:rPr>
          <w:rFonts w:ascii="Times New Roman" w:hAnsi="Times New Roman"/>
          <w:i/>
          <w:lang w:eastAsia="zh-CN"/>
        </w:rPr>
        <w:t>S</w:t>
      </w:r>
      <w:r w:rsidR="00155852" w:rsidRPr="00257494">
        <w:rPr>
          <w:rFonts w:ascii="Times New Roman" w:hAnsi="Times New Roman"/>
          <w:i/>
          <w:lang w:eastAsia="zh-CN"/>
        </w:rPr>
        <w:t>hall</w:t>
      </w:r>
      <w:r w:rsidR="00155852" w:rsidRPr="00257494">
        <w:rPr>
          <w:rFonts w:ascii="Times New Roman" w:hAnsi="Times New Roman"/>
          <w:i/>
        </w:rPr>
        <w:t xml:space="preserve"> load containers from the CY port for shipment and take charge </w:t>
      </w:r>
      <w:r w:rsidR="00155852" w:rsidRPr="00257494">
        <w:rPr>
          <w:rFonts w:ascii="Times New Roman" w:hAnsi="Times New Roman"/>
          <w:i/>
          <w:lang w:eastAsia="zh-CN"/>
        </w:rPr>
        <w:t>of</w:t>
      </w:r>
      <w:r w:rsidR="00155852" w:rsidRPr="00257494">
        <w:rPr>
          <w:rFonts w:ascii="Times New Roman" w:hAnsi="Times New Roman"/>
          <w:i/>
        </w:rPr>
        <w:t xml:space="preserve"> transport; Unload containers from ships to the port of destination container yard; delivery shipment to </w:t>
      </w:r>
      <w:r w:rsidR="000E2986" w:rsidRPr="00257494">
        <w:rPr>
          <w:rFonts w:ascii="Times New Roman" w:hAnsi="Times New Roman"/>
          <w:i/>
        </w:rPr>
        <w:t>the Buyer</w:t>
      </w:r>
      <w:r w:rsidR="00155852" w:rsidRPr="00257494">
        <w:rPr>
          <w:rFonts w:ascii="Times New Roman" w:hAnsi="Times New Roman"/>
          <w:i/>
        </w:rPr>
        <w:t xml:space="preserve"> at</w:t>
      </w:r>
      <w:r w:rsidR="00155852" w:rsidRPr="00257494">
        <w:rPr>
          <w:rFonts w:ascii="Times New Roman" w:hAnsi="Times New Roman"/>
        </w:rPr>
        <w:t xml:space="preserve"> </w:t>
      </w:r>
      <w:r w:rsidR="00155852" w:rsidRPr="00257494">
        <w:rPr>
          <w:rFonts w:ascii="Times New Roman" w:hAnsi="Times New Roman"/>
          <w:i/>
        </w:rPr>
        <w:t>the destination CY port</w:t>
      </w:r>
      <w:r w:rsidR="00155852" w:rsidRPr="00257494">
        <w:rPr>
          <w:rFonts w:ascii="Times New Roman" w:hAnsi="Times New Roman"/>
        </w:rPr>
        <w:t xml:space="preserve">; </w:t>
      </w:r>
      <w:r w:rsidR="00155852" w:rsidRPr="00257494">
        <w:rPr>
          <w:rFonts w:ascii="Times New Roman" w:hAnsi="Times New Roman"/>
          <w:i/>
        </w:rPr>
        <w:t>also</w:t>
      </w:r>
      <w:r w:rsidR="00155852" w:rsidRPr="00257494">
        <w:rPr>
          <w:rFonts w:ascii="Times New Roman" w:hAnsi="Times New Roman"/>
        </w:rPr>
        <w:t xml:space="preserve"> </w:t>
      </w:r>
      <w:r w:rsidR="00155852" w:rsidRPr="00257494">
        <w:rPr>
          <w:rFonts w:ascii="Times New Roman" w:hAnsi="Times New Roman"/>
          <w:i/>
        </w:rPr>
        <w:t>pay for all of operation fees mentioned above</w:t>
      </w:r>
      <w:r w:rsidR="00155852" w:rsidRPr="00257494">
        <w:rPr>
          <w:rFonts w:ascii="Times New Roman" w:hAnsi="Times New Roman"/>
          <w:i/>
          <w:lang w:eastAsia="zh-CN"/>
        </w:rPr>
        <w:t>, and</w:t>
      </w:r>
      <w:r w:rsidR="00155852" w:rsidRPr="00257494">
        <w:rPr>
          <w:rFonts w:ascii="Times New Roman" w:hAnsi="Times New Roman"/>
          <w:i/>
        </w:rPr>
        <w:t>.</w:t>
      </w:r>
    </w:p>
    <w:p w14:paraId="0549822B" w14:textId="477F0836" w:rsidR="00155852" w:rsidRPr="00257494" w:rsidRDefault="00155852" w:rsidP="00B34A13">
      <w:pPr>
        <w:pStyle w:val="Heading3"/>
        <w:rPr>
          <w:sz w:val="22"/>
          <w:szCs w:val="22"/>
        </w:rPr>
      </w:pPr>
      <w:r w:rsidRPr="00257494">
        <w:rPr>
          <w:sz w:val="22"/>
          <w:szCs w:val="22"/>
        </w:rPr>
        <w:t xml:space="preserve">Chịu trách nhiệm Quản lý, chăm sóc, gửi </w:t>
      </w:r>
      <w:r w:rsidR="00617672" w:rsidRPr="00257494">
        <w:rPr>
          <w:sz w:val="22"/>
          <w:szCs w:val="22"/>
        </w:rPr>
        <w:t>Hàng H</w:t>
      </w:r>
      <w:r w:rsidRPr="00257494">
        <w:rPr>
          <w:sz w:val="22"/>
          <w:szCs w:val="22"/>
        </w:rPr>
        <w:t xml:space="preserve">óa được chất xếp trong container từ khi nhận container tại bãi container (container yard) cảng gửi cho đến khi giao hàng cho người nhận tại bãi container cảng đích theo đúng chỉ định của Bên </w:t>
      </w:r>
      <w:r w:rsidR="000E2986" w:rsidRPr="00257494">
        <w:rPr>
          <w:sz w:val="22"/>
          <w:szCs w:val="22"/>
        </w:rPr>
        <w:t>Mua</w:t>
      </w:r>
      <w:r w:rsidRPr="00257494">
        <w:rPr>
          <w:sz w:val="22"/>
          <w:szCs w:val="22"/>
        </w:rPr>
        <w:t xml:space="preserve">. </w:t>
      </w:r>
    </w:p>
    <w:p w14:paraId="7013665D" w14:textId="6F6AC9B8" w:rsidR="00155852" w:rsidRPr="00257494" w:rsidRDefault="00B34A13" w:rsidP="00B34A13">
      <w:pPr>
        <w:pStyle w:val="ListParagraph"/>
        <w:spacing w:after="0" w:line="264" w:lineRule="auto"/>
        <w:ind w:left="1134" w:hanging="567"/>
        <w:jc w:val="both"/>
        <w:rPr>
          <w:rFonts w:ascii="Times New Roman" w:hAnsi="Times New Roman"/>
        </w:rPr>
      </w:pPr>
      <w:r w:rsidRPr="00257494">
        <w:rPr>
          <w:rFonts w:ascii="Times New Roman" w:hAnsi="Times New Roman"/>
          <w:i/>
          <w:lang w:eastAsia="zh-CN"/>
        </w:rPr>
        <w:tab/>
      </w:r>
      <w:r w:rsidR="00155852" w:rsidRPr="00257494">
        <w:rPr>
          <w:rFonts w:ascii="Times New Roman" w:hAnsi="Times New Roman"/>
          <w:i/>
          <w:lang w:eastAsia="zh-CN"/>
        </w:rPr>
        <w:t xml:space="preserve">Responsible for managing, taking care of, and sending the </w:t>
      </w:r>
      <w:r w:rsidR="00E8603A" w:rsidRPr="00257494">
        <w:rPr>
          <w:rFonts w:ascii="Times New Roman" w:hAnsi="Times New Roman"/>
          <w:i/>
          <w:lang w:eastAsia="zh-CN"/>
        </w:rPr>
        <w:t>G</w:t>
      </w:r>
      <w:r w:rsidR="00155852" w:rsidRPr="00257494">
        <w:rPr>
          <w:rFonts w:ascii="Times New Roman" w:hAnsi="Times New Roman"/>
          <w:i/>
          <w:lang w:eastAsia="zh-CN"/>
        </w:rPr>
        <w:t xml:space="preserve">oods loaded in the container from the time of receiving container at the loading port to destination port in accordance with </w:t>
      </w:r>
      <w:r w:rsidR="000E2986" w:rsidRPr="00257494">
        <w:rPr>
          <w:rFonts w:ascii="Times New Roman" w:hAnsi="Times New Roman"/>
          <w:i/>
          <w:lang w:eastAsia="zh-CN"/>
        </w:rPr>
        <w:t>the Buyer’s</w:t>
      </w:r>
      <w:r w:rsidR="00155852" w:rsidRPr="00257494">
        <w:rPr>
          <w:rFonts w:ascii="Times New Roman" w:hAnsi="Times New Roman"/>
          <w:i/>
          <w:lang w:eastAsia="zh-CN"/>
        </w:rPr>
        <w:t xml:space="preserve"> designation.</w:t>
      </w:r>
    </w:p>
    <w:p w14:paraId="334AE736" w14:textId="2006C42F" w:rsidR="00155852" w:rsidRPr="00257494" w:rsidRDefault="00155852" w:rsidP="00B34A13">
      <w:pPr>
        <w:pStyle w:val="Heading3"/>
        <w:rPr>
          <w:sz w:val="22"/>
          <w:szCs w:val="22"/>
        </w:rPr>
      </w:pPr>
      <w:r w:rsidRPr="00257494">
        <w:rPr>
          <w:sz w:val="22"/>
          <w:szCs w:val="22"/>
        </w:rPr>
        <w:lastRenderedPageBreak/>
        <w:t xml:space="preserve">Nếu có bất kỳ vấn đề nào phát sinh làm ảnh hưởng đến </w:t>
      </w:r>
      <w:r w:rsidR="00A56BB5" w:rsidRPr="00257494">
        <w:rPr>
          <w:sz w:val="22"/>
          <w:szCs w:val="22"/>
        </w:rPr>
        <w:t>D</w:t>
      </w:r>
      <w:r w:rsidRPr="00257494">
        <w:rPr>
          <w:sz w:val="22"/>
          <w:szCs w:val="22"/>
        </w:rPr>
        <w:t xml:space="preserve">ịch </w:t>
      </w:r>
      <w:r w:rsidR="00A56BB5" w:rsidRPr="00257494">
        <w:rPr>
          <w:sz w:val="22"/>
          <w:szCs w:val="22"/>
        </w:rPr>
        <w:t>V</w:t>
      </w:r>
      <w:r w:rsidRPr="00257494">
        <w:rPr>
          <w:sz w:val="22"/>
          <w:szCs w:val="22"/>
        </w:rPr>
        <w:t xml:space="preserve">ụ của Bên </w:t>
      </w:r>
      <w:r w:rsidR="000E2986" w:rsidRPr="00257494">
        <w:rPr>
          <w:sz w:val="22"/>
          <w:szCs w:val="22"/>
        </w:rPr>
        <w:t>Mua</w:t>
      </w:r>
      <w:r w:rsidRPr="00257494">
        <w:rPr>
          <w:sz w:val="22"/>
          <w:szCs w:val="22"/>
        </w:rPr>
        <w:t xml:space="preserve">, </w:t>
      </w:r>
      <w:r w:rsidR="000E2986" w:rsidRPr="00257494">
        <w:rPr>
          <w:sz w:val="22"/>
          <w:szCs w:val="22"/>
        </w:rPr>
        <w:t>Nhà Cung Cấp</w:t>
      </w:r>
      <w:r w:rsidRPr="00257494">
        <w:rPr>
          <w:sz w:val="22"/>
          <w:szCs w:val="22"/>
        </w:rPr>
        <w:t xml:space="preserve"> phải thông báo ngay cho Bên </w:t>
      </w:r>
      <w:r w:rsidR="000E2986" w:rsidRPr="00257494">
        <w:rPr>
          <w:sz w:val="22"/>
          <w:szCs w:val="22"/>
        </w:rPr>
        <w:t>Mua</w:t>
      </w:r>
      <w:r w:rsidRPr="00257494">
        <w:rPr>
          <w:sz w:val="22"/>
          <w:szCs w:val="22"/>
        </w:rPr>
        <w:t xml:space="preserve"> và người gửi hàng trong thời hạn hợp lý để các bên xem xét và điều chỉnh phù hợp. Trong trường hợp đó, </w:t>
      </w:r>
      <w:r w:rsidR="000E2986" w:rsidRPr="00257494">
        <w:rPr>
          <w:sz w:val="22"/>
          <w:szCs w:val="22"/>
        </w:rPr>
        <w:t>Nhà Cung Cấp</w:t>
      </w:r>
      <w:r w:rsidRPr="00257494">
        <w:rPr>
          <w:sz w:val="22"/>
          <w:szCs w:val="22"/>
        </w:rPr>
        <w:t xml:space="preserve"> chỉ được phép tiếp tục thực hiện </w:t>
      </w:r>
      <w:r w:rsidR="00A56BB5" w:rsidRPr="00257494">
        <w:rPr>
          <w:sz w:val="22"/>
          <w:szCs w:val="22"/>
        </w:rPr>
        <w:t>D</w:t>
      </w:r>
      <w:r w:rsidRPr="00257494">
        <w:rPr>
          <w:sz w:val="22"/>
          <w:szCs w:val="22"/>
        </w:rPr>
        <w:t xml:space="preserve">ịch </w:t>
      </w:r>
      <w:r w:rsidR="00A56BB5" w:rsidRPr="00257494">
        <w:rPr>
          <w:sz w:val="22"/>
          <w:szCs w:val="22"/>
        </w:rPr>
        <w:t>V</w:t>
      </w:r>
      <w:r w:rsidRPr="00257494">
        <w:rPr>
          <w:sz w:val="22"/>
          <w:szCs w:val="22"/>
        </w:rPr>
        <w:t xml:space="preserve">ụ sau khi có sự xác nhận của Bên </w:t>
      </w:r>
      <w:r w:rsidR="000E2986" w:rsidRPr="00257494">
        <w:rPr>
          <w:sz w:val="22"/>
          <w:szCs w:val="22"/>
        </w:rPr>
        <w:t>Mua</w:t>
      </w:r>
      <w:r w:rsidRPr="00257494">
        <w:rPr>
          <w:sz w:val="22"/>
          <w:szCs w:val="22"/>
        </w:rPr>
        <w:t>.</w:t>
      </w:r>
    </w:p>
    <w:p w14:paraId="5B94CBF8" w14:textId="50EF799B" w:rsidR="00155852" w:rsidRPr="00257494" w:rsidRDefault="00B34A13" w:rsidP="00B34A13">
      <w:pPr>
        <w:pStyle w:val="ListParagraph"/>
        <w:spacing w:after="0" w:line="264" w:lineRule="auto"/>
        <w:ind w:left="1134" w:hanging="567"/>
        <w:jc w:val="both"/>
        <w:rPr>
          <w:rFonts w:ascii="Times New Roman" w:hAnsi="Times New Roman"/>
        </w:rPr>
      </w:pPr>
      <w:r w:rsidRPr="00257494">
        <w:rPr>
          <w:rFonts w:ascii="Times New Roman" w:hAnsi="Times New Roman"/>
          <w:i/>
          <w:iCs/>
          <w:lang w:eastAsia="zh-CN"/>
        </w:rPr>
        <w:tab/>
      </w:r>
      <w:r w:rsidR="000E2986" w:rsidRPr="00257494">
        <w:rPr>
          <w:rFonts w:ascii="Times New Roman" w:hAnsi="Times New Roman"/>
          <w:i/>
          <w:iCs/>
          <w:lang w:eastAsia="zh-CN"/>
        </w:rPr>
        <w:t>The Supplier s</w:t>
      </w:r>
      <w:r w:rsidR="00155852" w:rsidRPr="00257494">
        <w:rPr>
          <w:rFonts w:ascii="Times New Roman" w:hAnsi="Times New Roman"/>
          <w:i/>
          <w:iCs/>
          <w:lang w:eastAsia="zh-CN"/>
        </w:rPr>
        <w:t>hall p</w:t>
      </w:r>
      <w:r w:rsidR="00155852" w:rsidRPr="00257494">
        <w:rPr>
          <w:rFonts w:ascii="Times New Roman" w:hAnsi="Times New Roman"/>
          <w:i/>
          <w:iCs/>
        </w:rPr>
        <w:t>romptly</w:t>
      </w:r>
      <w:r w:rsidR="00155852" w:rsidRPr="00257494">
        <w:rPr>
          <w:rFonts w:ascii="Times New Roman" w:hAnsi="Times New Roman"/>
          <w:i/>
        </w:rPr>
        <w:t xml:space="preserve"> inform </w:t>
      </w:r>
      <w:r w:rsidR="000E2986" w:rsidRPr="00257494">
        <w:rPr>
          <w:rFonts w:ascii="Times New Roman" w:hAnsi="Times New Roman"/>
          <w:i/>
        </w:rPr>
        <w:t>the Buyer</w:t>
      </w:r>
      <w:r w:rsidR="00155852" w:rsidRPr="00257494">
        <w:rPr>
          <w:rFonts w:ascii="Times New Roman" w:hAnsi="Times New Roman"/>
          <w:i/>
        </w:rPr>
        <w:t xml:space="preserve"> </w:t>
      </w:r>
      <w:r w:rsidR="00155852" w:rsidRPr="00257494">
        <w:rPr>
          <w:rFonts w:ascii="Times New Roman" w:hAnsi="Times New Roman"/>
          <w:i/>
          <w:lang w:eastAsia="zh-CN"/>
        </w:rPr>
        <w:t xml:space="preserve">of </w:t>
      </w:r>
      <w:r w:rsidR="00155852" w:rsidRPr="00257494">
        <w:rPr>
          <w:rFonts w:ascii="Times New Roman" w:hAnsi="Times New Roman"/>
          <w:i/>
        </w:rPr>
        <w:t>all acciden</w:t>
      </w:r>
      <w:r w:rsidR="00155852" w:rsidRPr="00257494">
        <w:rPr>
          <w:rFonts w:ascii="Times New Roman" w:hAnsi="Times New Roman"/>
          <w:i/>
          <w:lang w:eastAsia="zh-CN"/>
        </w:rPr>
        <w:t>t</w:t>
      </w:r>
      <w:r w:rsidR="00155852" w:rsidRPr="00257494">
        <w:rPr>
          <w:rFonts w:ascii="Times New Roman" w:hAnsi="Times New Roman"/>
          <w:i/>
        </w:rPr>
        <w:t xml:space="preserve">s (if any) arising in the process from shipping on board at Loading port to destination port </w:t>
      </w:r>
      <w:r w:rsidR="00155852" w:rsidRPr="00257494">
        <w:rPr>
          <w:rFonts w:ascii="Times New Roman" w:hAnsi="Times New Roman"/>
          <w:i/>
          <w:lang w:eastAsia="zh-CN"/>
        </w:rPr>
        <w:t xml:space="preserve">and follow </w:t>
      </w:r>
      <w:r w:rsidR="00155852" w:rsidRPr="00257494">
        <w:rPr>
          <w:rFonts w:ascii="Times New Roman" w:hAnsi="Times New Roman"/>
          <w:i/>
        </w:rPr>
        <w:t xml:space="preserve">the instructions of </w:t>
      </w:r>
      <w:r w:rsidR="000E2986" w:rsidRPr="00257494">
        <w:rPr>
          <w:rFonts w:ascii="Times New Roman" w:hAnsi="Times New Roman"/>
          <w:i/>
        </w:rPr>
        <w:t>the Buyer</w:t>
      </w:r>
      <w:r w:rsidR="00155852" w:rsidRPr="00257494">
        <w:rPr>
          <w:rFonts w:ascii="Times New Roman" w:hAnsi="Times New Roman"/>
          <w:i/>
          <w:lang w:eastAsia="zh-CN"/>
        </w:rPr>
        <w:t>,</w:t>
      </w:r>
    </w:p>
    <w:p w14:paraId="67737387" w14:textId="77777777" w:rsidR="00315CB0" w:rsidRPr="00257494" w:rsidRDefault="00155852" w:rsidP="00B34A13">
      <w:pPr>
        <w:pStyle w:val="Heading3"/>
        <w:rPr>
          <w:i/>
          <w:sz w:val="22"/>
          <w:szCs w:val="22"/>
        </w:rPr>
      </w:pPr>
      <w:r w:rsidRPr="00257494">
        <w:rPr>
          <w:sz w:val="22"/>
          <w:szCs w:val="22"/>
        </w:rPr>
        <w:t>Chịu trách nhiệm khi không giao hàng đúng tiến độ đã được các bên thống nhất</w:t>
      </w:r>
      <w:r w:rsidR="00A400DE" w:rsidRPr="00257494">
        <w:rPr>
          <w:sz w:val="22"/>
          <w:szCs w:val="22"/>
        </w:rPr>
        <w:t xml:space="preserve"> ngoại trừ chậm trễ </w:t>
      </w:r>
      <w:r w:rsidR="00BA769C" w:rsidRPr="00257494">
        <w:rPr>
          <w:sz w:val="22"/>
          <w:szCs w:val="22"/>
        </w:rPr>
        <w:t xml:space="preserve">do </w:t>
      </w:r>
      <w:r w:rsidR="00BA769C" w:rsidRPr="00257494">
        <w:rPr>
          <w:sz w:val="22"/>
          <w:szCs w:val="22"/>
          <w:lang w:val="vi-VN"/>
        </w:rPr>
        <w:t xml:space="preserve">thủ tục hải quan, kiểm tra theo quy định hoặc yêu cầu của cơ quan có thẩm quyền, hoặc các sự kiện hoặc hành vi khác của bên thứ ba nằm ngoài tầm kiểm soát của </w:t>
      </w:r>
      <w:r w:rsidR="00BA769C" w:rsidRPr="00257494">
        <w:rPr>
          <w:sz w:val="22"/>
          <w:szCs w:val="22"/>
        </w:rPr>
        <w:t xml:space="preserve">Nhà Cung Cấp Nhà Cung Cấp phải cập nhật ngay khi sự cố xảy ra và có phương án xử lý </w:t>
      </w:r>
      <w:r w:rsidR="00E964B4" w:rsidRPr="00257494">
        <w:rPr>
          <w:sz w:val="22"/>
          <w:szCs w:val="22"/>
        </w:rPr>
        <w:t>phù hợp.</w:t>
      </w:r>
    </w:p>
    <w:p w14:paraId="244005CB" w14:textId="0F0B4B73" w:rsidR="00155852" w:rsidRPr="00257494" w:rsidRDefault="00B34A13" w:rsidP="00B34A13">
      <w:pPr>
        <w:spacing w:after="0" w:line="264" w:lineRule="auto"/>
        <w:ind w:left="1134" w:hanging="567"/>
        <w:jc w:val="both"/>
        <w:rPr>
          <w:rFonts w:ascii="Times New Roman" w:hAnsi="Times New Roman" w:cs="Times New Roman"/>
          <w:i/>
          <w:color w:val="auto"/>
        </w:rPr>
      </w:pPr>
      <w:r w:rsidRPr="00257494">
        <w:rPr>
          <w:rFonts w:ascii="Times New Roman" w:hAnsi="Times New Roman" w:cs="Times New Roman"/>
          <w:i/>
          <w:color w:val="auto"/>
        </w:rPr>
        <w:tab/>
      </w:r>
      <w:r w:rsidR="00155852" w:rsidRPr="00257494">
        <w:rPr>
          <w:rFonts w:ascii="Times New Roman" w:hAnsi="Times New Roman" w:cs="Times New Roman"/>
          <w:i/>
          <w:color w:val="auto"/>
        </w:rPr>
        <w:t>Be responsible for failure to deliver goods on schedule as agreed by the parties</w:t>
      </w:r>
      <w:r w:rsidR="00BA769C" w:rsidRPr="00257494">
        <w:rPr>
          <w:rFonts w:ascii="Times New Roman" w:hAnsi="Times New Roman" w:cs="Times New Roman"/>
          <w:i/>
          <w:color w:val="auto"/>
        </w:rPr>
        <w:t xml:space="preserve"> except</w:t>
      </w:r>
      <w:r w:rsidR="00B457C2" w:rsidRPr="00257494">
        <w:rPr>
          <w:rFonts w:ascii="Times New Roman" w:hAnsi="Times New Roman" w:cs="Times New Roman"/>
          <w:i/>
          <w:color w:val="auto"/>
        </w:rPr>
        <w:t xml:space="preserve"> in cases where d</w:t>
      </w:r>
      <w:r w:rsidR="00BA769C" w:rsidRPr="00257494">
        <w:rPr>
          <w:rFonts w:ascii="Times New Roman" w:hAnsi="Times New Roman" w:cs="Times New Roman"/>
          <w:i/>
          <w:color w:val="auto"/>
        </w:rPr>
        <w:t>elay</w:t>
      </w:r>
      <w:r w:rsidR="00B457C2" w:rsidRPr="00257494">
        <w:rPr>
          <w:rFonts w:ascii="Times New Roman" w:hAnsi="Times New Roman" w:cs="Times New Roman"/>
          <w:i/>
          <w:color w:val="auto"/>
        </w:rPr>
        <w:t xml:space="preserve"> is </w:t>
      </w:r>
      <w:r w:rsidR="00BA769C" w:rsidRPr="00257494">
        <w:rPr>
          <w:rFonts w:ascii="Times New Roman" w:hAnsi="Times New Roman" w:cs="Times New Roman"/>
          <w:i/>
          <w:color w:val="auto"/>
        </w:rPr>
        <w:t xml:space="preserve">caused by customs clearance, regulatory inspections, requirements of competent authorities, or other events or third-party acts beyond the supplier’s control. </w:t>
      </w:r>
      <w:r w:rsidR="00B457C2" w:rsidRPr="00257494">
        <w:rPr>
          <w:rFonts w:ascii="Times New Roman" w:hAnsi="Times New Roman" w:cs="Times New Roman"/>
          <w:i/>
          <w:color w:val="auto"/>
        </w:rPr>
        <w:t xml:space="preserve">In the such cases, </w:t>
      </w:r>
      <w:r w:rsidR="00BA769C" w:rsidRPr="00257494">
        <w:rPr>
          <w:rFonts w:ascii="Times New Roman" w:hAnsi="Times New Roman" w:cs="Times New Roman"/>
          <w:i/>
          <w:color w:val="auto"/>
        </w:rPr>
        <w:t xml:space="preserve">Supplier </w:t>
      </w:r>
      <w:r w:rsidR="00B457C2" w:rsidRPr="00257494">
        <w:rPr>
          <w:rFonts w:ascii="Times New Roman" w:hAnsi="Times New Roman" w:cs="Times New Roman"/>
          <w:i/>
          <w:color w:val="auto"/>
        </w:rPr>
        <w:t>must</w:t>
      </w:r>
      <w:r w:rsidR="00BA769C" w:rsidRPr="00257494">
        <w:rPr>
          <w:rFonts w:ascii="Times New Roman" w:hAnsi="Times New Roman" w:cs="Times New Roman"/>
          <w:i/>
          <w:color w:val="auto"/>
        </w:rPr>
        <w:t xml:space="preserve"> </w:t>
      </w:r>
      <w:r w:rsidR="00B457C2" w:rsidRPr="00257494">
        <w:rPr>
          <w:rFonts w:ascii="Times New Roman" w:hAnsi="Times New Roman" w:cs="Times New Roman"/>
          <w:i/>
          <w:color w:val="auto"/>
        </w:rPr>
        <w:t xml:space="preserve">promptly notify </w:t>
      </w:r>
      <w:r w:rsidR="000B3493" w:rsidRPr="00257494">
        <w:rPr>
          <w:rFonts w:ascii="Times New Roman" w:hAnsi="Times New Roman" w:cs="Times New Roman"/>
          <w:i/>
          <w:color w:val="auto"/>
        </w:rPr>
        <w:t xml:space="preserve">to the Buyer and </w:t>
      </w:r>
      <w:r w:rsidR="008176FA" w:rsidRPr="00257494">
        <w:rPr>
          <w:rFonts w:ascii="Times New Roman" w:hAnsi="Times New Roman" w:cs="Times New Roman"/>
          <w:i/>
          <w:color w:val="auto"/>
        </w:rPr>
        <w:t>propose a</w:t>
      </w:r>
      <w:r w:rsidR="000B3493" w:rsidRPr="00257494">
        <w:rPr>
          <w:rFonts w:ascii="Times New Roman" w:hAnsi="Times New Roman" w:cs="Times New Roman"/>
          <w:i/>
          <w:color w:val="auto"/>
        </w:rPr>
        <w:t xml:space="preserve"> suitable solution.</w:t>
      </w:r>
    </w:p>
    <w:p w14:paraId="472B055A" w14:textId="7015BA45" w:rsidR="00155852" w:rsidRPr="00257494" w:rsidRDefault="00155852" w:rsidP="00B34A13">
      <w:pPr>
        <w:pStyle w:val="Heading3"/>
        <w:rPr>
          <w:sz w:val="22"/>
          <w:szCs w:val="22"/>
        </w:rPr>
      </w:pPr>
      <w:r w:rsidRPr="00257494">
        <w:rPr>
          <w:sz w:val="22"/>
          <w:szCs w:val="22"/>
        </w:rPr>
        <w:t xml:space="preserve">Chịu trách nhiệm đối với tất cả các hành vi vi phạm cũng như thất trách của nhân viên hoặc các đơn vị chuyên chở hoặc bên thứ ba bất kỳ nào, do </w:t>
      </w:r>
      <w:r w:rsidR="000E2986" w:rsidRPr="00257494">
        <w:rPr>
          <w:sz w:val="22"/>
          <w:szCs w:val="22"/>
        </w:rPr>
        <w:t>Nhà Cung Cấp</w:t>
      </w:r>
      <w:r w:rsidRPr="00257494">
        <w:rPr>
          <w:sz w:val="22"/>
          <w:szCs w:val="22"/>
        </w:rPr>
        <w:t xml:space="preserve"> thuê để thực hiện </w:t>
      </w:r>
      <w:r w:rsidR="00933CAE" w:rsidRPr="00257494">
        <w:rPr>
          <w:sz w:val="22"/>
          <w:szCs w:val="22"/>
        </w:rPr>
        <w:t>Hợp Đ</w:t>
      </w:r>
      <w:r w:rsidRPr="00257494">
        <w:rPr>
          <w:sz w:val="22"/>
          <w:szCs w:val="22"/>
        </w:rPr>
        <w:t>ồng này theo quy định của pháp luật Việt Nam và tập quán thương mại, logistics, vận tải giao nhận đường biển.</w:t>
      </w:r>
    </w:p>
    <w:p w14:paraId="587927E8" w14:textId="0C97D1BF" w:rsidR="00155852" w:rsidRPr="00257494" w:rsidRDefault="00B34A13" w:rsidP="00B34A13">
      <w:pPr>
        <w:pStyle w:val="ListParagraph"/>
        <w:spacing w:after="0" w:line="264" w:lineRule="auto"/>
        <w:ind w:left="1134" w:hanging="567"/>
        <w:jc w:val="both"/>
        <w:rPr>
          <w:rFonts w:ascii="Times New Roman" w:hAnsi="Times New Roman"/>
        </w:rPr>
      </w:pPr>
      <w:r w:rsidRPr="00257494">
        <w:rPr>
          <w:rFonts w:ascii="Times New Roman" w:hAnsi="Times New Roman"/>
          <w:i/>
        </w:rPr>
        <w:tab/>
      </w:r>
      <w:r w:rsidR="00155852" w:rsidRPr="00257494">
        <w:rPr>
          <w:rFonts w:ascii="Times New Roman" w:hAnsi="Times New Roman"/>
          <w:i/>
        </w:rPr>
        <w:t xml:space="preserve">Be responsible for all violations and irresponsibility of employees or carriers or any third party, hired by </w:t>
      </w:r>
      <w:r w:rsidR="000E2986" w:rsidRPr="00257494">
        <w:rPr>
          <w:rFonts w:ascii="Times New Roman" w:hAnsi="Times New Roman"/>
          <w:i/>
        </w:rPr>
        <w:t>the Supplier</w:t>
      </w:r>
      <w:r w:rsidR="00155852" w:rsidRPr="00257494">
        <w:rPr>
          <w:rFonts w:ascii="Times New Roman" w:hAnsi="Times New Roman"/>
          <w:i/>
        </w:rPr>
        <w:t xml:space="preserve"> to perform this </w:t>
      </w:r>
      <w:r w:rsidR="00933CAE" w:rsidRPr="00257494">
        <w:rPr>
          <w:rFonts w:ascii="Times New Roman" w:hAnsi="Times New Roman"/>
          <w:i/>
        </w:rPr>
        <w:t>C</w:t>
      </w:r>
      <w:r w:rsidR="00155852" w:rsidRPr="00257494">
        <w:rPr>
          <w:rFonts w:ascii="Times New Roman" w:hAnsi="Times New Roman"/>
          <w:i/>
        </w:rPr>
        <w:t xml:space="preserve">ontract in accordance with Vietnamese law and Trade practices, logistics, and freight forwarding. </w:t>
      </w:r>
    </w:p>
    <w:p w14:paraId="3AFCE3CC" w14:textId="0EEEA2B2" w:rsidR="00155852" w:rsidRPr="00257494" w:rsidRDefault="00155852" w:rsidP="00B34A13">
      <w:pPr>
        <w:pStyle w:val="Heading3"/>
        <w:rPr>
          <w:sz w:val="22"/>
          <w:szCs w:val="22"/>
        </w:rPr>
      </w:pPr>
      <w:r w:rsidRPr="00257494">
        <w:rPr>
          <w:sz w:val="22"/>
          <w:szCs w:val="22"/>
        </w:rPr>
        <w:t xml:space="preserve">Chịu trách nhiệm bồi thường cho Bên </w:t>
      </w:r>
      <w:r w:rsidR="00152B6F" w:rsidRPr="00257494">
        <w:rPr>
          <w:sz w:val="22"/>
          <w:szCs w:val="22"/>
        </w:rPr>
        <w:t>Mua</w:t>
      </w:r>
      <w:r w:rsidRPr="00257494">
        <w:rPr>
          <w:sz w:val="22"/>
          <w:szCs w:val="22"/>
        </w:rPr>
        <w:t xml:space="preserve"> tất cả và toàn bộ các thiệt hại phát sinh từ hoặc liên quan đến việc </w:t>
      </w:r>
      <w:r w:rsidR="00152B6F" w:rsidRPr="00257494">
        <w:rPr>
          <w:sz w:val="22"/>
          <w:szCs w:val="22"/>
        </w:rPr>
        <w:t>Nhà Cung Cấp</w:t>
      </w:r>
      <w:r w:rsidRPr="00257494">
        <w:rPr>
          <w:sz w:val="22"/>
          <w:szCs w:val="22"/>
        </w:rPr>
        <w:t xml:space="preserve"> vi phạm nghĩa vụ các trách nhiệm, nghĩa vụ của</w:t>
      </w:r>
      <w:r w:rsidR="00152B6F" w:rsidRPr="00257494">
        <w:rPr>
          <w:sz w:val="22"/>
          <w:szCs w:val="22"/>
        </w:rPr>
        <w:t xml:space="preserve"> Nhà Cung Cấp</w:t>
      </w:r>
      <w:r w:rsidRPr="00257494">
        <w:rPr>
          <w:sz w:val="22"/>
          <w:szCs w:val="22"/>
        </w:rPr>
        <w:t xml:space="preserve"> theo Hợp Đồng này và theo quy định của pháp luật, theo quy định tại vận đơn (B/L) hoặc tập quán thương mại, logistics. </w:t>
      </w:r>
    </w:p>
    <w:p w14:paraId="12BBCDE6" w14:textId="18478FDA" w:rsidR="00155852" w:rsidRPr="00257494" w:rsidRDefault="00B34A13" w:rsidP="00B34A13">
      <w:pPr>
        <w:pStyle w:val="ListParagraph"/>
        <w:spacing w:after="0" w:line="264" w:lineRule="auto"/>
        <w:ind w:left="1134" w:hanging="567"/>
        <w:jc w:val="both"/>
        <w:rPr>
          <w:rFonts w:ascii="Times New Roman" w:hAnsi="Times New Roman"/>
          <w:i/>
        </w:rPr>
      </w:pPr>
      <w:r w:rsidRPr="00257494">
        <w:rPr>
          <w:rFonts w:ascii="Times New Roman" w:hAnsi="Times New Roman"/>
          <w:i/>
        </w:rPr>
        <w:tab/>
      </w:r>
      <w:r w:rsidR="00155852" w:rsidRPr="00257494">
        <w:rPr>
          <w:rFonts w:ascii="Times New Roman" w:hAnsi="Times New Roman"/>
          <w:i/>
        </w:rPr>
        <w:t xml:space="preserve">Be responsible to compensate for </w:t>
      </w:r>
      <w:r w:rsidR="00152B6F" w:rsidRPr="00257494">
        <w:rPr>
          <w:rFonts w:ascii="Times New Roman" w:hAnsi="Times New Roman"/>
          <w:i/>
        </w:rPr>
        <w:t>The Buyer</w:t>
      </w:r>
      <w:r w:rsidR="00155852" w:rsidRPr="00257494">
        <w:rPr>
          <w:rFonts w:ascii="Times New Roman" w:hAnsi="Times New Roman"/>
          <w:i/>
        </w:rPr>
        <w:t xml:space="preserve"> all of damges arising from or related to </w:t>
      </w:r>
      <w:r w:rsidR="00152B6F" w:rsidRPr="00257494">
        <w:rPr>
          <w:rFonts w:ascii="Times New Roman" w:hAnsi="Times New Roman"/>
          <w:i/>
        </w:rPr>
        <w:t>The Supplier</w:t>
      </w:r>
      <w:r w:rsidR="00155852" w:rsidRPr="00257494">
        <w:rPr>
          <w:rFonts w:ascii="Times New Roman" w:hAnsi="Times New Roman"/>
          <w:i/>
        </w:rPr>
        <w:t xml:space="preserve">’s breach of obligations, </w:t>
      </w:r>
      <w:r w:rsidR="00152B6F" w:rsidRPr="00257494">
        <w:rPr>
          <w:rFonts w:ascii="Times New Roman" w:hAnsi="Times New Roman"/>
          <w:i/>
        </w:rPr>
        <w:t>The Supplier</w:t>
      </w:r>
      <w:r w:rsidR="00155852" w:rsidRPr="00257494">
        <w:rPr>
          <w:rFonts w:ascii="Times New Roman" w:hAnsi="Times New Roman"/>
          <w:i/>
        </w:rPr>
        <w:t>’s responsibility as in this contract and in accordance with the law, as specified in the Bill of Lading (B/L) or commercial and logistics practices.</w:t>
      </w:r>
    </w:p>
    <w:p w14:paraId="3B213857" w14:textId="634D7DC3" w:rsidR="00A42E3B" w:rsidRPr="00257494" w:rsidRDefault="00A42E3B" w:rsidP="00A6667C">
      <w:pPr>
        <w:pStyle w:val="Heading3"/>
        <w:rPr>
          <w:sz w:val="22"/>
          <w:szCs w:val="22"/>
        </w:rPr>
      </w:pPr>
      <w:r w:rsidRPr="00257494">
        <w:rPr>
          <w:sz w:val="22"/>
          <w:szCs w:val="22"/>
        </w:rPr>
        <w:t xml:space="preserve">Nếu Dịch </w:t>
      </w:r>
      <w:r w:rsidR="00A6667C" w:rsidRPr="00257494">
        <w:rPr>
          <w:sz w:val="22"/>
          <w:szCs w:val="22"/>
        </w:rPr>
        <w:t>V</w:t>
      </w:r>
      <w:r w:rsidRPr="00257494">
        <w:rPr>
          <w:sz w:val="22"/>
          <w:szCs w:val="22"/>
        </w:rPr>
        <w:t xml:space="preserve">ụ không tuân theo các công ước quốc tế hoặc luật định đã nêu ở trên, hoặc Dịch vụ là một phần của lô hàng đa phương thức và không thể xác định được phương thức vận chuyển đối với việc thất lạc, hư hỏng hoặc chậm trễ của Hàng </w:t>
      </w:r>
      <w:r w:rsidR="00A6667C" w:rsidRPr="00257494">
        <w:rPr>
          <w:sz w:val="22"/>
          <w:szCs w:val="22"/>
        </w:rPr>
        <w:t xml:space="preserve">Hóa </w:t>
      </w:r>
      <w:r w:rsidRPr="00257494">
        <w:rPr>
          <w:sz w:val="22"/>
          <w:szCs w:val="22"/>
        </w:rPr>
        <w:t xml:space="preserve">xảy ra, trách nhiệm của Nhà Cung Cấp đối </w:t>
      </w:r>
      <w:r w:rsidR="00456A28" w:rsidRPr="00257494">
        <w:rPr>
          <w:sz w:val="22"/>
          <w:szCs w:val="22"/>
        </w:rPr>
        <w:t>với việc bồi thường cho Bên Mua</w:t>
      </w:r>
      <w:r w:rsidR="00636DB5" w:rsidRPr="00257494">
        <w:rPr>
          <w:sz w:val="22"/>
          <w:szCs w:val="22"/>
        </w:rPr>
        <w:t xml:space="preserve"> như sau</w:t>
      </w:r>
      <w:r w:rsidRPr="00257494">
        <w:rPr>
          <w:sz w:val="22"/>
          <w:szCs w:val="22"/>
        </w:rPr>
        <w:t>:</w:t>
      </w:r>
    </w:p>
    <w:p w14:paraId="047B4617" w14:textId="6925EFEE" w:rsidR="00A42E3B" w:rsidRPr="00257494" w:rsidRDefault="00636DB5" w:rsidP="00636DB5">
      <w:pPr>
        <w:pStyle w:val="Heading3"/>
        <w:numPr>
          <w:ilvl w:val="0"/>
          <w:numId w:val="0"/>
        </w:numPr>
        <w:ind w:left="1134"/>
        <w:rPr>
          <w:rFonts w:cs="Times New Roman"/>
          <w:i/>
          <w:iCs/>
          <w:color w:val="auto"/>
          <w:sz w:val="22"/>
          <w:szCs w:val="22"/>
        </w:rPr>
      </w:pPr>
      <w:r w:rsidRPr="00257494">
        <w:rPr>
          <w:rFonts w:eastAsia="Calibri" w:cs="Times New Roman"/>
          <w:i/>
          <w:iCs/>
          <w:color w:val="auto"/>
          <w:sz w:val="22"/>
          <w:szCs w:val="22"/>
        </w:rPr>
        <w:t>If the Service does not comply with the international conventions or laws stated above, or the Service is part of a multimodal shipment and the mode of transport cannot be identified regarding the loss, damage, or delay of the Goods, the Supplier's liability for compensation to the Buyer shall be as follows</w:t>
      </w:r>
      <w:r w:rsidR="00A42E3B" w:rsidRPr="00257494">
        <w:rPr>
          <w:rFonts w:cs="Times New Roman"/>
          <w:i/>
          <w:iCs/>
          <w:color w:val="auto"/>
          <w:sz w:val="22"/>
          <w:szCs w:val="22"/>
        </w:rPr>
        <w:t xml:space="preserve">: </w:t>
      </w:r>
    </w:p>
    <w:p w14:paraId="083C83BA" w14:textId="77777777" w:rsidR="00A42E3B" w:rsidRPr="00257494" w:rsidRDefault="00A42E3B" w:rsidP="009E3720">
      <w:pPr>
        <w:spacing w:after="0" w:line="264" w:lineRule="auto"/>
        <w:ind w:left="720"/>
        <w:jc w:val="both"/>
        <w:rPr>
          <w:rFonts w:ascii="Times New Roman" w:hAnsi="Times New Roman" w:cs="Times New Roman"/>
          <w:color w:val="auto"/>
        </w:rPr>
      </w:pPr>
    </w:p>
    <w:p w14:paraId="14961FDC" w14:textId="6F726229" w:rsidR="00A42E3B" w:rsidRPr="00257494" w:rsidRDefault="00A42E3B" w:rsidP="00636DB5">
      <w:pPr>
        <w:pStyle w:val="Heading4"/>
        <w:ind w:left="1701" w:hanging="567"/>
        <w:jc w:val="both"/>
        <w:rPr>
          <w:rFonts w:ascii="Times New Roman" w:hAnsi="Times New Roman" w:cs="Times New Roman"/>
          <w:i w:val="0"/>
          <w:iCs w:val="0"/>
          <w:color w:val="auto"/>
          <w:lang w:val="en-IE"/>
        </w:rPr>
      </w:pPr>
      <w:r w:rsidRPr="00257494">
        <w:rPr>
          <w:rFonts w:ascii="Times New Roman" w:hAnsi="Times New Roman" w:cs="Times New Roman"/>
          <w:i w:val="0"/>
          <w:iCs w:val="0"/>
          <w:color w:val="auto"/>
          <w:lang w:val="en-IE"/>
        </w:rPr>
        <w:t xml:space="preserve">Liên quan đến mất mát hoặc hư hỏng hoặc khiếu nại liên quan đến Hàng </w:t>
      </w:r>
      <w:r w:rsidR="00A6667C" w:rsidRPr="00257494">
        <w:rPr>
          <w:rFonts w:ascii="Times New Roman" w:hAnsi="Times New Roman" w:cs="Times New Roman"/>
          <w:i w:val="0"/>
          <w:iCs w:val="0"/>
          <w:color w:val="auto"/>
          <w:lang w:val="en-IE"/>
        </w:rPr>
        <w:t xml:space="preserve">Hóa </w:t>
      </w:r>
      <w:r w:rsidRPr="00257494">
        <w:rPr>
          <w:rFonts w:ascii="Times New Roman" w:hAnsi="Times New Roman" w:cs="Times New Roman"/>
          <w:i w:val="0"/>
          <w:iCs w:val="0"/>
          <w:color w:val="auto"/>
          <w:lang w:val="en-IE"/>
        </w:rPr>
        <w:t>hoặc tài sản khác, áp dụng mức thấp hơn: 2 quyền rút vốn đặc biệt (“SDR”) cho mỗi kg trọng lượng cả bì của Hàng hóa hoặc tài sản bị mất, bị hư hỏng hoặc liên quan đến khiếu nại đó được thực hiện; 75.000SDR cho mỗi sự kiện hoặc 1.000.000 SDR cho tổng các sự kiện mỗi năm dương lịch;</w:t>
      </w:r>
    </w:p>
    <w:p w14:paraId="5508FA25" w14:textId="0B8010DA" w:rsidR="00636DB5" w:rsidRPr="00257494" w:rsidRDefault="00636DB5" w:rsidP="00636DB5">
      <w:pPr>
        <w:ind w:left="1701"/>
        <w:rPr>
          <w:lang w:val="en-IE"/>
        </w:rPr>
      </w:pPr>
      <w:r w:rsidRPr="00257494">
        <w:rPr>
          <w:rFonts w:ascii="Times New Roman" w:hAnsi="Times New Roman" w:cs="Times New Roman"/>
          <w:i/>
          <w:iCs/>
          <w:color w:val="auto"/>
          <w:lang w:val="en-IE"/>
        </w:rPr>
        <w:t>In respect of loss or damage or claim relating to Goods or other property, to the lesser of: 2 special drawing rights (“SDR”) per kilogram of gross weight of the Goods or property lost, damaged or in connection with which such claim is made; 75,000 SDR per occurrence or 1,000,000 SDR in the aggregate per each calendar year;</w:t>
      </w:r>
    </w:p>
    <w:p w14:paraId="48E9E964" w14:textId="7591ACA1" w:rsidR="00155852" w:rsidRPr="00257494" w:rsidRDefault="00155852" w:rsidP="004D23C1">
      <w:pPr>
        <w:pStyle w:val="Heading4"/>
        <w:ind w:left="1701" w:hanging="621"/>
        <w:rPr>
          <w:rFonts w:ascii="Times New Roman" w:hAnsi="Times New Roman" w:cs="Times New Roman"/>
          <w:i w:val="0"/>
          <w:iCs w:val="0"/>
          <w:color w:val="auto"/>
        </w:rPr>
      </w:pPr>
      <w:r w:rsidRPr="00257494">
        <w:rPr>
          <w:rFonts w:ascii="Times New Roman" w:hAnsi="Times New Roman" w:cs="Times New Roman"/>
          <w:i w:val="0"/>
          <w:iCs w:val="0"/>
          <w:color w:val="auto"/>
        </w:rPr>
        <w:lastRenderedPageBreak/>
        <w:t xml:space="preserve">Hỗ trợ Bên </w:t>
      </w:r>
      <w:r w:rsidR="00152B6F" w:rsidRPr="00257494">
        <w:rPr>
          <w:rFonts w:ascii="Times New Roman" w:hAnsi="Times New Roman" w:cs="Times New Roman"/>
          <w:i w:val="0"/>
          <w:iCs w:val="0"/>
          <w:color w:val="auto"/>
        </w:rPr>
        <w:t>Mua</w:t>
      </w:r>
      <w:r w:rsidRPr="00257494">
        <w:rPr>
          <w:rFonts w:ascii="Times New Roman" w:hAnsi="Times New Roman" w:cs="Times New Roman"/>
          <w:i w:val="0"/>
          <w:iCs w:val="0"/>
          <w:color w:val="auto"/>
        </w:rPr>
        <w:t xml:space="preserve"> các thủ tục chứng cứ trong việc yêu cầu bồi thường từ Bảo Hiểm trong trường hợp xảy ra thiệt hại đối với </w:t>
      </w:r>
      <w:r w:rsidR="00DA207D">
        <w:rPr>
          <w:rFonts w:ascii="Times New Roman" w:hAnsi="Times New Roman" w:cs="Times New Roman"/>
          <w:i w:val="0"/>
          <w:iCs w:val="0"/>
          <w:color w:val="auto"/>
        </w:rPr>
        <w:t>H</w:t>
      </w:r>
      <w:r w:rsidRPr="00257494">
        <w:rPr>
          <w:rFonts w:ascii="Times New Roman" w:hAnsi="Times New Roman" w:cs="Times New Roman"/>
          <w:i w:val="0"/>
          <w:iCs w:val="0"/>
          <w:color w:val="auto"/>
        </w:rPr>
        <w:t xml:space="preserve">àng </w:t>
      </w:r>
      <w:r w:rsidR="00DA207D">
        <w:rPr>
          <w:rFonts w:ascii="Times New Roman" w:hAnsi="Times New Roman" w:cs="Times New Roman"/>
          <w:i w:val="0"/>
          <w:iCs w:val="0"/>
          <w:color w:val="auto"/>
        </w:rPr>
        <w:t>H</w:t>
      </w:r>
      <w:r w:rsidRPr="00257494">
        <w:rPr>
          <w:rFonts w:ascii="Times New Roman" w:hAnsi="Times New Roman" w:cs="Times New Roman"/>
          <w:i w:val="0"/>
          <w:iCs w:val="0"/>
          <w:color w:val="auto"/>
        </w:rPr>
        <w:t xml:space="preserve">óa của Bên </w:t>
      </w:r>
      <w:r w:rsidR="00152B6F" w:rsidRPr="00257494">
        <w:rPr>
          <w:rFonts w:ascii="Times New Roman" w:hAnsi="Times New Roman" w:cs="Times New Roman"/>
          <w:i w:val="0"/>
          <w:iCs w:val="0"/>
          <w:color w:val="auto"/>
        </w:rPr>
        <w:t>Mua</w:t>
      </w:r>
      <w:r w:rsidRPr="00257494">
        <w:rPr>
          <w:rFonts w:ascii="Times New Roman" w:hAnsi="Times New Roman" w:cs="Times New Roman"/>
          <w:i w:val="0"/>
          <w:iCs w:val="0"/>
          <w:color w:val="auto"/>
        </w:rPr>
        <w:t xml:space="preserve"> (nếu có).</w:t>
      </w:r>
    </w:p>
    <w:p w14:paraId="50AB795E" w14:textId="5060C470" w:rsidR="00155852" w:rsidRPr="00257494" w:rsidRDefault="00155852" w:rsidP="004D23C1">
      <w:pPr>
        <w:pStyle w:val="ListParagraph"/>
        <w:spacing w:after="0" w:line="264" w:lineRule="auto"/>
        <w:ind w:left="1701"/>
        <w:rPr>
          <w:rFonts w:ascii="Times New Roman" w:hAnsi="Times New Roman"/>
          <w:i/>
        </w:rPr>
      </w:pPr>
      <w:r w:rsidRPr="00257494">
        <w:rPr>
          <w:rFonts w:ascii="Times New Roman" w:hAnsi="Times New Roman"/>
          <w:i/>
          <w:lang w:eastAsia="zh-CN"/>
        </w:rPr>
        <w:t>S</w:t>
      </w:r>
      <w:r w:rsidRPr="00257494">
        <w:rPr>
          <w:rFonts w:ascii="Times New Roman" w:hAnsi="Times New Roman"/>
          <w:i/>
        </w:rPr>
        <w:t xml:space="preserve">upport </w:t>
      </w:r>
      <w:r w:rsidR="00152B6F" w:rsidRPr="00257494">
        <w:rPr>
          <w:rFonts w:ascii="Times New Roman" w:hAnsi="Times New Roman"/>
          <w:i/>
        </w:rPr>
        <w:t>the Buyer</w:t>
      </w:r>
      <w:r w:rsidRPr="00257494">
        <w:rPr>
          <w:rFonts w:ascii="Times New Roman" w:hAnsi="Times New Roman"/>
          <w:i/>
        </w:rPr>
        <w:t xml:space="preserve"> with the evidences in Insurance claiming compensation in case of damage arising (if any).</w:t>
      </w:r>
    </w:p>
    <w:p w14:paraId="78AD0460" w14:textId="694ECC87" w:rsidR="00817913" w:rsidRPr="00257494" w:rsidRDefault="00397DE5" w:rsidP="00AE2E0E">
      <w:pPr>
        <w:pStyle w:val="Heading3"/>
        <w:rPr>
          <w:sz w:val="22"/>
          <w:szCs w:val="22"/>
          <w:lang w:eastAsia="zh-CN"/>
        </w:rPr>
      </w:pPr>
      <w:r w:rsidRPr="00257494">
        <w:rPr>
          <w:sz w:val="22"/>
          <w:szCs w:val="22"/>
          <w:lang w:eastAsia="zh-CN"/>
        </w:rPr>
        <w:t xml:space="preserve">Lựa chọn việc sử dụng hãng tàu/ hãng hàng không </w:t>
      </w:r>
      <w:r w:rsidR="00374960" w:rsidRPr="00257494">
        <w:rPr>
          <w:sz w:val="22"/>
          <w:szCs w:val="22"/>
          <w:lang w:eastAsia="zh-CN"/>
        </w:rPr>
        <w:t xml:space="preserve">vận chuyển hàng cho Bên Mua </w:t>
      </w:r>
      <w:r w:rsidR="00FD43D1" w:rsidRPr="00257494">
        <w:rPr>
          <w:sz w:val="22"/>
          <w:szCs w:val="22"/>
          <w:lang w:eastAsia="zh-CN"/>
        </w:rPr>
        <w:t>với sự cẩn trọng hợp lý</w:t>
      </w:r>
      <w:r w:rsidR="00A13CCF" w:rsidRPr="00257494">
        <w:rPr>
          <w:sz w:val="22"/>
          <w:szCs w:val="22"/>
          <w:lang w:eastAsia="zh-CN"/>
        </w:rPr>
        <w:t xml:space="preserve"> và đảm bảo</w:t>
      </w:r>
      <w:r w:rsidR="00626E8A" w:rsidRPr="00257494">
        <w:rPr>
          <w:sz w:val="22"/>
          <w:szCs w:val="22"/>
          <w:lang w:eastAsia="zh-CN"/>
        </w:rPr>
        <w:t xml:space="preserve"> năng lực </w:t>
      </w:r>
      <w:r w:rsidR="00E77908" w:rsidRPr="00257494">
        <w:rPr>
          <w:sz w:val="22"/>
          <w:szCs w:val="22"/>
          <w:lang w:eastAsia="zh-CN"/>
        </w:rPr>
        <w:t>vận hành của</w:t>
      </w:r>
      <w:r w:rsidR="00A13CCF" w:rsidRPr="00257494">
        <w:rPr>
          <w:sz w:val="22"/>
          <w:szCs w:val="22"/>
          <w:lang w:eastAsia="zh-CN"/>
        </w:rPr>
        <w:t xml:space="preserve"> hãng tàu/</w:t>
      </w:r>
      <w:r w:rsidR="009E562D" w:rsidRPr="00257494">
        <w:rPr>
          <w:sz w:val="22"/>
          <w:szCs w:val="22"/>
          <w:lang w:eastAsia="zh-CN"/>
        </w:rPr>
        <w:t xml:space="preserve"> </w:t>
      </w:r>
      <w:r w:rsidR="00A13CCF" w:rsidRPr="00257494">
        <w:rPr>
          <w:sz w:val="22"/>
          <w:szCs w:val="22"/>
          <w:lang w:eastAsia="zh-CN"/>
        </w:rPr>
        <w:t>hãng hàng không</w:t>
      </w:r>
      <w:r w:rsidR="009E562D" w:rsidRPr="00257494">
        <w:rPr>
          <w:sz w:val="22"/>
          <w:szCs w:val="22"/>
          <w:lang w:eastAsia="zh-CN"/>
        </w:rPr>
        <w:t>,</w:t>
      </w:r>
      <w:r w:rsidR="00E77908" w:rsidRPr="00257494">
        <w:rPr>
          <w:sz w:val="22"/>
          <w:szCs w:val="22"/>
          <w:lang w:eastAsia="zh-CN"/>
        </w:rPr>
        <w:t xml:space="preserve"> vận hành suôn sẻ trong mọi tình huống.</w:t>
      </w:r>
      <w:r w:rsidR="00A13CCF" w:rsidRPr="00257494">
        <w:rPr>
          <w:sz w:val="22"/>
          <w:szCs w:val="22"/>
          <w:lang w:eastAsia="zh-CN"/>
        </w:rPr>
        <w:t xml:space="preserve">  </w:t>
      </w:r>
    </w:p>
    <w:p w14:paraId="6AF04744" w14:textId="0F094E8F" w:rsidR="00FC48EE" w:rsidRPr="00257494" w:rsidRDefault="00FC48EE" w:rsidP="00FC48EE">
      <w:pPr>
        <w:pStyle w:val="ListParagraph"/>
        <w:spacing w:after="0" w:line="240" w:lineRule="auto"/>
        <w:ind w:left="1080"/>
        <w:jc w:val="both"/>
        <w:rPr>
          <w:rFonts w:ascii="Times New Roman" w:hAnsi="Times New Roman"/>
          <w:i/>
        </w:rPr>
      </w:pPr>
      <w:r w:rsidRPr="00257494">
        <w:rPr>
          <w:rFonts w:ascii="Times New Roman" w:hAnsi="Times New Roman"/>
          <w:i/>
        </w:rPr>
        <w:t xml:space="preserve">Choose </w:t>
      </w:r>
      <w:r w:rsidR="00155852" w:rsidRPr="00257494">
        <w:rPr>
          <w:rFonts w:ascii="Times New Roman" w:hAnsi="Times New Roman"/>
          <w:i/>
        </w:rPr>
        <w:t>shipping lines</w:t>
      </w:r>
      <w:r w:rsidR="001446BA" w:rsidRPr="00257494">
        <w:rPr>
          <w:rFonts w:ascii="Times New Roman" w:hAnsi="Times New Roman"/>
          <w:i/>
        </w:rPr>
        <w:t>/ airlines</w:t>
      </w:r>
      <w:r w:rsidR="00155852" w:rsidRPr="00257494">
        <w:rPr>
          <w:rFonts w:ascii="Times New Roman" w:hAnsi="Times New Roman"/>
          <w:i/>
        </w:rPr>
        <w:t xml:space="preserve"> that are transporting goods for </w:t>
      </w:r>
      <w:r w:rsidR="00152B6F" w:rsidRPr="00257494">
        <w:rPr>
          <w:rFonts w:ascii="Times New Roman" w:hAnsi="Times New Roman"/>
          <w:i/>
        </w:rPr>
        <w:t>The Buyer</w:t>
      </w:r>
      <w:r w:rsidRPr="00257494">
        <w:rPr>
          <w:rFonts w:ascii="Times New Roman" w:hAnsi="Times New Roman"/>
          <w:i/>
        </w:rPr>
        <w:t xml:space="preserve"> with reasonable diligence of a prudent business ma</w:t>
      </w:r>
      <w:r w:rsidR="001F5AE6" w:rsidRPr="00257494">
        <w:rPr>
          <w:rFonts w:ascii="Times New Roman" w:hAnsi="Times New Roman"/>
          <w:i/>
        </w:rPr>
        <w:t xml:space="preserve">n and </w:t>
      </w:r>
      <w:r w:rsidR="002F6B56" w:rsidRPr="00257494">
        <w:rPr>
          <w:rFonts w:ascii="Times New Roman" w:hAnsi="Times New Roman"/>
          <w:i/>
        </w:rPr>
        <w:t>shall</w:t>
      </w:r>
      <w:r w:rsidR="001F5AE6" w:rsidRPr="00257494">
        <w:rPr>
          <w:rFonts w:ascii="Times New Roman" w:hAnsi="Times New Roman"/>
          <w:i/>
        </w:rPr>
        <w:t xml:space="preserve"> </w:t>
      </w:r>
      <w:r w:rsidR="002F6B56" w:rsidRPr="00257494">
        <w:rPr>
          <w:rFonts w:ascii="Times New Roman" w:hAnsi="Times New Roman"/>
          <w:i/>
        </w:rPr>
        <w:t>en</w:t>
      </w:r>
      <w:r w:rsidR="001F5AE6" w:rsidRPr="00257494">
        <w:rPr>
          <w:rFonts w:ascii="Times New Roman" w:hAnsi="Times New Roman"/>
          <w:i/>
        </w:rPr>
        <w:t>sure</w:t>
      </w:r>
      <w:r w:rsidR="002F6B56" w:rsidRPr="00257494">
        <w:rPr>
          <w:rFonts w:ascii="Times New Roman" w:hAnsi="Times New Roman"/>
          <w:i/>
        </w:rPr>
        <w:t xml:space="preserve"> that the selected </w:t>
      </w:r>
      <w:r w:rsidR="001F5AE6" w:rsidRPr="00257494">
        <w:rPr>
          <w:rFonts w:ascii="Times New Roman" w:hAnsi="Times New Roman"/>
          <w:i/>
        </w:rPr>
        <w:t xml:space="preserve">Shipping lines/ Airlines </w:t>
      </w:r>
      <w:r w:rsidR="002F6B56" w:rsidRPr="00257494">
        <w:rPr>
          <w:rFonts w:ascii="Times New Roman" w:hAnsi="Times New Roman"/>
          <w:i/>
        </w:rPr>
        <w:t>have capapility to perform smoothy under all circumstances</w:t>
      </w:r>
      <w:r w:rsidRPr="00257494">
        <w:rPr>
          <w:rFonts w:ascii="Times New Roman" w:hAnsi="Times New Roman"/>
          <w:i/>
        </w:rPr>
        <w:t>.</w:t>
      </w:r>
    </w:p>
    <w:p w14:paraId="5237D209" w14:textId="77777777" w:rsidR="00CE04FB" w:rsidRPr="00257494" w:rsidRDefault="00CE04FB" w:rsidP="008270C1">
      <w:pPr>
        <w:pStyle w:val="ListParagraph"/>
        <w:spacing w:after="0" w:line="264" w:lineRule="auto"/>
        <w:ind w:left="1080"/>
        <w:jc w:val="both"/>
        <w:rPr>
          <w:rFonts w:ascii="Times New Roman" w:hAnsi="Times New Roman"/>
          <w:i/>
        </w:rPr>
      </w:pPr>
    </w:p>
    <w:p w14:paraId="3CB796F0" w14:textId="10D61713" w:rsidR="0087160C" w:rsidRPr="00257494" w:rsidRDefault="00F647CF" w:rsidP="009E562D">
      <w:pPr>
        <w:pStyle w:val="Heading3"/>
        <w:rPr>
          <w:sz w:val="22"/>
          <w:szCs w:val="22"/>
          <w:lang w:eastAsia="zh-CN"/>
        </w:rPr>
      </w:pPr>
      <w:r w:rsidRPr="00257494">
        <w:rPr>
          <w:sz w:val="22"/>
          <w:szCs w:val="22"/>
        </w:rPr>
        <w:t xml:space="preserve">Nhà Cung Cấp có trách nhiệm thông báo với Bên Mua nhân viên hoặc người thân của nhân viên Bên Mua đầu tư/ góp vốn vào </w:t>
      </w:r>
      <w:r w:rsidR="00D126B1" w:rsidRPr="00257494">
        <w:rPr>
          <w:sz w:val="22"/>
          <w:szCs w:val="22"/>
        </w:rPr>
        <w:t>Nhà C</w:t>
      </w:r>
      <w:r w:rsidRPr="00257494">
        <w:rPr>
          <w:sz w:val="22"/>
          <w:szCs w:val="22"/>
        </w:rPr>
        <w:t xml:space="preserve">ung </w:t>
      </w:r>
      <w:r w:rsidR="00D126B1" w:rsidRPr="00257494">
        <w:rPr>
          <w:sz w:val="22"/>
          <w:szCs w:val="22"/>
        </w:rPr>
        <w:t>C</w:t>
      </w:r>
      <w:r w:rsidRPr="00257494">
        <w:rPr>
          <w:sz w:val="22"/>
          <w:szCs w:val="22"/>
        </w:rPr>
        <w:t>ấp. Trong trường hợp Nhà cung cấp vi phạm, Bên Mua có quyền đơn phương chấm dứt Hợp Đồng này bằng cách gửi cho nhà cung cấp một thông báo bằng văn bản trước 30 ngày về quyết định đơn phương chấm dứt của mình.</w:t>
      </w:r>
    </w:p>
    <w:p w14:paraId="4E192D3F" w14:textId="31A742DD" w:rsidR="00F647CF" w:rsidRPr="00257494" w:rsidRDefault="00152B6F" w:rsidP="008270C1">
      <w:pPr>
        <w:pStyle w:val="ListParagraph"/>
        <w:spacing w:after="0" w:line="264" w:lineRule="auto"/>
        <w:ind w:left="1080"/>
        <w:jc w:val="both"/>
        <w:rPr>
          <w:rFonts w:ascii="Times New Roman" w:hAnsi="Times New Roman"/>
          <w:i/>
        </w:rPr>
      </w:pPr>
      <w:r w:rsidRPr="00257494">
        <w:rPr>
          <w:rFonts w:ascii="Times New Roman" w:hAnsi="Times New Roman"/>
          <w:i/>
        </w:rPr>
        <w:t xml:space="preserve">The </w:t>
      </w:r>
      <w:r w:rsidR="0069649B" w:rsidRPr="00257494">
        <w:rPr>
          <w:rFonts w:ascii="Times New Roman" w:hAnsi="Times New Roman"/>
          <w:i/>
        </w:rPr>
        <w:t xml:space="preserve">Supplier </w:t>
      </w:r>
      <w:r w:rsidR="00BE4970" w:rsidRPr="00257494">
        <w:rPr>
          <w:rFonts w:ascii="Times New Roman" w:hAnsi="Times New Roman"/>
          <w:i/>
        </w:rPr>
        <w:t xml:space="preserve">is responsible for notifying to Buyer’s employee </w:t>
      </w:r>
      <w:r w:rsidR="00566FE8" w:rsidRPr="00257494">
        <w:rPr>
          <w:rFonts w:ascii="Times New Roman" w:hAnsi="Times New Roman"/>
          <w:i/>
        </w:rPr>
        <w:t xml:space="preserve">about Buyer’s employee </w:t>
      </w:r>
      <w:r w:rsidR="00BE4970" w:rsidRPr="00257494">
        <w:rPr>
          <w:rFonts w:ascii="Times New Roman" w:hAnsi="Times New Roman"/>
          <w:i/>
        </w:rPr>
        <w:t xml:space="preserve">or relatives </w:t>
      </w:r>
      <w:r w:rsidR="00D86594" w:rsidRPr="00257494">
        <w:rPr>
          <w:rFonts w:ascii="Times New Roman" w:hAnsi="Times New Roman"/>
          <w:i/>
        </w:rPr>
        <w:t xml:space="preserve">investing/ contributing capital to </w:t>
      </w:r>
      <w:r w:rsidR="0055263A" w:rsidRPr="00257494">
        <w:rPr>
          <w:rFonts w:ascii="Times New Roman" w:hAnsi="Times New Roman"/>
          <w:i/>
        </w:rPr>
        <w:t>T</w:t>
      </w:r>
      <w:r w:rsidR="00D86594" w:rsidRPr="00257494">
        <w:rPr>
          <w:rFonts w:ascii="Times New Roman" w:hAnsi="Times New Roman"/>
          <w:i/>
        </w:rPr>
        <w:t>he Supplier</w:t>
      </w:r>
      <w:r w:rsidR="00566FE8" w:rsidRPr="00257494">
        <w:rPr>
          <w:rFonts w:ascii="Times New Roman" w:hAnsi="Times New Roman"/>
          <w:i/>
        </w:rPr>
        <w:t>.</w:t>
      </w:r>
      <w:r w:rsidR="00433E61" w:rsidRPr="00257494">
        <w:rPr>
          <w:rFonts w:ascii="Times New Roman" w:hAnsi="Times New Roman"/>
          <w:i/>
        </w:rPr>
        <w:t xml:space="preserve"> </w:t>
      </w:r>
      <w:r w:rsidR="00F24B17" w:rsidRPr="00257494">
        <w:rPr>
          <w:rFonts w:ascii="Times New Roman" w:hAnsi="Times New Roman"/>
          <w:i/>
        </w:rPr>
        <w:t>In case supplier violiates, the</w:t>
      </w:r>
      <w:r w:rsidR="00433E61" w:rsidRPr="00257494">
        <w:rPr>
          <w:rFonts w:ascii="Times New Roman" w:hAnsi="Times New Roman"/>
          <w:i/>
        </w:rPr>
        <w:t xml:space="preserve"> Buyer has right to </w:t>
      </w:r>
      <w:r w:rsidR="00844C53" w:rsidRPr="00257494">
        <w:rPr>
          <w:rFonts w:ascii="Times New Roman" w:hAnsi="Times New Roman"/>
          <w:i/>
        </w:rPr>
        <w:t>unilate</w:t>
      </w:r>
      <w:r w:rsidR="00A75D8A" w:rsidRPr="00257494">
        <w:rPr>
          <w:rFonts w:ascii="Times New Roman" w:hAnsi="Times New Roman"/>
          <w:i/>
        </w:rPr>
        <w:t xml:space="preserve">rally </w:t>
      </w:r>
      <w:r w:rsidR="00433E61" w:rsidRPr="00257494">
        <w:rPr>
          <w:rFonts w:ascii="Times New Roman" w:hAnsi="Times New Roman"/>
          <w:i/>
        </w:rPr>
        <w:t xml:space="preserve">terminate contract by sending a written notice </w:t>
      </w:r>
      <w:r w:rsidR="004874F1" w:rsidRPr="00257494">
        <w:rPr>
          <w:rFonts w:ascii="Times New Roman" w:hAnsi="Times New Roman"/>
          <w:i/>
        </w:rPr>
        <w:t xml:space="preserve">30 days in advance </w:t>
      </w:r>
      <w:r w:rsidR="00FC1709" w:rsidRPr="00257494">
        <w:rPr>
          <w:rFonts w:ascii="Times New Roman" w:hAnsi="Times New Roman"/>
          <w:i/>
        </w:rPr>
        <w:t>of its decision</w:t>
      </w:r>
      <w:r w:rsidR="001D3425" w:rsidRPr="00257494">
        <w:rPr>
          <w:rFonts w:ascii="Times New Roman" w:hAnsi="Times New Roman"/>
          <w:i/>
        </w:rPr>
        <w:t>.</w:t>
      </w:r>
      <w:r w:rsidR="00433E61" w:rsidRPr="00257494">
        <w:rPr>
          <w:rFonts w:ascii="Times New Roman" w:hAnsi="Times New Roman"/>
          <w:i/>
        </w:rPr>
        <w:t xml:space="preserve">  </w:t>
      </w:r>
    </w:p>
    <w:p w14:paraId="44844363" w14:textId="77777777" w:rsidR="0087160C" w:rsidRPr="00257494" w:rsidRDefault="0087160C" w:rsidP="008270C1">
      <w:pPr>
        <w:pStyle w:val="ListParagraph"/>
        <w:spacing w:after="0" w:line="264" w:lineRule="auto"/>
        <w:ind w:left="1080"/>
        <w:jc w:val="both"/>
        <w:rPr>
          <w:rFonts w:ascii="Times New Roman" w:hAnsi="Times New Roman"/>
          <w:i/>
        </w:rPr>
      </w:pPr>
    </w:p>
    <w:p w14:paraId="0E4C65A7" w14:textId="24C015F8" w:rsidR="00686087" w:rsidRPr="00257494" w:rsidRDefault="00686087" w:rsidP="00686087">
      <w:pPr>
        <w:pStyle w:val="Heading1"/>
        <w:rPr>
          <w:color w:val="auto"/>
          <w:sz w:val="22"/>
        </w:rPr>
      </w:pPr>
      <w:r w:rsidRPr="00257494">
        <w:rPr>
          <w:sz w:val="22"/>
        </w:rPr>
        <w:tab/>
      </w:r>
      <w:r w:rsidRPr="00257494">
        <w:rPr>
          <w:color w:val="auto"/>
          <w:sz w:val="22"/>
        </w:rPr>
        <w:t>Phạt do vi phạm Hợp Đồng và bồi thường thiệt hại</w:t>
      </w:r>
    </w:p>
    <w:p w14:paraId="7DBD424E" w14:textId="76BC0D3D" w:rsidR="00686087" w:rsidRPr="00257494" w:rsidRDefault="00686087" w:rsidP="00686087">
      <w:r w:rsidRPr="00DB60A6">
        <w:rPr>
          <w:rFonts w:ascii="Times New Roman" w:hAnsi="Times New Roman" w:cs="Times New Roman"/>
          <w:b/>
          <w:bCs/>
          <w:i/>
          <w:iCs/>
          <w:color w:val="auto"/>
          <w:u w:val="single"/>
        </w:rPr>
        <w:t>Article 5</w:t>
      </w:r>
      <w:r w:rsidRPr="00257494">
        <w:rPr>
          <w:rFonts w:ascii="Times New Roman" w:hAnsi="Times New Roman" w:cs="Times New Roman"/>
          <w:b/>
          <w:bCs/>
          <w:i/>
          <w:iCs/>
          <w:color w:val="auto"/>
        </w:rPr>
        <w:tab/>
        <w:t>Penalty for breach of Contract and compensation</w:t>
      </w:r>
    </w:p>
    <w:p w14:paraId="2E98BBB3" w14:textId="5AC96510" w:rsidR="00237192" w:rsidRPr="00257494" w:rsidRDefault="00237192" w:rsidP="005B378E">
      <w:pPr>
        <w:pStyle w:val="Heading2"/>
      </w:pPr>
      <w:bookmarkStart w:id="4" w:name="_Hlk90384772"/>
      <w:r w:rsidRPr="00257494">
        <w:t xml:space="preserve">Trường hợp </w:t>
      </w:r>
      <w:r w:rsidR="00657484" w:rsidRPr="00257494">
        <w:t>Nhà Cung Cấp</w:t>
      </w:r>
      <w:r w:rsidRPr="00257494">
        <w:t xml:space="preserve"> vi phạm thỏa thuận/hợp đồng giữa </w:t>
      </w:r>
      <w:r w:rsidR="00CA394F" w:rsidRPr="00257494">
        <w:t>Nhà Cung Cấp</w:t>
      </w:r>
      <w:r w:rsidRPr="00257494">
        <w:t xml:space="preserve"> và hãng tàu/đại lý hãng tàu biển, bao gồm nhưng không giới hạn chậm trễ thanh toán, dẫn đến việc hãng tàu (i) cầm giữ hàng của Bên </w:t>
      </w:r>
      <w:r w:rsidR="00CA394F" w:rsidRPr="00257494">
        <w:t>Mua</w:t>
      </w:r>
      <w:r w:rsidRPr="00257494">
        <w:t xml:space="preserve">; hoặc (ii) không vận chuyển hàng của Bên </w:t>
      </w:r>
      <w:r w:rsidR="00CA394F" w:rsidRPr="00257494">
        <w:t>Mua</w:t>
      </w:r>
      <w:r w:rsidRPr="00257494">
        <w:t xml:space="preserve"> đúng lịch trình thỏa thuận; hoặc (iii) hành động khác gây ảnh hưởng bất lợi đến Bên </w:t>
      </w:r>
      <w:r w:rsidR="00CA394F" w:rsidRPr="00257494">
        <w:t>Mua</w:t>
      </w:r>
      <w:r w:rsidRPr="00257494">
        <w:t xml:space="preserve"> thì </w:t>
      </w:r>
      <w:r w:rsidR="00CA394F" w:rsidRPr="00257494">
        <w:t>Nhà Cung Cấp</w:t>
      </w:r>
      <w:r w:rsidRPr="00257494">
        <w:t xml:space="preserve"> sẽ bồi thường toàn bộ thiệt hại phát sinh bao gồm nhưng không giới hạn 100% giá trị </w:t>
      </w:r>
      <w:r w:rsidR="00CA394F" w:rsidRPr="00257494">
        <w:t>H</w:t>
      </w:r>
      <w:r w:rsidRPr="00257494">
        <w:t xml:space="preserve">àng </w:t>
      </w:r>
      <w:r w:rsidR="00CA394F" w:rsidRPr="00257494">
        <w:t>H</w:t>
      </w:r>
      <w:r w:rsidRPr="00257494">
        <w:t>óa bị hãng tàu cầm giữ.</w:t>
      </w:r>
    </w:p>
    <w:p w14:paraId="346589BC" w14:textId="55C7EE88" w:rsidR="00237192" w:rsidRPr="00257494" w:rsidRDefault="005B378E" w:rsidP="005B378E">
      <w:pPr>
        <w:widowControl w:val="0"/>
        <w:spacing w:before="120" w:after="120"/>
        <w:ind w:left="567" w:hanging="567"/>
        <w:jc w:val="both"/>
        <w:rPr>
          <w:rFonts w:ascii="Times New Roman" w:hAnsi="Times New Roman"/>
          <w:i/>
        </w:rPr>
      </w:pPr>
      <w:r w:rsidRPr="00257494">
        <w:rPr>
          <w:rFonts w:ascii="Times New Roman" w:hAnsi="Times New Roman"/>
          <w:i/>
        </w:rPr>
        <w:tab/>
      </w:r>
      <w:r w:rsidR="00237192" w:rsidRPr="00257494">
        <w:rPr>
          <w:rFonts w:ascii="Times New Roman" w:hAnsi="Times New Roman"/>
          <w:i/>
        </w:rPr>
        <w:t xml:space="preserve">In case </w:t>
      </w:r>
      <w:r w:rsidR="00DD3214" w:rsidRPr="00257494">
        <w:rPr>
          <w:rFonts w:ascii="Times New Roman" w:hAnsi="Times New Roman"/>
          <w:i/>
        </w:rPr>
        <w:t>The Supplier</w:t>
      </w:r>
      <w:r w:rsidR="00237192" w:rsidRPr="00257494">
        <w:rPr>
          <w:rFonts w:ascii="Times New Roman" w:hAnsi="Times New Roman"/>
          <w:i/>
        </w:rPr>
        <w:t xml:space="preserve"> breachs the agreement/contract between </w:t>
      </w:r>
      <w:r w:rsidR="00DD3214" w:rsidRPr="00257494">
        <w:rPr>
          <w:rFonts w:ascii="Times New Roman" w:hAnsi="Times New Roman"/>
          <w:i/>
        </w:rPr>
        <w:t>The Supplier</w:t>
      </w:r>
      <w:r w:rsidR="00237192" w:rsidRPr="00257494">
        <w:rPr>
          <w:rFonts w:ascii="Times New Roman" w:hAnsi="Times New Roman"/>
          <w:i/>
        </w:rPr>
        <w:t xml:space="preserve"> and the shipping line/shipping agent, including but not limited to payment delay, resulting in the shipping line (i) holding </w:t>
      </w:r>
      <w:r w:rsidR="00DD3214" w:rsidRPr="00257494">
        <w:rPr>
          <w:rFonts w:ascii="Times New Roman" w:hAnsi="Times New Roman"/>
          <w:i/>
        </w:rPr>
        <w:t>The Buyer</w:t>
      </w:r>
      <w:r w:rsidR="00237192" w:rsidRPr="00257494">
        <w:rPr>
          <w:rFonts w:ascii="Times New Roman" w:hAnsi="Times New Roman"/>
          <w:i/>
        </w:rPr>
        <w:t xml:space="preserve">'s goods; or (ii) failure to deliver </w:t>
      </w:r>
      <w:r w:rsidR="00DD3214" w:rsidRPr="00257494">
        <w:rPr>
          <w:rFonts w:ascii="Times New Roman" w:hAnsi="Times New Roman"/>
          <w:i/>
        </w:rPr>
        <w:t>The Buyer</w:t>
      </w:r>
      <w:r w:rsidR="00237192" w:rsidRPr="00257494">
        <w:rPr>
          <w:rFonts w:ascii="Times New Roman" w:hAnsi="Times New Roman"/>
          <w:i/>
        </w:rPr>
        <w:t xml:space="preserve">'s goods according to the schedule accepted by the Parties; or (iii) other actions that adversely affect </w:t>
      </w:r>
      <w:r w:rsidR="00DD3214" w:rsidRPr="00257494">
        <w:rPr>
          <w:rFonts w:ascii="Times New Roman" w:hAnsi="Times New Roman"/>
          <w:i/>
        </w:rPr>
        <w:t>The Buyer</w:t>
      </w:r>
      <w:r w:rsidR="00237192" w:rsidRPr="00257494">
        <w:rPr>
          <w:rFonts w:ascii="Times New Roman" w:hAnsi="Times New Roman"/>
          <w:i/>
        </w:rPr>
        <w:t xml:space="preserve">, </w:t>
      </w:r>
      <w:r w:rsidR="00DD3214" w:rsidRPr="00257494">
        <w:rPr>
          <w:rFonts w:ascii="Times New Roman" w:hAnsi="Times New Roman"/>
          <w:i/>
        </w:rPr>
        <w:t>The Supplier</w:t>
      </w:r>
      <w:r w:rsidR="00237192" w:rsidRPr="00257494">
        <w:rPr>
          <w:rFonts w:ascii="Times New Roman" w:hAnsi="Times New Roman"/>
          <w:i/>
        </w:rPr>
        <w:t xml:space="preserve"> will compensate for all incurred damages including but not limited to 100% of the value of the goods held by the shipping line.</w:t>
      </w:r>
    </w:p>
    <w:p w14:paraId="3661C49E" w14:textId="608A1371" w:rsidR="00237192" w:rsidRPr="00257494" w:rsidRDefault="00237192" w:rsidP="005B378E">
      <w:pPr>
        <w:pStyle w:val="Heading2"/>
      </w:pPr>
      <w:r w:rsidRPr="00257494">
        <w:t xml:space="preserve">Trường hợp </w:t>
      </w:r>
      <w:r w:rsidR="002A1BE1" w:rsidRPr="00257494">
        <w:t>Nhà Cung Cấp</w:t>
      </w:r>
      <w:r w:rsidRPr="00257494">
        <w:t xml:space="preserve"> không thực hiện được hoặc trì hoãn thực hiện nghĩa vụ được quy định tại Hợp Đồng </w:t>
      </w:r>
      <w:r w:rsidR="002A1BE1" w:rsidRPr="00257494">
        <w:t xml:space="preserve">này </w:t>
      </w:r>
      <w:r w:rsidRPr="00257494">
        <w:t xml:space="preserve">thì </w:t>
      </w:r>
      <w:r w:rsidR="002A1BE1" w:rsidRPr="00257494">
        <w:t>Nhà Cung Cấp</w:t>
      </w:r>
      <w:r w:rsidRPr="00257494">
        <w:t xml:space="preserve"> phải ngay lập tức thực hiện biện pháp khắc phục trong thời hạn Bên </w:t>
      </w:r>
      <w:r w:rsidR="002A1BE1" w:rsidRPr="00257494">
        <w:t>Mua</w:t>
      </w:r>
      <w:r w:rsidRPr="00257494">
        <w:t xml:space="preserve"> yêu cầu, mọi chi phí có liên quan đến việc khắc phục đều do </w:t>
      </w:r>
      <w:r w:rsidR="002A1BE1" w:rsidRPr="00257494">
        <w:t>Nhà Cung Cấp</w:t>
      </w:r>
      <w:r w:rsidRPr="00257494">
        <w:t xml:space="preserve"> chịu, đồng thời, </w:t>
      </w:r>
      <w:r w:rsidR="002A1BE1" w:rsidRPr="00257494">
        <w:t>Nhà Cung Cấp</w:t>
      </w:r>
      <w:r w:rsidRPr="00257494">
        <w:t xml:space="preserve"> phải bồi thường cho Bên </w:t>
      </w:r>
      <w:r w:rsidR="002A1BE1" w:rsidRPr="00257494">
        <w:t>Mua</w:t>
      </w:r>
      <w:r w:rsidRPr="00257494">
        <w:t xml:space="preserve"> mọi thiệt hại phát sinh (nếu có).  </w:t>
      </w:r>
    </w:p>
    <w:p w14:paraId="5FC0BAA3" w14:textId="0739F3EB" w:rsidR="00237192" w:rsidRPr="00257494" w:rsidRDefault="005B378E" w:rsidP="005B378E">
      <w:pPr>
        <w:widowControl w:val="0"/>
        <w:spacing w:before="120" w:after="120"/>
        <w:ind w:left="567" w:hanging="567"/>
        <w:jc w:val="both"/>
        <w:rPr>
          <w:rFonts w:ascii="Times New Roman" w:hAnsi="Times New Roman"/>
          <w:i/>
        </w:rPr>
      </w:pPr>
      <w:r w:rsidRPr="00257494">
        <w:rPr>
          <w:rFonts w:ascii="Times New Roman" w:hAnsi="Times New Roman"/>
          <w:i/>
        </w:rPr>
        <w:tab/>
      </w:r>
      <w:r w:rsidR="00C50AD5" w:rsidRPr="00257494">
        <w:rPr>
          <w:rFonts w:ascii="Times New Roman" w:hAnsi="Times New Roman"/>
          <w:i/>
        </w:rPr>
        <w:t>In the event the Supplier is unable to perform or delays the performance of the obligations stipulated in this Contract, the Supplier must immediately implement corrective measures within the timeframe requested by the Buyer. All related costs associated with the rectification shall be borne by the Supplier, and concurrently, the Supplier must compensate the Buyer for any damages incurred (if any)</w:t>
      </w:r>
      <w:r w:rsidR="00237192" w:rsidRPr="00257494">
        <w:rPr>
          <w:rFonts w:ascii="Times New Roman" w:hAnsi="Times New Roman"/>
          <w:i/>
        </w:rPr>
        <w:t>.</w:t>
      </w:r>
    </w:p>
    <w:p w14:paraId="7FC4E5DD" w14:textId="1C6A9A21" w:rsidR="00237192" w:rsidRPr="00257494" w:rsidRDefault="00237192" w:rsidP="005B378E">
      <w:pPr>
        <w:pStyle w:val="Heading2"/>
      </w:pPr>
      <w:r w:rsidRPr="00257494">
        <w:t xml:space="preserve">Trường hợp </w:t>
      </w:r>
      <w:r w:rsidR="00C50AD5" w:rsidRPr="00257494">
        <w:t>Nhà Cung Cấp</w:t>
      </w:r>
      <w:r w:rsidRPr="00257494">
        <w:t xml:space="preserve"> không đưa ra được biện pháp khắc phục hợp lý được Bên </w:t>
      </w:r>
      <w:r w:rsidR="00C50AD5" w:rsidRPr="00257494">
        <w:t>Mua</w:t>
      </w:r>
      <w:r w:rsidRPr="00257494">
        <w:t xml:space="preserve"> chấp thuận hoặc không bắt đầu thực hiện biện pháp khắc phục hoặc quá thời hạn được Bên </w:t>
      </w:r>
      <w:r w:rsidR="00C50AD5" w:rsidRPr="00257494">
        <w:t>Mua</w:t>
      </w:r>
      <w:r w:rsidRPr="00257494">
        <w:t xml:space="preserve"> cho phép mà </w:t>
      </w:r>
      <w:r w:rsidR="00C50AD5" w:rsidRPr="00257494">
        <w:t>Nhà</w:t>
      </w:r>
      <w:r w:rsidRPr="00257494">
        <w:t xml:space="preserve"> chưa hoàn thành biện pháp khắc phục như quy định tại </w:t>
      </w:r>
      <w:r w:rsidR="00C50AD5" w:rsidRPr="00257494">
        <w:t xml:space="preserve">Khoản </w:t>
      </w:r>
      <w:r w:rsidR="005B378E" w:rsidRPr="00257494">
        <w:fldChar w:fldCharType="begin"/>
      </w:r>
      <w:r w:rsidR="005B378E" w:rsidRPr="00257494">
        <w:instrText xml:space="preserve"> REF _Ref215315994 \r \h </w:instrText>
      </w:r>
      <w:r w:rsidR="00257494">
        <w:instrText xml:space="preserve"> \* MERGEFORMAT </w:instrText>
      </w:r>
      <w:r w:rsidR="005B378E" w:rsidRPr="00257494">
        <w:fldChar w:fldCharType="separate"/>
      </w:r>
      <w:r w:rsidR="005B378E" w:rsidRPr="00257494">
        <w:t>5.2</w:t>
      </w:r>
      <w:r w:rsidR="005B378E" w:rsidRPr="00257494">
        <w:fldChar w:fldCharType="end"/>
      </w:r>
      <w:r w:rsidRPr="00257494">
        <w:t xml:space="preserve"> </w:t>
      </w:r>
      <w:r w:rsidR="005B378E" w:rsidRPr="00257494">
        <w:t xml:space="preserve">Điều này </w:t>
      </w:r>
      <w:r w:rsidRPr="00257494">
        <w:t xml:space="preserve">thì </w:t>
      </w:r>
      <w:r w:rsidR="005B378E" w:rsidRPr="00257494">
        <w:t>Nhà Cung Cấp</w:t>
      </w:r>
      <w:r w:rsidRPr="00257494">
        <w:t xml:space="preserve"> đồng ý:</w:t>
      </w:r>
    </w:p>
    <w:p w14:paraId="3FB349A5" w14:textId="42EC1DE1" w:rsidR="00237192" w:rsidRPr="00257494" w:rsidRDefault="00D63CC2" w:rsidP="005B378E">
      <w:pPr>
        <w:widowControl w:val="0"/>
        <w:spacing w:before="120" w:after="120"/>
        <w:ind w:left="567"/>
        <w:jc w:val="both"/>
        <w:rPr>
          <w:rFonts w:ascii="Times New Roman" w:hAnsi="Times New Roman"/>
          <w:i/>
        </w:rPr>
      </w:pPr>
      <w:r w:rsidRPr="00257494">
        <w:rPr>
          <w:rFonts w:ascii="Times New Roman" w:hAnsi="Times New Roman"/>
          <w:i/>
        </w:rPr>
        <w:t>In the event that the Supplier fails to propose a reasonable corrective measure accepted by the Buyer, or fails to commence the implementation of the corrective measure, or exceeds the timeframe permitted by the Buyer to complete the corrective measure as stipulated in Clause 5.2 of this Article, the Supplier agrees to</w:t>
      </w:r>
      <w:r w:rsidR="00237192" w:rsidRPr="00257494">
        <w:rPr>
          <w:rFonts w:ascii="Times New Roman" w:hAnsi="Times New Roman"/>
          <w:i/>
        </w:rPr>
        <w:t>:</w:t>
      </w:r>
    </w:p>
    <w:p w14:paraId="5C1D0A3E" w14:textId="26FB23FB" w:rsidR="00237192" w:rsidRPr="00257494" w:rsidRDefault="00237192" w:rsidP="000F70FB">
      <w:pPr>
        <w:pStyle w:val="Heading3"/>
        <w:rPr>
          <w:sz w:val="22"/>
          <w:szCs w:val="22"/>
        </w:rPr>
      </w:pPr>
      <w:r w:rsidRPr="00257494">
        <w:rPr>
          <w:sz w:val="22"/>
          <w:szCs w:val="22"/>
        </w:rPr>
        <w:lastRenderedPageBreak/>
        <w:t xml:space="preserve">Bên </w:t>
      </w:r>
      <w:r w:rsidR="00D63CC2" w:rsidRPr="00257494">
        <w:rPr>
          <w:sz w:val="22"/>
          <w:szCs w:val="22"/>
        </w:rPr>
        <w:t>Mua</w:t>
      </w:r>
      <w:r w:rsidRPr="00257494">
        <w:rPr>
          <w:sz w:val="22"/>
          <w:szCs w:val="22"/>
        </w:rPr>
        <w:t xml:space="preserve"> có quyền xem xét gia hạn cho </w:t>
      </w:r>
      <w:r w:rsidR="00D63CC2" w:rsidRPr="00257494">
        <w:rPr>
          <w:sz w:val="22"/>
          <w:szCs w:val="22"/>
        </w:rPr>
        <w:t>Nhà Cung Cấp</w:t>
      </w:r>
      <w:r w:rsidRPr="00257494">
        <w:rPr>
          <w:sz w:val="22"/>
          <w:szCs w:val="22"/>
        </w:rPr>
        <w:t xml:space="preserve"> tiếp tục thực hiện Dịch Vụ trong một khoản thời gian nhất định và </w:t>
      </w:r>
      <w:r w:rsidR="00D63CC2" w:rsidRPr="00257494">
        <w:rPr>
          <w:sz w:val="22"/>
          <w:szCs w:val="22"/>
        </w:rPr>
        <w:t>Nhà Cung Cấp</w:t>
      </w:r>
      <w:r w:rsidRPr="00257494">
        <w:rPr>
          <w:sz w:val="22"/>
          <w:szCs w:val="22"/>
        </w:rPr>
        <w:t xml:space="preserve"> phải hoàn thành trong thời gian được gia hạn.</w:t>
      </w:r>
    </w:p>
    <w:p w14:paraId="611EDB6A" w14:textId="36B8AEFB" w:rsidR="00237192" w:rsidRPr="00257494" w:rsidRDefault="000F70FB" w:rsidP="000F70FB">
      <w:pPr>
        <w:widowControl w:val="0"/>
        <w:spacing w:before="120" w:after="120"/>
        <w:ind w:left="1134" w:hanging="567"/>
        <w:jc w:val="both"/>
        <w:rPr>
          <w:rFonts w:ascii="Times New Roman" w:hAnsi="Times New Roman"/>
          <w:i/>
        </w:rPr>
      </w:pPr>
      <w:r w:rsidRPr="00257494">
        <w:rPr>
          <w:rFonts w:ascii="Times New Roman" w:hAnsi="Times New Roman"/>
          <w:i/>
        </w:rPr>
        <w:tab/>
        <w:t>The Buyer has the right to consider granting the Supplier an extension to continue performing the Service for a specific period, and the Supplier must complete the performance within the extended timeframe</w:t>
      </w:r>
      <w:r w:rsidR="00237192" w:rsidRPr="00257494">
        <w:rPr>
          <w:rFonts w:ascii="Times New Roman" w:hAnsi="Times New Roman"/>
          <w:i/>
        </w:rPr>
        <w:t>.</w:t>
      </w:r>
    </w:p>
    <w:p w14:paraId="77D46B1D" w14:textId="21695401" w:rsidR="00237192" w:rsidRPr="00257494" w:rsidRDefault="00237192" w:rsidP="000F70FB">
      <w:pPr>
        <w:pStyle w:val="Heading3"/>
        <w:rPr>
          <w:sz w:val="22"/>
          <w:szCs w:val="22"/>
        </w:rPr>
      </w:pPr>
      <w:r w:rsidRPr="00257494">
        <w:rPr>
          <w:sz w:val="22"/>
          <w:szCs w:val="22"/>
        </w:rPr>
        <w:t xml:space="preserve">Bên </w:t>
      </w:r>
      <w:r w:rsidR="000F70FB" w:rsidRPr="00257494">
        <w:rPr>
          <w:sz w:val="22"/>
          <w:szCs w:val="22"/>
        </w:rPr>
        <w:t>Mua</w:t>
      </w:r>
      <w:r w:rsidRPr="00257494">
        <w:rPr>
          <w:sz w:val="22"/>
          <w:szCs w:val="22"/>
        </w:rPr>
        <w:t xml:space="preserve"> có quyền chọn đơn vị khác thực hiện và </w:t>
      </w:r>
      <w:r w:rsidR="000F70FB" w:rsidRPr="00257494">
        <w:rPr>
          <w:sz w:val="22"/>
          <w:szCs w:val="22"/>
        </w:rPr>
        <w:t>Nhà Cung Cấp</w:t>
      </w:r>
      <w:r w:rsidRPr="00257494">
        <w:rPr>
          <w:sz w:val="22"/>
          <w:szCs w:val="22"/>
        </w:rPr>
        <w:t xml:space="preserve"> chịu mọi chi phí liên quan mà không miễn trừ bất cứ trách nhiệm nào của Bên </w:t>
      </w:r>
      <w:r w:rsidR="000F70FB" w:rsidRPr="00257494">
        <w:rPr>
          <w:sz w:val="22"/>
          <w:szCs w:val="22"/>
        </w:rPr>
        <w:t>Mua</w:t>
      </w:r>
      <w:r w:rsidRPr="00257494">
        <w:rPr>
          <w:sz w:val="22"/>
          <w:szCs w:val="22"/>
        </w:rPr>
        <w:t xml:space="preserve"> theo Hợp Đồng</w:t>
      </w:r>
      <w:r w:rsidR="000F70FB" w:rsidRPr="00257494">
        <w:rPr>
          <w:sz w:val="22"/>
          <w:szCs w:val="22"/>
        </w:rPr>
        <w:t xml:space="preserve"> này</w:t>
      </w:r>
      <w:r w:rsidRPr="00257494">
        <w:rPr>
          <w:sz w:val="22"/>
          <w:szCs w:val="22"/>
        </w:rPr>
        <w:t>.</w:t>
      </w:r>
    </w:p>
    <w:p w14:paraId="2B1E302C" w14:textId="61CBBF51" w:rsidR="00237192" w:rsidRPr="00257494" w:rsidRDefault="00AC29D7" w:rsidP="00AC29D7">
      <w:pPr>
        <w:widowControl w:val="0"/>
        <w:spacing w:before="120" w:after="120"/>
        <w:ind w:left="1134"/>
        <w:jc w:val="both"/>
        <w:rPr>
          <w:rFonts w:ascii="Times New Roman" w:hAnsi="Times New Roman"/>
          <w:i/>
        </w:rPr>
      </w:pPr>
      <w:r w:rsidRPr="00257494">
        <w:rPr>
          <w:rFonts w:ascii="Times New Roman" w:hAnsi="Times New Roman"/>
          <w:i/>
        </w:rPr>
        <w:t>The Buyer has the right to select another entity to perform the service, and the Supplier shall bear all related costs without prejudice to any of the Buyer's responsibilities under this Contract</w:t>
      </w:r>
      <w:r w:rsidR="00237192" w:rsidRPr="00257494">
        <w:rPr>
          <w:rFonts w:ascii="Times New Roman" w:hAnsi="Times New Roman"/>
          <w:i/>
        </w:rPr>
        <w:t>.</w:t>
      </w:r>
    </w:p>
    <w:p w14:paraId="402ACC8B" w14:textId="59FA1B33" w:rsidR="00237192" w:rsidRPr="00257494" w:rsidRDefault="00237192" w:rsidP="00AC29D7">
      <w:pPr>
        <w:pStyle w:val="Heading3"/>
        <w:rPr>
          <w:sz w:val="22"/>
          <w:szCs w:val="22"/>
        </w:rPr>
      </w:pPr>
      <w:r w:rsidRPr="00257494">
        <w:rPr>
          <w:sz w:val="22"/>
          <w:szCs w:val="22"/>
        </w:rPr>
        <w:t xml:space="preserve">Bên </w:t>
      </w:r>
      <w:r w:rsidR="00AC29D7" w:rsidRPr="00257494">
        <w:rPr>
          <w:sz w:val="22"/>
          <w:szCs w:val="22"/>
        </w:rPr>
        <w:t>Mua</w:t>
      </w:r>
      <w:r w:rsidRPr="00257494">
        <w:rPr>
          <w:sz w:val="22"/>
          <w:szCs w:val="22"/>
        </w:rPr>
        <w:t xml:space="preserve"> có quyền chấm dứt Hợp Đồng ngay lập tức, khi đó, </w:t>
      </w:r>
      <w:r w:rsidR="00AC29D7" w:rsidRPr="00257494">
        <w:rPr>
          <w:sz w:val="22"/>
          <w:szCs w:val="22"/>
        </w:rPr>
        <w:t>Nhà Cung Cấp</w:t>
      </w:r>
      <w:r w:rsidRPr="00257494">
        <w:rPr>
          <w:sz w:val="22"/>
          <w:szCs w:val="22"/>
        </w:rPr>
        <w:t xml:space="preserve"> chịu một khoản phạt là 8% giá trị Hợp Đồng và bồi thường thiệt hại phát sinh.</w:t>
      </w:r>
    </w:p>
    <w:p w14:paraId="44F5D20E" w14:textId="00E969C1" w:rsidR="00237192" w:rsidRPr="00257494" w:rsidRDefault="00257494" w:rsidP="00257494">
      <w:pPr>
        <w:widowControl w:val="0"/>
        <w:spacing w:before="120" w:after="120"/>
        <w:ind w:left="1134"/>
        <w:jc w:val="both"/>
        <w:rPr>
          <w:rFonts w:ascii="Times New Roman" w:hAnsi="Times New Roman"/>
          <w:i/>
        </w:rPr>
      </w:pPr>
      <w:r w:rsidRPr="00257494">
        <w:rPr>
          <w:rFonts w:ascii="Times New Roman" w:hAnsi="Times New Roman"/>
          <w:i/>
        </w:rPr>
        <w:t>The Buyer has the right to terminate the Contract immediately, in which case the Supplier shall be subject to a penalty of 8% of the Contract value and shall compensate for all damages incurred</w:t>
      </w:r>
      <w:r w:rsidR="00237192" w:rsidRPr="00257494">
        <w:rPr>
          <w:rFonts w:ascii="Times New Roman" w:hAnsi="Times New Roman"/>
          <w:i/>
        </w:rPr>
        <w:t>.</w:t>
      </w:r>
    </w:p>
    <w:p w14:paraId="25882998" w14:textId="543F9BA0" w:rsidR="00237192" w:rsidRDefault="00237192" w:rsidP="00A16D4A">
      <w:pPr>
        <w:pStyle w:val="Heading2"/>
      </w:pPr>
      <w:bookmarkStart w:id="5" w:name="_Ref215315994"/>
      <w:r w:rsidRPr="00F118F2">
        <w:t xml:space="preserve">Nếu hành vi vi phạm Hợp Đồng của </w:t>
      </w:r>
      <w:r w:rsidR="00A16D4A">
        <w:t>Nhà Cung Cấp</w:t>
      </w:r>
      <w:r w:rsidRPr="00F118F2">
        <w:t xml:space="preserve"> dẫn đến hậu quả là Bên </w:t>
      </w:r>
      <w:r w:rsidR="00A16D4A">
        <w:t>Mua</w:t>
      </w:r>
      <w:r w:rsidRPr="00F118F2">
        <w:t xml:space="preserve"> bị phạt vi phạm và bồi thường thiệt hại theo hợp đồng ký với bên thứ ba thì Bên </w:t>
      </w:r>
      <w:r w:rsidR="004C2770">
        <w:t>Mua</w:t>
      </w:r>
      <w:r w:rsidRPr="00F118F2">
        <w:t xml:space="preserve"> phải bồi hoàn lại toàn bộ các khoản phạt vi phạm và bồi thường thiệt hại (nếu có) này cho Bên </w:t>
      </w:r>
      <w:r w:rsidR="004C2770">
        <w:t>Mua</w:t>
      </w:r>
      <w:r w:rsidRPr="00F118F2">
        <w:t>.</w:t>
      </w:r>
      <w:bookmarkEnd w:id="5"/>
      <w:r w:rsidRPr="00F118F2">
        <w:t xml:space="preserve"> </w:t>
      </w:r>
    </w:p>
    <w:p w14:paraId="7ABA2638" w14:textId="273B20D8" w:rsidR="006E7DB4" w:rsidRPr="006E7DB4" w:rsidRDefault="006E7DB4" w:rsidP="006E7DB4">
      <w:pPr>
        <w:ind w:left="567"/>
        <w:jc w:val="both"/>
        <w:rPr>
          <w:rFonts w:ascii="Times New Roman" w:hAnsi="Times New Roman" w:cs="Times New Roman"/>
          <w:i/>
          <w:iCs/>
        </w:rPr>
      </w:pPr>
      <w:r w:rsidRPr="006E7DB4">
        <w:rPr>
          <w:rFonts w:ascii="Times New Roman" w:hAnsi="Times New Roman" w:cs="Times New Roman"/>
          <w:i/>
          <w:iCs/>
        </w:rPr>
        <w:t>If the Supplier breaches the Contract, resulting in the Buyer being liable for breach penalties and damages under a contract signed with a third party, the Supplier must reimburse the Buyer for all such penalties and damages (if any)</w:t>
      </w:r>
      <w:r>
        <w:rPr>
          <w:rFonts w:ascii="Times New Roman" w:hAnsi="Times New Roman" w:cs="Times New Roman"/>
          <w:i/>
          <w:iCs/>
        </w:rPr>
        <w:t>.</w:t>
      </w:r>
    </w:p>
    <w:p w14:paraId="04A6B349" w14:textId="1F738B0A" w:rsidR="00657484" w:rsidRPr="006E7DB4" w:rsidRDefault="00657484" w:rsidP="006E7DB4">
      <w:pPr>
        <w:pStyle w:val="Heading2"/>
      </w:pPr>
      <w:r w:rsidRPr="006E7DB4">
        <w:t xml:space="preserve">Trừ trường hợp Hợp Đồng có quy định khác, không ảnh hưởng đến các quyền khác của Bên Mua theo quy định của Hợp Đồng và quy định pháp luật, nếu Nhà </w:t>
      </w:r>
      <w:r w:rsidR="00427683">
        <w:t>C</w:t>
      </w:r>
      <w:r w:rsidRPr="006E7DB4">
        <w:t xml:space="preserve">ung </w:t>
      </w:r>
      <w:r w:rsidR="00427683">
        <w:t>C</w:t>
      </w:r>
      <w:r w:rsidRPr="006E7DB4">
        <w:t xml:space="preserve">ấp vi phạm bất kỳ nghĩa vụ hoặc trách nhiệm được quy định tại Hợp Đồng, Nhà </w:t>
      </w:r>
      <w:r w:rsidR="00427683">
        <w:t>C</w:t>
      </w:r>
      <w:r w:rsidRPr="006E7DB4">
        <w:t xml:space="preserve">ung </w:t>
      </w:r>
      <w:r w:rsidR="00427683">
        <w:t>C</w:t>
      </w:r>
      <w:r w:rsidRPr="006E7DB4">
        <w:t>ấp có nghĩa vụ phải bồi thường tất cả các thiệt hại trực tiếp phát sinh mà Bên Mua phải gánh chịu do hành vi vi phạm của Nhà cung cấp và chịu khoản phạt tương ứng với 8% giá trị phần nghĩa vụ Hợp Đồng bị vi phạm.</w:t>
      </w:r>
    </w:p>
    <w:p w14:paraId="2BF3FCDA" w14:textId="4E3B0377" w:rsidR="00657484" w:rsidRDefault="00657484" w:rsidP="008666C3">
      <w:pPr>
        <w:pStyle w:val="ListParagraph"/>
        <w:spacing w:before="60" w:after="60" w:line="264" w:lineRule="auto"/>
        <w:ind w:left="567"/>
        <w:jc w:val="both"/>
        <w:rPr>
          <w:rFonts w:ascii="Times New Roman" w:hAnsi="Times New Roman"/>
          <w:i/>
        </w:rPr>
      </w:pPr>
      <w:r w:rsidRPr="0092286A">
        <w:rPr>
          <w:rFonts w:ascii="Times New Roman" w:hAnsi="Times New Roman"/>
          <w:i/>
        </w:rPr>
        <w:t>Unless otherwise provided in the Contract, and without prejudice to any other rights of the Buyer under the Contract and applicable laws, if the Supplier breaches any obligation or responsibility stipulated in the Contract, the Supplier shall be liable to compensate for all direct damages incurred by the Buyer as a result of the Supplier’s breach and shall pay a penalty equivalent to 8% of the value of the breached contractual obligation.</w:t>
      </w:r>
    </w:p>
    <w:p w14:paraId="6B22DC6A" w14:textId="2A9CDCAB" w:rsidR="00CC77A0" w:rsidRDefault="000012E4" w:rsidP="000012E4">
      <w:pPr>
        <w:pStyle w:val="Heading1"/>
      </w:pPr>
      <w:r>
        <w:tab/>
      </w:r>
      <w:r w:rsidR="00CC77A0">
        <w:t>Sự kiện bất khả kháng</w:t>
      </w:r>
    </w:p>
    <w:p w14:paraId="4183352C" w14:textId="5B210589" w:rsidR="00CC77A0" w:rsidRPr="00010BFE" w:rsidRDefault="00CC77A0" w:rsidP="00CC77A0">
      <w:pPr>
        <w:rPr>
          <w:rFonts w:ascii="Times New Roman" w:hAnsi="Times New Roman" w:cs="Times New Roman"/>
          <w:b/>
          <w:bCs/>
          <w:i/>
          <w:iCs/>
          <w:u w:val="single"/>
        </w:rPr>
      </w:pPr>
      <w:r w:rsidRPr="00010BFE">
        <w:rPr>
          <w:rFonts w:ascii="Times New Roman" w:hAnsi="Times New Roman" w:cs="Times New Roman"/>
          <w:b/>
          <w:bCs/>
          <w:i/>
          <w:iCs/>
          <w:u w:val="single"/>
        </w:rPr>
        <w:t>Article 6</w:t>
      </w:r>
      <w:r w:rsidRPr="00010BFE">
        <w:rPr>
          <w:rFonts w:ascii="Times New Roman" w:hAnsi="Times New Roman" w:cs="Times New Roman"/>
          <w:b/>
          <w:bCs/>
          <w:i/>
          <w:iCs/>
        </w:rPr>
        <w:tab/>
      </w:r>
      <w:r>
        <w:rPr>
          <w:rFonts w:ascii="Times New Roman" w:hAnsi="Times New Roman" w:cs="Times New Roman"/>
          <w:b/>
          <w:bCs/>
          <w:i/>
          <w:iCs/>
        </w:rPr>
        <w:t>F</w:t>
      </w:r>
      <w:r w:rsidRPr="00CC77A0">
        <w:rPr>
          <w:rFonts w:ascii="Times New Roman" w:hAnsi="Times New Roman" w:cs="Times New Roman"/>
          <w:b/>
          <w:bCs/>
          <w:i/>
          <w:iCs/>
        </w:rPr>
        <w:t>orce majeure</w:t>
      </w:r>
    </w:p>
    <w:p w14:paraId="32231839" w14:textId="77777777" w:rsidR="00CC77A0" w:rsidRPr="00F118F2" w:rsidRDefault="00CC77A0" w:rsidP="00CC77A0">
      <w:pPr>
        <w:pStyle w:val="Heading2"/>
        <w:rPr>
          <w:rFonts w:eastAsia="Arial"/>
        </w:rPr>
      </w:pPr>
      <w:r w:rsidRPr="00F118F2">
        <w:rPr>
          <w:rFonts w:eastAsia="Arial"/>
        </w:rPr>
        <w:t>Sự kiện bất khả kháng là sự kiện xảy ra một cách khách quan không thể lường trước được và không thể khắc phục được mặc dù đã áp dụng mọi biện pháp cần thiết và khả năng cho phép, chẳng hạn chiến tranh, bạo động, thiên tai, và các sự kiện có tính chất tương tự các sự kiện vừa nêu (“</w:t>
      </w:r>
      <w:r w:rsidRPr="00F118F2">
        <w:rPr>
          <w:rFonts w:eastAsia="Arial"/>
          <w:b/>
        </w:rPr>
        <w:t>Sự Kiện Bất Khả Kháng</w:t>
      </w:r>
      <w:r w:rsidRPr="00F118F2">
        <w:rPr>
          <w:rFonts w:eastAsia="Arial"/>
        </w:rPr>
        <w:t>”)</w:t>
      </w:r>
    </w:p>
    <w:p w14:paraId="07650CE4" w14:textId="77777777" w:rsidR="00CC77A0" w:rsidRPr="00F118F2" w:rsidRDefault="00CC77A0" w:rsidP="00CC77A0">
      <w:pPr>
        <w:widowControl w:val="0"/>
        <w:spacing w:before="120" w:after="120"/>
        <w:ind w:left="567"/>
        <w:jc w:val="both"/>
        <w:rPr>
          <w:rFonts w:ascii="Times New Roman" w:eastAsia="Arial" w:hAnsi="Times New Roman"/>
          <w:i/>
        </w:rPr>
      </w:pPr>
      <w:r w:rsidRPr="00F118F2">
        <w:rPr>
          <w:rFonts w:ascii="Times New Roman" w:eastAsia="Arial" w:hAnsi="Times New Roman"/>
          <w:i/>
        </w:rPr>
        <w:t>Force majeure event is an event that occurs objectively, which cannot be foreseen and cannot be remedied, despite the application of all necessary and permissible measures, such as war, violence, natural disasters, and events of a similar nature to the foregoing (“</w:t>
      </w:r>
      <w:r w:rsidRPr="00F118F2">
        <w:rPr>
          <w:rFonts w:ascii="Times New Roman" w:eastAsia="Arial" w:hAnsi="Times New Roman"/>
          <w:b/>
          <w:i/>
        </w:rPr>
        <w:t>Force Majeure Events</w:t>
      </w:r>
      <w:r w:rsidRPr="00F118F2">
        <w:rPr>
          <w:rFonts w:ascii="Times New Roman" w:eastAsia="Arial" w:hAnsi="Times New Roman"/>
          <w:i/>
        </w:rPr>
        <w:t>”)</w:t>
      </w:r>
    </w:p>
    <w:p w14:paraId="4AAC338F" w14:textId="77777777" w:rsidR="00CC77A0" w:rsidRPr="00F118F2" w:rsidRDefault="00CC77A0" w:rsidP="00CC77A0">
      <w:pPr>
        <w:pStyle w:val="Heading2"/>
        <w:rPr>
          <w:rFonts w:eastAsia="Arial"/>
        </w:rPr>
      </w:pPr>
      <w:bookmarkStart w:id="6" w:name="_Ref215316801"/>
      <w:r w:rsidRPr="00F118F2">
        <w:t xml:space="preserve">Bên </w:t>
      </w:r>
      <w:r w:rsidRPr="00F118F2">
        <w:rPr>
          <w:rFonts w:eastAsia="Arial"/>
        </w:rPr>
        <w:t xml:space="preserve">có nghĩa vụ thực hiện </w:t>
      </w:r>
      <w:r w:rsidRPr="00F118F2">
        <w:t xml:space="preserve">bị ảnh hưởng bởi Sự </w:t>
      </w:r>
      <w:r w:rsidRPr="00F118F2">
        <w:rPr>
          <w:rFonts w:eastAsia="Arial"/>
        </w:rPr>
        <w:t>Kiện</w:t>
      </w:r>
      <w:r w:rsidRPr="00F118F2">
        <w:t xml:space="preserve"> Bất </w:t>
      </w:r>
      <w:r w:rsidRPr="00F118F2">
        <w:rPr>
          <w:rFonts w:eastAsia="Arial"/>
        </w:rPr>
        <w:t>Khả Kháng</w:t>
      </w:r>
      <w:r w:rsidRPr="00F118F2">
        <w:t xml:space="preserve"> phải</w:t>
      </w:r>
      <w:r w:rsidRPr="00F118F2">
        <w:rPr>
          <w:rFonts w:eastAsia="Arial"/>
        </w:rPr>
        <w:t>:</w:t>
      </w:r>
      <w:bookmarkEnd w:id="6"/>
    </w:p>
    <w:p w14:paraId="4B42DFA6" w14:textId="77777777" w:rsidR="00CC77A0" w:rsidRPr="00F118F2" w:rsidRDefault="00CC77A0" w:rsidP="00CC77A0">
      <w:pPr>
        <w:widowControl w:val="0"/>
        <w:spacing w:before="120" w:after="120"/>
        <w:ind w:left="567"/>
        <w:jc w:val="both"/>
        <w:rPr>
          <w:rFonts w:ascii="Times New Roman" w:eastAsia="Arial" w:hAnsi="Times New Roman"/>
          <w:i/>
        </w:rPr>
      </w:pPr>
      <w:r w:rsidRPr="00F118F2">
        <w:rPr>
          <w:rFonts w:ascii="Times New Roman" w:eastAsia="Arial" w:hAnsi="Times New Roman"/>
          <w:i/>
        </w:rPr>
        <w:t>The obligor affected by the Force Majeure Event shall:</w:t>
      </w:r>
    </w:p>
    <w:p w14:paraId="5F8AAFF4" w14:textId="77777777" w:rsidR="00CC77A0" w:rsidRPr="00F118F2" w:rsidRDefault="00CC77A0" w:rsidP="00CC77A0">
      <w:pPr>
        <w:pStyle w:val="Heading3"/>
      </w:pPr>
      <w:r w:rsidRPr="00F118F2">
        <w:lastRenderedPageBreak/>
        <w:t>thông báo ngay lập tức (hoặc trong trường hợp không thể thông báo ngay lập tức thì chậm nhất trong vòng 03 (ba) ngày) cho Bên kia về Sự Kiện Bất Khả Kháng và nêu rõ các nghĩa vụ theo Hợp Đồng bị ảnh hưởng và các biện pháp đã áp dụng để hạn chế tối đa ảnh hưởng của Sự Kiện Bất Khả Kháng; và</w:t>
      </w:r>
    </w:p>
    <w:p w14:paraId="668D1CDF" w14:textId="29E2FA06" w:rsidR="00CC77A0" w:rsidRPr="00F118F2" w:rsidRDefault="00CC77A0" w:rsidP="00CC77A0">
      <w:pPr>
        <w:widowControl w:val="0"/>
        <w:spacing w:before="120" w:after="120"/>
        <w:ind w:left="1134" w:hanging="567"/>
        <w:jc w:val="both"/>
        <w:rPr>
          <w:rFonts w:ascii="Times New Roman" w:eastAsia="Arial" w:hAnsi="Times New Roman"/>
          <w:i/>
        </w:rPr>
      </w:pPr>
      <w:r>
        <w:rPr>
          <w:rFonts w:ascii="Times New Roman" w:eastAsia="Arial" w:hAnsi="Times New Roman"/>
          <w:i/>
        </w:rPr>
        <w:tab/>
      </w:r>
      <w:r w:rsidRPr="00F118F2">
        <w:rPr>
          <w:rFonts w:ascii="Times New Roman" w:eastAsia="Arial" w:hAnsi="Times New Roman"/>
          <w:i/>
        </w:rPr>
        <w:t>notify immediately (or in case it is not possible to notify immediately, within 03 (three) days at the latest) to the other Party of the Force Majeure Event and specify the affected obligations under the Contract and measures taken to minimize the impact of the Force Majeure Event; and</w:t>
      </w:r>
    </w:p>
    <w:p w14:paraId="4E99932B" w14:textId="77777777" w:rsidR="00CC77A0" w:rsidRPr="00F118F2" w:rsidRDefault="00CC77A0" w:rsidP="00CC77A0">
      <w:pPr>
        <w:pStyle w:val="Heading3"/>
      </w:pPr>
      <w:r w:rsidRPr="00F118F2">
        <w:t>áp dụng mọi biện pháp cần thiết để hạn chế tối đa ảnh hưởng của Sự Kiện Bất Khả Kháng và khôi phục việc thực hiện nghĩa vụ bị ảnh hưởng trong thời gian sớm nhất.</w:t>
      </w:r>
    </w:p>
    <w:p w14:paraId="74AFB1A2" w14:textId="44295491" w:rsidR="00CC77A0" w:rsidRPr="00F118F2" w:rsidRDefault="00CC77A0" w:rsidP="00CC77A0">
      <w:pPr>
        <w:widowControl w:val="0"/>
        <w:spacing w:before="120" w:after="120"/>
        <w:ind w:left="1134" w:hanging="567"/>
        <w:jc w:val="both"/>
        <w:rPr>
          <w:rFonts w:ascii="Times New Roman" w:eastAsia="Arial" w:hAnsi="Times New Roman"/>
          <w:i/>
        </w:rPr>
      </w:pPr>
      <w:r>
        <w:rPr>
          <w:rFonts w:ascii="Times New Roman" w:eastAsia="Arial" w:hAnsi="Times New Roman"/>
          <w:i/>
        </w:rPr>
        <w:tab/>
      </w:r>
      <w:r w:rsidRPr="00F118F2">
        <w:rPr>
          <w:rFonts w:ascii="Times New Roman" w:eastAsia="Arial" w:hAnsi="Times New Roman"/>
          <w:i/>
        </w:rPr>
        <w:t>apply all necessary measures to minimize the impact of the Force Majeure Event and restore the affected performance of obligations as soon as possible.</w:t>
      </w:r>
    </w:p>
    <w:p w14:paraId="133E8BF7" w14:textId="48D4FDD7" w:rsidR="00CC77A0" w:rsidRPr="00F118F2" w:rsidRDefault="00CC77A0" w:rsidP="00DC487D">
      <w:pPr>
        <w:pStyle w:val="Heading2"/>
        <w:rPr>
          <w:rFonts w:eastAsia="Arial"/>
        </w:rPr>
      </w:pPr>
      <w:r w:rsidRPr="00F118F2">
        <w:rPr>
          <w:rFonts w:eastAsia="Arial"/>
        </w:rPr>
        <w:t>Việc không thực hiện được hoặc thực hiện không đúng, không đầy đủ hoặc chậm trễ thực hiện các nghĩa vụ trong Hợp Đồng</w:t>
      </w:r>
      <w:r w:rsidRPr="00F118F2">
        <w:t xml:space="preserve"> do Sự </w:t>
      </w:r>
      <w:r w:rsidRPr="00F118F2">
        <w:rPr>
          <w:rFonts w:eastAsia="Arial"/>
        </w:rPr>
        <w:t>Kiện</w:t>
      </w:r>
      <w:r w:rsidRPr="00F118F2">
        <w:t xml:space="preserve"> Bất </w:t>
      </w:r>
      <w:r w:rsidRPr="00F118F2">
        <w:rPr>
          <w:rFonts w:eastAsia="Arial"/>
        </w:rPr>
        <w:t>Khả Kháng</w:t>
      </w:r>
      <w:r w:rsidRPr="00F118F2">
        <w:t xml:space="preserve"> gây ra</w:t>
      </w:r>
      <w:r w:rsidRPr="00F118F2">
        <w:rPr>
          <w:rFonts w:eastAsia="Arial"/>
        </w:rPr>
        <w:t xml:space="preserve"> sẽ không cấu thành vi phạm Hợp Đồng của</w:t>
      </w:r>
      <w:r w:rsidRPr="00F118F2">
        <w:t xml:space="preserve"> Bên </w:t>
      </w:r>
      <w:r w:rsidRPr="00F118F2">
        <w:rPr>
          <w:rFonts w:eastAsia="Arial"/>
        </w:rPr>
        <w:t>chịu ảnh hưởng bởi Sự Kiện Bất Khả Kháng nếu</w:t>
      </w:r>
      <w:r w:rsidRPr="00F118F2">
        <w:t xml:space="preserve"> Bên </w:t>
      </w:r>
      <w:r w:rsidRPr="00F118F2">
        <w:rPr>
          <w:rFonts w:eastAsia="Arial"/>
        </w:rPr>
        <w:t xml:space="preserve">đó đã tuân thủ đầy đủ những yêu cầu tại </w:t>
      </w:r>
      <w:r w:rsidR="00DC487D">
        <w:rPr>
          <w:rFonts w:eastAsia="Arial"/>
        </w:rPr>
        <w:t xml:space="preserve">Khoản </w:t>
      </w:r>
      <w:r w:rsidR="00DC487D">
        <w:rPr>
          <w:rFonts w:eastAsia="Arial"/>
        </w:rPr>
        <w:fldChar w:fldCharType="begin"/>
      </w:r>
      <w:r w:rsidR="00DC487D">
        <w:rPr>
          <w:rFonts w:eastAsia="Arial"/>
        </w:rPr>
        <w:instrText xml:space="preserve"> REF _Ref215316801 \r \h </w:instrText>
      </w:r>
      <w:r w:rsidR="00DC487D">
        <w:rPr>
          <w:rFonts w:eastAsia="Arial"/>
        </w:rPr>
      </w:r>
      <w:r w:rsidR="00DC487D">
        <w:rPr>
          <w:rFonts w:eastAsia="Arial"/>
        </w:rPr>
        <w:fldChar w:fldCharType="separate"/>
      </w:r>
      <w:r w:rsidR="00DC487D">
        <w:rPr>
          <w:rFonts w:eastAsia="Arial"/>
        </w:rPr>
        <w:t>6.2</w:t>
      </w:r>
      <w:r w:rsidR="00DC487D">
        <w:rPr>
          <w:rFonts w:eastAsia="Arial"/>
        </w:rPr>
        <w:fldChar w:fldCharType="end"/>
      </w:r>
      <w:r w:rsidRPr="00F118F2">
        <w:rPr>
          <w:rFonts w:eastAsia="Arial"/>
        </w:rPr>
        <w:t xml:space="preserve"> </w:t>
      </w:r>
      <w:r w:rsidR="00DC487D">
        <w:rPr>
          <w:rFonts w:eastAsia="Arial"/>
        </w:rPr>
        <w:t>Điều này</w:t>
      </w:r>
      <w:r w:rsidRPr="00F118F2">
        <w:rPr>
          <w:rFonts w:eastAsia="Arial"/>
        </w:rPr>
        <w:t>. Nếu Sự Kiện Bất Khả Kháng kéo dài liên tục quá 30 (ba mươi) ngày kể từ ngày thông báo thì Các Bên sẽ thương lượng để gia hạn thời hạn thực hiện các nghĩa vụ theo Hợp Đồng bị ảnh hưởng bởi Sự Kiện Bất Khả Kháng.</w:t>
      </w:r>
    </w:p>
    <w:p w14:paraId="52814E8B" w14:textId="5F94F5EC" w:rsidR="00CC77A0" w:rsidRPr="00CC77A0" w:rsidRDefault="00D63777" w:rsidP="00DC487D">
      <w:pPr>
        <w:ind w:left="567"/>
        <w:jc w:val="both"/>
      </w:pPr>
      <w:r w:rsidRPr="00D63777">
        <w:rPr>
          <w:rFonts w:ascii="Times New Roman" w:hAnsi="Times New Roman"/>
          <w:i/>
        </w:rPr>
        <w:t>The failure, improper or incomplete performance, or delay in the performance of obligations under this Contract caused by a Force Majeure Event shall not constitute a breach of Contract by the Party affected by the Force Majeure Event, provided that such Party has fully complied with the requirements in Clause 6.2 of this Article. If the Force Majeure Event continues for more than 30 (thirty) consecutive days from the date of notice, the Parties shall negotiate an extension of the performance period for the contractual obligations affected by the Force Majeure Event</w:t>
      </w:r>
      <w:r w:rsidR="00DC487D">
        <w:rPr>
          <w:rFonts w:ascii="Times New Roman" w:eastAsia="Arial" w:hAnsi="Times New Roman"/>
          <w:i/>
        </w:rPr>
        <w:t>.</w:t>
      </w:r>
    </w:p>
    <w:p w14:paraId="5A955C04" w14:textId="0304D317" w:rsidR="000012E4" w:rsidRDefault="000012E4" w:rsidP="000012E4">
      <w:pPr>
        <w:pStyle w:val="Heading1"/>
      </w:pPr>
      <w:r>
        <w:t>Thời</w:t>
      </w:r>
      <w:r w:rsidR="00344DD9">
        <w:t xml:space="preserve"> hạn và hiệu lực</w:t>
      </w:r>
    </w:p>
    <w:p w14:paraId="5AB0C2D3" w14:textId="68FA1212" w:rsidR="00010BFE" w:rsidRPr="00010BFE" w:rsidRDefault="00010BFE" w:rsidP="00010BFE">
      <w:pPr>
        <w:rPr>
          <w:rFonts w:ascii="Times New Roman" w:hAnsi="Times New Roman" w:cs="Times New Roman"/>
          <w:b/>
          <w:bCs/>
          <w:i/>
          <w:iCs/>
          <w:u w:val="single"/>
        </w:rPr>
      </w:pPr>
      <w:r w:rsidRPr="00010BFE">
        <w:rPr>
          <w:rFonts w:ascii="Times New Roman" w:hAnsi="Times New Roman" w:cs="Times New Roman"/>
          <w:b/>
          <w:bCs/>
          <w:i/>
          <w:iCs/>
          <w:u w:val="single"/>
        </w:rPr>
        <w:t xml:space="preserve">Article </w:t>
      </w:r>
      <w:r w:rsidR="00B212F0">
        <w:rPr>
          <w:rFonts w:ascii="Times New Roman" w:hAnsi="Times New Roman" w:cs="Times New Roman"/>
          <w:b/>
          <w:bCs/>
          <w:i/>
          <w:iCs/>
          <w:u w:val="single"/>
        </w:rPr>
        <w:t>7</w:t>
      </w:r>
      <w:r w:rsidRPr="00010BFE">
        <w:rPr>
          <w:rFonts w:ascii="Times New Roman" w:hAnsi="Times New Roman" w:cs="Times New Roman"/>
          <w:b/>
          <w:bCs/>
          <w:i/>
          <w:iCs/>
        </w:rPr>
        <w:tab/>
        <w:t>Term and Validity</w:t>
      </w:r>
    </w:p>
    <w:p w14:paraId="5756C815" w14:textId="04EB7AC6" w:rsidR="00B212F0" w:rsidRPr="00B212F0" w:rsidRDefault="00B212F0" w:rsidP="00B212F0">
      <w:pPr>
        <w:pStyle w:val="Heading2"/>
        <w:rPr>
          <w:lang w:val="vi-VN"/>
        </w:rPr>
      </w:pPr>
      <w:r w:rsidRPr="00B212F0">
        <w:rPr>
          <w:lang w:val="vi-VN"/>
        </w:rPr>
        <w:t xml:space="preserve">Hợp Đồng này được hai bên đồng thuận ký theo hình thức hợp đồng điện tử và có hiệu lực kể từ ngày người đại diện có thẩm quyền của tất cả Các Bên hoàn tất việc ký kết Hợp Đồng và được FPT.eContract ghi nhận trên hệ thống cho đến ngày </w:t>
      </w:r>
      <w:permStart w:id="1598753681" w:edGrp="everyone"/>
      <w:r w:rsidR="000F25D3">
        <w:t>____</w:t>
      </w:r>
      <w:permEnd w:id="1598753681"/>
    </w:p>
    <w:p w14:paraId="3746A3CC" w14:textId="29D91EC6" w:rsidR="00B212F0" w:rsidRPr="0092286A" w:rsidRDefault="00B212F0" w:rsidP="00B212F0">
      <w:pPr>
        <w:pStyle w:val="ListParagraph"/>
        <w:spacing w:after="0" w:line="264" w:lineRule="auto"/>
        <w:ind w:left="567"/>
        <w:jc w:val="both"/>
        <w:rPr>
          <w:rFonts w:ascii="Times New Roman" w:hAnsi="Times New Roman"/>
          <w:i/>
          <w:iCs/>
        </w:rPr>
      </w:pPr>
      <w:r w:rsidRPr="0092286A">
        <w:rPr>
          <w:rFonts w:ascii="Times New Roman" w:hAnsi="Times New Roman"/>
          <w:i/>
          <w:iCs/>
        </w:rPr>
        <w:t xml:space="preserve">This contract is agreed to be signed by both parties in the form of an electronic contract and shall be considered to be completed of signing on the day it is recorded on the system by FPT.eContract to </w:t>
      </w:r>
      <w:permStart w:id="1922256717" w:edGrp="everyone"/>
      <w:r w:rsidR="000F25D3">
        <w:rPr>
          <w:rFonts w:ascii="Times New Roman" w:hAnsi="Times New Roman"/>
          <w:i/>
          <w:iCs/>
        </w:rPr>
        <w:t>_____</w:t>
      </w:r>
      <w:permEnd w:id="1922256717"/>
    </w:p>
    <w:p w14:paraId="2C069E9B" w14:textId="77777777" w:rsidR="00B212F0" w:rsidRPr="00B212F0" w:rsidRDefault="00B212F0" w:rsidP="00B212F0">
      <w:pPr>
        <w:pStyle w:val="Heading2"/>
      </w:pPr>
      <w:r w:rsidRPr="00B212F0">
        <w:t>Không Bên nào được chuyển nhượng bất kỳ quyền hoặc lợi ích nào trong Hợp Đồng này cũng như không ủy thác bất kỳ trách nhiệm hoặc nghĩa vụ nào liên quan đến Hợp Đồng này nếu không có chấp thuận trước bằng văn bản của bên kia.</w:t>
      </w:r>
    </w:p>
    <w:p w14:paraId="14FF5D74" w14:textId="77777777" w:rsidR="00B212F0" w:rsidRPr="0092286A" w:rsidRDefault="00B212F0" w:rsidP="00B212F0">
      <w:pPr>
        <w:pStyle w:val="ListParagraph"/>
        <w:spacing w:after="0" w:line="264" w:lineRule="auto"/>
        <w:ind w:left="567"/>
        <w:jc w:val="both"/>
        <w:rPr>
          <w:rFonts w:ascii="Times New Roman" w:hAnsi="Times New Roman"/>
          <w:i/>
          <w:iCs/>
        </w:rPr>
      </w:pPr>
      <w:r w:rsidRPr="0092286A">
        <w:rPr>
          <w:rFonts w:ascii="Times New Roman" w:hAnsi="Times New Roman"/>
          <w:i/>
          <w:iCs/>
        </w:rPr>
        <w:t xml:space="preserve">Neither Party may assign or delegate any rights or obligations of this contract without prior written consent of the other party. </w:t>
      </w:r>
    </w:p>
    <w:p w14:paraId="23B0E703" w14:textId="77777777" w:rsidR="00B212F0" w:rsidRPr="00C75633" w:rsidRDefault="00B212F0" w:rsidP="00C75633">
      <w:pPr>
        <w:pStyle w:val="Heading2"/>
        <w:rPr>
          <w:lang w:val="vi-VN"/>
        </w:rPr>
      </w:pPr>
      <w:r w:rsidRPr="00C75633">
        <w:rPr>
          <w:lang w:val="vi-VN"/>
        </w:rPr>
        <w:t>Các Bên cam kết thực hiện đầy đủ các điều kiện và điều khoản của Hợp Đồng. Mọi sửa đổi và/hoặc bổ sung đối với Hợp Đồng này phải được lập thành văn bản và được ký bởi Các Bên</w:t>
      </w:r>
      <w:r w:rsidRPr="00C75633">
        <w:rPr>
          <w:bCs/>
          <w:lang w:val="vi-VN"/>
        </w:rPr>
        <w:t xml:space="preserve"> Sau khi hết thời hạn Hợp Đồng mà Các Bên đã hoàn tất nghĩa vụ và không muốn gia hạn thêm thì Hợp Đồng tự động chấm dứt.</w:t>
      </w:r>
    </w:p>
    <w:p w14:paraId="05274E28" w14:textId="555984B3" w:rsidR="000012E4" w:rsidRPr="00F118F2" w:rsidRDefault="00B212F0" w:rsidP="00C75633">
      <w:pPr>
        <w:widowControl w:val="0"/>
        <w:spacing w:before="120" w:after="120"/>
        <w:ind w:left="567"/>
        <w:jc w:val="both"/>
        <w:rPr>
          <w:rFonts w:ascii="Times New Roman" w:hAnsi="Times New Roman"/>
        </w:rPr>
      </w:pPr>
      <w:r w:rsidRPr="0092286A">
        <w:rPr>
          <w:rFonts w:ascii="Times New Roman" w:hAnsi="Times New Roman"/>
          <w:i/>
          <w:iCs/>
        </w:rPr>
        <w:t>The Parties commit to fully implement the terms and conditions of the contract. Any amendments and/ or additions to this contract must be made in writing and signed by both Parties. The contract will be liquidated automatically in case of both parties completed their obligations and don’t wish to extend it further</w:t>
      </w:r>
      <w:r w:rsidR="000012E4">
        <w:rPr>
          <w:rFonts w:ascii="Times New Roman" w:hAnsi="Times New Roman"/>
          <w:i/>
        </w:rPr>
        <w:t>.</w:t>
      </w:r>
    </w:p>
    <w:p w14:paraId="4FEDF5CC" w14:textId="50E95F7A" w:rsidR="000012E4" w:rsidRPr="00F118F2" w:rsidRDefault="000012E4" w:rsidP="00C75633">
      <w:pPr>
        <w:pStyle w:val="Heading2"/>
      </w:pPr>
      <w:r w:rsidRPr="00F118F2">
        <w:lastRenderedPageBreak/>
        <w:t xml:space="preserve">Trừ trường hợp Các Bên có thỏa thuận khác, khi Hợp Đồng chấm dứt, Bên </w:t>
      </w:r>
      <w:r w:rsidR="0072255C">
        <w:t>Mua</w:t>
      </w:r>
      <w:r w:rsidRPr="00F118F2">
        <w:t xml:space="preserve"> chỉ có trách nhiệm thanh toán khoản tiền tương ứng với phần công việc </w:t>
      </w:r>
      <w:r w:rsidR="0072255C">
        <w:t>Nhà Cung Cấp</w:t>
      </w:r>
      <w:r w:rsidRPr="00F118F2">
        <w:t xml:space="preserve"> đã hoàn thành đúng theo quy định tại Hợp Đồng.</w:t>
      </w:r>
    </w:p>
    <w:p w14:paraId="76FB85D2" w14:textId="30289313" w:rsidR="000012E4" w:rsidRPr="00F118F2" w:rsidRDefault="00A5338D" w:rsidP="00C75633">
      <w:pPr>
        <w:widowControl w:val="0"/>
        <w:spacing w:before="120" w:after="120"/>
        <w:ind w:left="567"/>
        <w:jc w:val="both"/>
        <w:rPr>
          <w:rFonts w:ascii="Times New Roman" w:hAnsi="Times New Roman"/>
          <w:i/>
        </w:rPr>
      </w:pPr>
      <w:r w:rsidRPr="00A5338D">
        <w:rPr>
          <w:rFonts w:ascii="Times New Roman" w:hAnsi="Times New Roman"/>
          <w:i/>
        </w:rPr>
        <w:t>Unless otherwise agreed by the Parties, upon termination of the Contract, the Buyer shall only be responsible for paying the amount corresponding to the portion of work properly completed by the Supplier in accordance with the provisions of the Contract</w:t>
      </w:r>
      <w:r w:rsidR="000012E4" w:rsidRPr="00F118F2">
        <w:rPr>
          <w:rFonts w:ascii="Times New Roman" w:hAnsi="Times New Roman"/>
          <w:i/>
        </w:rPr>
        <w:t>.</w:t>
      </w:r>
    </w:p>
    <w:p w14:paraId="2A49CD04" w14:textId="77777777" w:rsidR="000012E4" w:rsidRPr="00F118F2" w:rsidRDefault="000012E4" w:rsidP="00D01AAA">
      <w:pPr>
        <w:pStyle w:val="Heading2"/>
      </w:pPr>
      <w:r w:rsidRPr="00F118F2">
        <w:t>Kể cả sau khi Hợp Đồng chấm dứt, Các Bên vẫn phải hoàn tất bất kỳ nghĩa vụ hoặc trách nhiệm nào của Các Bên phát sinh tính đến thời điểm chấm dứt Hợp Đồng</w:t>
      </w:r>
    </w:p>
    <w:p w14:paraId="6C4AD284" w14:textId="77777777" w:rsidR="000012E4" w:rsidRDefault="000012E4" w:rsidP="00D01AAA">
      <w:pPr>
        <w:widowControl w:val="0"/>
        <w:spacing w:before="120" w:after="120"/>
        <w:ind w:left="567"/>
        <w:jc w:val="both"/>
        <w:rPr>
          <w:rFonts w:ascii="Times New Roman" w:hAnsi="Times New Roman"/>
          <w:i/>
        </w:rPr>
      </w:pPr>
      <w:r w:rsidRPr="00F118F2">
        <w:rPr>
          <w:rFonts w:ascii="Times New Roman" w:hAnsi="Times New Roman"/>
          <w:i/>
        </w:rPr>
        <w:t>Notwithstanding the termination of the Contract, the Parties shall still have to fulfill any obligations or responsibilities of the Parties arising up to the time of termination of the Contract.</w:t>
      </w:r>
    </w:p>
    <w:p w14:paraId="73662987" w14:textId="1C6C7B11" w:rsidR="00D01AAA" w:rsidRPr="00D01AAA" w:rsidRDefault="00D01AAA" w:rsidP="00D01AAA">
      <w:pPr>
        <w:pStyle w:val="Heading1"/>
      </w:pPr>
      <w:r>
        <w:tab/>
      </w:r>
      <w:r w:rsidR="00E954F3">
        <w:rPr>
          <w:color w:val="auto"/>
        </w:rPr>
        <w:t>C</w:t>
      </w:r>
      <w:r w:rsidRPr="0092286A">
        <w:rPr>
          <w:color w:val="auto"/>
          <w:lang w:val="vi-VN"/>
        </w:rPr>
        <w:t xml:space="preserve">hấm dứt </w:t>
      </w:r>
      <w:r>
        <w:rPr>
          <w:color w:val="auto"/>
        </w:rPr>
        <w:t>H</w:t>
      </w:r>
      <w:r w:rsidRPr="0092286A">
        <w:rPr>
          <w:color w:val="auto"/>
          <w:lang w:val="vi-VN"/>
        </w:rPr>
        <w:t xml:space="preserve">ợp </w:t>
      </w:r>
      <w:r>
        <w:rPr>
          <w:color w:val="auto"/>
        </w:rPr>
        <w:t>Đ</w:t>
      </w:r>
      <w:r w:rsidRPr="0092286A">
        <w:rPr>
          <w:color w:val="auto"/>
          <w:lang w:val="vi-VN"/>
        </w:rPr>
        <w:t>ồng</w:t>
      </w:r>
    </w:p>
    <w:p w14:paraId="3C97F4C1" w14:textId="467AF1F3" w:rsidR="00C455FA" w:rsidRPr="0092286A" w:rsidRDefault="00C455FA" w:rsidP="00C455FA">
      <w:pPr>
        <w:spacing w:line="264" w:lineRule="auto"/>
        <w:rPr>
          <w:rFonts w:ascii="Times New Roman" w:hAnsi="Times New Roman" w:cs="Times New Roman"/>
          <w:color w:val="auto"/>
        </w:rPr>
      </w:pPr>
      <w:r w:rsidRPr="00D01AAA">
        <w:rPr>
          <w:rFonts w:ascii="Times New Roman" w:hAnsi="Times New Roman" w:cs="Times New Roman"/>
          <w:b/>
          <w:bCs/>
          <w:i/>
          <w:iCs/>
          <w:color w:val="auto"/>
          <w:u w:val="single"/>
        </w:rPr>
        <w:t xml:space="preserve">Article </w:t>
      </w:r>
      <w:r w:rsidR="00D01AAA" w:rsidRPr="00D01AAA">
        <w:rPr>
          <w:rFonts w:ascii="Times New Roman" w:hAnsi="Times New Roman" w:cs="Times New Roman"/>
          <w:b/>
          <w:bCs/>
          <w:i/>
          <w:iCs/>
          <w:color w:val="auto"/>
          <w:u w:val="single"/>
        </w:rPr>
        <w:t>8</w:t>
      </w:r>
      <w:r w:rsidRPr="0092286A">
        <w:rPr>
          <w:rFonts w:ascii="Times New Roman" w:hAnsi="Times New Roman" w:cs="Times New Roman"/>
          <w:b/>
          <w:bCs/>
          <w:i/>
          <w:iCs/>
          <w:color w:val="auto"/>
        </w:rPr>
        <w:t xml:space="preserve"> </w:t>
      </w:r>
      <w:r w:rsidR="00D01AAA">
        <w:rPr>
          <w:rFonts w:ascii="Times New Roman" w:hAnsi="Times New Roman" w:cs="Times New Roman"/>
          <w:b/>
          <w:bCs/>
          <w:i/>
          <w:iCs/>
          <w:color w:val="auto"/>
        </w:rPr>
        <w:tab/>
      </w:r>
      <w:r w:rsidR="00E954F3">
        <w:rPr>
          <w:rFonts w:ascii="Times New Roman" w:hAnsi="Times New Roman" w:cs="Times New Roman"/>
          <w:b/>
          <w:bCs/>
          <w:i/>
          <w:iCs/>
          <w:color w:val="auto"/>
        </w:rPr>
        <w:t>T</w:t>
      </w:r>
      <w:r w:rsidRPr="0092286A">
        <w:rPr>
          <w:rFonts w:ascii="Times New Roman" w:hAnsi="Times New Roman" w:cs="Times New Roman"/>
          <w:b/>
          <w:bCs/>
          <w:i/>
          <w:iCs/>
          <w:color w:val="auto"/>
        </w:rPr>
        <w:t xml:space="preserve">erminated the </w:t>
      </w:r>
      <w:r w:rsidR="00D01AAA">
        <w:rPr>
          <w:rFonts w:ascii="Times New Roman" w:hAnsi="Times New Roman" w:cs="Times New Roman"/>
          <w:b/>
          <w:bCs/>
          <w:i/>
          <w:iCs/>
          <w:color w:val="auto"/>
        </w:rPr>
        <w:t>C</w:t>
      </w:r>
      <w:r w:rsidRPr="0092286A">
        <w:rPr>
          <w:rFonts w:ascii="Times New Roman" w:hAnsi="Times New Roman" w:cs="Times New Roman"/>
          <w:b/>
          <w:bCs/>
          <w:i/>
          <w:iCs/>
          <w:color w:val="auto"/>
        </w:rPr>
        <w:t>ontract.</w:t>
      </w:r>
    </w:p>
    <w:p w14:paraId="2C9560AA" w14:textId="2FB0A860" w:rsidR="00C455FA" w:rsidRPr="0092286A" w:rsidRDefault="00C455FA" w:rsidP="00E954F3">
      <w:pPr>
        <w:spacing w:after="5" w:line="264" w:lineRule="auto"/>
        <w:ind w:right="40"/>
        <w:jc w:val="both"/>
        <w:rPr>
          <w:rFonts w:ascii="Times New Roman" w:hAnsi="Times New Roman" w:cs="Times New Roman"/>
          <w:color w:val="auto"/>
        </w:rPr>
      </w:pPr>
      <w:r w:rsidRPr="0092286A">
        <w:rPr>
          <w:rFonts w:ascii="Times New Roman" w:eastAsia="Times New Roman" w:hAnsi="Times New Roman" w:cs="Times New Roman"/>
          <w:color w:val="auto"/>
        </w:rPr>
        <w:t xml:space="preserve">Hợp </w:t>
      </w:r>
      <w:r w:rsidR="00E954F3">
        <w:rPr>
          <w:rFonts w:ascii="Times New Roman" w:eastAsia="Times New Roman" w:hAnsi="Times New Roman" w:cs="Times New Roman"/>
          <w:color w:val="auto"/>
        </w:rPr>
        <w:t>Đ</w:t>
      </w:r>
      <w:r w:rsidRPr="0092286A">
        <w:rPr>
          <w:rFonts w:ascii="Times New Roman" w:eastAsia="Times New Roman" w:hAnsi="Times New Roman" w:cs="Times New Roman"/>
          <w:color w:val="auto"/>
        </w:rPr>
        <w:t xml:space="preserve">ồng chấm dứt trong các trường hợp sau: </w:t>
      </w:r>
    </w:p>
    <w:p w14:paraId="79AA1758" w14:textId="2738259F" w:rsidR="00C455FA" w:rsidRPr="0092286A" w:rsidRDefault="00C455FA" w:rsidP="00E954F3">
      <w:pPr>
        <w:spacing w:after="5" w:line="264" w:lineRule="auto"/>
        <w:ind w:right="40"/>
        <w:jc w:val="both"/>
        <w:rPr>
          <w:rFonts w:ascii="Times New Roman" w:hAnsi="Times New Roman" w:cs="Times New Roman"/>
          <w:i/>
          <w:iCs/>
          <w:color w:val="auto"/>
        </w:rPr>
      </w:pPr>
      <w:r w:rsidRPr="0092286A">
        <w:rPr>
          <w:rFonts w:ascii="Times New Roman" w:eastAsia="Times New Roman" w:hAnsi="Times New Roman" w:cs="Times New Roman"/>
          <w:i/>
          <w:iCs/>
          <w:color w:val="auto"/>
        </w:rPr>
        <w:t xml:space="preserve">The </w:t>
      </w:r>
      <w:r w:rsidR="00E954F3">
        <w:rPr>
          <w:rFonts w:ascii="Times New Roman" w:eastAsia="Times New Roman" w:hAnsi="Times New Roman" w:cs="Times New Roman"/>
          <w:i/>
          <w:iCs/>
          <w:color w:val="auto"/>
        </w:rPr>
        <w:t>C</w:t>
      </w:r>
      <w:r w:rsidRPr="0092286A">
        <w:rPr>
          <w:rFonts w:ascii="Times New Roman" w:eastAsia="Times New Roman" w:hAnsi="Times New Roman" w:cs="Times New Roman"/>
          <w:i/>
          <w:iCs/>
          <w:color w:val="auto"/>
        </w:rPr>
        <w:t>ontract is terminated in the following cases:</w:t>
      </w:r>
    </w:p>
    <w:p w14:paraId="0D4E9703" w14:textId="77777777" w:rsidR="00C455FA" w:rsidRPr="00E954F3" w:rsidRDefault="00C455FA" w:rsidP="00E954F3">
      <w:pPr>
        <w:pStyle w:val="Heading2"/>
      </w:pPr>
      <w:r w:rsidRPr="00E954F3">
        <w:t xml:space="preserve">Khi xảy ra Sự kiện Bất khả kháng được quy định tại Hợp đồng này; </w:t>
      </w:r>
    </w:p>
    <w:p w14:paraId="1B04144D" w14:textId="77777777" w:rsidR="00C455FA" w:rsidRPr="0092286A" w:rsidRDefault="00C455FA" w:rsidP="00E954F3">
      <w:pPr>
        <w:pStyle w:val="ListParagraph"/>
        <w:spacing w:after="5" w:line="264" w:lineRule="auto"/>
        <w:ind w:left="567" w:right="41"/>
        <w:contextualSpacing/>
        <w:jc w:val="both"/>
        <w:rPr>
          <w:rFonts w:ascii="Times New Roman" w:hAnsi="Times New Roman"/>
          <w:i/>
          <w:iCs/>
        </w:rPr>
      </w:pPr>
      <w:r w:rsidRPr="0092286A">
        <w:rPr>
          <w:rFonts w:ascii="Times New Roman" w:hAnsi="Times New Roman"/>
          <w:i/>
          <w:iCs/>
        </w:rPr>
        <w:t>When a Force Majeure Event specified in this contract occurs.</w:t>
      </w:r>
    </w:p>
    <w:p w14:paraId="068B8905" w14:textId="41006CBC" w:rsidR="00C455FA" w:rsidRPr="0092286A" w:rsidRDefault="00C455FA" w:rsidP="00E954F3">
      <w:pPr>
        <w:pStyle w:val="Heading2"/>
      </w:pPr>
      <w:r w:rsidRPr="0092286A">
        <w:t xml:space="preserve">Bên Mua hoặc Nhà Cung Cấp có thể chấm dứt Hợp </w:t>
      </w:r>
      <w:r w:rsidR="00E954F3">
        <w:t>Đ</w:t>
      </w:r>
      <w:r w:rsidRPr="0092286A">
        <w:t xml:space="preserve">ồng này, có hiệu lực ngay lập tức, bằng cách gửi thông báo bằng văn bản cho </w:t>
      </w:r>
      <w:r w:rsidR="00B7572A">
        <w:t>Bên kia</w:t>
      </w:r>
      <w:r w:rsidRPr="0092286A">
        <w:t xml:space="preserve"> nếu </w:t>
      </w:r>
      <w:r w:rsidR="00B7572A">
        <w:t>Bên đó</w:t>
      </w:r>
      <w:r w:rsidRPr="0092286A">
        <w:t xml:space="preserve"> vi phạm quy định của Hợp </w:t>
      </w:r>
      <w:r w:rsidR="00B7572A">
        <w:t>Đ</w:t>
      </w:r>
      <w:r w:rsidRPr="0092286A">
        <w:t xml:space="preserve">ồng này mà vi phạm đó có khả năng khắc phục được nhưng đã không được khắc phục trong vòng ba mươi (30) ngày kể từ ngày có thông báo vi phạm. Thông báo được xem là hợp lệ nếu được gửi trong vòng bảy (07) ngày làm việc kể từ ngày hết thời hạn khắc phục vi phạm nêu trên. </w:t>
      </w:r>
    </w:p>
    <w:p w14:paraId="32143D63" w14:textId="280A7C79" w:rsidR="00C455FA" w:rsidRPr="0092286A" w:rsidRDefault="000E446C" w:rsidP="000E446C">
      <w:pPr>
        <w:pStyle w:val="ListParagraph"/>
        <w:spacing w:after="5" w:line="264" w:lineRule="auto"/>
        <w:ind w:left="567" w:right="41"/>
        <w:contextualSpacing/>
        <w:jc w:val="both"/>
        <w:rPr>
          <w:rFonts w:ascii="Times New Roman" w:eastAsia="Times New Roman" w:hAnsi="Times New Roman"/>
          <w:i/>
          <w:iCs/>
        </w:rPr>
      </w:pPr>
      <w:r w:rsidRPr="000E446C">
        <w:rPr>
          <w:rFonts w:ascii="Times New Roman" w:eastAsia="Times New Roman" w:hAnsi="Times New Roman"/>
          <w:i/>
          <w:iCs/>
        </w:rPr>
        <w:t>The Buyer or the Supplier may terminate this Contract, effective immediately, by giving written notice to the other Party if that Party commits a remediable breach of the provisions of this Contract but fails to remedy such breach within thirty (30) days from the date of the notice of breach. The termination notice shall be deemed valid if sent within seven (07) working days from the expiry date of the aforementioned breach rectification period.</w:t>
      </w:r>
    </w:p>
    <w:p w14:paraId="4D83DE20" w14:textId="77777777" w:rsidR="00C455FA" w:rsidRPr="00EF6AAB" w:rsidRDefault="00C455FA" w:rsidP="00EF6AAB">
      <w:pPr>
        <w:pStyle w:val="Heading2"/>
      </w:pPr>
      <w:r w:rsidRPr="00EF6AAB">
        <w:t>Nhà Cung cấp vi phạm bất kỳ cam kết, trách nhiệm và nghĩa vụ nào quy định tại Hợp Đồng và/ hoặc quy định pháp luật có liên quan.</w:t>
      </w:r>
    </w:p>
    <w:p w14:paraId="56ED3F53" w14:textId="11948878" w:rsidR="00C455FA" w:rsidRPr="0092286A" w:rsidRDefault="00EF6AAB" w:rsidP="00EF6AAB">
      <w:pPr>
        <w:pStyle w:val="ListParagraph"/>
        <w:spacing w:after="5" w:line="264" w:lineRule="auto"/>
        <w:ind w:left="567" w:right="41" w:hanging="567"/>
        <w:contextualSpacing/>
        <w:jc w:val="both"/>
        <w:rPr>
          <w:rFonts w:ascii="Times New Roman" w:eastAsia="Times New Roman" w:hAnsi="Times New Roman"/>
          <w:i/>
          <w:iCs/>
        </w:rPr>
      </w:pPr>
      <w:r>
        <w:rPr>
          <w:rFonts w:ascii="Times New Roman" w:eastAsia="Times New Roman" w:hAnsi="Times New Roman"/>
          <w:i/>
          <w:iCs/>
        </w:rPr>
        <w:tab/>
      </w:r>
      <w:r w:rsidR="00C455FA" w:rsidRPr="0092286A">
        <w:rPr>
          <w:rFonts w:ascii="Times New Roman" w:eastAsia="Times New Roman" w:hAnsi="Times New Roman"/>
          <w:i/>
          <w:iCs/>
        </w:rPr>
        <w:t xml:space="preserve">Supplier violates any commitments, responsibilities and obligations specified in the </w:t>
      </w:r>
      <w:r>
        <w:rPr>
          <w:rFonts w:ascii="Times New Roman" w:eastAsia="Times New Roman" w:hAnsi="Times New Roman"/>
          <w:i/>
          <w:iCs/>
        </w:rPr>
        <w:t>C</w:t>
      </w:r>
      <w:r w:rsidR="00C455FA" w:rsidRPr="0092286A">
        <w:rPr>
          <w:rFonts w:ascii="Times New Roman" w:eastAsia="Times New Roman" w:hAnsi="Times New Roman"/>
          <w:i/>
          <w:iCs/>
        </w:rPr>
        <w:t>ontract and/ or relevant laws.</w:t>
      </w:r>
    </w:p>
    <w:p w14:paraId="66A33ADA" w14:textId="4CB433CD" w:rsidR="00C455FA" w:rsidRPr="00EF6AAB" w:rsidRDefault="00C455FA" w:rsidP="00EF6AAB">
      <w:pPr>
        <w:pStyle w:val="Heading2"/>
      </w:pPr>
      <w:r w:rsidRPr="00EF6AAB">
        <w:t xml:space="preserve">Các trường hợp khác được thỏa thuận tại Hợp </w:t>
      </w:r>
      <w:r w:rsidR="00EF6AAB">
        <w:t>Đ</w:t>
      </w:r>
      <w:r w:rsidRPr="00EF6AAB">
        <w:t xml:space="preserve">ồng này. </w:t>
      </w:r>
    </w:p>
    <w:p w14:paraId="1F15A606" w14:textId="0DE47BBB" w:rsidR="00C455FA" w:rsidRPr="0092286A" w:rsidRDefault="00EF6AAB" w:rsidP="00EF6AAB">
      <w:pPr>
        <w:pStyle w:val="ListParagraph"/>
        <w:spacing w:after="5" w:line="264" w:lineRule="auto"/>
        <w:ind w:left="567" w:right="41" w:hanging="567"/>
        <w:contextualSpacing/>
        <w:jc w:val="both"/>
        <w:rPr>
          <w:rFonts w:ascii="Times New Roman" w:eastAsia="Times New Roman" w:hAnsi="Times New Roman"/>
          <w:i/>
          <w:iCs/>
        </w:rPr>
      </w:pPr>
      <w:r>
        <w:rPr>
          <w:rFonts w:ascii="Times New Roman" w:eastAsia="Times New Roman" w:hAnsi="Times New Roman"/>
          <w:i/>
          <w:iCs/>
        </w:rPr>
        <w:tab/>
      </w:r>
      <w:r w:rsidR="00C455FA" w:rsidRPr="0092286A">
        <w:rPr>
          <w:rFonts w:ascii="Times New Roman" w:eastAsia="Times New Roman" w:hAnsi="Times New Roman"/>
          <w:i/>
          <w:iCs/>
        </w:rPr>
        <w:t xml:space="preserve">Other cases agreed upon in this </w:t>
      </w:r>
      <w:r>
        <w:rPr>
          <w:rFonts w:ascii="Times New Roman" w:eastAsia="Times New Roman" w:hAnsi="Times New Roman"/>
          <w:i/>
          <w:iCs/>
        </w:rPr>
        <w:t>C</w:t>
      </w:r>
      <w:r w:rsidR="00C455FA" w:rsidRPr="0092286A">
        <w:rPr>
          <w:rFonts w:ascii="Times New Roman" w:eastAsia="Times New Roman" w:hAnsi="Times New Roman"/>
          <w:i/>
          <w:iCs/>
        </w:rPr>
        <w:t>ontract.</w:t>
      </w:r>
    </w:p>
    <w:p w14:paraId="5959F5AC" w14:textId="2EA3B56C" w:rsidR="00C455FA" w:rsidRDefault="005A7067" w:rsidP="00915CB9">
      <w:pPr>
        <w:pStyle w:val="Heading1"/>
      </w:pPr>
      <w:r>
        <w:tab/>
      </w:r>
      <w:r w:rsidR="00915CB9">
        <w:t>An toàn lao động</w:t>
      </w:r>
    </w:p>
    <w:p w14:paraId="778DAD16" w14:textId="421380C0" w:rsidR="005A7067" w:rsidRDefault="005A7067" w:rsidP="005A7067">
      <w:pPr>
        <w:rPr>
          <w:rFonts w:ascii="Times New Roman" w:hAnsi="Times New Roman" w:cs="Times New Roman"/>
          <w:b/>
          <w:bCs/>
          <w:i/>
          <w:iCs/>
        </w:rPr>
      </w:pPr>
      <w:r w:rsidRPr="005A7067">
        <w:rPr>
          <w:rFonts w:ascii="Times New Roman" w:hAnsi="Times New Roman" w:cs="Times New Roman"/>
          <w:b/>
          <w:bCs/>
          <w:i/>
          <w:iCs/>
          <w:u w:val="single"/>
        </w:rPr>
        <w:t>Article 9</w:t>
      </w:r>
      <w:r w:rsidRPr="005A7067">
        <w:rPr>
          <w:rFonts w:ascii="Times New Roman" w:hAnsi="Times New Roman" w:cs="Times New Roman"/>
          <w:b/>
          <w:bCs/>
          <w:i/>
          <w:iCs/>
        </w:rPr>
        <w:tab/>
        <w:t>Workplace Safety</w:t>
      </w:r>
    </w:p>
    <w:p w14:paraId="0C983ED8" w14:textId="79D148A7" w:rsidR="00D21EA1" w:rsidRDefault="00D21EA1" w:rsidP="00D21EA1">
      <w:pPr>
        <w:pStyle w:val="Heading2"/>
      </w:pPr>
      <w:r>
        <w:t xml:space="preserve">Tất cả người lao động, nhân viên của Nhà Cung Cấp và/hoặc của bên thứ ba của Nhà Cung Cấp đến làm việc trong phạm vi nhà máy của Bên Mua phải tuân thủ các nội quy và các quy định về nguyên tắc an toàn của Bên Mua, đồng thời phải trang bị phương tiện bảo hộ lao động cá nhân theo quy định bao gồm: giày bảo hộ cứng, nón bảo hộ, áo phản quang, các phương tiện bảo hộ lao động bắt buộc khác theo quy định pháp luật và nghiêm túc chấp hành các quy định về an toàn của Bên Mua. Bên Mua có quyền từ chối cho vào khu vực nhà máy nếu người lao động, nhân viên của Nhà Cung Cấp và/hoặc của bên thứ ba của Nhà Cung Cấp không có đủ đồ bảo hộ lao động hoặc vi phạm nội qui theo quy định. </w:t>
      </w:r>
    </w:p>
    <w:p w14:paraId="22D1BF83" w14:textId="77777777" w:rsidR="00AC15E6" w:rsidRPr="00AC15E6" w:rsidRDefault="00AC15E6" w:rsidP="00AC15E6"/>
    <w:p w14:paraId="4D73E748" w14:textId="3A98D21E" w:rsidR="00D21EA1" w:rsidRPr="00AC15E6" w:rsidRDefault="00D21EA1" w:rsidP="00AC15E6">
      <w:pPr>
        <w:pStyle w:val="Heading2"/>
        <w:numPr>
          <w:ilvl w:val="0"/>
          <w:numId w:val="0"/>
        </w:numPr>
        <w:ind w:left="567"/>
        <w:rPr>
          <w:i/>
          <w:iCs/>
        </w:rPr>
      </w:pPr>
      <w:r w:rsidRPr="00AC15E6">
        <w:rPr>
          <w:i/>
          <w:iCs/>
        </w:rPr>
        <w:lastRenderedPageBreak/>
        <w:t>All laborers and employees of the Supplier and/or the Supplier’s third party who come to work within the Buyer’s premises must comply with the Buyer's internal rules and safety regulations, and must be equipped with required personal protective equipment (PPE) including: hard safety shoes, safety helmets, reflective vests, and other mandatory PPE as stipulated by law, and strictly obey the Buyer's safety regulations. The Buyer reserves the right to deny entry to the factory area if the Supplier's and/or the Supplier's third party's laborers/employees do not have sufficient PPE or violate the established internal rules</w:t>
      </w:r>
      <w:r w:rsidR="00AC15E6">
        <w:rPr>
          <w:i/>
          <w:iCs/>
        </w:rPr>
        <w:t>.</w:t>
      </w:r>
    </w:p>
    <w:p w14:paraId="727C84E1" w14:textId="7B14F57C" w:rsidR="00D21EA1" w:rsidRDefault="00D21EA1" w:rsidP="00D21EA1">
      <w:pPr>
        <w:pStyle w:val="Heading2"/>
      </w:pPr>
      <w:r>
        <w:t xml:space="preserve">Bên Mua được miễn trừ trách nhiệm đối với mọi trường hợp xảy ra tai nạn hay thiệt hại về người và vật chất, xảy trong nhà máy Bên Mua, do sự vi phạm nội quy và nguyên tắc an toàn lao động nêu trên của Nhà Cung Cấp và/hoặc bên thứ ba của Nhà Cung Cấp gây ra. </w:t>
      </w:r>
    </w:p>
    <w:p w14:paraId="2E028FC5" w14:textId="2FEE78D0" w:rsidR="00D21EA1" w:rsidRDefault="00D21EA1" w:rsidP="00AC15E6">
      <w:pPr>
        <w:pStyle w:val="Heading2"/>
        <w:numPr>
          <w:ilvl w:val="0"/>
          <w:numId w:val="0"/>
        </w:numPr>
        <w:ind w:left="567"/>
      </w:pPr>
      <w:r w:rsidRPr="00AC15E6">
        <w:rPr>
          <w:i/>
          <w:iCs/>
        </w:rPr>
        <w:t>The Buyer is exempt from liability for all accidents, personal injury, or material damage occurring within the Buyer’s factory premises, caused by the violation of the aforementioned internal rules and occupational safety principles by the Supplier and/or the Supplier's third party</w:t>
      </w:r>
      <w:r w:rsidR="00AC15E6">
        <w:t>.</w:t>
      </w:r>
    </w:p>
    <w:p w14:paraId="33523EED" w14:textId="4A8DF691" w:rsidR="00D21EA1" w:rsidRDefault="00D21EA1" w:rsidP="00D21EA1">
      <w:pPr>
        <w:pStyle w:val="Heading2"/>
      </w:pPr>
      <w:r>
        <w:t>Nhà Cung Cấp và/hoặc bên thứ ba của Nhà Cung Cấp phải có trách nhiệm: bảo vệ môi trường, vật liệu thừa phải chuyển ngay đi nơi khác không để tồn đọng tại địa điểm thi công, tổ chức vệ sinh, nếu vi phạm sẽ bị xử lý theo quy định của pháp luật và những quy định của Bên Mua.</w:t>
      </w:r>
    </w:p>
    <w:p w14:paraId="0FABEC6E" w14:textId="1A67A16E" w:rsidR="005A7067" w:rsidRPr="00AC15E6" w:rsidRDefault="00D21EA1" w:rsidP="00AC15E6">
      <w:pPr>
        <w:pStyle w:val="Heading2"/>
        <w:numPr>
          <w:ilvl w:val="0"/>
          <w:numId w:val="0"/>
        </w:numPr>
        <w:ind w:left="567"/>
        <w:rPr>
          <w:i/>
          <w:iCs/>
        </w:rPr>
      </w:pPr>
      <w:r w:rsidRPr="00AC15E6">
        <w:rPr>
          <w:i/>
          <w:iCs/>
        </w:rPr>
        <w:t>The Supplier and/or the Supplier's third party must be responsible for: protecting the environment, immediately removing excess materials from the construction site without accumulation, and organizing general cleaning. Any violations shall be handled according to the provisions of the law and the Buyer's regulations</w:t>
      </w:r>
      <w:r w:rsidR="00AC15E6">
        <w:rPr>
          <w:i/>
          <w:iCs/>
        </w:rPr>
        <w:t>.</w:t>
      </w:r>
    </w:p>
    <w:p w14:paraId="77FF5642" w14:textId="6D2960E8" w:rsidR="000012E4" w:rsidRDefault="00AC15E6" w:rsidP="00AC15E6">
      <w:pPr>
        <w:pStyle w:val="Heading1"/>
      </w:pPr>
      <w:r>
        <w:t>Điều khoản chung</w:t>
      </w:r>
    </w:p>
    <w:p w14:paraId="54385FF3" w14:textId="68B70B85" w:rsidR="00AC15E6" w:rsidRPr="00AC15E6" w:rsidRDefault="00AC15E6" w:rsidP="00AC15E6">
      <w:pPr>
        <w:rPr>
          <w:rFonts w:ascii="Times New Roman" w:hAnsi="Times New Roman" w:cs="Times New Roman"/>
          <w:b/>
          <w:bCs/>
          <w:i/>
          <w:iCs/>
          <w:u w:val="single"/>
        </w:rPr>
      </w:pPr>
      <w:r w:rsidRPr="00AC15E6">
        <w:rPr>
          <w:rFonts w:ascii="Times New Roman" w:hAnsi="Times New Roman" w:cs="Times New Roman"/>
          <w:b/>
          <w:bCs/>
          <w:i/>
          <w:iCs/>
          <w:u w:val="single"/>
        </w:rPr>
        <w:t>Article 10</w:t>
      </w:r>
      <w:r w:rsidRPr="00AC15E6">
        <w:rPr>
          <w:rFonts w:ascii="Times New Roman" w:hAnsi="Times New Roman" w:cs="Times New Roman"/>
          <w:b/>
          <w:bCs/>
          <w:i/>
          <w:iCs/>
        </w:rPr>
        <w:t xml:space="preserve"> </w:t>
      </w:r>
      <w:r w:rsidRPr="00AC15E6">
        <w:rPr>
          <w:rFonts w:ascii="Times New Roman" w:hAnsi="Times New Roman" w:cs="Times New Roman"/>
          <w:b/>
          <w:bCs/>
          <w:i/>
          <w:iCs/>
        </w:rPr>
        <w:tab/>
      </w:r>
      <w:r w:rsidR="004F0B42">
        <w:rPr>
          <w:rFonts w:ascii="Times New Roman" w:hAnsi="Times New Roman" w:cs="Times New Roman"/>
          <w:b/>
          <w:bCs/>
          <w:i/>
          <w:iCs/>
        </w:rPr>
        <w:t>G</w:t>
      </w:r>
      <w:r w:rsidR="004F0B42" w:rsidRPr="004F0B42">
        <w:rPr>
          <w:rFonts w:ascii="Times New Roman" w:hAnsi="Times New Roman" w:cs="Times New Roman"/>
          <w:b/>
          <w:bCs/>
          <w:i/>
          <w:iCs/>
        </w:rPr>
        <w:t>eneral provisions</w:t>
      </w:r>
    </w:p>
    <w:p w14:paraId="06B7E0D9" w14:textId="77777777" w:rsidR="00D373FF" w:rsidRDefault="00D373FF" w:rsidP="00D373FF">
      <w:pPr>
        <w:pStyle w:val="Heading2"/>
        <w:rPr>
          <w:color w:val="auto"/>
        </w:rPr>
      </w:pPr>
      <w:r w:rsidRPr="00355218">
        <w:rPr>
          <w:color w:val="auto"/>
        </w:rPr>
        <w:t xml:space="preserve">Trường hợp </w:t>
      </w:r>
      <w:r>
        <w:rPr>
          <w:color w:val="auto"/>
        </w:rPr>
        <w:t>Nhà Cung Cấp</w:t>
      </w:r>
      <w:r w:rsidRPr="00355218">
        <w:rPr>
          <w:color w:val="auto"/>
        </w:rPr>
        <w:t xml:space="preserve"> cung cấp dịch vụ vận chuyển quốc tế kèm theo việc phát hành Vận đơn đường biển của </w:t>
      </w:r>
      <w:r>
        <w:rPr>
          <w:color w:val="auto"/>
        </w:rPr>
        <w:t>Nhà Cung Cấp</w:t>
      </w:r>
      <w:r w:rsidRPr="00355218">
        <w:rPr>
          <w:color w:val="auto"/>
        </w:rPr>
        <w:t xml:space="preserve"> hoặc những chi nhánh của </w:t>
      </w:r>
      <w:r>
        <w:rPr>
          <w:color w:val="auto"/>
        </w:rPr>
        <w:t>Nhà Cung Cấp</w:t>
      </w:r>
      <w:r w:rsidRPr="00355218">
        <w:rPr>
          <w:color w:val="auto"/>
        </w:rPr>
        <w:t xml:space="preserve"> hoặc hãng tàu của </w:t>
      </w:r>
      <w:r>
        <w:rPr>
          <w:color w:val="auto"/>
        </w:rPr>
        <w:t>Nhà Cung Cấp</w:t>
      </w:r>
      <w:r w:rsidRPr="00355218">
        <w:rPr>
          <w:color w:val="auto"/>
        </w:rPr>
        <w:t xml:space="preserve"> đặt chỗ thì Các Bên phải tuân thủ đúng các điều khoản và điều kiện của Vận đơn đường biển đó</w:t>
      </w:r>
      <w:r>
        <w:rPr>
          <w:color w:val="auto"/>
        </w:rPr>
        <w:t xml:space="preserve">. </w:t>
      </w:r>
    </w:p>
    <w:p w14:paraId="5739ABF0" w14:textId="77777777" w:rsidR="00D373FF" w:rsidRDefault="00D373FF" w:rsidP="00D373FF">
      <w:pPr>
        <w:ind w:left="567"/>
        <w:jc w:val="both"/>
        <w:rPr>
          <w:rFonts w:ascii="Times New Roman" w:hAnsi="Times New Roman" w:cs="Times New Roman"/>
          <w:i/>
          <w:iCs/>
        </w:rPr>
      </w:pPr>
      <w:r w:rsidRPr="00A90DE3">
        <w:rPr>
          <w:rFonts w:ascii="Times New Roman" w:hAnsi="Times New Roman" w:cs="Times New Roman"/>
          <w:i/>
          <w:iCs/>
        </w:rPr>
        <w:t>In the event the Supplier provides international transport services accompanied by the issuance of a Bill of Lading by the Supplier, the Supplier’s branches, or the carrier that the Supplier booked space with, the Parties must strictly comply with the terms and conditions of that Bill of Lading.</w:t>
      </w:r>
    </w:p>
    <w:p w14:paraId="5A85FE7D" w14:textId="77777777" w:rsidR="00D373FF" w:rsidRDefault="00D373FF" w:rsidP="00D373FF">
      <w:pPr>
        <w:pStyle w:val="Heading2"/>
      </w:pPr>
      <w:r w:rsidRPr="007530B3">
        <w:t>Bất kỳ thông báo, trao đổi nào theo quy định tại Hợp Đồng này (“</w:t>
      </w:r>
      <w:r w:rsidRPr="007530B3">
        <w:rPr>
          <w:b/>
          <w:bCs/>
        </w:rPr>
        <w:t>Thông Báo</w:t>
      </w:r>
      <w:r w:rsidRPr="007530B3">
        <w:t>”) sẽ phải được trình bày bằng văn bản và được giao nhận bằng tay, thư điện tử, qua bưu điện hoặc chuyển phát bảo đảm đến địa chỉ của mỗi Bên như quy định tại Hợp Đồng này. Thông Báo được coi là đã nhận và sẽ có hiệu lực tại thời điểm nhận nếu được giao nhận bằng tay, hoặc tại thời điểm gửi nếu được gửi bằng thư điện tử, hoặc tại ngày gửi nếu gửi bằng bưu điện hoặc chuyển phát bảo đảm</w:t>
      </w:r>
      <w:r>
        <w:t>.</w:t>
      </w:r>
    </w:p>
    <w:p w14:paraId="4BE9B867" w14:textId="0EA79FC7" w:rsidR="00D373FF" w:rsidRPr="00D373FF" w:rsidRDefault="00D373FF" w:rsidP="00D373FF">
      <w:pPr>
        <w:ind w:left="567"/>
        <w:jc w:val="both"/>
        <w:rPr>
          <w:rFonts w:ascii="Times New Roman" w:hAnsi="Times New Roman" w:cs="Times New Roman"/>
          <w:i/>
          <w:iCs/>
        </w:rPr>
      </w:pPr>
      <w:r w:rsidRPr="00C535A8">
        <w:rPr>
          <w:rFonts w:ascii="Times New Roman" w:hAnsi="Times New Roman" w:cs="Times New Roman"/>
          <w:i/>
          <w:iCs/>
        </w:rPr>
        <w:t>Any notice or communication required by this Contract (the “Notice”) shall be in writing and delivered by hand, email, post, or guaranteed courier service to the address of each Party as stipulated in this Contract. A Notice shall be deemed received and effective at the time of receipt if delivered by hand, or at the time of transmission if sent by email, or on the date of mailing if sent by post or guaranteed courier service</w:t>
      </w:r>
      <w:r>
        <w:rPr>
          <w:rFonts w:ascii="Times New Roman" w:hAnsi="Times New Roman" w:cs="Times New Roman"/>
          <w:i/>
          <w:iCs/>
        </w:rPr>
        <w:t>.</w:t>
      </w:r>
    </w:p>
    <w:p w14:paraId="19C2112B" w14:textId="6B62CAB9" w:rsidR="00364C64" w:rsidRDefault="00316A5B" w:rsidP="003B408B">
      <w:pPr>
        <w:pStyle w:val="Heading2"/>
      </w:pPr>
      <w:r>
        <w:t>“</w:t>
      </w:r>
      <w:r w:rsidR="003B408B">
        <w:t>Điều Kiện Nhà Cung Cấp</w:t>
      </w:r>
      <w:r w:rsidR="006346B9" w:rsidRPr="0092286A">
        <w:t>”</w:t>
      </w:r>
      <w:r w:rsidR="007973FE" w:rsidRPr="0092286A">
        <w:rPr>
          <w:lang w:val="vi-VN"/>
        </w:rPr>
        <w:t xml:space="preserve"> </w:t>
      </w:r>
      <w:bookmarkEnd w:id="4"/>
      <w:r w:rsidR="007973FE" w:rsidRPr="0092286A">
        <w:rPr>
          <w:lang w:val="vi-VN"/>
        </w:rPr>
        <w:t xml:space="preserve">đính kèm theo </w:t>
      </w:r>
      <w:r w:rsidR="00552245" w:rsidRPr="0092286A">
        <w:rPr>
          <w:lang w:val="vi-VN"/>
        </w:rPr>
        <w:t>H</w:t>
      </w:r>
      <w:r w:rsidR="007973FE" w:rsidRPr="0092286A">
        <w:rPr>
          <w:lang w:val="vi-VN"/>
        </w:rPr>
        <w:t xml:space="preserve">ợp </w:t>
      </w:r>
      <w:r w:rsidR="00552245" w:rsidRPr="0092286A">
        <w:rPr>
          <w:lang w:val="vi-VN"/>
        </w:rPr>
        <w:t>Đ</w:t>
      </w:r>
      <w:r w:rsidR="007973FE" w:rsidRPr="0092286A">
        <w:rPr>
          <w:lang w:val="vi-VN"/>
        </w:rPr>
        <w:t xml:space="preserve">ồng này là một phần không tách rời Hợp </w:t>
      </w:r>
      <w:r w:rsidR="00552245" w:rsidRPr="0092286A">
        <w:rPr>
          <w:lang w:val="vi-VN"/>
        </w:rPr>
        <w:t>Đ</w:t>
      </w:r>
      <w:r w:rsidR="007973FE" w:rsidRPr="0092286A">
        <w:rPr>
          <w:lang w:val="vi-VN"/>
        </w:rPr>
        <w:t xml:space="preserve">ồng và sẽ ràng buộc cả </w:t>
      </w:r>
      <w:r w:rsidR="00552245" w:rsidRPr="0092286A">
        <w:rPr>
          <w:lang w:val="vi-VN"/>
        </w:rPr>
        <w:t>h</w:t>
      </w:r>
      <w:r w:rsidR="007973FE" w:rsidRPr="0092286A">
        <w:rPr>
          <w:lang w:val="vi-VN"/>
        </w:rPr>
        <w:t xml:space="preserve">ai </w:t>
      </w:r>
      <w:r w:rsidR="00552245" w:rsidRPr="0092286A">
        <w:rPr>
          <w:lang w:val="vi-VN"/>
        </w:rPr>
        <w:t>B</w:t>
      </w:r>
      <w:r w:rsidR="007973FE" w:rsidRPr="0092286A">
        <w:rPr>
          <w:lang w:val="vi-VN"/>
        </w:rPr>
        <w:t>ên</w:t>
      </w:r>
      <w:r w:rsidR="00552245" w:rsidRPr="0092286A">
        <w:rPr>
          <w:lang w:val="vi-VN"/>
        </w:rPr>
        <w:t>.</w:t>
      </w:r>
      <w:r w:rsidR="009F364A">
        <w:t xml:space="preserve"> </w:t>
      </w:r>
    </w:p>
    <w:p w14:paraId="6E50A415" w14:textId="7645742E" w:rsidR="007E1735" w:rsidRDefault="007E1735" w:rsidP="007E1735">
      <w:pPr>
        <w:ind w:left="567"/>
        <w:rPr>
          <w:rFonts w:ascii="Times New Roman" w:eastAsia="SimSun" w:hAnsi="Times New Roman" w:cs="Times New Roman"/>
          <w:i/>
          <w:iCs/>
          <w:color w:val="auto"/>
        </w:rPr>
      </w:pPr>
      <w:r w:rsidRPr="007E1735">
        <w:rPr>
          <w:rFonts w:ascii="Times New Roman" w:eastAsia="SimSun" w:hAnsi="Times New Roman" w:cs="Times New Roman"/>
          <w:i/>
          <w:iCs/>
          <w:color w:val="auto"/>
        </w:rPr>
        <w:t xml:space="preserve">The </w:t>
      </w:r>
      <w:r w:rsidR="00316A5B">
        <w:rPr>
          <w:rFonts w:ascii="Times New Roman" w:eastAsia="SimSun" w:hAnsi="Times New Roman" w:cs="Times New Roman"/>
          <w:i/>
          <w:iCs/>
          <w:color w:val="auto"/>
        </w:rPr>
        <w:t>“</w:t>
      </w:r>
      <w:r w:rsidRPr="007E1735">
        <w:rPr>
          <w:rFonts w:ascii="Times New Roman" w:eastAsia="SimSun" w:hAnsi="Times New Roman" w:cs="Times New Roman"/>
          <w:i/>
          <w:iCs/>
          <w:color w:val="auto"/>
        </w:rPr>
        <w:t>Supplier Conditions</w:t>
      </w:r>
      <w:r w:rsidR="001C3F50">
        <w:rPr>
          <w:rFonts w:ascii="Times New Roman" w:eastAsia="SimSun" w:hAnsi="Times New Roman" w:cs="Times New Roman"/>
          <w:i/>
          <w:iCs/>
          <w:color w:val="auto"/>
        </w:rPr>
        <w:t>”</w:t>
      </w:r>
      <w:r w:rsidRPr="007E1735">
        <w:rPr>
          <w:rFonts w:ascii="Times New Roman" w:eastAsia="SimSun" w:hAnsi="Times New Roman" w:cs="Times New Roman"/>
          <w:i/>
          <w:iCs/>
          <w:color w:val="auto"/>
        </w:rPr>
        <w:t xml:space="preserve"> attached to this Contract are an integral part of the Contract and shall be binding on both Parties</w:t>
      </w:r>
      <w:r>
        <w:rPr>
          <w:rFonts w:ascii="Times New Roman" w:eastAsia="SimSun" w:hAnsi="Times New Roman" w:cs="Times New Roman"/>
          <w:i/>
          <w:iCs/>
          <w:color w:val="auto"/>
        </w:rPr>
        <w:t>.</w:t>
      </w:r>
    </w:p>
    <w:p w14:paraId="1BE29C7E" w14:textId="48A32F56" w:rsidR="007E1735" w:rsidRDefault="007E1735" w:rsidP="00EF1662">
      <w:pPr>
        <w:pStyle w:val="Heading2"/>
      </w:pPr>
      <w:r w:rsidRPr="00355218">
        <w:lastRenderedPageBreak/>
        <w:t>Các phụ lục và/hoặc các tài liệu đính kèm khác nếu có (sau đây gọi chung là “</w:t>
      </w:r>
      <w:r w:rsidRPr="00EF1662">
        <w:rPr>
          <w:b/>
          <w:bCs/>
        </w:rPr>
        <w:t>Phụ Lục</w:t>
      </w:r>
      <w:r w:rsidRPr="00355218">
        <w:t>”) là một phần không thể tách rời của Hợp Đồng này. Nếu có bất kỳ nội dung nào của Phụ Lục mâu thuẫn với quy định của Hợp Đồng, thì nội dung của Hợp Đồng sẽ được ưu tiên áp dụng.</w:t>
      </w:r>
    </w:p>
    <w:p w14:paraId="2E7375C5" w14:textId="5A7DD3F4" w:rsidR="001C3F50" w:rsidRDefault="001C3F50" w:rsidP="001C3F50">
      <w:pPr>
        <w:ind w:left="567"/>
        <w:rPr>
          <w:rFonts w:ascii="Times New Roman" w:hAnsi="Times New Roman" w:cs="Times New Roman"/>
          <w:i/>
          <w:iCs/>
          <w:color w:val="auto"/>
        </w:rPr>
      </w:pPr>
      <w:r w:rsidRPr="001C3F50">
        <w:rPr>
          <w:rFonts w:ascii="Times New Roman" w:hAnsi="Times New Roman" w:cs="Times New Roman"/>
          <w:i/>
          <w:iCs/>
          <w:color w:val="auto"/>
        </w:rPr>
        <w:t>The annexes and/or other attachments, if any (hereinafter collectively referred to as the “</w:t>
      </w:r>
      <w:r w:rsidRPr="001C3F50">
        <w:rPr>
          <w:rFonts w:ascii="Times New Roman" w:hAnsi="Times New Roman" w:cs="Times New Roman"/>
          <w:b/>
          <w:bCs/>
          <w:i/>
          <w:iCs/>
          <w:color w:val="auto"/>
        </w:rPr>
        <w:t>Appendix</w:t>
      </w:r>
      <w:r w:rsidRPr="001C3F50">
        <w:rPr>
          <w:rFonts w:ascii="Times New Roman" w:hAnsi="Times New Roman" w:cs="Times New Roman"/>
          <w:i/>
          <w:iCs/>
          <w:color w:val="auto"/>
        </w:rPr>
        <w:t>”) form an integral part of this Contract. If any content of the Appendix conflicts with the provisions of the Contract, the contents of the Contract shall prevail</w:t>
      </w:r>
      <w:r>
        <w:rPr>
          <w:rFonts w:ascii="Times New Roman" w:hAnsi="Times New Roman" w:cs="Times New Roman"/>
          <w:i/>
          <w:iCs/>
          <w:color w:val="auto"/>
        </w:rPr>
        <w:t>.</w:t>
      </w:r>
    </w:p>
    <w:p w14:paraId="4EF912FE" w14:textId="77777777" w:rsidR="00E20D2F" w:rsidRPr="00355218" w:rsidRDefault="00E20D2F" w:rsidP="00E20D2F">
      <w:pPr>
        <w:pStyle w:val="Heading2"/>
      </w:pPr>
      <w:r w:rsidRPr="00355218">
        <w:t xml:space="preserve">Mọi sửa đổi, bổ sung Hợp </w:t>
      </w:r>
      <w:r>
        <w:t>Đ</w:t>
      </w:r>
      <w:r w:rsidRPr="00355218">
        <w:t>ồng này chỉ có hiệu lực khi được lập thành văn bản và ký kết hợp lệ bởi Các Bên và sẽ là một phần không tách rời của Hợp Đồng này.</w:t>
      </w:r>
    </w:p>
    <w:p w14:paraId="445A7C6E" w14:textId="77777777" w:rsidR="00E20D2F" w:rsidRPr="00355218" w:rsidRDefault="00E20D2F" w:rsidP="00E20D2F">
      <w:pPr>
        <w:spacing w:after="0" w:line="264" w:lineRule="auto"/>
        <w:ind w:left="567" w:right="61" w:hanging="10"/>
        <w:jc w:val="both"/>
        <w:rPr>
          <w:rFonts w:ascii="Times New Roman" w:hAnsi="Times New Roman" w:cs="Times New Roman"/>
          <w:color w:val="auto"/>
        </w:rPr>
      </w:pPr>
      <w:r w:rsidRPr="00EF1662">
        <w:rPr>
          <w:rFonts w:ascii="Times New Roman" w:hAnsi="Times New Roman" w:cs="Times New Roman"/>
          <w:i/>
          <w:iCs/>
          <w:color w:val="auto"/>
        </w:rPr>
        <w:t>Any Contract and supplements to this Contract shall take effect only when made in writing and duly signed by the Parties and shall form an integral part of this Contract</w:t>
      </w:r>
      <w:r w:rsidRPr="00355218">
        <w:rPr>
          <w:rFonts w:ascii="Times New Roman" w:hAnsi="Times New Roman" w:cs="Times New Roman"/>
          <w:color w:val="auto"/>
        </w:rPr>
        <w:t xml:space="preserve">. </w:t>
      </w:r>
    </w:p>
    <w:p w14:paraId="52A14E27" w14:textId="16350238" w:rsidR="00E20D2F" w:rsidRDefault="00D373FF" w:rsidP="00172759">
      <w:pPr>
        <w:pStyle w:val="Heading2"/>
      </w:pPr>
      <w:r w:rsidRPr="00D373FF">
        <w:t>Trong trường hợp một phần bất kỳ của Hợp Đồng này bị tuyên bố không có giá trị, không hợp pháp hoặc không thể thực thi thì phần đó sẽ được tách khỏi Hợp Đồng. Các phần còn lại của Hợp Đồng sẽ vẫn tiếp tục có hiệu lực và được thực thi trong toàn bộ phạm vi được pháp luật cho phép</w:t>
      </w:r>
      <w:r>
        <w:t>.</w:t>
      </w:r>
    </w:p>
    <w:p w14:paraId="54014FB4" w14:textId="3B21CBBA" w:rsidR="00172759" w:rsidRDefault="00172759" w:rsidP="00172759">
      <w:pPr>
        <w:ind w:left="567"/>
        <w:jc w:val="both"/>
        <w:rPr>
          <w:rFonts w:ascii="Times New Roman" w:hAnsi="Times New Roman" w:cs="Times New Roman"/>
        </w:rPr>
      </w:pPr>
      <w:r w:rsidRPr="00172759">
        <w:rPr>
          <w:rFonts w:ascii="Times New Roman" w:hAnsi="Times New Roman" w:cs="Times New Roman"/>
          <w:i/>
          <w:iCs/>
        </w:rPr>
        <w:t>In the event any part of this Contract is declared invalid, illegal, or unenforceable, that part shall be severed from the Contract. The remaining parts of the Contract shall continue to be valid and enforceable to the fullest extent permitted by law</w:t>
      </w:r>
      <w:r>
        <w:rPr>
          <w:rFonts w:ascii="Times New Roman" w:hAnsi="Times New Roman" w:cs="Times New Roman"/>
        </w:rPr>
        <w:t>.</w:t>
      </w:r>
    </w:p>
    <w:p w14:paraId="6DBC75AC" w14:textId="5B28941C" w:rsidR="00965810" w:rsidRDefault="00192AF6" w:rsidP="00965810">
      <w:pPr>
        <w:pStyle w:val="Heading2"/>
        <w:rPr>
          <w:szCs w:val="24"/>
          <w:lang w:val="it-IT"/>
        </w:rPr>
      </w:pPr>
      <w:r w:rsidRPr="00320723">
        <w:rPr>
          <w:szCs w:val="24"/>
          <w:lang w:val="it-IT"/>
        </w:rPr>
        <w:t>Hợp Đồng này được điều chỉnh bởi pháp luật Việt Nam. Nếu bất kỳ tranh chấp không được giải quyết bởi Các Bên thông qua thương lượng trong vòng 30 (ba mươi) ngày kể từ ngày một Bên thông báo cho Bên còn lại bằng văn bản, bất kỳ Bên nào cũng có quyền đưa tranh chấp ra giải quyết tại Trung Tâm Trọng Tài Quốc Tế Việt Nam (VIAC), theo Quy tắc tố tụng trọng tài của Trung tâm trọng tài này. Địa điểm trọng tài là Thành phố Hồ Chí Minh, Việt Nam. Quyết định của Trọng tài là phán quyết cuối cùng có hiệu lực ràng buộc Các Bên. Bên thua kiện sẽ chịu phí trọng tài, phí luật sư và mọi chi phí phát sinh</w:t>
      </w:r>
      <w:r w:rsidR="00965810">
        <w:rPr>
          <w:szCs w:val="24"/>
          <w:lang w:val="it-IT"/>
        </w:rPr>
        <w:t xml:space="preserve"> liên quan khác.</w:t>
      </w:r>
    </w:p>
    <w:p w14:paraId="752C25F2" w14:textId="58E83C2A" w:rsidR="00965810" w:rsidRPr="00965810" w:rsidRDefault="00965810" w:rsidP="00965810">
      <w:pPr>
        <w:ind w:left="567"/>
        <w:jc w:val="both"/>
        <w:rPr>
          <w:rFonts w:ascii="Times New Roman" w:hAnsi="Times New Roman" w:cs="Times New Roman"/>
          <w:i/>
          <w:iCs/>
          <w:lang w:val="it-IT"/>
        </w:rPr>
      </w:pPr>
      <w:r w:rsidRPr="00965810">
        <w:rPr>
          <w:rFonts w:ascii="Times New Roman" w:hAnsi="Times New Roman" w:cs="Times New Roman"/>
          <w:i/>
          <w:iCs/>
        </w:rPr>
        <w:t>This Contract shall be governed by the laws of Vietnam. If any dispute is not resolved by the Parties through negotiation within 30 (thirty) days from the date one Party notifies the other in writing, either Party has the right to bring the dispute to the Vietnam International Arbitration Centre (VIAC) for resolution, in accordance with the Arbitration Rules of this center. The place of arbitration shall be Ho Chi Minh City, Vietnam. The arbitrator's decision shall be final and binding upon the Parties. The losing Party shall bear the arbitration fees, attorney's fees, and all other related incidental costs</w:t>
      </w:r>
      <w:r>
        <w:rPr>
          <w:rFonts w:ascii="Times New Roman" w:hAnsi="Times New Roman" w:cs="Times New Roman"/>
          <w:i/>
          <w:iCs/>
        </w:rPr>
        <w:t>.</w:t>
      </w:r>
    </w:p>
    <w:p w14:paraId="268EE83A" w14:textId="263D8BE6" w:rsidR="00030BBB" w:rsidRDefault="000F25D3" w:rsidP="00030BBB">
      <w:pPr>
        <w:pStyle w:val="Heading2"/>
        <w:rPr>
          <w:lang w:val="en-IE"/>
        </w:rPr>
      </w:pPr>
      <w:r w:rsidRPr="000F25D3">
        <w:rPr>
          <w:lang w:val="en-IE"/>
        </w:rPr>
        <w:t xml:space="preserve">Hợp Đồng này được lập theo hình thức điện tử với nội dung song ngữ bằng tiếng Việt và tiếng Anh, có giá trị pháp lý ngang nhau. Trường hợp có sự khác biệt giữa nội dung tiếng Việt và nội dung tiếng Anh thì bản tiếng Việt sẽ được ưu tiên áp dụng để giải quyết tranh chấp và diễn giải Hợp Đồng. </w:t>
      </w:r>
    </w:p>
    <w:p w14:paraId="2904C9BD" w14:textId="37BC32C6" w:rsidR="00030BBB" w:rsidRPr="00030BBB" w:rsidRDefault="00030BBB" w:rsidP="00030BBB">
      <w:pPr>
        <w:ind w:left="567"/>
        <w:jc w:val="both"/>
        <w:rPr>
          <w:rFonts w:ascii="Times New Roman" w:hAnsi="Times New Roman" w:cs="Times New Roman"/>
          <w:sz w:val="24"/>
          <w:szCs w:val="24"/>
          <w:lang w:val="en-IE"/>
        </w:rPr>
      </w:pPr>
      <w:r w:rsidRPr="00030BBB">
        <w:rPr>
          <w:rFonts w:ascii="Times New Roman" w:hAnsi="Times New Roman" w:cs="Times New Roman"/>
          <w:i/>
          <w:color w:val="auto"/>
          <w:sz w:val="24"/>
          <w:szCs w:val="24"/>
          <w:lang w:val="en-IE"/>
        </w:rPr>
        <w:t>This contract is made in electronic form with bilingual content in Vietnamese and English, with equal legal validity. In case, there is a discrepancy between the Vietnamese and English content, Vietnamese shall prevail for dispute resolution and contract interpretation.</w:t>
      </w:r>
    </w:p>
    <w:p w14:paraId="22EEE2F3" w14:textId="32BE0CA4" w:rsidR="000F25D3" w:rsidRPr="000F25D3" w:rsidRDefault="000F25D3" w:rsidP="000F25D3">
      <w:pPr>
        <w:pStyle w:val="Heading2"/>
        <w:rPr>
          <w:lang w:val="en-IE"/>
        </w:rPr>
      </w:pPr>
      <w:r w:rsidRPr="000F25D3">
        <w:rPr>
          <w:lang w:val="en-IE"/>
        </w:rPr>
        <w:t xml:space="preserve">Hợp Đồng được lưu trữ 01 (một) bản duy nhất trên Hệ thống FPT.eContract. Các Bên có quyền lưu trữ Hợp Đồng tại hệ thống riêng của mỗi Bên để làm căn cứ thực hiện Hợp Đồng. </w:t>
      </w:r>
    </w:p>
    <w:p w14:paraId="58B3B405" w14:textId="35A9BC8A" w:rsidR="000F25D3" w:rsidRPr="000F25D3" w:rsidRDefault="000F25D3" w:rsidP="000F25D3">
      <w:pPr>
        <w:pStyle w:val="Heading2"/>
        <w:numPr>
          <w:ilvl w:val="0"/>
          <w:numId w:val="0"/>
        </w:numPr>
        <w:ind w:left="567"/>
      </w:pPr>
      <w:r w:rsidRPr="0092286A">
        <w:rPr>
          <w:i/>
          <w:color w:val="auto"/>
          <w:lang w:val="en-IE"/>
        </w:rPr>
        <w:t>The contract is stored in 01 (one) only copy on FPT.eContract System. The Parties have right to store the contract in each Party’s own system as a basis for contract performance</w:t>
      </w:r>
    </w:p>
    <w:p w14:paraId="51D62081" w14:textId="77777777" w:rsidR="004E122A" w:rsidRPr="0092286A" w:rsidRDefault="004E122A" w:rsidP="008270C1">
      <w:pPr>
        <w:spacing w:after="0" w:line="264" w:lineRule="auto"/>
        <w:ind w:right="60"/>
        <w:jc w:val="both"/>
        <w:rPr>
          <w:rFonts w:ascii="Times New Roman" w:eastAsia="Times New Roman" w:hAnsi="Times New Roman" w:cs="Times New Roman"/>
          <w:color w:val="auto"/>
        </w:rPr>
      </w:pPr>
    </w:p>
    <w:p w14:paraId="038117E5" w14:textId="68C729A3" w:rsidR="000944C9" w:rsidRPr="0092286A" w:rsidRDefault="000944C9" w:rsidP="008270C1">
      <w:pPr>
        <w:spacing w:after="0" w:line="264" w:lineRule="auto"/>
        <w:ind w:right="61" w:hanging="10"/>
        <w:jc w:val="both"/>
        <w:rPr>
          <w:rFonts w:ascii="Times New Roman" w:hAnsi="Times New Roman" w:cs="Times New Roman"/>
          <w:color w:val="auto"/>
        </w:rPr>
      </w:pPr>
      <w:r w:rsidRPr="0092286A">
        <w:rPr>
          <w:rFonts w:ascii="Times New Roman" w:hAnsi="Times New Roman" w:cs="Times New Roman"/>
          <w:b/>
          <w:bCs/>
          <w:color w:val="auto"/>
        </w:rPr>
        <w:t>ĐỂ LÀM BẰNG</w:t>
      </w:r>
      <w:r w:rsidR="00B44FE0" w:rsidRPr="0092286A">
        <w:rPr>
          <w:rFonts w:ascii="Times New Roman" w:hAnsi="Times New Roman" w:cs="Times New Roman"/>
          <w:b/>
          <w:bCs/>
          <w:color w:val="auto"/>
        </w:rPr>
        <w:t xml:space="preserve"> CHỨNG</w:t>
      </w:r>
      <w:r w:rsidRPr="0092286A">
        <w:rPr>
          <w:rFonts w:ascii="Times New Roman" w:hAnsi="Times New Roman" w:cs="Times New Roman"/>
          <w:color w:val="auto"/>
        </w:rPr>
        <w:t xml:space="preserve">, </w:t>
      </w:r>
      <w:r w:rsidR="005004F5" w:rsidRPr="0092286A">
        <w:rPr>
          <w:rFonts w:ascii="Times New Roman" w:hAnsi="Times New Roman" w:cs="Times New Roman"/>
          <w:color w:val="auto"/>
        </w:rPr>
        <w:t>người đại diện hợp pháp của Các Bên đã thực hiện ký Chữ Ký Số Hợp Đồng này trên nền tảng FPT.eContract như dưới đây:</w:t>
      </w:r>
    </w:p>
    <w:p w14:paraId="3B954142" w14:textId="59F21AED" w:rsidR="004D6DD4" w:rsidRDefault="004D6DD4" w:rsidP="008270C1">
      <w:pPr>
        <w:spacing w:after="0" w:line="264" w:lineRule="auto"/>
        <w:ind w:right="61" w:hanging="10"/>
        <w:jc w:val="both"/>
        <w:rPr>
          <w:rFonts w:ascii="Times New Roman" w:hAnsi="Times New Roman" w:cs="Times New Roman"/>
          <w:i/>
          <w:iCs/>
          <w:color w:val="auto"/>
        </w:rPr>
      </w:pPr>
      <w:r w:rsidRPr="0092286A">
        <w:rPr>
          <w:rFonts w:ascii="Times New Roman" w:hAnsi="Times New Roman" w:cs="Times New Roman"/>
          <w:i/>
          <w:iCs/>
          <w:color w:val="auto"/>
        </w:rPr>
        <w:t>IN WITNESS WHEREOF</w:t>
      </w:r>
      <w:r w:rsidR="00CE5D75" w:rsidRPr="0092286A">
        <w:rPr>
          <w:rFonts w:ascii="Times New Roman" w:hAnsi="Times New Roman" w:cs="Times New Roman"/>
          <w:i/>
          <w:iCs/>
          <w:color w:val="auto"/>
        </w:rPr>
        <w:t>, the legal representatives of the Parties have digitally signed this contract on the FPT.eContract as below:</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5E6024" w14:paraId="27F27C3F" w14:textId="77777777" w:rsidTr="007A4F7D">
        <w:tc>
          <w:tcPr>
            <w:tcW w:w="4839" w:type="dxa"/>
          </w:tcPr>
          <w:p w14:paraId="35D5BE3B" w14:textId="77777777" w:rsidR="005E6024" w:rsidRDefault="005E6024" w:rsidP="005E6024">
            <w:pPr>
              <w:pStyle w:val="Heading1"/>
              <w:numPr>
                <w:ilvl w:val="0"/>
                <w:numId w:val="0"/>
              </w:numPr>
              <w:tabs>
                <w:tab w:val="center" w:pos="2275"/>
                <w:tab w:val="center" w:pos="7032"/>
              </w:tabs>
              <w:spacing w:line="264" w:lineRule="auto"/>
              <w:ind w:right="0"/>
              <w:jc w:val="center"/>
              <w:rPr>
                <w:bCs/>
                <w:i/>
                <w:iCs/>
                <w:color w:val="auto"/>
              </w:rPr>
            </w:pPr>
            <w:r w:rsidRPr="005E6024">
              <w:rPr>
                <w:color w:val="auto"/>
              </w:rPr>
              <w:lastRenderedPageBreak/>
              <w:t>ĐẠI DIỆN BÊN MUA</w:t>
            </w:r>
            <w:r>
              <w:rPr>
                <w:color w:val="auto"/>
              </w:rPr>
              <w:t xml:space="preserve">/ </w:t>
            </w:r>
            <w:r w:rsidRPr="005E6024">
              <w:rPr>
                <w:bCs/>
                <w:i/>
                <w:iCs/>
                <w:color w:val="auto"/>
              </w:rPr>
              <w:t>BUYER</w:t>
            </w:r>
          </w:p>
          <w:p w14:paraId="1957BA12" w14:textId="77777777" w:rsidR="005E6024" w:rsidRDefault="005E6024" w:rsidP="005E6024">
            <w:pPr>
              <w:jc w:val="center"/>
            </w:pPr>
          </w:p>
          <w:p w14:paraId="0437466E" w14:textId="77777777" w:rsidR="005E6024" w:rsidRDefault="005E6024" w:rsidP="005E6024">
            <w:pPr>
              <w:jc w:val="center"/>
            </w:pPr>
          </w:p>
          <w:p w14:paraId="4CB45A3C" w14:textId="77777777" w:rsidR="005E6024" w:rsidRDefault="005E6024" w:rsidP="005E6024">
            <w:pPr>
              <w:jc w:val="center"/>
            </w:pPr>
          </w:p>
          <w:p w14:paraId="37EEF1B5" w14:textId="77777777" w:rsidR="005E6024" w:rsidRDefault="005E6024" w:rsidP="005E6024">
            <w:pPr>
              <w:jc w:val="center"/>
            </w:pPr>
          </w:p>
          <w:p w14:paraId="403B0695" w14:textId="77777777" w:rsidR="005E6024" w:rsidRPr="0092286A" w:rsidRDefault="005E6024" w:rsidP="005E6024">
            <w:pPr>
              <w:spacing w:line="264" w:lineRule="auto"/>
              <w:jc w:val="center"/>
              <w:rPr>
                <w:rFonts w:ascii="Times New Roman" w:hAnsi="Times New Roman" w:cs="Times New Roman"/>
                <w:b/>
                <w:color w:val="auto"/>
              </w:rPr>
            </w:pPr>
          </w:p>
          <w:p w14:paraId="33785706" w14:textId="77777777" w:rsidR="005E6024" w:rsidRPr="0092286A" w:rsidRDefault="005E6024" w:rsidP="005E6024">
            <w:pPr>
              <w:spacing w:line="264" w:lineRule="auto"/>
              <w:jc w:val="center"/>
              <w:rPr>
                <w:rFonts w:ascii="Times New Roman" w:eastAsia="Times New Roman" w:hAnsi="Times New Roman" w:cs="Times New Roman"/>
                <w:b/>
                <w:iCs/>
                <w:color w:val="auto"/>
              </w:rPr>
            </w:pPr>
            <w:r w:rsidRPr="0092286A">
              <w:rPr>
                <w:rFonts w:ascii="Times New Roman" w:eastAsia="Times New Roman" w:hAnsi="Times New Roman" w:cs="Times New Roman"/>
                <w:b/>
                <w:iCs/>
                <w:color w:val="auto"/>
              </w:rPr>
              <w:t>NGÔ THỊ THÙY TRINH</w:t>
            </w:r>
          </w:p>
          <w:p w14:paraId="2AAF534D" w14:textId="2B3CF1F3" w:rsidR="005E6024" w:rsidRPr="0092286A" w:rsidRDefault="005E6024" w:rsidP="005E6024">
            <w:pPr>
              <w:spacing w:line="264" w:lineRule="auto"/>
              <w:jc w:val="center"/>
              <w:rPr>
                <w:rFonts w:ascii="Times New Roman" w:hAnsi="Times New Roman" w:cs="Times New Roman"/>
                <w:b/>
                <w:color w:val="auto"/>
              </w:rPr>
            </w:pPr>
            <w:r w:rsidRPr="0092286A">
              <w:rPr>
                <w:rFonts w:ascii="Times New Roman" w:hAnsi="Times New Roman" w:cs="Times New Roman"/>
                <w:b/>
                <w:color w:val="auto"/>
              </w:rPr>
              <w:t>TRƯỞNG PHÒNG MUA HÀNG</w:t>
            </w:r>
          </w:p>
          <w:p w14:paraId="42E93D9F" w14:textId="231B8DD0" w:rsidR="005E6024" w:rsidRPr="005E6024" w:rsidRDefault="005E6024" w:rsidP="005E6024">
            <w:pPr>
              <w:jc w:val="center"/>
            </w:pPr>
            <w:r w:rsidRPr="0092286A">
              <w:rPr>
                <w:rFonts w:ascii="Times New Roman" w:hAnsi="Times New Roman" w:cs="Times New Roman"/>
                <w:b/>
                <w:color w:val="auto"/>
              </w:rPr>
              <w:t>TOÀN QUỐC</w:t>
            </w:r>
          </w:p>
        </w:tc>
        <w:tc>
          <w:tcPr>
            <w:tcW w:w="4839" w:type="dxa"/>
          </w:tcPr>
          <w:p w14:paraId="08EDDAE0" w14:textId="0B485DCE" w:rsidR="005E6024" w:rsidRPr="005E6024" w:rsidRDefault="005E6024" w:rsidP="005E6024">
            <w:pPr>
              <w:pStyle w:val="Heading1"/>
              <w:numPr>
                <w:ilvl w:val="0"/>
                <w:numId w:val="0"/>
              </w:numPr>
              <w:tabs>
                <w:tab w:val="center" w:pos="2275"/>
                <w:tab w:val="center" w:pos="7032"/>
              </w:tabs>
              <w:spacing w:line="264" w:lineRule="auto"/>
              <w:ind w:right="0"/>
              <w:jc w:val="center"/>
              <w:rPr>
                <w:color w:val="auto"/>
              </w:rPr>
            </w:pPr>
            <w:r w:rsidRPr="0092286A">
              <w:rPr>
                <w:color w:val="auto"/>
              </w:rPr>
              <w:t>ĐẠI DIỆN NHÀ CUNG CẤP</w:t>
            </w:r>
            <w:r>
              <w:rPr>
                <w:color w:val="auto"/>
              </w:rPr>
              <w:t xml:space="preserve">/ </w:t>
            </w:r>
            <w:r w:rsidRPr="005E6024">
              <w:rPr>
                <w:i/>
                <w:iCs/>
                <w:color w:val="auto"/>
              </w:rPr>
              <w:t>SUPPLIER</w:t>
            </w:r>
          </w:p>
        </w:tc>
      </w:tr>
    </w:tbl>
    <w:p w14:paraId="4362E91A" w14:textId="77777777" w:rsidR="005E6024" w:rsidRPr="005E6024" w:rsidRDefault="005E6024" w:rsidP="008270C1">
      <w:pPr>
        <w:spacing w:after="0" w:line="264" w:lineRule="auto"/>
        <w:ind w:right="61" w:hanging="10"/>
        <w:jc w:val="both"/>
        <w:rPr>
          <w:rFonts w:ascii="Times New Roman" w:hAnsi="Times New Roman" w:cs="Times New Roman"/>
          <w:color w:val="auto"/>
        </w:rPr>
      </w:pPr>
    </w:p>
    <w:p w14:paraId="06AC01DD" w14:textId="0DD5C154" w:rsidR="00AE376F" w:rsidRPr="0092286A" w:rsidRDefault="00AE376F" w:rsidP="008270C1">
      <w:pPr>
        <w:spacing w:after="0" w:line="264" w:lineRule="auto"/>
        <w:rPr>
          <w:rFonts w:ascii="Times New Roman" w:hAnsi="Times New Roman" w:cs="Times New Roman"/>
          <w:color w:val="auto"/>
        </w:rPr>
      </w:pPr>
    </w:p>
    <w:p w14:paraId="32EF0295" w14:textId="24D280ED" w:rsidR="00E138A5" w:rsidRPr="0092286A" w:rsidRDefault="007973FE" w:rsidP="00EB7748">
      <w:pPr>
        <w:spacing w:after="0" w:line="264" w:lineRule="auto"/>
        <w:rPr>
          <w:rFonts w:ascii="Times New Roman" w:hAnsi="Times New Roman" w:cs="Times New Roman"/>
          <w:color w:val="auto"/>
        </w:rPr>
      </w:pPr>
      <w:r w:rsidRPr="0092286A">
        <w:rPr>
          <w:rFonts w:ascii="Times New Roman" w:hAnsi="Times New Roman" w:cs="Times New Roman"/>
          <w:color w:val="auto"/>
        </w:rPr>
        <w:tab/>
        <w:t xml:space="preserve"> </w:t>
      </w:r>
    </w:p>
    <w:sectPr w:rsidR="00E138A5" w:rsidRPr="0092286A" w:rsidSect="00EB7748">
      <w:footerReference w:type="even" r:id="rId12"/>
      <w:footerReference w:type="default" r:id="rId13"/>
      <w:footerReference w:type="first" r:id="rId14"/>
      <w:pgSz w:w="12240" w:h="15840"/>
      <w:pgMar w:top="851" w:right="1134" w:bottom="1134" w:left="1418" w:header="720" w:footer="8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0C175" w14:textId="77777777" w:rsidR="00867EAC" w:rsidRDefault="00867EAC">
      <w:pPr>
        <w:spacing w:after="0" w:line="240" w:lineRule="auto"/>
      </w:pPr>
      <w:r>
        <w:separator/>
      </w:r>
    </w:p>
  </w:endnote>
  <w:endnote w:type="continuationSeparator" w:id="0">
    <w:p w14:paraId="360A7AE1" w14:textId="77777777" w:rsidR="00867EAC" w:rsidRDefault="00867EAC">
      <w:pPr>
        <w:spacing w:after="0" w:line="240" w:lineRule="auto"/>
      </w:pPr>
      <w:r>
        <w:continuationSeparator/>
      </w:r>
    </w:p>
  </w:endnote>
  <w:endnote w:type="continuationNotice" w:id="1">
    <w:p w14:paraId="15F649E5" w14:textId="77777777" w:rsidR="00867EAC" w:rsidRDefault="00867E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DC893" w14:textId="77777777" w:rsidR="00A43C9E" w:rsidRDefault="00A43C9E">
    <w:pPr>
      <w:spacing w:after="245"/>
    </w:pPr>
    <w:r>
      <w:rPr>
        <w:noProof/>
        <w:lang w:eastAsia="zh-CN"/>
      </w:rPr>
      <mc:AlternateContent>
        <mc:Choice Requires="wpg">
          <w:drawing>
            <wp:anchor distT="0" distB="0" distL="114300" distR="114300" simplePos="0" relativeHeight="251658240" behindDoc="0" locked="0" layoutInCell="1" allowOverlap="1" wp14:anchorId="5C95A5A4" wp14:editId="74006F59">
              <wp:simplePos x="0" y="0"/>
              <wp:positionH relativeFrom="page">
                <wp:posOffset>839724</wp:posOffset>
              </wp:positionH>
              <wp:positionV relativeFrom="page">
                <wp:posOffset>9286951</wp:posOffset>
              </wp:positionV>
              <wp:extent cx="6232907" cy="6097"/>
              <wp:effectExtent l="0" t="0" r="0" b="0"/>
              <wp:wrapSquare wrapText="bothSides"/>
              <wp:docPr id="77473" name="Group 77473"/>
              <wp:cNvGraphicFramePr/>
              <a:graphic xmlns:a="http://schemas.openxmlformats.org/drawingml/2006/main">
                <a:graphicData uri="http://schemas.microsoft.com/office/word/2010/wordprocessingGroup">
                  <wpg:wgp>
                    <wpg:cNvGrpSpPr/>
                    <wpg:grpSpPr>
                      <a:xfrm>
                        <a:off x="0" y="0"/>
                        <a:ext cx="6232907" cy="6097"/>
                        <a:chOff x="0" y="0"/>
                        <a:chExt cx="6232907" cy="6097"/>
                      </a:xfrm>
                    </wpg:grpSpPr>
                    <wps:wsp>
                      <wps:cNvPr id="78256" name="Shape 78256"/>
                      <wps:cNvSpPr/>
                      <wps:spPr>
                        <a:xfrm>
                          <a:off x="0" y="0"/>
                          <a:ext cx="6232907" cy="9144"/>
                        </a:xfrm>
                        <a:custGeom>
                          <a:avLst/>
                          <a:gdLst/>
                          <a:ahLst/>
                          <a:cxnLst/>
                          <a:rect l="0" t="0" r="0" b="0"/>
                          <a:pathLst>
                            <a:path w="6232907" h="9144">
                              <a:moveTo>
                                <a:pt x="0" y="0"/>
                              </a:moveTo>
                              <a:lnTo>
                                <a:pt x="6232907" y="0"/>
                              </a:lnTo>
                              <a:lnTo>
                                <a:pt x="62329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016ED4" id="Group 77473" o:spid="_x0000_s1026" style="position:absolute;margin-left:66.1pt;margin-top:731.25pt;width:490.8pt;height:.5pt;z-index:251658240;mso-position-horizontal-relative:page;mso-position-vertical-relative:page" coordsize="623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kENbwIAAC8GAAAOAAAAZHJzL2Uyb0RvYy54bWykVE2P2yAQvVfqf0DcGzvpNtlYcfbQbXOp&#10;2lV3+wMIxh8SBgQkTv59h7FN3Gy1qlIfbAwzj3mP4W0eTq0kR2Fdo1VO57OUEqG4LhpV5fTXy9cP&#10;95Q4z1TBpFYip2fh6MP2/btNZzKx0LWWhbAEQJTLOpPT2nuTJYnjtWiZm2kjFCyW2rbMw6+tksKy&#10;DtBbmSzSdJl02hbGai6cg9nHfpFuEb8sBfc/ytIJT2ROoTaPb4vvfXgn2w3LKstM3fChDHZDFS1r&#10;FGwaoR6ZZ+Rgm1dQbcOtdrr0M67bRJdlwwVyADbz9IrNzuqDQS5V1lUmygTSXul0Myz/ftxZ82ye&#10;LCjRmQq0wL/A5VTaNnyhSnJCyc5RMnHyhMPkcvFxsU5XlHBYW6brVa8or0H2V0m8/vJWWjJumfxR&#10;SGegNdyFvfs/9s81MwJFdRmwf7KkKXK6ul98WlKiWAtNiiGkn0JZMDKK5DIHet2k0Hp+dxcUilRZ&#10;xg/O74RGpdnxm/N9SxbjiNXjiJ/UOLTQ2G+2tGE+5IUiw5B0k6Oqc4p1hMVWH8WLxjB/dV5Q42VV&#10;qmlUPPWxISB2jBi/BvGmkRPyY9D47YPhggLgP4bh3Y37wiDwRGUjd5icqitVkAE24QycppTM45Vt&#10;Gw8WJJsW/GuxStMLMKCF5utPG0f+LEUQS6qfooTGwWsRJpyt9p+lJUcWjAYfBGfS1GyYHQ5+CMVS&#10;ESfkl42UEXKOqX+D7FtnCA55Aj0uZqZ9Jh+q6Y0O7AJIj3YHosQk3FkrH/MVmDSWOWEbhntdnNEi&#10;UBC4jSgNuhLyGBw02N70H6MuPr/9DQAA//8DAFBLAwQUAAYACAAAACEAtVEyOeEAAAAOAQAADwAA&#10;AGRycy9kb3ducmV2LnhtbEyPQUvDQBCF74L/YRnBm91sYorEbEop6qkItoJ42ybTJDQ7G7LbJP33&#10;Tr3obd7M48338tVsOzHi4FtHGtQiAoFUuqqlWsPn/vXhCYQPhirTOUINF/SwKm5vcpNVbqIPHHeh&#10;FhxCPjMamhD6TEpfNmiNX7geiW9HN1gTWA61rAYzcbjtZBxFS2lNS/yhMT1uGixPu7PV8DaZaZ2o&#10;l3F7Om4u3/v0/WurUOv7u3n9DCLgHP7McMVndCiY6eDOVHnRsU7imK08PC7jFMTVolTCdQ6/uyQF&#10;WeTyf43iBwAA//8DAFBLAQItABQABgAIAAAAIQC2gziS/gAAAOEBAAATAAAAAAAAAAAAAAAAAAAA&#10;AABbQ29udGVudF9UeXBlc10ueG1sUEsBAi0AFAAGAAgAAAAhADj9If/WAAAAlAEAAAsAAAAAAAAA&#10;AAAAAAAALwEAAF9yZWxzLy5yZWxzUEsBAi0AFAAGAAgAAAAhAE72QQ1vAgAALwYAAA4AAAAAAAAA&#10;AAAAAAAALgIAAGRycy9lMm9Eb2MueG1sUEsBAi0AFAAGAAgAAAAhALVRMjnhAAAADgEAAA8AAAAA&#10;AAAAAAAAAAAAyQQAAGRycy9kb3ducmV2LnhtbFBLBQYAAAAABAAEAPMAAADXBQAAAAA=&#10;">
              <v:shape id="Shape 78256" o:spid="_x0000_s1027" style="position:absolute;width:62329;height:91;visibility:visible;mso-wrap-style:square;v-text-anchor:top" coordsize="62329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m73xQAAAN4AAAAPAAAAZHJzL2Rvd25yZXYueG1sRI9Ba8JA&#10;FITvBf/D8gRvdaNgGqKriCCUikLTHjw+ss8kmH0bsmtc/71bKHgcZuYbZrUJphUD9a6xrGA2TUAQ&#10;l1Y3XCn4/dm/ZyCcR9bYWiYFD3KwWY/eVphre+dvGgpfiQhhl6OC2vsul9KVNRl0U9sRR+9ie4M+&#10;yr6Susd7hJtWzpMklQYbjgs1drSrqbwWN6NgN0uPoSsOw+krBE/bc3nkQ6bUZBy2SxCegn+F/9uf&#10;WsFHNl+k8HcnXgG5fgIAAP//AwBQSwECLQAUAAYACAAAACEA2+H2y+4AAACFAQAAEwAAAAAAAAAA&#10;AAAAAAAAAAAAW0NvbnRlbnRfVHlwZXNdLnhtbFBLAQItABQABgAIAAAAIQBa9CxbvwAAABUBAAAL&#10;AAAAAAAAAAAAAAAAAB8BAABfcmVscy8ucmVsc1BLAQItABQABgAIAAAAIQCe4m73xQAAAN4AAAAP&#10;AAAAAAAAAAAAAAAAAAcCAABkcnMvZG93bnJldi54bWxQSwUGAAAAAAMAAwC3AAAA+QIAAAAA&#10;" path="m,l6232907,r,9144l,9144,,e" fillcolor="black" stroked="f" strokeweight="0">
                <v:stroke miterlimit="83231f" joinstyle="miter"/>
                <v:path arrowok="t" textboxrect="0,0,6232907,9144"/>
              </v:shape>
              <w10:wrap type="square" anchorx="page" anchory="page"/>
            </v:group>
          </w:pict>
        </mc:Fallback>
      </mc:AlternateContent>
    </w:r>
    <w:r>
      <w:rPr>
        <w:rFonts w:ascii="Times New Roman" w:eastAsia="Times New Roman" w:hAnsi="Times New Roman" w:cs="Times New Roman"/>
        <w:b/>
      </w:rPr>
      <w:t xml:space="preserve"> </w:t>
    </w:r>
  </w:p>
  <w:p w14:paraId="5DC4A005" w14:textId="77777777" w:rsidR="00A43C9E" w:rsidRDefault="00A43C9E">
    <w:pPr>
      <w:tabs>
        <w:tab w:val="center" w:pos="4681"/>
        <w:tab w:val="center" w:pos="8507"/>
      </w:tabs>
      <w:spacing w:after="232"/>
    </w:pPr>
    <w:r>
      <w:t xml:space="preserve"> </w:t>
    </w:r>
    <w:r>
      <w:tab/>
      <w:t xml:space="preserve"> </w:t>
    </w:r>
    <w: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/14 </w:t>
    </w:r>
  </w:p>
  <w:p w14:paraId="5B3BB9F4" w14:textId="77777777" w:rsidR="00A43C9E" w:rsidRDefault="00A43C9E">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CD655" w14:textId="6263020C" w:rsidR="00A43C9E" w:rsidRPr="00BA1143" w:rsidRDefault="003F55F0" w:rsidP="003F55F0">
    <w:pPr>
      <w:spacing w:after="0"/>
      <w:jc w:val="right"/>
      <w:rPr>
        <w:rFonts w:ascii="Times New Roman" w:hAnsi="Times New Roman" w:cs="Times New Roman"/>
        <w:color w:val="auto"/>
        <w:lang w:val="fr-FR"/>
      </w:rPr>
    </w:pPr>
    <w:r w:rsidRPr="00BA1143">
      <w:rPr>
        <w:rFonts w:ascii="Times New Roman" w:hAnsi="Times New Roman" w:cs="Times New Roman"/>
        <w:i/>
        <w:color w:val="auto"/>
        <w:sz w:val="20"/>
        <w:lang w:val="fr-FR"/>
      </w:rPr>
      <w:t xml:space="preserve">Code: </w:t>
    </w:r>
    <w:r w:rsidR="009644F6" w:rsidRPr="00BA1143">
      <w:rPr>
        <w:rFonts w:ascii="Times New Roman" w:hAnsi="Times New Roman" w:cs="Times New Roman"/>
        <w:b/>
        <w:i/>
        <w:color w:val="auto"/>
        <w:sz w:val="20"/>
        <w:lang w:val="fr-FR"/>
      </w:rPr>
      <w:t>LOG-FCL-IMP-2026</w:t>
    </w:r>
    <w:r w:rsidRPr="00BA1143">
      <w:rPr>
        <w:rFonts w:ascii="Times New Roman" w:hAnsi="Times New Roman" w:cs="Times New Roman"/>
        <w:b/>
        <w:i/>
        <w:color w:val="auto"/>
        <w:sz w:val="20"/>
        <w:lang w:val="fr-FR"/>
      </w:rPr>
      <w:t xml:space="preserve"> Page </w:t>
    </w:r>
    <w:r w:rsidRPr="00BA1143">
      <w:rPr>
        <w:rFonts w:ascii="Times New Roman" w:hAnsi="Times New Roman" w:cs="Times New Roman"/>
        <w:b/>
        <w:i/>
        <w:color w:val="auto"/>
        <w:sz w:val="20"/>
        <w:lang w:val="en-IE"/>
      </w:rPr>
      <w:fldChar w:fldCharType="begin"/>
    </w:r>
    <w:r w:rsidRPr="00BA1143">
      <w:rPr>
        <w:rFonts w:ascii="Times New Roman" w:hAnsi="Times New Roman" w:cs="Times New Roman"/>
        <w:b/>
        <w:i/>
        <w:color w:val="auto"/>
        <w:sz w:val="20"/>
        <w:lang w:val="fr-FR"/>
      </w:rPr>
      <w:instrText xml:space="preserve"> PAGE </w:instrText>
    </w:r>
    <w:r w:rsidRPr="00BA1143">
      <w:rPr>
        <w:rFonts w:ascii="Times New Roman" w:hAnsi="Times New Roman" w:cs="Times New Roman"/>
        <w:b/>
        <w:i/>
        <w:color w:val="auto"/>
        <w:sz w:val="20"/>
        <w:lang w:val="en-IE"/>
      </w:rPr>
      <w:fldChar w:fldCharType="separate"/>
    </w:r>
    <w:r w:rsidRPr="00BA1143">
      <w:rPr>
        <w:rFonts w:ascii="Times New Roman" w:hAnsi="Times New Roman" w:cs="Times New Roman"/>
        <w:b/>
        <w:i/>
        <w:color w:val="auto"/>
        <w:sz w:val="20"/>
        <w:lang w:val="fr-FR"/>
      </w:rPr>
      <w:t>1</w:t>
    </w:r>
    <w:r w:rsidRPr="00BA1143">
      <w:rPr>
        <w:rFonts w:ascii="Times New Roman" w:hAnsi="Times New Roman" w:cs="Times New Roman"/>
        <w:b/>
        <w:i/>
        <w:color w:val="auto"/>
        <w:sz w:val="20"/>
        <w:lang w:val="en-IE"/>
      </w:rPr>
      <w:fldChar w:fldCharType="end"/>
    </w:r>
    <w:r w:rsidRPr="00BA1143">
      <w:rPr>
        <w:rFonts w:ascii="Times New Roman" w:hAnsi="Times New Roman" w:cs="Times New Roman"/>
        <w:b/>
        <w:i/>
        <w:color w:val="auto"/>
        <w:sz w:val="20"/>
        <w:lang w:val="fr-FR"/>
      </w:rPr>
      <w:t xml:space="preserve"> of </w:t>
    </w:r>
    <w:r w:rsidRPr="00BA1143">
      <w:rPr>
        <w:rFonts w:ascii="Times New Roman" w:hAnsi="Times New Roman" w:cs="Times New Roman"/>
        <w:b/>
        <w:i/>
        <w:color w:val="auto"/>
        <w:sz w:val="20"/>
        <w:lang w:val="en-IE"/>
      </w:rPr>
      <w:fldChar w:fldCharType="begin"/>
    </w:r>
    <w:r w:rsidRPr="00BA1143">
      <w:rPr>
        <w:rFonts w:ascii="Times New Roman" w:hAnsi="Times New Roman" w:cs="Times New Roman"/>
        <w:b/>
        <w:i/>
        <w:color w:val="auto"/>
        <w:sz w:val="20"/>
        <w:lang w:val="fr-FR"/>
      </w:rPr>
      <w:instrText xml:space="preserve"> NUMPAGES </w:instrText>
    </w:r>
    <w:r w:rsidRPr="00BA1143">
      <w:rPr>
        <w:rFonts w:ascii="Times New Roman" w:hAnsi="Times New Roman" w:cs="Times New Roman"/>
        <w:b/>
        <w:i/>
        <w:color w:val="auto"/>
        <w:sz w:val="20"/>
        <w:lang w:val="en-IE"/>
      </w:rPr>
      <w:fldChar w:fldCharType="separate"/>
    </w:r>
    <w:r w:rsidRPr="00BA1143">
      <w:rPr>
        <w:rFonts w:ascii="Times New Roman" w:hAnsi="Times New Roman" w:cs="Times New Roman"/>
        <w:b/>
        <w:i/>
        <w:color w:val="auto"/>
        <w:sz w:val="20"/>
        <w:lang w:val="fr-FR"/>
      </w:rPr>
      <w:t>17</w:t>
    </w:r>
    <w:r w:rsidRPr="00BA1143">
      <w:rPr>
        <w:rFonts w:ascii="Times New Roman" w:hAnsi="Times New Roman" w:cs="Times New Roman"/>
        <w:b/>
        <w:i/>
        <w:color w:val="auto"/>
        <w:sz w:val="20"/>
        <w:lang w:val="en-I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BAA45" w14:textId="77777777" w:rsidR="00A43C9E" w:rsidRDefault="00A43C9E">
    <w:pPr>
      <w:spacing w:after="245"/>
    </w:pPr>
    <w:r>
      <w:rPr>
        <w:noProof/>
        <w:lang w:eastAsia="zh-CN"/>
      </w:rPr>
      <mc:AlternateContent>
        <mc:Choice Requires="wpg">
          <w:drawing>
            <wp:anchor distT="0" distB="0" distL="114300" distR="114300" simplePos="0" relativeHeight="251658241" behindDoc="0" locked="0" layoutInCell="1" allowOverlap="1" wp14:anchorId="23827984" wp14:editId="5F7C9272">
              <wp:simplePos x="0" y="0"/>
              <wp:positionH relativeFrom="page">
                <wp:posOffset>839724</wp:posOffset>
              </wp:positionH>
              <wp:positionV relativeFrom="page">
                <wp:posOffset>9286951</wp:posOffset>
              </wp:positionV>
              <wp:extent cx="6232907" cy="6097"/>
              <wp:effectExtent l="0" t="0" r="0" b="0"/>
              <wp:wrapSquare wrapText="bothSides"/>
              <wp:docPr id="77429" name="Group 77429"/>
              <wp:cNvGraphicFramePr/>
              <a:graphic xmlns:a="http://schemas.openxmlformats.org/drawingml/2006/main">
                <a:graphicData uri="http://schemas.microsoft.com/office/word/2010/wordprocessingGroup">
                  <wpg:wgp>
                    <wpg:cNvGrpSpPr/>
                    <wpg:grpSpPr>
                      <a:xfrm>
                        <a:off x="0" y="0"/>
                        <a:ext cx="6232907" cy="6097"/>
                        <a:chOff x="0" y="0"/>
                        <a:chExt cx="6232907" cy="6097"/>
                      </a:xfrm>
                    </wpg:grpSpPr>
                    <wps:wsp>
                      <wps:cNvPr id="78252" name="Shape 78252"/>
                      <wps:cNvSpPr/>
                      <wps:spPr>
                        <a:xfrm>
                          <a:off x="0" y="0"/>
                          <a:ext cx="6232907" cy="9144"/>
                        </a:xfrm>
                        <a:custGeom>
                          <a:avLst/>
                          <a:gdLst/>
                          <a:ahLst/>
                          <a:cxnLst/>
                          <a:rect l="0" t="0" r="0" b="0"/>
                          <a:pathLst>
                            <a:path w="6232907" h="9144">
                              <a:moveTo>
                                <a:pt x="0" y="0"/>
                              </a:moveTo>
                              <a:lnTo>
                                <a:pt x="6232907" y="0"/>
                              </a:lnTo>
                              <a:lnTo>
                                <a:pt x="62329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FB9C21" id="Group 77429" o:spid="_x0000_s1026" style="position:absolute;margin-left:66.1pt;margin-top:731.25pt;width:490.8pt;height:.5pt;z-index:251658241;mso-position-horizontal-relative:page;mso-position-vertical-relative:page" coordsize="623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8HbbwIAAC8GAAAOAAAAZHJzL2Uyb0RvYy54bWykVE2P2yAQvVfqf0Dcu3bcbbKx4uyh2+6l&#10;alfd7Q8gGH9IGBCQOPn3HcY2cbPVqkp9sDHMPOY9hre5P3aSHIR1rVYFXdyklAjFddmquqC/Xr5+&#10;uKPEeaZKJrUSBT0JR++3799tepOLTDdalsISAFEu701BG+9NniSON6Jj7kYboWCx0rZjHn5tnZSW&#10;9YDeySRL02XSa1saq7lwDmYfhkW6RfyqEtz/qConPJEFhdo8vi2+d+GdbDcsry0zTcvHMtgVVXSs&#10;VbBphHpgnpG9bV9BdS232unK33DdJbqqWi6QA7BZpBdsHq3eG+RS531tokwg7YVOV8Py74dHa57N&#10;kwUlelODFvgXuBwr24UvVEmOKNkpSiaOnnCYXGYfs3W6ooTD2jJdrwZFeQOyv0rizZe30pJpy+SP&#10;QnoDreHO7N3/sX9umBEoqsuB/ZMlbVnQ1V32KaNEsQ6aFEPIMIWyYGQUyeUO9LpKofXi9jYoFKmy&#10;nO+dfxQalWaHb84PLVlOI9ZMI35U09BCY7/Z0ob5kBeKDEPSz46qKSjWERY7fRAvGsP8xXlBjedV&#10;qeZR8dSnhoDYKWL6GsSbR87IT0HTdwiGCwqA/xiGdzfuC4PAE5WN3GFyrq5UQQbYhDNwmkoyj1e2&#10;az1YkGw78K9slaZnYEALzTecNo78SYogllQ/RQWNg9ciTDhb7z5LSw4sGA0+CM6kadg4Ox78GIql&#10;Ik7Ir1opI+QCU/8GObTOGBzyBHpczEyHTD5WMxgd2AWQnuwORIlJuLNWPuYrMGksc8Y2DHe6PKFF&#10;oCBwG1EadCXkMTposL35P0adfX77GwAA//8DAFBLAwQUAAYACAAAACEAtVEyOeEAAAAOAQAADwAA&#10;AGRycy9kb3ducmV2LnhtbEyPQUvDQBCF74L/YRnBm91sYorEbEop6qkItoJ42ybTJDQ7G7LbJP33&#10;Tr3obd7M48338tVsOzHi4FtHGtQiAoFUuqqlWsPn/vXhCYQPhirTOUINF/SwKm5vcpNVbqIPHHeh&#10;FhxCPjMamhD6TEpfNmiNX7geiW9HN1gTWA61rAYzcbjtZBxFS2lNS/yhMT1uGixPu7PV8DaZaZ2o&#10;l3F7Om4u3/v0/WurUOv7u3n9DCLgHP7McMVndCiY6eDOVHnRsU7imK08PC7jFMTVolTCdQ6/uyQF&#10;WeTyf43iBwAA//8DAFBLAQItABQABgAIAAAAIQC2gziS/gAAAOEBAAATAAAAAAAAAAAAAAAAAAAA&#10;AABbQ29udGVudF9UeXBlc10ueG1sUEsBAi0AFAAGAAgAAAAhADj9If/WAAAAlAEAAAsAAAAAAAAA&#10;AAAAAAAALwEAAF9yZWxzLy5yZWxzUEsBAi0AFAAGAAgAAAAhAHi7wdtvAgAALwYAAA4AAAAAAAAA&#10;AAAAAAAALgIAAGRycy9lMm9Eb2MueG1sUEsBAi0AFAAGAAgAAAAhALVRMjnhAAAADgEAAA8AAAAA&#10;AAAAAAAAAAAAyQQAAGRycy9kb3ducmV2LnhtbFBLBQYAAAAABAAEAPMAAADXBQAAAAA=&#10;">
              <v:shape id="Shape 78252" o:spid="_x0000_s1027" style="position:absolute;width:62329;height:91;visibility:visible;mso-wrap-style:square;v-text-anchor:top" coordsize="62329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Wj0xQAAAN4AAAAPAAAAZHJzL2Rvd25yZXYueG1sRI9Ba8JA&#10;FITvBf/D8gRvdWNAG6KriCCUikLTHjw+ss8kmH0bsmtc/71bKHgcZuYbZrUJphUD9a6xrGA2TUAQ&#10;l1Y3XCn4/dm/ZyCcR9bYWiYFD3KwWY/eVphre+dvGgpfiQhhl6OC2vsul9KVNRl0U9sRR+9ie4M+&#10;yr6Susd7hJtWpkmykAYbjgs1drSrqbwWN6NgN1scQ1cchtNXCJ625/LIh0ypyThslyA8Bf8K/7c/&#10;tYKPLJ2n8HcnXgG5fgIAAP//AwBQSwECLQAUAAYACAAAACEA2+H2y+4AAACFAQAAEwAAAAAAAAAA&#10;AAAAAAAAAAAAW0NvbnRlbnRfVHlwZXNdLnhtbFBLAQItABQABgAIAAAAIQBa9CxbvwAAABUBAAAL&#10;AAAAAAAAAAAAAAAAAB8BAABfcmVscy8ucmVsc1BLAQItABQABgAIAAAAIQDh2Wj0xQAAAN4AAAAP&#10;AAAAAAAAAAAAAAAAAAcCAABkcnMvZG93bnJldi54bWxQSwUGAAAAAAMAAwC3AAAA+QIAAAAA&#10;" path="m,l6232907,r,9144l,9144,,e" fillcolor="black" stroked="f" strokeweight="0">
                <v:stroke miterlimit="83231f" joinstyle="miter"/>
                <v:path arrowok="t" textboxrect="0,0,6232907,9144"/>
              </v:shape>
              <w10:wrap type="square" anchorx="page" anchory="page"/>
            </v:group>
          </w:pict>
        </mc:Fallback>
      </mc:AlternateContent>
    </w:r>
    <w:r>
      <w:rPr>
        <w:rFonts w:ascii="Times New Roman" w:eastAsia="Times New Roman" w:hAnsi="Times New Roman" w:cs="Times New Roman"/>
        <w:b/>
      </w:rPr>
      <w:t xml:space="preserve"> </w:t>
    </w:r>
  </w:p>
  <w:p w14:paraId="2C5FF3E2" w14:textId="77777777" w:rsidR="00A43C9E" w:rsidRDefault="00A43C9E">
    <w:pPr>
      <w:tabs>
        <w:tab w:val="center" w:pos="4681"/>
        <w:tab w:val="center" w:pos="8507"/>
      </w:tabs>
      <w:spacing w:after="232"/>
    </w:pPr>
    <w:r>
      <w:t xml:space="preserve"> </w:t>
    </w:r>
    <w:r>
      <w:tab/>
      <w:t xml:space="preserve"> </w:t>
    </w:r>
    <w:r>
      <w:tab/>
    </w: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Times New Roman" w:eastAsia="Times New Roman" w:hAnsi="Times New Roman" w:cs="Times New Roman"/>
      </w:rPr>
      <w:t xml:space="preserve">/14 </w:t>
    </w:r>
  </w:p>
  <w:p w14:paraId="781BDE45" w14:textId="77777777" w:rsidR="00A43C9E" w:rsidRDefault="00A43C9E">
    <w:pPr>
      <w:spacing w:after="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60CD6" w14:textId="77777777" w:rsidR="00867EAC" w:rsidRDefault="00867EAC">
      <w:pPr>
        <w:spacing w:after="0" w:line="240" w:lineRule="auto"/>
      </w:pPr>
      <w:r>
        <w:separator/>
      </w:r>
    </w:p>
  </w:footnote>
  <w:footnote w:type="continuationSeparator" w:id="0">
    <w:p w14:paraId="25B1BAE4" w14:textId="77777777" w:rsidR="00867EAC" w:rsidRDefault="00867EAC">
      <w:pPr>
        <w:spacing w:after="0" w:line="240" w:lineRule="auto"/>
      </w:pPr>
      <w:r>
        <w:continuationSeparator/>
      </w:r>
    </w:p>
  </w:footnote>
  <w:footnote w:type="continuationNotice" w:id="1">
    <w:p w14:paraId="070CA533" w14:textId="77777777" w:rsidR="00867EAC" w:rsidRDefault="00867EA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0EA1"/>
    <w:multiLevelType w:val="multilevel"/>
    <w:tmpl w:val="DE2E2FC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2301F0"/>
    <w:multiLevelType w:val="hybridMultilevel"/>
    <w:tmpl w:val="F49E0E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0613B"/>
    <w:multiLevelType w:val="hybridMultilevel"/>
    <w:tmpl w:val="AE50AA64"/>
    <w:lvl w:ilvl="0" w:tplc="975A02E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1417A"/>
    <w:multiLevelType w:val="hybridMultilevel"/>
    <w:tmpl w:val="B19C599E"/>
    <w:lvl w:ilvl="0" w:tplc="2D36F4A2">
      <w:start w:val="1"/>
      <w:numFmt w:val="decimal"/>
      <w:lvlText w:val="2.%1"/>
      <w:lvlJc w:val="left"/>
      <w:pPr>
        <w:ind w:left="1440" w:hanging="360"/>
      </w:pPr>
      <w:rPr>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13112EFE"/>
    <w:multiLevelType w:val="hybridMultilevel"/>
    <w:tmpl w:val="73D4E8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0345C"/>
    <w:multiLevelType w:val="multilevel"/>
    <w:tmpl w:val="DCAC6C7A"/>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9E93D6C"/>
    <w:multiLevelType w:val="multilevel"/>
    <w:tmpl w:val="9D903B14"/>
    <w:lvl w:ilvl="0">
      <w:start w:val="9"/>
      <w:numFmt w:val="decimal"/>
      <w:lvlText w:val="%1."/>
      <w:lvlJc w:val="left"/>
      <w:pPr>
        <w:ind w:left="360" w:hanging="360"/>
      </w:pPr>
      <w:rPr>
        <w:rFonts w:ascii="Calibri" w:hAnsi="Calibri" w:cs="Times New Roman" w:hint="default"/>
      </w:rPr>
    </w:lvl>
    <w:lvl w:ilvl="1">
      <w:start w:val="1"/>
      <w:numFmt w:val="decimal"/>
      <w:lvlText w:val="10.%2"/>
      <w:lvlJc w:val="left"/>
      <w:pPr>
        <w:ind w:left="360" w:hanging="360"/>
      </w:pPr>
    </w:lvl>
    <w:lvl w:ilvl="2">
      <w:start w:val="1"/>
      <w:numFmt w:val="decimal"/>
      <w:lvlText w:val="%1.%2.%3."/>
      <w:lvlJc w:val="left"/>
      <w:pPr>
        <w:ind w:left="720" w:hanging="720"/>
      </w:pPr>
      <w:rPr>
        <w:rFonts w:ascii="Calibri" w:hAnsi="Calibri" w:cs="Times New Roman" w:hint="default"/>
      </w:rPr>
    </w:lvl>
    <w:lvl w:ilvl="3">
      <w:start w:val="1"/>
      <w:numFmt w:val="decimal"/>
      <w:lvlText w:val="%1.%2.%3.%4."/>
      <w:lvlJc w:val="left"/>
      <w:pPr>
        <w:ind w:left="720" w:hanging="720"/>
      </w:pPr>
      <w:rPr>
        <w:rFonts w:ascii="Calibri" w:hAnsi="Calibri" w:cs="Times New Roman" w:hint="default"/>
      </w:rPr>
    </w:lvl>
    <w:lvl w:ilvl="4">
      <w:start w:val="1"/>
      <w:numFmt w:val="decimal"/>
      <w:lvlText w:val="%1.%2.%3.%4.%5."/>
      <w:lvlJc w:val="left"/>
      <w:pPr>
        <w:ind w:left="1080" w:hanging="1080"/>
      </w:pPr>
      <w:rPr>
        <w:rFonts w:ascii="Calibri" w:hAnsi="Calibri" w:cs="Times New Roman" w:hint="default"/>
      </w:rPr>
    </w:lvl>
    <w:lvl w:ilvl="5">
      <w:start w:val="1"/>
      <w:numFmt w:val="decimal"/>
      <w:lvlText w:val="%1.%2.%3.%4.%5.%6."/>
      <w:lvlJc w:val="left"/>
      <w:pPr>
        <w:ind w:left="1080" w:hanging="1080"/>
      </w:pPr>
      <w:rPr>
        <w:rFonts w:ascii="Calibri" w:hAnsi="Calibri" w:cs="Times New Roman" w:hint="default"/>
      </w:rPr>
    </w:lvl>
    <w:lvl w:ilvl="6">
      <w:start w:val="1"/>
      <w:numFmt w:val="decimal"/>
      <w:lvlText w:val="%1.%2.%3.%4.%5.%6.%7."/>
      <w:lvlJc w:val="left"/>
      <w:pPr>
        <w:ind w:left="1440" w:hanging="1440"/>
      </w:pPr>
      <w:rPr>
        <w:rFonts w:ascii="Calibri" w:hAnsi="Calibri" w:cs="Times New Roman" w:hint="default"/>
      </w:rPr>
    </w:lvl>
    <w:lvl w:ilvl="7">
      <w:start w:val="1"/>
      <w:numFmt w:val="decimal"/>
      <w:lvlText w:val="%1.%2.%3.%4.%5.%6.%7.%8."/>
      <w:lvlJc w:val="left"/>
      <w:pPr>
        <w:ind w:left="1440" w:hanging="1440"/>
      </w:pPr>
      <w:rPr>
        <w:rFonts w:ascii="Calibri" w:hAnsi="Calibri" w:cs="Times New Roman" w:hint="default"/>
      </w:rPr>
    </w:lvl>
    <w:lvl w:ilvl="8">
      <w:start w:val="1"/>
      <w:numFmt w:val="decimal"/>
      <w:lvlText w:val="%1.%2.%3.%4.%5.%6.%7.%8.%9."/>
      <w:lvlJc w:val="left"/>
      <w:pPr>
        <w:ind w:left="1800" w:hanging="1800"/>
      </w:pPr>
      <w:rPr>
        <w:rFonts w:ascii="Calibri" w:hAnsi="Calibri" w:cs="Times New Roman" w:hint="default"/>
      </w:rPr>
    </w:lvl>
  </w:abstractNum>
  <w:abstractNum w:abstractNumId="7" w15:restartNumberingAfterBreak="0">
    <w:nsid w:val="1C73186C"/>
    <w:multiLevelType w:val="hybridMultilevel"/>
    <w:tmpl w:val="2E222ADE"/>
    <w:lvl w:ilvl="0" w:tplc="DC24CD1C">
      <w:start w:val="1"/>
      <w:numFmt w:val="decimal"/>
      <w:lvlText w:val="ĐIỀU %1."/>
      <w:lvlJc w:val="left"/>
      <w:pPr>
        <w:ind w:left="45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B121B"/>
    <w:multiLevelType w:val="multilevel"/>
    <w:tmpl w:val="9DCC1F30"/>
    <w:lvl w:ilvl="0">
      <w:start w:val="5"/>
      <w:numFmt w:val="decimal"/>
      <w:lvlText w:val="%1."/>
      <w:lvlJc w:val="left"/>
      <w:pPr>
        <w:tabs>
          <w:tab w:val="num" w:pos="360"/>
        </w:tabs>
        <w:ind w:left="360" w:hanging="360"/>
      </w:pPr>
    </w:lvl>
    <w:lvl w:ilvl="1">
      <w:start w:val="1"/>
      <w:numFmt w:val="decimal"/>
      <w:lvlText w:val="%1.%2."/>
      <w:lvlJc w:val="left"/>
      <w:pPr>
        <w:tabs>
          <w:tab w:val="num" w:pos="660"/>
        </w:tabs>
        <w:ind w:left="660" w:hanging="660"/>
      </w:pPr>
      <w:rPr>
        <w:i w:val="0"/>
      </w:rPr>
    </w:lvl>
    <w:lvl w:ilvl="2">
      <w:start w:val="1"/>
      <w:numFmt w:val="decimal"/>
      <w:lvlText w:val="%1.%2.%3."/>
      <w:lvlJc w:val="left"/>
      <w:pPr>
        <w:tabs>
          <w:tab w:val="num" w:pos="1320"/>
        </w:tabs>
        <w:ind w:left="1320" w:hanging="720"/>
      </w:pPr>
    </w:lvl>
    <w:lvl w:ilvl="3">
      <w:start w:val="1"/>
      <w:numFmt w:val="decimal"/>
      <w:lvlText w:val="%1.%2.%3.%4."/>
      <w:lvlJc w:val="left"/>
      <w:pPr>
        <w:tabs>
          <w:tab w:val="num" w:pos="1620"/>
        </w:tabs>
        <w:ind w:left="1620" w:hanging="720"/>
      </w:pPr>
    </w:lvl>
    <w:lvl w:ilvl="4">
      <w:start w:val="1"/>
      <w:numFmt w:val="decimal"/>
      <w:lvlText w:val="%1.%2.%3.%4.%5."/>
      <w:lvlJc w:val="left"/>
      <w:pPr>
        <w:tabs>
          <w:tab w:val="num" w:pos="2280"/>
        </w:tabs>
        <w:ind w:left="2280" w:hanging="1080"/>
      </w:pPr>
    </w:lvl>
    <w:lvl w:ilvl="5">
      <w:start w:val="1"/>
      <w:numFmt w:val="decimal"/>
      <w:lvlText w:val="%1.%2.%3.%4.%5.%6."/>
      <w:lvlJc w:val="left"/>
      <w:pPr>
        <w:tabs>
          <w:tab w:val="num" w:pos="2580"/>
        </w:tabs>
        <w:ind w:left="2580" w:hanging="1080"/>
      </w:pPr>
    </w:lvl>
    <w:lvl w:ilvl="6">
      <w:start w:val="1"/>
      <w:numFmt w:val="decimal"/>
      <w:lvlText w:val="%1.%2.%3.%4.%5.%6.%7."/>
      <w:lvlJc w:val="left"/>
      <w:pPr>
        <w:tabs>
          <w:tab w:val="num" w:pos="3240"/>
        </w:tabs>
        <w:ind w:left="3240" w:hanging="1440"/>
      </w:pPr>
    </w:lvl>
    <w:lvl w:ilvl="7">
      <w:start w:val="1"/>
      <w:numFmt w:val="decimal"/>
      <w:lvlText w:val="%1.%2.%3.%4.%5.%6.%7.%8."/>
      <w:lvlJc w:val="left"/>
      <w:pPr>
        <w:tabs>
          <w:tab w:val="num" w:pos="3540"/>
        </w:tabs>
        <w:ind w:left="3540" w:hanging="1440"/>
      </w:pPr>
    </w:lvl>
    <w:lvl w:ilvl="8">
      <w:start w:val="1"/>
      <w:numFmt w:val="decimal"/>
      <w:lvlText w:val="%1.%2.%3.%4.%5.%6.%7.%8.%9."/>
      <w:lvlJc w:val="left"/>
      <w:pPr>
        <w:tabs>
          <w:tab w:val="num" w:pos="4200"/>
        </w:tabs>
        <w:ind w:left="4200" w:hanging="1800"/>
      </w:pPr>
    </w:lvl>
  </w:abstractNum>
  <w:abstractNum w:abstractNumId="9" w15:restartNumberingAfterBreak="0">
    <w:nsid w:val="214D3614"/>
    <w:multiLevelType w:val="hybridMultilevel"/>
    <w:tmpl w:val="4D7873A2"/>
    <w:lvl w:ilvl="0" w:tplc="BA9A3054">
      <w:numFmt w:val="bullet"/>
      <w:lvlText w:val="-"/>
      <w:lvlJc w:val="left"/>
      <w:pPr>
        <w:tabs>
          <w:tab w:val="num" w:pos="900"/>
        </w:tabs>
        <w:ind w:left="900" w:hanging="360"/>
      </w:pPr>
      <w:rPr>
        <w:rFonts w:ascii="Times New Roman" w:eastAsia="Times New Roman" w:hAnsi="Times New Roman" w:cs="Times New Roman" w:hint="default"/>
      </w:rPr>
    </w:lvl>
    <w:lvl w:ilvl="1" w:tplc="040C0003">
      <w:start w:val="1"/>
      <w:numFmt w:val="bullet"/>
      <w:lvlText w:val="o"/>
      <w:lvlJc w:val="left"/>
      <w:pPr>
        <w:ind w:left="1260" w:hanging="360"/>
      </w:pPr>
      <w:rPr>
        <w:rFonts w:ascii="Courier New" w:hAnsi="Courier New" w:cs="Courier New" w:hint="default"/>
      </w:rPr>
    </w:lvl>
    <w:lvl w:ilvl="2" w:tplc="040C0005">
      <w:start w:val="1"/>
      <w:numFmt w:val="bullet"/>
      <w:lvlText w:val=""/>
      <w:lvlJc w:val="left"/>
      <w:pPr>
        <w:ind w:left="1980" w:hanging="360"/>
      </w:pPr>
      <w:rPr>
        <w:rFonts w:ascii="Wingdings" w:hAnsi="Wingdings" w:hint="default"/>
      </w:rPr>
    </w:lvl>
    <w:lvl w:ilvl="3" w:tplc="040C0001">
      <w:start w:val="1"/>
      <w:numFmt w:val="bullet"/>
      <w:lvlText w:val=""/>
      <w:lvlJc w:val="left"/>
      <w:pPr>
        <w:ind w:left="2700" w:hanging="360"/>
      </w:pPr>
      <w:rPr>
        <w:rFonts w:ascii="Symbol" w:hAnsi="Symbol" w:hint="default"/>
      </w:rPr>
    </w:lvl>
    <w:lvl w:ilvl="4" w:tplc="040C0003">
      <w:start w:val="1"/>
      <w:numFmt w:val="bullet"/>
      <w:lvlText w:val="o"/>
      <w:lvlJc w:val="left"/>
      <w:pPr>
        <w:ind w:left="3420" w:hanging="360"/>
      </w:pPr>
      <w:rPr>
        <w:rFonts w:ascii="Courier New" w:hAnsi="Courier New" w:cs="Courier New" w:hint="default"/>
      </w:rPr>
    </w:lvl>
    <w:lvl w:ilvl="5" w:tplc="040C0005">
      <w:start w:val="1"/>
      <w:numFmt w:val="bullet"/>
      <w:lvlText w:val=""/>
      <w:lvlJc w:val="left"/>
      <w:pPr>
        <w:ind w:left="4140" w:hanging="360"/>
      </w:pPr>
      <w:rPr>
        <w:rFonts w:ascii="Wingdings" w:hAnsi="Wingdings" w:hint="default"/>
      </w:rPr>
    </w:lvl>
    <w:lvl w:ilvl="6" w:tplc="040C0001">
      <w:start w:val="1"/>
      <w:numFmt w:val="bullet"/>
      <w:lvlText w:val=""/>
      <w:lvlJc w:val="left"/>
      <w:pPr>
        <w:ind w:left="4860" w:hanging="360"/>
      </w:pPr>
      <w:rPr>
        <w:rFonts w:ascii="Symbol" w:hAnsi="Symbol" w:hint="default"/>
      </w:rPr>
    </w:lvl>
    <w:lvl w:ilvl="7" w:tplc="040C0003">
      <w:start w:val="1"/>
      <w:numFmt w:val="bullet"/>
      <w:lvlText w:val="o"/>
      <w:lvlJc w:val="left"/>
      <w:pPr>
        <w:ind w:left="5580" w:hanging="360"/>
      </w:pPr>
      <w:rPr>
        <w:rFonts w:ascii="Courier New" w:hAnsi="Courier New" w:cs="Courier New" w:hint="default"/>
      </w:rPr>
    </w:lvl>
    <w:lvl w:ilvl="8" w:tplc="040C0005">
      <w:start w:val="1"/>
      <w:numFmt w:val="bullet"/>
      <w:lvlText w:val=""/>
      <w:lvlJc w:val="left"/>
      <w:pPr>
        <w:ind w:left="6300" w:hanging="360"/>
      </w:pPr>
      <w:rPr>
        <w:rFonts w:ascii="Wingdings" w:hAnsi="Wingdings" w:hint="default"/>
      </w:rPr>
    </w:lvl>
  </w:abstractNum>
  <w:abstractNum w:abstractNumId="10" w15:restartNumberingAfterBreak="0">
    <w:nsid w:val="23FD4F98"/>
    <w:multiLevelType w:val="hybridMultilevel"/>
    <w:tmpl w:val="55D2BC58"/>
    <w:lvl w:ilvl="0" w:tplc="BB649AF2">
      <w:start w:val="2"/>
      <w:numFmt w:val="bullet"/>
      <w:lvlText w:val="-"/>
      <w:lvlJc w:val="left"/>
      <w:pPr>
        <w:tabs>
          <w:tab w:val="num" w:pos="682"/>
        </w:tabs>
        <w:ind w:left="682" w:hanging="360"/>
      </w:pPr>
      <w:rPr>
        <w:rFonts w:ascii="Times New Roman" w:eastAsia="Times New Roman" w:hAnsi="Times New Roman" w:cs="Times New Roman" w:hint="default"/>
      </w:rPr>
    </w:lvl>
    <w:lvl w:ilvl="1" w:tplc="04090003">
      <w:start w:val="1"/>
      <w:numFmt w:val="bullet"/>
      <w:lvlText w:val="o"/>
      <w:lvlJc w:val="left"/>
      <w:pPr>
        <w:tabs>
          <w:tab w:val="num" w:pos="1762"/>
        </w:tabs>
        <w:ind w:left="1762" w:hanging="360"/>
      </w:pPr>
      <w:rPr>
        <w:rFonts w:ascii="Courier New" w:hAnsi="Courier New" w:cs="Courier New" w:hint="default"/>
      </w:rPr>
    </w:lvl>
    <w:lvl w:ilvl="2" w:tplc="04090005">
      <w:start w:val="1"/>
      <w:numFmt w:val="bullet"/>
      <w:lvlText w:val=""/>
      <w:lvlJc w:val="left"/>
      <w:pPr>
        <w:tabs>
          <w:tab w:val="num" w:pos="2482"/>
        </w:tabs>
        <w:ind w:left="2482" w:hanging="360"/>
      </w:pPr>
      <w:rPr>
        <w:rFonts w:ascii="Wingdings" w:hAnsi="Wingdings" w:hint="default"/>
      </w:rPr>
    </w:lvl>
    <w:lvl w:ilvl="3" w:tplc="04090001">
      <w:start w:val="1"/>
      <w:numFmt w:val="bullet"/>
      <w:lvlText w:val=""/>
      <w:lvlJc w:val="left"/>
      <w:pPr>
        <w:tabs>
          <w:tab w:val="num" w:pos="3202"/>
        </w:tabs>
        <w:ind w:left="3202" w:hanging="360"/>
      </w:pPr>
      <w:rPr>
        <w:rFonts w:ascii="Symbol" w:hAnsi="Symbol" w:hint="default"/>
      </w:rPr>
    </w:lvl>
    <w:lvl w:ilvl="4" w:tplc="04090003">
      <w:start w:val="1"/>
      <w:numFmt w:val="bullet"/>
      <w:lvlText w:val="o"/>
      <w:lvlJc w:val="left"/>
      <w:pPr>
        <w:tabs>
          <w:tab w:val="num" w:pos="3922"/>
        </w:tabs>
        <w:ind w:left="3922" w:hanging="360"/>
      </w:pPr>
      <w:rPr>
        <w:rFonts w:ascii="Courier New" w:hAnsi="Courier New" w:cs="Courier New" w:hint="default"/>
      </w:rPr>
    </w:lvl>
    <w:lvl w:ilvl="5" w:tplc="04090005">
      <w:start w:val="1"/>
      <w:numFmt w:val="bullet"/>
      <w:lvlText w:val=""/>
      <w:lvlJc w:val="left"/>
      <w:pPr>
        <w:tabs>
          <w:tab w:val="num" w:pos="4642"/>
        </w:tabs>
        <w:ind w:left="4642" w:hanging="360"/>
      </w:pPr>
      <w:rPr>
        <w:rFonts w:ascii="Wingdings" w:hAnsi="Wingdings" w:hint="default"/>
      </w:rPr>
    </w:lvl>
    <w:lvl w:ilvl="6" w:tplc="04090001">
      <w:start w:val="1"/>
      <w:numFmt w:val="bullet"/>
      <w:lvlText w:val=""/>
      <w:lvlJc w:val="left"/>
      <w:pPr>
        <w:tabs>
          <w:tab w:val="num" w:pos="5362"/>
        </w:tabs>
        <w:ind w:left="5362" w:hanging="360"/>
      </w:pPr>
      <w:rPr>
        <w:rFonts w:ascii="Symbol" w:hAnsi="Symbol" w:hint="default"/>
      </w:rPr>
    </w:lvl>
    <w:lvl w:ilvl="7" w:tplc="04090003">
      <w:start w:val="1"/>
      <w:numFmt w:val="bullet"/>
      <w:lvlText w:val="o"/>
      <w:lvlJc w:val="left"/>
      <w:pPr>
        <w:tabs>
          <w:tab w:val="num" w:pos="6082"/>
        </w:tabs>
        <w:ind w:left="6082" w:hanging="360"/>
      </w:pPr>
      <w:rPr>
        <w:rFonts w:ascii="Courier New" w:hAnsi="Courier New" w:cs="Courier New" w:hint="default"/>
      </w:rPr>
    </w:lvl>
    <w:lvl w:ilvl="8" w:tplc="04090005">
      <w:start w:val="1"/>
      <w:numFmt w:val="bullet"/>
      <w:lvlText w:val=""/>
      <w:lvlJc w:val="left"/>
      <w:pPr>
        <w:tabs>
          <w:tab w:val="num" w:pos="6802"/>
        </w:tabs>
        <w:ind w:left="6802" w:hanging="360"/>
      </w:pPr>
      <w:rPr>
        <w:rFonts w:ascii="Wingdings" w:hAnsi="Wingdings" w:hint="default"/>
      </w:rPr>
    </w:lvl>
  </w:abstractNum>
  <w:abstractNum w:abstractNumId="11" w15:restartNumberingAfterBreak="0">
    <w:nsid w:val="27D83E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C8F34D5"/>
    <w:multiLevelType w:val="hybridMultilevel"/>
    <w:tmpl w:val="190C224C"/>
    <w:lvl w:ilvl="0" w:tplc="B32EA200">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D8A3C49"/>
    <w:multiLevelType w:val="multilevel"/>
    <w:tmpl w:val="2D8A3C49"/>
    <w:lvl w:ilvl="0">
      <w:start w:val="1"/>
      <w:numFmt w:val="decimal"/>
      <w:lvlText w:val="%1."/>
      <w:lvlJc w:val="left"/>
      <w:pPr>
        <w:tabs>
          <w:tab w:val="num" w:pos="420"/>
        </w:tabs>
        <w:ind w:left="420" w:hanging="420"/>
      </w:pPr>
    </w:lvl>
    <w:lvl w:ilvl="1">
      <w:start w:val="1"/>
      <w:numFmt w:val="decimal"/>
      <w:lvlText w:val="%1.%2."/>
      <w:lvlJc w:val="left"/>
      <w:pPr>
        <w:tabs>
          <w:tab w:val="num" w:pos="720"/>
        </w:tabs>
        <w:ind w:left="720" w:hanging="420"/>
      </w:pPr>
      <w:rPr>
        <w:i w:val="0"/>
      </w:rPr>
    </w:lvl>
    <w:lvl w:ilvl="2">
      <w:start w:val="1"/>
      <w:numFmt w:val="decimal"/>
      <w:lvlText w:val="%1.%2.%3."/>
      <w:lvlJc w:val="left"/>
      <w:pPr>
        <w:tabs>
          <w:tab w:val="num" w:pos="1320"/>
        </w:tabs>
        <w:ind w:left="1320" w:hanging="720"/>
      </w:pPr>
    </w:lvl>
    <w:lvl w:ilvl="3">
      <w:start w:val="1"/>
      <w:numFmt w:val="decimal"/>
      <w:lvlText w:val="%1.%2.%3.%4."/>
      <w:lvlJc w:val="left"/>
      <w:pPr>
        <w:tabs>
          <w:tab w:val="num" w:pos="1620"/>
        </w:tabs>
        <w:ind w:left="1620" w:hanging="720"/>
      </w:pPr>
    </w:lvl>
    <w:lvl w:ilvl="4">
      <w:start w:val="1"/>
      <w:numFmt w:val="decimal"/>
      <w:lvlText w:val="%1.%2.%3.%4.%5."/>
      <w:lvlJc w:val="left"/>
      <w:pPr>
        <w:tabs>
          <w:tab w:val="num" w:pos="2280"/>
        </w:tabs>
        <w:ind w:left="2280" w:hanging="1080"/>
      </w:pPr>
    </w:lvl>
    <w:lvl w:ilvl="5">
      <w:start w:val="1"/>
      <w:numFmt w:val="decimal"/>
      <w:lvlText w:val="%1.%2.%3.%4.%5.%6."/>
      <w:lvlJc w:val="left"/>
      <w:pPr>
        <w:tabs>
          <w:tab w:val="num" w:pos="2580"/>
        </w:tabs>
        <w:ind w:left="2580" w:hanging="1080"/>
      </w:pPr>
    </w:lvl>
    <w:lvl w:ilvl="6">
      <w:start w:val="1"/>
      <w:numFmt w:val="decimal"/>
      <w:lvlText w:val="%1.%2.%3.%4.%5.%6.%7."/>
      <w:lvlJc w:val="left"/>
      <w:pPr>
        <w:tabs>
          <w:tab w:val="num" w:pos="3240"/>
        </w:tabs>
        <w:ind w:left="3240" w:hanging="1440"/>
      </w:pPr>
    </w:lvl>
    <w:lvl w:ilvl="7">
      <w:start w:val="1"/>
      <w:numFmt w:val="decimal"/>
      <w:lvlText w:val="%1.%2.%3.%4.%5.%6.%7.%8."/>
      <w:lvlJc w:val="left"/>
      <w:pPr>
        <w:tabs>
          <w:tab w:val="num" w:pos="3540"/>
        </w:tabs>
        <w:ind w:left="3540" w:hanging="1440"/>
      </w:pPr>
    </w:lvl>
    <w:lvl w:ilvl="8">
      <w:start w:val="1"/>
      <w:numFmt w:val="decimal"/>
      <w:lvlText w:val="%1.%2.%3.%4.%5.%6.%7.%8.%9."/>
      <w:lvlJc w:val="left"/>
      <w:pPr>
        <w:tabs>
          <w:tab w:val="num" w:pos="4200"/>
        </w:tabs>
        <w:ind w:left="4200" w:hanging="1800"/>
      </w:pPr>
    </w:lvl>
  </w:abstractNum>
  <w:abstractNum w:abstractNumId="14" w15:restartNumberingAfterBreak="0">
    <w:nsid w:val="3F2413E2"/>
    <w:multiLevelType w:val="hybridMultilevel"/>
    <w:tmpl w:val="DCB81AAC"/>
    <w:lvl w:ilvl="0" w:tplc="BBA40128">
      <w:start w:val="1"/>
      <w:numFmt w:val="bullet"/>
      <w:lvlText w:val="-"/>
      <w:lvlJc w:val="left"/>
      <w:pPr>
        <w:ind w:left="5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4168A40">
      <w:start w:val="1"/>
      <w:numFmt w:val="bullet"/>
      <w:lvlText w:val="o"/>
      <w:lvlJc w:val="left"/>
      <w:pPr>
        <w:ind w:left="12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4F898DE">
      <w:start w:val="1"/>
      <w:numFmt w:val="bullet"/>
      <w:lvlText w:val="▪"/>
      <w:lvlJc w:val="left"/>
      <w:pPr>
        <w:ind w:left="19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EB0AB0A">
      <w:start w:val="1"/>
      <w:numFmt w:val="bullet"/>
      <w:lvlText w:val="•"/>
      <w:lvlJc w:val="left"/>
      <w:pPr>
        <w:ind w:left="27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788CEF8">
      <w:start w:val="1"/>
      <w:numFmt w:val="bullet"/>
      <w:lvlText w:val="o"/>
      <w:lvlJc w:val="left"/>
      <w:pPr>
        <w:ind w:left="34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81AF9F0">
      <w:start w:val="1"/>
      <w:numFmt w:val="bullet"/>
      <w:lvlText w:val="▪"/>
      <w:lvlJc w:val="left"/>
      <w:pPr>
        <w:ind w:left="41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4A628A2">
      <w:start w:val="1"/>
      <w:numFmt w:val="bullet"/>
      <w:lvlText w:val="•"/>
      <w:lvlJc w:val="left"/>
      <w:pPr>
        <w:ind w:left="48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A2CCA46">
      <w:start w:val="1"/>
      <w:numFmt w:val="bullet"/>
      <w:lvlText w:val="o"/>
      <w:lvlJc w:val="left"/>
      <w:pPr>
        <w:ind w:left="55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B943B98">
      <w:start w:val="1"/>
      <w:numFmt w:val="bullet"/>
      <w:lvlText w:val="▪"/>
      <w:lvlJc w:val="left"/>
      <w:pPr>
        <w:ind w:left="63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1C26103"/>
    <w:multiLevelType w:val="multilevel"/>
    <w:tmpl w:val="D3E0B36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1656F2"/>
    <w:multiLevelType w:val="hybridMultilevel"/>
    <w:tmpl w:val="B664878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F64E21"/>
    <w:multiLevelType w:val="hybridMultilevel"/>
    <w:tmpl w:val="45FC3BF0"/>
    <w:lvl w:ilvl="0" w:tplc="01EE8A54">
      <w:start w:val="2"/>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8145BC1"/>
    <w:multiLevelType w:val="multilevel"/>
    <w:tmpl w:val="7772EC1E"/>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A7C31E2"/>
    <w:multiLevelType w:val="singleLevel"/>
    <w:tmpl w:val="AB7A1924"/>
    <w:lvl w:ilvl="0">
      <w:numFmt w:val="bullet"/>
      <w:lvlText w:val="-"/>
      <w:lvlJc w:val="left"/>
      <w:pPr>
        <w:tabs>
          <w:tab w:val="num" w:pos="360"/>
        </w:tabs>
        <w:ind w:left="360" w:hanging="360"/>
      </w:pPr>
      <w:rPr>
        <w:rFonts w:ascii="Times New Roman" w:hAnsi="Times New Roman" w:cs="Times New Roman" w:hint="default"/>
      </w:rPr>
    </w:lvl>
  </w:abstractNum>
  <w:abstractNum w:abstractNumId="20" w15:restartNumberingAfterBreak="0">
    <w:nsid w:val="50324732"/>
    <w:multiLevelType w:val="hybridMultilevel"/>
    <w:tmpl w:val="27EAABB0"/>
    <w:lvl w:ilvl="0" w:tplc="257C5D06">
      <w:start w:val="1"/>
      <w:numFmt w:val="decimal"/>
      <w:lvlText w:val="%1."/>
      <w:lvlJc w:val="left"/>
      <w:pPr>
        <w:ind w:left="720" w:hanging="360"/>
      </w:pPr>
      <w:rPr>
        <w:rFonts w:ascii="Times New Roman"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F072E9"/>
    <w:multiLevelType w:val="hybridMultilevel"/>
    <w:tmpl w:val="6FC8ECC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B2E3EBA"/>
    <w:multiLevelType w:val="hybridMultilevel"/>
    <w:tmpl w:val="ADEA549C"/>
    <w:lvl w:ilvl="0" w:tplc="0CCAEE90">
      <w:start w:val="1"/>
      <w:numFmt w:val="decimal"/>
      <w:lvlText w:val="7.%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8B7694"/>
    <w:multiLevelType w:val="hybridMultilevel"/>
    <w:tmpl w:val="5802BCA4"/>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FE1711"/>
    <w:multiLevelType w:val="hybridMultilevel"/>
    <w:tmpl w:val="D592C1F4"/>
    <w:lvl w:ilvl="0" w:tplc="04090005">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0915A97"/>
    <w:multiLevelType w:val="hybridMultilevel"/>
    <w:tmpl w:val="290AE3CE"/>
    <w:lvl w:ilvl="0" w:tplc="EC3C69AC">
      <w:start w:val="1"/>
      <w:numFmt w:val="bullet"/>
      <w:lvlText w:val="-"/>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B8A50DC">
      <w:start w:val="1"/>
      <w:numFmt w:val="bullet"/>
      <w:lvlText w:val="o"/>
      <w:lvlJc w:val="left"/>
      <w:pPr>
        <w:ind w:left="11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A0471CC">
      <w:start w:val="1"/>
      <w:numFmt w:val="bullet"/>
      <w:lvlText w:val="▪"/>
      <w:lvlJc w:val="left"/>
      <w:pPr>
        <w:ind w:left="18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65E3F08">
      <w:start w:val="1"/>
      <w:numFmt w:val="bullet"/>
      <w:lvlText w:val="•"/>
      <w:lvlJc w:val="left"/>
      <w:pPr>
        <w:ind w:left="25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EC2C96">
      <w:start w:val="1"/>
      <w:numFmt w:val="bullet"/>
      <w:lvlText w:val="o"/>
      <w:lvlJc w:val="left"/>
      <w:pPr>
        <w:ind w:left="32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5E8C72A">
      <w:start w:val="1"/>
      <w:numFmt w:val="bullet"/>
      <w:lvlText w:val="▪"/>
      <w:lvlJc w:val="left"/>
      <w:pPr>
        <w:ind w:left="40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904A928">
      <w:start w:val="1"/>
      <w:numFmt w:val="bullet"/>
      <w:lvlText w:val="•"/>
      <w:lvlJc w:val="left"/>
      <w:pPr>
        <w:ind w:left="47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182F8AA">
      <w:start w:val="1"/>
      <w:numFmt w:val="bullet"/>
      <w:lvlText w:val="o"/>
      <w:lvlJc w:val="left"/>
      <w:pPr>
        <w:ind w:left="54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5827D12">
      <w:start w:val="1"/>
      <w:numFmt w:val="bullet"/>
      <w:lvlText w:val="▪"/>
      <w:lvlJc w:val="left"/>
      <w:pPr>
        <w:ind w:left="61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60946966"/>
    <w:multiLevelType w:val="multilevel"/>
    <w:tmpl w:val="72CC5D22"/>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43179F5"/>
    <w:multiLevelType w:val="hybridMultilevel"/>
    <w:tmpl w:val="DB560C5E"/>
    <w:lvl w:ilvl="0" w:tplc="8CC87976">
      <w:start w:val="1"/>
      <w:numFmt w:val="decimal"/>
      <w:lvlText w:val="ARTICLE %1."/>
      <w:lvlJc w:val="left"/>
      <w:pPr>
        <w:ind w:left="46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4E5DF9"/>
    <w:multiLevelType w:val="hybridMultilevel"/>
    <w:tmpl w:val="DEF297EA"/>
    <w:lvl w:ilvl="0" w:tplc="79AAF4E6">
      <w:start w:val="1"/>
      <w:numFmt w:val="bullet"/>
      <w:lvlText w:val="-"/>
      <w:lvlJc w:val="left"/>
      <w:pPr>
        <w:ind w:left="17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7E66B14">
      <w:start w:val="1"/>
      <w:numFmt w:val="lowerRoman"/>
      <w:lvlText w:val="(%2)"/>
      <w:lvlJc w:val="left"/>
      <w:pPr>
        <w:ind w:left="26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C20E538">
      <w:start w:val="1"/>
      <w:numFmt w:val="lowerRoman"/>
      <w:lvlText w:val="%3"/>
      <w:lvlJc w:val="left"/>
      <w:pPr>
        <w:ind w:left="15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14EFF50">
      <w:start w:val="1"/>
      <w:numFmt w:val="decimal"/>
      <w:lvlText w:val="%4"/>
      <w:lvlJc w:val="left"/>
      <w:pPr>
        <w:ind w:left="22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672CCB2">
      <w:start w:val="1"/>
      <w:numFmt w:val="lowerLetter"/>
      <w:lvlText w:val="%5"/>
      <w:lvlJc w:val="left"/>
      <w:pPr>
        <w:ind w:left="29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8F05FFA">
      <w:start w:val="1"/>
      <w:numFmt w:val="lowerRoman"/>
      <w:lvlText w:val="%6"/>
      <w:lvlJc w:val="left"/>
      <w:pPr>
        <w:ind w:left="37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AFE5494">
      <w:start w:val="1"/>
      <w:numFmt w:val="decimal"/>
      <w:lvlText w:val="%7"/>
      <w:lvlJc w:val="left"/>
      <w:pPr>
        <w:ind w:left="44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E567FF2">
      <w:start w:val="1"/>
      <w:numFmt w:val="lowerLetter"/>
      <w:lvlText w:val="%8"/>
      <w:lvlJc w:val="left"/>
      <w:pPr>
        <w:ind w:left="51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336211E">
      <w:start w:val="1"/>
      <w:numFmt w:val="lowerRoman"/>
      <w:lvlText w:val="%9"/>
      <w:lvlJc w:val="left"/>
      <w:pPr>
        <w:ind w:left="58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6A5C07EA"/>
    <w:multiLevelType w:val="multilevel"/>
    <w:tmpl w:val="81785384"/>
    <w:lvl w:ilvl="0">
      <w:start w:val="1"/>
      <w:numFmt w:val="decimal"/>
      <w:lvlText w:val="Điều %1"/>
      <w:lvlJc w:val="left"/>
      <w:pPr>
        <w:ind w:left="360" w:hanging="360"/>
      </w:pPr>
      <w:rPr>
        <w:rFonts w:ascii="Times New Roman Bold" w:hAnsi="Times New Roman Bold" w:hint="default"/>
        <w:b/>
        <w:i w:val="0"/>
        <w:sz w:val="24"/>
        <w:u w:val="thick"/>
      </w:rPr>
    </w:lvl>
    <w:lvl w:ilvl="1">
      <w:start w:val="1"/>
      <w:numFmt w:val="decimal"/>
      <w:lvlText w:val="%1.%2"/>
      <w:lvlJc w:val="left"/>
      <w:pPr>
        <w:ind w:left="720" w:hanging="360"/>
      </w:pPr>
      <w:rPr>
        <w:rFonts w:ascii="Times New Roman" w:hAnsi="Times New Roman" w:hint="default"/>
        <w:sz w:val="24"/>
      </w:rPr>
    </w:lvl>
    <w:lvl w:ilvl="2">
      <w:start w:val="1"/>
      <w:numFmt w:val="lowerLetter"/>
      <w:lvlText w:val="(%3)"/>
      <w:lvlJc w:val="left"/>
      <w:pPr>
        <w:ind w:left="1080" w:hanging="360"/>
      </w:pPr>
      <w:rPr>
        <w:rFonts w:ascii="Times New Roman" w:hAnsi="Times New Roman" w:hint="default"/>
        <w:sz w:val="24"/>
      </w:rPr>
    </w:lvl>
    <w:lvl w:ilvl="3">
      <w:start w:val="1"/>
      <w:numFmt w:val="lowerRoman"/>
      <w:lvlText w:val="(%4)"/>
      <w:lvlJc w:val="left"/>
      <w:pPr>
        <w:ind w:left="1440" w:hanging="360"/>
      </w:pPr>
      <w:rPr>
        <w:rFonts w:ascii="Times New Roman" w:hAnsi="Times New Roman" w:hint="default"/>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2A441BB"/>
    <w:multiLevelType w:val="hybridMultilevel"/>
    <w:tmpl w:val="D292CA0C"/>
    <w:lvl w:ilvl="0" w:tplc="B32EA200">
      <w:start w:val="1"/>
      <w:numFmt w:val="bullet"/>
      <w:lvlText w:val="-"/>
      <w:lvlJc w:val="left"/>
      <w:pPr>
        <w:ind w:left="990" w:hanging="360"/>
      </w:pPr>
      <w:rPr>
        <w:rFonts w:ascii="Times New Roman" w:hAnsi="Times New Roman" w:cs="Times New Roman"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73F72A1A"/>
    <w:multiLevelType w:val="hybridMultilevel"/>
    <w:tmpl w:val="D69E0048"/>
    <w:lvl w:ilvl="0" w:tplc="BBA40128">
      <w:start w:val="1"/>
      <w:numFmt w:val="bullet"/>
      <w:lvlText w:val="-"/>
      <w:lvlJc w:val="left"/>
      <w:pPr>
        <w:ind w:left="720" w:hanging="360"/>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9B6766"/>
    <w:multiLevelType w:val="multilevel"/>
    <w:tmpl w:val="8F505420"/>
    <w:lvl w:ilvl="0">
      <w:start w:val="1"/>
      <w:numFmt w:val="decimal"/>
      <w:pStyle w:val="Heading1"/>
      <w:lvlText w:val="Điều %1"/>
      <w:lvlJc w:val="left"/>
      <w:pPr>
        <w:ind w:left="360" w:hanging="360"/>
      </w:pPr>
      <w:rPr>
        <w:rFonts w:ascii="Times New Roman Bold" w:hAnsi="Times New Roman Bold" w:hint="default"/>
        <w:b/>
        <w:i w:val="0"/>
        <w:sz w:val="24"/>
        <w:u w:val="thick"/>
      </w:rPr>
    </w:lvl>
    <w:lvl w:ilvl="1">
      <w:start w:val="1"/>
      <w:numFmt w:val="decimal"/>
      <w:pStyle w:val="Heading2"/>
      <w:lvlText w:val="%1.%2"/>
      <w:lvlJc w:val="left"/>
      <w:pPr>
        <w:ind w:left="720" w:hanging="360"/>
      </w:pPr>
      <w:rPr>
        <w:rFonts w:ascii="Times New Roman" w:hAnsi="Times New Roman" w:hint="default"/>
        <w:i w:val="0"/>
        <w:iCs/>
        <w:sz w:val="24"/>
      </w:rPr>
    </w:lvl>
    <w:lvl w:ilvl="2">
      <w:start w:val="1"/>
      <w:numFmt w:val="lowerLetter"/>
      <w:pStyle w:val="Heading3"/>
      <w:lvlText w:val="(%3)"/>
      <w:lvlJc w:val="left"/>
      <w:pPr>
        <w:ind w:left="1080" w:hanging="360"/>
      </w:pPr>
      <w:rPr>
        <w:rFonts w:ascii="Times New Roman" w:hAnsi="Times New Roman" w:hint="default"/>
        <w:sz w:val="24"/>
      </w:rPr>
    </w:lvl>
    <w:lvl w:ilvl="3">
      <w:start w:val="1"/>
      <w:numFmt w:val="lowerRoman"/>
      <w:pStyle w:val="Heading4"/>
      <w:lvlText w:val="(%4)"/>
      <w:lvlJc w:val="left"/>
      <w:pPr>
        <w:ind w:left="1440" w:hanging="360"/>
      </w:pPr>
      <w:rPr>
        <w:rFonts w:ascii="Times New Roman" w:hAnsi="Times New Roman" w:hint="default"/>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CAF1301"/>
    <w:multiLevelType w:val="hybridMultilevel"/>
    <w:tmpl w:val="736EA316"/>
    <w:lvl w:ilvl="0" w:tplc="C4102508">
      <w:start w:val="1"/>
      <w:numFmt w:val="lowerRoman"/>
      <w:lvlText w:val="(%1)"/>
      <w:lvlJc w:val="left"/>
      <w:pPr>
        <w:ind w:left="1548" w:hanging="360"/>
      </w:pPr>
      <w:rPr>
        <w:rFonts w:ascii="Times New Roman" w:eastAsia="Times New Roman" w:hAnsi="Times New Roman" w:cs="Times New Roman" w:hint="default"/>
        <w:b w:val="0"/>
        <w:i w:val="0"/>
        <w:strike w:val="0"/>
        <w:dstrike w:val="0"/>
        <w:color w:val="000000"/>
        <w:sz w:val="23"/>
        <w:szCs w:val="23"/>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5C781F"/>
    <w:multiLevelType w:val="hybridMultilevel"/>
    <w:tmpl w:val="059A30E2"/>
    <w:lvl w:ilvl="0" w:tplc="CEAC5B30">
      <w:start w:val="1"/>
      <w:numFmt w:val="bullet"/>
      <w:lvlText w:val="-"/>
      <w:lvlJc w:val="left"/>
      <w:pPr>
        <w:ind w:left="9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86C6314">
      <w:start w:val="1"/>
      <w:numFmt w:val="bullet"/>
      <w:lvlText w:val="o"/>
      <w:lvlJc w:val="left"/>
      <w:pPr>
        <w:ind w:left="17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B283D24">
      <w:start w:val="1"/>
      <w:numFmt w:val="bullet"/>
      <w:lvlText w:val="▪"/>
      <w:lvlJc w:val="left"/>
      <w:pPr>
        <w:ind w:left="24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F347A9A">
      <w:start w:val="1"/>
      <w:numFmt w:val="bullet"/>
      <w:lvlText w:val="•"/>
      <w:lvlJc w:val="left"/>
      <w:pPr>
        <w:ind w:left="31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A685466">
      <w:start w:val="1"/>
      <w:numFmt w:val="bullet"/>
      <w:lvlText w:val="o"/>
      <w:lvlJc w:val="left"/>
      <w:pPr>
        <w:ind w:left="38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B34BFD0">
      <w:start w:val="1"/>
      <w:numFmt w:val="bullet"/>
      <w:lvlText w:val="▪"/>
      <w:lvlJc w:val="left"/>
      <w:pPr>
        <w:ind w:left="46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D2A442E">
      <w:start w:val="1"/>
      <w:numFmt w:val="bullet"/>
      <w:lvlText w:val="•"/>
      <w:lvlJc w:val="left"/>
      <w:pPr>
        <w:ind w:left="53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DE87060">
      <w:start w:val="1"/>
      <w:numFmt w:val="bullet"/>
      <w:lvlText w:val="o"/>
      <w:lvlJc w:val="left"/>
      <w:pPr>
        <w:ind w:left="60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A42502E">
      <w:start w:val="1"/>
      <w:numFmt w:val="bullet"/>
      <w:lvlText w:val="▪"/>
      <w:lvlJc w:val="left"/>
      <w:pPr>
        <w:ind w:left="67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7D823B95"/>
    <w:multiLevelType w:val="hybridMultilevel"/>
    <w:tmpl w:val="2BA6CB6E"/>
    <w:lvl w:ilvl="0" w:tplc="04090019">
      <w:start w:val="1"/>
      <w:numFmt w:val="lowerLetter"/>
      <w:lvlText w:val="%1."/>
      <w:lvlJc w:val="left"/>
      <w:pPr>
        <w:ind w:left="2160" w:hanging="360"/>
      </w:p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6" w15:restartNumberingAfterBreak="0">
    <w:nsid w:val="7DC40930"/>
    <w:multiLevelType w:val="hybridMultilevel"/>
    <w:tmpl w:val="4D7ABFAE"/>
    <w:lvl w:ilvl="0" w:tplc="B32EA200">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E654D12"/>
    <w:multiLevelType w:val="hybridMultilevel"/>
    <w:tmpl w:val="FE70CF5E"/>
    <w:lvl w:ilvl="0" w:tplc="760AB77E">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E927F7B"/>
    <w:multiLevelType w:val="hybridMultilevel"/>
    <w:tmpl w:val="2B9EA9C4"/>
    <w:lvl w:ilvl="0" w:tplc="574C6CEC">
      <w:start w:val="1"/>
      <w:numFmt w:val="decimal"/>
      <w:lvlText w:val="5.%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749724">
    <w:abstractNumId w:val="14"/>
  </w:num>
  <w:num w:numId="2" w16cid:durableId="1133325994">
    <w:abstractNumId w:val="31"/>
  </w:num>
  <w:num w:numId="3" w16cid:durableId="1361125877">
    <w:abstractNumId w:val="37"/>
  </w:num>
  <w:num w:numId="4" w16cid:durableId="68356508">
    <w:abstractNumId w:val="25"/>
  </w:num>
  <w:num w:numId="5" w16cid:durableId="1675567412">
    <w:abstractNumId w:val="20"/>
  </w:num>
  <w:num w:numId="6" w16cid:durableId="2368009">
    <w:abstractNumId w:val="28"/>
  </w:num>
  <w:num w:numId="7" w16cid:durableId="384836033">
    <w:abstractNumId w:val="33"/>
  </w:num>
  <w:num w:numId="8" w16cid:durableId="2026323670">
    <w:abstractNumId w:val="34"/>
  </w:num>
  <w:num w:numId="9" w16cid:durableId="809902348">
    <w:abstractNumId w:val="36"/>
  </w:num>
  <w:num w:numId="10" w16cid:durableId="8252436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79793277">
    <w:abstractNumId w:val="12"/>
  </w:num>
  <w:num w:numId="12" w16cid:durableId="20853019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89858699">
    <w:abstractNumId w:val="12"/>
  </w:num>
  <w:num w:numId="14" w16cid:durableId="1632049534">
    <w:abstractNumId w:val="3"/>
  </w:num>
  <w:num w:numId="15" w16cid:durableId="1584338250">
    <w:abstractNumId w:val="23"/>
  </w:num>
  <w:num w:numId="16" w16cid:durableId="129636060">
    <w:abstractNumId w:val="35"/>
    <w:lvlOverride w:ilvl="0">
      <w:startOverride w:val="1"/>
    </w:lvlOverride>
    <w:lvlOverride w:ilvl="1"/>
    <w:lvlOverride w:ilvl="2"/>
    <w:lvlOverride w:ilvl="3"/>
    <w:lvlOverride w:ilvl="4"/>
    <w:lvlOverride w:ilvl="5"/>
    <w:lvlOverride w:ilvl="6"/>
    <w:lvlOverride w:ilvl="7"/>
    <w:lvlOverride w:ilvl="8"/>
  </w:num>
  <w:num w:numId="17" w16cid:durableId="1215852195">
    <w:abstractNumId w:val="19"/>
  </w:num>
  <w:num w:numId="18" w16cid:durableId="2004969698">
    <w:abstractNumId w:val="30"/>
  </w:num>
  <w:num w:numId="19" w16cid:durableId="1104228081">
    <w:abstractNumId w:val="10"/>
  </w:num>
  <w:num w:numId="20" w16cid:durableId="2002613309">
    <w:abstractNumId w:val="5"/>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2127257">
    <w:abstractNumId w:val="10"/>
  </w:num>
  <w:num w:numId="22" w16cid:durableId="1622152695">
    <w:abstractNumId w:val="21"/>
  </w:num>
  <w:num w:numId="23" w16cid:durableId="121701186">
    <w:abstractNumId w:val="15"/>
  </w:num>
  <w:num w:numId="24" w16cid:durableId="706561040">
    <w:abstractNumId w:val="26"/>
  </w:num>
  <w:num w:numId="25" w16cid:durableId="2024164410">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475059">
    <w:abstractNumId w:val="16"/>
  </w:num>
  <w:num w:numId="27" w16cid:durableId="744649971">
    <w:abstractNumId w:val="9"/>
  </w:num>
  <w:num w:numId="28" w16cid:durableId="1554925211">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53765758">
    <w:abstractNumId w:val="17"/>
  </w:num>
  <w:num w:numId="30" w16cid:durableId="237205874">
    <w:abstractNumId w:val="29"/>
  </w:num>
  <w:num w:numId="31" w16cid:durableId="2067139067">
    <w:abstractNumId w:val="11"/>
  </w:num>
  <w:num w:numId="32" w16cid:durableId="16116939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3067580">
    <w:abstractNumId w:val="32"/>
  </w:num>
  <w:num w:numId="34" w16cid:durableId="1207260683">
    <w:abstractNumId w:val="2"/>
  </w:num>
  <w:num w:numId="35" w16cid:durableId="395667428">
    <w:abstractNumId w:val="24"/>
  </w:num>
  <w:num w:numId="36" w16cid:durableId="1861626735">
    <w:abstractNumId w:val="1"/>
  </w:num>
  <w:num w:numId="37" w16cid:durableId="1229537487">
    <w:abstractNumId w:val="38"/>
  </w:num>
  <w:num w:numId="38" w16cid:durableId="117382134">
    <w:abstractNumId w:val="4"/>
  </w:num>
  <w:num w:numId="39" w16cid:durableId="2142722315">
    <w:abstractNumId w:val="7"/>
  </w:num>
  <w:num w:numId="40" w16cid:durableId="210654449">
    <w:abstractNumId w:val="27"/>
  </w:num>
  <w:num w:numId="41" w16cid:durableId="125005935">
    <w:abstractNumId w:val="22"/>
  </w:num>
  <w:num w:numId="42" w16cid:durableId="1575434204">
    <w:abstractNumId w:val="0"/>
  </w:num>
  <w:num w:numId="43" w16cid:durableId="489516680">
    <w:abstractNumId w:val="18"/>
  </w:num>
  <w:num w:numId="44" w16cid:durableId="15595872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hideSpellingErrors/>
  <w:doNotTrackFormatting/>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95D"/>
    <w:rsid w:val="000003D9"/>
    <w:rsid w:val="00000F30"/>
    <w:rsid w:val="000012E4"/>
    <w:rsid w:val="00001EE3"/>
    <w:rsid w:val="00002B30"/>
    <w:rsid w:val="00003389"/>
    <w:rsid w:val="00004A5E"/>
    <w:rsid w:val="000063FA"/>
    <w:rsid w:val="00006423"/>
    <w:rsid w:val="00007689"/>
    <w:rsid w:val="00010BFE"/>
    <w:rsid w:val="00010D0C"/>
    <w:rsid w:val="0001403D"/>
    <w:rsid w:val="00015E52"/>
    <w:rsid w:val="000161A4"/>
    <w:rsid w:val="000201F8"/>
    <w:rsid w:val="000213ED"/>
    <w:rsid w:val="00023FE1"/>
    <w:rsid w:val="0002703C"/>
    <w:rsid w:val="00030BBB"/>
    <w:rsid w:val="000315AE"/>
    <w:rsid w:val="000318A4"/>
    <w:rsid w:val="000328DF"/>
    <w:rsid w:val="00033E64"/>
    <w:rsid w:val="0003422A"/>
    <w:rsid w:val="00037002"/>
    <w:rsid w:val="0003759A"/>
    <w:rsid w:val="0004042A"/>
    <w:rsid w:val="00040A0F"/>
    <w:rsid w:val="000422A8"/>
    <w:rsid w:val="0004295C"/>
    <w:rsid w:val="00042BB0"/>
    <w:rsid w:val="00043ACA"/>
    <w:rsid w:val="00044208"/>
    <w:rsid w:val="00044D60"/>
    <w:rsid w:val="00044F8B"/>
    <w:rsid w:val="00044FFA"/>
    <w:rsid w:val="00045844"/>
    <w:rsid w:val="00046387"/>
    <w:rsid w:val="00047EB7"/>
    <w:rsid w:val="00050889"/>
    <w:rsid w:val="00054083"/>
    <w:rsid w:val="000550E2"/>
    <w:rsid w:val="00055503"/>
    <w:rsid w:val="00057414"/>
    <w:rsid w:val="00060B1A"/>
    <w:rsid w:val="00063741"/>
    <w:rsid w:val="00066F50"/>
    <w:rsid w:val="00067CE5"/>
    <w:rsid w:val="00070029"/>
    <w:rsid w:val="000716C5"/>
    <w:rsid w:val="00072A4E"/>
    <w:rsid w:val="00072C04"/>
    <w:rsid w:val="00075489"/>
    <w:rsid w:val="000754FE"/>
    <w:rsid w:val="00076B04"/>
    <w:rsid w:val="00077D95"/>
    <w:rsid w:val="00081841"/>
    <w:rsid w:val="000819E4"/>
    <w:rsid w:val="00081C09"/>
    <w:rsid w:val="000828FD"/>
    <w:rsid w:val="00082C12"/>
    <w:rsid w:val="00082D67"/>
    <w:rsid w:val="000838FD"/>
    <w:rsid w:val="00083A6D"/>
    <w:rsid w:val="000847C6"/>
    <w:rsid w:val="00086D5A"/>
    <w:rsid w:val="000901E7"/>
    <w:rsid w:val="00090758"/>
    <w:rsid w:val="0009354B"/>
    <w:rsid w:val="0009423B"/>
    <w:rsid w:val="0009432E"/>
    <w:rsid w:val="000944C9"/>
    <w:rsid w:val="00094E16"/>
    <w:rsid w:val="00094F78"/>
    <w:rsid w:val="00095E50"/>
    <w:rsid w:val="00095FD4"/>
    <w:rsid w:val="0009631B"/>
    <w:rsid w:val="000A06C5"/>
    <w:rsid w:val="000A17F1"/>
    <w:rsid w:val="000A2044"/>
    <w:rsid w:val="000A2177"/>
    <w:rsid w:val="000A3F3A"/>
    <w:rsid w:val="000A5349"/>
    <w:rsid w:val="000A5A6F"/>
    <w:rsid w:val="000A5F41"/>
    <w:rsid w:val="000A6A17"/>
    <w:rsid w:val="000A7723"/>
    <w:rsid w:val="000B0159"/>
    <w:rsid w:val="000B0589"/>
    <w:rsid w:val="000B19DC"/>
    <w:rsid w:val="000B2407"/>
    <w:rsid w:val="000B3493"/>
    <w:rsid w:val="000B769A"/>
    <w:rsid w:val="000C01A2"/>
    <w:rsid w:val="000C1100"/>
    <w:rsid w:val="000C2942"/>
    <w:rsid w:val="000C39D9"/>
    <w:rsid w:val="000C5213"/>
    <w:rsid w:val="000C7136"/>
    <w:rsid w:val="000C754D"/>
    <w:rsid w:val="000D139E"/>
    <w:rsid w:val="000D2130"/>
    <w:rsid w:val="000D3C05"/>
    <w:rsid w:val="000D4C29"/>
    <w:rsid w:val="000D5208"/>
    <w:rsid w:val="000D7355"/>
    <w:rsid w:val="000D7568"/>
    <w:rsid w:val="000E1B78"/>
    <w:rsid w:val="000E2986"/>
    <w:rsid w:val="000E32D7"/>
    <w:rsid w:val="000E33CE"/>
    <w:rsid w:val="000E4140"/>
    <w:rsid w:val="000E446C"/>
    <w:rsid w:val="000E4716"/>
    <w:rsid w:val="000E497F"/>
    <w:rsid w:val="000E5765"/>
    <w:rsid w:val="000E7C1B"/>
    <w:rsid w:val="000F25D3"/>
    <w:rsid w:val="000F2BFA"/>
    <w:rsid w:val="000F3849"/>
    <w:rsid w:val="000F528B"/>
    <w:rsid w:val="000F700F"/>
    <w:rsid w:val="000F70FB"/>
    <w:rsid w:val="000F7A5D"/>
    <w:rsid w:val="001004D8"/>
    <w:rsid w:val="00100782"/>
    <w:rsid w:val="0010158E"/>
    <w:rsid w:val="00101982"/>
    <w:rsid w:val="001021C5"/>
    <w:rsid w:val="001024C6"/>
    <w:rsid w:val="00102636"/>
    <w:rsid w:val="00103133"/>
    <w:rsid w:val="001032D4"/>
    <w:rsid w:val="00104862"/>
    <w:rsid w:val="0010513F"/>
    <w:rsid w:val="00110C6C"/>
    <w:rsid w:val="00111E8C"/>
    <w:rsid w:val="00111EA7"/>
    <w:rsid w:val="00112221"/>
    <w:rsid w:val="00114E6B"/>
    <w:rsid w:val="00117BC7"/>
    <w:rsid w:val="00121942"/>
    <w:rsid w:val="00122F51"/>
    <w:rsid w:val="00123F5F"/>
    <w:rsid w:val="001244C4"/>
    <w:rsid w:val="001247C3"/>
    <w:rsid w:val="001255E6"/>
    <w:rsid w:val="0012581A"/>
    <w:rsid w:val="001266BB"/>
    <w:rsid w:val="00127010"/>
    <w:rsid w:val="00130105"/>
    <w:rsid w:val="0013041B"/>
    <w:rsid w:val="001307BD"/>
    <w:rsid w:val="001312D2"/>
    <w:rsid w:val="0013130F"/>
    <w:rsid w:val="0013242F"/>
    <w:rsid w:val="001330F6"/>
    <w:rsid w:val="001352C0"/>
    <w:rsid w:val="0013531A"/>
    <w:rsid w:val="001364A9"/>
    <w:rsid w:val="0014254D"/>
    <w:rsid w:val="0014342F"/>
    <w:rsid w:val="0014413A"/>
    <w:rsid w:val="001446BA"/>
    <w:rsid w:val="00145CD4"/>
    <w:rsid w:val="0014638C"/>
    <w:rsid w:val="001469C8"/>
    <w:rsid w:val="00147699"/>
    <w:rsid w:val="00147E62"/>
    <w:rsid w:val="00152B6F"/>
    <w:rsid w:val="00155852"/>
    <w:rsid w:val="00155C00"/>
    <w:rsid w:val="001566CE"/>
    <w:rsid w:val="001576F1"/>
    <w:rsid w:val="00160303"/>
    <w:rsid w:val="0016394F"/>
    <w:rsid w:val="00170124"/>
    <w:rsid w:val="0017020A"/>
    <w:rsid w:val="001716D7"/>
    <w:rsid w:val="00172759"/>
    <w:rsid w:val="00175C0F"/>
    <w:rsid w:val="00176635"/>
    <w:rsid w:val="001767F4"/>
    <w:rsid w:val="00177CC5"/>
    <w:rsid w:val="00180E01"/>
    <w:rsid w:val="0018187A"/>
    <w:rsid w:val="00182545"/>
    <w:rsid w:val="00182C50"/>
    <w:rsid w:val="0018352E"/>
    <w:rsid w:val="00183AA7"/>
    <w:rsid w:val="00184108"/>
    <w:rsid w:val="001862F9"/>
    <w:rsid w:val="00186577"/>
    <w:rsid w:val="00187287"/>
    <w:rsid w:val="001872D1"/>
    <w:rsid w:val="00187C7B"/>
    <w:rsid w:val="00190A8F"/>
    <w:rsid w:val="0019131B"/>
    <w:rsid w:val="00192311"/>
    <w:rsid w:val="00192AF6"/>
    <w:rsid w:val="00192D49"/>
    <w:rsid w:val="00193BF1"/>
    <w:rsid w:val="00193D98"/>
    <w:rsid w:val="0019475C"/>
    <w:rsid w:val="00194CAE"/>
    <w:rsid w:val="00194FA9"/>
    <w:rsid w:val="00195D12"/>
    <w:rsid w:val="00196BFC"/>
    <w:rsid w:val="00196E06"/>
    <w:rsid w:val="00197438"/>
    <w:rsid w:val="001A0163"/>
    <w:rsid w:val="001A0387"/>
    <w:rsid w:val="001A0B9B"/>
    <w:rsid w:val="001A0D43"/>
    <w:rsid w:val="001A108B"/>
    <w:rsid w:val="001A140D"/>
    <w:rsid w:val="001A297D"/>
    <w:rsid w:val="001A602E"/>
    <w:rsid w:val="001A6355"/>
    <w:rsid w:val="001A65E5"/>
    <w:rsid w:val="001A74FA"/>
    <w:rsid w:val="001A7784"/>
    <w:rsid w:val="001A7BA9"/>
    <w:rsid w:val="001B2D0A"/>
    <w:rsid w:val="001B4E3F"/>
    <w:rsid w:val="001B51A8"/>
    <w:rsid w:val="001B6E6C"/>
    <w:rsid w:val="001B75AB"/>
    <w:rsid w:val="001B75C6"/>
    <w:rsid w:val="001B7ECB"/>
    <w:rsid w:val="001C003F"/>
    <w:rsid w:val="001C0779"/>
    <w:rsid w:val="001C1B9B"/>
    <w:rsid w:val="001C1EAD"/>
    <w:rsid w:val="001C3420"/>
    <w:rsid w:val="001C3632"/>
    <w:rsid w:val="001C3F50"/>
    <w:rsid w:val="001C53C0"/>
    <w:rsid w:val="001C5964"/>
    <w:rsid w:val="001C65EB"/>
    <w:rsid w:val="001C7BCA"/>
    <w:rsid w:val="001C7EC3"/>
    <w:rsid w:val="001D09C7"/>
    <w:rsid w:val="001D3425"/>
    <w:rsid w:val="001D4FFC"/>
    <w:rsid w:val="001D7161"/>
    <w:rsid w:val="001D74BA"/>
    <w:rsid w:val="001E008B"/>
    <w:rsid w:val="001E062A"/>
    <w:rsid w:val="001E1466"/>
    <w:rsid w:val="001E16B7"/>
    <w:rsid w:val="001E48C6"/>
    <w:rsid w:val="001E5BB8"/>
    <w:rsid w:val="001E5D66"/>
    <w:rsid w:val="001F414A"/>
    <w:rsid w:val="001F451B"/>
    <w:rsid w:val="001F5AE6"/>
    <w:rsid w:val="001F5F3D"/>
    <w:rsid w:val="001F6277"/>
    <w:rsid w:val="001F6A3A"/>
    <w:rsid w:val="001F7E47"/>
    <w:rsid w:val="00204886"/>
    <w:rsid w:val="00205565"/>
    <w:rsid w:val="00206FBD"/>
    <w:rsid w:val="00207A13"/>
    <w:rsid w:val="0021076A"/>
    <w:rsid w:val="0021213D"/>
    <w:rsid w:val="00212896"/>
    <w:rsid w:val="00213631"/>
    <w:rsid w:val="0021374D"/>
    <w:rsid w:val="00214911"/>
    <w:rsid w:val="002157C8"/>
    <w:rsid w:val="002200EB"/>
    <w:rsid w:val="002203B1"/>
    <w:rsid w:val="0022288F"/>
    <w:rsid w:val="00223590"/>
    <w:rsid w:val="00223F66"/>
    <w:rsid w:val="00223F8F"/>
    <w:rsid w:val="00224D1F"/>
    <w:rsid w:val="00225D00"/>
    <w:rsid w:val="00225E34"/>
    <w:rsid w:val="00226628"/>
    <w:rsid w:val="0022690F"/>
    <w:rsid w:val="00226AE4"/>
    <w:rsid w:val="00227885"/>
    <w:rsid w:val="00227FDA"/>
    <w:rsid w:val="00230131"/>
    <w:rsid w:val="002302B0"/>
    <w:rsid w:val="002302E4"/>
    <w:rsid w:val="00230D1F"/>
    <w:rsid w:val="0023154D"/>
    <w:rsid w:val="00234B29"/>
    <w:rsid w:val="00235163"/>
    <w:rsid w:val="00235455"/>
    <w:rsid w:val="00235796"/>
    <w:rsid w:val="00236B11"/>
    <w:rsid w:val="00236C62"/>
    <w:rsid w:val="00237192"/>
    <w:rsid w:val="00237D32"/>
    <w:rsid w:val="002412CA"/>
    <w:rsid w:val="00241348"/>
    <w:rsid w:val="00243B93"/>
    <w:rsid w:val="00244B66"/>
    <w:rsid w:val="00245B2A"/>
    <w:rsid w:val="002506E8"/>
    <w:rsid w:val="002508FD"/>
    <w:rsid w:val="00250FDE"/>
    <w:rsid w:val="002529E0"/>
    <w:rsid w:val="00253AED"/>
    <w:rsid w:val="0025533A"/>
    <w:rsid w:val="002559D8"/>
    <w:rsid w:val="00256473"/>
    <w:rsid w:val="00257101"/>
    <w:rsid w:val="00257494"/>
    <w:rsid w:val="002641A6"/>
    <w:rsid w:val="00272079"/>
    <w:rsid w:val="00272340"/>
    <w:rsid w:val="0027298C"/>
    <w:rsid w:val="00274965"/>
    <w:rsid w:val="00275E38"/>
    <w:rsid w:val="00276426"/>
    <w:rsid w:val="00277042"/>
    <w:rsid w:val="00277961"/>
    <w:rsid w:val="00277F66"/>
    <w:rsid w:val="00280466"/>
    <w:rsid w:val="00282792"/>
    <w:rsid w:val="00284B03"/>
    <w:rsid w:val="00285113"/>
    <w:rsid w:val="00286411"/>
    <w:rsid w:val="002873D8"/>
    <w:rsid w:val="002879A3"/>
    <w:rsid w:val="00291B09"/>
    <w:rsid w:val="00292216"/>
    <w:rsid w:val="002927EF"/>
    <w:rsid w:val="002947E6"/>
    <w:rsid w:val="002A0103"/>
    <w:rsid w:val="002A1BE1"/>
    <w:rsid w:val="002A3B61"/>
    <w:rsid w:val="002A3EFB"/>
    <w:rsid w:val="002A73F8"/>
    <w:rsid w:val="002B13DE"/>
    <w:rsid w:val="002B18CF"/>
    <w:rsid w:val="002B1CA5"/>
    <w:rsid w:val="002B61AF"/>
    <w:rsid w:val="002B6BFA"/>
    <w:rsid w:val="002B7F26"/>
    <w:rsid w:val="002C0B9E"/>
    <w:rsid w:val="002C1FD3"/>
    <w:rsid w:val="002C2623"/>
    <w:rsid w:val="002C2982"/>
    <w:rsid w:val="002C463A"/>
    <w:rsid w:val="002C5B84"/>
    <w:rsid w:val="002C607B"/>
    <w:rsid w:val="002C73DC"/>
    <w:rsid w:val="002C7544"/>
    <w:rsid w:val="002D0128"/>
    <w:rsid w:val="002D0CB5"/>
    <w:rsid w:val="002D18FC"/>
    <w:rsid w:val="002D1B8D"/>
    <w:rsid w:val="002D513C"/>
    <w:rsid w:val="002D54DC"/>
    <w:rsid w:val="002D751E"/>
    <w:rsid w:val="002D75EA"/>
    <w:rsid w:val="002E162B"/>
    <w:rsid w:val="002E6A1F"/>
    <w:rsid w:val="002F0B2A"/>
    <w:rsid w:val="002F0F15"/>
    <w:rsid w:val="002F1702"/>
    <w:rsid w:val="002F1BD2"/>
    <w:rsid w:val="002F2A6F"/>
    <w:rsid w:val="002F375D"/>
    <w:rsid w:val="002F4B8F"/>
    <w:rsid w:val="002F61D3"/>
    <w:rsid w:val="002F6277"/>
    <w:rsid w:val="002F6739"/>
    <w:rsid w:val="002F6902"/>
    <w:rsid w:val="002F6B56"/>
    <w:rsid w:val="002F7034"/>
    <w:rsid w:val="00300BB9"/>
    <w:rsid w:val="00301223"/>
    <w:rsid w:val="0030398D"/>
    <w:rsid w:val="00303D06"/>
    <w:rsid w:val="00305333"/>
    <w:rsid w:val="00311016"/>
    <w:rsid w:val="003131EF"/>
    <w:rsid w:val="003149FF"/>
    <w:rsid w:val="00315CB0"/>
    <w:rsid w:val="00316A5B"/>
    <w:rsid w:val="00316F5B"/>
    <w:rsid w:val="00317C57"/>
    <w:rsid w:val="00320B69"/>
    <w:rsid w:val="00326EA7"/>
    <w:rsid w:val="00330DA1"/>
    <w:rsid w:val="00330FE7"/>
    <w:rsid w:val="0033134C"/>
    <w:rsid w:val="00332DE0"/>
    <w:rsid w:val="003366AE"/>
    <w:rsid w:val="00336D8A"/>
    <w:rsid w:val="003405BB"/>
    <w:rsid w:val="00340E12"/>
    <w:rsid w:val="00341178"/>
    <w:rsid w:val="0034243E"/>
    <w:rsid w:val="003424CD"/>
    <w:rsid w:val="0034261F"/>
    <w:rsid w:val="00342F6D"/>
    <w:rsid w:val="003439DD"/>
    <w:rsid w:val="0034421F"/>
    <w:rsid w:val="00344A74"/>
    <w:rsid w:val="00344DD9"/>
    <w:rsid w:val="00345CD5"/>
    <w:rsid w:val="00346904"/>
    <w:rsid w:val="00347112"/>
    <w:rsid w:val="00350152"/>
    <w:rsid w:val="00352DB9"/>
    <w:rsid w:val="00354E7B"/>
    <w:rsid w:val="003550BD"/>
    <w:rsid w:val="00355218"/>
    <w:rsid w:val="00356575"/>
    <w:rsid w:val="00356B22"/>
    <w:rsid w:val="003572FF"/>
    <w:rsid w:val="00357519"/>
    <w:rsid w:val="00361AA8"/>
    <w:rsid w:val="00364C64"/>
    <w:rsid w:val="00366CED"/>
    <w:rsid w:val="00370143"/>
    <w:rsid w:val="003716E1"/>
    <w:rsid w:val="00372651"/>
    <w:rsid w:val="003747B5"/>
    <w:rsid w:val="00374960"/>
    <w:rsid w:val="00374A5D"/>
    <w:rsid w:val="00374AA2"/>
    <w:rsid w:val="00375B59"/>
    <w:rsid w:val="00375F3C"/>
    <w:rsid w:val="00376812"/>
    <w:rsid w:val="003774A7"/>
    <w:rsid w:val="0038045F"/>
    <w:rsid w:val="00381900"/>
    <w:rsid w:val="00385356"/>
    <w:rsid w:val="003863A8"/>
    <w:rsid w:val="00386928"/>
    <w:rsid w:val="0038752D"/>
    <w:rsid w:val="00387FC8"/>
    <w:rsid w:val="00390B24"/>
    <w:rsid w:val="0039119C"/>
    <w:rsid w:val="003917E8"/>
    <w:rsid w:val="0039484B"/>
    <w:rsid w:val="00395501"/>
    <w:rsid w:val="00396FCE"/>
    <w:rsid w:val="00397415"/>
    <w:rsid w:val="00397DE5"/>
    <w:rsid w:val="003A021C"/>
    <w:rsid w:val="003A08BB"/>
    <w:rsid w:val="003A17F9"/>
    <w:rsid w:val="003A1A84"/>
    <w:rsid w:val="003A1CA8"/>
    <w:rsid w:val="003A270E"/>
    <w:rsid w:val="003A6526"/>
    <w:rsid w:val="003A6AD2"/>
    <w:rsid w:val="003B09AB"/>
    <w:rsid w:val="003B0F6E"/>
    <w:rsid w:val="003B2410"/>
    <w:rsid w:val="003B266D"/>
    <w:rsid w:val="003B3B01"/>
    <w:rsid w:val="003B408B"/>
    <w:rsid w:val="003B4223"/>
    <w:rsid w:val="003B6F88"/>
    <w:rsid w:val="003B7EF0"/>
    <w:rsid w:val="003C2B28"/>
    <w:rsid w:val="003C4852"/>
    <w:rsid w:val="003C515B"/>
    <w:rsid w:val="003C65D1"/>
    <w:rsid w:val="003C6A94"/>
    <w:rsid w:val="003D08C6"/>
    <w:rsid w:val="003D1BE9"/>
    <w:rsid w:val="003D2783"/>
    <w:rsid w:val="003D33AA"/>
    <w:rsid w:val="003D5A32"/>
    <w:rsid w:val="003D5A98"/>
    <w:rsid w:val="003D6C39"/>
    <w:rsid w:val="003E1192"/>
    <w:rsid w:val="003E13BB"/>
    <w:rsid w:val="003E13C5"/>
    <w:rsid w:val="003E1A8A"/>
    <w:rsid w:val="003E1BAE"/>
    <w:rsid w:val="003E31C9"/>
    <w:rsid w:val="003E38A4"/>
    <w:rsid w:val="003E3F56"/>
    <w:rsid w:val="003E6240"/>
    <w:rsid w:val="003E7B5E"/>
    <w:rsid w:val="003F051F"/>
    <w:rsid w:val="003F21CB"/>
    <w:rsid w:val="003F2E08"/>
    <w:rsid w:val="003F4B93"/>
    <w:rsid w:val="003F55F0"/>
    <w:rsid w:val="003F605D"/>
    <w:rsid w:val="003F68E0"/>
    <w:rsid w:val="003F6EAE"/>
    <w:rsid w:val="0040150E"/>
    <w:rsid w:val="00401807"/>
    <w:rsid w:val="00402A44"/>
    <w:rsid w:val="00402FE6"/>
    <w:rsid w:val="004033A9"/>
    <w:rsid w:val="004042DC"/>
    <w:rsid w:val="004050C6"/>
    <w:rsid w:val="004054A6"/>
    <w:rsid w:val="00406B34"/>
    <w:rsid w:val="004076CF"/>
    <w:rsid w:val="004077FC"/>
    <w:rsid w:val="00407F13"/>
    <w:rsid w:val="00412396"/>
    <w:rsid w:val="00413A68"/>
    <w:rsid w:val="004144CB"/>
    <w:rsid w:val="004165DE"/>
    <w:rsid w:val="0041751D"/>
    <w:rsid w:val="00417C0A"/>
    <w:rsid w:val="004208B1"/>
    <w:rsid w:val="00420D49"/>
    <w:rsid w:val="00421619"/>
    <w:rsid w:val="004217F2"/>
    <w:rsid w:val="00422416"/>
    <w:rsid w:val="00426250"/>
    <w:rsid w:val="00427683"/>
    <w:rsid w:val="00427F0C"/>
    <w:rsid w:val="00430255"/>
    <w:rsid w:val="004318A6"/>
    <w:rsid w:val="00431A9D"/>
    <w:rsid w:val="004332F0"/>
    <w:rsid w:val="00433E61"/>
    <w:rsid w:val="004343C3"/>
    <w:rsid w:val="0043485F"/>
    <w:rsid w:val="00435BBE"/>
    <w:rsid w:val="0044146D"/>
    <w:rsid w:val="004417DF"/>
    <w:rsid w:val="004426D0"/>
    <w:rsid w:val="00444BF0"/>
    <w:rsid w:val="00444CEF"/>
    <w:rsid w:val="00444FC2"/>
    <w:rsid w:val="00445265"/>
    <w:rsid w:val="00445A8A"/>
    <w:rsid w:val="00446A31"/>
    <w:rsid w:val="004530F9"/>
    <w:rsid w:val="00453C9B"/>
    <w:rsid w:val="00454260"/>
    <w:rsid w:val="00454568"/>
    <w:rsid w:val="00454A39"/>
    <w:rsid w:val="00454F88"/>
    <w:rsid w:val="004557E1"/>
    <w:rsid w:val="00456A28"/>
    <w:rsid w:val="004624F3"/>
    <w:rsid w:val="004625FE"/>
    <w:rsid w:val="0046351D"/>
    <w:rsid w:val="00464B24"/>
    <w:rsid w:val="00465CA7"/>
    <w:rsid w:val="004715D6"/>
    <w:rsid w:val="004718F7"/>
    <w:rsid w:val="00473CBA"/>
    <w:rsid w:val="004756D3"/>
    <w:rsid w:val="004765E7"/>
    <w:rsid w:val="004766ED"/>
    <w:rsid w:val="004811AB"/>
    <w:rsid w:val="00482B92"/>
    <w:rsid w:val="00483224"/>
    <w:rsid w:val="00485B8B"/>
    <w:rsid w:val="00485E09"/>
    <w:rsid w:val="00486242"/>
    <w:rsid w:val="00487054"/>
    <w:rsid w:val="0048713C"/>
    <w:rsid w:val="004874F1"/>
    <w:rsid w:val="004875B5"/>
    <w:rsid w:val="00490056"/>
    <w:rsid w:val="00492D44"/>
    <w:rsid w:val="00493F8A"/>
    <w:rsid w:val="0049774C"/>
    <w:rsid w:val="004977A9"/>
    <w:rsid w:val="004978EB"/>
    <w:rsid w:val="004A0A8C"/>
    <w:rsid w:val="004A1E7D"/>
    <w:rsid w:val="004A23FD"/>
    <w:rsid w:val="004A4887"/>
    <w:rsid w:val="004A6296"/>
    <w:rsid w:val="004A67CB"/>
    <w:rsid w:val="004B177D"/>
    <w:rsid w:val="004B25E5"/>
    <w:rsid w:val="004B2EAD"/>
    <w:rsid w:val="004B40DA"/>
    <w:rsid w:val="004B5283"/>
    <w:rsid w:val="004B5308"/>
    <w:rsid w:val="004B58A0"/>
    <w:rsid w:val="004B6D3A"/>
    <w:rsid w:val="004B76E5"/>
    <w:rsid w:val="004C11E7"/>
    <w:rsid w:val="004C2770"/>
    <w:rsid w:val="004C30CB"/>
    <w:rsid w:val="004C34E4"/>
    <w:rsid w:val="004C350D"/>
    <w:rsid w:val="004C3674"/>
    <w:rsid w:val="004C3E74"/>
    <w:rsid w:val="004C746E"/>
    <w:rsid w:val="004C7973"/>
    <w:rsid w:val="004D0A23"/>
    <w:rsid w:val="004D1D12"/>
    <w:rsid w:val="004D1D3E"/>
    <w:rsid w:val="004D22A9"/>
    <w:rsid w:val="004D23C1"/>
    <w:rsid w:val="004D3A73"/>
    <w:rsid w:val="004D4D49"/>
    <w:rsid w:val="004D5C91"/>
    <w:rsid w:val="004D6247"/>
    <w:rsid w:val="004D6DD4"/>
    <w:rsid w:val="004D6F71"/>
    <w:rsid w:val="004D7199"/>
    <w:rsid w:val="004D726D"/>
    <w:rsid w:val="004E0856"/>
    <w:rsid w:val="004E122A"/>
    <w:rsid w:val="004E1AFB"/>
    <w:rsid w:val="004E31FD"/>
    <w:rsid w:val="004E40F9"/>
    <w:rsid w:val="004E585D"/>
    <w:rsid w:val="004E6039"/>
    <w:rsid w:val="004E64BC"/>
    <w:rsid w:val="004E65E4"/>
    <w:rsid w:val="004E73F1"/>
    <w:rsid w:val="004F01D4"/>
    <w:rsid w:val="004F0948"/>
    <w:rsid w:val="004F0B3B"/>
    <w:rsid w:val="004F0B42"/>
    <w:rsid w:val="004F0F42"/>
    <w:rsid w:val="004F1E9B"/>
    <w:rsid w:val="004F52D2"/>
    <w:rsid w:val="0050043C"/>
    <w:rsid w:val="005004C3"/>
    <w:rsid w:val="005004F5"/>
    <w:rsid w:val="00500D27"/>
    <w:rsid w:val="00500F46"/>
    <w:rsid w:val="00501943"/>
    <w:rsid w:val="00503147"/>
    <w:rsid w:val="005037DD"/>
    <w:rsid w:val="00503EC5"/>
    <w:rsid w:val="00505559"/>
    <w:rsid w:val="0050756B"/>
    <w:rsid w:val="00510D43"/>
    <w:rsid w:val="00513ADC"/>
    <w:rsid w:val="00513DA8"/>
    <w:rsid w:val="00515158"/>
    <w:rsid w:val="005158E3"/>
    <w:rsid w:val="00515A63"/>
    <w:rsid w:val="00515E98"/>
    <w:rsid w:val="005166BB"/>
    <w:rsid w:val="0051763E"/>
    <w:rsid w:val="0052025F"/>
    <w:rsid w:val="0052028F"/>
    <w:rsid w:val="00522905"/>
    <w:rsid w:val="00524265"/>
    <w:rsid w:val="00524BA0"/>
    <w:rsid w:val="005265DB"/>
    <w:rsid w:val="005266E2"/>
    <w:rsid w:val="00527580"/>
    <w:rsid w:val="00527FC3"/>
    <w:rsid w:val="00531CE8"/>
    <w:rsid w:val="00532221"/>
    <w:rsid w:val="0053227E"/>
    <w:rsid w:val="005323BF"/>
    <w:rsid w:val="00532A9E"/>
    <w:rsid w:val="005331FB"/>
    <w:rsid w:val="00534E66"/>
    <w:rsid w:val="005354F5"/>
    <w:rsid w:val="00535672"/>
    <w:rsid w:val="0053724C"/>
    <w:rsid w:val="00541B94"/>
    <w:rsid w:val="005450D8"/>
    <w:rsid w:val="0055037B"/>
    <w:rsid w:val="005511D3"/>
    <w:rsid w:val="00551E2A"/>
    <w:rsid w:val="00552245"/>
    <w:rsid w:val="0055263A"/>
    <w:rsid w:val="005536A2"/>
    <w:rsid w:val="00554ACF"/>
    <w:rsid w:val="00554C72"/>
    <w:rsid w:val="00554EBF"/>
    <w:rsid w:val="00555EE8"/>
    <w:rsid w:val="00557389"/>
    <w:rsid w:val="00560B6F"/>
    <w:rsid w:val="0056460A"/>
    <w:rsid w:val="0056496D"/>
    <w:rsid w:val="0056600E"/>
    <w:rsid w:val="00566FE8"/>
    <w:rsid w:val="00572336"/>
    <w:rsid w:val="005725E7"/>
    <w:rsid w:val="00572CB9"/>
    <w:rsid w:val="005735E1"/>
    <w:rsid w:val="00573979"/>
    <w:rsid w:val="00574FFD"/>
    <w:rsid w:val="0057563A"/>
    <w:rsid w:val="00577202"/>
    <w:rsid w:val="0057727B"/>
    <w:rsid w:val="005801EB"/>
    <w:rsid w:val="00581CD4"/>
    <w:rsid w:val="00582C33"/>
    <w:rsid w:val="0058366C"/>
    <w:rsid w:val="00583996"/>
    <w:rsid w:val="00583DA4"/>
    <w:rsid w:val="00583F8B"/>
    <w:rsid w:val="005845C9"/>
    <w:rsid w:val="005846D1"/>
    <w:rsid w:val="005860FE"/>
    <w:rsid w:val="00587054"/>
    <w:rsid w:val="00587E48"/>
    <w:rsid w:val="0059046C"/>
    <w:rsid w:val="005904FE"/>
    <w:rsid w:val="0059154C"/>
    <w:rsid w:val="0059368D"/>
    <w:rsid w:val="00594854"/>
    <w:rsid w:val="00595393"/>
    <w:rsid w:val="005954CC"/>
    <w:rsid w:val="005959FB"/>
    <w:rsid w:val="00596398"/>
    <w:rsid w:val="00596713"/>
    <w:rsid w:val="00596F3A"/>
    <w:rsid w:val="00597774"/>
    <w:rsid w:val="00597847"/>
    <w:rsid w:val="005A09B6"/>
    <w:rsid w:val="005A1C8D"/>
    <w:rsid w:val="005A2486"/>
    <w:rsid w:val="005A3BB7"/>
    <w:rsid w:val="005A44B5"/>
    <w:rsid w:val="005A5567"/>
    <w:rsid w:val="005A626F"/>
    <w:rsid w:val="005A6794"/>
    <w:rsid w:val="005A7067"/>
    <w:rsid w:val="005B05B0"/>
    <w:rsid w:val="005B12D7"/>
    <w:rsid w:val="005B1F39"/>
    <w:rsid w:val="005B302A"/>
    <w:rsid w:val="005B327A"/>
    <w:rsid w:val="005B378E"/>
    <w:rsid w:val="005B3830"/>
    <w:rsid w:val="005B4162"/>
    <w:rsid w:val="005B4F8C"/>
    <w:rsid w:val="005B72C7"/>
    <w:rsid w:val="005C07B5"/>
    <w:rsid w:val="005C1D35"/>
    <w:rsid w:val="005C24B2"/>
    <w:rsid w:val="005C4048"/>
    <w:rsid w:val="005C43B0"/>
    <w:rsid w:val="005C5F04"/>
    <w:rsid w:val="005C623E"/>
    <w:rsid w:val="005C78FD"/>
    <w:rsid w:val="005D0389"/>
    <w:rsid w:val="005D07C3"/>
    <w:rsid w:val="005D1AD0"/>
    <w:rsid w:val="005D24E3"/>
    <w:rsid w:val="005D316A"/>
    <w:rsid w:val="005D3C58"/>
    <w:rsid w:val="005D44F5"/>
    <w:rsid w:val="005D4EE9"/>
    <w:rsid w:val="005D59ED"/>
    <w:rsid w:val="005D7DF8"/>
    <w:rsid w:val="005E0934"/>
    <w:rsid w:val="005E0B85"/>
    <w:rsid w:val="005E0F50"/>
    <w:rsid w:val="005E4758"/>
    <w:rsid w:val="005E6024"/>
    <w:rsid w:val="005E6B4A"/>
    <w:rsid w:val="005E7DAC"/>
    <w:rsid w:val="005F149C"/>
    <w:rsid w:val="005F3D20"/>
    <w:rsid w:val="00602756"/>
    <w:rsid w:val="00604363"/>
    <w:rsid w:val="00604383"/>
    <w:rsid w:val="0060481F"/>
    <w:rsid w:val="00605DA4"/>
    <w:rsid w:val="00610075"/>
    <w:rsid w:val="00610E72"/>
    <w:rsid w:val="006130A2"/>
    <w:rsid w:val="00613F34"/>
    <w:rsid w:val="00615C01"/>
    <w:rsid w:val="00616234"/>
    <w:rsid w:val="00617672"/>
    <w:rsid w:val="00617E91"/>
    <w:rsid w:val="0062057A"/>
    <w:rsid w:val="00620C83"/>
    <w:rsid w:val="0062378B"/>
    <w:rsid w:val="00623F28"/>
    <w:rsid w:val="00624860"/>
    <w:rsid w:val="00625857"/>
    <w:rsid w:val="00626C51"/>
    <w:rsid w:val="00626E8A"/>
    <w:rsid w:val="00631C57"/>
    <w:rsid w:val="0063374C"/>
    <w:rsid w:val="00633EF4"/>
    <w:rsid w:val="006346B9"/>
    <w:rsid w:val="00636DB5"/>
    <w:rsid w:val="00637B2F"/>
    <w:rsid w:val="00640059"/>
    <w:rsid w:val="00641B94"/>
    <w:rsid w:val="0064221B"/>
    <w:rsid w:val="00643A22"/>
    <w:rsid w:val="006444AD"/>
    <w:rsid w:val="00645896"/>
    <w:rsid w:val="006470EE"/>
    <w:rsid w:val="00647244"/>
    <w:rsid w:val="00650A73"/>
    <w:rsid w:val="00651489"/>
    <w:rsid w:val="00651B5E"/>
    <w:rsid w:val="006529AF"/>
    <w:rsid w:val="00652BC8"/>
    <w:rsid w:val="00655165"/>
    <w:rsid w:val="00657484"/>
    <w:rsid w:val="0066209C"/>
    <w:rsid w:val="00662E2E"/>
    <w:rsid w:val="006645F6"/>
    <w:rsid w:val="006646B6"/>
    <w:rsid w:val="00664E35"/>
    <w:rsid w:val="00665156"/>
    <w:rsid w:val="006651D4"/>
    <w:rsid w:val="00666659"/>
    <w:rsid w:val="00667EB8"/>
    <w:rsid w:val="00667FF3"/>
    <w:rsid w:val="006720BF"/>
    <w:rsid w:val="00673FA0"/>
    <w:rsid w:val="00674178"/>
    <w:rsid w:val="00674D36"/>
    <w:rsid w:val="0067794C"/>
    <w:rsid w:val="00677D41"/>
    <w:rsid w:val="006805CD"/>
    <w:rsid w:val="0068143B"/>
    <w:rsid w:val="006851B9"/>
    <w:rsid w:val="00686087"/>
    <w:rsid w:val="006869C4"/>
    <w:rsid w:val="00690FD6"/>
    <w:rsid w:val="006910FB"/>
    <w:rsid w:val="00692692"/>
    <w:rsid w:val="00693772"/>
    <w:rsid w:val="006943B8"/>
    <w:rsid w:val="006943D2"/>
    <w:rsid w:val="006947D5"/>
    <w:rsid w:val="00695452"/>
    <w:rsid w:val="006957B0"/>
    <w:rsid w:val="00696129"/>
    <w:rsid w:val="0069649B"/>
    <w:rsid w:val="00696F47"/>
    <w:rsid w:val="00697870"/>
    <w:rsid w:val="006A2C6D"/>
    <w:rsid w:val="006A2D2D"/>
    <w:rsid w:val="006A3FAF"/>
    <w:rsid w:val="006A6B53"/>
    <w:rsid w:val="006A7E62"/>
    <w:rsid w:val="006B0D8C"/>
    <w:rsid w:val="006B12C0"/>
    <w:rsid w:val="006B1971"/>
    <w:rsid w:val="006B1F55"/>
    <w:rsid w:val="006B545D"/>
    <w:rsid w:val="006B5CBC"/>
    <w:rsid w:val="006B6585"/>
    <w:rsid w:val="006B7B8A"/>
    <w:rsid w:val="006C4D3C"/>
    <w:rsid w:val="006C5437"/>
    <w:rsid w:val="006C5FA3"/>
    <w:rsid w:val="006C64C2"/>
    <w:rsid w:val="006D02E6"/>
    <w:rsid w:val="006D3F0B"/>
    <w:rsid w:val="006D4467"/>
    <w:rsid w:val="006D4E2F"/>
    <w:rsid w:val="006D6BAB"/>
    <w:rsid w:val="006D7350"/>
    <w:rsid w:val="006E382A"/>
    <w:rsid w:val="006E559A"/>
    <w:rsid w:val="006E64B7"/>
    <w:rsid w:val="006E64C3"/>
    <w:rsid w:val="006E650F"/>
    <w:rsid w:val="006E6588"/>
    <w:rsid w:val="006E7C48"/>
    <w:rsid w:val="006E7DB4"/>
    <w:rsid w:val="006F0D0D"/>
    <w:rsid w:val="006F190F"/>
    <w:rsid w:val="006F19C7"/>
    <w:rsid w:val="006F25A8"/>
    <w:rsid w:val="006F308A"/>
    <w:rsid w:val="006F3504"/>
    <w:rsid w:val="006F7D9E"/>
    <w:rsid w:val="00703277"/>
    <w:rsid w:val="00704340"/>
    <w:rsid w:val="007056A5"/>
    <w:rsid w:val="00705CDC"/>
    <w:rsid w:val="007060F4"/>
    <w:rsid w:val="00706709"/>
    <w:rsid w:val="00706CF0"/>
    <w:rsid w:val="00706FD2"/>
    <w:rsid w:val="00707238"/>
    <w:rsid w:val="00707461"/>
    <w:rsid w:val="00711C49"/>
    <w:rsid w:val="00711C52"/>
    <w:rsid w:val="00712086"/>
    <w:rsid w:val="007127AC"/>
    <w:rsid w:val="0071326C"/>
    <w:rsid w:val="00713B4B"/>
    <w:rsid w:val="00721F6D"/>
    <w:rsid w:val="0072255C"/>
    <w:rsid w:val="00723915"/>
    <w:rsid w:val="007243D7"/>
    <w:rsid w:val="007248F9"/>
    <w:rsid w:val="00724F2F"/>
    <w:rsid w:val="00725B44"/>
    <w:rsid w:val="00725C0D"/>
    <w:rsid w:val="00725EE4"/>
    <w:rsid w:val="0072609F"/>
    <w:rsid w:val="00726B8E"/>
    <w:rsid w:val="00726BDB"/>
    <w:rsid w:val="00727573"/>
    <w:rsid w:val="00730D23"/>
    <w:rsid w:val="007326E1"/>
    <w:rsid w:val="00732CF8"/>
    <w:rsid w:val="007352DE"/>
    <w:rsid w:val="00736867"/>
    <w:rsid w:val="007408A6"/>
    <w:rsid w:val="0074245A"/>
    <w:rsid w:val="007427B7"/>
    <w:rsid w:val="00743F99"/>
    <w:rsid w:val="0074413F"/>
    <w:rsid w:val="00744218"/>
    <w:rsid w:val="00744520"/>
    <w:rsid w:val="00744D5B"/>
    <w:rsid w:val="007451B5"/>
    <w:rsid w:val="007467F5"/>
    <w:rsid w:val="0074768F"/>
    <w:rsid w:val="00747B37"/>
    <w:rsid w:val="00751C1C"/>
    <w:rsid w:val="00752BC3"/>
    <w:rsid w:val="007530B3"/>
    <w:rsid w:val="00753B6A"/>
    <w:rsid w:val="00754E1D"/>
    <w:rsid w:val="007558EC"/>
    <w:rsid w:val="00757BC2"/>
    <w:rsid w:val="00762C3A"/>
    <w:rsid w:val="007640F1"/>
    <w:rsid w:val="00766FCC"/>
    <w:rsid w:val="0076751F"/>
    <w:rsid w:val="00767857"/>
    <w:rsid w:val="00767937"/>
    <w:rsid w:val="00767F83"/>
    <w:rsid w:val="00771101"/>
    <w:rsid w:val="007722C1"/>
    <w:rsid w:val="00772B2D"/>
    <w:rsid w:val="00772C48"/>
    <w:rsid w:val="00773A0F"/>
    <w:rsid w:val="00773E3C"/>
    <w:rsid w:val="00773F43"/>
    <w:rsid w:val="00775580"/>
    <w:rsid w:val="00780E8B"/>
    <w:rsid w:val="0078143D"/>
    <w:rsid w:val="00781748"/>
    <w:rsid w:val="007819B1"/>
    <w:rsid w:val="00782F6D"/>
    <w:rsid w:val="00783088"/>
    <w:rsid w:val="00792AE0"/>
    <w:rsid w:val="00793A7C"/>
    <w:rsid w:val="00794EBF"/>
    <w:rsid w:val="0079539E"/>
    <w:rsid w:val="0079665E"/>
    <w:rsid w:val="0079689F"/>
    <w:rsid w:val="00796FA1"/>
    <w:rsid w:val="007973FE"/>
    <w:rsid w:val="007A004D"/>
    <w:rsid w:val="007A0DFE"/>
    <w:rsid w:val="007A32C6"/>
    <w:rsid w:val="007A4277"/>
    <w:rsid w:val="007A4F7D"/>
    <w:rsid w:val="007A6C24"/>
    <w:rsid w:val="007A7D29"/>
    <w:rsid w:val="007B0B35"/>
    <w:rsid w:val="007B1093"/>
    <w:rsid w:val="007B1398"/>
    <w:rsid w:val="007B2938"/>
    <w:rsid w:val="007B35A7"/>
    <w:rsid w:val="007B37EE"/>
    <w:rsid w:val="007B3BBA"/>
    <w:rsid w:val="007B4716"/>
    <w:rsid w:val="007B63D6"/>
    <w:rsid w:val="007B645C"/>
    <w:rsid w:val="007B721A"/>
    <w:rsid w:val="007B744D"/>
    <w:rsid w:val="007B7704"/>
    <w:rsid w:val="007C05F8"/>
    <w:rsid w:val="007C0D38"/>
    <w:rsid w:val="007C16FB"/>
    <w:rsid w:val="007C3882"/>
    <w:rsid w:val="007C3FCA"/>
    <w:rsid w:val="007C446B"/>
    <w:rsid w:val="007C46C4"/>
    <w:rsid w:val="007C48C1"/>
    <w:rsid w:val="007C5A40"/>
    <w:rsid w:val="007C7F2F"/>
    <w:rsid w:val="007C7FCC"/>
    <w:rsid w:val="007D3E9A"/>
    <w:rsid w:val="007D466F"/>
    <w:rsid w:val="007D5217"/>
    <w:rsid w:val="007D58DE"/>
    <w:rsid w:val="007D5EBF"/>
    <w:rsid w:val="007D6208"/>
    <w:rsid w:val="007D6F53"/>
    <w:rsid w:val="007E0204"/>
    <w:rsid w:val="007E070D"/>
    <w:rsid w:val="007E0EB8"/>
    <w:rsid w:val="007E135F"/>
    <w:rsid w:val="007E1735"/>
    <w:rsid w:val="007E4D39"/>
    <w:rsid w:val="007E4EF2"/>
    <w:rsid w:val="007E5D1E"/>
    <w:rsid w:val="007E66AB"/>
    <w:rsid w:val="007E738F"/>
    <w:rsid w:val="007F0642"/>
    <w:rsid w:val="007F18EF"/>
    <w:rsid w:val="007F1AE3"/>
    <w:rsid w:val="007F2F94"/>
    <w:rsid w:val="007F3A3E"/>
    <w:rsid w:val="007F3D41"/>
    <w:rsid w:val="007F3FFE"/>
    <w:rsid w:val="007F48A1"/>
    <w:rsid w:val="007F4C28"/>
    <w:rsid w:val="007F6728"/>
    <w:rsid w:val="007F6BAB"/>
    <w:rsid w:val="008003CE"/>
    <w:rsid w:val="0080085A"/>
    <w:rsid w:val="00801038"/>
    <w:rsid w:val="00801A56"/>
    <w:rsid w:val="008023BE"/>
    <w:rsid w:val="00802825"/>
    <w:rsid w:val="00803701"/>
    <w:rsid w:val="00804F2E"/>
    <w:rsid w:val="008051F7"/>
    <w:rsid w:val="00806DBD"/>
    <w:rsid w:val="00811AEF"/>
    <w:rsid w:val="00811DDF"/>
    <w:rsid w:val="00812164"/>
    <w:rsid w:val="008122B4"/>
    <w:rsid w:val="0081680A"/>
    <w:rsid w:val="00817290"/>
    <w:rsid w:val="008176FA"/>
    <w:rsid w:val="00817913"/>
    <w:rsid w:val="008216D0"/>
    <w:rsid w:val="00825073"/>
    <w:rsid w:val="00826ABA"/>
    <w:rsid w:val="008270C1"/>
    <w:rsid w:val="008279FF"/>
    <w:rsid w:val="00827AB0"/>
    <w:rsid w:val="0083054F"/>
    <w:rsid w:val="008308D6"/>
    <w:rsid w:val="00831014"/>
    <w:rsid w:val="00831FA5"/>
    <w:rsid w:val="00832F65"/>
    <w:rsid w:val="00833DDB"/>
    <w:rsid w:val="00834298"/>
    <w:rsid w:val="008347F7"/>
    <w:rsid w:val="008348BE"/>
    <w:rsid w:val="00840334"/>
    <w:rsid w:val="0084247A"/>
    <w:rsid w:val="00842A27"/>
    <w:rsid w:val="00842CAF"/>
    <w:rsid w:val="00843156"/>
    <w:rsid w:val="00843BAF"/>
    <w:rsid w:val="008441BA"/>
    <w:rsid w:val="00844C53"/>
    <w:rsid w:val="00845BA8"/>
    <w:rsid w:val="008468CD"/>
    <w:rsid w:val="00846B3E"/>
    <w:rsid w:val="00847191"/>
    <w:rsid w:val="0084750B"/>
    <w:rsid w:val="00847567"/>
    <w:rsid w:val="008539D0"/>
    <w:rsid w:val="00854DFF"/>
    <w:rsid w:val="008568B8"/>
    <w:rsid w:val="00857337"/>
    <w:rsid w:val="0085734D"/>
    <w:rsid w:val="00857831"/>
    <w:rsid w:val="0086333E"/>
    <w:rsid w:val="00863E6B"/>
    <w:rsid w:val="00864879"/>
    <w:rsid w:val="008659A1"/>
    <w:rsid w:val="00866437"/>
    <w:rsid w:val="008666C3"/>
    <w:rsid w:val="00867EAC"/>
    <w:rsid w:val="00867FE8"/>
    <w:rsid w:val="0087160C"/>
    <w:rsid w:val="00871D8C"/>
    <w:rsid w:val="00872549"/>
    <w:rsid w:val="00873081"/>
    <w:rsid w:val="008748B7"/>
    <w:rsid w:val="00875B5C"/>
    <w:rsid w:val="00877DC6"/>
    <w:rsid w:val="008808F8"/>
    <w:rsid w:val="0088208F"/>
    <w:rsid w:val="008824E1"/>
    <w:rsid w:val="00882717"/>
    <w:rsid w:val="00885862"/>
    <w:rsid w:val="008858E8"/>
    <w:rsid w:val="00887717"/>
    <w:rsid w:val="008900AB"/>
    <w:rsid w:val="00890FB1"/>
    <w:rsid w:val="008920DB"/>
    <w:rsid w:val="0089250A"/>
    <w:rsid w:val="0089332D"/>
    <w:rsid w:val="00894D58"/>
    <w:rsid w:val="00894D7B"/>
    <w:rsid w:val="0089519F"/>
    <w:rsid w:val="00895514"/>
    <w:rsid w:val="0089682F"/>
    <w:rsid w:val="00896EB2"/>
    <w:rsid w:val="008974BF"/>
    <w:rsid w:val="00897F62"/>
    <w:rsid w:val="008A31F4"/>
    <w:rsid w:val="008A3563"/>
    <w:rsid w:val="008A3B9B"/>
    <w:rsid w:val="008A3BFD"/>
    <w:rsid w:val="008A4227"/>
    <w:rsid w:val="008A430F"/>
    <w:rsid w:val="008A4C7C"/>
    <w:rsid w:val="008A7062"/>
    <w:rsid w:val="008B0F02"/>
    <w:rsid w:val="008B20F3"/>
    <w:rsid w:val="008B2AA4"/>
    <w:rsid w:val="008B5A3C"/>
    <w:rsid w:val="008B6B42"/>
    <w:rsid w:val="008B7107"/>
    <w:rsid w:val="008B72C8"/>
    <w:rsid w:val="008B74DE"/>
    <w:rsid w:val="008B7D41"/>
    <w:rsid w:val="008C0174"/>
    <w:rsid w:val="008C114B"/>
    <w:rsid w:val="008C1ADA"/>
    <w:rsid w:val="008C1D6B"/>
    <w:rsid w:val="008C3539"/>
    <w:rsid w:val="008C4C84"/>
    <w:rsid w:val="008C53EF"/>
    <w:rsid w:val="008C5B38"/>
    <w:rsid w:val="008C60FB"/>
    <w:rsid w:val="008C7D7C"/>
    <w:rsid w:val="008D0576"/>
    <w:rsid w:val="008D1AF0"/>
    <w:rsid w:val="008D2254"/>
    <w:rsid w:val="008D2954"/>
    <w:rsid w:val="008D44FB"/>
    <w:rsid w:val="008D46E8"/>
    <w:rsid w:val="008D5637"/>
    <w:rsid w:val="008D6D45"/>
    <w:rsid w:val="008D6F2E"/>
    <w:rsid w:val="008D7712"/>
    <w:rsid w:val="008D7AEF"/>
    <w:rsid w:val="008D7D36"/>
    <w:rsid w:val="008E143E"/>
    <w:rsid w:val="008E1535"/>
    <w:rsid w:val="008E2255"/>
    <w:rsid w:val="008E314F"/>
    <w:rsid w:val="008E3C92"/>
    <w:rsid w:val="008E57DA"/>
    <w:rsid w:val="008E7B34"/>
    <w:rsid w:val="008E7E13"/>
    <w:rsid w:val="008F01A0"/>
    <w:rsid w:val="008F1B2E"/>
    <w:rsid w:val="008F2D27"/>
    <w:rsid w:val="008F3B51"/>
    <w:rsid w:val="008F4765"/>
    <w:rsid w:val="008F4BDA"/>
    <w:rsid w:val="008F5B7F"/>
    <w:rsid w:val="008F62B7"/>
    <w:rsid w:val="008F643E"/>
    <w:rsid w:val="008F6650"/>
    <w:rsid w:val="0090086D"/>
    <w:rsid w:val="00900D9D"/>
    <w:rsid w:val="00901BEB"/>
    <w:rsid w:val="00902911"/>
    <w:rsid w:val="009041A5"/>
    <w:rsid w:val="00904BAF"/>
    <w:rsid w:val="00907617"/>
    <w:rsid w:val="00907B18"/>
    <w:rsid w:val="00910949"/>
    <w:rsid w:val="00911B61"/>
    <w:rsid w:val="00912376"/>
    <w:rsid w:val="00913180"/>
    <w:rsid w:val="00913A3E"/>
    <w:rsid w:val="009143BA"/>
    <w:rsid w:val="00914489"/>
    <w:rsid w:val="009144FB"/>
    <w:rsid w:val="00915CB9"/>
    <w:rsid w:val="009161EA"/>
    <w:rsid w:val="009177B8"/>
    <w:rsid w:val="0092069F"/>
    <w:rsid w:val="00921ECF"/>
    <w:rsid w:val="00921F72"/>
    <w:rsid w:val="0092286A"/>
    <w:rsid w:val="00922BA7"/>
    <w:rsid w:val="00923858"/>
    <w:rsid w:val="00926DD2"/>
    <w:rsid w:val="00927856"/>
    <w:rsid w:val="009313AA"/>
    <w:rsid w:val="00933CAE"/>
    <w:rsid w:val="00933DFC"/>
    <w:rsid w:val="0093453B"/>
    <w:rsid w:val="009365D3"/>
    <w:rsid w:val="00941196"/>
    <w:rsid w:val="009426BB"/>
    <w:rsid w:val="00945D79"/>
    <w:rsid w:val="00946311"/>
    <w:rsid w:val="0094761E"/>
    <w:rsid w:val="009479FB"/>
    <w:rsid w:val="00947CAE"/>
    <w:rsid w:val="00947E30"/>
    <w:rsid w:val="009511A7"/>
    <w:rsid w:val="00952247"/>
    <w:rsid w:val="00952335"/>
    <w:rsid w:val="00952624"/>
    <w:rsid w:val="00953243"/>
    <w:rsid w:val="0095512C"/>
    <w:rsid w:val="00956096"/>
    <w:rsid w:val="00957A74"/>
    <w:rsid w:val="00957E57"/>
    <w:rsid w:val="00962946"/>
    <w:rsid w:val="00963E8B"/>
    <w:rsid w:val="00964256"/>
    <w:rsid w:val="009644F6"/>
    <w:rsid w:val="00964940"/>
    <w:rsid w:val="00965810"/>
    <w:rsid w:val="009715FA"/>
    <w:rsid w:val="00973775"/>
    <w:rsid w:val="0097442D"/>
    <w:rsid w:val="009755C3"/>
    <w:rsid w:val="00976C16"/>
    <w:rsid w:val="00980100"/>
    <w:rsid w:val="0098121C"/>
    <w:rsid w:val="00982A68"/>
    <w:rsid w:val="00983B19"/>
    <w:rsid w:val="0098430C"/>
    <w:rsid w:val="00984341"/>
    <w:rsid w:val="0098561E"/>
    <w:rsid w:val="00985C5F"/>
    <w:rsid w:val="00986358"/>
    <w:rsid w:val="00987393"/>
    <w:rsid w:val="009874B5"/>
    <w:rsid w:val="009911AD"/>
    <w:rsid w:val="00992CA5"/>
    <w:rsid w:val="00995620"/>
    <w:rsid w:val="009959AB"/>
    <w:rsid w:val="00995BB2"/>
    <w:rsid w:val="00995C37"/>
    <w:rsid w:val="00996541"/>
    <w:rsid w:val="0099772E"/>
    <w:rsid w:val="009A02F4"/>
    <w:rsid w:val="009A0327"/>
    <w:rsid w:val="009A1CDE"/>
    <w:rsid w:val="009A36FA"/>
    <w:rsid w:val="009A39D7"/>
    <w:rsid w:val="009A473E"/>
    <w:rsid w:val="009A68F5"/>
    <w:rsid w:val="009A7E6D"/>
    <w:rsid w:val="009B2A6C"/>
    <w:rsid w:val="009B5CD2"/>
    <w:rsid w:val="009B60BF"/>
    <w:rsid w:val="009B6700"/>
    <w:rsid w:val="009B7E84"/>
    <w:rsid w:val="009C0D38"/>
    <w:rsid w:val="009C1557"/>
    <w:rsid w:val="009C1A81"/>
    <w:rsid w:val="009C2198"/>
    <w:rsid w:val="009C2563"/>
    <w:rsid w:val="009C43A9"/>
    <w:rsid w:val="009C5E38"/>
    <w:rsid w:val="009C74ED"/>
    <w:rsid w:val="009D1102"/>
    <w:rsid w:val="009D1D72"/>
    <w:rsid w:val="009D2D24"/>
    <w:rsid w:val="009D3023"/>
    <w:rsid w:val="009D6956"/>
    <w:rsid w:val="009D7A47"/>
    <w:rsid w:val="009E015B"/>
    <w:rsid w:val="009E2728"/>
    <w:rsid w:val="009E3720"/>
    <w:rsid w:val="009E42FE"/>
    <w:rsid w:val="009E47CE"/>
    <w:rsid w:val="009E562D"/>
    <w:rsid w:val="009E7CDF"/>
    <w:rsid w:val="009F1C23"/>
    <w:rsid w:val="009F2516"/>
    <w:rsid w:val="009F3627"/>
    <w:rsid w:val="009F364A"/>
    <w:rsid w:val="009F5253"/>
    <w:rsid w:val="009F535E"/>
    <w:rsid w:val="009F76D5"/>
    <w:rsid w:val="00A00096"/>
    <w:rsid w:val="00A016CD"/>
    <w:rsid w:val="00A021C9"/>
    <w:rsid w:val="00A02AF0"/>
    <w:rsid w:val="00A032BA"/>
    <w:rsid w:val="00A04649"/>
    <w:rsid w:val="00A05A3E"/>
    <w:rsid w:val="00A10B51"/>
    <w:rsid w:val="00A111BE"/>
    <w:rsid w:val="00A12C85"/>
    <w:rsid w:val="00A13CCF"/>
    <w:rsid w:val="00A14E3F"/>
    <w:rsid w:val="00A16D4A"/>
    <w:rsid w:val="00A22794"/>
    <w:rsid w:val="00A23F7D"/>
    <w:rsid w:val="00A24C6C"/>
    <w:rsid w:val="00A252EA"/>
    <w:rsid w:val="00A30DE2"/>
    <w:rsid w:val="00A3115A"/>
    <w:rsid w:val="00A31960"/>
    <w:rsid w:val="00A31BE9"/>
    <w:rsid w:val="00A331A2"/>
    <w:rsid w:val="00A33E32"/>
    <w:rsid w:val="00A37652"/>
    <w:rsid w:val="00A400DE"/>
    <w:rsid w:val="00A4130A"/>
    <w:rsid w:val="00A422C7"/>
    <w:rsid w:val="00A42E3B"/>
    <w:rsid w:val="00A431E0"/>
    <w:rsid w:val="00A43C9E"/>
    <w:rsid w:val="00A45466"/>
    <w:rsid w:val="00A4557A"/>
    <w:rsid w:val="00A45FF3"/>
    <w:rsid w:val="00A4623E"/>
    <w:rsid w:val="00A46C58"/>
    <w:rsid w:val="00A47AA0"/>
    <w:rsid w:val="00A47AB7"/>
    <w:rsid w:val="00A47BD9"/>
    <w:rsid w:val="00A51BF5"/>
    <w:rsid w:val="00A523B1"/>
    <w:rsid w:val="00A52890"/>
    <w:rsid w:val="00A528D3"/>
    <w:rsid w:val="00A5338D"/>
    <w:rsid w:val="00A550F3"/>
    <w:rsid w:val="00A56406"/>
    <w:rsid w:val="00A56BB5"/>
    <w:rsid w:val="00A57D5A"/>
    <w:rsid w:val="00A600EE"/>
    <w:rsid w:val="00A60B0A"/>
    <w:rsid w:val="00A60B72"/>
    <w:rsid w:val="00A610F7"/>
    <w:rsid w:val="00A61346"/>
    <w:rsid w:val="00A63D0A"/>
    <w:rsid w:val="00A6579B"/>
    <w:rsid w:val="00A65ED8"/>
    <w:rsid w:val="00A6617C"/>
    <w:rsid w:val="00A6640E"/>
    <w:rsid w:val="00A6667C"/>
    <w:rsid w:val="00A67425"/>
    <w:rsid w:val="00A70906"/>
    <w:rsid w:val="00A71A29"/>
    <w:rsid w:val="00A722F4"/>
    <w:rsid w:val="00A735B8"/>
    <w:rsid w:val="00A736FD"/>
    <w:rsid w:val="00A737F8"/>
    <w:rsid w:val="00A741E6"/>
    <w:rsid w:val="00A74CC7"/>
    <w:rsid w:val="00A74D42"/>
    <w:rsid w:val="00A7587F"/>
    <w:rsid w:val="00A75D8A"/>
    <w:rsid w:val="00A76DCE"/>
    <w:rsid w:val="00A80B80"/>
    <w:rsid w:val="00A80E5A"/>
    <w:rsid w:val="00A82DC2"/>
    <w:rsid w:val="00A8619C"/>
    <w:rsid w:val="00A906A0"/>
    <w:rsid w:val="00A90DE3"/>
    <w:rsid w:val="00A90E9A"/>
    <w:rsid w:val="00A92AA7"/>
    <w:rsid w:val="00A93E6B"/>
    <w:rsid w:val="00A94AEB"/>
    <w:rsid w:val="00A954A8"/>
    <w:rsid w:val="00A95E52"/>
    <w:rsid w:val="00A97525"/>
    <w:rsid w:val="00A9782C"/>
    <w:rsid w:val="00A979BA"/>
    <w:rsid w:val="00AA0FFF"/>
    <w:rsid w:val="00AA1D3F"/>
    <w:rsid w:val="00AA4AF5"/>
    <w:rsid w:val="00AA6176"/>
    <w:rsid w:val="00AA62DA"/>
    <w:rsid w:val="00AB004E"/>
    <w:rsid w:val="00AB1A15"/>
    <w:rsid w:val="00AB3BAD"/>
    <w:rsid w:val="00AB5C08"/>
    <w:rsid w:val="00AB71BE"/>
    <w:rsid w:val="00AB7D57"/>
    <w:rsid w:val="00AC01C5"/>
    <w:rsid w:val="00AC06F8"/>
    <w:rsid w:val="00AC15E6"/>
    <w:rsid w:val="00AC1EA6"/>
    <w:rsid w:val="00AC223A"/>
    <w:rsid w:val="00AC29D7"/>
    <w:rsid w:val="00AC62C1"/>
    <w:rsid w:val="00AD289B"/>
    <w:rsid w:val="00AD4BB7"/>
    <w:rsid w:val="00AD4E7D"/>
    <w:rsid w:val="00AD740B"/>
    <w:rsid w:val="00AE00DC"/>
    <w:rsid w:val="00AE1904"/>
    <w:rsid w:val="00AE25FD"/>
    <w:rsid w:val="00AE2E0E"/>
    <w:rsid w:val="00AE2FDB"/>
    <w:rsid w:val="00AE317B"/>
    <w:rsid w:val="00AE376F"/>
    <w:rsid w:val="00AE467D"/>
    <w:rsid w:val="00AE51A6"/>
    <w:rsid w:val="00AE5D9B"/>
    <w:rsid w:val="00AE6582"/>
    <w:rsid w:val="00AE6801"/>
    <w:rsid w:val="00AE6A54"/>
    <w:rsid w:val="00AE78F5"/>
    <w:rsid w:val="00AF163F"/>
    <w:rsid w:val="00AF2AAA"/>
    <w:rsid w:val="00AF2FF2"/>
    <w:rsid w:val="00AF315A"/>
    <w:rsid w:val="00AF3660"/>
    <w:rsid w:val="00AF40C8"/>
    <w:rsid w:val="00AF4307"/>
    <w:rsid w:val="00AF60A1"/>
    <w:rsid w:val="00AF64FC"/>
    <w:rsid w:val="00B01591"/>
    <w:rsid w:val="00B015B6"/>
    <w:rsid w:val="00B02587"/>
    <w:rsid w:val="00B027DA"/>
    <w:rsid w:val="00B0330F"/>
    <w:rsid w:val="00B0337C"/>
    <w:rsid w:val="00B046C7"/>
    <w:rsid w:val="00B05421"/>
    <w:rsid w:val="00B05A2C"/>
    <w:rsid w:val="00B0784E"/>
    <w:rsid w:val="00B13553"/>
    <w:rsid w:val="00B13785"/>
    <w:rsid w:val="00B13BD9"/>
    <w:rsid w:val="00B1444C"/>
    <w:rsid w:val="00B15196"/>
    <w:rsid w:val="00B156FD"/>
    <w:rsid w:val="00B162D9"/>
    <w:rsid w:val="00B16C6F"/>
    <w:rsid w:val="00B16D0E"/>
    <w:rsid w:val="00B16F61"/>
    <w:rsid w:val="00B173F2"/>
    <w:rsid w:val="00B17CF2"/>
    <w:rsid w:val="00B212F0"/>
    <w:rsid w:val="00B228C8"/>
    <w:rsid w:val="00B23BFA"/>
    <w:rsid w:val="00B245E2"/>
    <w:rsid w:val="00B25CAF"/>
    <w:rsid w:val="00B25E5F"/>
    <w:rsid w:val="00B26106"/>
    <w:rsid w:val="00B27D80"/>
    <w:rsid w:val="00B34A13"/>
    <w:rsid w:val="00B35C98"/>
    <w:rsid w:val="00B36761"/>
    <w:rsid w:val="00B367DB"/>
    <w:rsid w:val="00B37440"/>
    <w:rsid w:val="00B40C04"/>
    <w:rsid w:val="00B411C9"/>
    <w:rsid w:val="00B4145B"/>
    <w:rsid w:val="00B41896"/>
    <w:rsid w:val="00B44FE0"/>
    <w:rsid w:val="00B45495"/>
    <w:rsid w:val="00B457C2"/>
    <w:rsid w:val="00B50992"/>
    <w:rsid w:val="00B50B46"/>
    <w:rsid w:val="00B51EDA"/>
    <w:rsid w:val="00B523B2"/>
    <w:rsid w:val="00B55421"/>
    <w:rsid w:val="00B56DC3"/>
    <w:rsid w:val="00B613BE"/>
    <w:rsid w:val="00B622A4"/>
    <w:rsid w:val="00B622E8"/>
    <w:rsid w:val="00B635BA"/>
    <w:rsid w:val="00B6666D"/>
    <w:rsid w:val="00B67402"/>
    <w:rsid w:val="00B70FCD"/>
    <w:rsid w:val="00B73E57"/>
    <w:rsid w:val="00B7572A"/>
    <w:rsid w:val="00B76B54"/>
    <w:rsid w:val="00B80BF2"/>
    <w:rsid w:val="00B81228"/>
    <w:rsid w:val="00B81AB7"/>
    <w:rsid w:val="00B82B89"/>
    <w:rsid w:val="00B84070"/>
    <w:rsid w:val="00B840D9"/>
    <w:rsid w:val="00B848C9"/>
    <w:rsid w:val="00B85081"/>
    <w:rsid w:val="00B852CF"/>
    <w:rsid w:val="00B856AB"/>
    <w:rsid w:val="00B856D3"/>
    <w:rsid w:val="00B8602B"/>
    <w:rsid w:val="00B9068B"/>
    <w:rsid w:val="00B91061"/>
    <w:rsid w:val="00B92DA0"/>
    <w:rsid w:val="00B9359C"/>
    <w:rsid w:val="00B93777"/>
    <w:rsid w:val="00B938E7"/>
    <w:rsid w:val="00B97941"/>
    <w:rsid w:val="00BA1143"/>
    <w:rsid w:val="00BA174D"/>
    <w:rsid w:val="00BA35B3"/>
    <w:rsid w:val="00BA3A2F"/>
    <w:rsid w:val="00BA44E8"/>
    <w:rsid w:val="00BA6419"/>
    <w:rsid w:val="00BA7421"/>
    <w:rsid w:val="00BA769C"/>
    <w:rsid w:val="00BB1772"/>
    <w:rsid w:val="00BB2E67"/>
    <w:rsid w:val="00BB4C97"/>
    <w:rsid w:val="00BB4DE4"/>
    <w:rsid w:val="00BB598C"/>
    <w:rsid w:val="00BC2CEA"/>
    <w:rsid w:val="00BC49AF"/>
    <w:rsid w:val="00BC6082"/>
    <w:rsid w:val="00BD0343"/>
    <w:rsid w:val="00BD114B"/>
    <w:rsid w:val="00BD2D66"/>
    <w:rsid w:val="00BD3286"/>
    <w:rsid w:val="00BD395D"/>
    <w:rsid w:val="00BD5639"/>
    <w:rsid w:val="00BD6CDA"/>
    <w:rsid w:val="00BD7135"/>
    <w:rsid w:val="00BE0DE0"/>
    <w:rsid w:val="00BE1829"/>
    <w:rsid w:val="00BE25CF"/>
    <w:rsid w:val="00BE4970"/>
    <w:rsid w:val="00BE5C13"/>
    <w:rsid w:val="00BE7904"/>
    <w:rsid w:val="00BF0E8F"/>
    <w:rsid w:val="00BF117B"/>
    <w:rsid w:val="00BF12A5"/>
    <w:rsid w:val="00BF16FC"/>
    <w:rsid w:val="00BF2464"/>
    <w:rsid w:val="00BF288A"/>
    <w:rsid w:val="00BF2927"/>
    <w:rsid w:val="00BF2CE7"/>
    <w:rsid w:val="00BF41DA"/>
    <w:rsid w:val="00C004F4"/>
    <w:rsid w:val="00C00B69"/>
    <w:rsid w:val="00C01430"/>
    <w:rsid w:val="00C01754"/>
    <w:rsid w:val="00C046A1"/>
    <w:rsid w:val="00C0492F"/>
    <w:rsid w:val="00C04B58"/>
    <w:rsid w:val="00C04B89"/>
    <w:rsid w:val="00C106BF"/>
    <w:rsid w:val="00C10789"/>
    <w:rsid w:val="00C1180D"/>
    <w:rsid w:val="00C11993"/>
    <w:rsid w:val="00C11BDB"/>
    <w:rsid w:val="00C12DA0"/>
    <w:rsid w:val="00C151AE"/>
    <w:rsid w:val="00C15C85"/>
    <w:rsid w:val="00C1608F"/>
    <w:rsid w:val="00C21063"/>
    <w:rsid w:val="00C21B24"/>
    <w:rsid w:val="00C24093"/>
    <w:rsid w:val="00C24513"/>
    <w:rsid w:val="00C24C8C"/>
    <w:rsid w:val="00C25E2A"/>
    <w:rsid w:val="00C26DC2"/>
    <w:rsid w:val="00C2780B"/>
    <w:rsid w:val="00C27A4F"/>
    <w:rsid w:val="00C31D0E"/>
    <w:rsid w:val="00C31D52"/>
    <w:rsid w:val="00C3328C"/>
    <w:rsid w:val="00C33DB3"/>
    <w:rsid w:val="00C34346"/>
    <w:rsid w:val="00C36D9E"/>
    <w:rsid w:val="00C40DC0"/>
    <w:rsid w:val="00C41D8D"/>
    <w:rsid w:val="00C41F97"/>
    <w:rsid w:val="00C4277A"/>
    <w:rsid w:val="00C42A36"/>
    <w:rsid w:val="00C43727"/>
    <w:rsid w:val="00C443E5"/>
    <w:rsid w:val="00C44D92"/>
    <w:rsid w:val="00C455FA"/>
    <w:rsid w:val="00C50AD5"/>
    <w:rsid w:val="00C50BFF"/>
    <w:rsid w:val="00C521FE"/>
    <w:rsid w:val="00C527A8"/>
    <w:rsid w:val="00C52844"/>
    <w:rsid w:val="00C535A8"/>
    <w:rsid w:val="00C55B35"/>
    <w:rsid w:val="00C55CDE"/>
    <w:rsid w:val="00C55E44"/>
    <w:rsid w:val="00C56DB0"/>
    <w:rsid w:val="00C5744F"/>
    <w:rsid w:val="00C60EDE"/>
    <w:rsid w:val="00C63420"/>
    <w:rsid w:val="00C655F1"/>
    <w:rsid w:val="00C6565E"/>
    <w:rsid w:val="00C679DE"/>
    <w:rsid w:val="00C67E6E"/>
    <w:rsid w:val="00C67E99"/>
    <w:rsid w:val="00C70ADF"/>
    <w:rsid w:val="00C73045"/>
    <w:rsid w:val="00C73072"/>
    <w:rsid w:val="00C7323D"/>
    <w:rsid w:val="00C75633"/>
    <w:rsid w:val="00C769E7"/>
    <w:rsid w:val="00C772FE"/>
    <w:rsid w:val="00C77767"/>
    <w:rsid w:val="00C8135F"/>
    <w:rsid w:val="00C814D1"/>
    <w:rsid w:val="00C835E8"/>
    <w:rsid w:val="00C8373C"/>
    <w:rsid w:val="00C843B0"/>
    <w:rsid w:val="00C84602"/>
    <w:rsid w:val="00C84B9D"/>
    <w:rsid w:val="00C8580F"/>
    <w:rsid w:val="00C875C6"/>
    <w:rsid w:val="00C91703"/>
    <w:rsid w:val="00C917CF"/>
    <w:rsid w:val="00C92B01"/>
    <w:rsid w:val="00C933A7"/>
    <w:rsid w:val="00C94112"/>
    <w:rsid w:val="00C956A1"/>
    <w:rsid w:val="00C964F5"/>
    <w:rsid w:val="00C96844"/>
    <w:rsid w:val="00C96EBE"/>
    <w:rsid w:val="00CA0721"/>
    <w:rsid w:val="00CA1DD2"/>
    <w:rsid w:val="00CA1F2A"/>
    <w:rsid w:val="00CA1F7A"/>
    <w:rsid w:val="00CA394F"/>
    <w:rsid w:val="00CA4936"/>
    <w:rsid w:val="00CA504B"/>
    <w:rsid w:val="00CA6213"/>
    <w:rsid w:val="00CA68B3"/>
    <w:rsid w:val="00CA6E90"/>
    <w:rsid w:val="00CA7AB0"/>
    <w:rsid w:val="00CB04EE"/>
    <w:rsid w:val="00CB335C"/>
    <w:rsid w:val="00CB3441"/>
    <w:rsid w:val="00CB3B10"/>
    <w:rsid w:val="00CB41ED"/>
    <w:rsid w:val="00CB442A"/>
    <w:rsid w:val="00CB5FEE"/>
    <w:rsid w:val="00CB6081"/>
    <w:rsid w:val="00CB69B1"/>
    <w:rsid w:val="00CB6FBA"/>
    <w:rsid w:val="00CB78CD"/>
    <w:rsid w:val="00CC007F"/>
    <w:rsid w:val="00CC0538"/>
    <w:rsid w:val="00CC1D48"/>
    <w:rsid w:val="00CC25B4"/>
    <w:rsid w:val="00CC2A4C"/>
    <w:rsid w:val="00CC6D56"/>
    <w:rsid w:val="00CC7532"/>
    <w:rsid w:val="00CC77A0"/>
    <w:rsid w:val="00CD03B4"/>
    <w:rsid w:val="00CD0A6D"/>
    <w:rsid w:val="00CD2226"/>
    <w:rsid w:val="00CD2396"/>
    <w:rsid w:val="00CD3E47"/>
    <w:rsid w:val="00CD416B"/>
    <w:rsid w:val="00CD4BB6"/>
    <w:rsid w:val="00CD4D90"/>
    <w:rsid w:val="00CE04FB"/>
    <w:rsid w:val="00CE24A7"/>
    <w:rsid w:val="00CE5AA5"/>
    <w:rsid w:val="00CE5D75"/>
    <w:rsid w:val="00CF08D1"/>
    <w:rsid w:val="00CF0DE5"/>
    <w:rsid w:val="00CF1445"/>
    <w:rsid w:val="00CF6611"/>
    <w:rsid w:val="00CF693D"/>
    <w:rsid w:val="00CF6FB8"/>
    <w:rsid w:val="00D0075E"/>
    <w:rsid w:val="00D0096D"/>
    <w:rsid w:val="00D010F1"/>
    <w:rsid w:val="00D017D4"/>
    <w:rsid w:val="00D01AAA"/>
    <w:rsid w:val="00D01EF1"/>
    <w:rsid w:val="00D0245A"/>
    <w:rsid w:val="00D024EC"/>
    <w:rsid w:val="00D038B2"/>
    <w:rsid w:val="00D043A5"/>
    <w:rsid w:val="00D05307"/>
    <w:rsid w:val="00D058E8"/>
    <w:rsid w:val="00D076CC"/>
    <w:rsid w:val="00D07BE1"/>
    <w:rsid w:val="00D11144"/>
    <w:rsid w:val="00D11EF4"/>
    <w:rsid w:val="00D126B1"/>
    <w:rsid w:val="00D12A56"/>
    <w:rsid w:val="00D15CB0"/>
    <w:rsid w:val="00D16CB6"/>
    <w:rsid w:val="00D1722D"/>
    <w:rsid w:val="00D202A5"/>
    <w:rsid w:val="00D21A02"/>
    <w:rsid w:val="00D21EA1"/>
    <w:rsid w:val="00D22D4A"/>
    <w:rsid w:val="00D23BFB"/>
    <w:rsid w:val="00D255C9"/>
    <w:rsid w:val="00D25CCF"/>
    <w:rsid w:val="00D26CB1"/>
    <w:rsid w:val="00D26DD2"/>
    <w:rsid w:val="00D2744E"/>
    <w:rsid w:val="00D27686"/>
    <w:rsid w:val="00D27CA5"/>
    <w:rsid w:val="00D30CF1"/>
    <w:rsid w:val="00D3147D"/>
    <w:rsid w:val="00D323AA"/>
    <w:rsid w:val="00D355BF"/>
    <w:rsid w:val="00D36775"/>
    <w:rsid w:val="00D37100"/>
    <w:rsid w:val="00D373FF"/>
    <w:rsid w:val="00D40B92"/>
    <w:rsid w:val="00D4185F"/>
    <w:rsid w:val="00D4348E"/>
    <w:rsid w:val="00D43C61"/>
    <w:rsid w:val="00D44255"/>
    <w:rsid w:val="00D44F0C"/>
    <w:rsid w:val="00D451A4"/>
    <w:rsid w:val="00D45792"/>
    <w:rsid w:val="00D5125D"/>
    <w:rsid w:val="00D53E92"/>
    <w:rsid w:val="00D600FD"/>
    <w:rsid w:val="00D6123A"/>
    <w:rsid w:val="00D616BA"/>
    <w:rsid w:val="00D61AF4"/>
    <w:rsid w:val="00D63777"/>
    <w:rsid w:val="00D63952"/>
    <w:rsid w:val="00D63CC2"/>
    <w:rsid w:val="00D65498"/>
    <w:rsid w:val="00D65C31"/>
    <w:rsid w:val="00D66304"/>
    <w:rsid w:val="00D6699A"/>
    <w:rsid w:val="00D66C61"/>
    <w:rsid w:val="00D66ED8"/>
    <w:rsid w:val="00D7010C"/>
    <w:rsid w:val="00D732DF"/>
    <w:rsid w:val="00D73588"/>
    <w:rsid w:val="00D75C88"/>
    <w:rsid w:val="00D817C2"/>
    <w:rsid w:val="00D8204A"/>
    <w:rsid w:val="00D83061"/>
    <w:rsid w:val="00D83107"/>
    <w:rsid w:val="00D83BD7"/>
    <w:rsid w:val="00D83EF1"/>
    <w:rsid w:val="00D84B4C"/>
    <w:rsid w:val="00D86594"/>
    <w:rsid w:val="00D875AA"/>
    <w:rsid w:val="00D87F31"/>
    <w:rsid w:val="00D91C11"/>
    <w:rsid w:val="00D93107"/>
    <w:rsid w:val="00D94421"/>
    <w:rsid w:val="00DA11B5"/>
    <w:rsid w:val="00DA14A3"/>
    <w:rsid w:val="00DA207D"/>
    <w:rsid w:val="00DA60A6"/>
    <w:rsid w:val="00DA727B"/>
    <w:rsid w:val="00DA7695"/>
    <w:rsid w:val="00DB099E"/>
    <w:rsid w:val="00DB19E0"/>
    <w:rsid w:val="00DB1A6E"/>
    <w:rsid w:val="00DB1D2D"/>
    <w:rsid w:val="00DB36B8"/>
    <w:rsid w:val="00DB3B8F"/>
    <w:rsid w:val="00DB3EE3"/>
    <w:rsid w:val="00DB5469"/>
    <w:rsid w:val="00DB60A6"/>
    <w:rsid w:val="00DB75D8"/>
    <w:rsid w:val="00DC05B9"/>
    <w:rsid w:val="00DC12FE"/>
    <w:rsid w:val="00DC300C"/>
    <w:rsid w:val="00DC424D"/>
    <w:rsid w:val="00DC4352"/>
    <w:rsid w:val="00DC487D"/>
    <w:rsid w:val="00DC52B3"/>
    <w:rsid w:val="00DC5437"/>
    <w:rsid w:val="00DD0124"/>
    <w:rsid w:val="00DD1809"/>
    <w:rsid w:val="00DD1E3F"/>
    <w:rsid w:val="00DD3214"/>
    <w:rsid w:val="00DD3F3E"/>
    <w:rsid w:val="00DD55A1"/>
    <w:rsid w:val="00DD656F"/>
    <w:rsid w:val="00DD6F08"/>
    <w:rsid w:val="00DD7F9B"/>
    <w:rsid w:val="00DE0E77"/>
    <w:rsid w:val="00DE13C7"/>
    <w:rsid w:val="00DE2B74"/>
    <w:rsid w:val="00DE3202"/>
    <w:rsid w:val="00DE35B6"/>
    <w:rsid w:val="00DE3E0D"/>
    <w:rsid w:val="00DE4572"/>
    <w:rsid w:val="00DE588B"/>
    <w:rsid w:val="00DE59F4"/>
    <w:rsid w:val="00DE61E8"/>
    <w:rsid w:val="00DE6F35"/>
    <w:rsid w:val="00DE7A8E"/>
    <w:rsid w:val="00DE7DD6"/>
    <w:rsid w:val="00DF14FF"/>
    <w:rsid w:val="00DF1692"/>
    <w:rsid w:val="00DF2191"/>
    <w:rsid w:val="00DF2585"/>
    <w:rsid w:val="00DF2BD2"/>
    <w:rsid w:val="00DF31CC"/>
    <w:rsid w:val="00DF42F0"/>
    <w:rsid w:val="00DF539A"/>
    <w:rsid w:val="00DF55CD"/>
    <w:rsid w:val="00DF6E9C"/>
    <w:rsid w:val="00DF71CB"/>
    <w:rsid w:val="00DF7C97"/>
    <w:rsid w:val="00E00507"/>
    <w:rsid w:val="00E00F2C"/>
    <w:rsid w:val="00E01DF6"/>
    <w:rsid w:val="00E0486A"/>
    <w:rsid w:val="00E05E0E"/>
    <w:rsid w:val="00E05FCE"/>
    <w:rsid w:val="00E06903"/>
    <w:rsid w:val="00E07A06"/>
    <w:rsid w:val="00E10B02"/>
    <w:rsid w:val="00E138A5"/>
    <w:rsid w:val="00E14622"/>
    <w:rsid w:val="00E14BE0"/>
    <w:rsid w:val="00E15079"/>
    <w:rsid w:val="00E17DB6"/>
    <w:rsid w:val="00E200DD"/>
    <w:rsid w:val="00E208CA"/>
    <w:rsid w:val="00E20D2F"/>
    <w:rsid w:val="00E221E2"/>
    <w:rsid w:val="00E234D3"/>
    <w:rsid w:val="00E2448F"/>
    <w:rsid w:val="00E25BC7"/>
    <w:rsid w:val="00E25E6B"/>
    <w:rsid w:val="00E26AE0"/>
    <w:rsid w:val="00E27175"/>
    <w:rsid w:val="00E30159"/>
    <w:rsid w:val="00E30366"/>
    <w:rsid w:val="00E3145C"/>
    <w:rsid w:val="00E31948"/>
    <w:rsid w:val="00E32D8A"/>
    <w:rsid w:val="00E32E93"/>
    <w:rsid w:val="00E37A32"/>
    <w:rsid w:val="00E400F6"/>
    <w:rsid w:val="00E423D3"/>
    <w:rsid w:val="00E42C81"/>
    <w:rsid w:val="00E43552"/>
    <w:rsid w:val="00E45F36"/>
    <w:rsid w:val="00E4654C"/>
    <w:rsid w:val="00E47126"/>
    <w:rsid w:val="00E5130F"/>
    <w:rsid w:val="00E540EA"/>
    <w:rsid w:val="00E54B6F"/>
    <w:rsid w:val="00E54EC3"/>
    <w:rsid w:val="00E55851"/>
    <w:rsid w:val="00E55CD6"/>
    <w:rsid w:val="00E5653C"/>
    <w:rsid w:val="00E5668E"/>
    <w:rsid w:val="00E57307"/>
    <w:rsid w:val="00E57A20"/>
    <w:rsid w:val="00E60E80"/>
    <w:rsid w:val="00E629B2"/>
    <w:rsid w:val="00E65A16"/>
    <w:rsid w:val="00E65A61"/>
    <w:rsid w:val="00E66133"/>
    <w:rsid w:val="00E7055E"/>
    <w:rsid w:val="00E742D5"/>
    <w:rsid w:val="00E74BBD"/>
    <w:rsid w:val="00E7679F"/>
    <w:rsid w:val="00E76A7E"/>
    <w:rsid w:val="00E77908"/>
    <w:rsid w:val="00E81761"/>
    <w:rsid w:val="00E820B1"/>
    <w:rsid w:val="00E822AF"/>
    <w:rsid w:val="00E83AA9"/>
    <w:rsid w:val="00E8435B"/>
    <w:rsid w:val="00E849FC"/>
    <w:rsid w:val="00E854C3"/>
    <w:rsid w:val="00E8603A"/>
    <w:rsid w:val="00E8626F"/>
    <w:rsid w:val="00E86A55"/>
    <w:rsid w:val="00E86D20"/>
    <w:rsid w:val="00E872CC"/>
    <w:rsid w:val="00E92D24"/>
    <w:rsid w:val="00E9304E"/>
    <w:rsid w:val="00E954F3"/>
    <w:rsid w:val="00E964B4"/>
    <w:rsid w:val="00E97A69"/>
    <w:rsid w:val="00E97BCE"/>
    <w:rsid w:val="00EA1C9B"/>
    <w:rsid w:val="00EA2E16"/>
    <w:rsid w:val="00EA3C75"/>
    <w:rsid w:val="00EA3EF0"/>
    <w:rsid w:val="00EA44B5"/>
    <w:rsid w:val="00EA5D65"/>
    <w:rsid w:val="00EA6D8A"/>
    <w:rsid w:val="00EA790F"/>
    <w:rsid w:val="00EA7FB0"/>
    <w:rsid w:val="00EB12FF"/>
    <w:rsid w:val="00EB2DAA"/>
    <w:rsid w:val="00EB2F25"/>
    <w:rsid w:val="00EB30B7"/>
    <w:rsid w:val="00EB37C1"/>
    <w:rsid w:val="00EB38C1"/>
    <w:rsid w:val="00EB3B2A"/>
    <w:rsid w:val="00EB7748"/>
    <w:rsid w:val="00EC0EC7"/>
    <w:rsid w:val="00EC1A80"/>
    <w:rsid w:val="00EC2FCB"/>
    <w:rsid w:val="00EC3274"/>
    <w:rsid w:val="00EC4790"/>
    <w:rsid w:val="00EC4A05"/>
    <w:rsid w:val="00EC5C81"/>
    <w:rsid w:val="00EC68C4"/>
    <w:rsid w:val="00EC75A9"/>
    <w:rsid w:val="00EC7F17"/>
    <w:rsid w:val="00ED0FC0"/>
    <w:rsid w:val="00ED2244"/>
    <w:rsid w:val="00ED3A74"/>
    <w:rsid w:val="00ED762E"/>
    <w:rsid w:val="00ED768B"/>
    <w:rsid w:val="00ED7FF8"/>
    <w:rsid w:val="00EE0BDD"/>
    <w:rsid w:val="00EE0D8A"/>
    <w:rsid w:val="00EE1985"/>
    <w:rsid w:val="00EE5D62"/>
    <w:rsid w:val="00EE5F04"/>
    <w:rsid w:val="00EE7AEF"/>
    <w:rsid w:val="00EF1662"/>
    <w:rsid w:val="00EF1B79"/>
    <w:rsid w:val="00EF5EC5"/>
    <w:rsid w:val="00EF6377"/>
    <w:rsid w:val="00EF6AAB"/>
    <w:rsid w:val="00EF75CC"/>
    <w:rsid w:val="00F00D8D"/>
    <w:rsid w:val="00F02793"/>
    <w:rsid w:val="00F03BF8"/>
    <w:rsid w:val="00F03E68"/>
    <w:rsid w:val="00F03FDC"/>
    <w:rsid w:val="00F11AB0"/>
    <w:rsid w:val="00F12010"/>
    <w:rsid w:val="00F1254A"/>
    <w:rsid w:val="00F13EE1"/>
    <w:rsid w:val="00F14764"/>
    <w:rsid w:val="00F14FE2"/>
    <w:rsid w:val="00F1534C"/>
    <w:rsid w:val="00F15C5B"/>
    <w:rsid w:val="00F16D96"/>
    <w:rsid w:val="00F203D5"/>
    <w:rsid w:val="00F21A0A"/>
    <w:rsid w:val="00F21A4A"/>
    <w:rsid w:val="00F23AB9"/>
    <w:rsid w:val="00F24B17"/>
    <w:rsid w:val="00F3191E"/>
    <w:rsid w:val="00F31D82"/>
    <w:rsid w:val="00F32C7E"/>
    <w:rsid w:val="00F34283"/>
    <w:rsid w:val="00F36910"/>
    <w:rsid w:val="00F4050C"/>
    <w:rsid w:val="00F40804"/>
    <w:rsid w:val="00F42138"/>
    <w:rsid w:val="00F42363"/>
    <w:rsid w:val="00F4358F"/>
    <w:rsid w:val="00F4432B"/>
    <w:rsid w:val="00F47721"/>
    <w:rsid w:val="00F5030E"/>
    <w:rsid w:val="00F51866"/>
    <w:rsid w:val="00F51F9E"/>
    <w:rsid w:val="00F52BF8"/>
    <w:rsid w:val="00F530C1"/>
    <w:rsid w:val="00F54B71"/>
    <w:rsid w:val="00F55487"/>
    <w:rsid w:val="00F56CF8"/>
    <w:rsid w:val="00F56EA8"/>
    <w:rsid w:val="00F5700E"/>
    <w:rsid w:val="00F603A2"/>
    <w:rsid w:val="00F617F8"/>
    <w:rsid w:val="00F63774"/>
    <w:rsid w:val="00F6433D"/>
    <w:rsid w:val="00F64646"/>
    <w:rsid w:val="00F647CF"/>
    <w:rsid w:val="00F65BC1"/>
    <w:rsid w:val="00F65D19"/>
    <w:rsid w:val="00F65E29"/>
    <w:rsid w:val="00F7314B"/>
    <w:rsid w:val="00F7325E"/>
    <w:rsid w:val="00F73383"/>
    <w:rsid w:val="00F769D0"/>
    <w:rsid w:val="00F76DCA"/>
    <w:rsid w:val="00F773D6"/>
    <w:rsid w:val="00F77599"/>
    <w:rsid w:val="00F80601"/>
    <w:rsid w:val="00F8332B"/>
    <w:rsid w:val="00F83AAC"/>
    <w:rsid w:val="00F8644B"/>
    <w:rsid w:val="00F86EF5"/>
    <w:rsid w:val="00F91209"/>
    <w:rsid w:val="00F935F0"/>
    <w:rsid w:val="00F937BE"/>
    <w:rsid w:val="00F93C69"/>
    <w:rsid w:val="00F93EA9"/>
    <w:rsid w:val="00F94F9E"/>
    <w:rsid w:val="00F96AC0"/>
    <w:rsid w:val="00F9701E"/>
    <w:rsid w:val="00FA00CE"/>
    <w:rsid w:val="00FA1F98"/>
    <w:rsid w:val="00FA20DF"/>
    <w:rsid w:val="00FA2569"/>
    <w:rsid w:val="00FA3BAF"/>
    <w:rsid w:val="00FB0457"/>
    <w:rsid w:val="00FB1E54"/>
    <w:rsid w:val="00FB46C4"/>
    <w:rsid w:val="00FB5106"/>
    <w:rsid w:val="00FB58D9"/>
    <w:rsid w:val="00FB6193"/>
    <w:rsid w:val="00FC0C0D"/>
    <w:rsid w:val="00FC139E"/>
    <w:rsid w:val="00FC13C4"/>
    <w:rsid w:val="00FC1709"/>
    <w:rsid w:val="00FC48EE"/>
    <w:rsid w:val="00FC4F73"/>
    <w:rsid w:val="00FC5937"/>
    <w:rsid w:val="00FC635C"/>
    <w:rsid w:val="00FC6385"/>
    <w:rsid w:val="00FC6586"/>
    <w:rsid w:val="00FC7145"/>
    <w:rsid w:val="00FC7287"/>
    <w:rsid w:val="00FC7AD1"/>
    <w:rsid w:val="00FC7D2C"/>
    <w:rsid w:val="00FD0F82"/>
    <w:rsid w:val="00FD2F88"/>
    <w:rsid w:val="00FD317E"/>
    <w:rsid w:val="00FD3A0E"/>
    <w:rsid w:val="00FD3CEB"/>
    <w:rsid w:val="00FD3DF5"/>
    <w:rsid w:val="00FD40BC"/>
    <w:rsid w:val="00FD43D1"/>
    <w:rsid w:val="00FD5168"/>
    <w:rsid w:val="00FD5DE6"/>
    <w:rsid w:val="00FD685B"/>
    <w:rsid w:val="00FD6EA0"/>
    <w:rsid w:val="00FD7DFE"/>
    <w:rsid w:val="00FE0B82"/>
    <w:rsid w:val="00FE1386"/>
    <w:rsid w:val="00FE1AEA"/>
    <w:rsid w:val="00FE24FE"/>
    <w:rsid w:val="00FE30A0"/>
    <w:rsid w:val="00FE335C"/>
    <w:rsid w:val="00FE3A90"/>
    <w:rsid w:val="00FE3C86"/>
    <w:rsid w:val="00FE42E9"/>
    <w:rsid w:val="00FE439B"/>
    <w:rsid w:val="00FE53A2"/>
    <w:rsid w:val="00FE6B34"/>
    <w:rsid w:val="00FE75BB"/>
    <w:rsid w:val="00FE7B08"/>
    <w:rsid w:val="00FF15EC"/>
    <w:rsid w:val="00FF1FA2"/>
    <w:rsid w:val="00FF25BD"/>
    <w:rsid w:val="00FF2835"/>
    <w:rsid w:val="00FF34F8"/>
    <w:rsid w:val="00FF4020"/>
    <w:rsid w:val="00FF5060"/>
    <w:rsid w:val="00FF768F"/>
    <w:rsid w:val="00FF7DAE"/>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5D96E"/>
  <w15:docId w15:val="{E60DAFE0-954D-4B4A-8B4B-814D3E624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B81228"/>
    <w:pPr>
      <w:keepNext/>
      <w:keepLines/>
      <w:numPr>
        <w:numId w:val="33"/>
      </w:numPr>
      <w:spacing w:after="0" w:line="276" w:lineRule="auto"/>
      <w:ind w:right="68"/>
      <w:jc w:val="both"/>
      <w:outlineLvl w:val="0"/>
    </w:pPr>
    <w:rPr>
      <w:rFonts w:ascii="Times New Roman" w:eastAsia="Times New Roman" w:hAnsi="Times New Roman" w:cs="Times New Roman"/>
      <w:b/>
      <w:color w:val="000000"/>
      <w:sz w:val="24"/>
    </w:rPr>
  </w:style>
  <w:style w:type="paragraph" w:styleId="Heading2">
    <w:name w:val="heading 2"/>
    <w:next w:val="Normal"/>
    <w:link w:val="Heading2Char"/>
    <w:autoRedefine/>
    <w:uiPriority w:val="9"/>
    <w:unhideWhenUsed/>
    <w:qFormat/>
    <w:rsid w:val="002A1BE1"/>
    <w:pPr>
      <w:keepNext/>
      <w:keepLines/>
      <w:numPr>
        <w:ilvl w:val="1"/>
        <w:numId w:val="33"/>
      </w:numPr>
      <w:spacing w:after="0" w:line="264" w:lineRule="auto"/>
      <w:ind w:left="567" w:right="74" w:hanging="567"/>
      <w:jc w:val="both"/>
      <w:outlineLvl w:val="1"/>
    </w:pPr>
    <w:rPr>
      <w:rFonts w:ascii="Times New Roman" w:eastAsia="Times New Roman" w:hAnsi="Times New Roman" w:cs="Times New Roman"/>
      <w:color w:val="000000"/>
    </w:rPr>
  </w:style>
  <w:style w:type="paragraph" w:styleId="Heading3">
    <w:name w:val="heading 3"/>
    <w:basedOn w:val="Normal"/>
    <w:next w:val="Normal"/>
    <w:link w:val="Heading3Char"/>
    <w:autoRedefine/>
    <w:uiPriority w:val="9"/>
    <w:unhideWhenUsed/>
    <w:qFormat/>
    <w:rsid w:val="00BE5C13"/>
    <w:pPr>
      <w:keepNext/>
      <w:keepLines/>
      <w:numPr>
        <w:ilvl w:val="2"/>
        <w:numId w:val="33"/>
      </w:numPr>
      <w:spacing w:after="0" w:line="276" w:lineRule="auto"/>
      <w:ind w:left="1134" w:hanging="567"/>
      <w:jc w:val="both"/>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unhideWhenUsed/>
    <w:qFormat/>
    <w:rsid w:val="00B81228"/>
    <w:pPr>
      <w:keepNext/>
      <w:keepLines/>
      <w:numPr>
        <w:ilvl w:val="3"/>
        <w:numId w:val="33"/>
      </w:numPr>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1B7EC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2A1BE1"/>
    <w:rPr>
      <w:rFonts w:ascii="Times New Roman" w:eastAsia="Times New Roman" w:hAnsi="Times New Roman" w:cs="Times New Roman"/>
      <w:color w:val="000000"/>
    </w:rPr>
  </w:style>
  <w:style w:type="character" w:customStyle="1" w:styleId="Heading1Char">
    <w:name w:val="Heading 1 Char"/>
    <w:link w:val="Heading1"/>
    <w:uiPriority w:val="9"/>
    <w:rsid w:val="00B81228"/>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A1F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F2A"/>
    <w:rPr>
      <w:rFonts w:ascii="Calibri" w:eastAsia="Calibri" w:hAnsi="Calibri" w:cs="Calibri"/>
      <w:color w:val="000000"/>
    </w:rPr>
  </w:style>
  <w:style w:type="paragraph" w:styleId="ListParagraph">
    <w:name w:val="List Paragraph"/>
    <w:aliases w:val="Bullet List,FooterText,numbered,Paragraphe de liste,bullet,List Paragraph1,bullet 1,Bullet L1,List Paragraph 1,List Paragraph11,lp1,lp11,EOH bullet,EOH paragraph,Figure_name,Use Case List Paragraph,Table (List),Indent Paragraph,Thang2"/>
    <w:basedOn w:val="Normal"/>
    <w:link w:val="ListParagraphChar"/>
    <w:uiPriority w:val="34"/>
    <w:qFormat/>
    <w:rsid w:val="00D66304"/>
    <w:pPr>
      <w:spacing w:after="200" w:line="276" w:lineRule="auto"/>
      <w:ind w:left="720"/>
    </w:pPr>
    <w:rPr>
      <w:rFonts w:eastAsia="SimSun" w:cs="Times New Roman"/>
      <w:color w:val="auto"/>
    </w:rPr>
  </w:style>
  <w:style w:type="paragraph" w:styleId="BodyTextIndent">
    <w:name w:val="Body Text Indent"/>
    <w:basedOn w:val="Normal"/>
    <w:link w:val="BodyTextIndentChar"/>
    <w:rsid w:val="00D66304"/>
    <w:pPr>
      <w:widowControl w:val="0"/>
      <w:tabs>
        <w:tab w:val="left" w:pos="240"/>
      </w:tabs>
      <w:adjustRightInd w:val="0"/>
      <w:spacing w:after="0" w:line="312" w:lineRule="atLeast"/>
      <w:ind w:firstLine="480"/>
      <w:jc w:val="both"/>
      <w:textAlignment w:val="baseline"/>
    </w:pPr>
    <w:rPr>
      <w:rFonts w:ascii="SimSun" w:eastAsia="SimSun" w:hAnsi="Times New Roman" w:cs="Times New Roman"/>
      <w:color w:val="auto"/>
      <w:sz w:val="21"/>
      <w:szCs w:val="21"/>
      <w:lang w:eastAsia="zh-CN"/>
    </w:rPr>
  </w:style>
  <w:style w:type="character" w:customStyle="1" w:styleId="BodyTextIndentChar">
    <w:name w:val="Body Text Indent Char"/>
    <w:basedOn w:val="DefaultParagraphFont"/>
    <w:link w:val="BodyTextIndent"/>
    <w:rsid w:val="00D66304"/>
    <w:rPr>
      <w:rFonts w:ascii="SimSun" w:eastAsia="SimSun" w:hAnsi="Times New Roman" w:cs="Times New Roman"/>
      <w:sz w:val="21"/>
      <w:szCs w:val="21"/>
      <w:lang w:eastAsia="zh-CN"/>
    </w:rPr>
  </w:style>
  <w:style w:type="character" w:customStyle="1" w:styleId="ListParagraphChar">
    <w:name w:val="List Paragraph Char"/>
    <w:aliases w:val="Bullet List Char,FooterText Char,numbered Char,Paragraphe de liste Char,bullet Char,List Paragraph1 Char,bullet 1 Char,Bullet L1 Char,List Paragraph 1 Char,List Paragraph11 Char,lp1 Char,lp11 Char,EOH bullet Char,EOH paragraph Char"/>
    <w:link w:val="ListParagraph"/>
    <w:uiPriority w:val="34"/>
    <w:qFormat/>
    <w:locked/>
    <w:rsid w:val="00D66304"/>
    <w:rPr>
      <w:rFonts w:ascii="Calibri" w:eastAsia="SimSun" w:hAnsi="Calibri" w:cs="Times New Roman"/>
    </w:rPr>
  </w:style>
  <w:style w:type="character" w:styleId="CommentReference">
    <w:name w:val="annotation reference"/>
    <w:basedOn w:val="DefaultParagraphFont"/>
    <w:uiPriority w:val="99"/>
    <w:unhideWhenUsed/>
    <w:rsid w:val="00B13553"/>
    <w:rPr>
      <w:sz w:val="16"/>
      <w:szCs w:val="16"/>
    </w:rPr>
  </w:style>
  <w:style w:type="paragraph" w:styleId="CommentText">
    <w:name w:val="annotation text"/>
    <w:basedOn w:val="Normal"/>
    <w:link w:val="CommentTextChar"/>
    <w:uiPriority w:val="99"/>
    <w:unhideWhenUsed/>
    <w:rsid w:val="00B13553"/>
    <w:pPr>
      <w:spacing w:line="240" w:lineRule="auto"/>
    </w:pPr>
    <w:rPr>
      <w:sz w:val="20"/>
      <w:szCs w:val="20"/>
    </w:rPr>
  </w:style>
  <w:style w:type="character" w:customStyle="1" w:styleId="CommentTextChar">
    <w:name w:val="Comment Text Char"/>
    <w:basedOn w:val="DefaultParagraphFont"/>
    <w:link w:val="CommentText"/>
    <w:uiPriority w:val="99"/>
    <w:rsid w:val="00B13553"/>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B13553"/>
    <w:rPr>
      <w:b/>
      <w:bCs/>
    </w:rPr>
  </w:style>
  <w:style w:type="character" w:customStyle="1" w:styleId="CommentSubjectChar">
    <w:name w:val="Comment Subject Char"/>
    <w:basedOn w:val="CommentTextChar"/>
    <w:link w:val="CommentSubject"/>
    <w:uiPriority w:val="99"/>
    <w:semiHidden/>
    <w:rsid w:val="00B13553"/>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B135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3553"/>
    <w:rPr>
      <w:rFonts w:ascii="Segoe UI" w:eastAsia="Calibri" w:hAnsi="Segoe UI" w:cs="Segoe UI"/>
      <w:color w:val="000000"/>
      <w:sz w:val="18"/>
      <w:szCs w:val="18"/>
    </w:rPr>
  </w:style>
  <w:style w:type="paragraph" w:styleId="Revision">
    <w:name w:val="Revision"/>
    <w:hidden/>
    <w:uiPriority w:val="99"/>
    <w:semiHidden/>
    <w:rsid w:val="007C3FCA"/>
    <w:pPr>
      <w:spacing w:after="0" w:line="240" w:lineRule="auto"/>
    </w:pPr>
    <w:rPr>
      <w:rFonts w:ascii="Calibri" w:eastAsia="Calibri" w:hAnsi="Calibri" w:cs="Calibri"/>
      <w:color w:val="000000"/>
    </w:rPr>
  </w:style>
  <w:style w:type="table" w:styleId="TableGrid0">
    <w:name w:val="Table Grid"/>
    <w:basedOn w:val="TableNormal"/>
    <w:uiPriority w:val="59"/>
    <w:rsid w:val="00AE3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65D3"/>
    <w:rPr>
      <w:color w:val="0563C1" w:themeColor="hyperlink"/>
      <w:u w:val="single"/>
    </w:rPr>
  </w:style>
  <w:style w:type="character" w:styleId="UnresolvedMention">
    <w:name w:val="Unresolved Mention"/>
    <w:basedOn w:val="DefaultParagraphFont"/>
    <w:uiPriority w:val="99"/>
    <w:semiHidden/>
    <w:unhideWhenUsed/>
    <w:rsid w:val="009365D3"/>
    <w:rPr>
      <w:color w:val="605E5C"/>
      <w:shd w:val="clear" w:color="auto" w:fill="E1DFDD"/>
    </w:rPr>
  </w:style>
  <w:style w:type="paragraph" w:styleId="BodyText">
    <w:name w:val="Body Text"/>
    <w:basedOn w:val="Normal"/>
    <w:link w:val="BodyTextChar"/>
    <w:uiPriority w:val="99"/>
    <w:semiHidden/>
    <w:unhideWhenUsed/>
    <w:rsid w:val="004557E1"/>
    <w:pPr>
      <w:spacing w:after="120"/>
    </w:pPr>
  </w:style>
  <w:style w:type="character" w:customStyle="1" w:styleId="BodyTextChar">
    <w:name w:val="Body Text Char"/>
    <w:basedOn w:val="DefaultParagraphFont"/>
    <w:link w:val="BodyText"/>
    <w:uiPriority w:val="99"/>
    <w:semiHidden/>
    <w:rsid w:val="004557E1"/>
    <w:rPr>
      <w:rFonts w:ascii="Calibri" w:eastAsia="Calibri" w:hAnsi="Calibri" w:cs="Calibri"/>
      <w:color w:val="000000"/>
    </w:rPr>
  </w:style>
  <w:style w:type="paragraph" w:customStyle="1" w:styleId="a">
    <w:name w:val="。"/>
    <w:basedOn w:val="Normal"/>
    <w:rsid w:val="00752BC3"/>
    <w:pPr>
      <w:widowControl w:val="0"/>
      <w:adjustRightInd w:val="0"/>
      <w:spacing w:after="0" w:line="312" w:lineRule="atLeast"/>
      <w:ind w:right="679"/>
      <w:jc w:val="both"/>
      <w:textAlignment w:val="baseline"/>
    </w:pPr>
    <w:rPr>
      <w:rFonts w:ascii="SimSun" w:eastAsia="SimSun" w:hAnsi="Times New Roman" w:cs="Times New Roman"/>
      <w:color w:val="auto"/>
      <w:sz w:val="20"/>
      <w:szCs w:val="24"/>
      <w:lang w:eastAsia="zh-CN"/>
    </w:rPr>
  </w:style>
  <w:style w:type="paragraph" w:styleId="NormalWeb">
    <w:name w:val="Normal (Web)"/>
    <w:basedOn w:val="Normal"/>
    <w:uiPriority w:val="99"/>
    <w:unhideWhenUsed/>
    <w:rsid w:val="0059046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BodyText2">
    <w:name w:val="Body Text 2"/>
    <w:basedOn w:val="Normal"/>
    <w:link w:val="BodyText2Char"/>
    <w:uiPriority w:val="99"/>
    <w:unhideWhenUsed/>
    <w:rsid w:val="001032D4"/>
    <w:pPr>
      <w:spacing w:after="120" w:line="480" w:lineRule="auto"/>
    </w:pPr>
  </w:style>
  <w:style w:type="character" w:customStyle="1" w:styleId="BodyText2Char">
    <w:name w:val="Body Text 2 Char"/>
    <w:basedOn w:val="DefaultParagraphFont"/>
    <w:link w:val="BodyText2"/>
    <w:uiPriority w:val="99"/>
    <w:rsid w:val="001032D4"/>
    <w:rPr>
      <w:rFonts w:ascii="Calibri" w:eastAsia="Calibri" w:hAnsi="Calibri" w:cs="Calibri"/>
      <w:color w:val="000000"/>
    </w:rPr>
  </w:style>
  <w:style w:type="character" w:customStyle="1" w:styleId="hps">
    <w:name w:val="hps"/>
    <w:rsid w:val="003149FF"/>
  </w:style>
  <w:style w:type="paragraph" w:styleId="Footer">
    <w:name w:val="footer"/>
    <w:basedOn w:val="Normal"/>
    <w:link w:val="FooterChar"/>
    <w:uiPriority w:val="99"/>
    <w:rsid w:val="00E138A5"/>
    <w:pPr>
      <w:tabs>
        <w:tab w:val="center" w:pos="4680"/>
        <w:tab w:val="right" w:pos="9360"/>
      </w:tabs>
      <w:spacing w:after="0" w:line="240" w:lineRule="auto"/>
    </w:pPr>
    <w:rPr>
      <w:rFonts w:ascii="Times New Roman" w:eastAsia="Times New Roman" w:hAnsi="Times New Roman" w:cs="Times New Roman"/>
      <w:color w:val="auto"/>
      <w:sz w:val="24"/>
      <w:szCs w:val="24"/>
    </w:rPr>
  </w:style>
  <w:style w:type="character" w:customStyle="1" w:styleId="FooterChar">
    <w:name w:val="Footer Char"/>
    <w:basedOn w:val="DefaultParagraphFont"/>
    <w:link w:val="Footer"/>
    <w:uiPriority w:val="99"/>
    <w:rsid w:val="00E138A5"/>
    <w:rPr>
      <w:rFonts w:ascii="Times New Roman" w:eastAsia="Times New Roman" w:hAnsi="Times New Roman" w:cs="Times New Roman"/>
      <w:sz w:val="24"/>
      <w:szCs w:val="24"/>
    </w:rPr>
  </w:style>
  <w:style w:type="paragraph" w:customStyle="1" w:styleId="gmail-m-5055291389950678292msolistparagraph">
    <w:name w:val="gmail-m_-5055291389950678292msolistparagraph"/>
    <w:basedOn w:val="Normal"/>
    <w:rsid w:val="00E138A5"/>
    <w:pPr>
      <w:spacing w:before="100" w:beforeAutospacing="1" w:after="100" w:afterAutospacing="1" w:line="240" w:lineRule="auto"/>
    </w:pPr>
    <w:rPr>
      <w:rFonts w:ascii="Times New Roman" w:eastAsiaTheme="minorHAnsi" w:hAnsi="Times New Roman" w:cs="Times New Roman"/>
      <w:color w:val="auto"/>
      <w:sz w:val="24"/>
      <w:szCs w:val="24"/>
    </w:rPr>
  </w:style>
  <w:style w:type="paragraph" w:styleId="HTMLPreformatted">
    <w:name w:val="HTML Preformatted"/>
    <w:basedOn w:val="Normal"/>
    <w:link w:val="HTMLPreformattedChar"/>
    <w:uiPriority w:val="99"/>
    <w:semiHidden/>
    <w:unhideWhenUsed/>
    <w:rsid w:val="00ED22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D2244"/>
    <w:rPr>
      <w:rFonts w:ascii="Courier New" w:eastAsia="Times New Roman" w:hAnsi="Courier New" w:cs="Courier New"/>
      <w:sz w:val="20"/>
      <w:szCs w:val="20"/>
    </w:rPr>
  </w:style>
  <w:style w:type="character" w:customStyle="1" w:styleId="y2iqfc">
    <w:name w:val="y2iqfc"/>
    <w:basedOn w:val="DefaultParagraphFont"/>
    <w:rsid w:val="00ED2244"/>
  </w:style>
  <w:style w:type="character" w:customStyle="1" w:styleId="Heading6Char">
    <w:name w:val="Heading 6 Char"/>
    <w:basedOn w:val="DefaultParagraphFont"/>
    <w:link w:val="Heading6"/>
    <w:uiPriority w:val="9"/>
    <w:semiHidden/>
    <w:rsid w:val="001B7ECB"/>
    <w:rPr>
      <w:rFonts w:asciiTheme="majorHAnsi" w:eastAsiaTheme="majorEastAsia" w:hAnsiTheme="majorHAnsi" w:cstheme="majorBidi"/>
      <w:color w:val="1F4D78" w:themeColor="accent1" w:themeShade="7F"/>
    </w:rPr>
  </w:style>
  <w:style w:type="character" w:customStyle="1" w:styleId="Heading3Char">
    <w:name w:val="Heading 3 Char"/>
    <w:basedOn w:val="DefaultParagraphFont"/>
    <w:link w:val="Heading3"/>
    <w:uiPriority w:val="9"/>
    <w:rsid w:val="00BE5C13"/>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rsid w:val="00B8122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9497">
      <w:bodyDiv w:val="1"/>
      <w:marLeft w:val="0"/>
      <w:marRight w:val="0"/>
      <w:marTop w:val="0"/>
      <w:marBottom w:val="0"/>
      <w:divBdr>
        <w:top w:val="none" w:sz="0" w:space="0" w:color="auto"/>
        <w:left w:val="none" w:sz="0" w:space="0" w:color="auto"/>
        <w:bottom w:val="none" w:sz="0" w:space="0" w:color="auto"/>
        <w:right w:val="none" w:sz="0" w:space="0" w:color="auto"/>
      </w:divBdr>
    </w:div>
    <w:div w:id="85730270">
      <w:bodyDiv w:val="1"/>
      <w:marLeft w:val="0"/>
      <w:marRight w:val="0"/>
      <w:marTop w:val="0"/>
      <w:marBottom w:val="0"/>
      <w:divBdr>
        <w:top w:val="none" w:sz="0" w:space="0" w:color="auto"/>
        <w:left w:val="none" w:sz="0" w:space="0" w:color="auto"/>
        <w:bottom w:val="none" w:sz="0" w:space="0" w:color="auto"/>
        <w:right w:val="none" w:sz="0" w:space="0" w:color="auto"/>
      </w:divBdr>
    </w:div>
    <w:div w:id="102965849">
      <w:bodyDiv w:val="1"/>
      <w:marLeft w:val="0"/>
      <w:marRight w:val="0"/>
      <w:marTop w:val="0"/>
      <w:marBottom w:val="0"/>
      <w:divBdr>
        <w:top w:val="none" w:sz="0" w:space="0" w:color="auto"/>
        <w:left w:val="none" w:sz="0" w:space="0" w:color="auto"/>
        <w:bottom w:val="none" w:sz="0" w:space="0" w:color="auto"/>
        <w:right w:val="none" w:sz="0" w:space="0" w:color="auto"/>
      </w:divBdr>
    </w:div>
    <w:div w:id="149443186">
      <w:bodyDiv w:val="1"/>
      <w:marLeft w:val="0"/>
      <w:marRight w:val="0"/>
      <w:marTop w:val="0"/>
      <w:marBottom w:val="0"/>
      <w:divBdr>
        <w:top w:val="none" w:sz="0" w:space="0" w:color="auto"/>
        <w:left w:val="none" w:sz="0" w:space="0" w:color="auto"/>
        <w:bottom w:val="none" w:sz="0" w:space="0" w:color="auto"/>
        <w:right w:val="none" w:sz="0" w:space="0" w:color="auto"/>
      </w:divBdr>
    </w:div>
    <w:div w:id="157356437">
      <w:bodyDiv w:val="1"/>
      <w:marLeft w:val="0"/>
      <w:marRight w:val="0"/>
      <w:marTop w:val="0"/>
      <w:marBottom w:val="0"/>
      <w:divBdr>
        <w:top w:val="none" w:sz="0" w:space="0" w:color="auto"/>
        <w:left w:val="none" w:sz="0" w:space="0" w:color="auto"/>
        <w:bottom w:val="none" w:sz="0" w:space="0" w:color="auto"/>
        <w:right w:val="none" w:sz="0" w:space="0" w:color="auto"/>
      </w:divBdr>
    </w:div>
    <w:div w:id="213002121">
      <w:bodyDiv w:val="1"/>
      <w:marLeft w:val="0"/>
      <w:marRight w:val="0"/>
      <w:marTop w:val="0"/>
      <w:marBottom w:val="0"/>
      <w:divBdr>
        <w:top w:val="none" w:sz="0" w:space="0" w:color="auto"/>
        <w:left w:val="none" w:sz="0" w:space="0" w:color="auto"/>
        <w:bottom w:val="none" w:sz="0" w:space="0" w:color="auto"/>
        <w:right w:val="none" w:sz="0" w:space="0" w:color="auto"/>
      </w:divBdr>
    </w:div>
    <w:div w:id="254441083">
      <w:bodyDiv w:val="1"/>
      <w:marLeft w:val="0"/>
      <w:marRight w:val="0"/>
      <w:marTop w:val="0"/>
      <w:marBottom w:val="0"/>
      <w:divBdr>
        <w:top w:val="none" w:sz="0" w:space="0" w:color="auto"/>
        <w:left w:val="none" w:sz="0" w:space="0" w:color="auto"/>
        <w:bottom w:val="none" w:sz="0" w:space="0" w:color="auto"/>
        <w:right w:val="none" w:sz="0" w:space="0" w:color="auto"/>
      </w:divBdr>
    </w:div>
    <w:div w:id="293364357">
      <w:bodyDiv w:val="1"/>
      <w:marLeft w:val="0"/>
      <w:marRight w:val="0"/>
      <w:marTop w:val="0"/>
      <w:marBottom w:val="0"/>
      <w:divBdr>
        <w:top w:val="none" w:sz="0" w:space="0" w:color="auto"/>
        <w:left w:val="none" w:sz="0" w:space="0" w:color="auto"/>
        <w:bottom w:val="none" w:sz="0" w:space="0" w:color="auto"/>
        <w:right w:val="none" w:sz="0" w:space="0" w:color="auto"/>
      </w:divBdr>
    </w:div>
    <w:div w:id="298803589">
      <w:bodyDiv w:val="1"/>
      <w:marLeft w:val="0"/>
      <w:marRight w:val="0"/>
      <w:marTop w:val="0"/>
      <w:marBottom w:val="0"/>
      <w:divBdr>
        <w:top w:val="none" w:sz="0" w:space="0" w:color="auto"/>
        <w:left w:val="none" w:sz="0" w:space="0" w:color="auto"/>
        <w:bottom w:val="none" w:sz="0" w:space="0" w:color="auto"/>
        <w:right w:val="none" w:sz="0" w:space="0" w:color="auto"/>
      </w:divBdr>
    </w:div>
    <w:div w:id="377096381">
      <w:bodyDiv w:val="1"/>
      <w:marLeft w:val="0"/>
      <w:marRight w:val="0"/>
      <w:marTop w:val="0"/>
      <w:marBottom w:val="0"/>
      <w:divBdr>
        <w:top w:val="none" w:sz="0" w:space="0" w:color="auto"/>
        <w:left w:val="none" w:sz="0" w:space="0" w:color="auto"/>
        <w:bottom w:val="none" w:sz="0" w:space="0" w:color="auto"/>
        <w:right w:val="none" w:sz="0" w:space="0" w:color="auto"/>
      </w:divBdr>
    </w:div>
    <w:div w:id="383144800">
      <w:bodyDiv w:val="1"/>
      <w:marLeft w:val="0"/>
      <w:marRight w:val="0"/>
      <w:marTop w:val="0"/>
      <w:marBottom w:val="0"/>
      <w:divBdr>
        <w:top w:val="none" w:sz="0" w:space="0" w:color="auto"/>
        <w:left w:val="none" w:sz="0" w:space="0" w:color="auto"/>
        <w:bottom w:val="none" w:sz="0" w:space="0" w:color="auto"/>
        <w:right w:val="none" w:sz="0" w:space="0" w:color="auto"/>
      </w:divBdr>
    </w:div>
    <w:div w:id="383339184">
      <w:bodyDiv w:val="1"/>
      <w:marLeft w:val="0"/>
      <w:marRight w:val="0"/>
      <w:marTop w:val="0"/>
      <w:marBottom w:val="0"/>
      <w:divBdr>
        <w:top w:val="none" w:sz="0" w:space="0" w:color="auto"/>
        <w:left w:val="none" w:sz="0" w:space="0" w:color="auto"/>
        <w:bottom w:val="none" w:sz="0" w:space="0" w:color="auto"/>
        <w:right w:val="none" w:sz="0" w:space="0" w:color="auto"/>
      </w:divBdr>
    </w:div>
    <w:div w:id="403065542">
      <w:bodyDiv w:val="1"/>
      <w:marLeft w:val="0"/>
      <w:marRight w:val="0"/>
      <w:marTop w:val="0"/>
      <w:marBottom w:val="0"/>
      <w:divBdr>
        <w:top w:val="none" w:sz="0" w:space="0" w:color="auto"/>
        <w:left w:val="none" w:sz="0" w:space="0" w:color="auto"/>
        <w:bottom w:val="none" w:sz="0" w:space="0" w:color="auto"/>
        <w:right w:val="none" w:sz="0" w:space="0" w:color="auto"/>
      </w:divBdr>
    </w:div>
    <w:div w:id="418671745">
      <w:bodyDiv w:val="1"/>
      <w:marLeft w:val="0"/>
      <w:marRight w:val="0"/>
      <w:marTop w:val="0"/>
      <w:marBottom w:val="0"/>
      <w:divBdr>
        <w:top w:val="none" w:sz="0" w:space="0" w:color="auto"/>
        <w:left w:val="none" w:sz="0" w:space="0" w:color="auto"/>
        <w:bottom w:val="none" w:sz="0" w:space="0" w:color="auto"/>
        <w:right w:val="none" w:sz="0" w:space="0" w:color="auto"/>
      </w:divBdr>
    </w:div>
    <w:div w:id="485049651">
      <w:bodyDiv w:val="1"/>
      <w:marLeft w:val="0"/>
      <w:marRight w:val="0"/>
      <w:marTop w:val="0"/>
      <w:marBottom w:val="0"/>
      <w:divBdr>
        <w:top w:val="none" w:sz="0" w:space="0" w:color="auto"/>
        <w:left w:val="none" w:sz="0" w:space="0" w:color="auto"/>
        <w:bottom w:val="none" w:sz="0" w:space="0" w:color="auto"/>
        <w:right w:val="none" w:sz="0" w:space="0" w:color="auto"/>
      </w:divBdr>
    </w:div>
    <w:div w:id="520513253">
      <w:bodyDiv w:val="1"/>
      <w:marLeft w:val="0"/>
      <w:marRight w:val="0"/>
      <w:marTop w:val="0"/>
      <w:marBottom w:val="0"/>
      <w:divBdr>
        <w:top w:val="none" w:sz="0" w:space="0" w:color="auto"/>
        <w:left w:val="none" w:sz="0" w:space="0" w:color="auto"/>
        <w:bottom w:val="none" w:sz="0" w:space="0" w:color="auto"/>
        <w:right w:val="none" w:sz="0" w:space="0" w:color="auto"/>
      </w:divBdr>
    </w:div>
    <w:div w:id="528762084">
      <w:bodyDiv w:val="1"/>
      <w:marLeft w:val="0"/>
      <w:marRight w:val="0"/>
      <w:marTop w:val="0"/>
      <w:marBottom w:val="0"/>
      <w:divBdr>
        <w:top w:val="none" w:sz="0" w:space="0" w:color="auto"/>
        <w:left w:val="none" w:sz="0" w:space="0" w:color="auto"/>
        <w:bottom w:val="none" w:sz="0" w:space="0" w:color="auto"/>
        <w:right w:val="none" w:sz="0" w:space="0" w:color="auto"/>
      </w:divBdr>
    </w:div>
    <w:div w:id="572475326">
      <w:bodyDiv w:val="1"/>
      <w:marLeft w:val="0"/>
      <w:marRight w:val="0"/>
      <w:marTop w:val="0"/>
      <w:marBottom w:val="0"/>
      <w:divBdr>
        <w:top w:val="none" w:sz="0" w:space="0" w:color="auto"/>
        <w:left w:val="none" w:sz="0" w:space="0" w:color="auto"/>
        <w:bottom w:val="none" w:sz="0" w:space="0" w:color="auto"/>
        <w:right w:val="none" w:sz="0" w:space="0" w:color="auto"/>
      </w:divBdr>
    </w:div>
    <w:div w:id="596140925">
      <w:bodyDiv w:val="1"/>
      <w:marLeft w:val="0"/>
      <w:marRight w:val="0"/>
      <w:marTop w:val="0"/>
      <w:marBottom w:val="0"/>
      <w:divBdr>
        <w:top w:val="none" w:sz="0" w:space="0" w:color="auto"/>
        <w:left w:val="none" w:sz="0" w:space="0" w:color="auto"/>
        <w:bottom w:val="none" w:sz="0" w:space="0" w:color="auto"/>
        <w:right w:val="none" w:sz="0" w:space="0" w:color="auto"/>
      </w:divBdr>
    </w:div>
    <w:div w:id="608466177">
      <w:bodyDiv w:val="1"/>
      <w:marLeft w:val="0"/>
      <w:marRight w:val="0"/>
      <w:marTop w:val="0"/>
      <w:marBottom w:val="0"/>
      <w:divBdr>
        <w:top w:val="none" w:sz="0" w:space="0" w:color="auto"/>
        <w:left w:val="none" w:sz="0" w:space="0" w:color="auto"/>
        <w:bottom w:val="none" w:sz="0" w:space="0" w:color="auto"/>
        <w:right w:val="none" w:sz="0" w:space="0" w:color="auto"/>
      </w:divBdr>
    </w:div>
    <w:div w:id="614560849">
      <w:bodyDiv w:val="1"/>
      <w:marLeft w:val="0"/>
      <w:marRight w:val="0"/>
      <w:marTop w:val="0"/>
      <w:marBottom w:val="0"/>
      <w:divBdr>
        <w:top w:val="none" w:sz="0" w:space="0" w:color="auto"/>
        <w:left w:val="none" w:sz="0" w:space="0" w:color="auto"/>
        <w:bottom w:val="none" w:sz="0" w:space="0" w:color="auto"/>
        <w:right w:val="none" w:sz="0" w:space="0" w:color="auto"/>
      </w:divBdr>
    </w:div>
    <w:div w:id="616984201">
      <w:bodyDiv w:val="1"/>
      <w:marLeft w:val="0"/>
      <w:marRight w:val="0"/>
      <w:marTop w:val="0"/>
      <w:marBottom w:val="0"/>
      <w:divBdr>
        <w:top w:val="none" w:sz="0" w:space="0" w:color="auto"/>
        <w:left w:val="none" w:sz="0" w:space="0" w:color="auto"/>
        <w:bottom w:val="none" w:sz="0" w:space="0" w:color="auto"/>
        <w:right w:val="none" w:sz="0" w:space="0" w:color="auto"/>
      </w:divBdr>
    </w:div>
    <w:div w:id="625048073">
      <w:bodyDiv w:val="1"/>
      <w:marLeft w:val="0"/>
      <w:marRight w:val="0"/>
      <w:marTop w:val="0"/>
      <w:marBottom w:val="0"/>
      <w:divBdr>
        <w:top w:val="none" w:sz="0" w:space="0" w:color="auto"/>
        <w:left w:val="none" w:sz="0" w:space="0" w:color="auto"/>
        <w:bottom w:val="none" w:sz="0" w:space="0" w:color="auto"/>
        <w:right w:val="none" w:sz="0" w:space="0" w:color="auto"/>
      </w:divBdr>
    </w:div>
    <w:div w:id="642657084">
      <w:bodyDiv w:val="1"/>
      <w:marLeft w:val="0"/>
      <w:marRight w:val="0"/>
      <w:marTop w:val="0"/>
      <w:marBottom w:val="0"/>
      <w:divBdr>
        <w:top w:val="none" w:sz="0" w:space="0" w:color="auto"/>
        <w:left w:val="none" w:sz="0" w:space="0" w:color="auto"/>
        <w:bottom w:val="none" w:sz="0" w:space="0" w:color="auto"/>
        <w:right w:val="none" w:sz="0" w:space="0" w:color="auto"/>
      </w:divBdr>
    </w:div>
    <w:div w:id="654649314">
      <w:bodyDiv w:val="1"/>
      <w:marLeft w:val="0"/>
      <w:marRight w:val="0"/>
      <w:marTop w:val="0"/>
      <w:marBottom w:val="0"/>
      <w:divBdr>
        <w:top w:val="none" w:sz="0" w:space="0" w:color="auto"/>
        <w:left w:val="none" w:sz="0" w:space="0" w:color="auto"/>
        <w:bottom w:val="none" w:sz="0" w:space="0" w:color="auto"/>
        <w:right w:val="none" w:sz="0" w:space="0" w:color="auto"/>
      </w:divBdr>
    </w:div>
    <w:div w:id="671447945">
      <w:bodyDiv w:val="1"/>
      <w:marLeft w:val="0"/>
      <w:marRight w:val="0"/>
      <w:marTop w:val="0"/>
      <w:marBottom w:val="0"/>
      <w:divBdr>
        <w:top w:val="none" w:sz="0" w:space="0" w:color="auto"/>
        <w:left w:val="none" w:sz="0" w:space="0" w:color="auto"/>
        <w:bottom w:val="none" w:sz="0" w:space="0" w:color="auto"/>
        <w:right w:val="none" w:sz="0" w:space="0" w:color="auto"/>
      </w:divBdr>
    </w:div>
    <w:div w:id="690567263">
      <w:bodyDiv w:val="1"/>
      <w:marLeft w:val="0"/>
      <w:marRight w:val="0"/>
      <w:marTop w:val="0"/>
      <w:marBottom w:val="0"/>
      <w:divBdr>
        <w:top w:val="none" w:sz="0" w:space="0" w:color="auto"/>
        <w:left w:val="none" w:sz="0" w:space="0" w:color="auto"/>
        <w:bottom w:val="none" w:sz="0" w:space="0" w:color="auto"/>
        <w:right w:val="none" w:sz="0" w:space="0" w:color="auto"/>
      </w:divBdr>
    </w:div>
    <w:div w:id="705134270">
      <w:bodyDiv w:val="1"/>
      <w:marLeft w:val="0"/>
      <w:marRight w:val="0"/>
      <w:marTop w:val="0"/>
      <w:marBottom w:val="0"/>
      <w:divBdr>
        <w:top w:val="none" w:sz="0" w:space="0" w:color="auto"/>
        <w:left w:val="none" w:sz="0" w:space="0" w:color="auto"/>
        <w:bottom w:val="none" w:sz="0" w:space="0" w:color="auto"/>
        <w:right w:val="none" w:sz="0" w:space="0" w:color="auto"/>
      </w:divBdr>
    </w:div>
    <w:div w:id="733551671">
      <w:bodyDiv w:val="1"/>
      <w:marLeft w:val="0"/>
      <w:marRight w:val="0"/>
      <w:marTop w:val="0"/>
      <w:marBottom w:val="0"/>
      <w:divBdr>
        <w:top w:val="none" w:sz="0" w:space="0" w:color="auto"/>
        <w:left w:val="none" w:sz="0" w:space="0" w:color="auto"/>
        <w:bottom w:val="none" w:sz="0" w:space="0" w:color="auto"/>
        <w:right w:val="none" w:sz="0" w:space="0" w:color="auto"/>
      </w:divBdr>
    </w:div>
    <w:div w:id="834885087">
      <w:bodyDiv w:val="1"/>
      <w:marLeft w:val="0"/>
      <w:marRight w:val="0"/>
      <w:marTop w:val="0"/>
      <w:marBottom w:val="0"/>
      <w:divBdr>
        <w:top w:val="none" w:sz="0" w:space="0" w:color="auto"/>
        <w:left w:val="none" w:sz="0" w:space="0" w:color="auto"/>
        <w:bottom w:val="none" w:sz="0" w:space="0" w:color="auto"/>
        <w:right w:val="none" w:sz="0" w:space="0" w:color="auto"/>
      </w:divBdr>
    </w:div>
    <w:div w:id="844517341">
      <w:bodyDiv w:val="1"/>
      <w:marLeft w:val="0"/>
      <w:marRight w:val="0"/>
      <w:marTop w:val="0"/>
      <w:marBottom w:val="0"/>
      <w:divBdr>
        <w:top w:val="none" w:sz="0" w:space="0" w:color="auto"/>
        <w:left w:val="none" w:sz="0" w:space="0" w:color="auto"/>
        <w:bottom w:val="none" w:sz="0" w:space="0" w:color="auto"/>
        <w:right w:val="none" w:sz="0" w:space="0" w:color="auto"/>
      </w:divBdr>
    </w:div>
    <w:div w:id="880093914">
      <w:bodyDiv w:val="1"/>
      <w:marLeft w:val="0"/>
      <w:marRight w:val="0"/>
      <w:marTop w:val="0"/>
      <w:marBottom w:val="0"/>
      <w:divBdr>
        <w:top w:val="none" w:sz="0" w:space="0" w:color="auto"/>
        <w:left w:val="none" w:sz="0" w:space="0" w:color="auto"/>
        <w:bottom w:val="none" w:sz="0" w:space="0" w:color="auto"/>
        <w:right w:val="none" w:sz="0" w:space="0" w:color="auto"/>
      </w:divBdr>
    </w:div>
    <w:div w:id="885994171">
      <w:bodyDiv w:val="1"/>
      <w:marLeft w:val="0"/>
      <w:marRight w:val="0"/>
      <w:marTop w:val="0"/>
      <w:marBottom w:val="0"/>
      <w:divBdr>
        <w:top w:val="none" w:sz="0" w:space="0" w:color="auto"/>
        <w:left w:val="none" w:sz="0" w:space="0" w:color="auto"/>
        <w:bottom w:val="none" w:sz="0" w:space="0" w:color="auto"/>
        <w:right w:val="none" w:sz="0" w:space="0" w:color="auto"/>
      </w:divBdr>
    </w:div>
    <w:div w:id="930892507">
      <w:bodyDiv w:val="1"/>
      <w:marLeft w:val="0"/>
      <w:marRight w:val="0"/>
      <w:marTop w:val="0"/>
      <w:marBottom w:val="0"/>
      <w:divBdr>
        <w:top w:val="none" w:sz="0" w:space="0" w:color="auto"/>
        <w:left w:val="none" w:sz="0" w:space="0" w:color="auto"/>
        <w:bottom w:val="none" w:sz="0" w:space="0" w:color="auto"/>
        <w:right w:val="none" w:sz="0" w:space="0" w:color="auto"/>
      </w:divBdr>
    </w:div>
    <w:div w:id="947935181">
      <w:bodyDiv w:val="1"/>
      <w:marLeft w:val="0"/>
      <w:marRight w:val="0"/>
      <w:marTop w:val="0"/>
      <w:marBottom w:val="0"/>
      <w:divBdr>
        <w:top w:val="none" w:sz="0" w:space="0" w:color="auto"/>
        <w:left w:val="none" w:sz="0" w:space="0" w:color="auto"/>
        <w:bottom w:val="none" w:sz="0" w:space="0" w:color="auto"/>
        <w:right w:val="none" w:sz="0" w:space="0" w:color="auto"/>
      </w:divBdr>
    </w:div>
    <w:div w:id="1024286956">
      <w:bodyDiv w:val="1"/>
      <w:marLeft w:val="0"/>
      <w:marRight w:val="0"/>
      <w:marTop w:val="0"/>
      <w:marBottom w:val="0"/>
      <w:divBdr>
        <w:top w:val="none" w:sz="0" w:space="0" w:color="auto"/>
        <w:left w:val="none" w:sz="0" w:space="0" w:color="auto"/>
        <w:bottom w:val="none" w:sz="0" w:space="0" w:color="auto"/>
        <w:right w:val="none" w:sz="0" w:space="0" w:color="auto"/>
      </w:divBdr>
    </w:div>
    <w:div w:id="1036468909">
      <w:bodyDiv w:val="1"/>
      <w:marLeft w:val="0"/>
      <w:marRight w:val="0"/>
      <w:marTop w:val="0"/>
      <w:marBottom w:val="0"/>
      <w:divBdr>
        <w:top w:val="none" w:sz="0" w:space="0" w:color="auto"/>
        <w:left w:val="none" w:sz="0" w:space="0" w:color="auto"/>
        <w:bottom w:val="none" w:sz="0" w:space="0" w:color="auto"/>
        <w:right w:val="none" w:sz="0" w:space="0" w:color="auto"/>
      </w:divBdr>
    </w:div>
    <w:div w:id="1052659690">
      <w:bodyDiv w:val="1"/>
      <w:marLeft w:val="0"/>
      <w:marRight w:val="0"/>
      <w:marTop w:val="0"/>
      <w:marBottom w:val="0"/>
      <w:divBdr>
        <w:top w:val="none" w:sz="0" w:space="0" w:color="auto"/>
        <w:left w:val="none" w:sz="0" w:space="0" w:color="auto"/>
        <w:bottom w:val="none" w:sz="0" w:space="0" w:color="auto"/>
        <w:right w:val="none" w:sz="0" w:space="0" w:color="auto"/>
      </w:divBdr>
    </w:div>
    <w:div w:id="1071392190">
      <w:bodyDiv w:val="1"/>
      <w:marLeft w:val="0"/>
      <w:marRight w:val="0"/>
      <w:marTop w:val="0"/>
      <w:marBottom w:val="0"/>
      <w:divBdr>
        <w:top w:val="none" w:sz="0" w:space="0" w:color="auto"/>
        <w:left w:val="none" w:sz="0" w:space="0" w:color="auto"/>
        <w:bottom w:val="none" w:sz="0" w:space="0" w:color="auto"/>
        <w:right w:val="none" w:sz="0" w:space="0" w:color="auto"/>
      </w:divBdr>
    </w:div>
    <w:div w:id="1099594623">
      <w:bodyDiv w:val="1"/>
      <w:marLeft w:val="0"/>
      <w:marRight w:val="0"/>
      <w:marTop w:val="0"/>
      <w:marBottom w:val="0"/>
      <w:divBdr>
        <w:top w:val="none" w:sz="0" w:space="0" w:color="auto"/>
        <w:left w:val="none" w:sz="0" w:space="0" w:color="auto"/>
        <w:bottom w:val="none" w:sz="0" w:space="0" w:color="auto"/>
        <w:right w:val="none" w:sz="0" w:space="0" w:color="auto"/>
      </w:divBdr>
    </w:div>
    <w:div w:id="1111587329">
      <w:bodyDiv w:val="1"/>
      <w:marLeft w:val="0"/>
      <w:marRight w:val="0"/>
      <w:marTop w:val="0"/>
      <w:marBottom w:val="0"/>
      <w:divBdr>
        <w:top w:val="none" w:sz="0" w:space="0" w:color="auto"/>
        <w:left w:val="none" w:sz="0" w:space="0" w:color="auto"/>
        <w:bottom w:val="none" w:sz="0" w:space="0" w:color="auto"/>
        <w:right w:val="none" w:sz="0" w:space="0" w:color="auto"/>
      </w:divBdr>
    </w:div>
    <w:div w:id="1197428620">
      <w:bodyDiv w:val="1"/>
      <w:marLeft w:val="0"/>
      <w:marRight w:val="0"/>
      <w:marTop w:val="0"/>
      <w:marBottom w:val="0"/>
      <w:divBdr>
        <w:top w:val="none" w:sz="0" w:space="0" w:color="auto"/>
        <w:left w:val="none" w:sz="0" w:space="0" w:color="auto"/>
        <w:bottom w:val="none" w:sz="0" w:space="0" w:color="auto"/>
        <w:right w:val="none" w:sz="0" w:space="0" w:color="auto"/>
      </w:divBdr>
    </w:div>
    <w:div w:id="1226835185">
      <w:bodyDiv w:val="1"/>
      <w:marLeft w:val="0"/>
      <w:marRight w:val="0"/>
      <w:marTop w:val="0"/>
      <w:marBottom w:val="0"/>
      <w:divBdr>
        <w:top w:val="none" w:sz="0" w:space="0" w:color="auto"/>
        <w:left w:val="none" w:sz="0" w:space="0" w:color="auto"/>
        <w:bottom w:val="none" w:sz="0" w:space="0" w:color="auto"/>
        <w:right w:val="none" w:sz="0" w:space="0" w:color="auto"/>
      </w:divBdr>
    </w:div>
    <w:div w:id="1235048685">
      <w:bodyDiv w:val="1"/>
      <w:marLeft w:val="0"/>
      <w:marRight w:val="0"/>
      <w:marTop w:val="0"/>
      <w:marBottom w:val="0"/>
      <w:divBdr>
        <w:top w:val="none" w:sz="0" w:space="0" w:color="auto"/>
        <w:left w:val="none" w:sz="0" w:space="0" w:color="auto"/>
        <w:bottom w:val="none" w:sz="0" w:space="0" w:color="auto"/>
        <w:right w:val="none" w:sz="0" w:space="0" w:color="auto"/>
      </w:divBdr>
    </w:div>
    <w:div w:id="1242252790">
      <w:bodyDiv w:val="1"/>
      <w:marLeft w:val="0"/>
      <w:marRight w:val="0"/>
      <w:marTop w:val="0"/>
      <w:marBottom w:val="0"/>
      <w:divBdr>
        <w:top w:val="none" w:sz="0" w:space="0" w:color="auto"/>
        <w:left w:val="none" w:sz="0" w:space="0" w:color="auto"/>
        <w:bottom w:val="none" w:sz="0" w:space="0" w:color="auto"/>
        <w:right w:val="none" w:sz="0" w:space="0" w:color="auto"/>
      </w:divBdr>
    </w:div>
    <w:div w:id="1256401049">
      <w:bodyDiv w:val="1"/>
      <w:marLeft w:val="0"/>
      <w:marRight w:val="0"/>
      <w:marTop w:val="0"/>
      <w:marBottom w:val="0"/>
      <w:divBdr>
        <w:top w:val="none" w:sz="0" w:space="0" w:color="auto"/>
        <w:left w:val="none" w:sz="0" w:space="0" w:color="auto"/>
        <w:bottom w:val="none" w:sz="0" w:space="0" w:color="auto"/>
        <w:right w:val="none" w:sz="0" w:space="0" w:color="auto"/>
      </w:divBdr>
    </w:div>
    <w:div w:id="1316951249">
      <w:bodyDiv w:val="1"/>
      <w:marLeft w:val="0"/>
      <w:marRight w:val="0"/>
      <w:marTop w:val="0"/>
      <w:marBottom w:val="0"/>
      <w:divBdr>
        <w:top w:val="none" w:sz="0" w:space="0" w:color="auto"/>
        <w:left w:val="none" w:sz="0" w:space="0" w:color="auto"/>
        <w:bottom w:val="none" w:sz="0" w:space="0" w:color="auto"/>
        <w:right w:val="none" w:sz="0" w:space="0" w:color="auto"/>
      </w:divBdr>
    </w:div>
    <w:div w:id="1388143357">
      <w:bodyDiv w:val="1"/>
      <w:marLeft w:val="0"/>
      <w:marRight w:val="0"/>
      <w:marTop w:val="0"/>
      <w:marBottom w:val="0"/>
      <w:divBdr>
        <w:top w:val="none" w:sz="0" w:space="0" w:color="auto"/>
        <w:left w:val="none" w:sz="0" w:space="0" w:color="auto"/>
        <w:bottom w:val="none" w:sz="0" w:space="0" w:color="auto"/>
        <w:right w:val="none" w:sz="0" w:space="0" w:color="auto"/>
      </w:divBdr>
    </w:div>
    <w:div w:id="1412266281">
      <w:bodyDiv w:val="1"/>
      <w:marLeft w:val="0"/>
      <w:marRight w:val="0"/>
      <w:marTop w:val="0"/>
      <w:marBottom w:val="0"/>
      <w:divBdr>
        <w:top w:val="none" w:sz="0" w:space="0" w:color="auto"/>
        <w:left w:val="none" w:sz="0" w:space="0" w:color="auto"/>
        <w:bottom w:val="none" w:sz="0" w:space="0" w:color="auto"/>
        <w:right w:val="none" w:sz="0" w:space="0" w:color="auto"/>
      </w:divBdr>
    </w:div>
    <w:div w:id="1427767990">
      <w:bodyDiv w:val="1"/>
      <w:marLeft w:val="0"/>
      <w:marRight w:val="0"/>
      <w:marTop w:val="0"/>
      <w:marBottom w:val="0"/>
      <w:divBdr>
        <w:top w:val="none" w:sz="0" w:space="0" w:color="auto"/>
        <w:left w:val="none" w:sz="0" w:space="0" w:color="auto"/>
        <w:bottom w:val="none" w:sz="0" w:space="0" w:color="auto"/>
        <w:right w:val="none" w:sz="0" w:space="0" w:color="auto"/>
      </w:divBdr>
    </w:div>
    <w:div w:id="1471943718">
      <w:bodyDiv w:val="1"/>
      <w:marLeft w:val="0"/>
      <w:marRight w:val="0"/>
      <w:marTop w:val="0"/>
      <w:marBottom w:val="0"/>
      <w:divBdr>
        <w:top w:val="none" w:sz="0" w:space="0" w:color="auto"/>
        <w:left w:val="none" w:sz="0" w:space="0" w:color="auto"/>
        <w:bottom w:val="none" w:sz="0" w:space="0" w:color="auto"/>
        <w:right w:val="none" w:sz="0" w:space="0" w:color="auto"/>
      </w:divBdr>
    </w:div>
    <w:div w:id="1516841676">
      <w:bodyDiv w:val="1"/>
      <w:marLeft w:val="0"/>
      <w:marRight w:val="0"/>
      <w:marTop w:val="0"/>
      <w:marBottom w:val="0"/>
      <w:divBdr>
        <w:top w:val="none" w:sz="0" w:space="0" w:color="auto"/>
        <w:left w:val="none" w:sz="0" w:space="0" w:color="auto"/>
        <w:bottom w:val="none" w:sz="0" w:space="0" w:color="auto"/>
        <w:right w:val="none" w:sz="0" w:space="0" w:color="auto"/>
      </w:divBdr>
    </w:div>
    <w:div w:id="1520317129">
      <w:bodyDiv w:val="1"/>
      <w:marLeft w:val="0"/>
      <w:marRight w:val="0"/>
      <w:marTop w:val="0"/>
      <w:marBottom w:val="0"/>
      <w:divBdr>
        <w:top w:val="none" w:sz="0" w:space="0" w:color="auto"/>
        <w:left w:val="none" w:sz="0" w:space="0" w:color="auto"/>
        <w:bottom w:val="none" w:sz="0" w:space="0" w:color="auto"/>
        <w:right w:val="none" w:sz="0" w:space="0" w:color="auto"/>
      </w:divBdr>
    </w:div>
    <w:div w:id="1540048592">
      <w:bodyDiv w:val="1"/>
      <w:marLeft w:val="0"/>
      <w:marRight w:val="0"/>
      <w:marTop w:val="0"/>
      <w:marBottom w:val="0"/>
      <w:divBdr>
        <w:top w:val="none" w:sz="0" w:space="0" w:color="auto"/>
        <w:left w:val="none" w:sz="0" w:space="0" w:color="auto"/>
        <w:bottom w:val="none" w:sz="0" w:space="0" w:color="auto"/>
        <w:right w:val="none" w:sz="0" w:space="0" w:color="auto"/>
      </w:divBdr>
    </w:div>
    <w:div w:id="1570266599">
      <w:bodyDiv w:val="1"/>
      <w:marLeft w:val="0"/>
      <w:marRight w:val="0"/>
      <w:marTop w:val="0"/>
      <w:marBottom w:val="0"/>
      <w:divBdr>
        <w:top w:val="none" w:sz="0" w:space="0" w:color="auto"/>
        <w:left w:val="none" w:sz="0" w:space="0" w:color="auto"/>
        <w:bottom w:val="none" w:sz="0" w:space="0" w:color="auto"/>
        <w:right w:val="none" w:sz="0" w:space="0" w:color="auto"/>
      </w:divBdr>
    </w:div>
    <w:div w:id="1586062903">
      <w:bodyDiv w:val="1"/>
      <w:marLeft w:val="0"/>
      <w:marRight w:val="0"/>
      <w:marTop w:val="0"/>
      <w:marBottom w:val="0"/>
      <w:divBdr>
        <w:top w:val="none" w:sz="0" w:space="0" w:color="auto"/>
        <w:left w:val="none" w:sz="0" w:space="0" w:color="auto"/>
        <w:bottom w:val="none" w:sz="0" w:space="0" w:color="auto"/>
        <w:right w:val="none" w:sz="0" w:space="0" w:color="auto"/>
      </w:divBdr>
    </w:div>
    <w:div w:id="1689794603">
      <w:bodyDiv w:val="1"/>
      <w:marLeft w:val="0"/>
      <w:marRight w:val="0"/>
      <w:marTop w:val="0"/>
      <w:marBottom w:val="0"/>
      <w:divBdr>
        <w:top w:val="none" w:sz="0" w:space="0" w:color="auto"/>
        <w:left w:val="none" w:sz="0" w:space="0" w:color="auto"/>
        <w:bottom w:val="none" w:sz="0" w:space="0" w:color="auto"/>
        <w:right w:val="none" w:sz="0" w:space="0" w:color="auto"/>
      </w:divBdr>
    </w:div>
    <w:div w:id="1722292706">
      <w:bodyDiv w:val="1"/>
      <w:marLeft w:val="0"/>
      <w:marRight w:val="0"/>
      <w:marTop w:val="0"/>
      <w:marBottom w:val="0"/>
      <w:divBdr>
        <w:top w:val="none" w:sz="0" w:space="0" w:color="auto"/>
        <w:left w:val="none" w:sz="0" w:space="0" w:color="auto"/>
        <w:bottom w:val="none" w:sz="0" w:space="0" w:color="auto"/>
        <w:right w:val="none" w:sz="0" w:space="0" w:color="auto"/>
      </w:divBdr>
    </w:div>
    <w:div w:id="1796634334">
      <w:bodyDiv w:val="1"/>
      <w:marLeft w:val="0"/>
      <w:marRight w:val="0"/>
      <w:marTop w:val="0"/>
      <w:marBottom w:val="0"/>
      <w:divBdr>
        <w:top w:val="none" w:sz="0" w:space="0" w:color="auto"/>
        <w:left w:val="none" w:sz="0" w:space="0" w:color="auto"/>
        <w:bottom w:val="none" w:sz="0" w:space="0" w:color="auto"/>
        <w:right w:val="none" w:sz="0" w:space="0" w:color="auto"/>
      </w:divBdr>
    </w:div>
    <w:div w:id="2021347619">
      <w:bodyDiv w:val="1"/>
      <w:marLeft w:val="0"/>
      <w:marRight w:val="0"/>
      <w:marTop w:val="0"/>
      <w:marBottom w:val="0"/>
      <w:divBdr>
        <w:top w:val="none" w:sz="0" w:space="0" w:color="auto"/>
        <w:left w:val="none" w:sz="0" w:space="0" w:color="auto"/>
        <w:bottom w:val="none" w:sz="0" w:space="0" w:color="auto"/>
        <w:right w:val="none" w:sz="0" w:space="0" w:color="auto"/>
      </w:divBdr>
    </w:div>
    <w:div w:id="2022588498">
      <w:bodyDiv w:val="1"/>
      <w:marLeft w:val="0"/>
      <w:marRight w:val="0"/>
      <w:marTop w:val="0"/>
      <w:marBottom w:val="0"/>
      <w:divBdr>
        <w:top w:val="none" w:sz="0" w:space="0" w:color="auto"/>
        <w:left w:val="none" w:sz="0" w:space="0" w:color="auto"/>
        <w:bottom w:val="none" w:sz="0" w:space="0" w:color="auto"/>
        <w:right w:val="none" w:sz="0" w:space="0" w:color="auto"/>
      </w:divBdr>
    </w:div>
    <w:div w:id="2069186473">
      <w:bodyDiv w:val="1"/>
      <w:marLeft w:val="0"/>
      <w:marRight w:val="0"/>
      <w:marTop w:val="0"/>
      <w:marBottom w:val="0"/>
      <w:divBdr>
        <w:top w:val="none" w:sz="0" w:space="0" w:color="auto"/>
        <w:left w:val="none" w:sz="0" w:space="0" w:color="auto"/>
        <w:bottom w:val="none" w:sz="0" w:space="0" w:color="auto"/>
        <w:right w:val="none" w:sz="0" w:space="0" w:color="auto"/>
      </w:divBdr>
    </w:div>
    <w:div w:id="2069646717">
      <w:bodyDiv w:val="1"/>
      <w:marLeft w:val="0"/>
      <w:marRight w:val="0"/>
      <w:marTop w:val="0"/>
      <w:marBottom w:val="0"/>
      <w:divBdr>
        <w:top w:val="none" w:sz="0" w:space="0" w:color="auto"/>
        <w:left w:val="none" w:sz="0" w:space="0" w:color="auto"/>
        <w:bottom w:val="none" w:sz="0" w:space="0" w:color="auto"/>
        <w:right w:val="none" w:sz="0" w:space="0" w:color="auto"/>
      </w:divBdr>
    </w:div>
    <w:div w:id="2074573385">
      <w:bodyDiv w:val="1"/>
      <w:marLeft w:val="0"/>
      <w:marRight w:val="0"/>
      <w:marTop w:val="0"/>
      <w:marBottom w:val="0"/>
      <w:divBdr>
        <w:top w:val="none" w:sz="0" w:space="0" w:color="auto"/>
        <w:left w:val="none" w:sz="0" w:space="0" w:color="auto"/>
        <w:bottom w:val="none" w:sz="0" w:space="0" w:color="auto"/>
        <w:right w:val="none" w:sz="0" w:space="0" w:color="auto"/>
      </w:divBdr>
    </w:div>
    <w:div w:id="2100129844">
      <w:bodyDiv w:val="1"/>
      <w:marLeft w:val="0"/>
      <w:marRight w:val="0"/>
      <w:marTop w:val="0"/>
      <w:marBottom w:val="0"/>
      <w:divBdr>
        <w:top w:val="none" w:sz="0" w:space="0" w:color="auto"/>
        <w:left w:val="none" w:sz="0" w:space="0" w:color="auto"/>
        <w:bottom w:val="none" w:sz="0" w:space="0" w:color="auto"/>
        <w:right w:val="none" w:sz="0" w:space="0" w:color="auto"/>
      </w:divBdr>
    </w:div>
    <w:div w:id="21443422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ddt.vtn@saint-gobain.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857D6EF24F10408E212B8B4321BDBE" ma:contentTypeVersion="3" ma:contentTypeDescription="Create a new document." ma:contentTypeScope="" ma:versionID="a42cbb6317e7d6c2fd19d890a2a99b5b">
  <xsd:schema xmlns:xsd="http://www.w3.org/2001/XMLSchema" xmlns:xs="http://www.w3.org/2001/XMLSchema" xmlns:p="http://schemas.microsoft.com/office/2006/metadata/properties" xmlns:ns2="634ee1b9-e731-4b23-bc08-69ea3eefd8e1" targetNamespace="http://schemas.microsoft.com/office/2006/metadata/properties" ma:root="true" ma:fieldsID="23eca9b03ed0cdfecc2a4fa51404b045" ns2:_="">
    <xsd:import namespace="634ee1b9-e731-4b23-bc08-69ea3eefd8e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ee1b9-e731-4b23-bc08-69ea3eefd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F4931D-562F-48FE-AAF5-D9E44FC99C2F}">
  <ds:schemaRefs>
    <ds:schemaRef ds:uri="http://schemas.microsoft.com/sharepoint/v3/contenttype/forms"/>
  </ds:schemaRefs>
</ds:datastoreItem>
</file>

<file path=customXml/itemProps2.xml><?xml version="1.0" encoding="utf-8"?>
<ds:datastoreItem xmlns:ds="http://schemas.openxmlformats.org/officeDocument/2006/customXml" ds:itemID="{5A818936-DCF8-4BC1-9E13-E67C5AC04FEE}">
  <ds:schemaRefs>
    <ds:schemaRef ds:uri="http://schemas.microsoft.com/office/2006/metadata/properties"/>
    <ds:schemaRef ds:uri="http://schemas.microsoft.com/office/infopath/2007/PartnerControls"/>
    <ds:schemaRef ds:uri="22e725b7-877e-434c-ab1a-a2d818c5b670"/>
    <ds:schemaRef ds:uri="9f7f1cff-e092-4dcd-a391-2e026a7079e7"/>
  </ds:schemaRefs>
</ds:datastoreItem>
</file>

<file path=customXml/itemProps3.xml><?xml version="1.0" encoding="utf-8"?>
<ds:datastoreItem xmlns:ds="http://schemas.openxmlformats.org/officeDocument/2006/customXml" ds:itemID="{C31067D6-0EBB-4FD7-9D63-8130D8F4FAA6}">
  <ds:schemaRefs>
    <ds:schemaRef ds:uri="http://schemas.openxmlformats.org/officeDocument/2006/bibliography"/>
  </ds:schemaRefs>
</ds:datastoreItem>
</file>

<file path=customXml/itemProps4.xml><?xml version="1.0" encoding="utf-8"?>
<ds:datastoreItem xmlns:ds="http://schemas.openxmlformats.org/officeDocument/2006/customXml" ds:itemID="{5D32C84F-DEE4-4A1C-B476-F09D7A66C241}"/>
</file>

<file path=docMetadata/LabelInfo.xml><?xml version="1.0" encoding="utf-8"?>
<clbl:labelList xmlns:clbl="http://schemas.microsoft.com/office/2020/mipLabelMetadata">
  <clbl:label id="{11dc3b97-4e61-4275-af15-34d7903a29e7}" enabled="0" method="" siteId="{11dc3b97-4e61-4275-af15-34d7903a29e7}" removed="1"/>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45</TotalTime>
  <Pages>13</Pages>
  <Words>5910</Words>
  <Characters>33687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Công ty TNHH___________________</vt:lpstr>
    </vt:vector>
  </TitlesOfParts>
  <Company>SAINT-GOBAIN 1.1</Company>
  <LinksUpToDate>false</LinksUpToDate>
  <CharactersWithSpaces>39518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TNHH___________________</dc:title>
  <dc:subject/>
  <dc:creator>ISKV DUYEN</dc:creator>
  <cp:keywords/>
  <cp:lastModifiedBy>LE THI HONG, Vu</cp:lastModifiedBy>
  <cp:revision>3</cp:revision>
  <cp:lastPrinted>2025-10-03T20:18:00Z</cp:lastPrinted>
  <dcterms:created xsi:type="dcterms:W3CDTF">2025-12-26T08:07:00Z</dcterms:created>
  <dcterms:modified xsi:type="dcterms:W3CDTF">2025-12-26T09:06:00Z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0x010100B4857D6EF24F10408E212B8B4321BDBE</vt:lpwstr>
  </property>
  <property fmtid="{D5CDD505-2E9C-101B-9397-08002B2CF9AE}" pid="3" name="MediaServiceImageTags">
    <vt:lpwstr/>
  </property>
  <property fmtid="{D5CDD505-2E9C-101B-9397-08002B2CF9AE}" pid="4" name="GrammarlyDocumentId">
    <vt:lpwstr>0f99fbbd311cf9431eef17b3d8856bccc2f9752788f5995e1b0c501402a7d1c4</vt:lpwstr>
  </property>
</Properties>
</file>