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6F6A" w:rsidRDefault="00236F6A" w:rsidP="00236F6A">
      <w:pPr>
        <w:pStyle w:val="Heading2"/>
        <w:keepNext w:val="0"/>
        <w:keepLines w:val="0"/>
        <w:spacing w:after="80"/>
        <w:rPr>
          <w:rFonts w:eastAsia="Times New Roman" w:cs="Times New Roman"/>
          <w:b/>
          <w:bCs/>
          <w:color w:val="1F1F1F"/>
          <w:sz w:val="28"/>
          <w:szCs w:val="28"/>
          <w:highlight w:val="white"/>
        </w:rPr>
      </w:pPr>
      <w:bookmarkStart w:id="0" w:name="_Toc217400919"/>
      <w:bookmarkStart w:id="1" w:name="_Toc217407917"/>
      <w:r>
        <w:rPr>
          <w:rFonts w:eastAsia="Times New Roman" w:cs="Times New Roman"/>
          <w:b/>
          <w:bCs/>
          <w:color w:val="1F1F1F"/>
          <w:sz w:val="28"/>
          <w:szCs w:val="28"/>
          <w:highlight w:val="white"/>
        </w:rPr>
        <w:t>Organizational Information</w:t>
      </w:r>
      <w:bookmarkEnd w:id="0"/>
      <w:bookmarkEnd w:id="1"/>
    </w:p>
    <w:p w:rsidR="00236F6A" w:rsidRDefault="00236F6A" w:rsidP="00236F6A">
      <w:pPr>
        <w:pStyle w:val="Heading3"/>
        <w:keepNext w:val="0"/>
        <w:keepLines w:val="0"/>
        <w:spacing w:before="280"/>
        <w:rPr>
          <w:rFonts w:eastAsia="Times New Roman" w:cs="Times New Roman"/>
          <w:b/>
          <w:bCs/>
          <w:color w:val="1F1F1F"/>
          <w:sz w:val="26"/>
          <w:szCs w:val="26"/>
          <w:highlight w:val="white"/>
        </w:rPr>
      </w:pPr>
      <w:bookmarkStart w:id="2" w:name="_Toc217400920"/>
      <w:bookmarkStart w:id="3" w:name="_Toc217407918"/>
      <w:r>
        <w:rPr>
          <w:rFonts w:eastAsia="Times New Roman" w:cs="Times New Roman"/>
          <w:b/>
          <w:bCs/>
          <w:color w:val="1F1F1F"/>
          <w:sz w:val="26"/>
          <w:szCs w:val="26"/>
          <w:highlight w:val="white"/>
        </w:rPr>
        <w:t>Lead Organization</w:t>
      </w:r>
      <w:bookmarkEnd w:id="2"/>
      <w:bookmarkEnd w:id="3"/>
    </w:p>
    <w:p w:rsidR="00236F6A" w:rsidRDefault="00236F6A" w:rsidP="00236F6A">
      <w:pPr>
        <w:numPr>
          <w:ilvl w:val="0"/>
          <w:numId w:val="1"/>
        </w:numPr>
        <w:spacing w:before="280"/>
        <w:rPr>
          <w:rFonts w:eastAsia="Times New Roman" w:cs="Times New Roman"/>
        </w:rPr>
      </w:pPr>
      <w:r>
        <w:rPr>
          <w:rFonts w:eastAsia="Times New Roman" w:cs="Times New Roman"/>
          <w:szCs w:val="24"/>
          <w:highlight w:val="white"/>
        </w:rPr>
        <w:t>Organization Name: Cambodia University of Technology and Science (</w:t>
      </w:r>
      <w:proofErr w:type="spellStart"/>
      <w:r>
        <w:rPr>
          <w:rFonts w:eastAsia="Times New Roman" w:cs="Times New Roman"/>
          <w:szCs w:val="24"/>
          <w:highlight w:val="white"/>
        </w:rPr>
        <w:t>CamTech</w:t>
      </w:r>
      <w:proofErr w:type="spellEnd"/>
      <w:r>
        <w:rPr>
          <w:rFonts w:eastAsia="Times New Roman" w:cs="Times New Roman"/>
          <w:szCs w:val="24"/>
          <w:highlight w:val="white"/>
        </w:rPr>
        <w:t xml:space="preserve">)  </w:t>
      </w:r>
    </w:p>
    <w:p w:rsidR="00236F6A" w:rsidRDefault="00236F6A" w:rsidP="00236F6A">
      <w:pPr>
        <w:numPr>
          <w:ilvl w:val="0"/>
          <w:numId w:val="1"/>
        </w:numPr>
        <w:rPr>
          <w:rFonts w:eastAsia="Times New Roman" w:cs="Times New Roman"/>
        </w:rPr>
      </w:pPr>
      <w:r>
        <w:rPr>
          <w:rFonts w:eastAsia="Times New Roman" w:cs="Times New Roman"/>
          <w:szCs w:val="24"/>
          <w:highlight w:val="white"/>
        </w:rPr>
        <w:t>Year Established: 2020</w:t>
      </w:r>
    </w:p>
    <w:p w:rsidR="00236F6A" w:rsidRDefault="00236F6A" w:rsidP="00236F6A">
      <w:pPr>
        <w:numPr>
          <w:ilvl w:val="0"/>
          <w:numId w:val="1"/>
        </w:numPr>
        <w:rPr>
          <w:rFonts w:eastAsia="Times New Roman" w:cs="Times New Roman"/>
        </w:rPr>
      </w:pPr>
      <w:r>
        <w:rPr>
          <w:rFonts w:eastAsia="Times New Roman" w:cs="Times New Roman"/>
          <w:szCs w:val="24"/>
          <w:highlight w:val="white"/>
        </w:rPr>
        <w:t>Country of Registration: Cambodia</w:t>
      </w:r>
    </w:p>
    <w:p w:rsidR="00236F6A" w:rsidRDefault="00236F6A" w:rsidP="00236F6A">
      <w:pPr>
        <w:numPr>
          <w:ilvl w:val="0"/>
          <w:numId w:val="1"/>
        </w:numPr>
        <w:rPr>
          <w:rFonts w:eastAsia="Times New Roman" w:cs="Times New Roman"/>
        </w:rPr>
      </w:pPr>
      <w:r>
        <w:rPr>
          <w:rFonts w:eastAsia="Times New Roman" w:cs="Times New Roman"/>
          <w:szCs w:val="24"/>
          <w:highlight w:val="white"/>
        </w:rPr>
        <w:t xml:space="preserve">Address: </w:t>
      </w:r>
      <w:proofErr w:type="spellStart"/>
      <w:r>
        <w:rPr>
          <w:rFonts w:eastAsia="Times New Roman" w:cs="Times New Roman"/>
          <w:szCs w:val="24"/>
          <w:highlight w:val="white"/>
        </w:rPr>
        <w:t>CamTech</w:t>
      </w:r>
      <w:proofErr w:type="spellEnd"/>
      <w:r>
        <w:rPr>
          <w:rFonts w:eastAsia="Times New Roman" w:cs="Times New Roman"/>
          <w:szCs w:val="24"/>
          <w:highlight w:val="white"/>
        </w:rPr>
        <w:t xml:space="preserve"> Street, Sangkat </w:t>
      </w:r>
      <w:proofErr w:type="spellStart"/>
      <w:r>
        <w:rPr>
          <w:rFonts w:eastAsia="Times New Roman" w:cs="Times New Roman"/>
          <w:szCs w:val="24"/>
          <w:highlight w:val="white"/>
        </w:rPr>
        <w:t>Prek</w:t>
      </w:r>
      <w:proofErr w:type="spellEnd"/>
      <w:r>
        <w:rPr>
          <w:rFonts w:eastAsia="Times New Roman" w:cs="Times New Roman"/>
          <w:szCs w:val="24"/>
          <w:highlight w:val="white"/>
        </w:rPr>
        <w:t xml:space="preserve"> </w:t>
      </w:r>
      <w:proofErr w:type="spellStart"/>
      <w:r>
        <w:rPr>
          <w:rFonts w:eastAsia="Times New Roman" w:cs="Times New Roman"/>
          <w:szCs w:val="24"/>
          <w:highlight w:val="white"/>
        </w:rPr>
        <w:t>Tasek</w:t>
      </w:r>
      <w:proofErr w:type="spellEnd"/>
      <w:r>
        <w:rPr>
          <w:rFonts w:eastAsia="Times New Roman" w:cs="Times New Roman"/>
          <w:szCs w:val="24"/>
          <w:highlight w:val="white"/>
        </w:rPr>
        <w:t xml:space="preserve">, Khan </w:t>
      </w:r>
      <w:proofErr w:type="spellStart"/>
      <w:r>
        <w:rPr>
          <w:rFonts w:eastAsia="Times New Roman" w:cs="Times New Roman"/>
          <w:szCs w:val="24"/>
          <w:highlight w:val="white"/>
        </w:rPr>
        <w:t>Chroy</w:t>
      </w:r>
      <w:proofErr w:type="spellEnd"/>
      <w:r>
        <w:rPr>
          <w:rFonts w:eastAsia="Times New Roman" w:cs="Times New Roman"/>
          <w:szCs w:val="24"/>
          <w:highlight w:val="white"/>
        </w:rPr>
        <w:t xml:space="preserve"> </w:t>
      </w:r>
      <w:proofErr w:type="spellStart"/>
      <w:r>
        <w:rPr>
          <w:rFonts w:eastAsia="Times New Roman" w:cs="Times New Roman"/>
          <w:szCs w:val="24"/>
          <w:highlight w:val="white"/>
        </w:rPr>
        <w:t>Chongvar</w:t>
      </w:r>
      <w:proofErr w:type="spellEnd"/>
      <w:r>
        <w:rPr>
          <w:rFonts w:eastAsia="Times New Roman" w:cs="Times New Roman"/>
          <w:szCs w:val="24"/>
          <w:highlight w:val="white"/>
        </w:rPr>
        <w:t xml:space="preserve"> Phnom Penh</w:t>
      </w:r>
    </w:p>
    <w:p w:rsidR="00236F6A" w:rsidRDefault="00236F6A" w:rsidP="00236F6A">
      <w:pPr>
        <w:numPr>
          <w:ilvl w:val="0"/>
          <w:numId w:val="1"/>
        </w:numPr>
        <w:rPr>
          <w:rFonts w:eastAsia="Times New Roman" w:cs="Times New Roman"/>
        </w:rPr>
      </w:pPr>
      <w:r>
        <w:rPr>
          <w:rFonts w:eastAsia="Times New Roman" w:cs="Times New Roman"/>
          <w:szCs w:val="24"/>
          <w:highlight w:val="white"/>
        </w:rPr>
        <w:t>Website:</w:t>
      </w:r>
      <w:hyperlink r:id="rId5">
        <w:r>
          <w:rPr>
            <w:rFonts w:eastAsia="Times New Roman" w:cs="Times New Roman"/>
            <w:szCs w:val="24"/>
            <w:highlight w:val="white"/>
          </w:rPr>
          <w:t xml:space="preserve"> https://camtech.edu.kh/</w:t>
        </w:r>
      </w:hyperlink>
    </w:p>
    <w:p w:rsidR="00236F6A" w:rsidRPr="000829EE" w:rsidRDefault="00236F6A" w:rsidP="00236F6A">
      <w:pPr>
        <w:pStyle w:val="Heading3"/>
        <w:keepNext w:val="0"/>
        <w:keepLines w:val="0"/>
        <w:spacing w:before="280"/>
        <w:rPr>
          <w:rFonts w:eastAsia="Times New Roman" w:cs="Times New Roman"/>
          <w:b/>
          <w:bCs/>
          <w:color w:val="1F1F1F"/>
          <w:sz w:val="26"/>
          <w:szCs w:val="26"/>
          <w:highlight w:val="white"/>
        </w:rPr>
      </w:pPr>
      <w:bookmarkStart w:id="4" w:name="_Toc217400921"/>
      <w:bookmarkStart w:id="5" w:name="_Toc217407919"/>
      <w:r w:rsidRPr="000829EE">
        <w:rPr>
          <w:rFonts w:eastAsia="Times New Roman" w:cs="Times New Roman"/>
          <w:b/>
          <w:bCs/>
          <w:color w:val="1F1F1F"/>
          <w:sz w:val="26"/>
          <w:szCs w:val="26"/>
          <w:highlight w:val="white"/>
        </w:rPr>
        <w:t>Partner Organization</w:t>
      </w:r>
      <w:bookmarkEnd w:id="4"/>
      <w:bookmarkEnd w:id="5"/>
    </w:p>
    <w:p w:rsidR="00236F6A" w:rsidRDefault="00236F6A" w:rsidP="00236F6A">
      <w:pPr>
        <w:numPr>
          <w:ilvl w:val="0"/>
          <w:numId w:val="1"/>
        </w:numPr>
        <w:pBdr>
          <w:top w:val="nil"/>
          <w:left w:val="nil"/>
          <w:bottom w:val="nil"/>
          <w:right w:val="nil"/>
          <w:between w:val="nil"/>
        </w:pBdr>
        <w:spacing w:before="280"/>
        <w:rPr>
          <w:rFonts w:eastAsia="Times New Roman" w:cs="Times New Roman"/>
        </w:rPr>
      </w:pPr>
      <w:r>
        <w:rPr>
          <w:rFonts w:eastAsia="Times New Roman" w:cs="Times New Roman"/>
          <w:color w:val="000000"/>
          <w:szCs w:val="24"/>
          <w:highlight w:val="white"/>
        </w:rPr>
        <w:t>Organization Name: National Institute of Science, Technology and Innovation (NISTI)</w:t>
      </w:r>
    </w:p>
    <w:p w:rsidR="00236F6A" w:rsidRDefault="00236F6A" w:rsidP="00236F6A">
      <w:pPr>
        <w:numPr>
          <w:ilvl w:val="0"/>
          <w:numId w:val="1"/>
        </w:numPr>
        <w:pBdr>
          <w:top w:val="nil"/>
          <w:left w:val="nil"/>
          <w:bottom w:val="nil"/>
          <w:right w:val="nil"/>
          <w:between w:val="nil"/>
        </w:pBdr>
        <w:rPr>
          <w:rFonts w:eastAsia="Times New Roman" w:cs="Times New Roman"/>
        </w:rPr>
      </w:pPr>
      <w:r>
        <w:rPr>
          <w:rFonts w:eastAsia="Times New Roman" w:cs="Times New Roman"/>
          <w:color w:val="000000"/>
          <w:szCs w:val="24"/>
          <w:highlight w:val="white"/>
        </w:rPr>
        <w:t>Year Established: 2020</w:t>
      </w:r>
    </w:p>
    <w:p w:rsidR="00236F6A" w:rsidRDefault="00236F6A" w:rsidP="00236F6A">
      <w:pPr>
        <w:numPr>
          <w:ilvl w:val="0"/>
          <w:numId w:val="1"/>
        </w:numPr>
        <w:pBdr>
          <w:top w:val="nil"/>
          <w:left w:val="nil"/>
          <w:bottom w:val="nil"/>
          <w:right w:val="nil"/>
          <w:between w:val="nil"/>
        </w:pBdr>
        <w:rPr>
          <w:rFonts w:eastAsia="Times New Roman" w:cs="Times New Roman"/>
        </w:rPr>
      </w:pPr>
      <w:r>
        <w:rPr>
          <w:rFonts w:eastAsia="Times New Roman" w:cs="Times New Roman"/>
          <w:color w:val="000000"/>
          <w:szCs w:val="24"/>
          <w:highlight w:val="white"/>
        </w:rPr>
        <w:t>Country of Registration: Cambodia</w:t>
      </w:r>
    </w:p>
    <w:p w:rsidR="00236F6A" w:rsidRDefault="00236F6A" w:rsidP="00236F6A">
      <w:pPr>
        <w:numPr>
          <w:ilvl w:val="0"/>
          <w:numId w:val="1"/>
        </w:numPr>
        <w:pBdr>
          <w:top w:val="nil"/>
          <w:left w:val="nil"/>
          <w:bottom w:val="nil"/>
          <w:right w:val="nil"/>
          <w:between w:val="nil"/>
        </w:pBdr>
        <w:rPr>
          <w:rFonts w:eastAsia="Times New Roman" w:cs="Times New Roman"/>
        </w:rPr>
      </w:pPr>
      <w:r>
        <w:rPr>
          <w:rFonts w:eastAsia="Times New Roman" w:cs="Times New Roman"/>
          <w:color w:val="000000"/>
          <w:szCs w:val="24"/>
          <w:highlight w:val="white"/>
        </w:rPr>
        <w:t xml:space="preserve"> Address: National Road No.2. </w:t>
      </w:r>
      <w:proofErr w:type="spellStart"/>
      <w:r>
        <w:rPr>
          <w:rFonts w:eastAsia="Times New Roman" w:cs="Times New Roman"/>
          <w:color w:val="000000"/>
          <w:szCs w:val="24"/>
          <w:highlight w:val="white"/>
        </w:rPr>
        <w:t>Phum</w:t>
      </w:r>
      <w:proofErr w:type="spellEnd"/>
      <w:r>
        <w:rPr>
          <w:rFonts w:eastAsia="Times New Roman" w:cs="Times New Roman"/>
          <w:color w:val="000000"/>
          <w:szCs w:val="24"/>
          <w:highlight w:val="white"/>
        </w:rPr>
        <w:t xml:space="preserve"> </w:t>
      </w:r>
      <w:proofErr w:type="spellStart"/>
      <w:r>
        <w:rPr>
          <w:rFonts w:eastAsia="Times New Roman" w:cs="Times New Roman"/>
          <w:color w:val="000000"/>
          <w:szCs w:val="24"/>
          <w:highlight w:val="white"/>
        </w:rPr>
        <w:t>Prek</w:t>
      </w:r>
      <w:proofErr w:type="spellEnd"/>
      <w:r>
        <w:rPr>
          <w:rFonts w:eastAsia="Times New Roman" w:cs="Times New Roman"/>
          <w:color w:val="000000"/>
          <w:szCs w:val="24"/>
          <w:highlight w:val="white"/>
        </w:rPr>
        <w:t xml:space="preserve"> Ta Nu, Sangkat </w:t>
      </w:r>
      <w:proofErr w:type="spellStart"/>
      <w:r>
        <w:rPr>
          <w:rFonts w:eastAsia="Times New Roman" w:cs="Times New Roman"/>
          <w:color w:val="000000"/>
          <w:szCs w:val="24"/>
          <w:highlight w:val="white"/>
        </w:rPr>
        <w:t>Chak</w:t>
      </w:r>
      <w:proofErr w:type="spellEnd"/>
      <w:r>
        <w:rPr>
          <w:rFonts w:eastAsia="Times New Roman" w:cs="Times New Roman"/>
          <w:color w:val="000000"/>
          <w:szCs w:val="24"/>
          <w:highlight w:val="white"/>
        </w:rPr>
        <w:t xml:space="preserve"> </w:t>
      </w:r>
      <w:proofErr w:type="spellStart"/>
      <w:r>
        <w:rPr>
          <w:rFonts w:eastAsia="Times New Roman" w:cs="Times New Roman"/>
          <w:color w:val="000000"/>
          <w:szCs w:val="24"/>
          <w:highlight w:val="white"/>
        </w:rPr>
        <w:t>Angre</w:t>
      </w:r>
      <w:proofErr w:type="spellEnd"/>
      <w:r>
        <w:rPr>
          <w:rFonts w:eastAsia="Times New Roman" w:cs="Times New Roman"/>
          <w:color w:val="000000"/>
          <w:szCs w:val="24"/>
          <w:highlight w:val="white"/>
        </w:rPr>
        <w:t xml:space="preserve"> Leu. Khan Meanchey, Phnom Penh</w:t>
      </w:r>
    </w:p>
    <w:p w:rsidR="00236F6A" w:rsidRDefault="00236F6A" w:rsidP="00236F6A">
      <w:pPr>
        <w:numPr>
          <w:ilvl w:val="0"/>
          <w:numId w:val="1"/>
        </w:numPr>
        <w:pBdr>
          <w:top w:val="nil"/>
          <w:left w:val="nil"/>
          <w:bottom w:val="nil"/>
          <w:right w:val="nil"/>
          <w:between w:val="nil"/>
        </w:pBdr>
        <w:rPr>
          <w:rFonts w:eastAsia="Times New Roman" w:cs="Times New Roman"/>
        </w:rPr>
      </w:pPr>
      <w:r>
        <w:rPr>
          <w:rFonts w:eastAsia="Times New Roman" w:cs="Times New Roman"/>
          <w:color w:val="000000"/>
          <w:szCs w:val="24"/>
          <w:highlight w:val="white"/>
        </w:rPr>
        <w:t xml:space="preserve">Website: https://www.misti.gov.kh/en/units/national-institute-of-science-technology-and-innovation  </w:t>
      </w:r>
    </w:p>
    <w:p w:rsidR="00236F6A" w:rsidRDefault="00236F6A" w:rsidP="00236F6A">
      <w:pPr>
        <w:pStyle w:val="Heading2"/>
        <w:keepNext w:val="0"/>
        <w:keepLines w:val="0"/>
        <w:spacing w:after="80"/>
        <w:rPr>
          <w:rFonts w:eastAsia="Times New Roman" w:cs="Times New Roman"/>
          <w:b/>
          <w:bCs/>
          <w:sz w:val="28"/>
          <w:szCs w:val="28"/>
        </w:rPr>
      </w:pPr>
      <w:bookmarkStart w:id="6" w:name="_Toc217400922"/>
      <w:bookmarkStart w:id="7" w:name="_Toc217407920"/>
      <w:r>
        <w:rPr>
          <w:rFonts w:eastAsia="Times New Roman" w:cs="Times New Roman"/>
          <w:b/>
          <w:bCs/>
          <w:sz w:val="28"/>
          <w:szCs w:val="28"/>
        </w:rPr>
        <w:t>Eligibility Declaration</w:t>
      </w:r>
      <w:bookmarkEnd w:id="6"/>
      <w:bookmarkEnd w:id="7"/>
    </w:p>
    <w:p w:rsidR="00236F6A" w:rsidRPr="008479E0" w:rsidRDefault="00236F6A" w:rsidP="00236F6A">
      <w:pPr>
        <w:numPr>
          <w:ilvl w:val="0"/>
          <w:numId w:val="1"/>
        </w:numPr>
        <w:pBdr>
          <w:top w:val="nil"/>
          <w:left w:val="nil"/>
          <w:bottom w:val="nil"/>
          <w:right w:val="nil"/>
          <w:between w:val="nil"/>
        </w:pBdr>
        <w:rPr>
          <w:rFonts w:eastAsia="Times New Roman" w:cs="Times New Roman"/>
          <w:b/>
          <w:bCs/>
          <w:sz w:val="28"/>
          <w:szCs w:val="28"/>
        </w:rPr>
      </w:pPr>
      <w:r w:rsidRPr="008479E0">
        <w:rPr>
          <w:rFonts w:eastAsia="Times New Roman" w:cs="Times New Roman"/>
          <w:color w:val="000000"/>
          <w:szCs w:val="24"/>
          <w:highlight w:val="white"/>
        </w:rPr>
        <w:t>Registered non-profit organization in Cambodia (</w:t>
      </w:r>
      <w:proofErr w:type="spellStart"/>
      <w:r w:rsidRPr="008479E0">
        <w:rPr>
          <w:rFonts w:eastAsia="Times New Roman" w:cs="Times New Roman"/>
          <w:color w:val="000000"/>
          <w:szCs w:val="24"/>
          <w:highlight w:val="white"/>
        </w:rPr>
        <w:t>CamTech</w:t>
      </w:r>
      <w:proofErr w:type="spellEnd"/>
      <w:r w:rsidRPr="008479E0">
        <w:rPr>
          <w:rFonts w:eastAsia="Times New Roman" w:cs="Times New Roman"/>
          <w:color w:val="000000"/>
          <w:szCs w:val="24"/>
          <w:highlight w:val="white"/>
        </w:rPr>
        <w:t>)</w:t>
      </w:r>
    </w:p>
    <w:p w:rsidR="00236F6A" w:rsidRPr="008479E0" w:rsidRDefault="00236F6A" w:rsidP="00236F6A">
      <w:pPr>
        <w:numPr>
          <w:ilvl w:val="0"/>
          <w:numId w:val="1"/>
        </w:numPr>
        <w:pBdr>
          <w:top w:val="nil"/>
          <w:left w:val="nil"/>
          <w:bottom w:val="nil"/>
          <w:right w:val="nil"/>
          <w:between w:val="nil"/>
        </w:pBdr>
        <w:rPr>
          <w:rFonts w:eastAsia="Times New Roman" w:cs="Times New Roman"/>
          <w:b/>
          <w:bCs/>
          <w:sz w:val="28"/>
          <w:szCs w:val="28"/>
        </w:rPr>
      </w:pPr>
      <w:r w:rsidRPr="008479E0">
        <w:rPr>
          <w:rFonts w:eastAsia="Times New Roman" w:cs="Times New Roman"/>
          <w:color w:val="000000"/>
          <w:szCs w:val="24"/>
          <w:highlight w:val="white"/>
        </w:rPr>
        <w:t>Not affiliated with political parties (</w:t>
      </w:r>
      <w:proofErr w:type="spellStart"/>
      <w:r w:rsidRPr="008479E0">
        <w:rPr>
          <w:rFonts w:eastAsia="Times New Roman" w:cs="Times New Roman"/>
          <w:color w:val="000000"/>
          <w:szCs w:val="24"/>
          <w:highlight w:val="white"/>
        </w:rPr>
        <w:t>CamTech</w:t>
      </w:r>
      <w:proofErr w:type="spellEnd"/>
      <w:r w:rsidRPr="008479E0">
        <w:rPr>
          <w:rFonts w:eastAsia="Times New Roman" w:cs="Times New Roman"/>
          <w:color w:val="000000"/>
          <w:szCs w:val="24"/>
          <w:highlight w:val="white"/>
        </w:rPr>
        <w:t>-NISTI)</w:t>
      </w:r>
    </w:p>
    <w:p w:rsidR="00236F6A" w:rsidRPr="008479E0" w:rsidRDefault="00236F6A" w:rsidP="00236F6A">
      <w:pPr>
        <w:numPr>
          <w:ilvl w:val="0"/>
          <w:numId w:val="1"/>
        </w:numPr>
        <w:pBdr>
          <w:top w:val="nil"/>
          <w:left w:val="nil"/>
          <w:bottom w:val="nil"/>
          <w:right w:val="nil"/>
          <w:between w:val="nil"/>
        </w:pBdr>
        <w:rPr>
          <w:rFonts w:eastAsia="Times New Roman" w:cs="Times New Roman"/>
          <w:b/>
          <w:bCs/>
          <w:sz w:val="28"/>
          <w:szCs w:val="28"/>
        </w:rPr>
      </w:pPr>
      <w:r w:rsidRPr="008479E0">
        <w:rPr>
          <w:rFonts w:eastAsia="Times New Roman" w:cs="Times New Roman"/>
          <w:color w:val="000000"/>
          <w:szCs w:val="24"/>
          <w:highlight w:val="white"/>
        </w:rPr>
        <w:t>Experience in MSME development / digital transformation (</w:t>
      </w:r>
      <w:proofErr w:type="spellStart"/>
      <w:r w:rsidRPr="008479E0">
        <w:rPr>
          <w:rFonts w:eastAsia="Times New Roman" w:cs="Times New Roman"/>
          <w:color w:val="000000"/>
          <w:szCs w:val="24"/>
          <w:highlight w:val="white"/>
        </w:rPr>
        <w:t>CamTech</w:t>
      </w:r>
      <w:proofErr w:type="spellEnd"/>
      <w:r w:rsidRPr="008479E0">
        <w:rPr>
          <w:rFonts w:eastAsia="Times New Roman" w:cs="Times New Roman"/>
          <w:color w:val="000000"/>
          <w:szCs w:val="24"/>
          <w:highlight w:val="white"/>
        </w:rPr>
        <w:t>-NISTI)</w:t>
      </w:r>
    </w:p>
    <w:p w:rsidR="00236F6A" w:rsidRPr="008479E0" w:rsidRDefault="00236F6A" w:rsidP="00236F6A">
      <w:pPr>
        <w:numPr>
          <w:ilvl w:val="0"/>
          <w:numId w:val="1"/>
        </w:numPr>
        <w:pBdr>
          <w:top w:val="nil"/>
          <w:left w:val="nil"/>
          <w:bottom w:val="nil"/>
          <w:right w:val="nil"/>
          <w:between w:val="nil"/>
        </w:pBdr>
        <w:rPr>
          <w:rFonts w:eastAsia="Times New Roman" w:cs="Times New Roman"/>
          <w:b/>
          <w:bCs/>
          <w:sz w:val="28"/>
          <w:szCs w:val="28"/>
        </w:rPr>
      </w:pPr>
      <w:r w:rsidRPr="008479E0">
        <w:rPr>
          <w:rFonts w:eastAsia="Times New Roman" w:cs="Times New Roman"/>
          <w:color w:val="000000"/>
          <w:szCs w:val="24"/>
          <w:highlight w:val="white"/>
        </w:rPr>
        <w:t>Capacity to reach MSMEs nationwide (</w:t>
      </w:r>
      <w:proofErr w:type="spellStart"/>
      <w:r w:rsidRPr="008479E0">
        <w:rPr>
          <w:rFonts w:eastAsia="Times New Roman" w:cs="Times New Roman"/>
          <w:color w:val="000000"/>
          <w:szCs w:val="24"/>
          <w:highlight w:val="white"/>
        </w:rPr>
        <w:t>CamTech</w:t>
      </w:r>
      <w:proofErr w:type="spellEnd"/>
      <w:r w:rsidRPr="008479E0">
        <w:rPr>
          <w:rFonts w:eastAsia="Times New Roman" w:cs="Times New Roman"/>
          <w:color w:val="000000"/>
          <w:szCs w:val="24"/>
          <w:highlight w:val="white"/>
        </w:rPr>
        <w:t>-NISTI)</w:t>
      </w:r>
    </w:p>
    <w:p w:rsidR="00236F6A" w:rsidRPr="003B1715" w:rsidRDefault="00236F6A" w:rsidP="00236F6A">
      <w:pPr>
        <w:numPr>
          <w:ilvl w:val="0"/>
          <w:numId w:val="1"/>
        </w:numPr>
        <w:pBdr>
          <w:top w:val="nil"/>
          <w:left w:val="nil"/>
          <w:bottom w:val="nil"/>
          <w:right w:val="nil"/>
          <w:between w:val="nil"/>
        </w:pBdr>
        <w:rPr>
          <w:rFonts w:eastAsia="Times New Roman" w:cs="Times New Roman"/>
          <w:b/>
          <w:bCs/>
          <w:sz w:val="28"/>
          <w:szCs w:val="28"/>
        </w:rPr>
      </w:pPr>
      <w:r w:rsidRPr="008479E0">
        <w:rPr>
          <w:rFonts w:eastAsia="Times New Roman" w:cs="Times New Roman"/>
          <w:color w:val="000000"/>
          <w:szCs w:val="24"/>
          <w:highlight w:val="white"/>
        </w:rPr>
        <w:t>Fluent in Khmer and knowledgeable of local context (</w:t>
      </w:r>
      <w:proofErr w:type="spellStart"/>
      <w:r w:rsidRPr="008479E0">
        <w:rPr>
          <w:rFonts w:eastAsia="Times New Roman" w:cs="Times New Roman"/>
          <w:color w:val="000000"/>
          <w:szCs w:val="24"/>
          <w:highlight w:val="white"/>
        </w:rPr>
        <w:t>CamTech</w:t>
      </w:r>
      <w:proofErr w:type="spellEnd"/>
      <w:r w:rsidRPr="008479E0">
        <w:rPr>
          <w:rFonts w:eastAsia="Times New Roman" w:cs="Times New Roman"/>
          <w:color w:val="000000"/>
          <w:szCs w:val="24"/>
          <w:highlight w:val="white"/>
        </w:rPr>
        <w:t>-NISTI)</w:t>
      </w:r>
    </w:p>
    <w:p w:rsidR="00236F6A" w:rsidRPr="000829EE" w:rsidRDefault="00236F6A" w:rsidP="00236F6A">
      <w:pPr>
        <w:pStyle w:val="Heading2"/>
        <w:keepNext w:val="0"/>
        <w:keepLines w:val="0"/>
        <w:spacing w:after="80"/>
        <w:rPr>
          <w:rFonts w:eastAsia="Times New Roman" w:cs="Times New Roman"/>
          <w:b/>
          <w:bCs/>
          <w:sz w:val="28"/>
          <w:szCs w:val="28"/>
        </w:rPr>
      </w:pPr>
      <w:bookmarkStart w:id="8" w:name="_Toc217400923"/>
      <w:bookmarkStart w:id="9" w:name="_Toc217407921"/>
      <w:r>
        <w:rPr>
          <w:rFonts w:eastAsia="Times New Roman" w:cs="Times New Roman"/>
          <w:b/>
          <w:bCs/>
          <w:sz w:val="28"/>
          <w:szCs w:val="28"/>
        </w:rPr>
        <w:t>Organizational Profile</w:t>
      </w:r>
      <w:bookmarkEnd w:id="8"/>
      <w:bookmarkEnd w:id="9"/>
    </w:p>
    <w:p w:rsidR="00236F6A" w:rsidRDefault="00236F6A" w:rsidP="00236F6A">
      <w:pPr>
        <w:rPr>
          <w:rFonts w:eastAsia="Times New Roman" w:cs="Times New Roman"/>
        </w:rPr>
      </w:pPr>
      <w:r>
        <w:rPr>
          <w:rFonts w:eastAsia="Times New Roman" w:cs="Times New Roman"/>
        </w:rPr>
        <w:t xml:space="preserve">As a private not-for-profit institution, </w:t>
      </w:r>
      <w:proofErr w:type="spellStart"/>
      <w:r>
        <w:rPr>
          <w:rFonts w:eastAsia="Times New Roman" w:cs="Times New Roman"/>
        </w:rPr>
        <w:t>CamTech</w:t>
      </w:r>
      <w:proofErr w:type="spellEnd"/>
      <w:r>
        <w:rPr>
          <w:rFonts w:eastAsia="Times New Roman" w:cs="Times New Roman"/>
        </w:rPr>
        <w:t xml:space="preserve"> University distinguishes itself through its excellence in research, education, and community involvement, driven by a mission to catalyze personal growth and societal advancement. By providing immersive, work-integrated programs, </w:t>
      </w:r>
      <w:proofErr w:type="spellStart"/>
      <w:r>
        <w:rPr>
          <w:rFonts w:eastAsia="Times New Roman" w:cs="Times New Roman"/>
        </w:rPr>
        <w:t>CamTech</w:t>
      </w:r>
      <w:proofErr w:type="spellEnd"/>
      <w:r>
        <w:rPr>
          <w:rFonts w:eastAsia="Times New Roman" w:cs="Times New Roman"/>
        </w:rPr>
        <w:t xml:space="preserve"> equips its students with the practical skills needed for success in the workforce, fostering partnerships both locally and internationally to conduct applied research and innovation that aligns with Cambodia's development objectives. Through hands-on learning experiences and industry placements, </w:t>
      </w:r>
      <w:proofErr w:type="spellStart"/>
      <w:r>
        <w:rPr>
          <w:rFonts w:eastAsia="Times New Roman" w:cs="Times New Roman"/>
        </w:rPr>
        <w:t>CamTech</w:t>
      </w:r>
      <w:proofErr w:type="spellEnd"/>
      <w:r>
        <w:rPr>
          <w:rFonts w:eastAsia="Times New Roman" w:cs="Times New Roman"/>
        </w:rPr>
        <w:t xml:space="preserve"> nurtures aspiring leaders in technology and entrepreneurship, empowering them to effect positive transformations. With a strategic focus on addressing contemporary challenges in Smart Cities, Industry 4.0, and Digital Health, </w:t>
      </w:r>
      <w:proofErr w:type="spellStart"/>
      <w:r>
        <w:rPr>
          <w:rFonts w:eastAsia="Times New Roman" w:cs="Times New Roman"/>
        </w:rPr>
        <w:t>CamTech</w:t>
      </w:r>
      <w:proofErr w:type="spellEnd"/>
      <w:r>
        <w:rPr>
          <w:rFonts w:eastAsia="Times New Roman" w:cs="Times New Roman"/>
        </w:rPr>
        <w:t xml:space="preserve"> actively shapes Cambodia's trajectory towards a prosperous future.</w:t>
      </w:r>
    </w:p>
    <w:p w:rsidR="00236F6A" w:rsidRDefault="00236F6A" w:rsidP="00236F6A">
      <w:pPr>
        <w:rPr>
          <w:rFonts w:eastAsia="Times New Roman" w:cs="Times New Roman"/>
        </w:rPr>
      </w:pPr>
    </w:p>
    <w:p w:rsidR="00236F6A" w:rsidRPr="001E107B" w:rsidRDefault="00236F6A" w:rsidP="00236F6A">
      <w:pPr>
        <w:rPr>
          <w:rFonts w:eastAsia="Times New Roman" w:cs="Times New Roman"/>
        </w:rPr>
      </w:pPr>
      <w:bookmarkStart w:id="10" w:name="_Toc217400924"/>
      <w:r w:rsidRPr="001E107B">
        <w:rPr>
          <w:rFonts w:eastAsia="Times New Roman" w:cs="Times New Roman"/>
        </w:rPr>
        <w:t>The National Institute of Science, Technology and Innovation (NISTI), under the Ministry of Industry, Science, Technology and Innovation (MISTI), envisions becoming one of Cambodia’s leading innovation centers. Its mission is to support industries and micro, small, and medium enterprises (MSMEs) through research, capacity-building, knowledge dissemination, and the provision of practical technical solutions. With extensive experience in strengthening MSME capacity across Cambodia, NISTI has trained thousands of enterprises over the years, focusing on key areas such as technology adoption, digital skills, innovation-driven growth, and industrial development. Leveraging its strong national networks, government partnerships, and accredited laboratories, NISTI delivers hands-on support that enhances business operations, improves product quality, and increases competitiveness in both local and regional markets. Guided by a strong commitment to advancing science and technology for socio-economic development, NISTI actively contributes to Cambodia’s long-term economic development goals for 2030 and 2050, promoting sustainable growth and improved well-being.</w:t>
      </w:r>
    </w:p>
    <w:p w:rsidR="00236F6A" w:rsidRPr="008479E0" w:rsidRDefault="00236F6A" w:rsidP="00236F6A">
      <w:pPr>
        <w:pStyle w:val="Heading2"/>
        <w:keepNext w:val="0"/>
        <w:keepLines w:val="0"/>
        <w:spacing w:after="80"/>
        <w:rPr>
          <w:rFonts w:eastAsia="Times New Roman" w:cs="Times New Roman"/>
          <w:b/>
          <w:bCs/>
          <w:sz w:val="28"/>
          <w:szCs w:val="28"/>
        </w:rPr>
      </w:pPr>
      <w:bookmarkStart w:id="11" w:name="_Toc217407922"/>
      <w:r w:rsidRPr="008479E0">
        <w:rPr>
          <w:rFonts w:eastAsia="Times New Roman" w:cs="Times New Roman"/>
          <w:b/>
          <w:bCs/>
          <w:sz w:val="28"/>
          <w:szCs w:val="28"/>
        </w:rPr>
        <w:t>Relevant Experience</w:t>
      </w:r>
      <w:bookmarkEnd w:id="10"/>
      <w:bookmarkEnd w:id="11"/>
    </w:p>
    <w:p w:rsidR="00236F6A" w:rsidRDefault="00236F6A" w:rsidP="00236F6A">
      <w:pPr>
        <w:spacing w:before="240" w:after="240"/>
        <w:rPr>
          <w:rFonts w:eastAsia="Times New Roman" w:cs="Times New Roman"/>
        </w:rPr>
      </w:pPr>
      <w:proofErr w:type="spellStart"/>
      <w:r w:rsidRPr="008479E0">
        <w:rPr>
          <w:rFonts w:eastAsia="Times New Roman" w:cs="Times New Roman"/>
        </w:rPr>
        <w:t>CamTech</w:t>
      </w:r>
      <w:proofErr w:type="spellEnd"/>
      <w:r w:rsidRPr="008479E0">
        <w:rPr>
          <w:rFonts w:eastAsia="Times New Roman" w:cs="Times New Roman"/>
        </w:rPr>
        <w:t xml:space="preserve"> University has strong experience in research, policy engagement, and staff capacity development, supported by a multidisciplinary team of experienced academic staff and researchers. Its expertise spans education, public health, organizational science, technology, artificial intelligence, data analytics, and social sciences. </w:t>
      </w:r>
      <w:proofErr w:type="spellStart"/>
      <w:r w:rsidRPr="008479E0">
        <w:rPr>
          <w:rFonts w:eastAsia="Times New Roman" w:cs="Times New Roman"/>
        </w:rPr>
        <w:t>CamTech</w:t>
      </w:r>
      <w:proofErr w:type="spellEnd"/>
      <w:r w:rsidRPr="008479E0">
        <w:rPr>
          <w:rFonts w:eastAsia="Times New Roman" w:cs="Times New Roman"/>
        </w:rPr>
        <w:t xml:space="preserve"> works closely with government and international partners to translate applied research into policy-relevant evidence and practical solutions, including direct engagement with the Ministry of Industry, Science, Technology and Innovation (MISTI) on projects supporting Cambodia’s SME policy landscape and other science and technology–related policies. Through work-integrated research, industry-linked projects, and targeted training and workshops, </w:t>
      </w:r>
      <w:proofErr w:type="spellStart"/>
      <w:r w:rsidRPr="008479E0">
        <w:rPr>
          <w:rFonts w:eastAsia="Times New Roman" w:cs="Times New Roman"/>
        </w:rPr>
        <w:t>CamTech</w:t>
      </w:r>
      <w:proofErr w:type="spellEnd"/>
      <w:r w:rsidRPr="008479E0">
        <w:rPr>
          <w:rFonts w:eastAsia="Times New Roman" w:cs="Times New Roman"/>
        </w:rPr>
        <w:t xml:space="preserve"> strengthens staff research capacity while providing SMEs and policymakers with evidence-based insights aligned with Cambodia’s national development priorities. In addition, </w:t>
      </w:r>
      <w:proofErr w:type="spellStart"/>
      <w:r w:rsidRPr="008479E0">
        <w:rPr>
          <w:rFonts w:eastAsia="Times New Roman" w:cs="Times New Roman"/>
        </w:rPr>
        <w:t>CamTech</w:t>
      </w:r>
      <w:proofErr w:type="spellEnd"/>
      <w:r w:rsidRPr="008479E0">
        <w:rPr>
          <w:rFonts w:eastAsia="Times New Roman" w:cs="Times New Roman"/>
        </w:rPr>
        <w:t xml:space="preserve"> has collaborated with a range of partners, including the Ministry of Education, Youth and Sport, Khmer Enterprise, the </w:t>
      </w:r>
      <w:proofErr w:type="spellStart"/>
      <w:r w:rsidRPr="008479E0">
        <w:rPr>
          <w:rFonts w:eastAsia="Times New Roman" w:cs="Times New Roman"/>
        </w:rPr>
        <w:t>Asai</w:t>
      </w:r>
      <w:proofErr w:type="spellEnd"/>
      <w:r w:rsidRPr="008479E0">
        <w:rPr>
          <w:rFonts w:eastAsia="Times New Roman" w:cs="Times New Roman"/>
        </w:rPr>
        <w:t xml:space="preserve"> Foundation, the International </w:t>
      </w:r>
      <w:proofErr w:type="spellStart"/>
      <w:r w:rsidRPr="008479E0">
        <w:rPr>
          <w:rFonts w:eastAsia="Times New Roman" w:cs="Times New Roman"/>
        </w:rPr>
        <w:t>Labour</w:t>
      </w:r>
      <w:proofErr w:type="spellEnd"/>
      <w:r w:rsidRPr="008479E0">
        <w:rPr>
          <w:rFonts w:eastAsia="Times New Roman" w:cs="Times New Roman"/>
        </w:rPr>
        <w:t xml:space="preserve"> Organization, UNICEF, IFAD, and Brighten and Sussex Medical School.</w:t>
      </w:r>
      <w:r>
        <w:rPr>
          <w:rFonts w:eastAsia="Times New Roman" w:cs="Times New Roman"/>
        </w:rPr>
        <w:t xml:space="preserve"> </w:t>
      </w:r>
    </w:p>
    <w:p w:rsidR="003B3694" w:rsidRDefault="003B3694">
      <w:bookmarkStart w:id="12" w:name="_GoBack"/>
      <w:bookmarkEnd w:id="12"/>
    </w:p>
    <w:sectPr w:rsidR="003B36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aunPenh">
    <w:panose1 w:val="01010101010101010101"/>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AC63A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2621443"/>
    <w:multiLevelType w:val="multilevel"/>
    <w:tmpl w:val="01B4BC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F6A"/>
    <w:rsid w:val="00236F6A"/>
    <w:rsid w:val="003B3694"/>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09E7B9-B8CB-4AF6-A155-A33B3DEB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36"/>
        <w:lang w:val="en-US" w:eastAsia="en-US" w:bidi="km-KH"/>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36F6A"/>
    <w:pPr>
      <w:spacing w:after="0" w:line="276" w:lineRule="auto"/>
      <w:jc w:val="both"/>
    </w:pPr>
    <w:rPr>
      <w:rFonts w:ascii="Times New Roman" w:eastAsia="Arial" w:hAnsi="Times New Roman" w:cs="Arial"/>
      <w:sz w:val="24"/>
      <w:szCs w:val="22"/>
      <w:lang w:val="en"/>
    </w:rPr>
  </w:style>
  <w:style w:type="paragraph" w:styleId="Heading1">
    <w:name w:val="heading 1"/>
    <w:basedOn w:val="Normal"/>
    <w:next w:val="Normal"/>
    <w:link w:val="Heading1Char"/>
    <w:uiPriority w:val="9"/>
    <w:qFormat/>
    <w:rsid w:val="00236F6A"/>
    <w:pPr>
      <w:keepNext/>
      <w:keepLines/>
      <w:numPr>
        <w:numId w:val="2"/>
      </w:numPr>
      <w:spacing w:before="400" w:after="120"/>
      <w:outlineLvl w:val="0"/>
    </w:pPr>
    <w:rPr>
      <w:sz w:val="40"/>
      <w:szCs w:val="40"/>
    </w:rPr>
  </w:style>
  <w:style w:type="paragraph" w:styleId="Heading2">
    <w:name w:val="heading 2"/>
    <w:basedOn w:val="Normal"/>
    <w:next w:val="Normal"/>
    <w:link w:val="Heading2Char"/>
    <w:uiPriority w:val="9"/>
    <w:unhideWhenUsed/>
    <w:qFormat/>
    <w:rsid w:val="00236F6A"/>
    <w:pPr>
      <w:keepNext/>
      <w:keepLines/>
      <w:numPr>
        <w:ilvl w:val="1"/>
        <w:numId w:val="2"/>
      </w:numPr>
      <w:spacing w:before="360" w:after="120"/>
      <w:outlineLvl w:val="1"/>
    </w:pPr>
    <w:rPr>
      <w:sz w:val="32"/>
      <w:szCs w:val="32"/>
    </w:rPr>
  </w:style>
  <w:style w:type="paragraph" w:styleId="Heading3">
    <w:name w:val="heading 3"/>
    <w:basedOn w:val="Normal"/>
    <w:next w:val="Normal"/>
    <w:link w:val="Heading3Char"/>
    <w:uiPriority w:val="9"/>
    <w:unhideWhenUsed/>
    <w:qFormat/>
    <w:rsid w:val="00236F6A"/>
    <w:pPr>
      <w:keepNext/>
      <w:keepLines/>
      <w:numPr>
        <w:ilvl w:val="2"/>
        <w:numId w:val="2"/>
      </w:numPr>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236F6A"/>
    <w:pPr>
      <w:keepNext/>
      <w:keepLines/>
      <w:numPr>
        <w:ilvl w:val="3"/>
        <w:numId w:val="2"/>
      </w:numPr>
      <w:spacing w:before="280" w:after="80"/>
      <w:outlineLvl w:val="3"/>
    </w:pPr>
    <w:rPr>
      <w:color w:val="666666"/>
      <w:szCs w:val="24"/>
    </w:rPr>
  </w:style>
  <w:style w:type="paragraph" w:styleId="Heading5">
    <w:name w:val="heading 5"/>
    <w:basedOn w:val="Normal"/>
    <w:next w:val="Normal"/>
    <w:link w:val="Heading5Char"/>
    <w:uiPriority w:val="9"/>
    <w:semiHidden/>
    <w:unhideWhenUsed/>
    <w:qFormat/>
    <w:rsid w:val="00236F6A"/>
    <w:pPr>
      <w:keepNext/>
      <w:keepLines/>
      <w:numPr>
        <w:ilvl w:val="4"/>
        <w:numId w:val="2"/>
      </w:numPr>
      <w:spacing w:before="240" w:after="80"/>
      <w:outlineLvl w:val="4"/>
    </w:pPr>
    <w:rPr>
      <w:color w:val="666666"/>
      <w:sz w:val="22"/>
    </w:rPr>
  </w:style>
  <w:style w:type="paragraph" w:styleId="Heading6">
    <w:name w:val="heading 6"/>
    <w:basedOn w:val="Normal"/>
    <w:next w:val="Normal"/>
    <w:link w:val="Heading6Char"/>
    <w:uiPriority w:val="9"/>
    <w:semiHidden/>
    <w:unhideWhenUsed/>
    <w:qFormat/>
    <w:rsid w:val="00236F6A"/>
    <w:pPr>
      <w:keepNext/>
      <w:keepLines/>
      <w:numPr>
        <w:ilvl w:val="5"/>
        <w:numId w:val="2"/>
      </w:numPr>
      <w:spacing w:before="240" w:after="80"/>
      <w:outlineLvl w:val="5"/>
    </w:pPr>
    <w:rPr>
      <w:i/>
      <w:iCs/>
      <w:color w:val="666666"/>
      <w:sz w:val="22"/>
    </w:rPr>
  </w:style>
  <w:style w:type="paragraph" w:styleId="Heading7">
    <w:name w:val="heading 7"/>
    <w:basedOn w:val="Normal"/>
    <w:next w:val="Normal"/>
    <w:link w:val="Heading7Char"/>
    <w:uiPriority w:val="9"/>
    <w:semiHidden/>
    <w:unhideWhenUsed/>
    <w:qFormat/>
    <w:rsid w:val="00236F6A"/>
    <w:pPr>
      <w:keepNext/>
      <w:keepLines/>
      <w:numPr>
        <w:ilvl w:val="6"/>
        <w:numId w:val="2"/>
      </w:numPr>
      <w:spacing w:before="40"/>
      <w:outlineLvl w:val="6"/>
    </w:pPr>
    <w:rPr>
      <w:rFonts w:asciiTheme="majorHAnsi" w:eastAsiaTheme="majorEastAsia" w:hAnsiTheme="majorHAnsi" w:cstheme="majorBidi"/>
      <w:i/>
      <w:iCs/>
      <w:color w:val="1F3763" w:themeColor="accent1" w:themeShade="7F"/>
      <w:szCs w:val="36"/>
    </w:rPr>
  </w:style>
  <w:style w:type="paragraph" w:styleId="Heading8">
    <w:name w:val="heading 8"/>
    <w:basedOn w:val="Normal"/>
    <w:next w:val="Normal"/>
    <w:link w:val="Heading8Char"/>
    <w:uiPriority w:val="9"/>
    <w:semiHidden/>
    <w:unhideWhenUsed/>
    <w:qFormat/>
    <w:rsid w:val="00236F6A"/>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34"/>
    </w:rPr>
  </w:style>
  <w:style w:type="paragraph" w:styleId="Heading9">
    <w:name w:val="heading 9"/>
    <w:basedOn w:val="Normal"/>
    <w:next w:val="Normal"/>
    <w:link w:val="Heading9Char"/>
    <w:uiPriority w:val="9"/>
    <w:semiHidden/>
    <w:unhideWhenUsed/>
    <w:qFormat/>
    <w:rsid w:val="00236F6A"/>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F6A"/>
    <w:rPr>
      <w:rFonts w:ascii="Times New Roman" w:eastAsia="Arial" w:hAnsi="Times New Roman" w:cs="Arial"/>
      <w:sz w:val="40"/>
      <w:szCs w:val="40"/>
      <w:lang w:val="en"/>
    </w:rPr>
  </w:style>
  <w:style w:type="character" w:customStyle="1" w:styleId="Heading2Char">
    <w:name w:val="Heading 2 Char"/>
    <w:basedOn w:val="DefaultParagraphFont"/>
    <w:link w:val="Heading2"/>
    <w:uiPriority w:val="9"/>
    <w:rsid w:val="00236F6A"/>
    <w:rPr>
      <w:rFonts w:ascii="Times New Roman" w:eastAsia="Arial" w:hAnsi="Times New Roman" w:cs="Arial"/>
      <w:sz w:val="32"/>
      <w:szCs w:val="32"/>
      <w:lang w:val="en"/>
    </w:rPr>
  </w:style>
  <w:style w:type="character" w:customStyle="1" w:styleId="Heading3Char">
    <w:name w:val="Heading 3 Char"/>
    <w:basedOn w:val="DefaultParagraphFont"/>
    <w:link w:val="Heading3"/>
    <w:uiPriority w:val="9"/>
    <w:rsid w:val="00236F6A"/>
    <w:rPr>
      <w:rFonts w:ascii="Times New Roman" w:eastAsia="Arial" w:hAnsi="Times New Roman" w:cs="Arial"/>
      <w:color w:val="434343"/>
      <w:sz w:val="28"/>
      <w:szCs w:val="28"/>
      <w:lang w:val="en"/>
    </w:rPr>
  </w:style>
  <w:style w:type="character" w:customStyle="1" w:styleId="Heading4Char">
    <w:name w:val="Heading 4 Char"/>
    <w:basedOn w:val="DefaultParagraphFont"/>
    <w:link w:val="Heading4"/>
    <w:uiPriority w:val="9"/>
    <w:semiHidden/>
    <w:rsid w:val="00236F6A"/>
    <w:rPr>
      <w:rFonts w:ascii="Times New Roman" w:eastAsia="Arial" w:hAnsi="Times New Roman" w:cs="Arial"/>
      <w:color w:val="666666"/>
      <w:sz w:val="24"/>
      <w:szCs w:val="24"/>
      <w:lang w:val="en"/>
    </w:rPr>
  </w:style>
  <w:style w:type="character" w:customStyle="1" w:styleId="Heading5Char">
    <w:name w:val="Heading 5 Char"/>
    <w:basedOn w:val="DefaultParagraphFont"/>
    <w:link w:val="Heading5"/>
    <w:uiPriority w:val="9"/>
    <w:semiHidden/>
    <w:rsid w:val="00236F6A"/>
    <w:rPr>
      <w:rFonts w:ascii="Times New Roman" w:eastAsia="Arial" w:hAnsi="Times New Roman" w:cs="Arial"/>
      <w:color w:val="666666"/>
      <w:szCs w:val="22"/>
      <w:lang w:val="en"/>
    </w:rPr>
  </w:style>
  <w:style w:type="character" w:customStyle="1" w:styleId="Heading6Char">
    <w:name w:val="Heading 6 Char"/>
    <w:basedOn w:val="DefaultParagraphFont"/>
    <w:link w:val="Heading6"/>
    <w:uiPriority w:val="9"/>
    <w:semiHidden/>
    <w:rsid w:val="00236F6A"/>
    <w:rPr>
      <w:rFonts w:ascii="Times New Roman" w:eastAsia="Arial" w:hAnsi="Times New Roman" w:cs="Arial"/>
      <w:i/>
      <w:iCs/>
      <w:color w:val="666666"/>
      <w:szCs w:val="22"/>
      <w:lang w:val="en"/>
    </w:rPr>
  </w:style>
  <w:style w:type="character" w:customStyle="1" w:styleId="Heading7Char">
    <w:name w:val="Heading 7 Char"/>
    <w:basedOn w:val="DefaultParagraphFont"/>
    <w:link w:val="Heading7"/>
    <w:uiPriority w:val="9"/>
    <w:semiHidden/>
    <w:rsid w:val="00236F6A"/>
    <w:rPr>
      <w:rFonts w:asciiTheme="majorHAnsi" w:eastAsiaTheme="majorEastAsia" w:hAnsiTheme="majorHAnsi" w:cstheme="majorBidi"/>
      <w:i/>
      <w:iCs/>
      <w:color w:val="1F3763" w:themeColor="accent1" w:themeShade="7F"/>
      <w:sz w:val="24"/>
      <w:lang w:val="en"/>
    </w:rPr>
  </w:style>
  <w:style w:type="character" w:customStyle="1" w:styleId="Heading8Char">
    <w:name w:val="Heading 8 Char"/>
    <w:basedOn w:val="DefaultParagraphFont"/>
    <w:link w:val="Heading8"/>
    <w:uiPriority w:val="9"/>
    <w:semiHidden/>
    <w:rsid w:val="00236F6A"/>
    <w:rPr>
      <w:rFonts w:asciiTheme="majorHAnsi" w:eastAsiaTheme="majorEastAsia" w:hAnsiTheme="majorHAnsi" w:cstheme="majorBidi"/>
      <w:color w:val="272727" w:themeColor="text1" w:themeTint="D8"/>
      <w:sz w:val="21"/>
      <w:szCs w:val="34"/>
      <w:lang w:val="en"/>
    </w:rPr>
  </w:style>
  <w:style w:type="character" w:customStyle="1" w:styleId="Heading9Char">
    <w:name w:val="Heading 9 Char"/>
    <w:basedOn w:val="DefaultParagraphFont"/>
    <w:link w:val="Heading9"/>
    <w:uiPriority w:val="9"/>
    <w:semiHidden/>
    <w:rsid w:val="00236F6A"/>
    <w:rPr>
      <w:rFonts w:asciiTheme="majorHAnsi" w:eastAsiaTheme="majorEastAsia" w:hAnsiTheme="majorHAnsi" w:cstheme="majorBidi"/>
      <w:i/>
      <w:iCs/>
      <w:color w:val="272727" w:themeColor="text1" w:themeTint="D8"/>
      <w:sz w:val="21"/>
      <w:szCs w:val="3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mtech.edu.k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2026-04-28T09:55:00Z</dcterms:created>
  <dcterms:modified xsi:type="dcterms:W3CDTF">2026-04-28T09:55:00Z</dcterms:modified>
</cp:coreProperties>
</file>