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CCA7E" w14:textId="423B2AEB" w:rsidR="00356DF3" w:rsidRPr="00356DF3" w:rsidRDefault="00356DF3">
      <w:pPr>
        <w:rPr>
          <w:b/>
          <w:bCs/>
          <w:sz w:val="28"/>
          <w:szCs w:val="28"/>
        </w:rPr>
      </w:pPr>
      <w:r w:rsidRPr="00356DF3">
        <w:rPr>
          <w:b/>
          <w:bCs/>
        </w:rPr>
        <w:t xml:space="preserve">SUBMITTED </w:t>
      </w:r>
      <w:proofErr w:type="gramStart"/>
      <w:r w:rsidRPr="00356DF3">
        <w:rPr>
          <w:b/>
          <w:bCs/>
        </w:rPr>
        <w:t>BY</w:t>
      </w:r>
      <w:r>
        <w:t xml:space="preserve"> :</w:t>
      </w:r>
      <w:proofErr w:type="gramEnd"/>
      <w:r>
        <w:t xml:space="preserve"> </w:t>
      </w:r>
      <w:r w:rsidRPr="00356DF3">
        <w:rPr>
          <w:b/>
          <w:bCs/>
          <w:sz w:val="28"/>
          <w:szCs w:val="28"/>
        </w:rPr>
        <w:t>Arjun Aji</w:t>
      </w:r>
    </w:p>
    <w:p w14:paraId="674B82C6" w14:textId="3151370A" w:rsidR="00356DF3" w:rsidRPr="00356DF3" w:rsidRDefault="00356DF3">
      <w:pPr>
        <w:rPr>
          <w:b/>
          <w:bCs/>
        </w:rPr>
      </w:pPr>
      <w:r w:rsidRPr="00356DF3">
        <w:rPr>
          <w:b/>
          <w:bCs/>
        </w:rPr>
        <w:t xml:space="preserve">                                 : 100944831</w:t>
      </w:r>
    </w:p>
    <w:p w14:paraId="5F92A50C" w14:textId="61D19DBB" w:rsidR="007B50B2" w:rsidRDefault="007B50B2"/>
    <w:p w14:paraId="5D35514A" w14:textId="098572D2" w:rsidR="007B50B2" w:rsidRDefault="007B50B2">
      <w:r w:rsidRPr="007B50B2">
        <w:rPr>
          <w:noProof/>
        </w:rPr>
        <w:drawing>
          <wp:inline distT="0" distB="0" distL="0" distR="0" wp14:anchorId="6F61DD51" wp14:editId="4583ADB8">
            <wp:extent cx="5662151" cy="4366638"/>
            <wp:effectExtent l="0" t="0" r="0" b="0"/>
            <wp:docPr id="5259574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57484" name="Picture 1" descr="A screenshot of a computer screen&#10;&#10;AI-generated content may be incorrect."/>
                    <pic:cNvPicPr/>
                  </pic:nvPicPr>
                  <pic:blipFill>
                    <a:blip r:embed="rId5"/>
                    <a:stretch>
                      <a:fillRect/>
                    </a:stretch>
                  </pic:blipFill>
                  <pic:spPr>
                    <a:xfrm>
                      <a:off x="0" y="0"/>
                      <a:ext cx="5662151" cy="4366638"/>
                    </a:xfrm>
                    <a:prstGeom prst="rect">
                      <a:avLst/>
                    </a:prstGeom>
                  </pic:spPr>
                </pic:pic>
              </a:graphicData>
            </a:graphic>
          </wp:inline>
        </w:drawing>
      </w:r>
    </w:p>
    <w:p w14:paraId="3D5B316D" w14:textId="77777777" w:rsidR="007B50B2" w:rsidRPr="007B50B2" w:rsidRDefault="007B50B2" w:rsidP="007B50B2"/>
    <w:p w14:paraId="7175A1B6" w14:textId="48C9BBAD" w:rsidR="007B50B2" w:rsidRDefault="007B50B2" w:rsidP="007B50B2">
      <w:pPr>
        <w:tabs>
          <w:tab w:val="left" w:pos="7128"/>
        </w:tabs>
      </w:pPr>
      <w:r>
        <w:tab/>
      </w:r>
    </w:p>
    <w:p w14:paraId="55952147" w14:textId="4EAF9D22" w:rsidR="007B50B2" w:rsidRDefault="007C6D97" w:rsidP="007B50B2">
      <w:pPr>
        <w:tabs>
          <w:tab w:val="left" w:pos="7128"/>
        </w:tabs>
      </w:pPr>
      <w:r w:rsidRPr="007C6D97">
        <w:t xml:space="preserve">The image shows a </w:t>
      </w:r>
      <w:r w:rsidRPr="007C6D97">
        <w:rPr>
          <w:b/>
          <w:bCs/>
        </w:rPr>
        <w:t>highly imbalanced class distribution</w:t>
      </w:r>
      <w:r w:rsidRPr="007C6D97">
        <w:t xml:space="preserve"> in a dataset labeled "Bankrupt?". Class 0 is dominant (96.8%) with around 6500 counts, while Class 1 is rare (3.2%) with approximately 250 counts.</w:t>
      </w:r>
    </w:p>
    <w:p w14:paraId="5D194335" w14:textId="77777777" w:rsidR="007B50B2" w:rsidRDefault="007B50B2" w:rsidP="007B50B2">
      <w:pPr>
        <w:tabs>
          <w:tab w:val="left" w:pos="7128"/>
        </w:tabs>
      </w:pPr>
    </w:p>
    <w:p w14:paraId="45F56E68" w14:textId="77777777" w:rsidR="007B50B2" w:rsidRDefault="007B50B2" w:rsidP="007B50B2">
      <w:pPr>
        <w:tabs>
          <w:tab w:val="left" w:pos="7128"/>
        </w:tabs>
      </w:pPr>
    </w:p>
    <w:p w14:paraId="5D49E88A" w14:textId="77777777" w:rsidR="007B50B2" w:rsidRDefault="007B50B2" w:rsidP="007B50B2">
      <w:pPr>
        <w:tabs>
          <w:tab w:val="left" w:pos="7128"/>
        </w:tabs>
      </w:pPr>
    </w:p>
    <w:p w14:paraId="57E7530F" w14:textId="77777777" w:rsidR="007B50B2" w:rsidRDefault="007B50B2" w:rsidP="007B50B2">
      <w:pPr>
        <w:tabs>
          <w:tab w:val="left" w:pos="7128"/>
        </w:tabs>
      </w:pPr>
    </w:p>
    <w:p w14:paraId="68C39672" w14:textId="77777777" w:rsidR="007B50B2" w:rsidRDefault="007B50B2" w:rsidP="007B50B2">
      <w:pPr>
        <w:tabs>
          <w:tab w:val="left" w:pos="7128"/>
        </w:tabs>
      </w:pPr>
    </w:p>
    <w:p w14:paraId="7D34296E" w14:textId="77777777" w:rsidR="007B50B2" w:rsidRDefault="007B50B2" w:rsidP="007B50B2">
      <w:pPr>
        <w:tabs>
          <w:tab w:val="left" w:pos="7128"/>
        </w:tabs>
      </w:pPr>
    </w:p>
    <w:p w14:paraId="3B28687D" w14:textId="77777777" w:rsidR="007B50B2" w:rsidRDefault="007B50B2" w:rsidP="007B50B2">
      <w:pPr>
        <w:tabs>
          <w:tab w:val="left" w:pos="7128"/>
        </w:tabs>
      </w:pPr>
    </w:p>
    <w:p w14:paraId="0657449B" w14:textId="1FE3D0A2" w:rsidR="007B50B2" w:rsidRDefault="007B50B2" w:rsidP="007B50B2">
      <w:pPr>
        <w:tabs>
          <w:tab w:val="left" w:pos="7128"/>
        </w:tabs>
      </w:pPr>
      <w:r w:rsidRPr="007B50B2">
        <w:rPr>
          <w:noProof/>
        </w:rPr>
        <w:drawing>
          <wp:inline distT="0" distB="0" distL="0" distR="0" wp14:anchorId="01C79F9C" wp14:editId="45E12490">
            <wp:extent cx="5943600" cy="3639185"/>
            <wp:effectExtent l="0" t="0" r="0" b="0"/>
            <wp:docPr id="15246914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91464" name="Picture 1" descr="A screenshot of a computer screen&#10;&#10;AI-generated content may be incorrect."/>
                    <pic:cNvPicPr/>
                  </pic:nvPicPr>
                  <pic:blipFill>
                    <a:blip r:embed="rId6"/>
                    <a:stretch>
                      <a:fillRect/>
                    </a:stretch>
                  </pic:blipFill>
                  <pic:spPr>
                    <a:xfrm>
                      <a:off x="0" y="0"/>
                      <a:ext cx="5943600" cy="3639185"/>
                    </a:xfrm>
                    <a:prstGeom prst="rect">
                      <a:avLst/>
                    </a:prstGeom>
                  </pic:spPr>
                </pic:pic>
              </a:graphicData>
            </a:graphic>
          </wp:inline>
        </w:drawing>
      </w:r>
    </w:p>
    <w:p w14:paraId="0624CE1E" w14:textId="77777777" w:rsidR="007B50B2" w:rsidRDefault="007B50B2" w:rsidP="007B50B2">
      <w:pPr>
        <w:tabs>
          <w:tab w:val="left" w:pos="7128"/>
        </w:tabs>
      </w:pPr>
    </w:p>
    <w:p w14:paraId="3D2DFE9F" w14:textId="77777777" w:rsidR="007C6D97" w:rsidRDefault="007C6D97" w:rsidP="007B50B2">
      <w:pPr>
        <w:tabs>
          <w:tab w:val="left" w:pos="7128"/>
        </w:tabs>
      </w:pPr>
    </w:p>
    <w:p w14:paraId="69CFA0B8" w14:textId="6521234F" w:rsidR="007C6D97" w:rsidRDefault="007C6D97" w:rsidP="007B50B2">
      <w:pPr>
        <w:tabs>
          <w:tab w:val="left" w:pos="7128"/>
        </w:tabs>
      </w:pPr>
      <w:r w:rsidRPr="007C6D97">
        <w:t>This image is a lower-triangle correlation heatmap showing the relationships between various financial features. Red squares indicate positive correlation, blue squares show negative correlation, and white squares represent weak or no correlation. The darker the color, the stronger the relationship between the features.</w:t>
      </w:r>
    </w:p>
    <w:p w14:paraId="2E6BE06E" w14:textId="77777777" w:rsidR="007B50B2" w:rsidRDefault="007B50B2" w:rsidP="007B50B2">
      <w:pPr>
        <w:tabs>
          <w:tab w:val="left" w:pos="7128"/>
        </w:tabs>
      </w:pPr>
    </w:p>
    <w:p w14:paraId="01FAFF65" w14:textId="77777777" w:rsidR="007B50B2" w:rsidRDefault="007B50B2" w:rsidP="007B50B2">
      <w:pPr>
        <w:tabs>
          <w:tab w:val="left" w:pos="7128"/>
        </w:tabs>
      </w:pPr>
    </w:p>
    <w:p w14:paraId="35881E6E" w14:textId="77777777" w:rsidR="007B50B2" w:rsidRDefault="007B50B2" w:rsidP="007B50B2">
      <w:pPr>
        <w:tabs>
          <w:tab w:val="left" w:pos="7128"/>
        </w:tabs>
      </w:pPr>
    </w:p>
    <w:p w14:paraId="380F524B" w14:textId="77777777" w:rsidR="007B50B2" w:rsidRDefault="007B50B2" w:rsidP="007B50B2">
      <w:pPr>
        <w:tabs>
          <w:tab w:val="left" w:pos="7128"/>
        </w:tabs>
      </w:pPr>
    </w:p>
    <w:p w14:paraId="1A695ECC" w14:textId="77777777" w:rsidR="007B50B2" w:rsidRDefault="007B50B2" w:rsidP="007B50B2">
      <w:pPr>
        <w:tabs>
          <w:tab w:val="left" w:pos="7128"/>
        </w:tabs>
      </w:pPr>
    </w:p>
    <w:p w14:paraId="102300B1" w14:textId="77777777" w:rsidR="007B50B2" w:rsidRDefault="007B50B2" w:rsidP="007B50B2">
      <w:pPr>
        <w:tabs>
          <w:tab w:val="left" w:pos="7128"/>
        </w:tabs>
      </w:pPr>
    </w:p>
    <w:p w14:paraId="4F01E5F4" w14:textId="77777777" w:rsidR="007B50B2" w:rsidRDefault="007B50B2" w:rsidP="007B50B2">
      <w:pPr>
        <w:tabs>
          <w:tab w:val="left" w:pos="7128"/>
        </w:tabs>
      </w:pPr>
    </w:p>
    <w:p w14:paraId="1C7EE24C" w14:textId="77777777" w:rsidR="007B50B2" w:rsidRDefault="007B50B2" w:rsidP="007B50B2">
      <w:pPr>
        <w:tabs>
          <w:tab w:val="left" w:pos="7128"/>
        </w:tabs>
      </w:pPr>
    </w:p>
    <w:p w14:paraId="397F9F6D" w14:textId="5EAD27DA" w:rsidR="007B50B2" w:rsidRDefault="007B50B2" w:rsidP="007B50B2">
      <w:pPr>
        <w:tabs>
          <w:tab w:val="left" w:pos="7128"/>
        </w:tabs>
      </w:pPr>
      <w:r w:rsidRPr="007B50B2">
        <w:rPr>
          <w:noProof/>
        </w:rPr>
        <w:drawing>
          <wp:inline distT="0" distB="0" distL="0" distR="0" wp14:anchorId="33DEC35E" wp14:editId="573030F9">
            <wp:extent cx="5943600" cy="4291330"/>
            <wp:effectExtent l="0" t="0" r="0" b="0"/>
            <wp:docPr id="16431069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06921" name="Picture 1" descr="A screenshot of a computer screen&#10;&#10;AI-generated content may be incorrect."/>
                    <pic:cNvPicPr/>
                  </pic:nvPicPr>
                  <pic:blipFill>
                    <a:blip r:embed="rId7"/>
                    <a:stretch>
                      <a:fillRect/>
                    </a:stretch>
                  </pic:blipFill>
                  <pic:spPr>
                    <a:xfrm>
                      <a:off x="0" y="0"/>
                      <a:ext cx="5943600" cy="4291330"/>
                    </a:xfrm>
                    <a:prstGeom prst="rect">
                      <a:avLst/>
                    </a:prstGeom>
                  </pic:spPr>
                </pic:pic>
              </a:graphicData>
            </a:graphic>
          </wp:inline>
        </w:drawing>
      </w:r>
    </w:p>
    <w:p w14:paraId="495FA9ED" w14:textId="77777777" w:rsidR="007B50B2" w:rsidRDefault="007B50B2" w:rsidP="007B50B2">
      <w:pPr>
        <w:tabs>
          <w:tab w:val="left" w:pos="7128"/>
        </w:tabs>
      </w:pPr>
    </w:p>
    <w:p w14:paraId="7A2C9CFB" w14:textId="4C39FEB4" w:rsidR="007B50B2" w:rsidRDefault="007C6D97" w:rsidP="007B50B2">
      <w:pPr>
        <w:tabs>
          <w:tab w:val="left" w:pos="7128"/>
        </w:tabs>
      </w:pPr>
      <w:r w:rsidRPr="007C6D97">
        <w:t xml:space="preserve">This image shows a grid of 12 histograms, each depicting the distribution of a different financial feature. Most features are highly concentrated or skewed, with </w:t>
      </w:r>
      <w:proofErr w:type="gramStart"/>
      <w:r w:rsidRPr="007C6D97">
        <w:t>a large number of</w:t>
      </w:r>
      <w:proofErr w:type="gramEnd"/>
      <w:r w:rsidRPr="007C6D97">
        <w:t xml:space="preserve"> observations falling within a narrow range. A few features, such as those in the top row, show a more normal-like distribution.</w:t>
      </w:r>
    </w:p>
    <w:p w14:paraId="3E334167" w14:textId="77777777" w:rsidR="007B50B2" w:rsidRDefault="007B50B2" w:rsidP="007B50B2">
      <w:pPr>
        <w:tabs>
          <w:tab w:val="left" w:pos="7128"/>
        </w:tabs>
      </w:pPr>
    </w:p>
    <w:p w14:paraId="557C4BFB" w14:textId="77777777" w:rsidR="007B50B2" w:rsidRDefault="007B50B2" w:rsidP="007B50B2">
      <w:pPr>
        <w:tabs>
          <w:tab w:val="left" w:pos="7128"/>
        </w:tabs>
      </w:pPr>
    </w:p>
    <w:p w14:paraId="52E89FFF" w14:textId="77777777" w:rsidR="007B50B2" w:rsidRDefault="007B50B2" w:rsidP="007B50B2">
      <w:pPr>
        <w:tabs>
          <w:tab w:val="left" w:pos="7128"/>
        </w:tabs>
      </w:pPr>
    </w:p>
    <w:p w14:paraId="071F6BFD" w14:textId="77777777" w:rsidR="007B50B2" w:rsidRDefault="007B50B2" w:rsidP="007B50B2">
      <w:pPr>
        <w:tabs>
          <w:tab w:val="left" w:pos="7128"/>
        </w:tabs>
      </w:pPr>
    </w:p>
    <w:p w14:paraId="1F260BC0" w14:textId="77777777" w:rsidR="007B50B2" w:rsidRDefault="007B50B2" w:rsidP="007B50B2">
      <w:pPr>
        <w:tabs>
          <w:tab w:val="left" w:pos="7128"/>
        </w:tabs>
      </w:pPr>
    </w:p>
    <w:p w14:paraId="639B1DE7" w14:textId="77777777" w:rsidR="007B50B2" w:rsidRDefault="007B50B2" w:rsidP="007B50B2">
      <w:pPr>
        <w:tabs>
          <w:tab w:val="left" w:pos="7128"/>
        </w:tabs>
      </w:pPr>
    </w:p>
    <w:p w14:paraId="6375C1F3" w14:textId="77777777" w:rsidR="007B50B2" w:rsidRDefault="007B50B2" w:rsidP="007B50B2">
      <w:pPr>
        <w:tabs>
          <w:tab w:val="left" w:pos="7128"/>
        </w:tabs>
      </w:pPr>
    </w:p>
    <w:p w14:paraId="52EF22D6" w14:textId="77777777" w:rsidR="007B50B2" w:rsidRDefault="007B50B2" w:rsidP="007B50B2">
      <w:pPr>
        <w:tabs>
          <w:tab w:val="left" w:pos="7128"/>
        </w:tabs>
      </w:pPr>
    </w:p>
    <w:p w14:paraId="2D9C9204" w14:textId="77777777" w:rsidR="007B50B2" w:rsidRDefault="007B50B2" w:rsidP="007B50B2">
      <w:pPr>
        <w:tabs>
          <w:tab w:val="left" w:pos="7128"/>
        </w:tabs>
      </w:pPr>
    </w:p>
    <w:p w14:paraId="43D99703" w14:textId="77777777" w:rsidR="007B50B2" w:rsidRDefault="007B50B2" w:rsidP="007B50B2">
      <w:pPr>
        <w:tabs>
          <w:tab w:val="left" w:pos="7128"/>
        </w:tabs>
      </w:pPr>
    </w:p>
    <w:p w14:paraId="7CFB777B" w14:textId="37A549B9" w:rsidR="007B50B2" w:rsidRDefault="007B50B2" w:rsidP="007B50B2">
      <w:pPr>
        <w:tabs>
          <w:tab w:val="left" w:pos="7128"/>
        </w:tabs>
      </w:pPr>
      <w:r w:rsidRPr="007B50B2">
        <w:rPr>
          <w:noProof/>
        </w:rPr>
        <w:drawing>
          <wp:inline distT="0" distB="0" distL="0" distR="0" wp14:anchorId="5B0A010B" wp14:editId="37B2B200">
            <wp:extent cx="5943600" cy="3200400"/>
            <wp:effectExtent l="0" t="0" r="0" b="0"/>
            <wp:docPr id="20057373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37377" name="Picture 1" descr="A screenshot of a computer&#10;&#10;AI-generated content may be incorrect."/>
                    <pic:cNvPicPr/>
                  </pic:nvPicPr>
                  <pic:blipFill>
                    <a:blip r:embed="rId8"/>
                    <a:stretch>
                      <a:fillRect/>
                    </a:stretch>
                  </pic:blipFill>
                  <pic:spPr>
                    <a:xfrm>
                      <a:off x="0" y="0"/>
                      <a:ext cx="5943600" cy="3200400"/>
                    </a:xfrm>
                    <a:prstGeom prst="rect">
                      <a:avLst/>
                    </a:prstGeom>
                  </pic:spPr>
                </pic:pic>
              </a:graphicData>
            </a:graphic>
          </wp:inline>
        </w:drawing>
      </w:r>
    </w:p>
    <w:p w14:paraId="4C72700A" w14:textId="77777777" w:rsidR="007B50B2" w:rsidRDefault="007B50B2" w:rsidP="007B50B2">
      <w:pPr>
        <w:tabs>
          <w:tab w:val="left" w:pos="7128"/>
        </w:tabs>
      </w:pPr>
    </w:p>
    <w:p w14:paraId="2126CEE0" w14:textId="02431019" w:rsidR="007B50B2" w:rsidRDefault="00627772" w:rsidP="007B50B2">
      <w:pPr>
        <w:tabs>
          <w:tab w:val="left" w:pos="7128"/>
        </w:tabs>
      </w:pPr>
      <w:r w:rsidRPr="00627772">
        <w:t>This image displays a series of box plots for the first 10 financial features to detect outliers. The boxes represent the main data range, while the circles outside the whiskers are individual data points identified as outliers. The plots show that many features have a significant number of outliers, indicating values far from the typical range.</w:t>
      </w:r>
    </w:p>
    <w:p w14:paraId="3B4E1017" w14:textId="77777777" w:rsidR="007B50B2" w:rsidRDefault="007B50B2" w:rsidP="007B50B2">
      <w:pPr>
        <w:tabs>
          <w:tab w:val="left" w:pos="7128"/>
        </w:tabs>
      </w:pPr>
    </w:p>
    <w:p w14:paraId="7A0FA21D" w14:textId="77777777" w:rsidR="007B50B2" w:rsidRDefault="007B50B2" w:rsidP="007B50B2">
      <w:pPr>
        <w:tabs>
          <w:tab w:val="left" w:pos="7128"/>
        </w:tabs>
      </w:pPr>
    </w:p>
    <w:p w14:paraId="412A1CA2" w14:textId="77777777" w:rsidR="007B50B2" w:rsidRDefault="007B50B2" w:rsidP="007B50B2">
      <w:pPr>
        <w:tabs>
          <w:tab w:val="left" w:pos="7128"/>
        </w:tabs>
      </w:pPr>
    </w:p>
    <w:p w14:paraId="1F0BD4E1" w14:textId="77777777" w:rsidR="007B50B2" w:rsidRDefault="007B50B2" w:rsidP="007B50B2">
      <w:pPr>
        <w:tabs>
          <w:tab w:val="left" w:pos="7128"/>
        </w:tabs>
      </w:pPr>
    </w:p>
    <w:p w14:paraId="2AE2D1A4" w14:textId="77777777" w:rsidR="007B50B2" w:rsidRDefault="007B50B2" w:rsidP="007B50B2">
      <w:pPr>
        <w:tabs>
          <w:tab w:val="left" w:pos="7128"/>
        </w:tabs>
      </w:pPr>
    </w:p>
    <w:p w14:paraId="111C1C87" w14:textId="77777777" w:rsidR="007B50B2" w:rsidRDefault="007B50B2" w:rsidP="007B50B2">
      <w:pPr>
        <w:tabs>
          <w:tab w:val="left" w:pos="7128"/>
        </w:tabs>
      </w:pPr>
    </w:p>
    <w:p w14:paraId="6C405C76" w14:textId="77777777" w:rsidR="007B50B2" w:rsidRDefault="007B50B2" w:rsidP="007B50B2">
      <w:pPr>
        <w:tabs>
          <w:tab w:val="left" w:pos="7128"/>
        </w:tabs>
      </w:pPr>
    </w:p>
    <w:p w14:paraId="27DD27B9" w14:textId="77777777" w:rsidR="007B50B2" w:rsidRDefault="007B50B2" w:rsidP="007B50B2">
      <w:pPr>
        <w:tabs>
          <w:tab w:val="left" w:pos="7128"/>
        </w:tabs>
      </w:pPr>
    </w:p>
    <w:p w14:paraId="25219CAE" w14:textId="77777777" w:rsidR="007B50B2" w:rsidRDefault="007B50B2" w:rsidP="007B50B2">
      <w:pPr>
        <w:tabs>
          <w:tab w:val="left" w:pos="7128"/>
        </w:tabs>
      </w:pPr>
    </w:p>
    <w:p w14:paraId="156A1907" w14:textId="77777777" w:rsidR="007B50B2" w:rsidRDefault="007B50B2" w:rsidP="007B50B2">
      <w:pPr>
        <w:tabs>
          <w:tab w:val="left" w:pos="7128"/>
        </w:tabs>
      </w:pPr>
    </w:p>
    <w:p w14:paraId="44633D18" w14:textId="77777777" w:rsidR="007B50B2" w:rsidRDefault="007B50B2" w:rsidP="007B50B2">
      <w:pPr>
        <w:tabs>
          <w:tab w:val="left" w:pos="7128"/>
        </w:tabs>
      </w:pPr>
    </w:p>
    <w:p w14:paraId="58D09C12" w14:textId="77777777" w:rsidR="007B50B2" w:rsidRDefault="007B50B2" w:rsidP="007B50B2">
      <w:pPr>
        <w:tabs>
          <w:tab w:val="left" w:pos="7128"/>
        </w:tabs>
      </w:pPr>
    </w:p>
    <w:p w14:paraId="626B684E" w14:textId="1805F307" w:rsidR="007B50B2" w:rsidRDefault="007B50B2" w:rsidP="007B50B2">
      <w:pPr>
        <w:tabs>
          <w:tab w:val="left" w:pos="7128"/>
        </w:tabs>
      </w:pPr>
      <w:r w:rsidRPr="007B50B2">
        <w:rPr>
          <w:noProof/>
        </w:rPr>
        <w:drawing>
          <wp:inline distT="0" distB="0" distL="0" distR="0" wp14:anchorId="37490020" wp14:editId="4DCCB986">
            <wp:extent cx="5943600" cy="3224530"/>
            <wp:effectExtent l="0" t="0" r="0" b="0"/>
            <wp:docPr id="96237318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73180" name="Picture 1" descr="A screenshot of a graph&#10;&#10;AI-generated content may be incorrect."/>
                    <pic:cNvPicPr/>
                  </pic:nvPicPr>
                  <pic:blipFill>
                    <a:blip r:embed="rId9"/>
                    <a:stretch>
                      <a:fillRect/>
                    </a:stretch>
                  </pic:blipFill>
                  <pic:spPr>
                    <a:xfrm>
                      <a:off x="0" y="0"/>
                      <a:ext cx="5943600" cy="3224530"/>
                    </a:xfrm>
                    <a:prstGeom prst="rect">
                      <a:avLst/>
                    </a:prstGeom>
                  </pic:spPr>
                </pic:pic>
              </a:graphicData>
            </a:graphic>
          </wp:inline>
        </w:drawing>
      </w:r>
    </w:p>
    <w:p w14:paraId="1B3ED12C" w14:textId="77777777" w:rsidR="007B50B2" w:rsidRDefault="007B50B2" w:rsidP="007B50B2">
      <w:pPr>
        <w:tabs>
          <w:tab w:val="left" w:pos="7128"/>
        </w:tabs>
      </w:pPr>
    </w:p>
    <w:p w14:paraId="202A634E" w14:textId="4A65D02E" w:rsidR="00627772" w:rsidRDefault="00627772" w:rsidP="007B50B2">
      <w:pPr>
        <w:tabs>
          <w:tab w:val="left" w:pos="7128"/>
        </w:tabs>
      </w:pPr>
      <w:r w:rsidRPr="00627772">
        <w:t>This image shows violin plots for the first 10 financial features. The plots' shapes illustrate the data density and distribution, with wider sections indicating a higher concentration of values. The narrow points and long tails represent areas with fewer data points, which can indicate the presence of outlier</w:t>
      </w:r>
      <w:r>
        <w:t>.</w:t>
      </w:r>
    </w:p>
    <w:p w14:paraId="7CCB0026" w14:textId="77777777" w:rsidR="007B50B2" w:rsidRDefault="007B50B2" w:rsidP="007B50B2">
      <w:pPr>
        <w:tabs>
          <w:tab w:val="left" w:pos="7128"/>
        </w:tabs>
      </w:pPr>
    </w:p>
    <w:p w14:paraId="1202C457" w14:textId="77777777" w:rsidR="007B50B2" w:rsidRDefault="007B50B2" w:rsidP="007B50B2">
      <w:pPr>
        <w:tabs>
          <w:tab w:val="left" w:pos="7128"/>
        </w:tabs>
      </w:pPr>
    </w:p>
    <w:p w14:paraId="2ECDB605" w14:textId="77777777" w:rsidR="007B50B2" w:rsidRDefault="007B50B2" w:rsidP="007B50B2">
      <w:pPr>
        <w:tabs>
          <w:tab w:val="left" w:pos="7128"/>
        </w:tabs>
      </w:pPr>
    </w:p>
    <w:p w14:paraId="5AFC6D3B" w14:textId="77777777" w:rsidR="007B50B2" w:rsidRDefault="007B50B2" w:rsidP="007B50B2">
      <w:pPr>
        <w:tabs>
          <w:tab w:val="left" w:pos="7128"/>
        </w:tabs>
      </w:pPr>
    </w:p>
    <w:p w14:paraId="4B1CC343" w14:textId="77777777" w:rsidR="007B50B2" w:rsidRDefault="007B50B2" w:rsidP="007B50B2">
      <w:pPr>
        <w:tabs>
          <w:tab w:val="left" w:pos="7128"/>
        </w:tabs>
      </w:pPr>
    </w:p>
    <w:p w14:paraId="3CA2A57A" w14:textId="77777777" w:rsidR="007B50B2" w:rsidRDefault="007B50B2" w:rsidP="007B50B2">
      <w:pPr>
        <w:tabs>
          <w:tab w:val="left" w:pos="7128"/>
        </w:tabs>
      </w:pPr>
    </w:p>
    <w:p w14:paraId="5D7A4E82" w14:textId="77777777" w:rsidR="007B50B2" w:rsidRDefault="007B50B2" w:rsidP="007B50B2">
      <w:pPr>
        <w:tabs>
          <w:tab w:val="left" w:pos="7128"/>
        </w:tabs>
      </w:pPr>
    </w:p>
    <w:p w14:paraId="256298D7" w14:textId="77777777" w:rsidR="007B50B2" w:rsidRDefault="007B50B2" w:rsidP="007B50B2">
      <w:pPr>
        <w:tabs>
          <w:tab w:val="left" w:pos="7128"/>
        </w:tabs>
      </w:pPr>
    </w:p>
    <w:p w14:paraId="2604E9D8" w14:textId="69AD25D4" w:rsidR="007B50B2" w:rsidRDefault="007B50B2" w:rsidP="007B50B2">
      <w:pPr>
        <w:tabs>
          <w:tab w:val="left" w:pos="7128"/>
        </w:tabs>
      </w:pPr>
      <w:r w:rsidRPr="007B50B2">
        <w:rPr>
          <w:noProof/>
        </w:rPr>
        <w:drawing>
          <wp:inline distT="0" distB="0" distL="0" distR="0" wp14:anchorId="32911926" wp14:editId="57B397EF">
            <wp:extent cx="5943600" cy="4124325"/>
            <wp:effectExtent l="0" t="0" r="0" b="9525"/>
            <wp:docPr id="135245570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55700" name="Picture 1" descr="A screenshot of a graph&#10;&#10;AI-generated content may be incorrect."/>
                    <pic:cNvPicPr/>
                  </pic:nvPicPr>
                  <pic:blipFill>
                    <a:blip r:embed="rId10"/>
                    <a:stretch>
                      <a:fillRect/>
                    </a:stretch>
                  </pic:blipFill>
                  <pic:spPr>
                    <a:xfrm>
                      <a:off x="0" y="0"/>
                      <a:ext cx="5943600" cy="4124325"/>
                    </a:xfrm>
                    <a:prstGeom prst="rect">
                      <a:avLst/>
                    </a:prstGeom>
                  </pic:spPr>
                </pic:pic>
              </a:graphicData>
            </a:graphic>
          </wp:inline>
        </w:drawing>
      </w:r>
    </w:p>
    <w:p w14:paraId="5255A7DE" w14:textId="77777777" w:rsidR="007B50B2" w:rsidRDefault="007B50B2" w:rsidP="007B50B2">
      <w:pPr>
        <w:tabs>
          <w:tab w:val="left" w:pos="7128"/>
        </w:tabs>
      </w:pPr>
    </w:p>
    <w:p w14:paraId="59AABB0F" w14:textId="45B9593C" w:rsidR="00627772" w:rsidRDefault="00627772" w:rsidP="007B50B2">
      <w:pPr>
        <w:tabs>
          <w:tab w:val="left" w:pos="7128"/>
        </w:tabs>
      </w:pPr>
      <w:r w:rsidRPr="00627772">
        <w:t>This image is a horizontal bar chart showing the "</w:t>
      </w:r>
      <w:proofErr w:type="spellStart"/>
      <w:r w:rsidRPr="00627772">
        <w:t>XGBoost</w:t>
      </w:r>
      <w:proofErr w:type="spellEnd"/>
      <w:r w:rsidRPr="00627772">
        <w:t xml:space="preserve"> Feature Importance (Top 20)." It ranks the features by their "Importance score," which indicates their influence on the model's predictions. "</w:t>
      </w:r>
      <w:proofErr w:type="gramStart"/>
      <w:r w:rsidRPr="00627772">
        <w:t>income</w:t>
      </w:r>
      <w:proofErr w:type="gramEnd"/>
      <w:r w:rsidRPr="00627772">
        <w:t xml:space="preserve"> per person" is the most important feature with a score of 56.0.</w:t>
      </w:r>
    </w:p>
    <w:p w14:paraId="4D587829" w14:textId="77777777" w:rsidR="007B50B2" w:rsidRDefault="007B50B2" w:rsidP="007B50B2">
      <w:pPr>
        <w:tabs>
          <w:tab w:val="left" w:pos="7128"/>
        </w:tabs>
      </w:pPr>
    </w:p>
    <w:p w14:paraId="56081983" w14:textId="77777777" w:rsidR="007B50B2" w:rsidRDefault="007B50B2" w:rsidP="007B50B2">
      <w:pPr>
        <w:tabs>
          <w:tab w:val="left" w:pos="7128"/>
        </w:tabs>
      </w:pPr>
    </w:p>
    <w:p w14:paraId="75AF011F" w14:textId="77777777" w:rsidR="007B50B2" w:rsidRDefault="007B50B2" w:rsidP="007B50B2">
      <w:pPr>
        <w:tabs>
          <w:tab w:val="left" w:pos="7128"/>
        </w:tabs>
      </w:pPr>
    </w:p>
    <w:p w14:paraId="6786886C" w14:textId="77777777" w:rsidR="007B50B2" w:rsidRDefault="007B50B2" w:rsidP="007B50B2">
      <w:pPr>
        <w:tabs>
          <w:tab w:val="left" w:pos="7128"/>
        </w:tabs>
      </w:pPr>
    </w:p>
    <w:p w14:paraId="59B53826" w14:textId="77777777" w:rsidR="007B50B2" w:rsidRDefault="007B50B2" w:rsidP="007B50B2">
      <w:pPr>
        <w:tabs>
          <w:tab w:val="left" w:pos="7128"/>
        </w:tabs>
      </w:pPr>
    </w:p>
    <w:p w14:paraId="327B6A3F" w14:textId="77777777" w:rsidR="007B50B2" w:rsidRDefault="007B50B2" w:rsidP="007B50B2">
      <w:pPr>
        <w:tabs>
          <w:tab w:val="left" w:pos="7128"/>
        </w:tabs>
      </w:pPr>
    </w:p>
    <w:p w14:paraId="5330AEDD" w14:textId="12FDFB3A" w:rsidR="005D5B43" w:rsidRDefault="005D5B43" w:rsidP="007B50B2">
      <w:pPr>
        <w:tabs>
          <w:tab w:val="left" w:pos="7128"/>
        </w:tabs>
      </w:pPr>
      <w:r w:rsidRPr="005D5B43">
        <w:lastRenderedPageBreak/>
        <w:drawing>
          <wp:inline distT="0" distB="0" distL="0" distR="0" wp14:anchorId="349BA27C" wp14:editId="32F82014">
            <wp:extent cx="5943600" cy="4932680"/>
            <wp:effectExtent l="0" t="0" r="0" b="1270"/>
            <wp:docPr id="88663056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30561" name="Picture 1" descr="A screen shot of a graph&#10;&#10;AI-generated content may be incorrect."/>
                    <pic:cNvPicPr/>
                  </pic:nvPicPr>
                  <pic:blipFill>
                    <a:blip r:embed="rId11"/>
                    <a:stretch>
                      <a:fillRect/>
                    </a:stretch>
                  </pic:blipFill>
                  <pic:spPr>
                    <a:xfrm>
                      <a:off x="0" y="0"/>
                      <a:ext cx="5943600" cy="4932680"/>
                    </a:xfrm>
                    <a:prstGeom prst="rect">
                      <a:avLst/>
                    </a:prstGeom>
                  </pic:spPr>
                </pic:pic>
              </a:graphicData>
            </a:graphic>
          </wp:inline>
        </w:drawing>
      </w:r>
    </w:p>
    <w:p w14:paraId="5AC81D07" w14:textId="77777777" w:rsidR="005D5B43" w:rsidRDefault="005D5B43" w:rsidP="007B50B2">
      <w:pPr>
        <w:tabs>
          <w:tab w:val="left" w:pos="7128"/>
        </w:tabs>
      </w:pPr>
    </w:p>
    <w:p w14:paraId="468291A4" w14:textId="42629E5D" w:rsidR="005D5B43" w:rsidRDefault="005D5B43" w:rsidP="007B50B2">
      <w:pPr>
        <w:tabs>
          <w:tab w:val="left" w:pos="7128"/>
        </w:tabs>
      </w:pPr>
      <w:r w:rsidRPr="005D5B43">
        <w:t xml:space="preserve">This image is an </w:t>
      </w:r>
      <w:r w:rsidRPr="005D5B43">
        <w:rPr>
          <w:b/>
          <w:bCs/>
        </w:rPr>
        <w:t>ROC Curve</w:t>
      </w:r>
      <w:r w:rsidRPr="005D5B43">
        <w:t xml:space="preserve"> plot comparing the performance of three models: </w:t>
      </w:r>
      <w:proofErr w:type="spellStart"/>
      <w:r w:rsidRPr="005D5B43">
        <w:rPr>
          <w:b/>
          <w:bCs/>
        </w:rPr>
        <w:t>XGBoost</w:t>
      </w:r>
      <w:proofErr w:type="spellEnd"/>
      <w:r w:rsidRPr="005D5B43">
        <w:rPr>
          <w:b/>
          <w:bCs/>
        </w:rPr>
        <w:t>, Logistic Regression, and Random Forest</w:t>
      </w:r>
      <w:r w:rsidRPr="005D5B43">
        <w:t xml:space="preserve">. The </w:t>
      </w:r>
      <w:proofErr w:type="spellStart"/>
      <w:r w:rsidRPr="005D5B43">
        <w:t>XGBoost</w:t>
      </w:r>
      <w:proofErr w:type="spellEnd"/>
      <w:r w:rsidRPr="005D5B43">
        <w:t xml:space="preserve"> model is the best performer with the highest </w:t>
      </w:r>
      <w:r w:rsidRPr="005D5B43">
        <w:rPr>
          <w:b/>
          <w:bCs/>
        </w:rPr>
        <w:t>Area Under the Curve (AUC)</w:t>
      </w:r>
      <w:r w:rsidRPr="005D5B43">
        <w:t xml:space="preserve"> score of 0.95, indicating its curve is closest to the ideal top-left corner. Logistic Regression and Random Forest both have an AUC of 0.92, showing similar performance</w:t>
      </w:r>
      <w:r>
        <w:t>.</w:t>
      </w:r>
    </w:p>
    <w:p w14:paraId="6BCD7C0B" w14:textId="77777777" w:rsidR="005D5B43" w:rsidRDefault="005D5B43" w:rsidP="007B50B2">
      <w:pPr>
        <w:tabs>
          <w:tab w:val="left" w:pos="7128"/>
        </w:tabs>
      </w:pPr>
    </w:p>
    <w:p w14:paraId="77C50D84" w14:textId="77777777" w:rsidR="005D5B43" w:rsidRDefault="005D5B43" w:rsidP="007B50B2">
      <w:pPr>
        <w:tabs>
          <w:tab w:val="left" w:pos="7128"/>
        </w:tabs>
      </w:pPr>
    </w:p>
    <w:p w14:paraId="0B4949DD" w14:textId="77777777" w:rsidR="005D5B43" w:rsidRDefault="005D5B43" w:rsidP="007B50B2">
      <w:pPr>
        <w:tabs>
          <w:tab w:val="left" w:pos="7128"/>
        </w:tabs>
      </w:pPr>
    </w:p>
    <w:p w14:paraId="38DC4AA3" w14:textId="77777777" w:rsidR="005D5B43" w:rsidRDefault="005D5B43" w:rsidP="007B50B2">
      <w:pPr>
        <w:tabs>
          <w:tab w:val="left" w:pos="7128"/>
        </w:tabs>
      </w:pPr>
    </w:p>
    <w:p w14:paraId="7EBBA43F" w14:textId="77777777" w:rsidR="005D5B43" w:rsidRDefault="005D5B43" w:rsidP="007B50B2">
      <w:pPr>
        <w:tabs>
          <w:tab w:val="left" w:pos="7128"/>
        </w:tabs>
      </w:pPr>
    </w:p>
    <w:p w14:paraId="51571B9A" w14:textId="3F553653" w:rsidR="005D5B43" w:rsidRDefault="005D5B43" w:rsidP="007B50B2">
      <w:pPr>
        <w:tabs>
          <w:tab w:val="left" w:pos="7128"/>
        </w:tabs>
      </w:pPr>
      <w:r w:rsidRPr="005D5B43">
        <w:lastRenderedPageBreak/>
        <w:drawing>
          <wp:inline distT="0" distB="0" distL="0" distR="0" wp14:anchorId="4311E3B8" wp14:editId="4C684752">
            <wp:extent cx="5943600" cy="4889500"/>
            <wp:effectExtent l="0" t="0" r="0" b="6350"/>
            <wp:docPr id="5298220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2204" name="Picture 1" descr="A screen shot of a graph&#10;&#10;AI-generated content may be incorrect."/>
                    <pic:cNvPicPr/>
                  </pic:nvPicPr>
                  <pic:blipFill>
                    <a:blip r:embed="rId12"/>
                    <a:stretch>
                      <a:fillRect/>
                    </a:stretch>
                  </pic:blipFill>
                  <pic:spPr>
                    <a:xfrm>
                      <a:off x="0" y="0"/>
                      <a:ext cx="5943600" cy="4889500"/>
                    </a:xfrm>
                    <a:prstGeom prst="rect">
                      <a:avLst/>
                    </a:prstGeom>
                  </pic:spPr>
                </pic:pic>
              </a:graphicData>
            </a:graphic>
          </wp:inline>
        </w:drawing>
      </w:r>
    </w:p>
    <w:p w14:paraId="28BC7E4A" w14:textId="77777777" w:rsidR="005D5B43" w:rsidRDefault="005D5B43" w:rsidP="007B50B2">
      <w:pPr>
        <w:tabs>
          <w:tab w:val="left" w:pos="7128"/>
        </w:tabs>
      </w:pPr>
    </w:p>
    <w:p w14:paraId="25ED3AFD" w14:textId="161BBE3E" w:rsidR="005D5B43" w:rsidRDefault="005D5B43" w:rsidP="007B50B2">
      <w:pPr>
        <w:tabs>
          <w:tab w:val="left" w:pos="7128"/>
        </w:tabs>
      </w:pPr>
      <w:r w:rsidRPr="005D5B43">
        <w:t xml:space="preserve">This image is a </w:t>
      </w:r>
      <w:r w:rsidRPr="005D5B43">
        <w:rPr>
          <w:b/>
          <w:bCs/>
        </w:rPr>
        <w:t>Precision-Recall Curves</w:t>
      </w:r>
      <w:r w:rsidRPr="005D5B43">
        <w:t xml:space="preserve"> plot comparing three models. The </w:t>
      </w:r>
      <w:proofErr w:type="spellStart"/>
      <w:r w:rsidRPr="005D5B43">
        <w:rPr>
          <w:b/>
          <w:bCs/>
        </w:rPr>
        <w:t>XGBoost</w:t>
      </w:r>
      <w:proofErr w:type="spellEnd"/>
      <w:r w:rsidRPr="005D5B43">
        <w:t xml:space="preserve"> and </w:t>
      </w:r>
      <w:r w:rsidRPr="005D5B43">
        <w:rPr>
          <w:b/>
          <w:bCs/>
        </w:rPr>
        <w:t>Random Forest</w:t>
      </w:r>
      <w:r w:rsidRPr="005D5B43">
        <w:t xml:space="preserve"> models (green and orange lines) both perform significantly better than the </w:t>
      </w:r>
      <w:r w:rsidRPr="005D5B43">
        <w:rPr>
          <w:b/>
          <w:bCs/>
        </w:rPr>
        <w:t>Logistic Regression</w:t>
      </w:r>
      <w:r w:rsidRPr="005D5B43">
        <w:t xml:space="preserve"> model (blue line), maintaining a higher precision for a given recall</w:t>
      </w:r>
      <w:r>
        <w:t>.</w:t>
      </w:r>
    </w:p>
    <w:p w14:paraId="310978D4" w14:textId="77777777" w:rsidR="005D5B43" w:rsidRDefault="005D5B43" w:rsidP="007B50B2">
      <w:pPr>
        <w:tabs>
          <w:tab w:val="left" w:pos="7128"/>
        </w:tabs>
      </w:pPr>
    </w:p>
    <w:p w14:paraId="1CE76360" w14:textId="77777777" w:rsidR="005D5B43" w:rsidRDefault="005D5B43" w:rsidP="007B50B2">
      <w:pPr>
        <w:tabs>
          <w:tab w:val="left" w:pos="7128"/>
        </w:tabs>
      </w:pPr>
    </w:p>
    <w:p w14:paraId="5DF8B058" w14:textId="77777777" w:rsidR="005D5B43" w:rsidRDefault="005D5B43" w:rsidP="007B50B2">
      <w:pPr>
        <w:tabs>
          <w:tab w:val="left" w:pos="7128"/>
        </w:tabs>
      </w:pPr>
    </w:p>
    <w:p w14:paraId="08259274" w14:textId="77777777" w:rsidR="005D5B43" w:rsidRDefault="005D5B43" w:rsidP="007B50B2">
      <w:pPr>
        <w:tabs>
          <w:tab w:val="left" w:pos="7128"/>
        </w:tabs>
      </w:pPr>
    </w:p>
    <w:p w14:paraId="7E28EEAB" w14:textId="77777777" w:rsidR="005D5B43" w:rsidRDefault="005D5B43" w:rsidP="007B50B2">
      <w:pPr>
        <w:tabs>
          <w:tab w:val="left" w:pos="7128"/>
        </w:tabs>
      </w:pPr>
    </w:p>
    <w:p w14:paraId="0B02482E" w14:textId="77777777" w:rsidR="005D5B43" w:rsidRDefault="005D5B43" w:rsidP="007B50B2">
      <w:pPr>
        <w:tabs>
          <w:tab w:val="left" w:pos="7128"/>
        </w:tabs>
      </w:pPr>
    </w:p>
    <w:p w14:paraId="0CDFA1A6" w14:textId="77777777" w:rsidR="007B50B2" w:rsidRDefault="007B50B2" w:rsidP="007B50B2">
      <w:pPr>
        <w:tabs>
          <w:tab w:val="left" w:pos="7128"/>
        </w:tabs>
      </w:pPr>
    </w:p>
    <w:p w14:paraId="7FD2DA5E" w14:textId="77777777" w:rsidR="00356DF3" w:rsidRPr="00356DF3" w:rsidRDefault="00356DF3" w:rsidP="00356DF3">
      <w:pPr>
        <w:tabs>
          <w:tab w:val="left" w:pos="7128"/>
        </w:tabs>
        <w:rPr>
          <w:u w:val="single"/>
        </w:rPr>
      </w:pPr>
      <w:r w:rsidRPr="00356DF3">
        <w:rPr>
          <w:b/>
          <w:bCs/>
          <w:u w:val="single"/>
        </w:rPr>
        <w:lastRenderedPageBreak/>
        <w:t>1. Challenges &amp; Solutions</w:t>
      </w:r>
    </w:p>
    <w:p w14:paraId="57103265" w14:textId="51C35524" w:rsidR="00356DF3" w:rsidRPr="00356DF3" w:rsidRDefault="00356DF3" w:rsidP="00356DF3">
      <w:pPr>
        <w:numPr>
          <w:ilvl w:val="0"/>
          <w:numId w:val="1"/>
        </w:numPr>
        <w:tabs>
          <w:tab w:val="left" w:pos="7128"/>
        </w:tabs>
      </w:pPr>
      <w:r w:rsidRPr="00356DF3">
        <w:rPr>
          <w:b/>
          <w:bCs/>
        </w:rPr>
        <w:t>Class imbalance</w:t>
      </w:r>
      <w:r w:rsidRPr="00356DF3">
        <w:t xml:space="preserve"> – More “non-bankrupt” cases than “bankrupt” ones, causing bias.</w:t>
      </w:r>
      <w:r w:rsidRPr="00356DF3">
        <w:br/>
      </w:r>
      <w:r>
        <w:rPr>
          <w:rFonts w:ascii="Segoe UI Symbol" w:hAnsi="Segoe UI Symbol" w:cs="Segoe UI Symbol"/>
        </w:rPr>
        <w:t xml:space="preserve">I </w:t>
      </w:r>
      <w:r w:rsidRPr="00356DF3">
        <w:t xml:space="preserve">Solved using </w:t>
      </w:r>
      <w:proofErr w:type="spellStart"/>
      <w:r w:rsidRPr="00356DF3">
        <w:t>class_weight</w:t>
      </w:r>
      <w:proofErr w:type="spellEnd"/>
      <w:r w:rsidRPr="00356DF3">
        <w:t xml:space="preserve">="balanced" and </w:t>
      </w:r>
      <w:proofErr w:type="spellStart"/>
      <w:r w:rsidRPr="00356DF3">
        <w:t>scale_pos_weight</w:t>
      </w:r>
      <w:proofErr w:type="spellEnd"/>
      <w:r w:rsidRPr="00356DF3">
        <w:t xml:space="preserve"> for </w:t>
      </w:r>
      <w:proofErr w:type="spellStart"/>
      <w:r w:rsidRPr="00356DF3">
        <w:t>XGBoost</w:t>
      </w:r>
      <w:proofErr w:type="spellEnd"/>
      <w:r w:rsidRPr="00356DF3">
        <w:t>.</w:t>
      </w:r>
    </w:p>
    <w:p w14:paraId="236A3C69" w14:textId="4DA61DAB" w:rsidR="00356DF3" w:rsidRPr="00356DF3" w:rsidRDefault="00356DF3" w:rsidP="00356DF3">
      <w:pPr>
        <w:numPr>
          <w:ilvl w:val="0"/>
          <w:numId w:val="1"/>
        </w:numPr>
        <w:tabs>
          <w:tab w:val="left" w:pos="7128"/>
        </w:tabs>
      </w:pPr>
      <w:r w:rsidRPr="00356DF3">
        <w:rPr>
          <w:b/>
          <w:bCs/>
        </w:rPr>
        <w:t>Correlated features</w:t>
      </w:r>
      <w:r w:rsidRPr="00356DF3">
        <w:t xml:space="preserve"> – Some features overlapped in meaning.</w:t>
      </w:r>
      <w:r w:rsidRPr="00356DF3">
        <w:br/>
        <w:t xml:space="preserve"> Checked with VIF and removed unnecessary ones.</w:t>
      </w:r>
    </w:p>
    <w:p w14:paraId="3D9C5B51" w14:textId="6DE8B2AA" w:rsidR="00356DF3" w:rsidRPr="00356DF3" w:rsidRDefault="00356DF3" w:rsidP="00356DF3">
      <w:pPr>
        <w:numPr>
          <w:ilvl w:val="0"/>
          <w:numId w:val="1"/>
        </w:numPr>
        <w:tabs>
          <w:tab w:val="left" w:pos="7128"/>
        </w:tabs>
      </w:pPr>
      <w:r w:rsidRPr="00356DF3">
        <w:rPr>
          <w:b/>
          <w:bCs/>
        </w:rPr>
        <w:t>Model explainability</w:t>
      </w:r>
      <w:r w:rsidRPr="00356DF3">
        <w:t xml:space="preserve"> – Needed to justify predictions.</w:t>
      </w:r>
      <w:r w:rsidRPr="00356DF3">
        <w:br/>
        <w:t>Used SHAP values to highlight key influencing features.</w:t>
      </w:r>
    </w:p>
    <w:p w14:paraId="3267FDBB" w14:textId="77777777" w:rsidR="00356DF3" w:rsidRPr="00356DF3" w:rsidRDefault="00356DF3" w:rsidP="00356DF3">
      <w:pPr>
        <w:tabs>
          <w:tab w:val="left" w:pos="7128"/>
        </w:tabs>
        <w:rPr>
          <w:u w:val="single"/>
        </w:rPr>
      </w:pPr>
      <w:r w:rsidRPr="00356DF3">
        <w:rPr>
          <w:b/>
          <w:bCs/>
        </w:rPr>
        <w:t xml:space="preserve">2. </w:t>
      </w:r>
      <w:r w:rsidRPr="00356DF3">
        <w:rPr>
          <w:b/>
          <w:bCs/>
          <w:u w:val="single"/>
        </w:rPr>
        <w:t>How Lab 4 Helped Lab 5</w:t>
      </w:r>
    </w:p>
    <w:p w14:paraId="5A7DB777" w14:textId="77777777" w:rsidR="00356DF3" w:rsidRPr="00356DF3" w:rsidRDefault="00356DF3" w:rsidP="00356DF3">
      <w:pPr>
        <w:numPr>
          <w:ilvl w:val="0"/>
          <w:numId w:val="2"/>
        </w:numPr>
        <w:tabs>
          <w:tab w:val="left" w:pos="7128"/>
        </w:tabs>
      </w:pPr>
      <w:r w:rsidRPr="00356DF3">
        <w:t xml:space="preserve">Learned </w:t>
      </w:r>
      <w:r w:rsidRPr="00356DF3">
        <w:rPr>
          <w:b/>
          <w:bCs/>
        </w:rPr>
        <w:t>Logistic Regression</w:t>
      </w:r>
      <w:r w:rsidRPr="00356DF3">
        <w:t xml:space="preserve"> is simple and interpretable → used as baseline.</w:t>
      </w:r>
    </w:p>
    <w:p w14:paraId="23F4237A" w14:textId="77777777" w:rsidR="00356DF3" w:rsidRPr="00356DF3" w:rsidRDefault="00356DF3" w:rsidP="00356DF3">
      <w:pPr>
        <w:numPr>
          <w:ilvl w:val="0"/>
          <w:numId w:val="2"/>
        </w:numPr>
        <w:tabs>
          <w:tab w:val="left" w:pos="7128"/>
        </w:tabs>
      </w:pPr>
      <w:r w:rsidRPr="00356DF3">
        <w:rPr>
          <w:b/>
          <w:bCs/>
        </w:rPr>
        <w:t>Random Forest</w:t>
      </w:r>
      <w:r w:rsidRPr="00356DF3">
        <w:t xml:space="preserve"> handles complex patterns with minimal tuning.</w:t>
      </w:r>
    </w:p>
    <w:p w14:paraId="6801D197" w14:textId="77777777" w:rsidR="00356DF3" w:rsidRPr="00356DF3" w:rsidRDefault="00356DF3" w:rsidP="00356DF3">
      <w:pPr>
        <w:numPr>
          <w:ilvl w:val="0"/>
          <w:numId w:val="2"/>
        </w:numPr>
        <w:tabs>
          <w:tab w:val="left" w:pos="7128"/>
        </w:tabs>
      </w:pPr>
      <w:proofErr w:type="spellStart"/>
      <w:r w:rsidRPr="00356DF3">
        <w:rPr>
          <w:b/>
          <w:bCs/>
        </w:rPr>
        <w:t>XGBoost</w:t>
      </w:r>
      <w:proofErr w:type="spellEnd"/>
      <w:r w:rsidRPr="00356DF3">
        <w:t xml:space="preserve"> often gives the best performance for tabular data → focused on tuning it in Lab 5.</w:t>
      </w:r>
    </w:p>
    <w:p w14:paraId="28D278A1" w14:textId="77777777" w:rsidR="00356DF3" w:rsidRPr="00356DF3" w:rsidRDefault="00356DF3" w:rsidP="00356DF3">
      <w:pPr>
        <w:tabs>
          <w:tab w:val="left" w:pos="7128"/>
        </w:tabs>
        <w:rPr>
          <w:u w:val="single"/>
        </w:rPr>
      </w:pPr>
      <w:r w:rsidRPr="00356DF3">
        <w:rPr>
          <w:b/>
          <w:bCs/>
        </w:rPr>
        <w:t xml:space="preserve">3. </w:t>
      </w:r>
      <w:r w:rsidRPr="00356DF3">
        <w:rPr>
          <w:b/>
          <w:bCs/>
          <w:u w:val="single"/>
        </w:rPr>
        <w:t>Recommended Model</w:t>
      </w:r>
    </w:p>
    <w:p w14:paraId="2D6A8C1C" w14:textId="77777777" w:rsidR="00356DF3" w:rsidRPr="00356DF3" w:rsidRDefault="00356DF3" w:rsidP="00356DF3">
      <w:pPr>
        <w:numPr>
          <w:ilvl w:val="0"/>
          <w:numId w:val="3"/>
        </w:numPr>
        <w:tabs>
          <w:tab w:val="left" w:pos="7128"/>
        </w:tabs>
      </w:pPr>
      <w:proofErr w:type="spellStart"/>
      <w:r w:rsidRPr="00356DF3">
        <w:rPr>
          <w:b/>
          <w:bCs/>
        </w:rPr>
        <w:t>XGBoost</w:t>
      </w:r>
      <w:proofErr w:type="spellEnd"/>
      <w:r w:rsidRPr="00356DF3">
        <w:t xml:space="preserve"> performed best overall:</w:t>
      </w:r>
    </w:p>
    <w:p w14:paraId="6B8DDCEB" w14:textId="77777777" w:rsidR="00356DF3" w:rsidRPr="00356DF3" w:rsidRDefault="00356DF3" w:rsidP="00356DF3">
      <w:pPr>
        <w:numPr>
          <w:ilvl w:val="1"/>
          <w:numId w:val="3"/>
        </w:numPr>
        <w:tabs>
          <w:tab w:val="left" w:pos="7128"/>
        </w:tabs>
      </w:pPr>
      <w:r w:rsidRPr="00356DF3">
        <w:t>Highest ROC AUC score.</w:t>
      </w:r>
    </w:p>
    <w:p w14:paraId="3C611FE7" w14:textId="77777777" w:rsidR="00356DF3" w:rsidRPr="00356DF3" w:rsidRDefault="00356DF3" w:rsidP="00356DF3">
      <w:pPr>
        <w:numPr>
          <w:ilvl w:val="1"/>
          <w:numId w:val="3"/>
        </w:numPr>
        <w:tabs>
          <w:tab w:val="left" w:pos="7128"/>
        </w:tabs>
      </w:pPr>
      <w:r w:rsidRPr="00356DF3">
        <w:t>Managed class imbalance effectively.</w:t>
      </w:r>
    </w:p>
    <w:p w14:paraId="7511B68F" w14:textId="4F7167A0" w:rsidR="00356DF3" w:rsidRPr="00356DF3" w:rsidRDefault="00356DF3" w:rsidP="00356DF3">
      <w:pPr>
        <w:numPr>
          <w:ilvl w:val="1"/>
          <w:numId w:val="3"/>
        </w:numPr>
        <w:tabs>
          <w:tab w:val="left" w:pos="7128"/>
        </w:tabs>
      </w:pPr>
      <w:r w:rsidRPr="00356DF3">
        <w:t>SHAP plots confirmed logical feature importance, making results trustworthy</w:t>
      </w:r>
      <w:r>
        <w:t>.</w:t>
      </w:r>
    </w:p>
    <w:p w14:paraId="6A0A42DD" w14:textId="77777777" w:rsidR="00356DF3" w:rsidRPr="007B50B2" w:rsidRDefault="00356DF3" w:rsidP="007B50B2">
      <w:pPr>
        <w:tabs>
          <w:tab w:val="left" w:pos="7128"/>
        </w:tabs>
      </w:pPr>
    </w:p>
    <w:sectPr w:rsidR="00356DF3" w:rsidRPr="007B5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B7D23"/>
    <w:multiLevelType w:val="multilevel"/>
    <w:tmpl w:val="0E54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E5AC3"/>
    <w:multiLevelType w:val="multilevel"/>
    <w:tmpl w:val="7A046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F24DC4"/>
    <w:multiLevelType w:val="multilevel"/>
    <w:tmpl w:val="4E6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747700">
    <w:abstractNumId w:val="0"/>
  </w:num>
  <w:num w:numId="2" w16cid:durableId="1250583210">
    <w:abstractNumId w:val="2"/>
  </w:num>
  <w:num w:numId="3" w16cid:durableId="1359349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B2"/>
    <w:rsid w:val="00356DF3"/>
    <w:rsid w:val="005D5B43"/>
    <w:rsid w:val="00627772"/>
    <w:rsid w:val="007B50B2"/>
    <w:rsid w:val="007C6D97"/>
    <w:rsid w:val="009C31EC"/>
    <w:rsid w:val="00C93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DB4BC"/>
  <w15:chartTrackingRefBased/>
  <w15:docId w15:val="{5233C5ED-714F-4B1B-B582-C96627A5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0B2"/>
    <w:rPr>
      <w:rFonts w:eastAsiaTheme="majorEastAsia" w:cstheme="majorBidi"/>
      <w:color w:val="272727" w:themeColor="text1" w:themeTint="D8"/>
    </w:rPr>
  </w:style>
  <w:style w:type="paragraph" w:styleId="Title">
    <w:name w:val="Title"/>
    <w:basedOn w:val="Normal"/>
    <w:next w:val="Normal"/>
    <w:link w:val="TitleChar"/>
    <w:uiPriority w:val="10"/>
    <w:qFormat/>
    <w:rsid w:val="007B5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0B2"/>
    <w:pPr>
      <w:spacing w:before="160"/>
      <w:jc w:val="center"/>
    </w:pPr>
    <w:rPr>
      <w:i/>
      <w:iCs/>
      <w:color w:val="404040" w:themeColor="text1" w:themeTint="BF"/>
    </w:rPr>
  </w:style>
  <w:style w:type="character" w:customStyle="1" w:styleId="QuoteChar">
    <w:name w:val="Quote Char"/>
    <w:basedOn w:val="DefaultParagraphFont"/>
    <w:link w:val="Quote"/>
    <w:uiPriority w:val="29"/>
    <w:rsid w:val="007B50B2"/>
    <w:rPr>
      <w:i/>
      <w:iCs/>
      <w:color w:val="404040" w:themeColor="text1" w:themeTint="BF"/>
    </w:rPr>
  </w:style>
  <w:style w:type="paragraph" w:styleId="ListParagraph">
    <w:name w:val="List Paragraph"/>
    <w:basedOn w:val="Normal"/>
    <w:uiPriority w:val="34"/>
    <w:qFormat/>
    <w:rsid w:val="007B50B2"/>
    <w:pPr>
      <w:ind w:left="720"/>
      <w:contextualSpacing/>
    </w:pPr>
  </w:style>
  <w:style w:type="character" w:styleId="IntenseEmphasis">
    <w:name w:val="Intense Emphasis"/>
    <w:basedOn w:val="DefaultParagraphFont"/>
    <w:uiPriority w:val="21"/>
    <w:qFormat/>
    <w:rsid w:val="007B50B2"/>
    <w:rPr>
      <w:i/>
      <w:iCs/>
      <w:color w:val="0F4761" w:themeColor="accent1" w:themeShade="BF"/>
    </w:rPr>
  </w:style>
  <w:style w:type="paragraph" w:styleId="IntenseQuote">
    <w:name w:val="Intense Quote"/>
    <w:basedOn w:val="Normal"/>
    <w:next w:val="Normal"/>
    <w:link w:val="IntenseQuoteChar"/>
    <w:uiPriority w:val="30"/>
    <w:qFormat/>
    <w:rsid w:val="007B5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0B2"/>
    <w:rPr>
      <w:i/>
      <w:iCs/>
      <w:color w:val="0F4761" w:themeColor="accent1" w:themeShade="BF"/>
    </w:rPr>
  </w:style>
  <w:style w:type="character" w:styleId="IntenseReference">
    <w:name w:val="Intense Reference"/>
    <w:basedOn w:val="DefaultParagraphFont"/>
    <w:uiPriority w:val="32"/>
    <w:qFormat/>
    <w:rsid w:val="007B50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499</Words>
  <Characters>2908</Characters>
  <Application>Microsoft Office Word</Application>
  <DocSecurity>0</DocSecurity>
  <Lines>153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Aji</dc:creator>
  <cp:keywords/>
  <dc:description/>
  <cp:lastModifiedBy>Arjun Aji</cp:lastModifiedBy>
  <cp:revision>2</cp:revision>
  <dcterms:created xsi:type="dcterms:W3CDTF">2025-08-15T19:49:00Z</dcterms:created>
  <dcterms:modified xsi:type="dcterms:W3CDTF">2025-08-15T19:49:00Z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a2330356-76ac-4826-88f0-bea1e162fd1b</vt:lpwstr>
  </property>
</Properties>
</file>