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drawing>
          <wp:inline distB="114300" distT="114300" distL="114300" distR="114300">
            <wp:extent cx="3114675" cy="1381125"/>
            <wp:effectExtent b="0" l="0" r="0" t="0"/>
            <wp:docPr id="2" name="image1.jpg"/>
            <a:graphic>
              <a:graphicData uri="http://schemas.openxmlformats.org/drawingml/2006/picture">
                <pic:pic>
                  <pic:nvPicPr>
                    <pic:cNvPr id="0" name="image1.jpg"/>
                    <pic:cNvPicPr preferRelativeResize="0"/>
                  </pic:nvPicPr>
                  <pic:blipFill>
                    <a:blip r:embed="rId6"/>
                    <a:srcRect b="13053" l="0" r="0" t="13053"/>
                    <a:stretch>
                      <a:fillRect/>
                    </a:stretch>
                  </pic:blipFill>
                  <pic:spPr>
                    <a:xfrm>
                      <a:off x="0" y="0"/>
                      <a:ext cx="3114675" cy="1381125"/>
                    </a:xfrm>
                    <a:prstGeom prst="rect"/>
                    <a:ln/>
                  </pic:spPr>
                </pic:pic>
              </a:graphicData>
            </a:graphic>
          </wp:inline>
        </w:draw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spacing w:after="20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200" w:lineRule="auto"/>
        <w:jc w:val="center"/>
        <w:rPr>
          <w:b w:val="1"/>
          <w:sz w:val="26"/>
          <w:szCs w:val="26"/>
        </w:rPr>
      </w:pPr>
      <w:r w:rsidDel="00000000" w:rsidR="00000000" w:rsidRPr="00000000">
        <w:rPr>
          <w:b w:val="1"/>
          <w:sz w:val="26"/>
          <w:szCs w:val="26"/>
          <w:rtl w:val="0"/>
        </w:rPr>
        <w:t xml:space="preserve">FACULTY OF COMPUTER SCIENCE AND INFORMATION TECHNOLOGY</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SKM3002: SEM 2 2023/2024</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PROGRAMMING EXERCISE 1</w:t>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jc w:val="center"/>
        <w:rPr>
          <w:sz w:val="26"/>
          <w:szCs w:val="26"/>
        </w:rPr>
      </w:pPr>
      <w:r w:rsidDel="00000000" w:rsidR="00000000" w:rsidRPr="00000000">
        <w:rPr>
          <w:b w:val="1"/>
          <w:sz w:val="26"/>
          <w:szCs w:val="26"/>
          <w:rtl w:val="0"/>
        </w:rPr>
        <w:t xml:space="preserve">LECTURER: PROF. MADYA DR. AZREEN BIN AZMAN</w:t>
      </w:r>
      <w:r w:rsidDel="00000000" w:rsidR="00000000" w:rsidRPr="00000000">
        <w:rPr>
          <w:rtl w:val="0"/>
        </w:rPr>
      </w:r>
    </w:p>
    <w:p w:rsidR="00000000" w:rsidDel="00000000" w:rsidP="00000000" w:rsidRDefault="00000000" w:rsidRPr="00000000" w14:paraId="0000000A">
      <w:pPr>
        <w:ind w:hanging="141.73228346456688"/>
        <w:jc w:val="both"/>
        <w:rPr>
          <w:b w:val="1"/>
          <w:sz w:val="24"/>
          <w:szCs w:val="24"/>
        </w:rPr>
      </w:pPr>
      <w:r w:rsidDel="00000000" w:rsidR="00000000" w:rsidRPr="00000000">
        <w:rPr>
          <w:rtl w:val="0"/>
        </w:rPr>
      </w:r>
    </w:p>
    <w:p w:rsidR="00000000" w:rsidDel="00000000" w:rsidP="00000000" w:rsidRDefault="00000000" w:rsidRPr="00000000" w14:paraId="0000000B">
      <w:pPr>
        <w:ind w:hanging="141.73228346456688"/>
        <w:jc w:val="both"/>
        <w:rPr>
          <w:b w:val="1"/>
          <w:sz w:val="24"/>
          <w:szCs w:val="24"/>
        </w:rPr>
      </w:pPr>
      <w:r w:rsidDel="00000000" w:rsidR="00000000" w:rsidRPr="00000000">
        <w:rPr>
          <w:rtl w:val="0"/>
        </w:rPr>
      </w:r>
    </w:p>
    <w:tbl>
      <w:tblPr>
        <w:tblStyle w:val="Table1"/>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6330"/>
        <w:gridCol w:w="2565"/>
        <w:tblGridChange w:id="0">
          <w:tblGrid>
            <w:gridCol w:w="690"/>
            <w:gridCol w:w="6330"/>
            <w:gridCol w:w="2565"/>
          </w:tblGrid>
        </w:tblGridChange>
      </w:tblGrid>
      <w:tr>
        <w:trPr>
          <w:cantSplit w:val="0"/>
          <w:trHeight w:val="21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0C">
            <w:pPr>
              <w:widowControl w:val="0"/>
              <w:jc w:val="both"/>
              <w:rPr>
                <w:b w:val="1"/>
                <w:sz w:val="24"/>
                <w:szCs w:val="24"/>
              </w:rPr>
            </w:pPr>
            <w:r w:rsidDel="00000000" w:rsidR="00000000" w:rsidRPr="00000000">
              <w:rPr>
                <w:b w:val="1"/>
                <w:sz w:val="24"/>
                <w:szCs w:val="24"/>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E">
            <w:pPr>
              <w:widowControl w:val="0"/>
              <w:jc w:val="both"/>
              <w:rPr>
                <w:b w:val="1"/>
                <w:sz w:val="24"/>
                <w:szCs w:val="24"/>
              </w:rPr>
            </w:pPr>
            <w:r w:rsidDel="00000000" w:rsidR="00000000" w:rsidRPr="00000000">
              <w:rPr>
                <w:b w:val="1"/>
                <w:sz w:val="24"/>
                <w:szCs w:val="24"/>
                <w:rtl w:val="0"/>
              </w:rPr>
              <w:t xml:space="preserve">MATRIC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AIDIL ‘AQIF BIN MOHD PIDAUS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212901</w:t>
            </w:r>
          </w:p>
        </w:tc>
      </w:tr>
    </w:tbl>
    <w:p w:rsidR="00000000" w:rsidDel="00000000" w:rsidP="00000000" w:rsidRDefault="00000000" w:rsidRPr="00000000" w14:paraId="00000012">
      <w:pPr>
        <w:pStyle w:val="Heading1"/>
        <w:jc w:val="both"/>
        <w:rPr/>
      </w:pPr>
      <w:bookmarkStart w:colFirst="0" w:colLast="0" w:name="_1h5bj6zhbig" w:id="0"/>
      <w:bookmarkEnd w:id="0"/>
      <w:r w:rsidDel="00000000" w:rsidR="00000000" w:rsidRPr="00000000">
        <w:br w:type="page"/>
      </w:r>
      <w:r w:rsidDel="00000000" w:rsidR="00000000" w:rsidRPr="00000000">
        <w:rPr>
          <w:rtl w:val="0"/>
        </w:rPr>
        <w:t xml:space="preserve">Table of Content</w:t>
      </w:r>
    </w:p>
    <w:p w:rsidR="00000000" w:rsidDel="00000000" w:rsidP="00000000" w:rsidRDefault="00000000" w:rsidRPr="00000000" w14:paraId="00000013">
      <w:pPr>
        <w:pStyle w:val="Heading1"/>
        <w:jc w:val="both"/>
        <w:rPr/>
      </w:pPr>
      <w:bookmarkStart w:colFirst="0" w:colLast="0" w:name="_gcue8ltgvl51"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h5bj6zhb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3ehbb3tvqf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Tools and Language Used</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7uc87iha4a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Source Code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5n2jawwdnz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Output</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vf719lga1n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Problem 1</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8rb3ya755r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Problem 2</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ilrrgiiovn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Problem 3</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bjcj5fh8wc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Problem 4</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w3ddo9c69h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Problem 5</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nupah6qcn5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Github Reference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jc w:val="both"/>
        <w:rPr/>
      </w:pPr>
      <w:bookmarkStart w:colFirst="0" w:colLast="0" w:name="_c91xwg3z7s6i"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jc w:val="both"/>
        <w:rPr>
          <w:color w:val="000000"/>
        </w:rPr>
      </w:pPr>
      <w:bookmarkStart w:colFirst="0" w:colLast="0" w:name="_4k7iac4r4zkg" w:id="3"/>
      <w:bookmarkEnd w:id="3"/>
      <w:r w:rsidDel="00000000" w:rsidR="00000000" w:rsidRPr="00000000">
        <w:rPr>
          <w:rtl w:val="0"/>
        </w:rPr>
      </w:r>
    </w:p>
    <w:p w:rsidR="00000000" w:rsidDel="00000000" w:rsidP="00000000" w:rsidRDefault="00000000" w:rsidRPr="00000000" w14:paraId="00000020">
      <w:pPr>
        <w:pStyle w:val="Heading1"/>
        <w:numPr>
          <w:ilvl w:val="0"/>
          <w:numId w:val="1"/>
        </w:numPr>
        <w:ind w:left="720" w:hanging="360"/>
        <w:jc w:val="both"/>
        <w:rPr/>
      </w:pPr>
      <w:bookmarkStart w:colFirst="0" w:colLast="0" w:name="_3ehbb3tvqfch" w:id="4"/>
      <w:bookmarkEnd w:id="4"/>
      <w:r w:rsidDel="00000000" w:rsidR="00000000" w:rsidRPr="00000000">
        <w:rPr>
          <w:rtl w:val="0"/>
        </w:rPr>
        <w:t xml:space="preserve">Tools and Language</w:t>
      </w:r>
      <w:r w:rsidDel="00000000" w:rsidR="00000000" w:rsidRPr="00000000">
        <w:rPr>
          <w:rtl w:val="0"/>
        </w:rPr>
        <w:t xml:space="preserve"> Used</w:t>
      </w:r>
    </w:p>
    <w:p w:rsidR="00000000" w:rsidDel="00000000" w:rsidP="00000000" w:rsidRDefault="00000000" w:rsidRPr="00000000" w14:paraId="00000021">
      <w:pPr>
        <w:spacing w:line="360" w:lineRule="auto"/>
        <w:ind w:left="720" w:firstLine="0"/>
        <w:jc w:val="both"/>
        <w:rPr/>
      </w:pPr>
      <w:r w:rsidDel="00000000" w:rsidR="00000000" w:rsidRPr="00000000">
        <w:rPr>
          <w:rtl w:val="0"/>
        </w:rPr>
        <w:t xml:space="preserve">These problems are being solved by using Python as the programming language and the IDE used in writing the program is Visual Studio Code (VsCode). The code is run using the extension in VsCode which is Python Debugger. The code is also uploaded to github for version control.</w:t>
      </w:r>
      <w:r w:rsidDel="00000000" w:rsidR="00000000" w:rsidRPr="00000000">
        <w:rPr>
          <w:rtl w:val="0"/>
        </w:rPr>
      </w:r>
    </w:p>
    <w:p w:rsidR="00000000" w:rsidDel="00000000" w:rsidP="00000000" w:rsidRDefault="00000000" w:rsidRPr="00000000" w14:paraId="00000022">
      <w:pPr>
        <w:pStyle w:val="Heading1"/>
        <w:numPr>
          <w:ilvl w:val="0"/>
          <w:numId w:val="1"/>
        </w:numPr>
        <w:ind w:left="720" w:hanging="360"/>
        <w:jc w:val="both"/>
        <w:rPr/>
      </w:pPr>
      <w:bookmarkStart w:colFirst="0" w:colLast="0" w:name="_7uc87iha4a65" w:id="5"/>
      <w:bookmarkEnd w:id="5"/>
      <w:r w:rsidDel="00000000" w:rsidR="00000000" w:rsidRPr="00000000">
        <w:rPr>
          <w:rtl w:val="0"/>
        </w:rPr>
        <w:t xml:space="preserve">Source Code</w:t>
      </w:r>
    </w:p>
    <w:p w:rsidR="00000000" w:rsidDel="00000000" w:rsidP="00000000" w:rsidRDefault="00000000" w:rsidRPr="00000000" w14:paraId="00000023">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solve problem 1</w:t>
      </w:r>
    </w:p>
    <w:p w:rsidR="00000000" w:rsidDel="00000000" w:rsidP="00000000" w:rsidRDefault="00000000" w:rsidRPr="00000000" w14:paraId="0000002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5">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p>
    <w:p w:rsidR="00000000" w:rsidDel="00000000" w:rsidP="00000000" w:rsidRDefault="00000000" w:rsidRPr="00000000" w14:paraId="00000026">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5p + 12q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w:t>
      </w:r>
    </w:p>
    <w:p w:rsidR="00000000" w:rsidDel="00000000" w:rsidP="00000000" w:rsidRDefault="00000000" w:rsidRPr="00000000" w14:paraId="0000002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8">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solve problem 2</w:t>
      </w:r>
    </w:p>
    <w:p w:rsidR="00000000" w:rsidDel="00000000" w:rsidP="00000000" w:rsidRDefault="00000000" w:rsidRPr="00000000" w14:paraId="0000002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(a/4) - 6(bc - a)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D">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solve problem 3</w:t>
      </w:r>
    </w:p>
    <w:p w:rsidR="00000000" w:rsidDel="00000000" w:rsidP="00000000" w:rsidRDefault="00000000" w:rsidRPr="00000000" w14:paraId="0000002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p>
    <w:p w:rsidR="00000000" w:rsidDel="00000000" w:rsidP="00000000" w:rsidRDefault="00000000" w:rsidRPr="00000000" w14:paraId="00000030">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Total Ashley paid (RM) = 5x + 6y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p>
    <w:p w:rsidR="00000000" w:rsidDel="00000000" w:rsidP="00000000" w:rsidRDefault="00000000" w:rsidRPr="00000000" w14:paraId="0000003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2">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solve problem 4</w:t>
      </w:r>
    </w:p>
    <w:p w:rsidR="00000000" w:rsidDel="00000000" w:rsidP="00000000" w:rsidRDefault="00000000" w:rsidRPr="00000000" w14:paraId="0000003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35">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When x = 2, y =2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Total Sally paid (RM)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p>
    <w:p w:rsidR="00000000" w:rsidDel="00000000" w:rsidP="00000000" w:rsidRDefault="00000000" w:rsidRPr="00000000" w14:paraId="0000003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7">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solve problem 5</w:t>
      </w:r>
    </w:p>
    <w:p w:rsidR="00000000" w:rsidDel="00000000" w:rsidP="00000000" w:rsidRDefault="00000000" w:rsidRPr="00000000" w14:paraId="0000003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total_marbles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1750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w:t>
      </w:r>
    </w:p>
    <w:p w:rsidR="00000000" w:rsidDel="00000000" w:rsidP="00000000" w:rsidRDefault="00000000" w:rsidRPr="00000000" w14:paraId="0000003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containers_required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total_marbles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total_marbles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Total Marbles =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total_marbles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Container Required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containers_required</w:t>
      </w:r>
    </w:p>
    <w:p w:rsidR="00000000" w:rsidDel="00000000" w:rsidP="00000000" w:rsidRDefault="00000000" w:rsidRPr="00000000" w14:paraId="0000003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D">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Map problem numbers to their respective functions</w:t>
      </w:r>
    </w:p>
    <w:p w:rsidR="00000000" w:rsidDel="00000000" w:rsidP="00000000" w:rsidRDefault="00000000" w:rsidRPr="00000000" w14:paraId="0000003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problems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"Given p=1 and q=8, find the value 5p + 12q."</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"Given a = 2, b = 5, and c = -(1/3), find the value of (a/4) - 6(bc-a)."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"Ashley bought x slices of vanilla-flavored cake and y slices of chocolate-flavored cake.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If the cost of one slice of vanilla-flavored cake and a slice of chocolate-flavored cake is RM5 and RM6, respectively,</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express the amount to be paid by Ashley in terms of x and y. State the result when x=5 and y=7."</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 a market, Miss Sally bought x kg of chicken at RM 8 per kg and y kg of beef at RM22 per kg. Show the result when x=2 and y=2."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3">
      <w:pPr>
        <w:shd w:fill="1f1f1f" w:val="clear"/>
        <w:spacing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"On a particular day, a machine produced 1750 marbles, 18 of which were substandard.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After removing all the substandard marbles, the remaining marbles are packed into x containers, each with a capacity of 40 marbles.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Calculate the minimum number of containers required to pack the remaining marbles."</w:t>
      </w:r>
    </w:p>
    <w:p w:rsidR="00000000" w:rsidDel="00000000" w:rsidP="00000000" w:rsidRDefault="00000000" w:rsidRPr="00000000" w14:paraId="0000004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6">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display the list of available problems</w:t>
      </w:r>
    </w:p>
    <w:p w:rsidR="00000000" w:rsidDel="00000000" w:rsidP="00000000" w:rsidRDefault="00000000" w:rsidRPr="00000000" w14:paraId="0000004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display_problems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_________________________________________________________________________________________________________________________________________________________________________________________________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Available problems: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items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"Question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desc</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_________________________________________________________________________________________________________________________________________________________________________________________________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E">
      <w:pPr>
        <w:shd w:fill="1f1f1f"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Main program</w:t>
      </w:r>
    </w:p>
    <w:p w:rsidR="00000000" w:rsidDel="00000000" w:rsidP="00000000" w:rsidRDefault="00000000" w:rsidRPr="00000000" w14:paraId="0000004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display_problems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choice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Enter the number of the problem you want to solve (1-5), or enter 'q' to quit: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choice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lower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"Thank you for using this program!"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shd w:fill="1f1f1f" w:val="clear"/>
        <w:spacing w:line="360" w:lineRule="auto"/>
        <w:ind w:left="720" w:firstLine="0"/>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5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choice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explanation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explanation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explanation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explanation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explanation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solve_problem_5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explanation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"Question has been solved."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problem_num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"Invalid choice. Please try again."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ValueError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"Invalid choice. Please enter a number (1-5) or 'q' to quit."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numPr>
          <w:ilvl w:val="0"/>
          <w:numId w:val="1"/>
        </w:numPr>
        <w:ind w:left="720" w:hanging="360"/>
        <w:jc w:val="both"/>
        <w:rPr/>
      </w:pPr>
      <w:bookmarkStart w:colFirst="0" w:colLast="0" w:name="_5n2jawwdnzas" w:id="6"/>
      <w:bookmarkEnd w:id="6"/>
      <w:r w:rsidDel="00000000" w:rsidR="00000000" w:rsidRPr="00000000">
        <w:rPr>
          <w:rtl w:val="0"/>
        </w:rPr>
        <w:t xml:space="preserve">Output</w:t>
      </w:r>
    </w:p>
    <w:p w:rsidR="00000000" w:rsidDel="00000000" w:rsidP="00000000" w:rsidRDefault="00000000" w:rsidRPr="00000000" w14:paraId="0000006F">
      <w:pPr>
        <w:pStyle w:val="Heading2"/>
        <w:ind w:left="720" w:firstLine="0"/>
        <w:jc w:val="both"/>
        <w:rPr/>
      </w:pPr>
      <w:bookmarkStart w:colFirst="0" w:colLast="0" w:name="_vf719lga1nf3" w:id="7"/>
      <w:bookmarkEnd w:id="7"/>
      <w:r w:rsidDel="00000000" w:rsidR="00000000" w:rsidRPr="00000000">
        <w:rPr>
          <w:rtl w:val="0"/>
        </w:rPr>
        <w:t xml:space="preserve">3.1. Problem 1</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857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ind w:firstLine="720"/>
        <w:rPr/>
      </w:pPr>
      <w:bookmarkStart w:colFirst="0" w:colLast="0" w:name="_8rb3ya755rsj" w:id="8"/>
      <w:bookmarkEnd w:id="8"/>
      <w:r w:rsidDel="00000000" w:rsidR="00000000" w:rsidRPr="00000000">
        <w:rPr>
          <w:rtl w:val="0"/>
        </w:rPr>
        <w:t xml:space="preserve">3.2 Problem 2</w:t>
      </w:r>
    </w:p>
    <w:p w:rsidR="00000000" w:rsidDel="00000000" w:rsidP="00000000" w:rsidRDefault="00000000" w:rsidRPr="00000000" w14:paraId="00000073">
      <w:pPr>
        <w:pStyle w:val="Heading2"/>
        <w:ind w:left="0" w:firstLine="0"/>
        <w:rPr/>
      </w:pPr>
      <w:bookmarkStart w:colFirst="0" w:colLast="0" w:name="_m58w5zugmsyj" w:id="9"/>
      <w:bookmarkEnd w:id="9"/>
      <w:r w:rsidDel="00000000" w:rsidR="00000000" w:rsidRPr="00000000">
        <w:rPr/>
        <w:drawing>
          <wp:inline distB="114300" distT="114300" distL="114300" distR="114300">
            <wp:extent cx="5943600" cy="2590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ind w:firstLine="720"/>
        <w:rPr/>
      </w:pPr>
      <w:bookmarkStart w:colFirst="0" w:colLast="0" w:name="_ilrrgiiovnki" w:id="10"/>
      <w:bookmarkEnd w:id="10"/>
      <w:r w:rsidDel="00000000" w:rsidR="00000000" w:rsidRPr="00000000">
        <w:rPr>
          <w:rtl w:val="0"/>
        </w:rPr>
        <w:t xml:space="preserve">3.3 Problem 3</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5943600" cy="2400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ind w:firstLine="720"/>
        <w:rPr/>
      </w:pPr>
      <w:bookmarkStart w:colFirst="0" w:colLast="0" w:name="_bjcj5fh8wcd3" w:id="11"/>
      <w:bookmarkEnd w:id="11"/>
      <w:r w:rsidDel="00000000" w:rsidR="00000000" w:rsidRPr="00000000">
        <w:rPr>
          <w:rtl w:val="0"/>
        </w:rPr>
        <w:t xml:space="preserve">3.4 Problem 4</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5943600" cy="2032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ind w:firstLine="720"/>
        <w:rPr/>
      </w:pPr>
      <w:bookmarkStart w:colFirst="0" w:colLast="0" w:name="_w3ddo9c69hhk" w:id="12"/>
      <w:bookmarkEnd w:id="12"/>
      <w:r w:rsidDel="00000000" w:rsidR="00000000" w:rsidRPr="00000000">
        <w:rPr>
          <w:rtl w:val="0"/>
        </w:rPr>
        <w:t xml:space="preserve">3.5 Problem 5</w:t>
      </w:r>
    </w:p>
    <w:p w:rsidR="00000000" w:rsidDel="00000000" w:rsidP="00000000" w:rsidRDefault="00000000" w:rsidRPr="00000000" w14:paraId="00000079">
      <w:pPr>
        <w:rPr/>
      </w:pPr>
      <w:r w:rsidDel="00000000" w:rsidR="00000000" w:rsidRPr="00000000">
        <w:rPr>
          <w:rtl w:val="0"/>
        </w:rPr>
        <w:tab/>
      </w:r>
      <w:r w:rsidDel="00000000" w:rsidR="00000000" w:rsidRPr="00000000">
        <w:rPr/>
        <w:drawing>
          <wp:inline distB="114300" distT="114300" distL="114300" distR="114300">
            <wp:extent cx="5943600" cy="1600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nupah6qcn5pu" w:id="13"/>
      <w:bookmarkEnd w:id="13"/>
      <w:r w:rsidDel="00000000" w:rsidR="00000000" w:rsidRPr="00000000">
        <w:rPr>
          <w:rtl w:val="0"/>
        </w:rPr>
        <w:t xml:space="preserve">4.0 Github Reference</w:t>
      </w:r>
    </w:p>
    <w:p w:rsidR="00000000" w:rsidDel="00000000" w:rsidP="00000000" w:rsidRDefault="00000000" w:rsidRPr="00000000" w14:paraId="0000007C">
      <w:pPr>
        <w:rPr/>
      </w:pPr>
      <w:hyperlink r:id="rId12">
        <w:r w:rsidDel="00000000" w:rsidR="00000000" w:rsidRPr="00000000">
          <w:rPr>
            <w:color w:val="1155cc"/>
            <w:u w:val="single"/>
            <w:rtl w:val="0"/>
          </w:rPr>
          <w:t xml:space="preserve">https://github.com/aidilaqif/SKM3002---Mathematics-for-Multimedia-for-Computing/tree/main/src%20code/Exercise%201</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s://github.com/aidilaqif/SKM3002---Mathematics-for-Multimedia-for-Computing/tree/main/src%20code/Exercise%201"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