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0"/>
          <w:szCs w:val="40"/>
          <w:rtl w:val="0"/>
        </w:rPr>
        <w:t xml:space="preserve">BERITA ACARA UJI FUNGSI PERANGKAT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Fortinet SD-WAN 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</w:rPr>
      </w:pPr>
      <w:bookmarkStart w:colFirst="0" w:colLast="0" w:name="_sruc2029qp0k" w:id="0"/>
      <w:bookmarkEnd w:id="0"/>
      <w:r w:rsidDel="00000000" w:rsidR="00000000" w:rsidRPr="00000000">
        <w:rPr>
          <w:b w:val="1"/>
          <w:bCs w:val="1"/>
          <w:color w:val="1f3864"/>
          <w:rtl w:val="0"/>
        </w:rPr>
        <w:t xml:space="preserve">I. Identitas Perangkat &amp; Pengujian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3.204838159276"/>
        <w:gridCol w:w="478.0768696047826"/>
        <w:gridCol w:w="5954.230103259565"/>
        <w:tblGridChange w:id="0">
          <w:tblGrid>
            <w:gridCol w:w="2593.204838159276"/>
            <w:gridCol w:w="478.0768696047826"/>
            <w:gridCol w:w="5954.2301032595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Hostname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/>
                <w:sz w:val="20"/>
              </w:rPr>
              <w:t>FortiGate 40F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Serial Number (S/N)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/>
                <w:sz w:val="20"/>
              </w:rPr>
              <w:t>FGT60ETK19084552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 Aset / 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/>
                <w:sz w:val="20"/>
              </w:rPr>
              <w:t>-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Lokasi Pengujian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/>
                <w:sz w:val="20"/>
              </w:rPr>
              <w:t>Gudang Kebon Sirih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Tanggal Pengujian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/>
                <w:sz w:val="20"/>
              </w:rPr>
              <w:t>2026-07-27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Petugas Penguji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/>
                <w:sz w:val="20"/>
              </w:rPr>
              <w:t>Test Agent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</w:rPr>
      </w:pPr>
      <w:bookmarkStart w:colFirst="0" w:colLast="0" w:name="_4xk4h8bdovpo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</w:rPr>
      </w:pPr>
      <w:bookmarkStart w:colFirst="0" w:colLast="0" w:name="_r5ktj7fnvj6e" w:id="2"/>
      <w:bookmarkEnd w:id="2"/>
      <w:r w:rsidDel="00000000" w:rsidR="00000000" w:rsidRPr="00000000">
        <w:rPr>
          <w:b w:val="1"/>
          <w:bCs w:val="1"/>
          <w:color w:val="1f3864"/>
          <w:rtl w:val="0"/>
        </w:rPr>
        <w:t xml:space="preserve">II. Checklist Uji Fungsi</w:t>
      </w:r>
    </w:p>
    <w:p w:rsidR="00000000" w:rsidDel="00000000" w:rsidP="00000000" w:rsidRDefault="00000000" w:rsidRPr="00000000" w14:paraId="00000018">
      <w:pPr>
        <w:spacing w:after="16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Beri tanda pada kolom Hasil dengan OK / NOT OK sesuai temuan di lapangan.</w:t>
      </w:r>
    </w:p>
    <w:tbl>
      <w:tblPr>
        <w:tblStyle w:val="Table2"/>
        <w:tblW w:w="9070.86614173228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6.9291338582677"/>
        <w:gridCol w:w="1530.708661417323"/>
        <w:gridCol w:w="3231.496062992126"/>
        <w:gridCol w:w="1247.2440944881891"/>
        <w:gridCol w:w="2494.4881889763783"/>
        <w:tblGridChange w:id="0">
          <w:tblGrid>
            <w:gridCol w:w="566.9291338582677"/>
            <w:gridCol w:w="1530.708661417323"/>
            <w:gridCol w:w="3231.496062992126"/>
            <w:gridCol w:w="1247.2440944881891"/>
            <w:gridCol w:w="2494.488188976378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Item Pengujian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Prosedur / Cara Uji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Hasil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Keterangan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Verifikasi Model Perangkat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Cek label/tipe perangkat pada casing dan bandingkan dengan Purchase Order (PO); pastikan model perangkat (mis. FortiGate 40F) sesuai PO.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jc w:val="center"/>
            </w:pPr>
            <w:r/>
            <w:r>
              <w:rPr>
                <w:b/>
                <w:color w:val="1E7D32"/>
                <w:sz w:val="20"/>
              </w:rPr>
              <w:t>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Verifikasi Serial Number (S/N)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Cek label S/N pada perangkat dan cocokkan dengan dokumen Delivery Order; pastikan S/N sesuai dokumen Delivery Order.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jc w:val="center"/>
            </w:pPr>
            <w:r/>
            <w:r>
              <w:rPr>
                <w:b/>
                <w:color w:val="1E7D32"/>
                <w:sz w:val="20"/>
              </w:rPr>
              <w:t>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Pemeriksaan Kondisi Fisik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Cek kondisi casing, port, dan kelengkapan aksesoris perangkat; pastikan tidak terdapat kerusakan fisik.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jc w:val="center"/>
            </w:pPr>
            <w:r/>
            <w:r>
              <w:rPr>
                <w:b/>
                <w:color w:val="1E7D32"/>
                <w:sz w:val="20"/>
              </w:rPr>
              <w:t>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Power On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Hidupkan perangkat, amati proses booting dan indikator LED (Power, Status, Alarm); pastikan perangkat booting normal tanpa alarm.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jc w:val="center"/>
            </w:pPr>
            <w:r/>
            <w:r>
              <w:rPr>
                <w:b/>
                <w:color w:val="1E7D32"/>
                <w:sz w:val="20"/>
              </w:rPr>
              <w:t>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Verifikasi Versi FortiOS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Akses GUI/CLI perangkat, cek versi firmware pada Dashboard/System Information atau CLI 'get system status'; pastikan versi FortiOS sesuai standar implementasi.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jc w:val="center"/>
            </w:pPr>
            <w:r/>
            <w:r>
              <w:rPr>
                <w:b/>
                <w:color w:val="1E7D32"/>
                <w:sz w:val="20"/>
              </w:rPr>
              <w:t>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Uji Interface 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Colok kabel UTP dari port LAN (port1/2/3) ke laptop, set IP satu network, cek status interface pada led fortinet pastikan menyala dan uji ping dua arah; pastikan status Up.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jc w:val="center"/>
            </w:pPr>
            <w:r/>
            <w:r>
              <w:rPr>
                <w:b/>
                <w:color w:val="1E7D32"/>
                <w:sz w:val="20"/>
              </w:rPr>
              <w:t>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</w:tbl>
    <w:p w:rsidR="00000000" w:rsidDel="00000000" w:rsidP="00000000" w:rsidRDefault="00000000" w:rsidRPr="00000000" w14:paraId="0000003C">
      <w:pPr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</w:rPr>
      </w:pPr>
      <w:bookmarkStart w:colFirst="0" w:colLast="0" w:name="_n4fw70d0lvrh" w:id="3"/>
      <w:bookmarkEnd w:id="3"/>
      <w:r w:rsidDel="00000000" w:rsidR="00000000" w:rsidRPr="00000000">
        <w:rPr>
          <w:b w:val="1"/>
          <w:bCs w:val="1"/>
          <w:color w:val="1f3864"/>
          <w:rtl w:val="0"/>
        </w:rPr>
        <w:t xml:space="preserve">III. Lampiran Dokumentasi Foto</w:t>
      </w:r>
    </w:p>
    <w:p w:rsidR="00000000" w:rsidDel="00000000" w:rsidP="00000000" w:rsidRDefault="00000000" w:rsidRPr="00000000" w14:paraId="0000003E">
      <w:pPr>
        <w:spacing w:after="16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Sisipkan foto hasil pengujian pada masing-masing kotak di bawah ini.</w:t>
      </w:r>
    </w:p>
    <w:p w:rsidR="00000000" w:rsidDel="00000000" w:rsidP="00000000" w:rsidRDefault="00000000" w:rsidRPr="00000000" w14:paraId="0000003F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Kondisi Fisik Perangkat (tampak depan, belakang, serial number)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( Tidak ada foto 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1. Kondisi fisik perangkat Fortinet FortiGate</w:t>
            </w:r>
          </w:p>
        </w:tc>
      </w:tr>
    </w:tbl>
    <w:p w:rsidR="00000000" w:rsidDel="00000000" w:rsidP="00000000" w:rsidRDefault="00000000" w:rsidRPr="00000000" w14:paraId="00000042">
      <w:pPr>
        <w:spacing w:after="1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Power On Test &amp; Indikator LED 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( Tidak ada foto 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2. Kondisi lampu LED (Power, Status) menyala normal tanpa alarm. </w:t>
            </w:r>
          </w:p>
        </w:tc>
      </w:tr>
    </w:tbl>
    <w:p w:rsidR="00000000" w:rsidDel="00000000" w:rsidP="00000000" w:rsidRDefault="00000000" w:rsidRPr="00000000" w14:paraId="00000045">
      <w:pPr>
        <w:spacing w:after="1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Verifikasi Versi FortiOS (GUI/CLI) 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( Tidak ada foto 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3. Tampilan Dashboard/System Information (GUI) atau perintah 'get system status' (CLI). 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Koneksi Fisik Kabel UTP 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( Tidak ada foto 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4. Kabel UTP terpasang pada port LAN. </w:t>
            </w:r>
          </w:p>
        </w:tc>
      </w:tr>
    </w:tbl>
    <w:p w:rsidR="00000000" w:rsidDel="00000000" w:rsidP="00000000" w:rsidRDefault="00000000" w:rsidRPr="00000000" w14:paraId="0000004D">
      <w:pPr>
        <w:spacing w:after="1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Status Interface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( Tidak ada foto 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5. Tampilan output yang menunjukkan status interface Up. </w:t>
            </w:r>
          </w:p>
        </w:tc>
      </w:tr>
    </w:tbl>
    <w:p w:rsidR="00000000" w:rsidDel="00000000" w:rsidP="00000000" w:rsidRDefault="00000000" w:rsidRPr="00000000" w14:paraId="00000050">
      <w:pPr>
        <w:spacing w:after="1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Hasil Uji Ping (Konektivitas)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( Tidak ada foto 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6. Hasil ping sukses dua arah pada layar terminal/CMD</w:t>
            </w:r>
          </w:p>
        </w:tc>
      </w:tr>
    </w:tbl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  <w:sz w:val="34"/>
          <w:szCs w:val="34"/>
        </w:rPr>
      </w:pPr>
      <w:bookmarkStart w:colFirst="0" w:colLast="0" w:name="_tuk09bfzdhri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</w:rPr>
      </w:pPr>
      <w:bookmarkStart w:colFirst="0" w:colLast="0" w:name="_w1l7o2jotjd6" w:id="5"/>
      <w:bookmarkEnd w:id="5"/>
      <w:r w:rsidDel="00000000" w:rsidR="00000000" w:rsidRPr="00000000">
        <w:rPr>
          <w:b w:val="1"/>
          <w:bCs w:val="1"/>
          <w:color w:val="1f3864"/>
          <w:rtl w:val="0"/>
        </w:rPr>
        <w:t xml:space="preserve">IV. Catatan Tambahan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39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b w:val="0"/>
                <w:sz w:val="20"/>
              </w:rPr>
              <w:t>Test fortinet</w:t>
            </w:r>
          </w:p>
        </w:tc>
      </w:tr>
    </w:tbl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  <w:sz w:val="34"/>
          <w:szCs w:val="34"/>
        </w:rPr>
      </w:pPr>
      <w:bookmarkStart w:colFirst="0" w:colLast="0" w:name="_abrdolwc6xp8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2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before="1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Petugas Penguji</w:t>
            </w:r>
          </w:p>
          <w:p w:rsidR="00000000" w:rsidDel="00000000" w:rsidP="00000000" w:rsidRDefault="00000000" w:rsidRPr="00000000" w14:paraId="00000071">
            <w:pPr>
              <w:spacing w:before="14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(  Test Agent  )</w:t>
            </w:r>
          </w:p>
          <w:p w:rsidR="00000000" w:rsidDel="00000000" w:rsidP="00000000" w:rsidRDefault="00000000" w:rsidRPr="00000000" w14:paraId="00000072">
            <w:pPr>
              <w:spacing w:before="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before="1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Mengetahui / Saksi</w:t>
            </w:r>
          </w:p>
          <w:p w:rsidR="00000000" w:rsidDel="00000000" w:rsidP="00000000" w:rsidRDefault="00000000" w:rsidRPr="00000000" w14:paraId="00000074">
            <w:pPr>
              <w:spacing w:before="14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(  Saksi 1  )</w:t>
            </w:r>
          </w:p>
          <w:p w:rsidR="00000000" w:rsidDel="00000000" w:rsidP="00000000" w:rsidRDefault="00000000" w:rsidRPr="00000000" w14:paraId="00000075">
            <w:pPr>
              <w:spacing w:before="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7">
      <w:pPr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tabs>
        <w:tab w:val="center" w:leader="none" w:pos="4680"/>
        <w:tab w:val="right" w:leader="none" w:pos="9360"/>
      </w:tabs>
      <w:spacing w:line="240" w:lineRule="auto"/>
      <w:ind w:left="-115" w:firstLine="0"/>
      <w:rPr/>
    </w:pPr>
    <w:r w:rsidDel="00000000" w:rsidR="00000000" w:rsidRPr="00000000">
      <w:rPr>
        <w:rFonts w:ascii="Cambria" w:cs="Cambria" w:eastAsia="Cambria" w:hAnsi="Cambria"/>
      </w:rPr>
      <w:drawing>
        <wp:inline distB="0" distT="0" distL="114300" distR="114300">
          <wp:extent cx="1695450" cy="130492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95450" cy="13049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