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5183" w14:textId="45F58C09" w:rsidR="001D1E66" w:rsidRDefault="00C33C4E" w:rsidP="00FA5AA0">
      <w:pPr>
        <w:pStyle w:val="Title"/>
        <w:jc w:val="center"/>
      </w:pPr>
      <w:r>
        <w:t xml:space="preserve">CIS 200 </w:t>
      </w:r>
      <w:r w:rsidR="00C421AD">
        <w:t>–</w:t>
      </w:r>
      <w:r>
        <w:t xml:space="preserve"> </w:t>
      </w:r>
      <w:r w:rsidR="00C421AD">
        <w:t>Unix lab</w:t>
      </w:r>
    </w:p>
    <w:p w14:paraId="155AD5B3" w14:textId="77777777" w:rsidR="00C33C4E" w:rsidRDefault="00C33C4E" w:rsidP="00C33C4E"/>
    <w:p w14:paraId="58C4F5F7" w14:textId="77777777" w:rsidR="00FA5AA0" w:rsidRDefault="00FA5AA0" w:rsidP="00FA5AA0">
      <w:pPr>
        <w:pStyle w:val="Heading1"/>
      </w:pPr>
      <w:r>
        <w:t>Notes</w:t>
      </w:r>
    </w:p>
    <w:p w14:paraId="171CD894" w14:textId="77777777" w:rsidR="00FA5AA0" w:rsidRDefault="00FA5AA0" w:rsidP="00FA5AA0">
      <w:pPr>
        <w:pStyle w:val="ListParagraph"/>
        <w:numPr>
          <w:ilvl w:val="0"/>
          <w:numId w:val="1"/>
        </w:numPr>
      </w:pPr>
      <w:r>
        <w:t>See the end of this document for hints and additional information (Appendix A)</w:t>
      </w:r>
    </w:p>
    <w:p w14:paraId="48AD630F" w14:textId="77777777" w:rsidR="00FA5AA0" w:rsidRDefault="00FA5AA0" w:rsidP="00FA5AA0">
      <w:pPr>
        <w:pStyle w:val="ListParagraph"/>
        <w:numPr>
          <w:ilvl w:val="0"/>
          <w:numId w:val="1"/>
        </w:numPr>
      </w:pPr>
      <w:r>
        <w:rPr>
          <w:b/>
        </w:rPr>
        <w:t xml:space="preserve">Carefully read </w:t>
      </w:r>
      <w:r>
        <w:t>all the deliverables that are to be turned in before starting the task</w:t>
      </w:r>
    </w:p>
    <w:p w14:paraId="3EBE0041" w14:textId="77777777" w:rsidR="00FA5AA0" w:rsidRDefault="00FA5AA0" w:rsidP="00FA5AA0">
      <w:pPr>
        <w:pStyle w:val="ListParagraph"/>
        <w:numPr>
          <w:ilvl w:val="1"/>
          <w:numId w:val="1"/>
        </w:numPr>
      </w:pPr>
      <w:r w:rsidRPr="00FA5AA0">
        <w:t>If you don’t, you may forget to obtain certain screenshots and other information</w:t>
      </w:r>
    </w:p>
    <w:p w14:paraId="1A1C943C" w14:textId="329EA65E" w:rsidR="00590E4E" w:rsidRDefault="00590E4E" w:rsidP="00590E4E">
      <w:pPr>
        <w:pStyle w:val="ListParagraph"/>
        <w:numPr>
          <w:ilvl w:val="0"/>
          <w:numId w:val="1"/>
        </w:numPr>
      </w:pPr>
      <w:r>
        <w:t xml:space="preserve">You should use </w:t>
      </w:r>
      <w:r w:rsidR="00F52453">
        <w:t>one</w:t>
      </w:r>
      <w:r>
        <w:t xml:space="preserve"> Word document for all your screenshots for this Lab</w:t>
      </w:r>
    </w:p>
    <w:p w14:paraId="0B614269" w14:textId="506B00CE" w:rsidR="00F52453" w:rsidRDefault="00F52453" w:rsidP="00F52453">
      <w:pPr>
        <w:pStyle w:val="ListParagraph"/>
        <w:numPr>
          <w:ilvl w:val="1"/>
          <w:numId w:val="1"/>
        </w:numPr>
      </w:pPr>
      <w:r>
        <w:t>Put your name on the first page</w:t>
      </w:r>
    </w:p>
    <w:p w14:paraId="340AC09E" w14:textId="2F9C5817" w:rsidR="00F52453" w:rsidRDefault="00F52453" w:rsidP="00F52453">
      <w:pPr>
        <w:pStyle w:val="ListParagraph"/>
        <w:numPr>
          <w:ilvl w:val="1"/>
          <w:numId w:val="1"/>
        </w:numPr>
      </w:pPr>
      <w:r>
        <w:t>Identify screenshots by task number and step (if multiple screenshots per task)</w:t>
      </w:r>
    </w:p>
    <w:p w14:paraId="556F745F" w14:textId="77777777" w:rsidR="00FA5AA0" w:rsidRDefault="00FA5AA0" w:rsidP="00FA5AA0">
      <w:pPr>
        <w:pStyle w:val="ListParagraph"/>
        <w:numPr>
          <w:ilvl w:val="0"/>
          <w:numId w:val="1"/>
        </w:numPr>
      </w:pPr>
      <w:r>
        <w:t xml:space="preserve">In order to take a screenshot of a </w:t>
      </w:r>
      <w:r>
        <w:rPr>
          <w:b/>
        </w:rPr>
        <w:t xml:space="preserve">single </w:t>
      </w:r>
      <w:r>
        <w:t xml:space="preserve">window, use the </w:t>
      </w:r>
      <w:r>
        <w:rPr>
          <w:b/>
        </w:rPr>
        <w:t xml:space="preserve">Alt + </w:t>
      </w:r>
      <w:proofErr w:type="spellStart"/>
      <w:r>
        <w:rPr>
          <w:b/>
        </w:rPr>
        <w:t>PrtScn</w:t>
      </w:r>
      <w:proofErr w:type="spellEnd"/>
      <w:r>
        <w:rPr>
          <w:b/>
        </w:rPr>
        <w:t xml:space="preserve"> </w:t>
      </w:r>
      <w:r>
        <w:t>key combination on the keyboard</w:t>
      </w:r>
    </w:p>
    <w:p w14:paraId="2FD051A8" w14:textId="143420AA" w:rsidR="00FA5AA0" w:rsidRPr="009F69B5" w:rsidRDefault="00FA5AA0" w:rsidP="00FA5AA0">
      <w:pPr>
        <w:pStyle w:val="ListParagraph"/>
        <w:numPr>
          <w:ilvl w:val="1"/>
          <w:numId w:val="1"/>
        </w:numPr>
      </w:pPr>
      <w:r>
        <w:t xml:space="preserve">To take a screenshot of the entire window, just use </w:t>
      </w:r>
      <w:proofErr w:type="spellStart"/>
      <w:r>
        <w:rPr>
          <w:b/>
        </w:rPr>
        <w:t>PtrScn</w:t>
      </w:r>
      <w:proofErr w:type="spellEnd"/>
    </w:p>
    <w:p w14:paraId="2ED5C61E" w14:textId="16785504" w:rsidR="009F69B5" w:rsidRPr="00FA5AA0" w:rsidRDefault="009F69B5" w:rsidP="00FA5AA0">
      <w:pPr>
        <w:pStyle w:val="ListParagraph"/>
        <w:numPr>
          <w:ilvl w:val="1"/>
          <w:numId w:val="1"/>
        </w:numPr>
      </w:pPr>
      <w:r>
        <w:t xml:space="preserve">Or use the </w:t>
      </w:r>
      <w:r w:rsidRPr="009F69B5">
        <w:rPr>
          <w:b/>
        </w:rPr>
        <w:t>Snipping Tool</w:t>
      </w:r>
    </w:p>
    <w:p w14:paraId="65D95825" w14:textId="77777777" w:rsidR="00C40910" w:rsidRDefault="00C40910" w:rsidP="00C40910"/>
    <w:p w14:paraId="5E177388" w14:textId="77777777" w:rsidR="005746D1" w:rsidRPr="00775126" w:rsidRDefault="005746D1" w:rsidP="005746D1">
      <w:pPr>
        <w:pStyle w:val="Heading1"/>
      </w:pPr>
      <w:r>
        <w:t>Task 1</w:t>
      </w:r>
    </w:p>
    <w:p w14:paraId="44B81E6B" w14:textId="77777777" w:rsidR="005746D1" w:rsidRDefault="005746D1" w:rsidP="005746D1">
      <w:r>
        <w:t xml:space="preserve">For this task, you will use </w:t>
      </w:r>
      <w:r w:rsidR="00897641">
        <w:t>PuTTY (through WinSCP or independently – see Appendix A)</w:t>
      </w:r>
      <w:r>
        <w:t xml:space="preserve"> to connect to </w:t>
      </w:r>
      <w:r>
        <w:rPr>
          <w:b/>
        </w:rPr>
        <w:t>login.umd.umich.edu</w:t>
      </w:r>
      <w:r>
        <w:t>, specifying your username and your password when prompted.</w:t>
      </w:r>
    </w:p>
    <w:p w14:paraId="6673CBEE" w14:textId="77777777" w:rsidR="005746D1" w:rsidRDefault="005746D1" w:rsidP="005746D1">
      <w:pPr>
        <w:pStyle w:val="ListParagraph"/>
        <w:numPr>
          <w:ilvl w:val="0"/>
          <w:numId w:val="4"/>
        </w:numPr>
        <w:spacing w:before="200"/>
      </w:pPr>
      <w:r>
        <w:t xml:space="preserve">Make a directory named cis200 using </w:t>
      </w:r>
      <w:proofErr w:type="spellStart"/>
      <w:r w:rsidRPr="009F69B5">
        <w:rPr>
          <w:b/>
        </w:rPr>
        <w:t>mkdir</w:t>
      </w:r>
      <w:proofErr w:type="spellEnd"/>
    </w:p>
    <w:p w14:paraId="03635A3B" w14:textId="77777777" w:rsidR="005746D1" w:rsidRDefault="005746D1" w:rsidP="005746D1">
      <w:pPr>
        <w:pStyle w:val="ListParagraph"/>
        <w:numPr>
          <w:ilvl w:val="0"/>
          <w:numId w:val="4"/>
        </w:numPr>
        <w:spacing w:before="200"/>
      </w:pPr>
      <w:r>
        <w:t>Move into that directory using cd</w:t>
      </w:r>
    </w:p>
    <w:p w14:paraId="15894B13" w14:textId="77777777" w:rsidR="005746D1" w:rsidRDefault="005746D1" w:rsidP="005746D1">
      <w:pPr>
        <w:pStyle w:val="ListParagraph"/>
        <w:numPr>
          <w:ilvl w:val="0"/>
          <w:numId w:val="4"/>
        </w:numPr>
        <w:spacing w:before="200"/>
      </w:pPr>
      <w:r>
        <w:t xml:space="preserve">Use the </w:t>
      </w:r>
      <w:proofErr w:type="spellStart"/>
      <w:r w:rsidRPr="00DF2E9E">
        <w:rPr>
          <w:b/>
        </w:rPr>
        <w:t>pwd</w:t>
      </w:r>
      <w:proofErr w:type="spellEnd"/>
      <w:r>
        <w:t xml:space="preserve"> command to print the working directory.  This should be your home directory/cis200</w:t>
      </w:r>
    </w:p>
    <w:p w14:paraId="42AD51EA" w14:textId="1AAD191C" w:rsidR="005B008B" w:rsidRDefault="005746D1" w:rsidP="00884384">
      <w:pPr>
        <w:pStyle w:val="ListParagraph"/>
        <w:numPr>
          <w:ilvl w:val="0"/>
          <w:numId w:val="4"/>
        </w:numPr>
        <w:spacing w:before="200"/>
      </w:pPr>
      <w:r>
        <w:t xml:space="preserve">Use </w:t>
      </w:r>
      <w:r w:rsidRPr="00DF2E9E">
        <w:rPr>
          <w:b/>
        </w:rPr>
        <w:t>ls</w:t>
      </w:r>
      <w:r>
        <w:t xml:space="preserve"> command with the appropriate options (a and l) to list all files and folders in long format, including hidden files.</w:t>
      </w:r>
    </w:p>
    <w:p w14:paraId="0E2C5035" w14:textId="77777777" w:rsidR="005B008B" w:rsidRDefault="005B008B" w:rsidP="005746D1"/>
    <w:p w14:paraId="550DBEB2" w14:textId="77777777" w:rsidR="005B008B" w:rsidRDefault="005B008B" w:rsidP="005746D1"/>
    <w:p w14:paraId="0B598A69" w14:textId="77777777" w:rsidR="005746D1" w:rsidRDefault="005746D1" w:rsidP="005746D1">
      <w:pPr>
        <w:pStyle w:val="Heading1"/>
      </w:pPr>
      <w:r>
        <w:t>Task 2</w:t>
      </w:r>
    </w:p>
    <w:p w14:paraId="051F8629" w14:textId="77777777" w:rsidR="005746D1" w:rsidRDefault="005746D1" w:rsidP="005746D1">
      <w:pPr>
        <w:pStyle w:val="ListParagraph"/>
        <w:numPr>
          <w:ilvl w:val="0"/>
          <w:numId w:val="5"/>
        </w:numPr>
        <w:spacing w:before="200"/>
      </w:pPr>
      <w:r>
        <w:t xml:space="preserve">Create a basic “Hello World” program </w:t>
      </w:r>
      <w:r w:rsidRPr="005746D1">
        <w:rPr>
          <w:b/>
        </w:rPr>
        <w:t>using Visual Studio on Windows</w:t>
      </w:r>
      <w:r>
        <w:t xml:space="preserve">, naming the source file </w:t>
      </w:r>
      <w:r w:rsidRPr="00A97E7C">
        <w:rPr>
          <w:b/>
        </w:rPr>
        <w:t>hello.cpp</w:t>
      </w:r>
      <w:r>
        <w:t>.</w:t>
      </w:r>
    </w:p>
    <w:p w14:paraId="256A8639" w14:textId="77777777" w:rsidR="005746D1" w:rsidRDefault="005746D1" w:rsidP="005746D1">
      <w:pPr>
        <w:pStyle w:val="ListParagraph"/>
        <w:numPr>
          <w:ilvl w:val="0"/>
          <w:numId w:val="5"/>
        </w:numPr>
        <w:spacing w:before="200"/>
      </w:pPr>
      <w:r>
        <w:t>Verify that it works (compiles and executes) through Visual Studio.</w:t>
      </w:r>
    </w:p>
    <w:p w14:paraId="02ABFC72" w14:textId="77777777" w:rsidR="005746D1" w:rsidRDefault="005746D1" w:rsidP="005746D1">
      <w:pPr>
        <w:pStyle w:val="ListParagraph"/>
        <w:numPr>
          <w:ilvl w:val="0"/>
          <w:numId w:val="5"/>
        </w:numPr>
        <w:spacing w:before="200"/>
      </w:pPr>
      <w:r>
        <w:t xml:space="preserve">Then, use the </w:t>
      </w:r>
      <w:r w:rsidR="007905F2">
        <w:t>WinSCP File Transfer interface (see Appendix A)</w:t>
      </w:r>
      <w:r>
        <w:t>, and transfer</w:t>
      </w:r>
      <w:r w:rsidR="00D250D3">
        <w:t xml:space="preserve"> (upload)</w:t>
      </w:r>
      <w:r>
        <w:t xml:space="preserve"> the </w:t>
      </w:r>
      <w:r w:rsidRPr="00A97E7C">
        <w:rPr>
          <w:b/>
        </w:rPr>
        <w:t>hello.cpp</w:t>
      </w:r>
      <w:r>
        <w:t xml:space="preserve"> file to your Unix account.</w:t>
      </w:r>
    </w:p>
    <w:p w14:paraId="1B005CAF" w14:textId="77777777" w:rsidR="005746D1" w:rsidRDefault="005746D1" w:rsidP="005746D1">
      <w:pPr>
        <w:pStyle w:val="ListParagraph"/>
        <w:numPr>
          <w:ilvl w:val="0"/>
          <w:numId w:val="5"/>
        </w:numPr>
        <w:spacing w:before="200"/>
      </w:pPr>
      <w:r>
        <w:t xml:space="preserve">Compile the source file using </w:t>
      </w:r>
      <w:r w:rsidRPr="00DF2E9E">
        <w:rPr>
          <w:b/>
        </w:rPr>
        <w:t>g++</w:t>
      </w:r>
      <w:r>
        <w:t xml:space="preserve"> and using the </w:t>
      </w:r>
      <w:r w:rsidRPr="00DF2E9E">
        <w:rPr>
          <w:b/>
        </w:rPr>
        <w:t>-o</w:t>
      </w:r>
      <w:r>
        <w:t xml:space="preserve"> option to name the executable hello</w:t>
      </w:r>
    </w:p>
    <w:p w14:paraId="77F0730D" w14:textId="77777777" w:rsidR="005746D1" w:rsidRDefault="005746D1" w:rsidP="005746D1">
      <w:pPr>
        <w:pStyle w:val="ListParagraph"/>
        <w:numPr>
          <w:ilvl w:val="0"/>
          <w:numId w:val="5"/>
        </w:numPr>
        <w:spacing w:before="200"/>
      </w:pPr>
      <w:r>
        <w:t>Run the executable you just created (./hello)</w:t>
      </w:r>
    </w:p>
    <w:p w14:paraId="4C6E7B08" w14:textId="77777777" w:rsidR="005746D1" w:rsidRPr="00C40910" w:rsidRDefault="005746D1" w:rsidP="00C40910"/>
    <w:p w14:paraId="4572C509" w14:textId="77777777" w:rsidR="00C33C4E" w:rsidRDefault="00C33C4E" w:rsidP="00C33C4E"/>
    <w:p w14:paraId="4A224348" w14:textId="77777777" w:rsidR="00C33C4E" w:rsidRDefault="00C33C4E">
      <w:r>
        <w:br w:type="page"/>
      </w:r>
    </w:p>
    <w:p w14:paraId="1F7BF77A" w14:textId="77777777" w:rsidR="00C33C4E" w:rsidRPr="00C33C4E" w:rsidRDefault="00FA5AA0" w:rsidP="00FA5AA0">
      <w:pPr>
        <w:pStyle w:val="Heading1"/>
        <w:jc w:val="center"/>
      </w:pPr>
      <w:r w:rsidRPr="00FA5AA0">
        <w:rPr>
          <w:sz w:val="32"/>
        </w:rPr>
        <w:lastRenderedPageBreak/>
        <w:t>Appendix A</w:t>
      </w:r>
      <w:r>
        <w:br/>
      </w:r>
      <w:r w:rsidR="00C33C4E">
        <w:t>Useful Information about WinSCP, Unix, and vim editor</w:t>
      </w:r>
    </w:p>
    <w:p w14:paraId="71D1C062" w14:textId="77777777" w:rsidR="00C33C4E" w:rsidRDefault="008D1AD6" w:rsidP="008D1AD6">
      <w:pPr>
        <w:pStyle w:val="Heading2"/>
        <w:rPr>
          <w:caps w:val="0"/>
        </w:rPr>
      </w:pPr>
      <w:r>
        <w:rPr>
          <w:caps w:val="0"/>
        </w:rPr>
        <w:t>WinSCP</w:t>
      </w:r>
    </w:p>
    <w:p w14:paraId="0C1BC21A" w14:textId="3A5414F4" w:rsidR="005D3629" w:rsidRDefault="00703348" w:rsidP="008D1AD6">
      <w:r>
        <w:t xml:space="preserve">WinSCP: </w:t>
      </w:r>
      <w:r w:rsidR="005D3629">
        <w:t xml:space="preserve">Download and install if needed: </w:t>
      </w:r>
      <w:hyperlink r:id="rId8" w:history="1">
        <w:r w:rsidRPr="00FB1A22">
          <w:rPr>
            <w:rStyle w:val="Hyperlink"/>
          </w:rPr>
          <w:t>https://winscp.net/eng/index.php</w:t>
        </w:r>
      </w:hyperlink>
    </w:p>
    <w:p w14:paraId="1C7305AD" w14:textId="2801B799" w:rsidR="00703348" w:rsidRDefault="00703348" w:rsidP="008D1AD6">
      <w:r>
        <w:t xml:space="preserve">Putty: </w:t>
      </w:r>
      <w:hyperlink r:id="rId9" w:history="1">
        <w:r w:rsidRPr="00FB1A22">
          <w:rPr>
            <w:rStyle w:val="Hyperlink"/>
          </w:rPr>
          <w:t>https://www.putty.org/</w:t>
        </w:r>
      </w:hyperlink>
    </w:p>
    <w:p w14:paraId="16CE713B" w14:textId="72178A26" w:rsidR="008D1AD6" w:rsidRDefault="00C26DAE" w:rsidP="008D1AD6">
      <w:r>
        <w:t>When you launch WinSCP, you should open the Login window, and enter the correct information for your username, and the host name, using SFTP (Secure File Transfer Protocol.)</w:t>
      </w:r>
    </w:p>
    <w:p w14:paraId="08DAA134" w14:textId="77777777" w:rsidR="00C26DAE" w:rsidRDefault="00C26DAE" w:rsidP="008D1AD6"/>
    <w:p w14:paraId="46670748" w14:textId="77777777" w:rsidR="00C26DAE" w:rsidRDefault="00C26DAE" w:rsidP="00C26DAE">
      <w:pPr>
        <w:jc w:val="center"/>
      </w:pPr>
      <w:r>
        <w:rPr>
          <w:noProof/>
        </w:rPr>
        <w:drawing>
          <wp:inline distT="0" distB="0" distL="0" distR="0" wp14:anchorId="19A6C2F6" wp14:editId="2D920AD8">
            <wp:extent cx="3977136" cy="26875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5582" cy="2693248"/>
                    </a:xfrm>
                    <a:prstGeom prst="rect">
                      <a:avLst/>
                    </a:prstGeom>
                  </pic:spPr>
                </pic:pic>
              </a:graphicData>
            </a:graphic>
          </wp:inline>
        </w:drawing>
      </w:r>
    </w:p>
    <w:p w14:paraId="798F2241" w14:textId="77777777" w:rsidR="008D1AD6" w:rsidRPr="00C26DAE" w:rsidRDefault="00C26DAE" w:rsidP="00C26DAE">
      <w:pPr>
        <w:pStyle w:val="ListParagraph"/>
        <w:numPr>
          <w:ilvl w:val="0"/>
          <w:numId w:val="2"/>
        </w:numPr>
      </w:pPr>
      <w:r>
        <w:t xml:space="preserve">The host name is </w:t>
      </w:r>
      <w:r>
        <w:rPr>
          <w:b/>
        </w:rPr>
        <w:t>login.umd.umich.edu</w:t>
      </w:r>
    </w:p>
    <w:p w14:paraId="0322144C" w14:textId="77777777" w:rsidR="00C26DAE" w:rsidRDefault="00941A08" w:rsidP="00EF375A">
      <w:r>
        <w:t>If you get a warning about the “host key”, hit Yes.  Then, hit Continue on the next screen that is displayed.</w:t>
      </w:r>
    </w:p>
    <w:p w14:paraId="4D7164AD" w14:textId="77777777" w:rsidR="008D1AD6" w:rsidRDefault="00EF375A" w:rsidP="008D1AD6">
      <w:r>
        <w:t>Enter your password as prompted, and then you should see something like the following:</w:t>
      </w:r>
    </w:p>
    <w:p w14:paraId="12301C1E" w14:textId="77777777" w:rsidR="00EF375A" w:rsidRDefault="00EF375A" w:rsidP="00EF375A">
      <w:pPr>
        <w:jc w:val="center"/>
      </w:pPr>
    </w:p>
    <w:p w14:paraId="5AB35827" w14:textId="77777777" w:rsidR="00EF375A" w:rsidRDefault="00EF375A" w:rsidP="00EF375A">
      <w:pPr>
        <w:jc w:val="center"/>
      </w:pPr>
    </w:p>
    <w:p w14:paraId="2D49C548" w14:textId="77777777" w:rsidR="00EF375A" w:rsidRDefault="00EF375A" w:rsidP="00EF375A">
      <w:pPr>
        <w:jc w:val="center"/>
      </w:pPr>
    </w:p>
    <w:p w14:paraId="02223154" w14:textId="77777777" w:rsidR="00EF375A" w:rsidRDefault="00EF375A" w:rsidP="00EF375A">
      <w:pPr>
        <w:jc w:val="center"/>
      </w:pPr>
    </w:p>
    <w:p w14:paraId="74CB12A5" w14:textId="77777777" w:rsidR="00EF375A" w:rsidRDefault="00EF375A" w:rsidP="00EF375A">
      <w:pPr>
        <w:jc w:val="center"/>
      </w:pPr>
    </w:p>
    <w:p w14:paraId="2D972773" w14:textId="77777777" w:rsidR="00EF375A" w:rsidRDefault="00EF375A" w:rsidP="00EF375A">
      <w:pPr>
        <w:jc w:val="center"/>
      </w:pPr>
    </w:p>
    <w:p w14:paraId="1AD139BA" w14:textId="77777777" w:rsidR="00EF375A" w:rsidRDefault="00EF375A" w:rsidP="00EF375A">
      <w:pPr>
        <w:jc w:val="center"/>
      </w:pPr>
    </w:p>
    <w:p w14:paraId="67A04AF7" w14:textId="77777777" w:rsidR="00EF375A" w:rsidRDefault="00EF375A" w:rsidP="00EF375A">
      <w:pPr>
        <w:jc w:val="center"/>
      </w:pPr>
    </w:p>
    <w:p w14:paraId="0B68E0FE" w14:textId="77777777" w:rsidR="00EF375A" w:rsidRDefault="00EF375A" w:rsidP="00EF375A">
      <w:pPr>
        <w:jc w:val="center"/>
      </w:pPr>
    </w:p>
    <w:p w14:paraId="518C1C08" w14:textId="77777777" w:rsidR="00EF375A" w:rsidRDefault="00EF375A" w:rsidP="00EF375A">
      <w:pPr>
        <w:jc w:val="center"/>
      </w:pPr>
    </w:p>
    <w:p w14:paraId="071C3BBF" w14:textId="77777777" w:rsidR="00EF375A" w:rsidRDefault="00EF375A" w:rsidP="00EF375A">
      <w:pPr>
        <w:pStyle w:val="Heading3"/>
      </w:pPr>
      <w:r>
        <w:t>The FTP Client of WinSCP</w:t>
      </w:r>
    </w:p>
    <w:p w14:paraId="612CC3E2" w14:textId="77777777" w:rsidR="00EF375A" w:rsidRDefault="00EF375A" w:rsidP="00EF375A">
      <w:pPr>
        <w:jc w:val="center"/>
      </w:pPr>
    </w:p>
    <w:p w14:paraId="0D63A978" w14:textId="77777777" w:rsidR="00EF375A" w:rsidRDefault="00EF375A" w:rsidP="00EF375A">
      <w:pPr>
        <w:jc w:val="center"/>
      </w:pPr>
      <w:r>
        <w:rPr>
          <w:noProof/>
        </w:rPr>
        <w:drawing>
          <wp:inline distT="0" distB="0" distL="0" distR="0" wp14:anchorId="56B6D224" wp14:editId="3EA88878">
            <wp:extent cx="5222535" cy="33634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852" cy="3366182"/>
                    </a:xfrm>
                    <a:prstGeom prst="rect">
                      <a:avLst/>
                    </a:prstGeom>
                  </pic:spPr>
                </pic:pic>
              </a:graphicData>
            </a:graphic>
          </wp:inline>
        </w:drawing>
      </w:r>
    </w:p>
    <w:p w14:paraId="43691771" w14:textId="77777777" w:rsidR="00EF375A" w:rsidRDefault="00EF375A" w:rsidP="00EF375A">
      <w:r>
        <w:t xml:space="preserve">What you see initially is your </w:t>
      </w:r>
      <w:r>
        <w:rPr>
          <w:b/>
        </w:rPr>
        <w:t xml:space="preserve">FTP client </w:t>
      </w:r>
      <w:r>
        <w:t>provided by WinSCP.</w:t>
      </w:r>
    </w:p>
    <w:p w14:paraId="31B52264" w14:textId="77777777" w:rsidR="00EF375A" w:rsidRDefault="00EF375A" w:rsidP="00EF375A">
      <w:r>
        <w:t xml:space="preserve">The </w:t>
      </w:r>
      <w:r w:rsidRPr="00EF375A">
        <w:rPr>
          <w:b/>
        </w:rPr>
        <w:t>left pane</w:t>
      </w:r>
      <w:r>
        <w:t xml:space="preserve"> is your </w:t>
      </w:r>
      <w:r w:rsidRPr="00EF375A">
        <w:rPr>
          <w:b/>
        </w:rPr>
        <w:t>local computer’</w:t>
      </w:r>
      <w:r>
        <w:rPr>
          <w:b/>
        </w:rPr>
        <w:t>s file system</w:t>
      </w:r>
      <w:r>
        <w:t>.  You can navigate through your local computer with this pane.</w:t>
      </w:r>
    </w:p>
    <w:p w14:paraId="0CF53617" w14:textId="77777777" w:rsidR="00EF375A" w:rsidRDefault="00EF375A" w:rsidP="00EF375A">
      <w:r>
        <w:t xml:space="preserve">The </w:t>
      </w:r>
      <w:r w:rsidRPr="00EF375A">
        <w:rPr>
          <w:b/>
        </w:rPr>
        <w:t>right pane</w:t>
      </w:r>
      <w:r>
        <w:t xml:space="preserve"> is the </w:t>
      </w:r>
      <w:r>
        <w:rPr>
          <w:b/>
        </w:rPr>
        <w:t>remote computer’s file system</w:t>
      </w:r>
      <w:r>
        <w:t xml:space="preserve">.  The term </w:t>
      </w:r>
      <w:r>
        <w:rPr>
          <w:b/>
        </w:rPr>
        <w:t xml:space="preserve">remote </w:t>
      </w:r>
      <w:r>
        <w:t xml:space="preserve">means it is not the computer you’re in front of.  If you’re at home on your own local computer and you connect to the University’s Unix system (using the steps above), then the University’s system at URL login.umd.umich.edu is the </w:t>
      </w:r>
      <w:r>
        <w:rPr>
          <w:i/>
        </w:rPr>
        <w:t>remote computer</w:t>
      </w:r>
      <w:r>
        <w:t>.</w:t>
      </w:r>
    </w:p>
    <w:p w14:paraId="3628C914" w14:textId="77777777" w:rsidR="00EF375A" w:rsidRDefault="00EF375A" w:rsidP="00EF375A">
      <w:r>
        <w:t>You can use these panes to download and upload files as you wish.</w:t>
      </w:r>
    </w:p>
    <w:p w14:paraId="55B6CAFF" w14:textId="77777777" w:rsidR="00EF375A" w:rsidRDefault="00EF375A" w:rsidP="00EF375A">
      <w:pPr>
        <w:pStyle w:val="Heading3"/>
      </w:pPr>
      <w:r>
        <w:t>The Terminal / Command Prompt</w:t>
      </w:r>
    </w:p>
    <w:p w14:paraId="60968475" w14:textId="77777777" w:rsidR="00EF375A" w:rsidRPr="00EF375A" w:rsidRDefault="00EF375A" w:rsidP="00EF375A">
      <w:r>
        <w:t xml:space="preserve">Another application within the WinSCP software that you might wish to use is the </w:t>
      </w:r>
      <w:r w:rsidR="006F742D" w:rsidRPr="006F742D">
        <w:rPr>
          <w:b/>
        </w:rPr>
        <w:t>PuTTY</w:t>
      </w:r>
      <w:r w:rsidR="006F742D">
        <w:t xml:space="preserve"> </w:t>
      </w:r>
      <w:r>
        <w:rPr>
          <w:b/>
        </w:rPr>
        <w:t>terminal</w:t>
      </w:r>
      <w:r>
        <w:t xml:space="preserve">.  This allows you to interact with a Unix/Linux system by issuing </w:t>
      </w:r>
      <w:r>
        <w:rPr>
          <w:b/>
        </w:rPr>
        <w:t>text-based commands</w:t>
      </w:r>
      <w:r>
        <w:t xml:space="preserve">.  This is often called a </w:t>
      </w:r>
      <w:r>
        <w:rPr>
          <w:b/>
        </w:rPr>
        <w:t>command-line interface (CLI.)</w:t>
      </w:r>
      <w:r>
        <w:t xml:space="preserve">  This is different from what most computer users interact with on a daily basis, with buttons, text boxes, radio buttons, check boxes, and other controls.  The type of interface with these controls is called a </w:t>
      </w:r>
      <w:r>
        <w:rPr>
          <w:b/>
        </w:rPr>
        <w:t xml:space="preserve">graphical user interface, </w:t>
      </w:r>
      <w:r>
        <w:t xml:space="preserve">or </w:t>
      </w:r>
      <w:r>
        <w:rPr>
          <w:b/>
        </w:rPr>
        <w:t>GUI</w:t>
      </w:r>
      <w:r>
        <w:t xml:space="preserve"> (pronounced as “gooey”.)  </w:t>
      </w:r>
    </w:p>
    <w:p w14:paraId="096464F5" w14:textId="77777777" w:rsidR="008D1AD6" w:rsidRDefault="000B4E6A" w:rsidP="008D1AD6">
      <w:r>
        <w:t xml:space="preserve">To access the terminal, you click the </w:t>
      </w:r>
      <w:r w:rsidR="006F742D" w:rsidRPr="006F742D">
        <w:rPr>
          <w:b/>
        </w:rPr>
        <w:t>PuTTY</w:t>
      </w:r>
      <w:r w:rsidRPr="006F742D">
        <w:rPr>
          <w:b/>
        </w:rPr>
        <w:t xml:space="preserve"> icon</w:t>
      </w:r>
      <w:r>
        <w:t xml:space="preserve"> in WinSCP, near the upper left, as follows:</w:t>
      </w:r>
    </w:p>
    <w:p w14:paraId="6B81C66B" w14:textId="77777777" w:rsidR="000B4E6A" w:rsidRDefault="0096516E" w:rsidP="000B4E6A">
      <w:pPr>
        <w:jc w:val="center"/>
      </w:pPr>
      <w:r>
        <w:rPr>
          <w:noProof/>
        </w:rPr>
        <w:lastRenderedPageBreak/>
        <w:drawing>
          <wp:inline distT="0" distB="0" distL="0" distR="0" wp14:anchorId="628831D1" wp14:editId="1DEC110B">
            <wp:extent cx="467628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7648" cy="2351336"/>
                    </a:xfrm>
                    <a:prstGeom prst="rect">
                      <a:avLst/>
                    </a:prstGeom>
                    <a:noFill/>
                    <a:ln>
                      <a:noFill/>
                    </a:ln>
                  </pic:spPr>
                </pic:pic>
              </a:graphicData>
            </a:graphic>
          </wp:inline>
        </w:drawing>
      </w:r>
    </w:p>
    <w:p w14:paraId="6CA5F8A5" w14:textId="77777777" w:rsidR="0096516E" w:rsidRDefault="002C3567" w:rsidP="0096516E">
      <w:r>
        <w:t>You may be asked if you want to open up PuTTY</w:t>
      </w:r>
      <w:r w:rsidR="000D30F4">
        <w:rPr>
          <w:rStyle w:val="FootnoteReference"/>
        </w:rPr>
        <w:footnoteReference w:id="1"/>
      </w:r>
      <w:r w:rsidR="0096516E">
        <w:t xml:space="preserve">.  </w:t>
      </w:r>
      <w:r w:rsidR="0096516E" w:rsidRPr="002C3567">
        <w:rPr>
          <w:i/>
        </w:rPr>
        <w:t>Confirm</w:t>
      </w:r>
      <w:r w:rsidR="0096516E">
        <w:t>, and you will see something like the following:</w:t>
      </w:r>
    </w:p>
    <w:p w14:paraId="3640C2DC" w14:textId="77777777" w:rsidR="0096516E" w:rsidRDefault="002C3567" w:rsidP="002C3567">
      <w:pPr>
        <w:jc w:val="center"/>
      </w:pPr>
      <w:r>
        <w:rPr>
          <w:noProof/>
        </w:rPr>
        <w:drawing>
          <wp:inline distT="0" distB="0" distL="0" distR="0" wp14:anchorId="04569EFA" wp14:editId="0A1D9758">
            <wp:extent cx="4363101" cy="27591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34" cy="2761842"/>
                    </a:xfrm>
                    <a:prstGeom prst="rect">
                      <a:avLst/>
                    </a:prstGeom>
                  </pic:spPr>
                </pic:pic>
              </a:graphicData>
            </a:graphic>
          </wp:inline>
        </w:drawing>
      </w:r>
    </w:p>
    <w:p w14:paraId="6D804191" w14:textId="77777777" w:rsidR="002C3567" w:rsidRPr="002C3567" w:rsidRDefault="002C3567" w:rsidP="0096516E">
      <w:r>
        <w:rPr>
          <w:b/>
        </w:rPr>
        <w:t>Enter your password and hit Enter</w:t>
      </w:r>
      <w:r>
        <w:t xml:space="preserve">.  </w:t>
      </w:r>
      <w:r w:rsidRPr="002C3567">
        <w:rPr>
          <w:b/>
          <w:color w:val="FF0000"/>
        </w:rPr>
        <w:t>Note:  you won’t see the characters in the password as you type.</w:t>
      </w:r>
      <w:r w:rsidRPr="002C3567">
        <w:rPr>
          <w:b/>
          <w:i/>
          <w:color w:val="FF0000"/>
        </w:rPr>
        <w:t xml:space="preserve">  </w:t>
      </w:r>
    </w:p>
    <w:p w14:paraId="6C605B19" w14:textId="77777777" w:rsidR="0096516E" w:rsidRDefault="00C4336C" w:rsidP="0096516E">
      <w:r>
        <w:t>Congratulations, you’re now logged in to the University’s Unix system.  You can log in from home, campus, or across the world.</w:t>
      </w:r>
      <w:r w:rsidR="00CD53A8">
        <w:t xml:space="preserve">  All you need is WinSCP and an Internet connection.</w:t>
      </w:r>
    </w:p>
    <w:p w14:paraId="4793BF00" w14:textId="77777777" w:rsidR="00FC5162" w:rsidRDefault="00FC5162">
      <w:r>
        <w:br w:type="page"/>
      </w:r>
    </w:p>
    <w:p w14:paraId="0A1332A7" w14:textId="77777777" w:rsidR="008D1AD6" w:rsidRDefault="008D1AD6" w:rsidP="008D1AD6">
      <w:pPr>
        <w:pStyle w:val="Heading2"/>
        <w:rPr>
          <w:caps w:val="0"/>
        </w:rPr>
      </w:pPr>
      <w:r>
        <w:rPr>
          <w:caps w:val="0"/>
        </w:rPr>
        <w:lastRenderedPageBreak/>
        <w:t>Unix Commands</w:t>
      </w:r>
    </w:p>
    <w:p w14:paraId="1D8AE75E" w14:textId="77777777" w:rsidR="00FC5162" w:rsidRPr="00FC5162" w:rsidRDefault="00FC5162" w:rsidP="00FC5162">
      <w:r>
        <w:t>The following are some useful Unix Commands.</w:t>
      </w:r>
    </w:p>
    <w:tbl>
      <w:tblPr>
        <w:tblStyle w:val="GridTable4-Accent51"/>
        <w:tblW w:w="0" w:type="auto"/>
        <w:tblLook w:val="06A0" w:firstRow="1" w:lastRow="0" w:firstColumn="1" w:lastColumn="0" w:noHBand="1" w:noVBand="1"/>
      </w:tblPr>
      <w:tblGrid>
        <w:gridCol w:w="2834"/>
        <w:gridCol w:w="3257"/>
        <w:gridCol w:w="3068"/>
      </w:tblGrid>
      <w:tr w:rsidR="00FC5162" w:rsidRPr="00D35F44" w14:paraId="4CA7A0C5" w14:textId="77777777" w:rsidTr="00277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14:paraId="74DACB8D" w14:textId="77777777" w:rsidR="00FC5162" w:rsidRPr="00277624" w:rsidRDefault="00FC5162" w:rsidP="00C73327">
            <w:pPr>
              <w:rPr>
                <w:sz w:val="22"/>
                <w:szCs w:val="28"/>
              </w:rPr>
            </w:pPr>
            <w:r w:rsidRPr="00277624">
              <w:rPr>
                <w:sz w:val="22"/>
                <w:szCs w:val="28"/>
              </w:rPr>
              <w:t>Command</w:t>
            </w:r>
          </w:p>
        </w:tc>
        <w:tc>
          <w:tcPr>
            <w:tcW w:w="3257" w:type="dxa"/>
          </w:tcPr>
          <w:p w14:paraId="08BFC83A" w14:textId="77777777"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Description</w:t>
            </w:r>
          </w:p>
        </w:tc>
        <w:tc>
          <w:tcPr>
            <w:tcW w:w="3068" w:type="dxa"/>
          </w:tcPr>
          <w:p w14:paraId="4071110B" w14:textId="77777777"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Examples</w:t>
            </w:r>
          </w:p>
        </w:tc>
      </w:tr>
      <w:tr w:rsidR="00FC5162" w:rsidRPr="00D35F44" w14:paraId="165B1101" w14:textId="77777777" w:rsidTr="00277624">
        <w:trPr>
          <w:trHeight w:val="413"/>
        </w:trPr>
        <w:tc>
          <w:tcPr>
            <w:cnfStyle w:val="001000000000" w:firstRow="0" w:lastRow="0" w:firstColumn="1" w:lastColumn="0" w:oddVBand="0" w:evenVBand="0" w:oddHBand="0" w:evenHBand="0" w:firstRowFirstColumn="0" w:firstRowLastColumn="0" w:lastRowFirstColumn="0" w:lastRowLastColumn="0"/>
            <w:tcW w:w="2834" w:type="dxa"/>
          </w:tcPr>
          <w:p w14:paraId="55CF943C"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echo param</w:t>
            </w:r>
          </w:p>
        </w:tc>
        <w:tc>
          <w:tcPr>
            <w:tcW w:w="3257" w:type="dxa"/>
          </w:tcPr>
          <w:p w14:paraId="1776A681"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echo the parameter.  If an environment variable, the contents will be displayed</w:t>
            </w:r>
          </w:p>
        </w:tc>
        <w:tc>
          <w:tcPr>
            <w:tcW w:w="3068" w:type="dxa"/>
          </w:tcPr>
          <w:p w14:paraId="3DDE5B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echo $SHELL</w:t>
            </w:r>
          </w:p>
        </w:tc>
      </w:tr>
      <w:tr w:rsidR="00FC5162" w:rsidRPr="00D35F44" w14:paraId="4B4C818F"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3EA80B2F" w14:textId="77777777" w:rsidR="00FC5162" w:rsidRPr="00277624" w:rsidRDefault="00FC5162" w:rsidP="00C73327">
            <w:pPr>
              <w:rPr>
                <w:rFonts w:ascii="Consolas" w:hAnsi="Consolas" w:cs="Consolas"/>
                <w:sz w:val="22"/>
                <w:szCs w:val="28"/>
              </w:rPr>
            </w:pPr>
            <w:proofErr w:type="spellStart"/>
            <w:r w:rsidRPr="00277624">
              <w:rPr>
                <w:rFonts w:ascii="Consolas" w:hAnsi="Consolas" w:cs="Consolas"/>
                <w:sz w:val="22"/>
                <w:szCs w:val="28"/>
              </w:rPr>
              <w:t>mkdir</w:t>
            </w:r>
            <w:proofErr w:type="spellEnd"/>
            <w:r w:rsidRPr="00277624">
              <w:rPr>
                <w:rFonts w:ascii="Consolas" w:hAnsi="Consolas" w:cs="Consolas"/>
                <w:sz w:val="22"/>
                <w:szCs w:val="28"/>
              </w:rPr>
              <w:t xml:space="preserve"> </w:t>
            </w:r>
            <w:proofErr w:type="spellStart"/>
            <w:r w:rsidRPr="00277624">
              <w:rPr>
                <w:rFonts w:ascii="Consolas" w:hAnsi="Consolas" w:cs="Consolas"/>
                <w:sz w:val="22"/>
                <w:szCs w:val="28"/>
              </w:rPr>
              <w:t>dirName</w:t>
            </w:r>
            <w:proofErr w:type="spellEnd"/>
          </w:p>
        </w:tc>
        <w:tc>
          <w:tcPr>
            <w:tcW w:w="3257" w:type="dxa"/>
          </w:tcPr>
          <w:p w14:paraId="4FC1F04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make a directory (folder) in which you can store files</w:t>
            </w:r>
          </w:p>
        </w:tc>
        <w:tc>
          <w:tcPr>
            <w:tcW w:w="3068" w:type="dxa"/>
          </w:tcPr>
          <w:p w14:paraId="5E2BA45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proofErr w:type="spellStart"/>
            <w:r w:rsidRPr="00277624">
              <w:rPr>
                <w:sz w:val="22"/>
                <w:szCs w:val="28"/>
              </w:rPr>
              <w:t>mkdir</w:t>
            </w:r>
            <w:proofErr w:type="spellEnd"/>
            <w:r w:rsidRPr="00277624">
              <w:rPr>
                <w:sz w:val="22"/>
                <w:szCs w:val="28"/>
              </w:rPr>
              <w:t xml:space="preserve"> lab1_dir</w:t>
            </w:r>
          </w:p>
        </w:tc>
      </w:tr>
      <w:tr w:rsidR="00FC5162" w14:paraId="33E24395"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511330A0"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cd </w:t>
            </w:r>
            <w:proofErr w:type="spellStart"/>
            <w:r w:rsidRPr="00277624">
              <w:rPr>
                <w:rFonts w:ascii="Consolas" w:hAnsi="Consolas" w:cs="Consolas"/>
                <w:sz w:val="22"/>
                <w:szCs w:val="28"/>
              </w:rPr>
              <w:t>dir</w:t>
            </w:r>
            <w:proofErr w:type="spellEnd"/>
          </w:p>
        </w:tc>
        <w:tc>
          <w:tcPr>
            <w:tcW w:w="3257" w:type="dxa"/>
          </w:tcPr>
          <w:p w14:paraId="683D569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change directory</w:t>
            </w:r>
          </w:p>
        </w:tc>
        <w:tc>
          <w:tcPr>
            <w:tcW w:w="3068" w:type="dxa"/>
          </w:tcPr>
          <w:p w14:paraId="1430EC34"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cd lab1_dir</w:t>
            </w:r>
            <w:r w:rsidRPr="00277624">
              <w:rPr>
                <w:sz w:val="22"/>
                <w:szCs w:val="28"/>
              </w:rPr>
              <w:br/>
              <w:t>cd</w:t>
            </w:r>
            <w:proofErr w:type="gramStart"/>
            <w:r w:rsidRPr="00277624">
              <w:rPr>
                <w:sz w:val="22"/>
                <w:szCs w:val="28"/>
              </w:rPr>
              <w:t xml:space="preserve"> ..</w:t>
            </w:r>
            <w:proofErr w:type="gramEnd"/>
            <w:r w:rsidRPr="00277624">
              <w:rPr>
                <w:sz w:val="22"/>
                <w:szCs w:val="28"/>
              </w:rPr>
              <w:t xml:space="preserve"> </w:t>
            </w:r>
          </w:p>
        </w:tc>
      </w:tr>
      <w:tr w:rsidR="00FC5162" w14:paraId="7B8941E6"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0A4789EB" w14:textId="77777777" w:rsidR="00FC5162" w:rsidRPr="00277624" w:rsidRDefault="00FC5162" w:rsidP="00C73327">
            <w:pPr>
              <w:rPr>
                <w:rFonts w:ascii="Consolas" w:hAnsi="Consolas" w:cs="Consolas"/>
                <w:sz w:val="22"/>
                <w:szCs w:val="28"/>
              </w:rPr>
            </w:pPr>
            <w:proofErr w:type="spellStart"/>
            <w:r w:rsidRPr="00277624">
              <w:rPr>
                <w:rFonts w:ascii="Consolas" w:hAnsi="Consolas" w:cs="Consolas"/>
                <w:sz w:val="22"/>
                <w:szCs w:val="28"/>
              </w:rPr>
              <w:t>pwd</w:t>
            </w:r>
            <w:proofErr w:type="spellEnd"/>
          </w:p>
        </w:tc>
        <w:tc>
          <w:tcPr>
            <w:tcW w:w="3257" w:type="dxa"/>
          </w:tcPr>
          <w:p w14:paraId="7582A73A"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path of the current directory</w:t>
            </w:r>
          </w:p>
        </w:tc>
        <w:tc>
          <w:tcPr>
            <w:tcW w:w="3068" w:type="dxa"/>
          </w:tcPr>
          <w:p w14:paraId="30565861"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proofErr w:type="spellStart"/>
            <w:r w:rsidRPr="00277624">
              <w:rPr>
                <w:sz w:val="22"/>
                <w:szCs w:val="28"/>
              </w:rPr>
              <w:t>pwd</w:t>
            </w:r>
            <w:proofErr w:type="spellEnd"/>
            <w:r w:rsidRPr="00277624">
              <w:rPr>
                <w:sz w:val="22"/>
                <w:szCs w:val="28"/>
              </w:rPr>
              <w:t xml:space="preserve"> </w:t>
            </w:r>
          </w:p>
        </w:tc>
      </w:tr>
      <w:tr w:rsidR="00FC5162" w14:paraId="2737179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5BB20B64"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ls </w:t>
            </w:r>
          </w:p>
        </w:tc>
        <w:tc>
          <w:tcPr>
            <w:tcW w:w="3257" w:type="dxa"/>
          </w:tcPr>
          <w:p w14:paraId="586BD87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contents of the current directory.</w:t>
            </w:r>
            <w:r w:rsidRPr="00277624">
              <w:rPr>
                <w:sz w:val="22"/>
                <w:szCs w:val="28"/>
              </w:rPr>
              <w:br/>
              <w:t>Some Options:</w:t>
            </w:r>
          </w:p>
          <w:p w14:paraId="3C5C1E9A"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lists all </w:t>
            </w:r>
            <w:proofErr w:type="spellStart"/>
            <w:r w:rsidRPr="00277624">
              <w:rPr>
                <w:sz w:val="22"/>
                <w:szCs w:val="28"/>
              </w:rPr>
              <w:t>non hidden</w:t>
            </w:r>
            <w:proofErr w:type="spellEnd"/>
          </w:p>
          <w:p w14:paraId="350EDDD3"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 lists all</w:t>
            </w:r>
          </w:p>
          <w:p w14:paraId="1660C65D"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 lists in long format</w:t>
            </w:r>
          </w:p>
          <w:p w14:paraId="19A6A80B" w14:textId="77777777"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 lists all in long format</w:t>
            </w:r>
            <w:r w:rsidRPr="00277624">
              <w:rPr>
                <w:sz w:val="22"/>
                <w:szCs w:val="28"/>
              </w:rPr>
              <w:br/>
            </w:r>
          </w:p>
        </w:tc>
        <w:tc>
          <w:tcPr>
            <w:tcW w:w="3068" w:type="dxa"/>
          </w:tcPr>
          <w:p w14:paraId="298961B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-a </w:t>
            </w:r>
          </w:p>
          <w:p w14:paraId="1675D03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w:t>
            </w:r>
          </w:p>
          <w:p w14:paraId="40C2A78D"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w:t>
            </w:r>
          </w:p>
          <w:p w14:paraId="06A29B9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w:t>
            </w:r>
          </w:p>
        </w:tc>
      </w:tr>
      <w:tr w:rsidR="00FC5162" w14:paraId="4AD6DAEA"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0790D6B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cat filename</w:t>
            </w:r>
          </w:p>
        </w:tc>
        <w:tc>
          <w:tcPr>
            <w:tcW w:w="3257" w:type="dxa"/>
          </w:tcPr>
          <w:p w14:paraId="5A8B1D8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display the contents of a text file without opening it</w:t>
            </w:r>
          </w:p>
        </w:tc>
        <w:tc>
          <w:tcPr>
            <w:tcW w:w="3068" w:type="dxa"/>
          </w:tcPr>
          <w:p w14:paraId="25F88A1A"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cat someFile.cpp</w:t>
            </w:r>
          </w:p>
        </w:tc>
      </w:tr>
      <w:tr w:rsidR="00FC5162" w14:paraId="209F17EF"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2F992A2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mv file1 file2</w:t>
            </w:r>
          </w:p>
        </w:tc>
        <w:tc>
          <w:tcPr>
            <w:tcW w:w="3257" w:type="dxa"/>
          </w:tcPr>
          <w:p w14:paraId="21F42B7C"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Used to move </w:t>
            </w:r>
            <w:r w:rsidRPr="00277624">
              <w:rPr>
                <w:i/>
                <w:sz w:val="22"/>
                <w:szCs w:val="28"/>
              </w:rPr>
              <w:t xml:space="preserve">and/or </w:t>
            </w:r>
            <w:r w:rsidRPr="00277624">
              <w:rPr>
                <w:sz w:val="22"/>
                <w:szCs w:val="28"/>
              </w:rPr>
              <w:t>rename a file</w:t>
            </w:r>
          </w:p>
        </w:tc>
        <w:tc>
          <w:tcPr>
            <w:tcW w:w="3068" w:type="dxa"/>
          </w:tcPr>
          <w:p w14:paraId="2F3508CB"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mv </w:t>
            </w:r>
            <w:proofErr w:type="spellStart"/>
            <w:r w:rsidRPr="00277624">
              <w:rPr>
                <w:sz w:val="22"/>
                <w:szCs w:val="28"/>
              </w:rPr>
              <w:t>myFile</w:t>
            </w:r>
            <w:proofErr w:type="spellEnd"/>
            <w:r w:rsidRPr="00277624">
              <w:rPr>
                <w:sz w:val="22"/>
                <w:szCs w:val="28"/>
              </w:rPr>
              <w:t xml:space="preserve"> </w:t>
            </w:r>
            <w:proofErr w:type="spellStart"/>
            <w:r w:rsidRPr="00277624">
              <w:rPr>
                <w:sz w:val="22"/>
                <w:szCs w:val="28"/>
              </w:rPr>
              <w:t>myOther</w:t>
            </w:r>
            <w:proofErr w:type="spellEnd"/>
            <w:r w:rsidRPr="00277624">
              <w:rPr>
                <w:sz w:val="22"/>
                <w:szCs w:val="28"/>
              </w:rPr>
              <w:br/>
              <w:t xml:space="preserve">mv </w:t>
            </w:r>
            <w:proofErr w:type="spellStart"/>
            <w:r w:rsidRPr="00277624">
              <w:rPr>
                <w:sz w:val="22"/>
                <w:szCs w:val="28"/>
              </w:rPr>
              <w:t>myFile</w:t>
            </w:r>
            <w:proofErr w:type="spellEnd"/>
            <w:r w:rsidRPr="00277624">
              <w:rPr>
                <w:sz w:val="22"/>
                <w:szCs w:val="28"/>
              </w:rPr>
              <w:t xml:space="preserve"> direct/</w:t>
            </w:r>
          </w:p>
        </w:tc>
      </w:tr>
      <w:tr w:rsidR="00FC5162" w14:paraId="5FCCBE9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1265EA8B"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cp file </w:t>
            </w:r>
            <w:proofErr w:type="spellStart"/>
            <w:r w:rsidRPr="00277624">
              <w:rPr>
                <w:rFonts w:ascii="Consolas" w:hAnsi="Consolas" w:cs="Consolas"/>
                <w:sz w:val="22"/>
                <w:szCs w:val="28"/>
              </w:rPr>
              <w:t>fileCopy</w:t>
            </w:r>
            <w:proofErr w:type="spellEnd"/>
          </w:p>
        </w:tc>
        <w:tc>
          <w:tcPr>
            <w:tcW w:w="3257" w:type="dxa"/>
          </w:tcPr>
          <w:p w14:paraId="6AE38B3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copy a file</w:t>
            </w:r>
          </w:p>
        </w:tc>
        <w:tc>
          <w:tcPr>
            <w:tcW w:w="3068" w:type="dxa"/>
          </w:tcPr>
          <w:p w14:paraId="3661C4EE"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cp </w:t>
            </w:r>
            <w:proofErr w:type="spellStart"/>
            <w:r w:rsidRPr="00277624">
              <w:rPr>
                <w:sz w:val="22"/>
                <w:szCs w:val="28"/>
              </w:rPr>
              <w:t>myFile</w:t>
            </w:r>
            <w:proofErr w:type="spellEnd"/>
            <w:r w:rsidRPr="00277624">
              <w:rPr>
                <w:sz w:val="22"/>
                <w:szCs w:val="28"/>
              </w:rPr>
              <w:t xml:space="preserve"> </w:t>
            </w:r>
            <w:proofErr w:type="spellStart"/>
            <w:r w:rsidRPr="00277624">
              <w:rPr>
                <w:sz w:val="22"/>
                <w:szCs w:val="28"/>
              </w:rPr>
              <w:t>myFileBackup</w:t>
            </w:r>
            <w:proofErr w:type="spellEnd"/>
          </w:p>
        </w:tc>
      </w:tr>
      <w:tr w:rsidR="00FC5162" w14:paraId="49846B8E"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4CB8A8C8"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rm filename</w:t>
            </w:r>
          </w:p>
        </w:tc>
        <w:tc>
          <w:tcPr>
            <w:tcW w:w="3257" w:type="dxa"/>
          </w:tcPr>
          <w:p w14:paraId="632FD925"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file</w:t>
            </w:r>
          </w:p>
        </w:tc>
        <w:tc>
          <w:tcPr>
            <w:tcW w:w="3068" w:type="dxa"/>
          </w:tcPr>
          <w:p w14:paraId="3DAA4E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rm </w:t>
            </w:r>
            <w:proofErr w:type="spellStart"/>
            <w:r w:rsidRPr="00277624">
              <w:rPr>
                <w:sz w:val="22"/>
                <w:szCs w:val="28"/>
              </w:rPr>
              <w:t>someFile</w:t>
            </w:r>
            <w:proofErr w:type="spellEnd"/>
          </w:p>
        </w:tc>
      </w:tr>
      <w:tr w:rsidR="00FC5162" w14:paraId="4D8EEBBD"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781F146D" w14:textId="77777777" w:rsidR="00FC5162" w:rsidRPr="00277624" w:rsidRDefault="00FC5162" w:rsidP="00C73327">
            <w:pPr>
              <w:rPr>
                <w:rFonts w:ascii="Consolas" w:hAnsi="Consolas" w:cs="Consolas"/>
                <w:sz w:val="22"/>
                <w:szCs w:val="28"/>
              </w:rPr>
            </w:pPr>
            <w:proofErr w:type="spellStart"/>
            <w:r w:rsidRPr="00277624">
              <w:rPr>
                <w:rFonts w:ascii="Consolas" w:hAnsi="Consolas" w:cs="Consolas"/>
                <w:sz w:val="22"/>
                <w:szCs w:val="28"/>
              </w:rPr>
              <w:t>rmdir</w:t>
            </w:r>
            <w:proofErr w:type="spellEnd"/>
            <w:r w:rsidRPr="00277624">
              <w:rPr>
                <w:rFonts w:ascii="Consolas" w:hAnsi="Consolas" w:cs="Consolas"/>
                <w:sz w:val="22"/>
                <w:szCs w:val="28"/>
              </w:rPr>
              <w:t xml:space="preserve"> </w:t>
            </w:r>
            <w:proofErr w:type="spellStart"/>
            <w:r w:rsidRPr="00277624">
              <w:rPr>
                <w:rFonts w:ascii="Consolas" w:hAnsi="Consolas" w:cs="Consolas"/>
                <w:sz w:val="22"/>
                <w:szCs w:val="28"/>
              </w:rPr>
              <w:t>dirName</w:t>
            </w:r>
            <w:proofErr w:type="spellEnd"/>
          </w:p>
        </w:tc>
        <w:tc>
          <w:tcPr>
            <w:tcW w:w="3257" w:type="dxa"/>
          </w:tcPr>
          <w:p w14:paraId="5B5FA4BD"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directory (folder)</w:t>
            </w:r>
          </w:p>
        </w:tc>
        <w:tc>
          <w:tcPr>
            <w:tcW w:w="3068" w:type="dxa"/>
          </w:tcPr>
          <w:p w14:paraId="7F3FCC56"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proofErr w:type="spellStart"/>
            <w:r w:rsidRPr="00277624">
              <w:rPr>
                <w:sz w:val="22"/>
                <w:szCs w:val="28"/>
              </w:rPr>
              <w:t>rmdir</w:t>
            </w:r>
            <w:proofErr w:type="spellEnd"/>
            <w:r w:rsidRPr="00277624">
              <w:rPr>
                <w:sz w:val="22"/>
                <w:szCs w:val="28"/>
              </w:rPr>
              <w:t xml:space="preserve"> </w:t>
            </w:r>
            <w:proofErr w:type="spellStart"/>
            <w:r w:rsidRPr="00277624">
              <w:rPr>
                <w:sz w:val="22"/>
                <w:szCs w:val="28"/>
              </w:rPr>
              <w:t>myDirectory</w:t>
            </w:r>
            <w:proofErr w:type="spellEnd"/>
          </w:p>
        </w:tc>
      </w:tr>
      <w:tr w:rsidR="00FC5162" w14:paraId="02E2367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7EF68C18"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vi filename</w:t>
            </w:r>
          </w:p>
        </w:tc>
        <w:tc>
          <w:tcPr>
            <w:tcW w:w="3257" w:type="dxa"/>
          </w:tcPr>
          <w:p w14:paraId="53697E23"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Opens vi (or vi improved, known as vim) and creates a file</w:t>
            </w:r>
          </w:p>
        </w:tc>
        <w:tc>
          <w:tcPr>
            <w:tcW w:w="3068" w:type="dxa"/>
          </w:tcPr>
          <w:p w14:paraId="1118E3A7"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vi test.cpp</w:t>
            </w:r>
          </w:p>
        </w:tc>
      </w:tr>
      <w:tr w:rsidR="00FC5162" w14:paraId="05F28468" w14:textId="77777777" w:rsidTr="00277624">
        <w:tc>
          <w:tcPr>
            <w:cnfStyle w:val="001000000000" w:firstRow="0" w:lastRow="0" w:firstColumn="1" w:lastColumn="0" w:oddVBand="0" w:evenVBand="0" w:oddHBand="0" w:evenHBand="0" w:firstRowFirstColumn="0" w:firstRowLastColumn="0" w:lastRowFirstColumn="0" w:lastRowLastColumn="0"/>
            <w:tcW w:w="2834" w:type="dxa"/>
          </w:tcPr>
          <w:p w14:paraId="3B5040EF" w14:textId="77777777" w:rsidR="00FC5162" w:rsidRPr="00277624" w:rsidRDefault="00FC5162" w:rsidP="00C73327">
            <w:pPr>
              <w:rPr>
                <w:rFonts w:ascii="Consolas" w:hAnsi="Consolas" w:cs="Consolas"/>
                <w:sz w:val="22"/>
                <w:szCs w:val="28"/>
              </w:rPr>
            </w:pPr>
            <w:r w:rsidRPr="00277624">
              <w:rPr>
                <w:rFonts w:ascii="Consolas" w:hAnsi="Consolas" w:cs="Consolas"/>
                <w:sz w:val="22"/>
                <w:szCs w:val="28"/>
              </w:rPr>
              <w:t>g++ filename.cpp</w:t>
            </w:r>
          </w:p>
        </w:tc>
        <w:tc>
          <w:tcPr>
            <w:tcW w:w="3257" w:type="dxa"/>
          </w:tcPr>
          <w:p w14:paraId="10D7D22B"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Compiles a C++ source file.  If no output flag and name are specified, the executable is generated with the name </w:t>
            </w:r>
            <w:proofErr w:type="spellStart"/>
            <w:r w:rsidRPr="00277624">
              <w:rPr>
                <w:b/>
                <w:sz w:val="22"/>
                <w:szCs w:val="28"/>
              </w:rPr>
              <w:t>a.out</w:t>
            </w:r>
            <w:proofErr w:type="spellEnd"/>
            <w:r w:rsidRPr="00277624">
              <w:rPr>
                <w:b/>
                <w:sz w:val="22"/>
                <w:szCs w:val="28"/>
              </w:rPr>
              <w:br/>
            </w:r>
            <w:r w:rsidRPr="00277624">
              <w:rPr>
                <w:b/>
                <w:sz w:val="22"/>
                <w:szCs w:val="28"/>
              </w:rPr>
              <w:br/>
            </w:r>
            <w:r w:rsidRPr="00277624">
              <w:rPr>
                <w:sz w:val="22"/>
                <w:szCs w:val="28"/>
              </w:rPr>
              <w:t>If you use the -o flag with a name, the executable will be generated with that name</w:t>
            </w:r>
          </w:p>
        </w:tc>
        <w:tc>
          <w:tcPr>
            <w:tcW w:w="3068" w:type="dxa"/>
          </w:tcPr>
          <w:p w14:paraId="42A66EB9" w14:textId="77777777"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g++ test.cpp</w:t>
            </w:r>
            <w:r w:rsidRPr="00277624">
              <w:rPr>
                <w:sz w:val="22"/>
                <w:szCs w:val="28"/>
              </w:rPr>
              <w:br/>
              <w:t>g++ test.cpp -o test</w:t>
            </w:r>
          </w:p>
        </w:tc>
      </w:tr>
    </w:tbl>
    <w:p w14:paraId="43CE2B0D" w14:textId="77777777" w:rsidR="00FC5162" w:rsidRDefault="00FC5162" w:rsidP="00C33C4E"/>
    <w:p w14:paraId="57565E13" w14:textId="77777777" w:rsidR="00FC5162" w:rsidRDefault="00FC5162" w:rsidP="00FC5162">
      <w:r>
        <w:br w:type="page"/>
      </w:r>
    </w:p>
    <w:p w14:paraId="2763DC44" w14:textId="77777777" w:rsidR="008D1AD6" w:rsidRDefault="008D1AD6" w:rsidP="008D1AD6">
      <w:pPr>
        <w:pStyle w:val="Heading2"/>
        <w:rPr>
          <w:caps w:val="0"/>
        </w:rPr>
      </w:pPr>
      <w:r w:rsidRPr="008D1AD6">
        <w:rPr>
          <w:rFonts w:ascii="Courier New" w:hAnsi="Courier New" w:cs="Courier New"/>
          <w:caps w:val="0"/>
        </w:rPr>
        <w:lastRenderedPageBreak/>
        <w:t>vi/vim</w:t>
      </w:r>
      <w:r>
        <w:rPr>
          <w:caps w:val="0"/>
        </w:rPr>
        <w:t xml:space="preserve"> Editor</w:t>
      </w:r>
    </w:p>
    <w:p w14:paraId="3D05DC9E" w14:textId="77777777" w:rsidR="00E05F9D" w:rsidRDefault="00FC5162" w:rsidP="00FC5162">
      <w:r>
        <w:t xml:space="preserve">vi/vim is a text-based editor that is installed on all Unix/Linux systems.  It operates in two primary modes:  </w:t>
      </w:r>
      <w:r>
        <w:rPr>
          <w:b/>
        </w:rPr>
        <w:t>Insert mode</w:t>
      </w:r>
      <w:r>
        <w:t xml:space="preserve">, in which you type text, and </w:t>
      </w:r>
      <w:r>
        <w:rPr>
          <w:b/>
        </w:rPr>
        <w:t xml:space="preserve">Command mode </w:t>
      </w:r>
      <w:r>
        <w:t>in which you can issue co</w:t>
      </w:r>
      <w:r w:rsidR="00E05F9D">
        <w:t>mmands to the software itself.</w:t>
      </w:r>
    </w:p>
    <w:p w14:paraId="24ED70EB" w14:textId="77777777" w:rsidR="00FC5162" w:rsidRDefault="00FC5162" w:rsidP="00FC5162">
      <w:r>
        <w:t xml:space="preserve">Since it is terminal/CLI based, there are no buttons, text boxes, menus, or other controls.  Therefore, it is necessary to have some way of distinguishing between issuing commands, and </w:t>
      </w:r>
      <w:r w:rsidR="00E206DA">
        <w:t>typing</w:t>
      </w:r>
      <w:r>
        <w:t xml:space="preserve"> text</w:t>
      </w:r>
      <w:r w:rsidR="00E206DA">
        <w:t xml:space="preserve"> in the document you are creating</w:t>
      </w:r>
      <w:r>
        <w:t>.  This two-mode technique is the choice that the developers of vi/vim made to establish this distinction.</w:t>
      </w:r>
    </w:p>
    <w:p w14:paraId="4411A0D7" w14:textId="77777777" w:rsidR="00E05F9D" w:rsidRDefault="00E05F9D" w:rsidP="00FC5162">
      <w:r>
        <w:t>You can use vi/vim to create any text file you’d like.  This could be just simple note files, to entire C++ or Java programs, or anything you’d like.</w:t>
      </w:r>
    </w:p>
    <w:p w14:paraId="73543E28" w14:textId="77777777" w:rsidR="00954C05" w:rsidRDefault="00954C05" w:rsidP="00954C05">
      <w:r w:rsidRPr="00954C05">
        <w:rPr>
          <w:b/>
        </w:rPr>
        <w:t>When you first open up vi</w:t>
      </w:r>
      <w:r>
        <w:rPr>
          <w:b/>
        </w:rPr>
        <w:t>/vim</w:t>
      </w:r>
      <w:r>
        <w:t xml:space="preserve">, you are in </w:t>
      </w:r>
      <w:r>
        <w:rPr>
          <w:b/>
        </w:rPr>
        <w:t>command mode</w:t>
      </w:r>
      <w:r>
        <w:t>.  This mode allows you to navigate through the file and also to issue commands.  In this mode, all keystrokes are considered commands, NOT text to be added to the file.</w:t>
      </w:r>
    </w:p>
    <w:p w14:paraId="01E16D83" w14:textId="77777777" w:rsidR="00954C05" w:rsidRDefault="00954C05" w:rsidP="00954C05">
      <w:r>
        <w:t>Some useful commands:</w:t>
      </w:r>
    </w:p>
    <w:p w14:paraId="4032DA23" w14:textId="77777777" w:rsidR="00954C05" w:rsidRDefault="00954C05" w:rsidP="00954C05">
      <w:proofErr w:type="spellStart"/>
      <w:r w:rsidRPr="007665D5">
        <w:rPr>
          <w:b/>
        </w:rPr>
        <w:t>a</w:t>
      </w:r>
      <w:proofErr w:type="spellEnd"/>
      <w:r>
        <w:tab/>
      </w:r>
      <w:r>
        <w:tab/>
      </w:r>
      <w:r w:rsidR="00277624">
        <w:tab/>
      </w:r>
      <w:r>
        <w:t>append right after current position</w:t>
      </w:r>
    </w:p>
    <w:p w14:paraId="79E7363F" w14:textId="77777777" w:rsidR="00954C05" w:rsidRDefault="00954C05" w:rsidP="00954C05">
      <w:r w:rsidRPr="007665D5">
        <w:rPr>
          <w:b/>
        </w:rPr>
        <w:t>[Shift]+a</w:t>
      </w:r>
      <w:r w:rsidRPr="007665D5">
        <w:rPr>
          <w:b/>
        </w:rPr>
        <w:tab/>
      </w:r>
      <w:r>
        <w:tab/>
        <w:t>append to end of line</w:t>
      </w:r>
    </w:p>
    <w:p w14:paraId="3619154F" w14:textId="77777777" w:rsidR="00954C05" w:rsidRDefault="00954C05" w:rsidP="00954C05">
      <w:proofErr w:type="gramStart"/>
      <w:r w:rsidRPr="007665D5">
        <w:rPr>
          <w:b/>
        </w:rPr>
        <w:t>:w</w:t>
      </w:r>
      <w:proofErr w:type="gramEnd"/>
      <w:r>
        <w:tab/>
      </w:r>
      <w:r>
        <w:tab/>
      </w:r>
      <w:r w:rsidR="00277624">
        <w:tab/>
      </w:r>
      <w:r>
        <w:t>Write file (save)</w:t>
      </w:r>
    </w:p>
    <w:p w14:paraId="7B534C71" w14:textId="77777777" w:rsidR="00954C05" w:rsidRDefault="00954C05" w:rsidP="00954C05">
      <w:proofErr w:type="gramStart"/>
      <w:r w:rsidRPr="007665D5">
        <w:rPr>
          <w:b/>
        </w:rPr>
        <w:t>:q</w:t>
      </w:r>
      <w:proofErr w:type="gramEnd"/>
      <w:r>
        <w:tab/>
      </w:r>
      <w:r>
        <w:tab/>
      </w:r>
      <w:r w:rsidR="00277624">
        <w:tab/>
      </w:r>
      <w:r>
        <w:t xml:space="preserve">Quit vi </w:t>
      </w:r>
    </w:p>
    <w:p w14:paraId="45A87599" w14:textId="77777777" w:rsidR="00954C05" w:rsidRDefault="00954C05" w:rsidP="00954C05">
      <w:proofErr w:type="gramStart"/>
      <w:r w:rsidRPr="007665D5">
        <w:rPr>
          <w:b/>
        </w:rPr>
        <w:t>:q</w:t>
      </w:r>
      <w:proofErr w:type="gramEnd"/>
      <w:r w:rsidRPr="007665D5">
        <w:rPr>
          <w:b/>
        </w:rPr>
        <w:t>!</w:t>
      </w:r>
      <w:r>
        <w:tab/>
      </w:r>
      <w:r>
        <w:tab/>
      </w:r>
      <w:r w:rsidR="00277624">
        <w:tab/>
      </w:r>
      <w:r>
        <w:t>Force quit (quit without saving)</w:t>
      </w:r>
    </w:p>
    <w:p w14:paraId="6AB453CF" w14:textId="77777777" w:rsidR="00954C05" w:rsidRPr="007665D5" w:rsidRDefault="00954C05" w:rsidP="00954C05">
      <w:pPr>
        <w:rPr>
          <w:b/>
          <w:color w:val="FF0000"/>
        </w:rPr>
      </w:pPr>
      <w:proofErr w:type="spellStart"/>
      <w:r w:rsidRPr="007665D5">
        <w:rPr>
          <w:b/>
          <w:color w:val="FF0000"/>
        </w:rPr>
        <w:t>i</w:t>
      </w:r>
      <w:proofErr w:type="spellEnd"/>
      <w:r w:rsidRPr="007665D5">
        <w:rPr>
          <w:b/>
          <w:color w:val="FF0000"/>
        </w:rPr>
        <w:tab/>
      </w:r>
      <w:r w:rsidRPr="007665D5">
        <w:rPr>
          <w:b/>
          <w:color w:val="FF0000"/>
        </w:rPr>
        <w:tab/>
      </w:r>
      <w:r w:rsidR="00277624">
        <w:rPr>
          <w:b/>
          <w:color w:val="FF0000"/>
        </w:rPr>
        <w:tab/>
      </w:r>
      <w:r w:rsidRPr="007665D5">
        <w:rPr>
          <w:b/>
          <w:color w:val="FF0000"/>
        </w:rPr>
        <w:t>Enter insert mode</w:t>
      </w:r>
    </w:p>
    <w:p w14:paraId="23001540" w14:textId="77777777" w:rsidR="00954C05" w:rsidRPr="007665D5" w:rsidRDefault="00954C05" w:rsidP="00954C05">
      <w:pPr>
        <w:rPr>
          <w:b/>
        </w:rPr>
      </w:pPr>
      <w:r>
        <w:t xml:space="preserve">To enter insert mode from command mode, just hit the </w:t>
      </w:r>
      <w:proofErr w:type="spellStart"/>
      <w:r w:rsidRPr="007665D5">
        <w:rPr>
          <w:b/>
        </w:rPr>
        <w:t>i</w:t>
      </w:r>
      <w:proofErr w:type="spellEnd"/>
      <w:r w:rsidRPr="007665D5">
        <w:rPr>
          <w:b/>
        </w:rPr>
        <w:t xml:space="preserve"> key.</w:t>
      </w:r>
    </w:p>
    <w:p w14:paraId="553C050D" w14:textId="77777777" w:rsidR="00954C05" w:rsidRPr="007665D5" w:rsidRDefault="00954C05" w:rsidP="00954C05">
      <w:pPr>
        <w:rPr>
          <w:b/>
        </w:rPr>
      </w:pPr>
      <w:r>
        <w:t xml:space="preserve">To return to command mode, hit the </w:t>
      </w:r>
      <w:r w:rsidRPr="007665D5">
        <w:rPr>
          <w:b/>
        </w:rPr>
        <w:t>Escape key.</w:t>
      </w:r>
    </w:p>
    <w:p w14:paraId="7A9AA487" w14:textId="77777777" w:rsidR="00E05F9D" w:rsidRPr="00FC5162" w:rsidRDefault="00E05F9D" w:rsidP="00FC5162"/>
    <w:sectPr w:rsidR="00E05F9D" w:rsidRPr="00FC516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F62F" w14:textId="77777777" w:rsidR="00CB6E61" w:rsidRDefault="00CB6E61" w:rsidP="00C33C4E">
      <w:pPr>
        <w:spacing w:before="0" w:after="0" w:line="240" w:lineRule="auto"/>
      </w:pPr>
      <w:r>
        <w:separator/>
      </w:r>
    </w:p>
  </w:endnote>
  <w:endnote w:type="continuationSeparator" w:id="0">
    <w:p w14:paraId="221115A4" w14:textId="77777777" w:rsidR="00CB6E61" w:rsidRDefault="00CB6E61" w:rsidP="00C33C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862648"/>
      <w:docPartObj>
        <w:docPartGallery w:val="Page Numbers (Bottom of Page)"/>
        <w:docPartUnique/>
      </w:docPartObj>
    </w:sdtPr>
    <w:sdtEndPr>
      <w:rPr>
        <w:noProof/>
      </w:rPr>
    </w:sdtEndPr>
    <w:sdtContent>
      <w:p w14:paraId="04A4EE2A" w14:textId="77777777" w:rsidR="00C33C4E" w:rsidRDefault="00C33C4E">
        <w:pPr>
          <w:pStyle w:val="Footer"/>
          <w:jc w:val="center"/>
        </w:pPr>
        <w:r>
          <w:fldChar w:fldCharType="begin"/>
        </w:r>
        <w:r>
          <w:instrText xml:space="preserve"> PAGE   \* MERGEFORMAT </w:instrText>
        </w:r>
        <w:r>
          <w:fldChar w:fldCharType="separate"/>
        </w:r>
        <w:r w:rsidR="004271CA">
          <w:rPr>
            <w:noProof/>
          </w:rPr>
          <w:t>1</w:t>
        </w:r>
        <w:r>
          <w:rPr>
            <w:noProof/>
          </w:rPr>
          <w:fldChar w:fldCharType="end"/>
        </w:r>
      </w:p>
    </w:sdtContent>
  </w:sdt>
  <w:p w14:paraId="46516273" w14:textId="77777777" w:rsidR="00C33C4E" w:rsidRDefault="00C33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01A8" w14:textId="77777777" w:rsidR="00CB6E61" w:rsidRDefault="00CB6E61" w:rsidP="00C33C4E">
      <w:pPr>
        <w:spacing w:before="0" w:after="0" w:line="240" w:lineRule="auto"/>
      </w:pPr>
      <w:r>
        <w:separator/>
      </w:r>
    </w:p>
  </w:footnote>
  <w:footnote w:type="continuationSeparator" w:id="0">
    <w:p w14:paraId="7FD2A9DA" w14:textId="77777777" w:rsidR="00CB6E61" w:rsidRDefault="00CB6E61" w:rsidP="00C33C4E">
      <w:pPr>
        <w:spacing w:before="0" w:after="0" w:line="240" w:lineRule="auto"/>
      </w:pPr>
      <w:r>
        <w:continuationSeparator/>
      </w:r>
    </w:p>
  </w:footnote>
  <w:footnote w:id="1">
    <w:p w14:paraId="3B2EF1CC" w14:textId="77777777" w:rsidR="000D30F4" w:rsidRDefault="000D30F4">
      <w:pPr>
        <w:pStyle w:val="FootnoteText"/>
      </w:pPr>
      <w:r>
        <w:rPr>
          <w:rStyle w:val="FootnoteReference"/>
        </w:rPr>
        <w:footnoteRef/>
      </w:r>
      <w:r>
        <w:t xml:space="preserve"> </w:t>
      </w:r>
      <w:r w:rsidRPr="000D30F4">
        <w:rPr>
          <w:sz w:val="18"/>
        </w:rPr>
        <w:t>If you get an error when you try to open up PuTTY from inside WinSCP, then you may not have it installed, or at least not have it installed in the location WinSCP expects.  You can install PuTTY separately as a stand-alone application, or install it to the directory that WinSCP expects, and then you’ll be able to access it from inside WinSCP.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FE7A" w14:textId="3C6FEA8E" w:rsidR="00C33C4E" w:rsidRDefault="00C33C4E" w:rsidP="00C33C4E">
    <w:pPr>
      <w:pStyle w:val="Header"/>
      <w:jc w:val="right"/>
    </w:pPr>
    <w:r>
      <w:t xml:space="preserve">CIS 200 </w:t>
    </w:r>
    <w:r w:rsidR="00C421AD">
      <w:t>– Unix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2A5"/>
    <w:multiLevelType w:val="hybridMultilevel"/>
    <w:tmpl w:val="ECA0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A6519"/>
    <w:multiLevelType w:val="hybridMultilevel"/>
    <w:tmpl w:val="57C6A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061F"/>
    <w:multiLevelType w:val="hybridMultilevel"/>
    <w:tmpl w:val="16C6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2667"/>
    <w:multiLevelType w:val="hybridMultilevel"/>
    <w:tmpl w:val="E24C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4DF0"/>
    <w:multiLevelType w:val="hybridMultilevel"/>
    <w:tmpl w:val="7534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80DF5"/>
    <w:multiLevelType w:val="hybridMultilevel"/>
    <w:tmpl w:val="4BA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D63F2"/>
    <w:multiLevelType w:val="hybridMultilevel"/>
    <w:tmpl w:val="2512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976"/>
    <w:multiLevelType w:val="hybridMultilevel"/>
    <w:tmpl w:val="F4BE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47BEC"/>
    <w:multiLevelType w:val="hybridMultilevel"/>
    <w:tmpl w:val="C0762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4E"/>
    <w:rsid w:val="00092015"/>
    <w:rsid w:val="000B4E6A"/>
    <w:rsid w:val="000D30F4"/>
    <w:rsid w:val="001D1E66"/>
    <w:rsid w:val="0024523F"/>
    <w:rsid w:val="00267B2E"/>
    <w:rsid w:val="00277624"/>
    <w:rsid w:val="002C3567"/>
    <w:rsid w:val="003A5DDA"/>
    <w:rsid w:val="003B5786"/>
    <w:rsid w:val="0040606D"/>
    <w:rsid w:val="004271CA"/>
    <w:rsid w:val="004779A9"/>
    <w:rsid w:val="004F19BF"/>
    <w:rsid w:val="00534708"/>
    <w:rsid w:val="005746D1"/>
    <w:rsid w:val="00590E4E"/>
    <w:rsid w:val="005B008B"/>
    <w:rsid w:val="005D3629"/>
    <w:rsid w:val="00622259"/>
    <w:rsid w:val="00674206"/>
    <w:rsid w:val="006D1D8D"/>
    <w:rsid w:val="006F742D"/>
    <w:rsid w:val="00703348"/>
    <w:rsid w:val="0075357C"/>
    <w:rsid w:val="00784DAE"/>
    <w:rsid w:val="007905F2"/>
    <w:rsid w:val="007C5ABE"/>
    <w:rsid w:val="008623DA"/>
    <w:rsid w:val="00884384"/>
    <w:rsid w:val="00897641"/>
    <w:rsid w:val="008B54F4"/>
    <w:rsid w:val="008D1AD6"/>
    <w:rsid w:val="00941A08"/>
    <w:rsid w:val="00954C05"/>
    <w:rsid w:val="0096516E"/>
    <w:rsid w:val="009F69B5"/>
    <w:rsid w:val="00BB50E1"/>
    <w:rsid w:val="00C05C34"/>
    <w:rsid w:val="00C26DAE"/>
    <w:rsid w:val="00C32A60"/>
    <w:rsid w:val="00C32CDE"/>
    <w:rsid w:val="00C33C4E"/>
    <w:rsid w:val="00C40910"/>
    <w:rsid w:val="00C421AD"/>
    <w:rsid w:val="00C4336C"/>
    <w:rsid w:val="00CB6E61"/>
    <w:rsid w:val="00CD53A8"/>
    <w:rsid w:val="00D250D3"/>
    <w:rsid w:val="00E05F9D"/>
    <w:rsid w:val="00E206DA"/>
    <w:rsid w:val="00E248E7"/>
    <w:rsid w:val="00E64CEC"/>
    <w:rsid w:val="00E70D8A"/>
    <w:rsid w:val="00EF375A"/>
    <w:rsid w:val="00EF691B"/>
    <w:rsid w:val="00F52453"/>
    <w:rsid w:val="00FA5AA0"/>
    <w:rsid w:val="00FC5162"/>
    <w:rsid w:val="00FD5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08EA"/>
  <w15:docId w15:val="{2E215B91-D69F-427C-9A48-0193ADFF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A0"/>
  </w:style>
  <w:style w:type="paragraph" w:styleId="Heading1">
    <w:name w:val="heading 1"/>
    <w:basedOn w:val="Normal"/>
    <w:next w:val="Normal"/>
    <w:link w:val="Heading1Char"/>
    <w:uiPriority w:val="9"/>
    <w:qFormat/>
    <w:rsid w:val="00FA5AA0"/>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AA0"/>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AA0"/>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A5AA0"/>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A5AA0"/>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A5AA0"/>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A5AA0"/>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A5A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A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A0"/>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A5AA0"/>
    <w:rPr>
      <w:rFonts w:asciiTheme="majorHAnsi" w:eastAsiaTheme="majorEastAsia" w:hAnsiTheme="majorHAnsi" w:cstheme="majorBidi"/>
      <w:caps/>
      <w:color w:val="549E39" w:themeColor="accent1"/>
      <w:spacing w:val="10"/>
      <w:sz w:val="52"/>
      <w:szCs w:val="52"/>
    </w:rPr>
  </w:style>
  <w:style w:type="paragraph" w:styleId="Header">
    <w:name w:val="header"/>
    <w:basedOn w:val="Normal"/>
    <w:link w:val="HeaderChar"/>
    <w:uiPriority w:val="99"/>
    <w:unhideWhenUsed/>
    <w:rsid w:val="00C33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C4E"/>
  </w:style>
  <w:style w:type="paragraph" w:styleId="Footer">
    <w:name w:val="footer"/>
    <w:basedOn w:val="Normal"/>
    <w:link w:val="FooterChar"/>
    <w:uiPriority w:val="99"/>
    <w:unhideWhenUsed/>
    <w:rsid w:val="00C33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4E"/>
  </w:style>
  <w:style w:type="character" w:customStyle="1" w:styleId="Heading1Char">
    <w:name w:val="Heading 1 Char"/>
    <w:basedOn w:val="DefaultParagraphFont"/>
    <w:link w:val="Heading1"/>
    <w:uiPriority w:val="9"/>
    <w:rsid w:val="00FA5AA0"/>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FA5AA0"/>
    <w:rPr>
      <w:caps/>
      <w:spacing w:val="15"/>
      <w:shd w:val="clear" w:color="auto" w:fill="DAEFD3" w:themeFill="accent1" w:themeFillTint="33"/>
    </w:rPr>
  </w:style>
  <w:style w:type="character" w:customStyle="1" w:styleId="Heading3Char">
    <w:name w:val="Heading 3 Char"/>
    <w:basedOn w:val="DefaultParagraphFont"/>
    <w:link w:val="Heading3"/>
    <w:uiPriority w:val="9"/>
    <w:rsid w:val="00FA5AA0"/>
    <w:rPr>
      <w:caps/>
      <w:color w:val="294E1C" w:themeColor="accent1" w:themeShade="7F"/>
      <w:spacing w:val="15"/>
    </w:rPr>
  </w:style>
  <w:style w:type="character" w:customStyle="1" w:styleId="Heading4Char">
    <w:name w:val="Heading 4 Char"/>
    <w:basedOn w:val="DefaultParagraphFont"/>
    <w:link w:val="Heading4"/>
    <w:uiPriority w:val="9"/>
    <w:semiHidden/>
    <w:rsid w:val="00FA5AA0"/>
    <w:rPr>
      <w:caps/>
      <w:color w:val="3E762A" w:themeColor="accent1" w:themeShade="BF"/>
      <w:spacing w:val="10"/>
    </w:rPr>
  </w:style>
  <w:style w:type="character" w:customStyle="1" w:styleId="Heading5Char">
    <w:name w:val="Heading 5 Char"/>
    <w:basedOn w:val="DefaultParagraphFont"/>
    <w:link w:val="Heading5"/>
    <w:uiPriority w:val="9"/>
    <w:semiHidden/>
    <w:rsid w:val="00FA5AA0"/>
    <w:rPr>
      <w:caps/>
      <w:color w:val="3E762A" w:themeColor="accent1" w:themeShade="BF"/>
      <w:spacing w:val="10"/>
    </w:rPr>
  </w:style>
  <w:style w:type="character" w:customStyle="1" w:styleId="Heading6Char">
    <w:name w:val="Heading 6 Char"/>
    <w:basedOn w:val="DefaultParagraphFont"/>
    <w:link w:val="Heading6"/>
    <w:uiPriority w:val="9"/>
    <w:semiHidden/>
    <w:rsid w:val="00FA5AA0"/>
    <w:rPr>
      <w:caps/>
      <w:color w:val="3E762A" w:themeColor="accent1" w:themeShade="BF"/>
      <w:spacing w:val="10"/>
    </w:rPr>
  </w:style>
  <w:style w:type="character" w:customStyle="1" w:styleId="Heading7Char">
    <w:name w:val="Heading 7 Char"/>
    <w:basedOn w:val="DefaultParagraphFont"/>
    <w:link w:val="Heading7"/>
    <w:uiPriority w:val="9"/>
    <w:semiHidden/>
    <w:rsid w:val="00FA5AA0"/>
    <w:rPr>
      <w:caps/>
      <w:color w:val="3E762A" w:themeColor="accent1" w:themeShade="BF"/>
      <w:spacing w:val="10"/>
    </w:rPr>
  </w:style>
  <w:style w:type="character" w:customStyle="1" w:styleId="Heading8Char">
    <w:name w:val="Heading 8 Char"/>
    <w:basedOn w:val="DefaultParagraphFont"/>
    <w:link w:val="Heading8"/>
    <w:uiPriority w:val="9"/>
    <w:semiHidden/>
    <w:rsid w:val="00FA5AA0"/>
    <w:rPr>
      <w:caps/>
      <w:spacing w:val="10"/>
      <w:sz w:val="18"/>
      <w:szCs w:val="18"/>
    </w:rPr>
  </w:style>
  <w:style w:type="character" w:customStyle="1" w:styleId="Heading9Char">
    <w:name w:val="Heading 9 Char"/>
    <w:basedOn w:val="DefaultParagraphFont"/>
    <w:link w:val="Heading9"/>
    <w:uiPriority w:val="9"/>
    <w:semiHidden/>
    <w:rsid w:val="00FA5AA0"/>
    <w:rPr>
      <w:i/>
      <w:iCs/>
      <w:caps/>
      <w:spacing w:val="10"/>
      <w:sz w:val="18"/>
      <w:szCs w:val="18"/>
    </w:rPr>
  </w:style>
  <w:style w:type="paragraph" w:styleId="Caption">
    <w:name w:val="caption"/>
    <w:basedOn w:val="Normal"/>
    <w:next w:val="Normal"/>
    <w:uiPriority w:val="35"/>
    <w:semiHidden/>
    <w:unhideWhenUsed/>
    <w:qFormat/>
    <w:rsid w:val="00FA5AA0"/>
    <w:rPr>
      <w:b/>
      <w:bCs/>
      <w:color w:val="3E762A" w:themeColor="accent1" w:themeShade="BF"/>
      <w:sz w:val="16"/>
      <w:szCs w:val="16"/>
    </w:rPr>
  </w:style>
  <w:style w:type="paragraph" w:styleId="Subtitle">
    <w:name w:val="Subtitle"/>
    <w:basedOn w:val="Normal"/>
    <w:next w:val="Normal"/>
    <w:link w:val="SubtitleChar"/>
    <w:uiPriority w:val="11"/>
    <w:qFormat/>
    <w:rsid w:val="00FA5A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AA0"/>
    <w:rPr>
      <w:caps/>
      <w:color w:val="595959" w:themeColor="text1" w:themeTint="A6"/>
      <w:spacing w:val="10"/>
      <w:sz w:val="21"/>
      <w:szCs w:val="21"/>
    </w:rPr>
  </w:style>
  <w:style w:type="character" w:styleId="Strong">
    <w:name w:val="Strong"/>
    <w:uiPriority w:val="22"/>
    <w:qFormat/>
    <w:rsid w:val="00FA5AA0"/>
    <w:rPr>
      <w:b/>
      <w:bCs/>
    </w:rPr>
  </w:style>
  <w:style w:type="character" w:styleId="Emphasis">
    <w:name w:val="Emphasis"/>
    <w:uiPriority w:val="20"/>
    <w:qFormat/>
    <w:rsid w:val="00FA5AA0"/>
    <w:rPr>
      <w:caps/>
      <w:color w:val="294E1C" w:themeColor="accent1" w:themeShade="7F"/>
      <w:spacing w:val="5"/>
    </w:rPr>
  </w:style>
  <w:style w:type="paragraph" w:styleId="NoSpacing">
    <w:name w:val="No Spacing"/>
    <w:uiPriority w:val="1"/>
    <w:qFormat/>
    <w:rsid w:val="00FA5AA0"/>
    <w:pPr>
      <w:spacing w:after="0" w:line="240" w:lineRule="auto"/>
    </w:pPr>
  </w:style>
  <w:style w:type="paragraph" w:styleId="Quote">
    <w:name w:val="Quote"/>
    <w:basedOn w:val="Normal"/>
    <w:next w:val="Normal"/>
    <w:link w:val="QuoteChar"/>
    <w:uiPriority w:val="29"/>
    <w:qFormat/>
    <w:rsid w:val="00FA5AA0"/>
    <w:rPr>
      <w:i/>
      <w:iCs/>
      <w:sz w:val="24"/>
      <w:szCs w:val="24"/>
    </w:rPr>
  </w:style>
  <w:style w:type="character" w:customStyle="1" w:styleId="QuoteChar">
    <w:name w:val="Quote Char"/>
    <w:basedOn w:val="DefaultParagraphFont"/>
    <w:link w:val="Quote"/>
    <w:uiPriority w:val="29"/>
    <w:rsid w:val="00FA5AA0"/>
    <w:rPr>
      <w:i/>
      <w:iCs/>
      <w:sz w:val="24"/>
      <w:szCs w:val="24"/>
    </w:rPr>
  </w:style>
  <w:style w:type="paragraph" w:styleId="IntenseQuote">
    <w:name w:val="Intense Quote"/>
    <w:basedOn w:val="Normal"/>
    <w:next w:val="Normal"/>
    <w:link w:val="IntenseQuoteChar"/>
    <w:uiPriority w:val="30"/>
    <w:qFormat/>
    <w:rsid w:val="00FA5AA0"/>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A5AA0"/>
    <w:rPr>
      <w:color w:val="549E39" w:themeColor="accent1"/>
      <w:sz w:val="24"/>
      <w:szCs w:val="24"/>
    </w:rPr>
  </w:style>
  <w:style w:type="character" w:styleId="SubtleEmphasis">
    <w:name w:val="Subtle Emphasis"/>
    <w:uiPriority w:val="19"/>
    <w:qFormat/>
    <w:rsid w:val="00FA5AA0"/>
    <w:rPr>
      <w:i/>
      <w:iCs/>
      <w:color w:val="294E1C" w:themeColor="accent1" w:themeShade="7F"/>
    </w:rPr>
  </w:style>
  <w:style w:type="character" w:styleId="IntenseEmphasis">
    <w:name w:val="Intense Emphasis"/>
    <w:uiPriority w:val="21"/>
    <w:qFormat/>
    <w:rsid w:val="00FA5AA0"/>
    <w:rPr>
      <w:b/>
      <w:bCs/>
      <w:caps/>
      <w:color w:val="294E1C" w:themeColor="accent1" w:themeShade="7F"/>
      <w:spacing w:val="10"/>
    </w:rPr>
  </w:style>
  <w:style w:type="character" w:styleId="SubtleReference">
    <w:name w:val="Subtle Reference"/>
    <w:uiPriority w:val="31"/>
    <w:qFormat/>
    <w:rsid w:val="00FA5AA0"/>
    <w:rPr>
      <w:b/>
      <w:bCs/>
      <w:color w:val="549E39" w:themeColor="accent1"/>
    </w:rPr>
  </w:style>
  <w:style w:type="character" w:styleId="IntenseReference">
    <w:name w:val="Intense Reference"/>
    <w:uiPriority w:val="32"/>
    <w:qFormat/>
    <w:rsid w:val="00FA5AA0"/>
    <w:rPr>
      <w:b/>
      <w:bCs/>
      <w:i/>
      <w:iCs/>
      <w:caps/>
      <w:color w:val="549E39" w:themeColor="accent1"/>
    </w:rPr>
  </w:style>
  <w:style w:type="character" w:styleId="BookTitle">
    <w:name w:val="Book Title"/>
    <w:uiPriority w:val="33"/>
    <w:qFormat/>
    <w:rsid w:val="00FA5AA0"/>
    <w:rPr>
      <w:b/>
      <w:bCs/>
      <w:i/>
      <w:iCs/>
      <w:spacing w:val="0"/>
    </w:rPr>
  </w:style>
  <w:style w:type="paragraph" w:styleId="TOCHeading">
    <w:name w:val="TOC Heading"/>
    <w:basedOn w:val="Heading1"/>
    <w:next w:val="Normal"/>
    <w:uiPriority w:val="39"/>
    <w:semiHidden/>
    <w:unhideWhenUsed/>
    <w:qFormat/>
    <w:rsid w:val="00FA5AA0"/>
    <w:pPr>
      <w:outlineLvl w:val="9"/>
    </w:pPr>
  </w:style>
  <w:style w:type="paragraph" w:styleId="ListParagraph">
    <w:name w:val="List Paragraph"/>
    <w:basedOn w:val="Normal"/>
    <w:uiPriority w:val="34"/>
    <w:qFormat/>
    <w:rsid w:val="00FA5AA0"/>
    <w:pPr>
      <w:ind w:left="720"/>
      <w:contextualSpacing/>
    </w:pPr>
  </w:style>
  <w:style w:type="paragraph" w:styleId="FootnoteText">
    <w:name w:val="footnote text"/>
    <w:basedOn w:val="Normal"/>
    <w:link w:val="FootnoteTextChar"/>
    <w:uiPriority w:val="99"/>
    <w:semiHidden/>
    <w:unhideWhenUsed/>
    <w:rsid w:val="000D30F4"/>
    <w:pPr>
      <w:spacing w:before="0" w:after="0" w:line="240" w:lineRule="auto"/>
    </w:pPr>
  </w:style>
  <w:style w:type="character" w:customStyle="1" w:styleId="FootnoteTextChar">
    <w:name w:val="Footnote Text Char"/>
    <w:basedOn w:val="DefaultParagraphFont"/>
    <w:link w:val="FootnoteText"/>
    <w:uiPriority w:val="99"/>
    <w:semiHidden/>
    <w:rsid w:val="000D30F4"/>
  </w:style>
  <w:style w:type="character" w:styleId="FootnoteReference">
    <w:name w:val="footnote reference"/>
    <w:basedOn w:val="DefaultParagraphFont"/>
    <w:uiPriority w:val="99"/>
    <w:semiHidden/>
    <w:unhideWhenUsed/>
    <w:rsid w:val="000D30F4"/>
    <w:rPr>
      <w:vertAlign w:val="superscript"/>
    </w:rPr>
  </w:style>
  <w:style w:type="table" w:customStyle="1" w:styleId="GridTable4-Accent11">
    <w:name w:val="Grid Table 4 - Accent 11"/>
    <w:basedOn w:val="TableNormal"/>
    <w:uiPriority w:val="49"/>
    <w:rsid w:val="00FC5162"/>
    <w:pPr>
      <w:spacing w:before="200" w:after="0" w:line="240" w:lineRule="auto"/>
    </w:pPr>
    <w:rPr>
      <w:sz w:val="22"/>
      <w:szCs w:val="22"/>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4-Accent51">
    <w:name w:val="Grid Table 4 - Accent 51"/>
    <w:basedOn w:val="TableNormal"/>
    <w:uiPriority w:val="49"/>
    <w:rsid w:val="00277624"/>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BalloonText">
    <w:name w:val="Balloon Text"/>
    <w:basedOn w:val="Normal"/>
    <w:link w:val="BalloonTextChar"/>
    <w:uiPriority w:val="99"/>
    <w:semiHidden/>
    <w:unhideWhenUsed/>
    <w:rsid w:val="00EF69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91B"/>
    <w:rPr>
      <w:rFonts w:ascii="Tahoma" w:hAnsi="Tahoma" w:cs="Tahoma"/>
      <w:sz w:val="16"/>
      <w:szCs w:val="16"/>
    </w:rPr>
  </w:style>
  <w:style w:type="character" w:styleId="Hyperlink">
    <w:name w:val="Hyperlink"/>
    <w:basedOn w:val="DefaultParagraphFont"/>
    <w:uiPriority w:val="99"/>
    <w:unhideWhenUsed/>
    <w:rsid w:val="00703348"/>
    <w:rPr>
      <w:color w:val="6B9F25" w:themeColor="hyperlink"/>
      <w:u w:val="single"/>
    </w:rPr>
  </w:style>
  <w:style w:type="character" w:styleId="UnresolvedMention">
    <w:name w:val="Unresolved Mention"/>
    <w:basedOn w:val="DefaultParagraphFont"/>
    <w:uiPriority w:val="99"/>
    <w:semiHidden/>
    <w:unhideWhenUsed/>
    <w:rsid w:val="00703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scp.net/eng/index.ph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utty.org/"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lat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0E6C-0D5E-4845-8D7B-83357EBF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Baugh</dc:creator>
  <cp:lastModifiedBy>Mahmoud Abounasr</cp:lastModifiedBy>
  <cp:revision>3</cp:revision>
  <cp:lastPrinted>2018-09-12T18:50:00Z</cp:lastPrinted>
  <dcterms:created xsi:type="dcterms:W3CDTF">2022-03-25T23:04:00Z</dcterms:created>
  <dcterms:modified xsi:type="dcterms:W3CDTF">2022-03-25T23:15:00Z</dcterms:modified>
</cp:coreProperties>
</file>