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67913" w14:textId="77777777" w:rsidR="002A3FBE" w:rsidRPr="002A3FBE" w:rsidRDefault="002A3FBE" w:rsidP="002A3FBE">
      <w:pPr>
        <w:spacing w:after="60" w:line="240" w:lineRule="auto"/>
        <w:jc w:val="center"/>
        <w:rPr>
          <w:rFonts w:ascii="Arial" w:hAnsi="Arial" w:cs="Arial"/>
        </w:rPr>
      </w:pPr>
    </w:p>
    <w:p w14:paraId="048FA832" w14:textId="77777777" w:rsidR="002A3FBE" w:rsidRPr="002A3FBE" w:rsidRDefault="002A3FBE" w:rsidP="002A3FBE">
      <w:pPr>
        <w:spacing w:after="60" w:line="240" w:lineRule="auto"/>
        <w:jc w:val="center"/>
        <w:rPr>
          <w:rFonts w:ascii="Arial" w:hAnsi="Arial" w:cs="Arial"/>
        </w:rPr>
      </w:pPr>
      <w:r w:rsidRPr="002A3FBE">
        <w:rPr>
          <w:rFonts w:ascii="Arial" w:hAnsi="Arial" w:cs="Arial"/>
        </w:rPr>
        <w:t>KOP SURAT</w:t>
      </w:r>
    </w:p>
    <w:p w14:paraId="163434EC" w14:textId="77777777" w:rsidR="002A3FBE" w:rsidRPr="002A3FBE" w:rsidRDefault="002A3FBE" w:rsidP="002A3FBE">
      <w:pPr>
        <w:pBdr>
          <w:bottom w:val="thinThickSmallGap" w:sz="24" w:space="1" w:color="auto"/>
        </w:pBdr>
        <w:spacing w:after="60" w:line="240" w:lineRule="auto"/>
        <w:jc w:val="cent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79"/>
        <w:gridCol w:w="5702"/>
        <w:gridCol w:w="2857"/>
      </w:tblGrid>
      <w:tr w:rsidR="002A3FBE" w14:paraId="22E41EA9" w14:textId="77777777" w:rsidTr="002A3FBE">
        <w:tc>
          <w:tcPr>
            <w:tcW w:w="1134" w:type="dxa"/>
          </w:tcPr>
          <w:p w14:paraId="6BDF0265" w14:textId="77777777" w:rsidR="002A3FBE" w:rsidRDefault="002A3FBE" w:rsidP="002A3FBE">
            <w:pPr>
              <w:tabs>
                <w:tab w:val="left" w:pos="1134"/>
              </w:tabs>
              <w:spacing w:before="20" w:after="20"/>
              <w:rPr>
                <w:rFonts w:ascii="Arial" w:hAnsi="Arial" w:cs="Arial"/>
              </w:rPr>
            </w:pPr>
            <w:r>
              <w:rPr>
                <w:rFonts w:ascii="Arial" w:hAnsi="Arial" w:cs="Arial"/>
              </w:rPr>
              <w:t>Nomor</w:t>
            </w:r>
          </w:p>
        </w:tc>
        <w:tc>
          <w:tcPr>
            <w:tcW w:w="279" w:type="dxa"/>
          </w:tcPr>
          <w:p w14:paraId="656BD387" w14:textId="77777777" w:rsidR="002A3FBE" w:rsidRDefault="002A3FBE" w:rsidP="002A3FBE">
            <w:pPr>
              <w:tabs>
                <w:tab w:val="left" w:pos="1134"/>
              </w:tabs>
              <w:spacing w:before="20" w:after="20"/>
              <w:rPr>
                <w:rFonts w:ascii="Arial" w:hAnsi="Arial" w:cs="Arial"/>
              </w:rPr>
            </w:pPr>
            <w:r>
              <w:rPr>
                <w:rFonts w:ascii="Arial" w:hAnsi="Arial" w:cs="Arial"/>
              </w:rPr>
              <w:t>:</w:t>
            </w:r>
          </w:p>
        </w:tc>
        <w:tc>
          <w:tcPr>
            <w:tcW w:w="5730" w:type="dxa"/>
          </w:tcPr>
          <w:p w14:paraId="749EBF2D" w14:textId="77777777" w:rsidR="002A3FBE" w:rsidRDefault="002A3FBE" w:rsidP="002A3FBE">
            <w:pPr>
              <w:tabs>
                <w:tab w:val="left" w:pos="1134"/>
              </w:tabs>
              <w:spacing w:before="20" w:after="20"/>
              <w:rPr>
                <w:rFonts w:ascii="Arial" w:hAnsi="Arial" w:cs="Arial"/>
              </w:rPr>
            </w:pPr>
            <w:r>
              <w:rPr>
                <w:rFonts w:ascii="Arial" w:hAnsi="Arial" w:cs="Arial"/>
              </w:rPr>
              <w:t>........................................</w:t>
            </w:r>
          </w:p>
        </w:tc>
        <w:tc>
          <w:tcPr>
            <w:tcW w:w="2819" w:type="dxa"/>
          </w:tcPr>
          <w:p w14:paraId="09191916" w14:textId="77777777" w:rsidR="002A3FBE" w:rsidRDefault="002A3FBE" w:rsidP="002A3FBE">
            <w:pPr>
              <w:tabs>
                <w:tab w:val="left" w:pos="1134"/>
              </w:tabs>
              <w:spacing w:before="20" w:after="20"/>
              <w:rPr>
                <w:rFonts w:ascii="Arial" w:hAnsi="Arial" w:cs="Arial"/>
              </w:rPr>
            </w:pPr>
            <w:r>
              <w:rPr>
                <w:rFonts w:ascii="Arial" w:hAnsi="Arial" w:cs="Arial"/>
              </w:rPr>
              <w:t>............(tanggal).................</w:t>
            </w:r>
          </w:p>
        </w:tc>
      </w:tr>
      <w:tr w:rsidR="002A3FBE" w14:paraId="016E9374" w14:textId="77777777" w:rsidTr="002A3FBE">
        <w:tc>
          <w:tcPr>
            <w:tcW w:w="1134" w:type="dxa"/>
          </w:tcPr>
          <w:p w14:paraId="2478FFAE" w14:textId="77777777" w:rsidR="002A3FBE" w:rsidRDefault="002A3FBE" w:rsidP="002A3FBE">
            <w:pPr>
              <w:tabs>
                <w:tab w:val="left" w:pos="1134"/>
              </w:tabs>
              <w:spacing w:before="20" w:after="20"/>
              <w:rPr>
                <w:rFonts w:ascii="Arial" w:hAnsi="Arial" w:cs="Arial"/>
              </w:rPr>
            </w:pPr>
            <w:r>
              <w:rPr>
                <w:rFonts w:ascii="Arial" w:hAnsi="Arial" w:cs="Arial"/>
              </w:rPr>
              <w:t>Sifat</w:t>
            </w:r>
          </w:p>
        </w:tc>
        <w:tc>
          <w:tcPr>
            <w:tcW w:w="279" w:type="dxa"/>
          </w:tcPr>
          <w:p w14:paraId="50F57839" w14:textId="77777777" w:rsidR="002A3FBE" w:rsidRDefault="002A3FBE" w:rsidP="002A3FBE">
            <w:pPr>
              <w:tabs>
                <w:tab w:val="left" w:pos="1134"/>
              </w:tabs>
              <w:spacing w:before="20" w:after="20"/>
              <w:rPr>
                <w:rFonts w:ascii="Arial" w:hAnsi="Arial" w:cs="Arial"/>
              </w:rPr>
            </w:pPr>
            <w:r>
              <w:rPr>
                <w:rFonts w:ascii="Arial" w:hAnsi="Arial" w:cs="Arial"/>
              </w:rPr>
              <w:t>:</w:t>
            </w:r>
          </w:p>
        </w:tc>
        <w:tc>
          <w:tcPr>
            <w:tcW w:w="5730" w:type="dxa"/>
          </w:tcPr>
          <w:p w14:paraId="7411FD84" w14:textId="77777777" w:rsidR="002A3FBE" w:rsidRDefault="002A3FBE" w:rsidP="002A3FBE">
            <w:pPr>
              <w:tabs>
                <w:tab w:val="left" w:pos="1134"/>
              </w:tabs>
              <w:spacing w:before="20" w:after="20"/>
              <w:rPr>
                <w:rFonts w:ascii="Arial" w:hAnsi="Arial" w:cs="Arial"/>
              </w:rPr>
            </w:pPr>
            <w:r>
              <w:rPr>
                <w:rFonts w:ascii="Arial" w:hAnsi="Arial" w:cs="Arial"/>
              </w:rPr>
              <w:t>Segera</w:t>
            </w:r>
          </w:p>
        </w:tc>
        <w:tc>
          <w:tcPr>
            <w:tcW w:w="2819" w:type="dxa"/>
          </w:tcPr>
          <w:p w14:paraId="7137B6D9" w14:textId="77777777" w:rsidR="002A3FBE" w:rsidRDefault="002A3FBE" w:rsidP="002A3FBE">
            <w:pPr>
              <w:tabs>
                <w:tab w:val="left" w:pos="1134"/>
              </w:tabs>
              <w:spacing w:before="20" w:after="20"/>
              <w:rPr>
                <w:rFonts w:ascii="Arial" w:hAnsi="Arial" w:cs="Arial"/>
              </w:rPr>
            </w:pPr>
          </w:p>
        </w:tc>
      </w:tr>
      <w:tr w:rsidR="002A3FBE" w14:paraId="2F3697AF" w14:textId="77777777" w:rsidTr="002A3FBE">
        <w:tc>
          <w:tcPr>
            <w:tcW w:w="1134" w:type="dxa"/>
          </w:tcPr>
          <w:p w14:paraId="0A1B7CEB" w14:textId="77777777" w:rsidR="002A3FBE" w:rsidRDefault="002A3FBE" w:rsidP="002A3FBE">
            <w:pPr>
              <w:tabs>
                <w:tab w:val="left" w:pos="1134"/>
              </w:tabs>
              <w:spacing w:before="20" w:after="20"/>
              <w:rPr>
                <w:rFonts w:ascii="Arial" w:hAnsi="Arial" w:cs="Arial"/>
              </w:rPr>
            </w:pPr>
            <w:r>
              <w:rPr>
                <w:rFonts w:ascii="Arial" w:hAnsi="Arial" w:cs="Arial"/>
              </w:rPr>
              <w:t>Lampiran</w:t>
            </w:r>
          </w:p>
        </w:tc>
        <w:tc>
          <w:tcPr>
            <w:tcW w:w="279" w:type="dxa"/>
          </w:tcPr>
          <w:p w14:paraId="5B940A8E" w14:textId="77777777" w:rsidR="002A3FBE" w:rsidRDefault="002A3FBE" w:rsidP="002A3FBE">
            <w:pPr>
              <w:tabs>
                <w:tab w:val="left" w:pos="1134"/>
              </w:tabs>
              <w:spacing w:before="20" w:after="20"/>
              <w:rPr>
                <w:rFonts w:ascii="Arial" w:hAnsi="Arial" w:cs="Arial"/>
              </w:rPr>
            </w:pPr>
            <w:r>
              <w:rPr>
                <w:rFonts w:ascii="Arial" w:hAnsi="Arial" w:cs="Arial"/>
              </w:rPr>
              <w:t>:</w:t>
            </w:r>
          </w:p>
        </w:tc>
        <w:tc>
          <w:tcPr>
            <w:tcW w:w="8549" w:type="dxa"/>
            <w:gridSpan w:val="2"/>
          </w:tcPr>
          <w:p w14:paraId="5965BDFE" w14:textId="77777777" w:rsidR="002A3FBE" w:rsidRDefault="002A3FBE" w:rsidP="002A3FBE">
            <w:pPr>
              <w:tabs>
                <w:tab w:val="left" w:pos="1134"/>
              </w:tabs>
              <w:spacing w:before="20" w:after="20"/>
              <w:rPr>
                <w:rFonts w:ascii="Arial" w:hAnsi="Arial" w:cs="Arial"/>
              </w:rPr>
            </w:pPr>
            <w:r>
              <w:rPr>
                <w:rFonts w:ascii="Arial" w:hAnsi="Arial" w:cs="Arial"/>
              </w:rPr>
              <w:t>1 (satu) berkas</w:t>
            </w:r>
          </w:p>
        </w:tc>
      </w:tr>
      <w:tr w:rsidR="002A3FBE" w14:paraId="5F8665E1" w14:textId="77777777" w:rsidTr="002A3FBE">
        <w:tc>
          <w:tcPr>
            <w:tcW w:w="1134" w:type="dxa"/>
          </w:tcPr>
          <w:p w14:paraId="5C65E951" w14:textId="77777777" w:rsidR="002A3FBE" w:rsidRDefault="002A3FBE" w:rsidP="002A3FBE">
            <w:pPr>
              <w:tabs>
                <w:tab w:val="left" w:pos="1134"/>
              </w:tabs>
              <w:spacing w:before="20" w:after="20"/>
              <w:rPr>
                <w:rFonts w:ascii="Arial" w:hAnsi="Arial" w:cs="Arial"/>
              </w:rPr>
            </w:pPr>
            <w:r>
              <w:rPr>
                <w:rFonts w:ascii="Arial" w:hAnsi="Arial" w:cs="Arial"/>
              </w:rPr>
              <w:t>Hal</w:t>
            </w:r>
          </w:p>
        </w:tc>
        <w:tc>
          <w:tcPr>
            <w:tcW w:w="279" w:type="dxa"/>
          </w:tcPr>
          <w:p w14:paraId="4CB4B2F9" w14:textId="77777777" w:rsidR="002A3FBE" w:rsidRDefault="002A3FBE" w:rsidP="002A3FBE">
            <w:pPr>
              <w:tabs>
                <w:tab w:val="left" w:pos="1134"/>
              </w:tabs>
              <w:spacing w:before="20" w:after="20"/>
              <w:rPr>
                <w:rFonts w:ascii="Arial" w:hAnsi="Arial" w:cs="Arial"/>
              </w:rPr>
            </w:pPr>
            <w:r>
              <w:rPr>
                <w:rFonts w:ascii="Arial" w:hAnsi="Arial" w:cs="Arial"/>
              </w:rPr>
              <w:t>:</w:t>
            </w:r>
          </w:p>
        </w:tc>
        <w:tc>
          <w:tcPr>
            <w:tcW w:w="8549" w:type="dxa"/>
            <w:gridSpan w:val="2"/>
          </w:tcPr>
          <w:p w14:paraId="4B42DF89" w14:textId="77777777" w:rsidR="002A3FBE" w:rsidRDefault="00EA0C06" w:rsidP="002A3FBE">
            <w:pPr>
              <w:tabs>
                <w:tab w:val="left" w:pos="1134"/>
              </w:tabs>
              <w:spacing w:before="20" w:after="20"/>
              <w:rPr>
                <w:rFonts w:ascii="Arial" w:hAnsi="Arial" w:cs="Arial"/>
              </w:rPr>
            </w:pPr>
            <w:r w:rsidRPr="00EA0C06">
              <w:rPr>
                <w:rFonts w:ascii="Arial" w:hAnsi="Arial" w:cs="Arial"/>
              </w:rPr>
              <w:t>Usulan Perubahan Data Pendidikan pada Aplikasi Gaji KPPN Terpusat</w:t>
            </w:r>
          </w:p>
        </w:tc>
      </w:tr>
    </w:tbl>
    <w:p w14:paraId="41FF6425" w14:textId="77777777" w:rsidR="002A3FBE" w:rsidRDefault="002A3FBE" w:rsidP="002A3FBE">
      <w:pPr>
        <w:tabs>
          <w:tab w:val="left" w:pos="1134"/>
        </w:tabs>
        <w:spacing w:after="0" w:line="240" w:lineRule="auto"/>
        <w:rPr>
          <w:rFonts w:ascii="Arial" w:hAnsi="Arial" w:cs="Arial"/>
        </w:rPr>
      </w:pPr>
    </w:p>
    <w:p w14:paraId="7DB1BF7F" w14:textId="77777777" w:rsidR="002A3FBE" w:rsidRDefault="002A3FBE" w:rsidP="002A3FBE">
      <w:pPr>
        <w:tabs>
          <w:tab w:val="left" w:pos="1134"/>
        </w:tabs>
        <w:spacing w:after="0" w:line="240" w:lineRule="auto"/>
        <w:rPr>
          <w:rFonts w:ascii="Arial" w:hAnsi="Arial" w:cs="Arial"/>
        </w:rPr>
      </w:pPr>
    </w:p>
    <w:p w14:paraId="270C6619" w14:textId="52DE60C4" w:rsidR="002A3FBE" w:rsidRDefault="002A3FBE" w:rsidP="002A3FBE">
      <w:pPr>
        <w:tabs>
          <w:tab w:val="left" w:pos="1134"/>
        </w:tabs>
        <w:spacing w:after="0" w:line="240" w:lineRule="auto"/>
        <w:rPr>
          <w:rFonts w:ascii="Arial" w:hAnsi="Arial" w:cs="Arial"/>
        </w:rPr>
      </w:pPr>
      <w:r w:rsidRPr="002A3FBE">
        <w:rPr>
          <w:rFonts w:ascii="Arial" w:hAnsi="Arial" w:cs="Arial"/>
        </w:rPr>
        <w:t xml:space="preserve">Yth. </w:t>
      </w:r>
      <w:r w:rsidR="00EA0C06">
        <w:rPr>
          <w:rFonts w:ascii="Arial" w:hAnsi="Arial" w:cs="Arial"/>
        </w:rPr>
        <w:t xml:space="preserve">Kepala KPPN </w:t>
      </w:r>
      <w:r w:rsidR="003D359E">
        <w:rPr>
          <w:rFonts w:ascii="Arial" w:hAnsi="Arial" w:cs="Arial"/>
        </w:rPr>
        <w:t>Jakarta VI</w:t>
      </w:r>
    </w:p>
    <w:p w14:paraId="7ABBE65F" w14:textId="77777777" w:rsidR="003D359E" w:rsidRDefault="003D359E" w:rsidP="002A3FBE">
      <w:pPr>
        <w:tabs>
          <w:tab w:val="left" w:pos="851"/>
          <w:tab w:val="left" w:pos="2410"/>
        </w:tabs>
        <w:spacing w:after="60" w:line="240" w:lineRule="auto"/>
        <w:rPr>
          <w:rFonts w:ascii="Arial" w:hAnsi="Arial" w:cs="Arial"/>
        </w:rPr>
      </w:pPr>
      <w:r w:rsidRPr="003D359E">
        <w:rPr>
          <w:rFonts w:ascii="Arial" w:hAnsi="Arial" w:cs="Arial"/>
        </w:rPr>
        <w:t>Jl. Ir. H. Juanda No.19 Lantai 1</w:t>
      </w:r>
    </w:p>
    <w:p w14:paraId="4B7EFAB5" w14:textId="191ED8E0" w:rsidR="002A3FBE" w:rsidRDefault="003D359E" w:rsidP="002A3FBE">
      <w:pPr>
        <w:tabs>
          <w:tab w:val="left" w:pos="851"/>
          <w:tab w:val="left" w:pos="2410"/>
        </w:tabs>
        <w:spacing w:after="60" w:line="240" w:lineRule="auto"/>
        <w:rPr>
          <w:rFonts w:ascii="Arial" w:hAnsi="Arial" w:cs="Arial"/>
        </w:rPr>
      </w:pPr>
      <w:r>
        <w:rPr>
          <w:rFonts w:ascii="Arial" w:hAnsi="Arial" w:cs="Arial"/>
        </w:rPr>
        <w:t xml:space="preserve">Jakarta Pusat </w:t>
      </w:r>
      <w:r w:rsidR="00EA0C06">
        <w:rPr>
          <w:rFonts w:ascii="Arial" w:hAnsi="Arial" w:cs="Arial"/>
        </w:rPr>
        <w:t xml:space="preserve">– </w:t>
      </w:r>
      <w:r>
        <w:rPr>
          <w:rFonts w:ascii="Arial" w:hAnsi="Arial" w:cs="Arial"/>
        </w:rPr>
        <w:t>10120</w:t>
      </w:r>
    </w:p>
    <w:p w14:paraId="6164C7FF" w14:textId="77777777" w:rsidR="002A3FBE" w:rsidRDefault="002A3FBE" w:rsidP="002A3FBE">
      <w:pPr>
        <w:tabs>
          <w:tab w:val="left" w:pos="851"/>
          <w:tab w:val="left" w:pos="2410"/>
        </w:tabs>
        <w:spacing w:after="60" w:line="240" w:lineRule="auto"/>
        <w:rPr>
          <w:rFonts w:ascii="Arial" w:hAnsi="Arial" w:cs="Arial"/>
        </w:rPr>
      </w:pPr>
    </w:p>
    <w:p w14:paraId="72595E18" w14:textId="77777777" w:rsidR="00EA0C06" w:rsidRPr="002A3FBE" w:rsidRDefault="00EA0C06" w:rsidP="002A3FBE">
      <w:pPr>
        <w:tabs>
          <w:tab w:val="left" w:pos="851"/>
          <w:tab w:val="left" w:pos="2410"/>
        </w:tabs>
        <w:spacing w:after="60" w:line="240" w:lineRule="auto"/>
        <w:rPr>
          <w:rFonts w:ascii="Arial" w:hAnsi="Arial" w:cs="Arial"/>
        </w:rPr>
      </w:pPr>
    </w:p>
    <w:p w14:paraId="697BC477" w14:textId="77777777" w:rsidR="00EA0C06" w:rsidRDefault="00EA0C06" w:rsidP="00EA0C06">
      <w:pPr>
        <w:tabs>
          <w:tab w:val="left" w:pos="851"/>
          <w:tab w:val="left" w:pos="2410"/>
        </w:tabs>
        <w:spacing w:after="60" w:line="240" w:lineRule="auto"/>
        <w:jc w:val="both"/>
        <w:rPr>
          <w:rFonts w:ascii="Arial" w:hAnsi="Arial" w:cs="Arial"/>
        </w:rPr>
      </w:pPr>
      <w:r>
        <w:rPr>
          <w:rFonts w:ascii="Arial" w:hAnsi="Arial" w:cs="Arial"/>
        </w:rPr>
        <w:tab/>
      </w:r>
      <w:r w:rsidRPr="00EA0C06">
        <w:rPr>
          <w:rFonts w:ascii="Arial" w:hAnsi="Arial" w:cs="Arial"/>
        </w:rPr>
        <w:t>Sehubungan dengan rencana pelaksanaan seleksi pengangkatan PNS ke dalam Jabatan Fungsional Pranata Keuangan APBN (JF PK APBN) dan Jabatan Fungsional Analis Pengelolaan Keuangan APBN (JF APK APBN) melalui perpindahan dari jabatan lain, bersama ini kami usulkan perubahan data pendidikan terhadap pegawai yang akan mengikuti seleksi pengangkatan sebagai berikut:</w:t>
      </w:r>
    </w:p>
    <w:tbl>
      <w:tblPr>
        <w:tblStyle w:val="TableGrid"/>
        <w:tblW w:w="0" w:type="auto"/>
        <w:tblLook w:val="04A0" w:firstRow="1" w:lastRow="0" w:firstColumn="1" w:lastColumn="0" w:noHBand="0" w:noVBand="1"/>
      </w:tblPr>
      <w:tblGrid>
        <w:gridCol w:w="511"/>
        <w:gridCol w:w="3479"/>
        <w:gridCol w:w="1990"/>
        <w:gridCol w:w="1991"/>
        <w:gridCol w:w="1991"/>
      </w:tblGrid>
      <w:tr w:rsidR="00EA0C06" w14:paraId="0F50A586" w14:textId="77777777" w:rsidTr="00EA0C06">
        <w:tc>
          <w:tcPr>
            <w:tcW w:w="498" w:type="dxa"/>
            <w:shd w:val="clear" w:color="auto" w:fill="FFF2CC" w:themeFill="accent4" w:themeFillTint="33"/>
            <w:vAlign w:val="center"/>
          </w:tcPr>
          <w:p w14:paraId="4C2CEBE9" w14:textId="77777777" w:rsidR="00EA0C06" w:rsidRPr="00EA0C06" w:rsidRDefault="00EA0C06" w:rsidP="00EA0C06">
            <w:pPr>
              <w:tabs>
                <w:tab w:val="left" w:pos="851"/>
                <w:tab w:val="left" w:pos="2410"/>
              </w:tabs>
              <w:spacing w:after="60"/>
              <w:jc w:val="center"/>
              <w:rPr>
                <w:rFonts w:ascii="Arial" w:hAnsi="Arial" w:cs="Arial"/>
                <w:b/>
              </w:rPr>
            </w:pPr>
            <w:r w:rsidRPr="00EA0C06">
              <w:rPr>
                <w:rFonts w:ascii="Arial" w:hAnsi="Arial" w:cs="Arial"/>
                <w:b/>
              </w:rPr>
              <w:t>No</w:t>
            </w:r>
          </w:p>
        </w:tc>
        <w:tc>
          <w:tcPr>
            <w:tcW w:w="3486" w:type="dxa"/>
            <w:shd w:val="clear" w:color="auto" w:fill="FFF2CC" w:themeFill="accent4" w:themeFillTint="33"/>
            <w:vAlign w:val="center"/>
          </w:tcPr>
          <w:p w14:paraId="72632BF3" w14:textId="77777777" w:rsidR="00EA0C06" w:rsidRPr="00EA0C06" w:rsidRDefault="00EA0C06" w:rsidP="00EA0C06">
            <w:pPr>
              <w:tabs>
                <w:tab w:val="left" w:pos="851"/>
                <w:tab w:val="left" w:pos="2410"/>
              </w:tabs>
              <w:spacing w:after="60"/>
              <w:jc w:val="center"/>
              <w:rPr>
                <w:rFonts w:ascii="Arial" w:hAnsi="Arial" w:cs="Arial"/>
                <w:b/>
              </w:rPr>
            </w:pPr>
            <w:r w:rsidRPr="00EA0C06">
              <w:rPr>
                <w:rFonts w:ascii="Arial" w:hAnsi="Arial" w:cs="Arial"/>
                <w:b/>
              </w:rPr>
              <w:t>Nama/NIP Pegawai</w:t>
            </w:r>
          </w:p>
        </w:tc>
        <w:tc>
          <w:tcPr>
            <w:tcW w:w="1992" w:type="dxa"/>
            <w:shd w:val="clear" w:color="auto" w:fill="FFF2CC" w:themeFill="accent4" w:themeFillTint="33"/>
            <w:vAlign w:val="center"/>
          </w:tcPr>
          <w:p w14:paraId="6199EF1A" w14:textId="77777777" w:rsidR="00EA0C06" w:rsidRPr="00EA0C06" w:rsidRDefault="00EA0C06" w:rsidP="00EA0C06">
            <w:pPr>
              <w:tabs>
                <w:tab w:val="left" w:pos="851"/>
                <w:tab w:val="left" w:pos="2410"/>
              </w:tabs>
              <w:spacing w:after="60"/>
              <w:jc w:val="center"/>
              <w:rPr>
                <w:rFonts w:ascii="Arial" w:hAnsi="Arial" w:cs="Arial"/>
                <w:b/>
              </w:rPr>
            </w:pPr>
            <w:r w:rsidRPr="00EA0C06">
              <w:rPr>
                <w:rFonts w:ascii="Arial" w:hAnsi="Arial" w:cs="Arial"/>
                <w:b/>
              </w:rPr>
              <w:t>Satker Kedudukan</w:t>
            </w:r>
          </w:p>
        </w:tc>
        <w:tc>
          <w:tcPr>
            <w:tcW w:w="1993" w:type="dxa"/>
            <w:shd w:val="clear" w:color="auto" w:fill="FFF2CC" w:themeFill="accent4" w:themeFillTint="33"/>
            <w:vAlign w:val="center"/>
          </w:tcPr>
          <w:p w14:paraId="6976B2F3" w14:textId="77777777" w:rsidR="00EA0C06" w:rsidRPr="00EA0C06" w:rsidRDefault="00EA0C06" w:rsidP="00EA0C06">
            <w:pPr>
              <w:tabs>
                <w:tab w:val="left" w:pos="851"/>
                <w:tab w:val="left" w:pos="2410"/>
              </w:tabs>
              <w:spacing w:after="60"/>
              <w:jc w:val="center"/>
              <w:rPr>
                <w:rFonts w:ascii="Arial" w:hAnsi="Arial" w:cs="Arial"/>
                <w:b/>
              </w:rPr>
            </w:pPr>
            <w:r w:rsidRPr="00EA0C06">
              <w:rPr>
                <w:rFonts w:ascii="Arial" w:hAnsi="Arial" w:cs="Arial"/>
                <w:b/>
              </w:rPr>
              <w:t>Pendidikan Terakhir</w:t>
            </w:r>
          </w:p>
        </w:tc>
        <w:tc>
          <w:tcPr>
            <w:tcW w:w="1993" w:type="dxa"/>
            <w:shd w:val="clear" w:color="auto" w:fill="FFF2CC" w:themeFill="accent4" w:themeFillTint="33"/>
            <w:vAlign w:val="center"/>
          </w:tcPr>
          <w:p w14:paraId="09BC13CF" w14:textId="77777777" w:rsidR="00EA0C06" w:rsidRPr="00EA0C06" w:rsidRDefault="00EA0C06" w:rsidP="00EA0C06">
            <w:pPr>
              <w:tabs>
                <w:tab w:val="left" w:pos="851"/>
                <w:tab w:val="left" w:pos="2410"/>
              </w:tabs>
              <w:spacing w:after="60"/>
              <w:jc w:val="center"/>
              <w:rPr>
                <w:rFonts w:ascii="Arial" w:hAnsi="Arial" w:cs="Arial"/>
                <w:b/>
              </w:rPr>
            </w:pPr>
            <w:r w:rsidRPr="00EA0C06">
              <w:rPr>
                <w:rFonts w:ascii="Arial" w:hAnsi="Arial" w:cs="Arial"/>
                <w:b/>
              </w:rPr>
              <w:t>Dokumen Pendukung</w:t>
            </w:r>
          </w:p>
        </w:tc>
      </w:tr>
      <w:tr w:rsidR="00EA0C06" w14:paraId="5A2F8FF8" w14:textId="77777777" w:rsidTr="00EA0C06">
        <w:tc>
          <w:tcPr>
            <w:tcW w:w="498" w:type="dxa"/>
          </w:tcPr>
          <w:p w14:paraId="23EAB76F" w14:textId="77777777" w:rsidR="00EA0C06" w:rsidRDefault="00EA0C06" w:rsidP="00EA0C06">
            <w:pPr>
              <w:tabs>
                <w:tab w:val="left" w:pos="851"/>
                <w:tab w:val="left" w:pos="2410"/>
              </w:tabs>
              <w:spacing w:after="60"/>
              <w:jc w:val="both"/>
              <w:rPr>
                <w:rFonts w:ascii="Arial" w:hAnsi="Arial" w:cs="Arial"/>
              </w:rPr>
            </w:pPr>
          </w:p>
        </w:tc>
        <w:tc>
          <w:tcPr>
            <w:tcW w:w="3486" w:type="dxa"/>
          </w:tcPr>
          <w:p w14:paraId="7E8BE82D" w14:textId="77777777" w:rsidR="00EA0C06" w:rsidRDefault="00EA0C06" w:rsidP="00EA0C06">
            <w:pPr>
              <w:tabs>
                <w:tab w:val="left" w:pos="851"/>
                <w:tab w:val="left" w:pos="2410"/>
              </w:tabs>
              <w:spacing w:after="60"/>
              <w:jc w:val="both"/>
              <w:rPr>
                <w:rFonts w:ascii="Arial" w:hAnsi="Arial" w:cs="Arial"/>
              </w:rPr>
            </w:pPr>
          </w:p>
        </w:tc>
        <w:tc>
          <w:tcPr>
            <w:tcW w:w="1992" w:type="dxa"/>
          </w:tcPr>
          <w:p w14:paraId="5856F1CB" w14:textId="77777777" w:rsidR="00EA0C06" w:rsidRDefault="00EA0C06" w:rsidP="00EA0C06">
            <w:pPr>
              <w:tabs>
                <w:tab w:val="left" w:pos="851"/>
                <w:tab w:val="left" w:pos="2410"/>
              </w:tabs>
              <w:spacing w:after="60"/>
              <w:jc w:val="both"/>
              <w:rPr>
                <w:rFonts w:ascii="Arial" w:hAnsi="Arial" w:cs="Arial"/>
              </w:rPr>
            </w:pPr>
          </w:p>
        </w:tc>
        <w:tc>
          <w:tcPr>
            <w:tcW w:w="1993" w:type="dxa"/>
          </w:tcPr>
          <w:p w14:paraId="1A86E4DF" w14:textId="77777777" w:rsidR="00EA0C06" w:rsidRDefault="00EA0C06" w:rsidP="00EA0C06">
            <w:pPr>
              <w:tabs>
                <w:tab w:val="left" w:pos="851"/>
                <w:tab w:val="left" w:pos="2410"/>
              </w:tabs>
              <w:spacing w:after="60"/>
              <w:jc w:val="both"/>
              <w:rPr>
                <w:rFonts w:ascii="Arial" w:hAnsi="Arial" w:cs="Arial"/>
              </w:rPr>
            </w:pPr>
          </w:p>
        </w:tc>
        <w:tc>
          <w:tcPr>
            <w:tcW w:w="1993" w:type="dxa"/>
          </w:tcPr>
          <w:p w14:paraId="4406F69C" w14:textId="77777777" w:rsidR="00EA0C06" w:rsidRDefault="00EA0C06" w:rsidP="00EA0C06">
            <w:pPr>
              <w:tabs>
                <w:tab w:val="left" w:pos="851"/>
                <w:tab w:val="left" w:pos="2410"/>
              </w:tabs>
              <w:spacing w:after="60"/>
              <w:jc w:val="both"/>
              <w:rPr>
                <w:rFonts w:ascii="Arial" w:hAnsi="Arial" w:cs="Arial"/>
              </w:rPr>
            </w:pPr>
          </w:p>
        </w:tc>
      </w:tr>
      <w:tr w:rsidR="00EA0C06" w14:paraId="7A811BA1" w14:textId="77777777" w:rsidTr="00EA0C06">
        <w:tc>
          <w:tcPr>
            <w:tcW w:w="498" w:type="dxa"/>
          </w:tcPr>
          <w:p w14:paraId="6DB2FA01" w14:textId="77777777" w:rsidR="00EA0C06" w:rsidRDefault="00EA0C06" w:rsidP="00EA0C06">
            <w:pPr>
              <w:tabs>
                <w:tab w:val="left" w:pos="851"/>
                <w:tab w:val="left" w:pos="2410"/>
              </w:tabs>
              <w:spacing w:after="60"/>
              <w:jc w:val="both"/>
              <w:rPr>
                <w:rFonts w:ascii="Arial" w:hAnsi="Arial" w:cs="Arial"/>
              </w:rPr>
            </w:pPr>
          </w:p>
        </w:tc>
        <w:tc>
          <w:tcPr>
            <w:tcW w:w="3486" w:type="dxa"/>
          </w:tcPr>
          <w:p w14:paraId="062DDB33" w14:textId="77777777" w:rsidR="00EA0C06" w:rsidRDefault="00EA0C06" w:rsidP="00EA0C06">
            <w:pPr>
              <w:tabs>
                <w:tab w:val="left" w:pos="851"/>
                <w:tab w:val="left" w:pos="2410"/>
              </w:tabs>
              <w:spacing w:after="60"/>
              <w:jc w:val="both"/>
              <w:rPr>
                <w:rFonts w:ascii="Arial" w:hAnsi="Arial" w:cs="Arial"/>
              </w:rPr>
            </w:pPr>
          </w:p>
        </w:tc>
        <w:tc>
          <w:tcPr>
            <w:tcW w:w="1992" w:type="dxa"/>
          </w:tcPr>
          <w:p w14:paraId="283ED71F" w14:textId="77777777" w:rsidR="00EA0C06" w:rsidRDefault="00EA0C06" w:rsidP="00EA0C06">
            <w:pPr>
              <w:tabs>
                <w:tab w:val="left" w:pos="851"/>
                <w:tab w:val="left" w:pos="2410"/>
              </w:tabs>
              <w:spacing w:after="60"/>
              <w:jc w:val="both"/>
              <w:rPr>
                <w:rFonts w:ascii="Arial" w:hAnsi="Arial" w:cs="Arial"/>
              </w:rPr>
            </w:pPr>
          </w:p>
        </w:tc>
        <w:tc>
          <w:tcPr>
            <w:tcW w:w="1993" w:type="dxa"/>
          </w:tcPr>
          <w:p w14:paraId="0DCF7E75" w14:textId="77777777" w:rsidR="00EA0C06" w:rsidRDefault="00EA0C06" w:rsidP="00EA0C06">
            <w:pPr>
              <w:tabs>
                <w:tab w:val="left" w:pos="851"/>
                <w:tab w:val="left" w:pos="2410"/>
              </w:tabs>
              <w:spacing w:after="60"/>
              <w:jc w:val="both"/>
              <w:rPr>
                <w:rFonts w:ascii="Arial" w:hAnsi="Arial" w:cs="Arial"/>
              </w:rPr>
            </w:pPr>
          </w:p>
        </w:tc>
        <w:tc>
          <w:tcPr>
            <w:tcW w:w="1993" w:type="dxa"/>
          </w:tcPr>
          <w:p w14:paraId="6C32F8D6" w14:textId="77777777" w:rsidR="00EA0C06" w:rsidRDefault="00EA0C06" w:rsidP="00EA0C06">
            <w:pPr>
              <w:tabs>
                <w:tab w:val="left" w:pos="851"/>
                <w:tab w:val="left" w:pos="2410"/>
              </w:tabs>
              <w:spacing w:after="60"/>
              <w:jc w:val="both"/>
              <w:rPr>
                <w:rFonts w:ascii="Arial" w:hAnsi="Arial" w:cs="Arial"/>
              </w:rPr>
            </w:pPr>
          </w:p>
        </w:tc>
      </w:tr>
      <w:tr w:rsidR="00EA0C06" w14:paraId="69643ABE" w14:textId="77777777" w:rsidTr="00EA0C06">
        <w:tc>
          <w:tcPr>
            <w:tcW w:w="498" w:type="dxa"/>
          </w:tcPr>
          <w:p w14:paraId="460DF349" w14:textId="77777777" w:rsidR="00EA0C06" w:rsidRDefault="00EA0C06" w:rsidP="00EA0C06">
            <w:pPr>
              <w:tabs>
                <w:tab w:val="left" w:pos="851"/>
                <w:tab w:val="left" w:pos="2410"/>
              </w:tabs>
              <w:spacing w:after="60"/>
              <w:jc w:val="both"/>
              <w:rPr>
                <w:rFonts w:ascii="Arial" w:hAnsi="Arial" w:cs="Arial"/>
              </w:rPr>
            </w:pPr>
          </w:p>
        </w:tc>
        <w:tc>
          <w:tcPr>
            <w:tcW w:w="3486" w:type="dxa"/>
          </w:tcPr>
          <w:p w14:paraId="203B24D8" w14:textId="77777777" w:rsidR="00EA0C06" w:rsidRDefault="00EA0C06" w:rsidP="00EA0C06">
            <w:pPr>
              <w:tabs>
                <w:tab w:val="left" w:pos="851"/>
                <w:tab w:val="left" w:pos="2410"/>
              </w:tabs>
              <w:spacing w:after="60"/>
              <w:jc w:val="both"/>
              <w:rPr>
                <w:rFonts w:ascii="Arial" w:hAnsi="Arial" w:cs="Arial"/>
              </w:rPr>
            </w:pPr>
          </w:p>
        </w:tc>
        <w:tc>
          <w:tcPr>
            <w:tcW w:w="1992" w:type="dxa"/>
          </w:tcPr>
          <w:p w14:paraId="18012679" w14:textId="77777777" w:rsidR="00EA0C06" w:rsidRDefault="00EA0C06" w:rsidP="00EA0C06">
            <w:pPr>
              <w:tabs>
                <w:tab w:val="left" w:pos="851"/>
                <w:tab w:val="left" w:pos="2410"/>
              </w:tabs>
              <w:spacing w:after="60"/>
              <w:jc w:val="both"/>
              <w:rPr>
                <w:rFonts w:ascii="Arial" w:hAnsi="Arial" w:cs="Arial"/>
              </w:rPr>
            </w:pPr>
          </w:p>
        </w:tc>
        <w:tc>
          <w:tcPr>
            <w:tcW w:w="1993" w:type="dxa"/>
          </w:tcPr>
          <w:p w14:paraId="7F2DA5AD" w14:textId="77777777" w:rsidR="00EA0C06" w:rsidRDefault="00EA0C06" w:rsidP="00EA0C06">
            <w:pPr>
              <w:tabs>
                <w:tab w:val="left" w:pos="851"/>
                <w:tab w:val="left" w:pos="2410"/>
              </w:tabs>
              <w:spacing w:after="60"/>
              <w:jc w:val="both"/>
              <w:rPr>
                <w:rFonts w:ascii="Arial" w:hAnsi="Arial" w:cs="Arial"/>
              </w:rPr>
            </w:pPr>
          </w:p>
        </w:tc>
        <w:tc>
          <w:tcPr>
            <w:tcW w:w="1993" w:type="dxa"/>
          </w:tcPr>
          <w:p w14:paraId="1539E71F" w14:textId="77777777" w:rsidR="00EA0C06" w:rsidRDefault="00EA0C06" w:rsidP="00EA0C06">
            <w:pPr>
              <w:tabs>
                <w:tab w:val="left" w:pos="851"/>
                <w:tab w:val="left" w:pos="2410"/>
              </w:tabs>
              <w:spacing w:after="60"/>
              <w:jc w:val="both"/>
              <w:rPr>
                <w:rFonts w:ascii="Arial" w:hAnsi="Arial" w:cs="Arial"/>
              </w:rPr>
            </w:pPr>
          </w:p>
        </w:tc>
      </w:tr>
      <w:tr w:rsidR="00EA0C06" w14:paraId="091E2352" w14:textId="77777777" w:rsidTr="00EA0C06">
        <w:tc>
          <w:tcPr>
            <w:tcW w:w="498" w:type="dxa"/>
          </w:tcPr>
          <w:p w14:paraId="452E8ADA" w14:textId="77777777" w:rsidR="00EA0C06" w:rsidRDefault="00EA0C06" w:rsidP="00EA0C06">
            <w:pPr>
              <w:tabs>
                <w:tab w:val="left" w:pos="851"/>
                <w:tab w:val="left" w:pos="2410"/>
              </w:tabs>
              <w:spacing w:after="60"/>
              <w:jc w:val="both"/>
              <w:rPr>
                <w:rFonts w:ascii="Arial" w:hAnsi="Arial" w:cs="Arial"/>
              </w:rPr>
            </w:pPr>
          </w:p>
        </w:tc>
        <w:tc>
          <w:tcPr>
            <w:tcW w:w="3486" w:type="dxa"/>
          </w:tcPr>
          <w:p w14:paraId="2591A264" w14:textId="77777777" w:rsidR="00EA0C06" w:rsidRDefault="00EA0C06" w:rsidP="00EA0C06">
            <w:pPr>
              <w:tabs>
                <w:tab w:val="left" w:pos="851"/>
                <w:tab w:val="left" w:pos="2410"/>
              </w:tabs>
              <w:spacing w:after="60"/>
              <w:jc w:val="both"/>
              <w:rPr>
                <w:rFonts w:ascii="Arial" w:hAnsi="Arial" w:cs="Arial"/>
              </w:rPr>
            </w:pPr>
          </w:p>
        </w:tc>
        <w:tc>
          <w:tcPr>
            <w:tcW w:w="1992" w:type="dxa"/>
          </w:tcPr>
          <w:p w14:paraId="5F0F9DF5" w14:textId="77777777" w:rsidR="00EA0C06" w:rsidRDefault="00EA0C06" w:rsidP="00EA0C06">
            <w:pPr>
              <w:tabs>
                <w:tab w:val="left" w:pos="851"/>
                <w:tab w:val="left" w:pos="2410"/>
              </w:tabs>
              <w:spacing w:after="60"/>
              <w:jc w:val="both"/>
              <w:rPr>
                <w:rFonts w:ascii="Arial" w:hAnsi="Arial" w:cs="Arial"/>
              </w:rPr>
            </w:pPr>
          </w:p>
        </w:tc>
        <w:tc>
          <w:tcPr>
            <w:tcW w:w="1993" w:type="dxa"/>
          </w:tcPr>
          <w:p w14:paraId="752BB2B7" w14:textId="77777777" w:rsidR="00EA0C06" w:rsidRDefault="00EA0C06" w:rsidP="00EA0C06">
            <w:pPr>
              <w:tabs>
                <w:tab w:val="left" w:pos="851"/>
                <w:tab w:val="left" w:pos="2410"/>
              </w:tabs>
              <w:spacing w:after="60"/>
              <w:jc w:val="both"/>
              <w:rPr>
                <w:rFonts w:ascii="Arial" w:hAnsi="Arial" w:cs="Arial"/>
              </w:rPr>
            </w:pPr>
          </w:p>
        </w:tc>
        <w:tc>
          <w:tcPr>
            <w:tcW w:w="1993" w:type="dxa"/>
          </w:tcPr>
          <w:p w14:paraId="28741A35" w14:textId="77777777" w:rsidR="00EA0C06" w:rsidRDefault="00EA0C06" w:rsidP="00EA0C06">
            <w:pPr>
              <w:tabs>
                <w:tab w:val="left" w:pos="851"/>
                <w:tab w:val="left" w:pos="2410"/>
              </w:tabs>
              <w:spacing w:after="60"/>
              <w:jc w:val="both"/>
              <w:rPr>
                <w:rFonts w:ascii="Arial" w:hAnsi="Arial" w:cs="Arial"/>
              </w:rPr>
            </w:pPr>
          </w:p>
        </w:tc>
      </w:tr>
      <w:tr w:rsidR="00EA0C06" w14:paraId="1B004A75" w14:textId="77777777" w:rsidTr="00EA0C06">
        <w:tc>
          <w:tcPr>
            <w:tcW w:w="498" w:type="dxa"/>
          </w:tcPr>
          <w:p w14:paraId="643DBFE0" w14:textId="77777777" w:rsidR="00EA0C06" w:rsidRDefault="00EA0C06" w:rsidP="00EA0C06">
            <w:pPr>
              <w:tabs>
                <w:tab w:val="left" w:pos="851"/>
                <w:tab w:val="left" w:pos="2410"/>
              </w:tabs>
              <w:spacing w:after="60"/>
              <w:jc w:val="both"/>
              <w:rPr>
                <w:rFonts w:ascii="Arial" w:hAnsi="Arial" w:cs="Arial"/>
              </w:rPr>
            </w:pPr>
          </w:p>
        </w:tc>
        <w:tc>
          <w:tcPr>
            <w:tcW w:w="3486" w:type="dxa"/>
          </w:tcPr>
          <w:p w14:paraId="2FF6F255" w14:textId="77777777" w:rsidR="00EA0C06" w:rsidRDefault="00EA0C06" w:rsidP="00EA0C06">
            <w:pPr>
              <w:tabs>
                <w:tab w:val="left" w:pos="851"/>
                <w:tab w:val="left" w:pos="2410"/>
              </w:tabs>
              <w:spacing w:after="60"/>
              <w:jc w:val="both"/>
              <w:rPr>
                <w:rFonts w:ascii="Arial" w:hAnsi="Arial" w:cs="Arial"/>
              </w:rPr>
            </w:pPr>
          </w:p>
        </w:tc>
        <w:tc>
          <w:tcPr>
            <w:tcW w:w="1992" w:type="dxa"/>
          </w:tcPr>
          <w:p w14:paraId="2FBB6752" w14:textId="77777777" w:rsidR="00EA0C06" w:rsidRDefault="00EA0C06" w:rsidP="00EA0C06">
            <w:pPr>
              <w:tabs>
                <w:tab w:val="left" w:pos="851"/>
                <w:tab w:val="left" w:pos="2410"/>
              </w:tabs>
              <w:spacing w:after="60"/>
              <w:jc w:val="both"/>
              <w:rPr>
                <w:rFonts w:ascii="Arial" w:hAnsi="Arial" w:cs="Arial"/>
              </w:rPr>
            </w:pPr>
          </w:p>
        </w:tc>
        <w:tc>
          <w:tcPr>
            <w:tcW w:w="1993" w:type="dxa"/>
          </w:tcPr>
          <w:p w14:paraId="4377705B" w14:textId="77777777" w:rsidR="00EA0C06" w:rsidRDefault="00EA0C06" w:rsidP="00EA0C06">
            <w:pPr>
              <w:tabs>
                <w:tab w:val="left" w:pos="851"/>
                <w:tab w:val="left" w:pos="2410"/>
              </w:tabs>
              <w:spacing w:after="60"/>
              <w:jc w:val="both"/>
              <w:rPr>
                <w:rFonts w:ascii="Arial" w:hAnsi="Arial" w:cs="Arial"/>
              </w:rPr>
            </w:pPr>
          </w:p>
        </w:tc>
        <w:tc>
          <w:tcPr>
            <w:tcW w:w="1993" w:type="dxa"/>
          </w:tcPr>
          <w:p w14:paraId="581E3C68" w14:textId="77777777" w:rsidR="00EA0C06" w:rsidRDefault="00EA0C06" w:rsidP="00EA0C06">
            <w:pPr>
              <w:tabs>
                <w:tab w:val="left" w:pos="851"/>
                <w:tab w:val="left" w:pos="2410"/>
              </w:tabs>
              <w:spacing w:after="60"/>
              <w:jc w:val="both"/>
              <w:rPr>
                <w:rFonts w:ascii="Arial" w:hAnsi="Arial" w:cs="Arial"/>
              </w:rPr>
            </w:pPr>
          </w:p>
        </w:tc>
      </w:tr>
      <w:tr w:rsidR="00EA0C06" w14:paraId="623DF98E" w14:textId="77777777" w:rsidTr="00EA0C06">
        <w:tc>
          <w:tcPr>
            <w:tcW w:w="498" w:type="dxa"/>
          </w:tcPr>
          <w:p w14:paraId="75353AD3" w14:textId="77777777" w:rsidR="00EA0C06" w:rsidRDefault="00EA0C06" w:rsidP="00EA0C06">
            <w:pPr>
              <w:tabs>
                <w:tab w:val="left" w:pos="851"/>
                <w:tab w:val="left" w:pos="2410"/>
              </w:tabs>
              <w:spacing w:after="60"/>
              <w:jc w:val="both"/>
              <w:rPr>
                <w:rFonts w:ascii="Arial" w:hAnsi="Arial" w:cs="Arial"/>
              </w:rPr>
            </w:pPr>
          </w:p>
        </w:tc>
        <w:tc>
          <w:tcPr>
            <w:tcW w:w="3486" w:type="dxa"/>
          </w:tcPr>
          <w:p w14:paraId="161EA611" w14:textId="77777777" w:rsidR="00EA0C06" w:rsidRDefault="00EA0C06" w:rsidP="00EA0C06">
            <w:pPr>
              <w:tabs>
                <w:tab w:val="left" w:pos="851"/>
                <w:tab w:val="left" w:pos="2410"/>
              </w:tabs>
              <w:spacing w:after="60"/>
              <w:jc w:val="both"/>
              <w:rPr>
                <w:rFonts w:ascii="Arial" w:hAnsi="Arial" w:cs="Arial"/>
              </w:rPr>
            </w:pPr>
          </w:p>
        </w:tc>
        <w:tc>
          <w:tcPr>
            <w:tcW w:w="1992" w:type="dxa"/>
          </w:tcPr>
          <w:p w14:paraId="30D5A5EE" w14:textId="77777777" w:rsidR="00EA0C06" w:rsidRDefault="00EA0C06" w:rsidP="00EA0C06">
            <w:pPr>
              <w:tabs>
                <w:tab w:val="left" w:pos="851"/>
                <w:tab w:val="left" w:pos="2410"/>
              </w:tabs>
              <w:spacing w:after="60"/>
              <w:jc w:val="both"/>
              <w:rPr>
                <w:rFonts w:ascii="Arial" w:hAnsi="Arial" w:cs="Arial"/>
              </w:rPr>
            </w:pPr>
          </w:p>
        </w:tc>
        <w:tc>
          <w:tcPr>
            <w:tcW w:w="1993" w:type="dxa"/>
          </w:tcPr>
          <w:p w14:paraId="0F4B6771" w14:textId="77777777" w:rsidR="00EA0C06" w:rsidRDefault="00EA0C06" w:rsidP="00EA0C06">
            <w:pPr>
              <w:tabs>
                <w:tab w:val="left" w:pos="851"/>
                <w:tab w:val="left" w:pos="2410"/>
              </w:tabs>
              <w:spacing w:after="60"/>
              <w:jc w:val="both"/>
              <w:rPr>
                <w:rFonts w:ascii="Arial" w:hAnsi="Arial" w:cs="Arial"/>
              </w:rPr>
            </w:pPr>
          </w:p>
        </w:tc>
        <w:tc>
          <w:tcPr>
            <w:tcW w:w="1993" w:type="dxa"/>
          </w:tcPr>
          <w:p w14:paraId="5ACC1492" w14:textId="77777777" w:rsidR="00EA0C06" w:rsidRDefault="00EA0C06" w:rsidP="00EA0C06">
            <w:pPr>
              <w:tabs>
                <w:tab w:val="left" w:pos="851"/>
                <w:tab w:val="left" w:pos="2410"/>
              </w:tabs>
              <w:spacing w:after="60"/>
              <w:jc w:val="both"/>
              <w:rPr>
                <w:rFonts w:ascii="Arial" w:hAnsi="Arial" w:cs="Arial"/>
              </w:rPr>
            </w:pPr>
          </w:p>
        </w:tc>
      </w:tr>
    </w:tbl>
    <w:p w14:paraId="7E9BB897" w14:textId="77777777" w:rsidR="00EA0C06" w:rsidRDefault="00EA0C06" w:rsidP="00EA0C06">
      <w:pPr>
        <w:tabs>
          <w:tab w:val="left" w:pos="851"/>
          <w:tab w:val="left" w:pos="2410"/>
        </w:tabs>
        <w:spacing w:after="60" w:line="240" w:lineRule="auto"/>
        <w:jc w:val="both"/>
        <w:rPr>
          <w:rFonts w:ascii="Arial" w:hAnsi="Arial" w:cs="Arial"/>
        </w:rPr>
      </w:pPr>
    </w:p>
    <w:p w14:paraId="37056A4C" w14:textId="77777777" w:rsidR="00EA0C06" w:rsidRDefault="00EA0C06" w:rsidP="00EA0C06">
      <w:pPr>
        <w:tabs>
          <w:tab w:val="left" w:pos="851"/>
          <w:tab w:val="left" w:pos="2410"/>
        </w:tabs>
        <w:spacing w:after="60" w:line="240" w:lineRule="auto"/>
        <w:jc w:val="both"/>
        <w:rPr>
          <w:rFonts w:ascii="Arial" w:hAnsi="Arial" w:cs="Arial"/>
        </w:rPr>
      </w:pPr>
      <w:r>
        <w:rPr>
          <w:rFonts w:ascii="Arial" w:hAnsi="Arial" w:cs="Arial"/>
        </w:rPr>
        <w:tab/>
      </w:r>
      <w:r w:rsidRPr="00EA0C06">
        <w:rPr>
          <w:rFonts w:ascii="Arial" w:hAnsi="Arial" w:cs="Arial"/>
        </w:rPr>
        <w:t>Demikian kami sampaikan, atas bantuan dan kerjasamanya diucapkan terima kasih.</w:t>
      </w:r>
    </w:p>
    <w:p w14:paraId="65CBBFBF" w14:textId="77777777" w:rsidR="00EA0C06" w:rsidRDefault="00EA0C06" w:rsidP="00EA0C06">
      <w:pPr>
        <w:tabs>
          <w:tab w:val="left" w:pos="851"/>
          <w:tab w:val="left" w:pos="2410"/>
        </w:tabs>
        <w:spacing w:after="60" w:line="240" w:lineRule="auto"/>
        <w:jc w:val="both"/>
        <w:rPr>
          <w:rFonts w:ascii="Arial" w:hAnsi="Arial" w:cs="Arial"/>
        </w:rPr>
      </w:pPr>
    </w:p>
    <w:p w14:paraId="5487EFEE" w14:textId="77777777" w:rsidR="00EA0C06" w:rsidRDefault="00EA0C06" w:rsidP="00EA0C06">
      <w:pPr>
        <w:tabs>
          <w:tab w:val="left" w:pos="851"/>
          <w:tab w:val="left" w:pos="2410"/>
        </w:tabs>
        <w:spacing w:after="60" w:line="240" w:lineRule="auto"/>
        <w:jc w:val="both"/>
        <w:rPr>
          <w:rFonts w:ascii="Arial" w:hAnsi="Arial" w:cs="Arial"/>
        </w:rPr>
      </w:pP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tblGrid>
      <w:tr w:rsidR="002A3FBE" w14:paraId="3DB411A8" w14:textId="77777777" w:rsidTr="002A3FBE">
        <w:tc>
          <w:tcPr>
            <w:tcW w:w="4956" w:type="dxa"/>
          </w:tcPr>
          <w:p w14:paraId="7E0C6CBA" w14:textId="014CEC0E" w:rsidR="002A3FBE" w:rsidRDefault="003D359E" w:rsidP="002A3FBE">
            <w:pPr>
              <w:tabs>
                <w:tab w:val="left" w:pos="851"/>
                <w:tab w:val="left" w:pos="2410"/>
              </w:tabs>
              <w:spacing w:after="60"/>
              <w:rPr>
                <w:rFonts w:ascii="Arial" w:hAnsi="Arial" w:cs="Arial"/>
              </w:rPr>
            </w:pPr>
            <w:r>
              <w:rPr>
                <w:rFonts w:ascii="Arial" w:hAnsi="Arial" w:cs="Arial"/>
              </w:rPr>
              <w:t>Jakarta</w:t>
            </w:r>
            <w:r w:rsidR="002A3FBE">
              <w:rPr>
                <w:rFonts w:ascii="Arial" w:hAnsi="Arial" w:cs="Arial"/>
              </w:rPr>
              <w:t>,</w:t>
            </w:r>
            <w:r w:rsidR="002A3FBE" w:rsidRPr="002A3FBE">
              <w:rPr>
                <w:rFonts w:ascii="Arial" w:hAnsi="Arial" w:cs="Arial"/>
              </w:rPr>
              <w:t xml:space="preserve"> ……………(12)</w:t>
            </w:r>
          </w:p>
        </w:tc>
      </w:tr>
      <w:tr w:rsidR="002A3FBE" w14:paraId="56E749BB" w14:textId="77777777" w:rsidTr="002A3FBE">
        <w:tc>
          <w:tcPr>
            <w:tcW w:w="4956" w:type="dxa"/>
          </w:tcPr>
          <w:p w14:paraId="40163E10" w14:textId="77777777" w:rsidR="002A3FBE" w:rsidRDefault="002A3FBE" w:rsidP="002A3FBE">
            <w:pPr>
              <w:tabs>
                <w:tab w:val="left" w:pos="851"/>
                <w:tab w:val="left" w:pos="2410"/>
              </w:tabs>
              <w:spacing w:after="60"/>
              <w:rPr>
                <w:rFonts w:ascii="Arial" w:hAnsi="Arial" w:cs="Arial"/>
              </w:rPr>
            </w:pPr>
            <w:r w:rsidRPr="002A3FBE">
              <w:rPr>
                <w:rFonts w:ascii="Arial" w:hAnsi="Arial" w:cs="Arial"/>
              </w:rPr>
              <w:t>Kepala Satuan Kerja</w:t>
            </w:r>
            <w:r>
              <w:rPr>
                <w:rFonts w:ascii="Arial" w:hAnsi="Arial" w:cs="Arial"/>
              </w:rPr>
              <w:t xml:space="preserve"> </w:t>
            </w:r>
            <w:r w:rsidRPr="002A3FBE">
              <w:rPr>
                <w:rFonts w:ascii="Arial" w:hAnsi="Arial" w:cs="Arial"/>
              </w:rPr>
              <w:t>………………………. (13)</w:t>
            </w:r>
            <w:r>
              <w:rPr>
                <w:rFonts w:ascii="Arial" w:hAnsi="Arial" w:cs="Arial"/>
              </w:rPr>
              <w:t>,</w:t>
            </w:r>
          </w:p>
          <w:p w14:paraId="3057B219" w14:textId="77777777" w:rsidR="002A3FBE" w:rsidRDefault="002A3FBE" w:rsidP="002A3FBE">
            <w:pPr>
              <w:tabs>
                <w:tab w:val="left" w:pos="851"/>
                <w:tab w:val="left" w:pos="2410"/>
              </w:tabs>
              <w:spacing w:after="60"/>
              <w:rPr>
                <w:rFonts w:ascii="Arial" w:hAnsi="Arial" w:cs="Arial"/>
              </w:rPr>
            </w:pPr>
          </w:p>
          <w:p w14:paraId="2F582B18" w14:textId="77777777" w:rsidR="002A3FBE" w:rsidRDefault="002A3FBE" w:rsidP="002A3FBE">
            <w:pPr>
              <w:tabs>
                <w:tab w:val="left" w:pos="851"/>
                <w:tab w:val="left" w:pos="2410"/>
              </w:tabs>
              <w:spacing w:after="60"/>
              <w:rPr>
                <w:rFonts w:ascii="Arial" w:hAnsi="Arial" w:cs="Arial"/>
              </w:rPr>
            </w:pPr>
          </w:p>
          <w:p w14:paraId="647A1288" w14:textId="77777777" w:rsidR="002A3FBE" w:rsidRDefault="002A3FBE" w:rsidP="002A3FBE">
            <w:pPr>
              <w:tabs>
                <w:tab w:val="left" w:pos="851"/>
                <w:tab w:val="left" w:pos="2410"/>
              </w:tabs>
              <w:spacing w:after="60"/>
              <w:rPr>
                <w:rFonts w:ascii="Arial" w:hAnsi="Arial" w:cs="Arial"/>
              </w:rPr>
            </w:pPr>
          </w:p>
          <w:p w14:paraId="3A25CAF1" w14:textId="77777777" w:rsidR="002A3FBE" w:rsidRDefault="002A3FBE" w:rsidP="002A3FBE">
            <w:pPr>
              <w:tabs>
                <w:tab w:val="left" w:pos="851"/>
                <w:tab w:val="left" w:pos="2410"/>
              </w:tabs>
              <w:spacing w:after="60"/>
              <w:rPr>
                <w:rFonts w:ascii="Arial" w:hAnsi="Arial" w:cs="Arial"/>
              </w:rPr>
            </w:pPr>
            <w:r w:rsidRPr="002A3FBE">
              <w:rPr>
                <w:rFonts w:ascii="Arial" w:hAnsi="Arial" w:cs="Arial"/>
              </w:rPr>
              <w:t>………</w:t>
            </w:r>
            <w:r>
              <w:rPr>
                <w:rFonts w:ascii="Arial" w:hAnsi="Arial" w:cs="Arial"/>
              </w:rPr>
              <w:t>……………….(15) NIP………………......(16)</w:t>
            </w:r>
          </w:p>
        </w:tc>
      </w:tr>
    </w:tbl>
    <w:p w14:paraId="02045E08" w14:textId="77777777" w:rsidR="002A3FBE" w:rsidRDefault="002A3FBE" w:rsidP="002A3FBE">
      <w:pPr>
        <w:tabs>
          <w:tab w:val="left" w:pos="851"/>
          <w:tab w:val="left" w:pos="2410"/>
        </w:tabs>
        <w:spacing w:after="60" w:line="240" w:lineRule="auto"/>
        <w:rPr>
          <w:rFonts w:ascii="Arial" w:hAnsi="Arial" w:cs="Arial"/>
        </w:rPr>
      </w:pPr>
    </w:p>
    <w:sectPr w:rsidR="002A3FBE" w:rsidSect="002A3FB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623DC"/>
    <w:multiLevelType w:val="hybridMultilevel"/>
    <w:tmpl w:val="F53E022A"/>
    <w:lvl w:ilvl="0" w:tplc="5C0237E4">
      <w:start w:val="1"/>
      <w:numFmt w:val="decimal"/>
      <w:lvlText w:val="%1."/>
      <w:lvlJc w:val="left"/>
      <w:pPr>
        <w:ind w:left="543" w:hanging="284"/>
        <w:jc w:val="right"/>
      </w:pPr>
      <w:rPr>
        <w:rFonts w:ascii="Arial MT" w:eastAsia="Arial MT" w:hAnsi="Arial MT" w:cs="Arial MT" w:hint="default"/>
        <w:w w:val="100"/>
        <w:sz w:val="22"/>
        <w:szCs w:val="22"/>
        <w:lang w:val="id" w:eastAsia="en-US" w:bidi="ar-SA"/>
      </w:rPr>
    </w:lvl>
    <w:lvl w:ilvl="1" w:tplc="AB509E04">
      <w:numFmt w:val="bullet"/>
      <w:lvlText w:val="•"/>
      <w:lvlJc w:val="left"/>
      <w:pPr>
        <w:ind w:left="1476" w:hanging="284"/>
      </w:pPr>
      <w:rPr>
        <w:rFonts w:hint="default"/>
        <w:lang w:val="id" w:eastAsia="en-US" w:bidi="ar-SA"/>
      </w:rPr>
    </w:lvl>
    <w:lvl w:ilvl="2" w:tplc="8C48487A">
      <w:numFmt w:val="bullet"/>
      <w:lvlText w:val="•"/>
      <w:lvlJc w:val="left"/>
      <w:pPr>
        <w:ind w:left="2413" w:hanging="284"/>
      </w:pPr>
      <w:rPr>
        <w:rFonts w:hint="default"/>
        <w:lang w:val="id" w:eastAsia="en-US" w:bidi="ar-SA"/>
      </w:rPr>
    </w:lvl>
    <w:lvl w:ilvl="3" w:tplc="E234A39C">
      <w:numFmt w:val="bullet"/>
      <w:lvlText w:val="•"/>
      <w:lvlJc w:val="left"/>
      <w:pPr>
        <w:ind w:left="3349" w:hanging="284"/>
      </w:pPr>
      <w:rPr>
        <w:rFonts w:hint="default"/>
        <w:lang w:val="id" w:eastAsia="en-US" w:bidi="ar-SA"/>
      </w:rPr>
    </w:lvl>
    <w:lvl w:ilvl="4" w:tplc="0EDC6428">
      <w:numFmt w:val="bullet"/>
      <w:lvlText w:val="•"/>
      <w:lvlJc w:val="left"/>
      <w:pPr>
        <w:ind w:left="4286" w:hanging="284"/>
      </w:pPr>
      <w:rPr>
        <w:rFonts w:hint="default"/>
        <w:lang w:val="id" w:eastAsia="en-US" w:bidi="ar-SA"/>
      </w:rPr>
    </w:lvl>
    <w:lvl w:ilvl="5" w:tplc="CB9A52E4">
      <w:numFmt w:val="bullet"/>
      <w:lvlText w:val="•"/>
      <w:lvlJc w:val="left"/>
      <w:pPr>
        <w:ind w:left="5223" w:hanging="284"/>
      </w:pPr>
      <w:rPr>
        <w:rFonts w:hint="default"/>
        <w:lang w:val="id" w:eastAsia="en-US" w:bidi="ar-SA"/>
      </w:rPr>
    </w:lvl>
    <w:lvl w:ilvl="6" w:tplc="6226C604">
      <w:numFmt w:val="bullet"/>
      <w:lvlText w:val="•"/>
      <w:lvlJc w:val="left"/>
      <w:pPr>
        <w:ind w:left="6159" w:hanging="284"/>
      </w:pPr>
      <w:rPr>
        <w:rFonts w:hint="default"/>
        <w:lang w:val="id" w:eastAsia="en-US" w:bidi="ar-SA"/>
      </w:rPr>
    </w:lvl>
    <w:lvl w:ilvl="7" w:tplc="304C6430">
      <w:numFmt w:val="bullet"/>
      <w:lvlText w:val="•"/>
      <w:lvlJc w:val="left"/>
      <w:pPr>
        <w:ind w:left="7096" w:hanging="284"/>
      </w:pPr>
      <w:rPr>
        <w:rFonts w:hint="default"/>
        <w:lang w:val="id" w:eastAsia="en-US" w:bidi="ar-SA"/>
      </w:rPr>
    </w:lvl>
    <w:lvl w:ilvl="8" w:tplc="25BC0136">
      <w:numFmt w:val="bullet"/>
      <w:lvlText w:val="•"/>
      <w:lvlJc w:val="left"/>
      <w:pPr>
        <w:ind w:left="8032" w:hanging="284"/>
      </w:pPr>
      <w:rPr>
        <w:rFonts w:hint="default"/>
        <w:lang w:val="id" w:eastAsia="en-US" w:bidi="ar-SA"/>
      </w:rPr>
    </w:lvl>
  </w:abstractNum>
  <w:num w:numId="1" w16cid:durableId="119152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FBE"/>
    <w:rsid w:val="00215EC9"/>
    <w:rsid w:val="002A3FBE"/>
    <w:rsid w:val="003D359E"/>
    <w:rsid w:val="00C36CBC"/>
    <w:rsid w:val="00EA0C06"/>
    <w:rsid w:val="00F6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F82"/>
  <w15:chartTrackingRefBased/>
  <w15:docId w15:val="{06C95453-AC82-4278-9723-3D13B197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2A3FBE"/>
    <w:pPr>
      <w:widowControl w:val="0"/>
      <w:autoSpaceDE w:val="0"/>
      <w:autoSpaceDN w:val="0"/>
      <w:spacing w:after="0" w:line="240" w:lineRule="auto"/>
      <w:ind w:left="584" w:hanging="425"/>
      <w:outlineLvl w:val="1"/>
    </w:pPr>
    <w:rPr>
      <w:rFonts w:ascii="Arial" w:eastAsia="Arial" w:hAnsi="Arial" w:cs="Arial"/>
      <w:b/>
      <w:b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2A3FBE"/>
    <w:rPr>
      <w:rFonts w:ascii="Arial" w:eastAsia="Arial" w:hAnsi="Arial" w:cs="Arial"/>
      <w:b/>
      <w:bCs/>
      <w:lang w:val="id"/>
    </w:rPr>
  </w:style>
  <w:style w:type="paragraph" w:styleId="ListParagraph">
    <w:name w:val="List Paragraph"/>
    <w:basedOn w:val="Normal"/>
    <w:uiPriority w:val="1"/>
    <w:qFormat/>
    <w:rsid w:val="002A3FBE"/>
    <w:pPr>
      <w:widowControl w:val="0"/>
      <w:autoSpaceDE w:val="0"/>
      <w:autoSpaceDN w:val="0"/>
      <w:spacing w:after="0" w:line="240" w:lineRule="auto"/>
      <w:ind w:left="543" w:hanging="357"/>
    </w:pPr>
    <w:rPr>
      <w:rFonts w:ascii="Arial MT" w:eastAsia="Arial MT" w:hAnsi="Arial MT" w:cs="Arial MT"/>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farid fahlevi12</cp:lastModifiedBy>
  <cp:revision>4</cp:revision>
  <dcterms:created xsi:type="dcterms:W3CDTF">2022-11-25T03:21:00Z</dcterms:created>
  <dcterms:modified xsi:type="dcterms:W3CDTF">2025-08-14T01:32:00Z</dcterms:modified>
</cp:coreProperties>
</file>