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BAC" w:rsidRDefault="00A36BAC">
      <w:r>
        <w:t xml:space="preserve">Nigeria MSNA deployment wrap up </w:t>
      </w:r>
    </w:p>
    <w:p w:rsidR="00A36BAC" w:rsidRDefault="00A36BAC">
      <w:r>
        <w:t xml:space="preserve">HH MSNA 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 xml:space="preserve">Follow up after day 2 of data collection – first batch of analysis in 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>Demonstrate composite indicator construction. Get an example composite from Ugo.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 xml:space="preserve"> Check code behind weighted CI and weighted </w:t>
      </w:r>
      <w:proofErr w:type="spellStart"/>
      <w:r>
        <w:t>ChiSq</w:t>
      </w:r>
      <w:proofErr w:type="spellEnd"/>
      <w:r>
        <w:t xml:space="preserve"> (Michael)</w:t>
      </w:r>
      <w:bookmarkStart w:id="0" w:name="_GoBack"/>
      <w:bookmarkEnd w:id="0"/>
      <w:r>
        <w:t xml:space="preserve"> </w:t>
      </w:r>
    </w:p>
    <w:p w:rsidR="00A36BAC" w:rsidRDefault="00A36BAC" w:rsidP="00A36BAC">
      <w:r>
        <w:t xml:space="preserve">KI 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 xml:space="preserve">Review code 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 xml:space="preserve">Set up dry run </w:t>
      </w:r>
    </w:p>
    <w:p w:rsidR="00A36BAC" w:rsidRDefault="00A36BAC" w:rsidP="00A36BAC">
      <w:r>
        <w:t xml:space="preserve">Capacity building 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>Send code for user training (Lucas, Ugo, ++)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 xml:space="preserve">Check in with Monday about next steps 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 xml:space="preserve">Review mentor training slides </w:t>
      </w:r>
    </w:p>
    <w:p w:rsidR="00A36BAC" w:rsidRDefault="00A36BAC" w:rsidP="00A36BAC"/>
    <w:p w:rsidR="00A36BAC" w:rsidRDefault="00A36BAC" w:rsidP="00A36BAC">
      <w:r>
        <w:t xml:space="preserve">Other </w:t>
      </w:r>
      <w:proofErr w:type="gramStart"/>
      <w:r>
        <w:t>stuff:::</w:t>
      </w:r>
      <w:proofErr w:type="gramEnd"/>
      <w:r>
        <w:t xml:space="preserve"> </w:t>
      </w:r>
    </w:p>
    <w:p w:rsidR="00A36BAC" w:rsidRDefault="00A36BAC" w:rsidP="00A36BAC">
      <w:pPr>
        <w:pStyle w:val="ListParagraph"/>
        <w:numPr>
          <w:ilvl w:val="0"/>
          <w:numId w:val="1"/>
        </w:numPr>
      </w:pPr>
      <w:r>
        <w:t xml:space="preserve">Code management across teams (release notes) </w:t>
      </w:r>
    </w:p>
    <w:p w:rsidR="00A36BAC" w:rsidRDefault="00A36BAC" w:rsidP="00A36BAC">
      <w:pPr>
        <w:pStyle w:val="ListParagraph"/>
        <w:numPr>
          <w:ilvl w:val="0"/>
          <w:numId w:val="1"/>
        </w:numPr>
      </w:pPr>
    </w:p>
    <w:sectPr w:rsidR="00A3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13DAF"/>
    <w:multiLevelType w:val="hybridMultilevel"/>
    <w:tmpl w:val="20BC4634"/>
    <w:lvl w:ilvl="0" w:tplc="10C6D34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12FF7"/>
    <w:multiLevelType w:val="hybridMultilevel"/>
    <w:tmpl w:val="40182D0E"/>
    <w:lvl w:ilvl="0" w:tplc="16BED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AC"/>
    <w:rsid w:val="002D7B30"/>
    <w:rsid w:val="00664980"/>
    <w:rsid w:val="00A3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5D2C"/>
  <w15:chartTrackingRefBased/>
  <w15:docId w15:val="{1353B482-CFEA-48B1-9434-EFD993AD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Eliora Henzler</dc:creator>
  <cp:keywords/>
  <dc:description/>
  <cp:lastModifiedBy>Eliora Henzler</cp:lastModifiedBy>
  <cp:revision>1</cp:revision>
  <dcterms:created xsi:type="dcterms:W3CDTF">2019-06-16T10:01:00Z</dcterms:created>
  <dcterms:modified xsi:type="dcterms:W3CDTF">2019-06-16T10:07:00Z</dcterms:modified>
</cp:coreProperties>
</file>