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1C05A2"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197</w:t>
      </w:r>
      <w:r w:rsidR="005B5B82">
        <w:rPr>
          <w:rFonts w:ascii="ＭＳ Ｐゴシック" w:eastAsia="ＭＳ Ｐゴシック" w:hAnsi="ＭＳ Ｐゴシック" w:hint="eastAsia"/>
          <w:sz w:val="28"/>
        </w:rPr>
        <w:t xml:space="preserve">　</w:t>
      </w:r>
      <w:r w:rsidR="009E1585">
        <w:rPr>
          <w:rFonts w:ascii="ＭＳ Ｐゴシック" w:eastAsia="ＭＳ Ｐゴシック" w:hAnsi="ＭＳ Ｐゴシック" w:hint="eastAsia"/>
          <w:sz w:val="28"/>
        </w:rPr>
        <w:t>1p</w:t>
      </w:r>
      <w:r w:rsidR="00751ADD">
        <w:rPr>
          <w:rFonts w:ascii="ＭＳ Ｐゴシック" w:eastAsia="ＭＳ Ｐゴシック" w:hAnsi="ＭＳ Ｐゴシック" w:hint="eastAsia"/>
          <w:sz w:val="28"/>
        </w:rPr>
        <w:t>36</w:t>
      </w:r>
      <w:r w:rsidR="009E1585">
        <w:rPr>
          <w:rFonts w:ascii="ＭＳ Ｐゴシック" w:eastAsia="ＭＳ Ｐゴシック" w:hAnsi="ＭＳ Ｐゴシック" w:hint="eastAsia"/>
          <w:sz w:val="28"/>
        </w:rPr>
        <w:t>欠失症候群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E1585" w:rsidRPr="009E1585">
        <w:rPr>
          <w:rFonts w:ascii="ＭＳ Ｐゴシック" w:eastAsia="ＭＳ Ｐゴシック" w:hAnsi="ＭＳ Ｐゴシック" w:hint="eastAsia"/>
        </w:rPr>
        <w:t>１番染色体短腕末端1p36領域の欠失によっておこる染色体異常症候群である。成長障害、重度精神発達遅滞、難治性てんかんなどの症状を来たす。</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E1585" w:rsidRPr="009E1585">
        <w:rPr>
          <w:rFonts w:ascii="ＭＳ Ｐゴシック" w:eastAsia="ＭＳ Ｐゴシック" w:hAnsi="ＭＳ Ｐゴシック" w:hint="eastAsia"/>
        </w:rPr>
        <w:t>先天的な要因による１番染色体短腕末端の欠失が原因である。１番染色体短腕末端の欠失が単独で突然起こる場合と、両親のうちの一方の均衡転座が原因となる不均衡転座による場合がある。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E1585" w:rsidRPr="009E1585">
        <w:rPr>
          <w:rFonts w:ascii="ＭＳ Ｐゴシック" w:eastAsia="ＭＳ Ｐゴシック" w:hAnsi="ＭＳ Ｐゴシック" w:hint="eastAsia"/>
        </w:rPr>
        <w:t>成長障害、重度精神発達遅滞、難治性てんかんなど</w:t>
      </w:r>
      <w:r w:rsidR="00254631">
        <w:rPr>
          <w:rFonts w:ascii="ＭＳ Ｐゴシック" w:eastAsia="ＭＳ Ｐゴシック" w:hAnsi="ＭＳ Ｐゴシック" w:hint="eastAsia"/>
        </w:rPr>
        <w:t>が主な症状である</w:t>
      </w:r>
      <w:r w:rsidR="009E1585" w:rsidRPr="009E1585">
        <w:rPr>
          <w:rFonts w:ascii="ＭＳ Ｐゴシック" w:eastAsia="ＭＳ Ｐゴシック" w:hAnsi="ＭＳ Ｐゴシック" w:hint="eastAsia"/>
        </w:rPr>
        <w:t>。</w:t>
      </w:r>
      <w:r w:rsidR="00544E10">
        <w:rPr>
          <w:rFonts w:ascii="ＭＳ Ｐゴシック" w:eastAsia="ＭＳ Ｐゴシック" w:hAnsi="ＭＳ Ｐゴシック" w:hint="eastAsia"/>
        </w:rPr>
        <w:t>落ちくぼんだ眼、</w:t>
      </w:r>
      <w:r w:rsidR="009E1585" w:rsidRPr="009E1585">
        <w:rPr>
          <w:rFonts w:ascii="ＭＳ Ｐゴシック" w:eastAsia="ＭＳ Ｐゴシック" w:hAnsi="ＭＳ Ｐゴシック" w:hint="eastAsia"/>
        </w:rPr>
        <w:t>尖った顎などの特徴的な顔貌</w:t>
      </w:r>
      <w:r w:rsidR="00254631">
        <w:rPr>
          <w:rFonts w:ascii="ＭＳ Ｐゴシック" w:eastAsia="ＭＳ Ｐゴシック" w:hAnsi="ＭＳ Ｐゴシック" w:hint="eastAsia"/>
        </w:rPr>
        <w:t>もほぼ全例に</w:t>
      </w:r>
      <w:r w:rsidR="009E1585" w:rsidRPr="009E1585">
        <w:rPr>
          <w:rFonts w:ascii="ＭＳ Ｐゴシック" w:eastAsia="ＭＳ Ｐゴシック" w:hAnsi="ＭＳ Ｐゴシック" w:hint="eastAsia"/>
        </w:rPr>
        <w:t>認められる。乳児期には筋緊張低下、哺乳不良が認められることがある。</w:t>
      </w:r>
      <w:r w:rsidR="00254631">
        <w:rPr>
          <w:rFonts w:ascii="ＭＳ Ｐゴシック" w:eastAsia="ＭＳ Ｐゴシック" w:hAnsi="ＭＳ Ｐゴシック" w:hint="eastAsia"/>
        </w:rPr>
        <w:t>合併症として</w:t>
      </w:r>
      <w:r w:rsidR="00254631" w:rsidRPr="00254631">
        <w:rPr>
          <w:rFonts w:ascii="ＭＳ Ｐゴシック" w:eastAsia="ＭＳ Ｐゴシック" w:hAnsi="ＭＳ Ｐゴシック" w:hint="eastAsia"/>
        </w:rPr>
        <w:t>先天性心疾患、難聴、斜視、白内障、</w:t>
      </w:r>
      <w:r w:rsidR="00254631">
        <w:rPr>
          <w:rFonts w:ascii="ＭＳ Ｐゴシック" w:eastAsia="ＭＳ Ｐゴシック" w:hAnsi="ＭＳ Ｐゴシック" w:hint="eastAsia"/>
        </w:rPr>
        <w:t>肥満、</w:t>
      </w:r>
      <w:r w:rsidR="00254631" w:rsidRPr="00254631">
        <w:rPr>
          <w:rFonts w:ascii="ＭＳ Ｐゴシック" w:eastAsia="ＭＳ Ｐゴシック" w:hAnsi="ＭＳ Ｐゴシック" w:hint="eastAsia"/>
        </w:rPr>
        <w:t>稀に</w:t>
      </w:r>
      <w:r w:rsidR="00223F4B">
        <w:rPr>
          <w:rFonts w:ascii="ＭＳ Ｐゴシック" w:eastAsia="ＭＳ Ｐゴシック" w:hAnsi="ＭＳ Ｐゴシック" w:hint="eastAsia"/>
        </w:rPr>
        <w:t>神経芽細胞腫</w:t>
      </w:r>
      <w:r w:rsidR="00254631" w:rsidRPr="00254631">
        <w:rPr>
          <w:rFonts w:ascii="ＭＳ Ｐゴシック" w:eastAsia="ＭＳ Ｐゴシック" w:hAnsi="ＭＳ Ｐゴシック" w:hint="eastAsia"/>
        </w:rPr>
        <w:t>を生じることがある。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E1585">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E1585" w:rsidRPr="009E1585">
        <w:rPr>
          <w:rFonts w:ascii="ＭＳ Ｐゴシック" w:eastAsia="ＭＳ Ｐゴシック" w:hAnsi="ＭＳ Ｐゴシック" w:hint="eastAsia"/>
        </w:rPr>
        <w:t>根本的な治療法はない。ただし、発達の遅れや筋緊張低下に対して、乳幼児期早期からの療育訓練により症状の緩和が得られる可能性がある。けいれん発作に対しては、抗けいれん剤による加療によって寛解が得られる可能性があり、発達予後の改善にも有効である。また、患者家族にとっては、遺伝学的診断に基づく遺伝カウンセリングが欠かせな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254631">
        <w:rPr>
          <w:rFonts w:ascii="ＭＳ Ｐゴシック" w:eastAsia="ＭＳ Ｐゴシック" w:hAnsi="ＭＳ Ｐゴシック" w:hint="eastAsia"/>
        </w:rPr>
        <w:t>精神発達遅滞は治癒することなく生涯にわたって持続する。てんかん発作の予後にはばらつきがあり、寛解が得られる場合もあれば、生涯にわたって持続する場合もある。先天性心疾患を合併している場合には、その治療の成否が生命予後に影響する。100人中</w:t>
      </w:r>
      <w:r w:rsidR="004B0848">
        <w:rPr>
          <w:rFonts w:ascii="ＭＳ Ｐゴシック" w:eastAsia="ＭＳ Ｐゴシック" w:hAnsi="ＭＳ Ｐゴシック" w:hint="eastAsia"/>
        </w:rPr>
        <w:t>２</w:t>
      </w:r>
      <w:r w:rsidR="00254631">
        <w:rPr>
          <w:rFonts w:ascii="ＭＳ Ｐゴシック" w:eastAsia="ＭＳ Ｐゴシック" w:hAnsi="ＭＳ Ｐゴシック" w:hint="eastAsia"/>
        </w:rPr>
        <w:t>人程度で原因不明の突然死の報告があり、注意を要する。</w:t>
      </w:r>
    </w:p>
    <w:p w:rsidR="00334A15" w:rsidRDefault="00334A15" w:rsidP="00CC64BB">
      <w:pPr>
        <w:rPr>
          <w:rFonts w:ascii="ＭＳ Ｐゴシック" w:eastAsia="ＭＳ Ｐゴシック" w:hAnsi="ＭＳ Ｐゴシック"/>
          <w:bdr w:val="single" w:sz="4" w:space="0" w:color="auto"/>
        </w:rPr>
      </w:pPr>
    </w:p>
    <w:p w:rsidR="0061205D" w:rsidRDefault="0061205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784BB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254631">
        <w:rPr>
          <w:rFonts w:ascii="ＭＳ Ｐゴシック" w:eastAsia="ＭＳ Ｐゴシック" w:hAnsi="ＭＳ Ｐゴシック" w:hint="eastAsia"/>
        </w:rPr>
        <w:t>100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4B0848">
        <w:rPr>
          <w:rFonts w:ascii="ＭＳ Ｐゴシック" w:eastAsia="ＭＳ Ｐゴシック" w:hAnsi="ＭＳ Ｐゴシック" w:hint="eastAsia"/>
        </w:rPr>
        <w:t>１</w:t>
      </w:r>
      <w:r w:rsidR="00254631" w:rsidRPr="00254631">
        <w:rPr>
          <w:rFonts w:ascii="ＭＳ Ｐゴシック" w:eastAsia="ＭＳ Ｐゴシック" w:hAnsi="ＭＳ Ｐゴシック" w:hint="eastAsia"/>
        </w:rPr>
        <w:t>番染色体短腕末端から</w:t>
      </w:r>
      <w:r w:rsidR="004B0848">
        <w:rPr>
          <w:rFonts w:ascii="ＭＳ Ｐゴシック" w:eastAsia="ＭＳ Ｐゴシック" w:hAnsi="ＭＳ Ｐゴシック" w:hint="eastAsia"/>
        </w:rPr>
        <w:t>２</w:t>
      </w:r>
      <w:r w:rsidR="00254631" w:rsidRPr="00254631">
        <w:rPr>
          <w:rFonts w:ascii="ＭＳ Ｐゴシック" w:eastAsia="ＭＳ Ｐゴシック" w:hAnsi="ＭＳ Ｐゴシック" w:hint="eastAsia"/>
        </w:rPr>
        <w:t>Mb前後の領域を欠失すると主な症状を引き起こすと考えられているが、原因遺伝子は特定されていない。</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254631">
        <w:rPr>
          <w:rFonts w:ascii="ＭＳ Ｐゴシック" w:eastAsia="ＭＳ Ｐゴシック" w:hAnsi="ＭＳ Ｐゴシック" w:hint="eastAsia"/>
        </w:rPr>
        <w:t>根本的な治療法はない</w:t>
      </w:r>
      <w:r w:rsidR="0015025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254631">
        <w:rPr>
          <w:rFonts w:ascii="ＭＳ Ｐゴシック" w:eastAsia="ＭＳ Ｐゴシック" w:hAnsi="ＭＳ Ｐゴシック" w:hint="eastAsia"/>
        </w:rPr>
        <w:t>生涯にわたり症状が持続</w:t>
      </w:r>
      <w:r w:rsidR="0015025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254631">
        <w:rPr>
          <w:rFonts w:ascii="ＭＳ Ｐゴシック" w:eastAsia="ＭＳ Ｐゴシック" w:hAnsi="ＭＳ Ｐゴシック" w:hint="eastAsia"/>
        </w:rPr>
        <w:t>研究班が作成した診断基準あり</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097473" w:rsidRPr="00097473" w:rsidRDefault="00097473" w:rsidP="00660EDA">
      <w:pPr>
        <w:pStyle w:val="a5"/>
        <w:widowControl/>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以下の</w:t>
      </w:r>
      <w:r w:rsidRPr="00097473">
        <w:rPr>
          <w:rFonts w:ascii="ＭＳ Ｐゴシック" w:eastAsia="ＭＳ Ｐゴシック" w:hAnsi="ＭＳ Ｐゴシック" w:hint="eastAsia"/>
        </w:rPr>
        <w:t>１）～３）のいずれかに該当する者を対象とする。</w:t>
      </w:r>
    </w:p>
    <w:p w:rsidR="00097473" w:rsidRPr="00660EDA" w:rsidRDefault="00097473" w:rsidP="00660EDA">
      <w:pPr>
        <w:ind w:firstLineChars="250" w:firstLine="525"/>
        <w:rPr>
          <w:rFonts w:ascii="ＭＳ Ｐゴシック" w:eastAsia="ＭＳ Ｐゴシック" w:hAnsi="ＭＳ Ｐゴシック"/>
        </w:rPr>
      </w:pPr>
      <w:r w:rsidRPr="00660EDA">
        <w:rPr>
          <w:rFonts w:ascii="ＭＳ Ｐゴシック" w:eastAsia="ＭＳ Ｐゴシック" w:hAnsi="ＭＳ Ｐゴシック" w:hint="eastAsia"/>
          <w:szCs w:val="21"/>
        </w:rPr>
        <w:t>１）</w:t>
      </w:r>
      <w:r w:rsidRPr="00660EDA">
        <w:rPr>
          <w:rFonts w:ascii="ＭＳ Ｐゴシック" w:eastAsia="ＭＳ Ｐゴシック" w:hAnsi="ＭＳ Ｐゴシック" w:hint="eastAsia"/>
        </w:rPr>
        <w:t>難治性てんかんの場合。</w:t>
      </w:r>
    </w:p>
    <w:p w:rsidR="00F57361" w:rsidRPr="00660EDA" w:rsidRDefault="00097473" w:rsidP="00660EDA">
      <w:pPr>
        <w:ind w:leftChars="250" w:left="735" w:hangingChars="100" w:hanging="210"/>
        <w:rPr>
          <w:rFonts w:ascii="ＭＳ Ｐゴシック" w:eastAsia="ＭＳ Ｐゴシック" w:hAnsi="ＭＳ Ｐゴシック"/>
        </w:rPr>
      </w:pPr>
      <w:r w:rsidRPr="00660EDA">
        <w:rPr>
          <w:rFonts w:ascii="ＭＳ Ｐゴシック" w:eastAsia="ＭＳ Ｐゴシック" w:hAnsi="ＭＳ Ｐゴシック" w:cs="Tahoma" w:hint="eastAsia"/>
          <w:color w:val="000000"/>
          <w:szCs w:val="21"/>
        </w:rPr>
        <w:t>２）</w:t>
      </w:r>
      <w:r w:rsidRPr="00660EDA">
        <w:rPr>
          <w:rFonts w:ascii="ＭＳ Ｐゴシック" w:eastAsia="ＭＳ Ｐゴシック" w:hAnsi="ＭＳ Ｐゴシック" w:cs="Tahoma"/>
          <w:color w:val="000000"/>
          <w:szCs w:val="21"/>
        </w:rPr>
        <w:t>modified Rankin Scale</w:t>
      </w:r>
      <w:r w:rsidRPr="00660EDA">
        <w:rPr>
          <w:rFonts w:ascii="ＭＳ Ｐゴシック" w:eastAsia="ＭＳ Ｐゴシック" w:hAnsi="ＭＳ Ｐゴシック" w:hint="eastAsia"/>
          <w:color w:val="000000"/>
          <w:szCs w:val="21"/>
        </w:rPr>
        <w:t>（</w:t>
      </w:r>
      <w:proofErr w:type="spellStart"/>
      <w:r w:rsidRPr="00660EDA">
        <w:rPr>
          <w:rFonts w:ascii="ＭＳ Ｐゴシック" w:eastAsia="ＭＳ Ｐゴシック" w:hAnsi="ＭＳ Ｐゴシック" w:cs="Tahoma"/>
          <w:color w:val="000000"/>
          <w:szCs w:val="21"/>
        </w:rPr>
        <w:t>mRS</w:t>
      </w:r>
      <w:proofErr w:type="spellEnd"/>
      <w:r w:rsidRPr="00660EDA">
        <w:rPr>
          <w:rFonts w:ascii="ＭＳ Ｐゴシック" w:eastAsia="ＭＳ Ｐゴシック" w:hAnsi="ＭＳ Ｐゴシック" w:hint="eastAsia"/>
          <w:color w:val="000000"/>
          <w:szCs w:val="21"/>
        </w:rPr>
        <w:t>）、食事・栄養、呼吸のそれぞれの評価スケールを用いて、いずれかが</w:t>
      </w:r>
      <w:r w:rsidRPr="00660EDA">
        <w:rPr>
          <w:rFonts w:ascii="ＭＳ Ｐゴシック" w:eastAsia="ＭＳ Ｐゴシック" w:hAnsi="ＭＳ Ｐゴシック" w:hint="eastAsia"/>
          <w:szCs w:val="21"/>
        </w:rPr>
        <w:t>３以上の場合</w:t>
      </w:r>
      <w:r w:rsidR="00F57361" w:rsidRPr="00660EDA">
        <w:rPr>
          <w:rFonts w:ascii="ＭＳ Ｐゴシック" w:eastAsia="ＭＳ Ｐゴシック" w:hAnsi="ＭＳ Ｐゴシック" w:hint="eastAsia"/>
        </w:rPr>
        <w:t>。</w:t>
      </w:r>
    </w:p>
    <w:p w:rsidR="00097473" w:rsidRPr="00AF456F" w:rsidRDefault="00097473" w:rsidP="00660EDA">
      <w:pPr>
        <w:widowControl/>
        <w:autoSpaceDE w:val="0"/>
        <w:autoSpaceDN w:val="0"/>
        <w:adjustRightInd w:val="0"/>
        <w:ind w:firstLineChars="250" w:firstLine="525"/>
        <w:jc w:val="left"/>
        <w:rPr>
          <w:rFonts w:ascii="ＭＳ Ｐゴシック" w:eastAsia="ＭＳ Ｐゴシック" w:hAnsi="ＭＳ Ｐゴシック" w:cs="ＭＳ Ｐゴシック"/>
          <w:kern w:val="0"/>
          <w:szCs w:val="21"/>
        </w:rPr>
      </w:pPr>
      <w:r w:rsidRPr="0061205D">
        <w:rPr>
          <w:rFonts w:ascii="ＭＳ Ｐゴシック" w:eastAsia="ＭＳ Ｐゴシック" w:hAnsi="ＭＳ Ｐゴシック" w:hint="eastAsia"/>
        </w:rPr>
        <w:t>３）</w:t>
      </w:r>
      <w:r w:rsidRPr="00AF456F">
        <w:rPr>
          <w:rFonts w:ascii="ＭＳ Ｐゴシック" w:eastAsia="ＭＳ Ｐゴシック" w:hAnsi="ＭＳ Ｐゴシック" w:cs="ＭＳ Ｐゴシック" w:hint="eastAsia"/>
          <w:kern w:val="0"/>
          <w:szCs w:val="21"/>
        </w:rPr>
        <w:t>先天性心疾患があり、</w:t>
      </w:r>
      <w:r w:rsidRPr="00AF456F">
        <w:rPr>
          <w:rFonts w:ascii="ＭＳ Ｐゴシック" w:eastAsia="ＭＳ Ｐゴシック" w:hAnsi="ＭＳ Ｐゴシック" w:cs="ＭＳ Ｐゴシック"/>
          <w:kern w:val="0"/>
          <w:szCs w:val="21"/>
        </w:rPr>
        <w:t>NYHA分類で</w:t>
      </w:r>
      <w:r w:rsidR="00971443">
        <w:rPr>
          <w:rFonts w:ascii="ＭＳ Ｐゴシック" w:eastAsia="ＭＳ Ｐゴシック" w:hAnsi="ＭＳ Ｐゴシック" w:cs="ＭＳ Ｐゴシック" w:hint="eastAsia"/>
          <w:kern w:val="0"/>
          <w:szCs w:val="21"/>
        </w:rPr>
        <w:t>II</w:t>
      </w:r>
      <w:r w:rsidRPr="00AF456F">
        <w:rPr>
          <w:rFonts w:ascii="ＭＳ Ｐゴシック" w:eastAsia="ＭＳ Ｐゴシック" w:hAnsi="ＭＳ Ｐゴシック" w:cs="ＭＳ Ｐゴシック"/>
          <w:kern w:val="0"/>
          <w:szCs w:val="21"/>
        </w:rPr>
        <w:t>度以上に該当する場合。</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254631" w:rsidRPr="00254631">
        <w:rPr>
          <w:rFonts w:ascii="ＭＳ Ｐゴシック" w:eastAsia="ＭＳ Ｐゴシック" w:hAnsi="ＭＳ Ｐゴシック" w:hint="eastAsia"/>
        </w:rPr>
        <w:t>1p36欠失症候群の実態調査と合併症診療ガイドライン作成</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254631">
        <w:rPr>
          <w:rFonts w:ascii="ＭＳ Ｐゴシック" w:eastAsia="ＭＳ Ｐゴシック" w:hAnsi="ＭＳ Ｐゴシック" w:hint="eastAsia"/>
        </w:rPr>
        <w:t>東京女子医科大学</w:t>
      </w:r>
      <w:r w:rsidRPr="00CC64BB">
        <w:rPr>
          <w:rFonts w:ascii="ＭＳ Ｐゴシック" w:eastAsia="ＭＳ Ｐゴシック" w:hAnsi="ＭＳ Ｐゴシック" w:hint="eastAsia"/>
        </w:rPr>
        <w:t xml:space="preserve">　</w:t>
      </w:r>
      <w:r w:rsidR="00254631">
        <w:rPr>
          <w:rFonts w:ascii="ＭＳ Ｐゴシック" w:eastAsia="ＭＳ Ｐゴシック" w:hAnsi="ＭＳ Ｐゴシック" w:hint="eastAsia"/>
        </w:rPr>
        <w:t>准教授</w:t>
      </w:r>
      <w:r w:rsidRPr="00CC64BB">
        <w:rPr>
          <w:rFonts w:ascii="ＭＳ Ｐゴシック" w:eastAsia="ＭＳ Ｐゴシック" w:hAnsi="ＭＳ Ｐゴシック" w:hint="eastAsia"/>
        </w:rPr>
        <w:t xml:space="preserve">　</w:t>
      </w:r>
      <w:r w:rsidR="00254631">
        <w:rPr>
          <w:rFonts w:ascii="ＭＳ Ｐゴシック" w:eastAsia="ＭＳ Ｐゴシック" w:hAnsi="ＭＳ Ｐゴシック" w:hint="eastAsia"/>
        </w:rPr>
        <w:t>山本俊至</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343344" w:rsidRDefault="0018734A"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343344">
        <w:rPr>
          <w:rFonts w:ascii="ＭＳ Ｐゴシック" w:eastAsia="ＭＳ Ｐゴシック" w:hAnsi="ＭＳ Ｐゴシック" w:hint="eastAsia"/>
        </w:rPr>
        <w:t>を対象とする。</w:t>
      </w:r>
    </w:p>
    <w:p w:rsidR="003F35DB" w:rsidRDefault="002E2143">
      <w:pPr>
        <w:widowControl/>
        <w:jc w:val="left"/>
        <w:rPr>
          <w:rFonts w:ascii="ＭＳ Ｐゴシック" w:eastAsia="ＭＳ Ｐゴシック" w:hAnsi="ＭＳ Ｐゴシック"/>
        </w:rPr>
      </w:pPr>
      <w:r>
        <w:rPr>
          <w:rFonts w:ascii="ＭＳ Ｐゴシック" w:eastAsia="ＭＳ Ｐゴシック" w:hAnsi="ＭＳ Ｐゴシック" w:hint="eastAsia"/>
        </w:rPr>
        <w:t>1p36欠失症候群</w:t>
      </w:r>
      <w:r w:rsidR="003F35DB">
        <w:rPr>
          <w:rFonts w:ascii="ＭＳ Ｐゴシック" w:eastAsia="ＭＳ Ｐゴシック" w:hAnsi="ＭＳ Ｐゴシック" w:hint="eastAsia"/>
        </w:rPr>
        <w:t>の診断基準</w:t>
      </w:r>
    </w:p>
    <w:p w:rsidR="002E2143" w:rsidRDefault="002E2143" w:rsidP="002E2143">
      <w:pPr>
        <w:widowControl/>
        <w:jc w:val="left"/>
        <w:rPr>
          <w:rFonts w:ascii="ＭＳ Ｐゴシック" w:eastAsia="ＭＳ Ｐゴシック" w:hAnsi="ＭＳ Ｐゴシック"/>
        </w:rPr>
      </w:pPr>
    </w:p>
    <w:p w:rsidR="002E2143" w:rsidRDefault="00802796" w:rsidP="002E214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6440F3">
        <w:rPr>
          <w:rFonts w:ascii="ＭＳ Ｐゴシック" w:eastAsia="ＭＳ Ｐゴシック" w:hAnsi="ＭＳ Ｐゴシック" w:hint="eastAsia"/>
          <w:kern w:val="0"/>
        </w:rPr>
        <w:t>．</w:t>
      </w:r>
      <w:r w:rsidR="002E2143">
        <w:rPr>
          <w:rFonts w:ascii="ＭＳ Ｐゴシック" w:eastAsia="ＭＳ Ｐゴシック" w:hAnsi="ＭＳ Ｐゴシック" w:hint="eastAsia"/>
        </w:rPr>
        <w:t>症状</w:t>
      </w:r>
      <w:r w:rsidR="002E2143">
        <w:rPr>
          <w:rFonts w:ascii="ＭＳ Ｐゴシック" w:eastAsia="ＭＳ Ｐゴシック" w:hAnsi="ＭＳ Ｐゴシック"/>
        </w:rPr>
        <w:t xml:space="preserve"> </w:t>
      </w:r>
    </w:p>
    <w:p w:rsidR="002E2143" w:rsidRPr="002E2143" w:rsidRDefault="002E2143" w:rsidP="002E576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w:t>
      </w:r>
      <w:r w:rsidRPr="002E2143">
        <w:rPr>
          <w:rFonts w:ascii="ＭＳ Ｐゴシック" w:eastAsia="ＭＳ Ｐゴシック" w:hAnsi="ＭＳ Ｐゴシック" w:hint="eastAsia"/>
        </w:rPr>
        <w:t>大症状</w:t>
      </w:r>
      <w:r>
        <w:rPr>
          <w:rFonts w:ascii="ＭＳ Ｐゴシック" w:eastAsia="ＭＳ Ｐゴシック" w:hAnsi="ＭＳ Ｐゴシック" w:hint="eastAsia"/>
        </w:rPr>
        <w:t>】</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w:t>
      </w:r>
      <w:r w:rsidR="006440F3">
        <w:rPr>
          <w:rFonts w:ascii="ＭＳ Ｐゴシック" w:eastAsia="ＭＳ Ｐゴシック" w:hAnsi="ＭＳ Ｐゴシック" w:hint="eastAsia"/>
          <w:kern w:val="0"/>
        </w:rPr>
        <w:t>．</w:t>
      </w:r>
      <w:r w:rsidRPr="002E2143">
        <w:rPr>
          <w:rFonts w:ascii="ＭＳ Ｐゴシック" w:eastAsia="ＭＳ Ｐゴシック" w:hAnsi="ＭＳ Ｐゴシック" w:hint="eastAsia"/>
        </w:rPr>
        <w:tab/>
        <w:t>精神発達遅滞(IQ70未満)</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II</w:t>
      </w:r>
      <w:r w:rsidR="006440F3">
        <w:rPr>
          <w:rFonts w:ascii="ＭＳ Ｐゴシック" w:eastAsia="ＭＳ Ｐゴシック" w:hAnsi="ＭＳ Ｐゴシック" w:hint="eastAsia"/>
          <w:kern w:val="0"/>
        </w:rPr>
        <w:t>．</w:t>
      </w:r>
      <w:r w:rsidRPr="002E2143">
        <w:rPr>
          <w:rFonts w:ascii="ＭＳ Ｐゴシック" w:eastAsia="ＭＳ Ｐゴシック" w:hAnsi="ＭＳ Ｐゴシック" w:hint="eastAsia"/>
        </w:rPr>
        <w:tab/>
        <w:t>特徴的顔貌（まっすぐな眉毛、落ち窪んだ眼、眼間狭小、尖った</w:t>
      </w:r>
      <w:r w:rsidR="00EA3A7E">
        <w:rPr>
          <w:rFonts w:ascii="ＭＳ Ｐゴシック" w:eastAsia="ＭＳ Ｐゴシック" w:hAnsi="ＭＳ Ｐゴシック" w:hint="eastAsia"/>
        </w:rPr>
        <w:t>顎</w:t>
      </w:r>
      <w:r w:rsidRPr="002E2143">
        <w:rPr>
          <w:rFonts w:ascii="ＭＳ Ｐゴシック" w:eastAsia="ＭＳ Ｐゴシック" w:hAnsi="ＭＳ Ｐゴシック" w:hint="eastAsia"/>
        </w:rPr>
        <w:t>）</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III</w:t>
      </w:r>
      <w:r w:rsidR="006440F3">
        <w:rPr>
          <w:rFonts w:ascii="ＭＳ Ｐゴシック" w:eastAsia="ＭＳ Ｐゴシック" w:hAnsi="ＭＳ Ｐゴシック" w:hint="eastAsia"/>
          <w:kern w:val="0"/>
        </w:rPr>
        <w:t>．</w:t>
      </w:r>
      <w:r w:rsidRPr="002E2143">
        <w:rPr>
          <w:rFonts w:ascii="ＭＳ Ｐゴシック" w:eastAsia="ＭＳ Ｐゴシック" w:hAnsi="ＭＳ Ｐゴシック" w:hint="eastAsia"/>
        </w:rPr>
        <w:tab/>
        <w:t>てんかん発作（てんかん発作のタイプは様々であり、点頭てんかんを生じる場合もある。）</w:t>
      </w:r>
    </w:p>
    <w:p w:rsidR="00C7489E" w:rsidRPr="00C7489E"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＊I、IIは必須項目。IIIは必須ではない。</w:t>
      </w:r>
    </w:p>
    <w:p w:rsidR="002E2143" w:rsidRPr="002E2143" w:rsidRDefault="002E2143" w:rsidP="002E576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【小</w:t>
      </w:r>
      <w:r w:rsidRPr="002E2143">
        <w:rPr>
          <w:rFonts w:ascii="ＭＳ Ｐゴシック" w:eastAsia="ＭＳ Ｐゴシック" w:hAnsi="ＭＳ Ｐゴシック" w:hint="eastAsia"/>
        </w:rPr>
        <w:t>症状</w:t>
      </w:r>
      <w:r>
        <w:rPr>
          <w:rFonts w:ascii="ＭＳ Ｐゴシック" w:eastAsia="ＭＳ Ｐゴシック" w:hAnsi="ＭＳ Ｐゴシック" w:hint="eastAsia"/>
        </w:rPr>
        <w:t>】（</w:t>
      </w:r>
      <w:r w:rsidRPr="002E2143">
        <w:rPr>
          <w:rFonts w:ascii="ＭＳ Ｐゴシック" w:eastAsia="ＭＳ Ｐゴシック" w:hAnsi="ＭＳ Ｐゴシック" w:hint="eastAsia"/>
        </w:rPr>
        <w:t>合併しうる症状</w:t>
      </w:r>
      <w:r>
        <w:rPr>
          <w:rFonts w:ascii="ＭＳ Ｐゴシック" w:eastAsia="ＭＳ Ｐゴシック" w:hAnsi="ＭＳ Ｐゴシック" w:hint="eastAsia"/>
        </w:rPr>
        <w:t>）</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先天性心奇形や心筋症などの心疾患</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大脳皮質の形成障害</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III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口唇・口蓋裂、軟口蓋裂とそれによる鼻咽腔閉鎖不全</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IV</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大泉門の閉鎖遅延</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V</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指趾の変形</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VI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甲状腺機能低下</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VII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視力調節障害</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VIII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難聴</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IX</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尿道下裂</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X</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肥満</w:t>
      </w:r>
    </w:p>
    <w:p w:rsidR="002E2143" w:rsidRPr="002E2143" w:rsidRDefault="002E2143" w:rsidP="002E5766">
      <w:pPr>
        <w:widowControl/>
        <w:ind w:leftChars="200" w:left="420"/>
        <w:jc w:val="left"/>
        <w:rPr>
          <w:rFonts w:ascii="ＭＳ Ｐゴシック" w:eastAsia="ＭＳ Ｐゴシック" w:hAnsi="ＭＳ Ｐゴシック"/>
        </w:rPr>
      </w:pPr>
      <w:r w:rsidRPr="002E2143">
        <w:rPr>
          <w:rFonts w:ascii="ＭＳ Ｐゴシック" w:eastAsia="ＭＳ Ｐゴシック" w:hAnsi="ＭＳ Ｐゴシック" w:hint="eastAsia"/>
        </w:rPr>
        <w:t>XI</w:t>
      </w:r>
      <w:r w:rsidR="006440F3">
        <w:rPr>
          <w:rFonts w:ascii="ＭＳ Ｐゴシック" w:eastAsia="ＭＳ Ｐゴシック" w:hAnsi="ＭＳ Ｐゴシック" w:hint="eastAsia"/>
        </w:rPr>
        <w:t>．</w:t>
      </w:r>
      <w:r w:rsidRPr="002E2143">
        <w:rPr>
          <w:rFonts w:ascii="ＭＳ Ｐゴシック" w:eastAsia="ＭＳ Ｐゴシック" w:hAnsi="ＭＳ Ｐゴシック" w:hint="eastAsia"/>
        </w:rPr>
        <w:tab/>
        <w:t>その他</w:t>
      </w:r>
    </w:p>
    <w:p w:rsidR="002E2143" w:rsidRDefault="002E2143">
      <w:pPr>
        <w:widowControl/>
        <w:jc w:val="left"/>
        <w:rPr>
          <w:rFonts w:ascii="ＭＳ Ｐゴシック" w:eastAsia="ＭＳ Ｐゴシック" w:hAnsi="ＭＳ Ｐゴシック"/>
        </w:rPr>
      </w:pPr>
    </w:p>
    <w:p w:rsidR="002E2143" w:rsidRDefault="00802796" w:rsidP="002E214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6440F3">
        <w:rPr>
          <w:rFonts w:ascii="ＭＳ Ｐゴシック" w:eastAsia="ＭＳ Ｐゴシック" w:hAnsi="ＭＳ Ｐゴシック" w:hint="eastAsia"/>
          <w:kern w:val="0"/>
        </w:rPr>
        <w:t>．</w:t>
      </w:r>
      <w:r w:rsidR="002E2143">
        <w:rPr>
          <w:rFonts w:ascii="ＭＳ Ｐゴシック" w:eastAsia="ＭＳ Ｐゴシック" w:hAnsi="ＭＳ Ｐゴシック" w:hint="eastAsia"/>
        </w:rPr>
        <w:t>検査所見</w:t>
      </w:r>
    </w:p>
    <w:p w:rsidR="002E2143" w:rsidRDefault="002E2143" w:rsidP="002E5766">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上記症状より1p36症候群と考えられた患者において、</w:t>
      </w:r>
      <w:r w:rsidRPr="002E2143">
        <w:rPr>
          <w:rFonts w:ascii="ＭＳ Ｐゴシック" w:eastAsia="ＭＳ Ｐゴシック" w:hAnsi="ＭＳ Ｐゴシック" w:hint="eastAsia"/>
        </w:rPr>
        <w:t>何らかの遺伝学的検査により</w:t>
      </w:r>
      <w:r w:rsidR="00971443">
        <w:rPr>
          <w:rFonts w:ascii="ＭＳ Ｐゴシック" w:eastAsia="ＭＳ Ｐゴシック" w:hAnsi="ＭＳ Ｐゴシック" w:hint="eastAsia"/>
        </w:rPr>
        <w:t>１</w:t>
      </w:r>
      <w:r w:rsidRPr="002E2143">
        <w:rPr>
          <w:rFonts w:ascii="ＭＳ Ｐゴシック" w:eastAsia="ＭＳ Ｐゴシック" w:hAnsi="ＭＳ Ｐゴシック" w:hint="eastAsia"/>
        </w:rPr>
        <w:t>番染色体短腕サブテロメアの欠失を確認することにより確定</w:t>
      </w:r>
      <w:r>
        <w:rPr>
          <w:rFonts w:ascii="ＭＳ Ｐゴシック" w:eastAsia="ＭＳ Ｐゴシック" w:hAnsi="ＭＳ Ｐゴシック" w:hint="eastAsia"/>
        </w:rPr>
        <w:t>され</w:t>
      </w:r>
      <w:r w:rsidRPr="002E2143">
        <w:rPr>
          <w:rFonts w:ascii="ＭＳ Ｐゴシック" w:eastAsia="ＭＳ Ｐゴシック" w:hAnsi="ＭＳ Ｐゴシック" w:hint="eastAsia"/>
        </w:rPr>
        <w:t>る。ただし、テロメアから1.8～2.2Mbの領域の欠失を含んでいること。これよりテロメア側だけの欠失や、これよりセントロメア側の欠失は除外される。2.2Mbよりセントロメア側だけの欠失は、proximal 1p36欠失症候群に分類される。</w:t>
      </w:r>
    </w:p>
    <w:p w:rsidR="002E2143" w:rsidRDefault="002E2143">
      <w:pPr>
        <w:widowControl/>
        <w:jc w:val="left"/>
        <w:rPr>
          <w:rFonts w:ascii="ＭＳ Ｐゴシック" w:eastAsia="ＭＳ Ｐゴシック" w:hAnsi="ＭＳ Ｐゴシック"/>
        </w:rPr>
      </w:pPr>
    </w:p>
    <w:p w:rsidR="008B7208" w:rsidRDefault="0080279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6440F3">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鑑別診断</w:t>
      </w:r>
    </w:p>
    <w:p w:rsidR="008B7208" w:rsidRDefault="00DE4C90" w:rsidP="002E576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8B7208" w:rsidRPr="008B7208" w:rsidRDefault="0018734A" w:rsidP="002E576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プラダー・ウィリ（</w:t>
      </w:r>
      <w:proofErr w:type="spellStart"/>
      <w:r w:rsidR="002E2143">
        <w:rPr>
          <w:rFonts w:ascii="ＭＳ Ｐゴシック" w:eastAsia="ＭＳ Ｐゴシック" w:hAnsi="ＭＳ Ｐゴシック" w:hint="eastAsia"/>
        </w:rPr>
        <w:t>Prader</w:t>
      </w:r>
      <w:proofErr w:type="spellEnd"/>
      <w:r w:rsidR="002E2143">
        <w:rPr>
          <w:rFonts w:ascii="ＭＳ Ｐゴシック" w:eastAsia="ＭＳ Ｐゴシック" w:hAnsi="ＭＳ Ｐゴシック" w:hint="eastAsia"/>
        </w:rPr>
        <w:t>-Willi</w:t>
      </w:r>
      <w:r>
        <w:rPr>
          <w:rFonts w:ascii="ＭＳ Ｐゴシック" w:eastAsia="ＭＳ Ｐゴシック" w:hAnsi="ＭＳ Ｐゴシック" w:hint="eastAsia"/>
        </w:rPr>
        <w:t>）</w:t>
      </w:r>
      <w:r w:rsidR="002E2143">
        <w:rPr>
          <w:rFonts w:ascii="ＭＳ Ｐゴシック" w:eastAsia="ＭＳ Ｐゴシック" w:hAnsi="ＭＳ Ｐゴシック" w:hint="eastAsia"/>
        </w:rPr>
        <w:t>症候群</w:t>
      </w:r>
    </w:p>
    <w:p w:rsidR="008B7208" w:rsidRPr="002E2143" w:rsidRDefault="008B7208" w:rsidP="008B7208">
      <w:pPr>
        <w:widowControl/>
        <w:jc w:val="left"/>
        <w:rPr>
          <w:rFonts w:ascii="ＭＳ Ｐゴシック" w:eastAsia="ＭＳ Ｐゴシック" w:hAnsi="ＭＳ Ｐゴシック"/>
        </w:rPr>
      </w:pPr>
    </w:p>
    <w:p w:rsidR="007F1C0B" w:rsidRDefault="0080279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6440F3">
        <w:rPr>
          <w:rFonts w:ascii="ＭＳ Ｐゴシック" w:eastAsia="ＭＳ Ｐゴシック" w:hAnsi="ＭＳ Ｐゴシック" w:hint="eastAsia"/>
          <w:kern w:val="0"/>
        </w:rPr>
        <w:t>．</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Default="007F1C0B" w:rsidP="002E576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2E2143">
        <w:rPr>
          <w:rFonts w:ascii="ＭＳ Ｐゴシック" w:eastAsia="ＭＳ Ｐゴシック" w:hAnsi="ＭＳ Ｐゴシック" w:hint="eastAsia"/>
        </w:rPr>
        <w:t>染色体1p36領域</w:t>
      </w:r>
      <w:r w:rsidRPr="00CC64BB">
        <w:rPr>
          <w:rFonts w:ascii="ＭＳ Ｐゴシック" w:eastAsia="ＭＳ Ｐゴシック" w:hAnsi="ＭＳ Ｐゴシック" w:hint="eastAsia"/>
        </w:rPr>
        <w:t>の</w:t>
      </w:r>
      <w:r w:rsidR="002E2143">
        <w:rPr>
          <w:rFonts w:ascii="ＭＳ Ｐゴシック" w:eastAsia="ＭＳ Ｐゴシック" w:hAnsi="ＭＳ Ｐゴシック" w:hint="eastAsia"/>
        </w:rPr>
        <w:t>欠失</w:t>
      </w:r>
    </w:p>
    <w:p w:rsidR="008B7208" w:rsidRDefault="00DE4C90" w:rsidP="002E5766">
      <w:pPr>
        <w:widowControl/>
        <w:spacing w:beforeLines="50" w:before="180"/>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8B7208" w:rsidRPr="00CC64BB" w:rsidRDefault="00C7489E" w:rsidP="002E576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Definite：Ａのうち</w:t>
      </w:r>
      <w:r w:rsidR="002E2143">
        <w:rPr>
          <w:rFonts w:ascii="ＭＳ Ｐゴシック" w:eastAsia="ＭＳ Ｐゴシック" w:hAnsi="ＭＳ Ｐゴシック" w:hint="eastAsia"/>
        </w:rPr>
        <w:t>大症状の</w:t>
      </w:r>
      <w:r w:rsidR="002E2143" w:rsidRPr="002E2143">
        <w:rPr>
          <w:rFonts w:ascii="ＭＳ Ｐゴシック" w:eastAsia="ＭＳ Ｐゴシック" w:hAnsi="ＭＳ Ｐゴシック" w:hint="eastAsia"/>
        </w:rPr>
        <w:t>I、II</w:t>
      </w:r>
      <w:r w:rsidR="002E2143">
        <w:rPr>
          <w:rFonts w:ascii="ＭＳ Ｐゴシック" w:eastAsia="ＭＳ Ｐゴシック" w:hAnsi="ＭＳ Ｐゴシック" w:hint="eastAsia"/>
        </w:rPr>
        <w:t>を認め、染色体1p36領域</w:t>
      </w:r>
      <w:r w:rsidR="002E2143" w:rsidRPr="00CC64BB">
        <w:rPr>
          <w:rFonts w:ascii="ＭＳ Ｐゴシック" w:eastAsia="ＭＳ Ｐゴシック" w:hAnsi="ＭＳ Ｐゴシック" w:hint="eastAsia"/>
        </w:rPr>
        <w:t>の</w:t>
      </w:r>
      <w:r w:rsidR="002E2143">
        <w:rPr>
          <w:rFonts w:ascii="ＭＳ Ｐゴシック" w:eastAsia="ＭＳ Ｐゴシック" w:hAnsi="ＭＳ Ｐゴシック" w:hint="eastAsia"/>
        </w:rPr>
        <w:t>欠失を認めたもの。</w:t>
      </w:r>
    </w:p>
    <w:p w:rsidR="008B7208" w:rsidRDefault="00DE4C90" w:rsidP="002E576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Possible：</w:t>
      </w:r>
      <w:r w:rsidR="00F86A7C">
        <w:rPr>
          <w:rFonts w:ascii="ＭＳ Ｐゴシック" w:eastAsia="ＭＳ Ｐゴシック" w:hAnsi="ＭＳ Ｐゴシック" w:hint="eastAsia"/>
        </w:rPr>
        <w:t>Ａのうち大症状の</w:t>
      </w:r>
      <w:r w:rsidR="00F86A7C" w:rsidRPr="002E2143">
        <w:rPr>
          <w:rFonts w:ascii="ＭＳ Ｐゴシック" w:eastAsia="ＭＳ Ｐゴシック" w:hAnsi="ＭＳ Ｐゴシック" w:hint="eastAsia"/>
        </w:rPr>
        <w:t>I、II</w:t>
      </w:r>
      <w:r w:rsidR="00F86A7C">
        <w:rPr>
          <w:rFonts w:ascii="ＭＳ Ｐゴシック" w:eastAsia="ＭＳ Ｐゴシック" w:hAnsi="ＭＳ Ｐゴシック" w:hint="eastAsia"/>
        </w:rPr>
        <w:t>を認めたもの</w:t>
      </w:r>
      <w:r w:rsidR="00F86A7C" w:rsidRPr="002E2143">
        <w:rPr>
          <w:rFonts w:ascii="ＭＳ Ｐゴシック" w:eastAsia="ＭＳ Ｐゴシック" w:hAnsi="ＭＳ Ｐゴシック" w:hint="eastAsia"/>
        </w:rPr>
        <w:t>。</w:t>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F57361" w:rsidRPr="00FE326E" w:rsidRDefault="00F57361" w:rsidP="00F57361">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7B3FF6">
        <w:rPr>
          <w:rFonts w:ascii="ＭＳ Ｐゴシック" w:eastAsia="ＭＳ Ｐゴシック" w:hAnsi="ＭＳ Ｐゴシック" w:hint="eastAsia"/>
        </w:rPr>
        <w:t>３</w:t>
      </w:r>
      <w:r w:rsidRPr="00FE326E">
        <w:rPr>
          <w:rFonts w:ascii="ＭＳ Ｐゴシック" w:eastAsia="ＭＳ Ｐゴシック" w:hAnsi="ＭＳ Ｐゴシック" w:hint="eastAsia"/>
        </w:rPr>
        <w:t>）のいずれかに該当する者を対象とする。</w:t>
      </w:r>
    </w:p>
    <w:p w:rsidR="00172304" w:rsidRDefault="00172304" w:rsidP="00F57361">
      <w:pPr>
        <w:rPr>
          <w:rFonts w:ascii="ＭＳ Ｐゴシック" w:eastAsia="ＭＳ Ｐゴシック" w:hAnsi="ＭＳ Ｐゴシック"/>
          <w:szCs w:val="21"/>
        </w:rPr>
      </w:pPr>
    </w:p>
    <w:p w:rsidR="00F57361" w:rsidRPr="00FE326E" w:rsidRDefault="00F57361" w:rsidP="00F57361">
      <w:pPr>
        <w:rPr>
          <w:rFonts w:ascii="ＭＳ Ｐゴシック" w:eastAsia="ＭＳ Ｐゴシック" w:hAnsi="ＭＳ Ｐゴシック"/>
        </w:rPr>
      </w:pPr>
      <w:r w:rsidRPr="00FE326E">
        <w:rPr>
          <w:rFonts w:ascii="ＭＳ Ｐゴシック" w:eastAsia="ＭＳ Ｐゴシック" w:hAnsi="ＭＳ Ｐゴシック" w:hint="eastAsia"/>
          <w:szCs w:val="21"/>
        </w:rPr>
        <w:t>１）</w:t>
      </w:r>
      <w:r w:rsidRPr="00FE326E">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B75E87">
        <w:rPr>
          <w:rFonts w:ascii="ＭＳ Ｐゴシック" w:eastAsia="ＭＳ Ｐゴシック" w:hAnsi="ＭＳ Ｐゴシック" w:hint="eastAsia"/>
        </w:rPr>
        <w:t>来す</w:t>
      </w:r>
      <w:r w:rsidRPr="00FE326E">
        <w:rPr>
          <w:rFonts w:ascii="ＭＳ Ｐゴシック" w:eastAsia="ＭＳ Ｐゴシック" w:hAnsi="ＭＳ Ｐゴシック" w:hint="eastAsia"/>
        </w:rPr>
        <w:t>状態（日本神経学会による定義）</w:t>
      </w:r>
      <w:r w:rsidR="004B0848">
        <w:rPr>
          <w:rFonts w:ascii="ＭＳ Ｐゴシック" w:eastAsia="ＭＳ Ｐゴシック" w:hAnsi="ＭＳ Ｐゴシック" w:hint="eastAsia"/>
        </w:rPr>
        <w:t>。</w:t>
      </w:r>
    </w:p>
    <w:p w:rsidR="00F57361" w:rsidRPr="00594C7C" w:rsidRDefault="00F57361" w:rsidP="00F57361">
      <w:pPr>
        <w:rPr>
          <w:rFonts w:ascii="ＭＳ Ｐゴシック" w:eastAsia="ＭＳ Ｐゴシック" w:hAnsi="ＭＳ Ｐゴシック" w:cs="Tahoma"/>
          <w:color w:val="000000"/>
          <w:szCs w:val="21"/>
        </w:rPr>
      </w:pPr>
    </w:p>
    <w:p w:rsidR="00F57361" w:rsidRPr="00760014" w:rsidRDefault="00F57361" w:rsidP="00F57361">
      <w:pPr>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t>２）</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752FD2" w:rsidRDefault="00752FD2" w:rsidP="00F57361">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752FD2" w:rsidRPr="00760014" w:rsidTr="006F06A2">
        <w:trPr>
          <w:trHeight w:val="120"/>
          <w:jc w:val="center"/>
        </w:trPr>
        <w:tc>
          <w:tcPr>
            <w:tcW w:w="9039" w:type="dxa"/>
            <w:gridSpan w:val="3"/>
            <w:hideMark/>
          </w:tcPr>
          <w:p w:rsidR="00752FD2" w:rsidRPr="00033EFE" w:rsidRDefault="00752FD2"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752FD2" w:rsidRPr="00760014" w:rsidTr="006F06A2">
        <w:trPr>
          <w:trHeight w:val="103"/>
          <w:jc w:val="center"/>
        </w:trPr>
        <w:tc>
          <w:tcPr>
            <w:tcW w:w="4786" w:type="dxa"/>
            <w:gridSpan w:val="2"/>
            <w:hideMark/>
          </w:tcPr>
          <w:p w:rsidR="00752FD2" w:rsidRPr="00033EFE" w:rsidRDefault="00752FD2"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752FD2" w:rsidRPr="00033EFE" w:rsidRDefault="00752FD2"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752FD2" w:rsidRPr="00760014" w:rsidTr="006F06A2">
        <w:trPr>
          <w:trHeight w:val="102"/>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75E87">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752FD2" w:rsidRPr="00760014" w:rsidTr="006F06A2">
        <w:trPr>
          <w:trHeight w:val="194"/>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75E87">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752FD2" w:rsidRPr="00760014" w:rsidTr="006F06A2">
        <w:trPr>
          <w:trHeight w:val="286"/>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B75E87">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752FD2" w:rsidRPr="00760014" w:rsidTr="006F06A2">
        <w:trPr>
          <w:trHeight w:val="285"/>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752FD2" w:rsidRPr="00760014" w:rsidTr="006F06A2">
        <w:trPr>
          <w:trHeight w:val="286"/>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752FD2" w:rsidRPr="00760014" w:rsidTr="006F06A2">
        <w:trPr>
          <w:trHeight w:val="194"/>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752FD2" w:rsidRPr="00033EFE" w:rsidRDefault="00752FD2"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752FD2" w:rsidRPr="00033EFE" w:rsidRDefault="00752FD2"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752FD2" w:rsidRPr="00760014" w:rsidTr="006F06A2">
        <w:trPr>
          <w:trHeight w:val="94"/>
          <w:jc w:val="center"/>
        </w:trPr>
        <w:tc>
          <w:tcPr>
            <w:tcW w:w="534" w:type="dxa"/>
            <w:hideMark/>
          </w:tcPr>
          <w:p w:rsidR="00752FD2" w:rsidRPr="00033EFE" w:rsidRDefault="0097144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752FD2" w:rsidRPr="00033EFE" w:rsidRDefault="00752FD2"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752FD2" w:rsidRDefault="00752FD2" w:rsidP="00F57361">
      <w:pPr>
        <w:rPr>
          <w:rFonts w:ascii="ＭＳ Ｐゴシック" w:eastAsia="ＭＳ Ｐゴシック" w:hAnsi="ＭＳ Ｐゴシック"/>
        </w:rPr>
      </w:pPr>
    </w:p>
    <w:p w:rsidR="00F57361" w:rsidRPr="00760014" w:rsidRDefault="00F57361" w:rsidP="00F57361">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F57361" w:rsidRPr="00760014" w:rsidRDefault="00F57361" w:rsidP="00F57361">
      <w:pPr>
        <w:rPr>
          <w:rFonts w:ascii="ＭＳ Ｐゴシック" w:eastAsia="ＭＳ Ｐゴシック" w:hAnsi="ＭＳ Ｐゴシック"/>
        </w:rPr>
      </w:pPr>
    </w:p>
    <w:p w:rsidR="00F57361" w:rsidRPr="002E5766" w:rsidRDefault="00F57361" w:rsidP="00F57361">
      <w:pPr>
        <w:widowControl/>
        <w:autoSpaceDE w:val="0"/>
        <w:autoSpaceDN w:val="0"/>
        <w:adjustRightInd w:val="0"/>
        <w:jc w:val="left"/>
        <w:rPr>
          <w:rFonts w:ascii="ＭＳ Ｐゴシック" w:eastAsia="ＭＳ Ｐゴシック" w:hAnsi="ＭＳ Ｐゴシック" w:cs="ＭＳ Ｐゴシック"/>
          <w:b/>
          <w:kern w:val="0"/>
          <w:szCs w:val="21"/>
        </w:rPr>
      </w:pPr>
      <w:r w:rsidRPr="002E5766">
        <w:rPr>
          <w:rFonts w:ascii="ＭＳ Ｐゴシック" w:eastAsia="ＭＳ Ｐゴシック" w:hAnsi="ＭＳ Ｐゴシック" w:cs="ＭＳ Ｐゴシック" w:hint="eastAsia"/>
          <w:b/>
          <w:kern w:val="0"/>
          <w:szCs w:val="21"/>
        </w:rPr>
        <w:t>食事・栄養</w:t>
      </w:r>
      <w:r w:rsidRPr="002E5766">
        <w:rPr>
          <w:rFonts w:ascii="ＭＳ Ｐゴシック" w:eastAsia="ＭＳ Ｐゴシック" w:hAnsi="ＭＳ Ｐゴシック" w:cs="ＭＳ Ｐゴシック"/>
          <w:b/>
          <w:kern w:val="0"/>
          <w:szCs w:val="21"/>
        </w:rPr>
        <w:t xml:space="preserve"> (N)</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57361" w:rsidRPr="00760014">
        <w:rPr>
          <w:rFonts w:ascii="ＭＳ Ｐゴシック" w:eastAsia="ＭＳ Ｐゴシック" w:hAnsi="ＭＳ Ｐゴシック" w:cs="ＭＳ ゴシック" w:hint="eastAsia"/>
          <w:kern w:val="0"/>
        </w:rPr>
        <w:t>症候なし。</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F57361"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57361" w:rsidRPr="00760014">
        <w:rPr>
          <w:rFonts w:ascii="ＭＳ Ｐゴシック" w:eastAsia="ＭＳ Ｐゴシック" w:hAnsi="ＭＳ Ｐゴシック" w:cs="ＭＳ ゴシック" w:hint="eastAsia"/>
          <w:kern w:val="0"/>
        </w:rPr>
        <w:t>食物形態の工夫や、食事時の道具の工夫を必要とする。</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lastRenderedPageBreak/>
        <w:t>３．</w:t>
      </w:r>
      <w:r w:rsidR="00F57361" w:rsidRPr="00760014">
        <w:rPr>
          <w:rFonts w:ascii="ＭＳ Ｐゴシック" w:eastAsia="ＭＳ Ｐゴシック" w:hAnsi="ＭＳ Ｐゴシック" w:cs="ＭＳ ゴシック" w:hint="eastAsia"/>
          <w:kern w:val="0"/>
        </w:rPr>
        <w:t>食事・栄養摂取に何らかの介助を要する。</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57361"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F57361"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５．</w:t>
      </w:r>
      <w:r w:rsidR="00F57361" w:rsidRPr="00760014">
        <w:rPr>
          <w:rFonts w:ascii="ＭＳ Ｐゴシック" w:eastAsia="ＭＳ Ｐゴシック" w:hAnsi="ＭＳ Ｐゴシック" w:cs="ＭＳ ゴシック" w:hint="eastAsia"/>
          <w:kern w:val="0"/>
        </w:rPr>
        <w:t>全面的に非経口的栄養摂取に依存している。</w:t>
      </w:r>
    </w:p>
    <w:p w:rsidR="00752FD2" w:rsidRPr="002E5766" w:rsidRDefault="00752FD2" w:rsidP="00F57361">
      <w:pPr>
        <w:widowControl/>
        <w:autoSpaceDE w:val="0"/>
        <w:autoSpaceDN w:val="0"/>
        <w:adjustRightInd w:val="0"/>
        <w:jc w:val="left"/>
        <w:rPr>
          <w:rFonts w:ascii="ＭＳ Ｐゴシック" w:eastAsia="ＭＳ Ｐゴシック" w:hAnsi="ＭＳ Ｐゴシック" w:cs="ＭＳ Ｐゴシック"/>
          <w:b/>
          <w:kern w:val="0"/>
          <w:szCs w:val="21"/>
        </w:rPr>
      </w:pPr>
    </w:p>
    <w:p w:rsidR="00F57361" w:rsidRPr="002E5766" w:rsidRDefault="00F57361" w:rsidP="002E5766">
      <w:pPr>
        <w:widowControl/>
        <w:jc w:val="left"/>
        <w:rPr>
          <w:rFonts w:ascii="ＭＳ Ｐゴシック" w:eastAsia="ＭＳ Ｐゴシック" w:hAnsi="ＭＳ Ｐゴシック" w:cs="ＭＳ Ｐゴシック"/>
          <w:b/>
          <w:kern w:val="0"/>
          <w:szCs w:val="21"/>
        </w:rPr>
      </w:pPr>
      <w:r w:rsidRPr="002E5766">
        <w:rPr>
          <w:rFonts w:ascii="ＭＳ Ｐゴシック" w:eastAsia="ＭＳ Ｐゴシック" w:hAnsi="ＭＳ Ｐゴシック" w:cs="ＭＳ Ｐゴシック" w:hint="eastAsia"/>
          <w:b/>
          <w:kern w:val="0"/>
          <w:szCs w:val="21"/>
        </w:rPr>
        <w:t>呼吸</w:t>
      </w:r>
      <w:r w:rsidRPr="002E5766">
        <w:rPr>
          <w:rFonts w:ascii="ＭＳ Ｐゴシック" w:eastAsia="ＭＳ Ｐゴシック" w:hAnsi="ＭＳ Ｐゴシック" w:cs="ＭＳ Ｐゴシック"/>
          <w:b/>
          <w:kern w:val="0"/>
          <w:szCs w:val="21"/>
        </w:rPr>
        <w:t xml:space="preserve"> (R)</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57361" w:rsidRPr="00760014">
        <w:rPr>
          <w:rFonts w:ascii="ＭＳ Ｐゴシック" w:eastAsia="ＭＳ Ｐゴシック" w:hAnsi="ＭＳ Ｐゴシック" w:cs="ＭＳ ゴシック" w:hint="eastAsia"/>
          <w:kern w:val="0"/>
        </w:rPr>
        <w:t>症候なし。</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F57361"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57361" w:rsidRPr="00760014">
        <w:rPr>
          <w:rFonts w:ascii="ＭＳ Ｐゴシック" w:eastAsia="ＭＳ Ｐゴシック" w:hAnsi="ＭＳ Ｐゴシック" w:cs="ＭＳ ゴシック" w:hint="eastAsia"/>
          <w:kern w:val="0"/>
        </w:rPr>
        <w:t>呼吸障害のために軽度の息切れなどの症状がある。</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F57361"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F57361" w:rsidRPr="00760014" w:rsidRDefault="00971443" w:rsidP="00F57361">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57361" w:rsidRPr="00760014">
        <w:rPr>
          <w:rFonts w:ascii="ＭＳ Ｐゴシック" w:eastAsia="ＭＳ Ｐゴシック" w:hAnsi="ＭＳ Ｐゴシック" w:cs="ＭＳ ゴシック" w:hint="eastAsia"/>
          <w:kern w:val="0"/>
        </w:rPr>
        <w:t>喀痰の吸引あるいは間欠的な換気補助装置使用が必要。</w:t>
      </w:r>
    </w:p>
    <w:p w:rsidR="00F57361" w:rsidRPr="00760014" w:rsidRDefault="00971443" w:rsidP="00F57361">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F57361" w:rsidRPr="00760014">
        <w:rPr>
          <w:rFonts w:ascii="ＭＳ Ｐゴシック" w:eastAsia="ＭＳ Ｐゴシック" w:hAnsi="ＭＳ Ｐゴシック" w:cs="ＭＳ ゴシック" w:hint="eastAsia"/>
          <w:kern w:val="0"/>
        </w:rPr>
        <w:t>気管切開あるいは継続的な換気補助装置使用が必要。</w:t>
      </w:r>
    </w:p>
    <w:p w:rsidR="00F57361" w:rsidRPr="00760014" w:rsidRDefault="00F57361" w:rsidP="00F57361">
      <w:pPr>
        <w:rPr>
          <w:rFonts w:ascii="ＭＳ Ｐゴシック" w:eastAsia="ＭＳ Ｐゴシック" w:hAnsi="ＭＳ Ｐゴシック"/>
        </w:rPr>
      </w:pPr>
    </w:p>
    <w:p w:rsidR="007B3FF6" w:rsidRPr="00C3413B" w:rsidRDefault="007B3FF6" w:rsidP="007B3FF6">
      <w:pPr>
        <w:widowControl/>
        <w:autoSpaceDE w:val="0"/>
        <w:autoSpaceDN w:val="0"/>
        <w:adjustRightInd w:val="0"/>
        <w:jc w:val="left"/>
        <w:rPr>
          <w:rFonts w:ascii="ＭＳ Ｐゴシック" w:eastAsia="ＭＳ Ｐゴシック" w:hAnsi="ＭＳ Ｐゴシック" w:cs="ＭＳ Ｐゴシック"/>
          <w:kern w:val="0"/>
          <w:szCs w:val="21"/>
        </w:rPr>
      </w:pPr>
      <w:r w:rsidRPr="00C3413B">
        <w:rPr>
          <w:rFonts w:ascii="ＭＳ Ｐゴシック" w:eastAsia="ＭＳ Ｐゴシック" w:hAnsi="ＭＳ Ｐゴシック" w:hint="eastAsia"/>
        </w:rPr>
        <w:t>３）</w:t>
      </w:r>
      <w:r w:rsidRPr="00C3413B">
        <w:rPr>
          <w:rFonts w:ascii="ＭＳ Ｐゴシック" w:eastAsia="ＭＳ Ｐゴシック" w:hAnsi="ＭＳ Ｐゴシック" w:cs="ＭＳ Ｐゴシック" w:hint="eastAsia"/>
          <w:kern w:val="0"/>
          <w:szCs w:val="21"/>
        </w:rPr>
        <w:t>先天性心疾患があり、</w:t>
      </w:r>
      <w:r w:rsidRPr="00C3413B">
        <w:rPr>
          <w:rFonts w:ascii="ＭＳ Ｐゴシック" w:eastAsia="ＭＳ Ｐゴシック" w:hAnsi="ＭＳ Ｐゴシック" w:cs="ＭＳ Ｐゴシック"/>
          <w:kern w:val="0"/>
          <w:szCs w:val="21"/>
        </w:rPr>
        <w:t>NYHA分類で</w:t>
      </w:r>
      <w:r w:rsidR="00971443">
        <w:rPr>
          <w:rFonts w:ascii="ＭＳ Ｐゴシック" w:eastAsia="ＭＳ Ｐゴシック" w:hAnsi="ＭＳ Ｐゴシック" w:cs="ＭＳ Ｐゴシック"/>
          <w:kern w:val="0"/>
          <w:szCs w:val="21"/>
        </w:rPr>
        <w:t>II</w:t>
      </w:r>
      <w:r w:rsidRPr="00C3413B">
        <w:rPr>
          <w:rFonts w:ascii="ＭＳ Ｐゴシック" w:eastAsia="ＭＳ Ｐゴシック" w:hAnsi="ＭＳ Ｐゴシック" w:cs="ＭＳ Ｐゴシック"/>
          <w:kern w:val="0"/>
          <w:szCs w:val="21"/>
        </w:rPr>
        <w:t>度以上に該当する場合。</w:t>
      </w:r>
    </w:p>
    <w:p w:rsidR="007B3FF6" w:rsidRPr="00971443" w:rsidRDefault="007B3FF6" w:rsidP="007B3FF6">
      <w:pPr>
        <w:pStyle w:val="Web"/>
        <w:spacing w:before="0" w:beforeAutospacing="0" w:after="0" w:afterAutospacing="0"/>
        <w:rPr>
          <w:sz w:val="22"/>
          <w:szCs w:val="22"/>
        </w:rPr>
      </w:pPr>
      <w:r w:rsidRPr="002E5766">
        <w:rPr>
          <w:rFonts w:cstheme="minorBidi"/>
          <w:b/>
          <w:bCs/>
          <w:color w:val="000000" w:themeColor="text1"/>
          <w:kern w:val="24"/>
          <w:sz w:val="22"/>
          <w:szCs w:val="22"/>
        </w:rPr>
        <w:t>NYHA</w:t>
      </w:r>
      <w:r w:rsidRPr="002E5766">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7B3FF6" w:rsidRPr="00971443" w:rsidTr="00A53A70">
        <w:tc>
          <w:tcPr>
            <w:tcW w:w="953" w:type="dxa"/>
          </w:tcPr>
          <w:p w:rsidR="007B3FF6" w:rsidRPr="002E5766" w:rsidRDefault="00971443" w:rsidP="00A53A70">
            <w:pPr>
              <w:widowControl/>
              <w:jc w:val="left"/>
              <w:rPr>
                <w:rFonts w:ascii="ＭＳ Ｐゴシック" w:eastAsia="ＭＳ Ｐゴシック" w:hAnsi="ＭＳ Ｐゴシック"/>
                <w:kern w:val="0"/>
                <w:sz w:val="20"/>
              </w:rPr>
            </w:pPr>
            <w:r w:rsidRPr="002E5766">
              <w:rPr>
                <w:rFonts w:ascii="ＭＳ Ｐゴシック" w:eastAsia="ＭＳ Ｐゴシック" w:hAnsi="ＭＳ Ｐゴシック"/>
                <w:kern w:val="0"/>
                <w:sz w:val="20"/>
              </w:rPr>
              <w:t>I</w:t>
            </w:r>
            <w:r w:rsidR="007B3FF6" w:rsidRPr="002E5766">
              <w:rPr>
                <w:rFonts w:ascii="ＭＳ Ｐゴシック" w:eastAsia="ＭＳ Ｐゴシック" w:hAnsi="ＭＳ Ｐゴシック" w:hint="eastAsia"/>
                <w:kern w:val="0"/>
                <w:sz w:val="20"/>
              </w:rPr>
              <w:t>度</w:t>
            </w:r>
          </w:p>
        </w:tc>
        <w:tc>
          <w:tcPr>
            <w:tcW w:w="7147" w:type="dxa"/>
          </w:tcPr>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心疾患はあるが身体活動に制限はない。</w:t>
            </w:r>
          </w:p>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日常的な身体活動では疲労、動悸、呼吸困難、失神あるいは</w:t>
            </w:r>
          </w:p>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狭心痛（胸痛）を生じない。</w:t>
            </w:r>
          </w:p>
        </w:tc>
      </w:tr>
      <w:tr w:rsidR="007B3FF6" w:rsidRPr="00971443" w:rsidTr="00A53A70">
        <w:tc>
          <w:tcPr>
            <w:tcW w:w="953" w:type="dxa"/>
          </w:tcPr>
          <w:p w:rsidR="007B3FF6" w:rsidRPr="002E5766" w:rsidRDefault="00971443" w:rsidP="00A53A70">
            <w:pPr>
              <w:widowControl/>
              <w:jc w:val="left"/>
              <w:rPr>
                <w:rFonts w:ascii="ＭＳ Ｐゴシック" w:eastAsia="ＭＳ Ｐゴシック" w:hAnsi="ＭＳ Ｐゴシック"/>
                <w:kern w:val="0"/>
                <w:sz w:val="20"/>
              </w:rPr>
            </w:pPr>
            <w:r w:rsidRPr="002E5766">
              <w:rPr>
                <w:rFonts w:ascii="ＭＳ Ｐゴシック" w:eastAsia="ＭＳ Ｐゴシック" w:hAnsi="ＭＳ Ｐゴシック"/>
                <w:kern w:val="0"/>
                <w:sz w:val="20"/>
              </w:rPr>
              <w:t>II</w:t>
            </w:r>
            <w:r w:rsidR="007B3FF6" w:rsidRPr="002E5766">
              <w:rPr>
                <w:rFonts w:ascii="ＭＳ Ｐゴシック" w:eastAsia="ＭＳ Ｐゴシック" w:hAnsi="ＭＳ Ｐゴシック" w:hint="eastAsia"/>
                <w:kern w:val="0"/>
                <w:sz w:val="20"/>
              </w:rPr>
              <w:t>度</w:t>
            </w:r>
          </w:p>
        </w:tc>
        <w:tc>
          <w:tcPr>
            <w:tcW w:w="7147" w:type="dxa"/>
          </w:tcPr>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軽度から中等度の身体活動の制限がある。安静時</w:t>
            </w:r>
            <w:r w:rsidR="00B75E87">
              <w:rPr>
                <w:rFonts w:ascii="ＭＳ Ｐゴシック" w:eastAsia="ＭＳ Ｐゴシック" w:hAnsi="ＭＳ Ｐゴシック" w:hint="eastAsia"/>
                <w:bCs/>
                <w:kern w:val="0"/>
                <w:sz w:val="20"/>
              </w:rPr>
              <w:t>又は</w:t>
            </w:r>
            <w:r w:rsidRPr="00971443">
              <w:rPr>
                <w:rFonts w:ascii="ＭＳ Ｐゴシック" w:eastAsia="ＭＳ Ｐゴシック" w:hAnsi="ＭＳ Ｐゴシック" w:hint="eastAsia"/>
                <w:bCs/>
                <w:kern w:val="0"/>
                <w:sz w:val="20"/>
              </w:rPr>
              <w:t>軽労作時には無症状。</w:t>
            </w:r>
          </w:p>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7B3FF6" w:rsidRPr="00971443" w:rsidTr="00A53A70">
        <w:tc>
          <w:tcPr>
            <w:tcW w:w="953" w:type="dxa"/>
          </w:tcPr>
          <w:p w:rsidR="007B3FF6" w:rsidRPr="00971443" w:rsidRDefault="00971443"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kern w:val="0"/>
                <w:sz w:val="20"/>
              </w:rPr>
              <w:t>III</w:t>
            </w:r>
            <w:r w:rsidR="007B3FF6" w:rsidRPr="00971443">
              <w:rPr>
                <w:rFonts w:ascii="ＭＳ Ｐゴシック" w:eastAsia="ＭＳ Ｐゴシック" w:hAnsi="ＭＳ Ｐゴシック" w:hint="eastAsia"/>
                <w:kern w:val="0"/>
                <w:sz w:val="20"/>
              </w:rPr>
              <w:t>度</w:t>
            </w:r>
          </w:p>
        </w:tc>
        <w:tc>
          <w:tcPr>
            <w:tcW w:w="7147" w:type="dxa"/>
          </w:tcPr>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高度の身体活動の制限がある。安静時には無症状。</w:t>
            </w:r>
          </w:p>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7B3FF6" w:rsidRPr="00971443" w:rsidTr="00A53A70">
        <w:tc>
          <w:tcPr>
            <w:tcW w:w="953" w:type="dxa"/>
          </w:tcPr>
          <w:p w:rsidR="007B3FF6" w:rsidRPr="002E5766" w:rsidRDefault="00971443" w:rsidP="00A53A70">
            <w:pPr>
              <w:widowControl/>
              <w:jc w:val="left"/>
              <w:rPr>
                <w:rFonts w:ascii="ＭＳ Ｐゴシック" w:eastAsia="ＭＳ Ｐゴシック" w:hAnsi="ＭＳ Ｐゴシック"/>
                <w:kern w:val="0"/>
                <w:sz w:val="20"/>
              </w:rPr>
            </w:pPr>
            <w:r w:rsidRPr="002E5766">
              <w:rPr>
                <w:rFonts w:ascii="ＭＳ Ｐゴシック" w:eastAsia="ＭＳ Ｐゴシック" w:hAnsi="ＭＳ Ｐゴシック"/>
                <w:kern w:val="0"/>
                <w:sz w:val="20"/>
              </w:rPr>
              <w:t>IV</w:t>
            </w:r>
            <w:r w:rsidR="007B3FF6" w:rsidRPr="002E5766">
              <w:rPr>
                <w:rFonts w:ascii="ＭＳ Ｐゴシック" w:eastAsia="ＭＳ Ｐゴシック" w:hAnsi="ＭＳ Ｐゴシック" w:hint="eastAsia"/>
                <w:kern w:val="0"/>
                <w:sz w:val="20"/>
              </w:rPr>
              <w:t>度</w:t>
            </w:r>
          </w:p>
        </w:tc>
        <w:tc>
          <w:tcPr>
            <w:tcW w:w="7147" w:type="dxa"/>
          </w:tcPr>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心疾患のためいかなる身体活動も制限される。</w:t>
            </w:r>
          </w:p>
          <w:p w:rsidR="007B3FF6" w:rsidRPr="00971443"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心不全症状や狭心痛（胸痛）が安静時にも存在する。</w:t>
            </w:r>
          </w:p>
          <w:p w:rsidR="007B3FF6" w:rsidRPr="002E5766" w:rsidRDefault="007B3FF6" w:rsidP="00A53A70">
            <w:pPr>
              <w:widowControl/>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わずかな身体活動でこれらが増悪する。</w:t>
            </w:r>
          </w:p>
        </w:tc>
      </w:tr>
    </w:tbl>
    <w:p w:rsidR="007B3FF6" w:rsidRPr="00971443" w:rsidRDefault="007B3FF6" w:rsidP="00660EDA">
      <w:pPr>
        <w:widowControl/>
        <w:ind w:left="620" w:hanging="200"/>
        <w:jc w:val="right"/>
        <w:rPr>
          <w:rFonts w:ascii="ＭＳ Ｐゴシック" w:eastAsia="ＭＳ Ｐゴシック" w:hAnsi="ＭＳ Ｐゴシック"/>
          <w:kern w:val="0"/>
          <w:sz w:val="20"/>
        </w:rPr>
      </w:pPr>
      <w:r w:rsidRPr="002E5766">
        <w:rPr>
          <w:rFonts w:ascii="ＭＳ Ｐゴシック" w:eastAsia="ＭＳ Ｐゴシック" w:hAnsi="ＭＳ Ｐゴシック"/>
          <w:b/>
          <w:bCs/>
          <w:color w:val="0D0D0D" w:themeColor="text1" w:themeTint="F2"/>
          <w:kern w:val="24"/>
          <w:sz w:val="20"/>
          <w:szCs w:val="20"/>
        </w:rPr>
        <w:t>NYHA: New York Heart Association</w:t>
      </w:r>
      <w:r w:rsidRPr="00971443">
        <w:rPr>
          <w:rFonts w:ascii="ＭＳ Ｐゴシック" w:eastAsia="ＭＳ Ｐゴシック" w:hAnsi="ＭＳ Ｐゴシック"/>
          <w:noProof/>
          <w:kern w:val="0"/>
          <w:sz w:val="20"/>
        </w:rPr>
        <w:t xml:space="preserve"> </w:t>
      </w:r>
    </w:p>
    <w:p w:rsidR="007B3FF6" w:rsidRPr="00971443" w:rsidRDefault="007B3FF6" w:rsidP="007B3FF6">
      <w:pPr>
        <w:widowControl/>
        <w:jc w:val="left"/>
        <w:rPr>
          <w:rFonts w:ascii="ＭＳ Ｐゴシック" w:eastAsia="ＭＳ Ｐゴシック" w:hAnsi="ＭＳ Ｐゴシック"/>
          <w:b/>
          <w:kern w:val="0"/>
        </w:rPr>
      </w:pPr>
      <w:r w:rsidRPr="00971443">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7B3FF6" w:rsidRPr="00971443" w:rsidTr="00A53A70">
        <w:tc>
          <w:tcPr>
            <w:tcW w:w="204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bCs/>
                <w:kern w:val="0"/>
              </w:rPr>
              <w:t>NYHA分類</w:t>
            </w:r>
          </w:p>
        </w:tc>
        <w:tc>
          <w:tcPr>
            <w:tcW w:w="336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身体活動能力</w:t>
            </w:r>
          </w:p>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w:t>
            </w:r>
            <w:r w:rsidRPr="00971443">
              <w:rPr>
                <w:rFonts w:ascii="ＭＳ Ｐゴシック" w:eastAsia="ＭＳ Ｐゴシック" w:hAnsi="ＭＳ Ｐゴシック"/>
                <w:bCs/>
                <w:kern w:val="0"/>
              </w:rPr>
              <w:t>Specific Activity Scale; SAS）</w:t>
            </w:r>
          </w:p>
        </w:tc>
        <w:tc>
          <w:tcPr>
            <w:tcW w:w="270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最大酸素摂取量</w:t>
            </w:r>
          </w:p>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w:t>
            </w:r>
            <w:r w:rsidRPr="00971443">
              <w:rPr>
                <w:rFonts w:ascii="ＭＳ Ｐゴシック" w:eastAsia="ＭＳ Ｐゴシック" w:hAnsi="ＭＳ Ｐゴシック"/>
                <w:bCs/>
                <w:kern w:val="0"/>
              </w:rPr>
              <w:t>peakVO</w:t>
            </w:r>
            <w:r w:rsidRPr="00971443">
              <w:rPr>
                <w:rFonts w:ascii="ＭＳ Ｐゴシック" w:eastAsia="ＭＳ Ｐゴシック" w:hAnsi="ＭＳ Ｐゴシック"/>
                <w:bCs/>
                <w:kern w:val="0"/>
                <w:vertAlign w:val="subscript"/>
              </w:rPr>
              <w:t>2</w:t>
            </w:r>
            <w:r w:rsidRPr="00971443">
              <w:rPr>
                <w:rFonts w:ascii="ＭＳ Ｐゴシック" w:eastAsia="ＭＳ Ｐゴシック" w:hAnsi="ＭＳ Ｐゴシック" w:hint="eastAsia"/>
                <w:bCs/>
                <w:kern w:val="0"/>
              </w:rPr>
              <w:t>）</w:t>
            </w:r>
          </w:p>
        </w:tc>
      </w:tr>
      <w:tr w:rsidR="007B3FF6" w:rsidRPr="00971443" w:rsidTr="00A53A70">
        <w:tc>
          <w:tcPr>
            <w:tcW w:w="204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bCs/>
                <w:kern w:val="0"/>
              </w:rPr>
              <w:t>I</w:t>
            </w:r>
          </w:p>
        </w:tc>
        <w:tc>
          <w:tcPr>
            <w:tcW w:w="3360" w:type="dxa"/>
          </w:tcPr>
          <w:p w:rsidR="007B3FF6" w:rsidRPr="00971443" w:rsidRDefault="00164FDA" w:rsidP="00A53A70">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7B3FF6" w:rsidRPr="00971443">
              <w:rPr>
                <w:rFonts w:ascii="ＭＳ Ｐゴシック" w:eastAsia="ＭＳ Ｐゴシック" w:hAnsi="ＭＳ Ｐゴシック"/>
                <w:bCs/>
                <w:kern w:val="0"/>
              </w:rPr>
              <w:t>METs以上</w:t>
            </w:r>
          </w:p>
        </w:tc>
        <w:tc>
          <w:tcPr>
            <w:tcW w:w="270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基準値の</w:t>
            </w:r>
            <w:r w:rsidRPr="00971443">
              <w:rPr>
                <w:rFonts w:ascii="ＭＳ Ｐゴシック" w:eastAsia="ＭＳ Ｐゴシック" w:hAnsi="ＭＳ Ｐゴシック"/>
                <w:bCs/>
                <w:kern w:val="0"/>
              </w:rPr>
              <w:t>80％以上</w:t>
            </w:r>
          </w:p>
        </w:tc>
      </w:tr>
      <w:tr w:rsidR="007B3FF6" w:rsidRPr="00971443" w:rsidTr="00A53A70">
        <w:tc>
          <w:tcPr>
            <w:tcW w:w="204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bCs/>
                <w:kern w:val="0"/>
              </w:rPr>
              <w:t>II</w:t>
            </w:r>
          </w:p>
        </w:tc>
        <w:tc>
          <w:tcPr>
            <w:tcW w:w="336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3.5～</w:t>
            </w:r>
            <w:r w:rsidRPr="00971443">
              <w:rPr>
                <w:rFonts w:ascii="ＭＳ Ｐゴシック" w:eastAsia="ＭＳ Ｐゴシック" w:hAnsi="ＭＳ Ｐゴシック"/>
                <w:bCs/>
                <w:kern w:val="0"/>
              </w:rPr>
              <w:t>5.9METs</w:t>
            </w:r>
          </w:p>
        </w:tc>
        <w:tc>
          <w:tcPr>
            <w:tcW w:w="270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基準値の</w:t>
            </w:r>
            <w:r w:rsidRPr="00971443">
              <w:rPr>
                <w:rFonts w:ascii="ＭＳ Ｐゴシック" w:eastAsia="ＭＳ Ｐゴシック" w:hAnsi="ＭＳ Ｐゴシック"/>
                <w:bCs/>
                <w:kern w:val="0"/>
              </w:rPr>
              <w:t>60～80％</w:t>
            </w:r>
          </w:p>
        </w:tc>
      </w:tr>
      <w:tr w:rsidR="007B3FF6" w:rsidRPr="00971443" w:rsidTr="00A53A70">
        <w:tc>
          <w:tcPr>
            <w:tcW w:w="204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bCs/>
                <w:kern w:val="0"/>
              </w:rPr>
              <w:t>III</w:t>
            </w:r>
          </w:p>
        </w:tc>
        <w:tc>
          <w:tcPr>
            <w:tcW w:w="3360" w:type="dxa"/>
          </w:tcPr>
          <w:p w:rsidR="007B3FF6" w:rsidRPr="00971443" w:rsidRDefault="00164F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7B3FF6" w:rsidRPr="00971443">
              <w:rPr>
                <w:rFonts w:ascii="ＭＳ Ｐゴシック" w:eastAsia="ＭＳ Ｐゴシック" w:hAnsi="ＭＳ Ｐゴシック" w:hint="eastAsia"/>
                <w:bCs/>
                <w:kern w:val="0"/>
              </w:rPr>
              <w:t>～</w:t>
            </w:r>
            <w:r w:rsidR="007B3FF6" w:rsidRPr="00971443">
              <w:rPr>
                <w:rFonts w:ascii="ＭＳ Ｐゴシック" w:eastAsia="ＭＳ Ｐゴシック" w:hAnsi="ＭＳ Ｐゴシック"/>
                <w:bCs/>
                <w:kern w:val="0"/>
              </w:rPr>
              <w:t>3.4METs</w:t>
            </w:r>
          </w:p>
        </w:tc>
        <w:tc>
          <w:tcPr>
            <w:tcW w:w="270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基準値の</w:t>
            </w:r>
            <w:r w:rsidRPr="00971443">
              <w:rPr>
                <w:rFonts w:ascii="ＭＳ Ｐゴシック" w:eastAsia="ＭＳ Ｐゴシック" w:hAnsi="ＭＳ Ｐゴシック"/>
                <w:bCs/>
                <w:kern w:val="0"/>
              </w:rPr>
              <w:t>40～60％</w:t>
            </w:r>
          </w:p>
        </w:tc>
      </w:tr>
      <w:tr w:rsidR="007B3FF6" w:rsidRPr="00971443" w:rsidTr="00A53A70">
        <w:tc>
          <w:tcPr>
            <w:tcW w:w="204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bCs/>
                <w:kern w:val="0"/>
              </w:rPr>
              <w:t>IV</w:t>
            </w:r>
          </w:p>
        </w:tc>
        <w:tc>
          <w:tcPr>
            <w:tcW w:w="3360" w:type="dxa"/>
          </w:tcPr>
          <w:p w:rsidR="007B3FF6" w:rsidRPr="00971443" w:rsidRDefault="00164FDA" w:rsidP="00A53A70">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7B3FF6" w:rsidRPr="00971443">
              <w:rPr>
                <w:rFonts w:ascii="ＭＳ Ｐゴシック" w:eastAsia="ＭＳ Ｐゴシック" w:hAnsi="ＭＳ Ｐゴシック" w:hint="eastAsia"/>
                <w:bCs/>
                <w:kern w:val="0"/>
              </w:rPr>
              <w:t>～</w:t>
            </w:r>
            <w:r w:rsidR="007B3FF6" w:rsidRPr="00971443">
              <w:rPr>
                <w:rFonts w:ascii="ＭＳ Ｐゴシック" w:eastAsia="ＭＳ Ｐゴシック" w:hAnsi="ＭＳ Ｐゴシック"/>
                <w:bCs/>
                <w:kern w:val="0"/>
              </w:rPr>
              <w:t>1.9METs以下</w:t>
            </w:r>
          </w:p>
        </w:tc>
        <w:tc>
          <w:tcPr>
            <w:tcW w:w="2700" w:type="dxa"/>
          </w:tcPr>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施行不能あるいは</w:t>
            </w:r>
          </w:p>
          <w:p w:rsidR="007B3FF6" w:rsidRPr="00971443" w:rsidRDefault="007B3FF6" w:rsidP="00A53A70">
            <w:pPr>
              <w:widowControl/>
              <w:ind w:leftChars="200" w:left="630" w:hangingChars="100" w:hanging="210"/>
              <w:jc w:val="left"/>
              <w:rPr>
                <w:rFonts w:ascii="ＭＳ Ｐゴシック" w:eastAsia="ＭＳ Ｐゴシック" w:hAnsi="ＭＳ Ｐゴシック"/>
                <w:kern w:val="0"/>
              </w:rPr>
            </w:pPr>
            <w:r w:rsidRPr="00971443">
              <w:rPr>
                <w:rFonts w:ascii="ＭＳ Ｐゴシック" w:eastAsia="ＭＳ Ｐゴシック" w:hAnsi="ＭＳ Ｐゴシック" w:hint="eastAsia"/>
                <w:bCs/>
                <w:kern w:val="0"/>
              </w:rPr>
              <w:t>基準値の</w:t>
            </w:r>
            <w:r w:rsidRPr="00971443">
              <w:rPr>
                <w:rFonts w:ascii="ＭＳ Ｐゴシック" w:eastAsia="ＭＳ Ｐゴシック" w:hAnsi="ＭＳ Ｐゴシック"/>
                <w:bCs/>
                <w:kern w:val="0"/>
              </w:rPr>
              <w:t>40％未満</w:t>
            </w:r>
          </w:p>
        </w:tc>
      </w:tr>
    </w:tbl>
    <w:p w:rsidR="007B3FF6" w:rsidRPr="00971443" w:rsidRDefault="007B3FF6" w:rsidP="00660EDA">
      <w:pPr>
        <w:widowControl/>
        <w:ind w:firstLineChars="200" w:firstLine="400"/>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※NYHA分類に厳密に対応する</w:t>
      </w:r>
      <w:r w:rsidRPr="00971443">
        <w:rPr>
          <w:rFonts w:ascii="ＭＳ Ｐゴシック" w:eastAsia="ＭＳ Ｐゴシック" w:hAnsi="ＭＳ Ｐゴシック"/>
          <w:bCs/>
          <w:kern w:val="0"/>
          <w:sz w:val="20"/>
        </w:rPr>
        <w:t>SASはないが、</w:t>
      </w:r>
    </w:p>
    <w:p w:rsidR="007B3FF6" w:rsidRPr="00971443" w:rsidRDefault="007B3FF6" w:rsidP="007B3FF6">
      <w:pPr>
        <w:widowControl/>
        <w:ind w:leftChars="200" w:left="620" w:hangingChars="100" w:hanging="200"/>
        <w:jc w:val="left"/>
        <w:rPr>
          <w:rFonts w:ascii="ＭＳ Ｐゴシック" w:eastAsia="ＭＳ Ｐゴシック" w:hAnsi="ＭＳ Ｐゴシック"/>
          <w:kern w:val="0"/>
          <w:sz w:val="20"/>
        </w:rPr>
      </w:pPr>
      <w:r w:rsidRPr="00971443">
        <w:rPr>
          <w:rFonts w:ascii="ＭＳ Ｐゴシック" w:eastAsia="ＭＳ Ｐゴシック" w:hAnsi="ＭＳ Ｐゴシック" w:hint="eastAsia"/>
          <w:bCs/>
          <w:kern w:val="0"/>
          <w:sz w:val="20"/>
        </w:rPr>
        <w:t>「室内歩行</w:t>
      </w:r>
      <w:r w:rsidR="00164FDA">
        <w:rPr>
          <w:rFonts w:ascii="ＭＳ Ｐゴシック" w:eastAsia="ＭＳ Ｐゴシック" w:hAnsi="ＭＳ Ｐゴシック" w:hint="eastAsia"/>
          <w:bCs/>
          <w:kern w:val="0"/>
          <w:sz w:val="20"/>
        </w:rPr>
        <w:t>２</w:t>
      </w:r>
      <w:r w:rsidRPr="00971443">
        <w:rPr>
          <w:rFonts w:ascii="ＭＳ Ｐゴシック" w:eastAsia="ＭＳ Ｐゴシック" w:hAnsi="ＭＳ Ｐゴシック"/>
          <w:bCs/>
          <w:kern w:val="0"/>
          <w:sz w:val="20"/>
        </w:rPr>
        <w:t>METs、通常歩行3.5METs、ラジオ体操・ストレッチ体操</w:t>
      </w:r>
      <w:r w:rsidR="00164FDA">
        <w:rPr>
          <w:rFonts w:ascii="ＭＳ Ｐゴシック" w:eastAsia="ＭＳ Ｐゴシック" w:hAnsi="ＭＳ Ｐゴシック" w:hint="eastAsia"/>
          <w:bCs/>
          <w:kern w:val="0"/>
          <w:sz w:val="20"/>
        </w:rPr>
        <w:t>４</w:t>
      </w:r>
      <w:r w:rsidRPr="00971443">
        <w:rPr>
          <w:rFonts w:ascii="ＭＳ Ｐゴシック" w:eastAsia="ＭＳ Ｐゴシック" w:hAnsi="ＭＳ Ｐゴシック"/>
          <w:bCs/>
          <w:kern w:val="0"/>
          <w:sz w:val="20"/>
        </w:rPr>
        <w:t>METs、速歩</w:t>
      </w:r>
      <w:r w:rsidR="00164FDA">
        <w:rPr>
          <w:rFonts w:ascii="ＭＳ Ｐゴシック" w:eastAsia="ＭＳ Ｐゴシック" w:hAnsi="ＭＳ Ｐゴシック" w:hint="eastAsia"/>
          <w:bCs/>
          <w:kern w:val="0"/>
          <w:sz w:val="20"/>
        </w:rPr>
        <w:t>５～６</w:t>
      </w:r>
      <w:r w:rsidRPr="00971443">
        <w:rPr>
          <w:rFonts w:ascii="ＭＳ Ｐゴシック" w:eastAsia="ＭＳ Ｐゴシック" w:hAnsi="ＭＳ Ｐゴシック"/>
          <w:bCs/>
          <w:kern w:val="0"/>
          <w:sz w:val="20"/>
        </w:rPr>
        <w:t>METs、階段</w:t>
      </w:r>
      <w:r w:rsidR="00164FDA">
        <w:rPr>
          <w:rFonts w:ascii="ＭＳ Ｐゴシック" w:eastAsia="ＭＳ Ｐゴシック" w:hAnsi="ＭＳ Ｐゴシック" w:hint="eastAsia"/>
          <w:bCs/>
          <w:kern w:val="0"/>
          <w:sz w:val="20"/>
        </w:rPr>
        <w:t>６～７</w:t>
      </w:r>
      <w:r w:rsidRPr="00971443">
        <w:rPr>
          <w:rFonts w:ascii="ＭＳ Ｐゴシック" w:eastAsia="ＭＳ Ｐゴシック" w:hAnsi="ＭＳ Ｐゴシック"/>
          <w:bCs/>
          <w:kern w:val="0"/>
          <w:sz w:val="20"/>
        </w:rPr>
        <w:t>METs」をおおよその目安として分類した。</w:t>
      </w:r>
    </w:p>
    <w:p w:rsidR="00C9170D" w:rsidRDefault="00C9170D" w:rsidP="00C9170D">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C9170D" w:rsidRDefault="00C9170D" w:rsidP="00C9170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4B0848">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B64DF">
        <w:rPr>
          <w:rFonts w:asciiTheme="minorEastAsia" w:hAnsiTheme="minorEastAsia" w:hint="eastAsia"/>
          <w:szCs w:val="21"/>
        </w:rPr>
        <w:t>。</w:t>
      </w:r>
      <w:r>
        <w:rPr>
          <w:rFonts w:asciiTheme="minorEastAsia" w:hAnsiTheme="minorEastAsia" w:hint="eastAsia"/>
          <w:szCs w:val="21"/>
        </w:rPr>
        <w:t>）</w:t>
      </w:r>
      <w:r w:rsidR="004B0848">
        <w:rPr>
          <w:rFonts w:asciiTheme="minorEastAsia" w:hAnsiTheme="minorEastAsia" w:hint="eastAsia"/>
          <w:szCs w:val="21"/>
        </w:rPr>
        <w:t>。</w:t>
      </w:r>
    </w:p>
    <w:p w:rsidR="00C9170D" w:rsidRDefault="00C9170D" w:rsidP="00C9170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B64DF">
        <w:rPr>
          <w:rFonts w:asciiTheme="minorEastAsia" w:hAnsiTheme="minorEastAsia" w:hint="eastAsia"/>
          <w:szCs w:val="21"/>
        </w:rPr>
        <w:t>あって</w:t>
      </w:r>
      <w:r>
        <w:rPr>
          <w:rFonts w:asciiTheme="minorEastAsia" w:hAnsiTheme="minorEastAsia" w:hint="eastAsia"/>
          <w:szCs w:val="21"/>
        </w:rPr>
        <w:t>、直近６</w:t>
      </w:r>
      <w:r w:rsidR="0018734A">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C9170D" w:rsidRDefault="00C9170D" w:rsidP="00C9170D">
      <w:pPr>
        <w:widowControl/>
        <w:jc w:val="left"/>
        <w:rPr>
          <w:kern w:val="0"/>
          <w:szCs w:val="21"/>
        </w:rPr>
      </w:pPr>
      <w:r>
        <w:rPr>
          <w:rFonts w:hint="eastAsia"/>
          <w:kern w:val="0"/>
          <w:szCs w:val="21"/>
        </w:rPr>
        <w:t>３．なお、症状の程度が上記の重症度分類等で一定以上に該当しない者であるが、高額な医療を継続す</w:t>
      </w:r>
    </w:p>
    <w:p w:rsidR="003755BD" w:rsidRPr="007B3FF6" w:rsidRDefault="00C9170D" w:rsidP="00AF456F">
      <w:pPr>
        <w:widowControl/>
        <w:ind w:firstLineChars="200" w:firstLine="420"/>
        <w:jc w:val="left"/>
        <w:rPr>
          <w:rFonts w:ascii="ＭＳ Ｐゴシック" w:eastAsia="ＭＳ Ｐゴシック" w:hAnsi="ＭＳ Ｐゴシック"/>
          <w:b/>
        </w:rPr>
      </w:pPr>
      <w:r>
        <w:rPr>
          <w:rFonts w:hint="eastAsia"/>
          <w:kern w:val="0"/>
          <w:szCs w:val="21"/>
        </w:rPr>
        <w:t>ることが必要な</w:t>
      </w:r>
      <w:r w:rsidR="005B64DF">
        <w:rPr>
          <w:rFonts w:hint="eastAsia"/>
          <w:kern w:val="0"/>
          <w:szCs w:val="21"/>
        </w:rPr>
        <w:t>もの</w:t>
      </w:r>
      <w:r>
        <w:rPr>
          <w:rFonts w:hint="eastAsia"/>
          <w:kern w:val="0"/>
          <w:szCs w:val="21"/>
        </w:rPr>
        <w:t>については、医療費助成の対象とする。</w:t>
      </w:r>
    </w:p>
    <w:sectPr w:rsidR="003755BD" w:rsidRPr="007B3FF6"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0D0" w:rsidRDefault="000850D0" w:rsidP="005C0141">
      <w:r>
        <w:separator/>
      </w:r>
    </w:p>
  </w:endnote>
  <w:endnote w:type="continuationSeparator" w:id="0">
    <w:p w:rsidR="000850D0" w:rsidRDefault="000850D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0D0" w:rsidRDefault="000850D0" w:rsidP="005C0141">
      <w:r>
        <w:separator/>
      </w:r>
    </w:p>
  </w:footnote>
  <w:footnote w:type="continuationSeparator" w:id="0">
    <w:p w:rsidR="000850D0" w:rsidRDefault="000850D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737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850D0"/>
    <w:rsid w:val="000955F1"/>
    <w:rsid w:val="00097473"/>
    <w:rsid w:val="000B47D6"/>
    <w:rsid w:val="00134ECA"/>
    <w:rsid w:val="00137F5B"/>
    <w:rsid w:val="00150254"/>
    <w:rsid w:val="00164FDA"/>
    <w:rsid w:val="001676A2"/>
    <w:rsid w:val="00172304"/>
    <w:rsid w:val="00186DA4"/>
    <w:rsid w:val="0018734A"/>
    <w:rsid w:val="001A0B38"/>
    <w:rsid w:val="001C05A2"/>
    <w:rsid w:val="001D59F4"/>
    <w:rsid w:val="00223921"/>
    <w:rsid w:val="00223F4B"/>
    <w:rsid w:val="002514D1"/>
    <w:rsid w:val="00254631"/>
    <w:rsid w:val="00256A2A"/>
    <w:rsid w:val="002B7DAA"/>
    <w:rsid w:val="002C000C"/>
    <w:rsid w:val="002D5610"/>
    <w:rsid w:val="002E2143"/>
    <w:rsid w:val="002E5766"/>
    <w:rsid w:val="00307DA3"/>
    <w:rsid w:val="00334A15"/>
    <w:rsid w:val="00343344"/>
    <w:rsid w:val="00350417"/>
    <w:rsid w:val="00353128"/>
    <w:rsid w:val="003755BD"/>
    <w:rsid w:val="00377D88"/>
    <w:rsid w:val="003E1B96"/>
    <w:rsid w:val="003E3A5E"/>
    <w:rsid w:val="003F35DB"/>
    <w:rsid w:val="00401FD2"/>
    <w:rsid w:val="004227BE"/>
    <w:rsid w:val="00432E1C"/>
    <w:rsid w:val="004B0848"/>
    <w:rsid w:val="004D2C37"/>
    <w:rsid w:val="004F3191"/>
    <w:rsid w:val="005008AF"/>
    <w:rsid w:val="00543F31"/>
    <w:rsid w:val="00544105"/>
    <w:rsid w:val="00544E10"/>
    <w:rsid w:val="00554573"/>
    <w:rsid w:val="005625B8"/>
    <w:rsid w:val="00565952"/>
    <w:rsid w:val="00574F5E"/>
    <w:rsid w:val="005934B8"/>
    <w:rsid w:val="005B5B82"/>
    <w:rsid w:val="005B64DF"/>
    <w:rsid w:val="005C0141"/>
    <w:rsid w:val="0061205D"/>
    <w:rsid w:val="00613421"/>
    <w:rsid w:val="00614936"/>
    <w:rsid w:val="00617725"/>
    <w:rsid w:val="0063044F"/>
    <w:rsid w:val="006440F3"/>
    <w:rsid w:val="00653491"/>
    <w:rsid w:val="00660EDA"/>
    <w:rsid w:val="006C5EA7"/>
    <w:rsid w:val="006E4E0A"/>
    <w:rsid w:val="007136CF"/>
    <w:rsid w:val="00720A85"/>
    <w:rsid w:val="007414C9"/>
    <w:rsid w:val="0074777A"/>
    <w:rsid w:val="00750061"/>
    <w:rsid w:val="00751ADD"/>
    <w:rsid w:val="00752FD2"/>
    <w:rsid w:val="007559F1"/>
    <w:rsid w:val="007639DC"/>
    <w:rsid w:val="00771659"/>
    <w:rsid w:val="00784BB2"/>
    <w:rsid w:val="007B3FF6"/>
    <w:rsid w:val="007E4A30"/>
    <w:rsid w:val="007F1C0B"/>
    <w:rsid w:val="00802796"/>
    <w:rsid w:val="008B7208"/>
    <w:rsid w:val="008F361F"/>
    <w:rsid w:val="00906DE1"/>
    <w:rsid w:val="0091373E"/>
    <w:rsid w:val="00914A9B"/>
    <w:rsid w:val="009229F8"/>
    <w:rsid w:val="00923FD1"/>
    <w:rsid w:val="00924ABA"/>
    <w:rsid w:val="009261C9"/>
    <w:rsid w:val="009566E9"/>
    <w:rsid w:val="00964923"/>
    <w:rsid w:val="00965C69"/>
    <w:rsid w:val="009703DE"/>
    <w:rsid w:val="00971443"/>
    <w:rsid w:val="00983AC3"/>
    <w:rsid w:val="009A0C7E"/>
    <w:rsid w:val="009E1585"/>
    <w:rsid w:val="00A277B1"/>
    <w:rsid w:val="00A82EB7"/>
    <w:rsid w:val="00AA25D5"/>
    <w:rsid w:val="00AF1F4D"/>
    <w:rsid w:val="00AF456F"/>
    <w:rsid w:val="00B44571"/>
    <w:rsid w:val="00B55205"/>
    <w:rsid w:val="00B56131"/>
    <w:rsid w:val="00B7047F"/>
    <w:rsid w:val="00B75E87"/>
    <w:rsid w:val="00B84BBC"/>
    <w:rsid w:val="00BA58BB"/>
    <w:rsid w:val="00C07B41"/>
    <w:rsid w:val="00C3413B"/>
    <w:rsid w:val="00C41E45"/>
    <w:rsid w:val="00C6258D"/>
    <w:rsid w:val="00C7489E"/>
    <w:rsid w:val="00C8319B"/>
    <w:rsid w:val="00C9170D"/>
    <w:rsid w:val="00CC64BB"/>
    <w:rsid w:val="00CC7964"/>
    <w:rsid w:val="00CD1578"/>
    <w:rsid w:val="00CE3CE1"/>
    <w:rsid w:val="00CF2D66"/>
    <w:rsid w:val="00CF7464"/>
    <w:rsid w:val="00D078D2"/>
    <w:rsid w:val="00D25D5F"/>
    <w:rsid w:val="00D46C69"/>
    <w:rsid w:val="00DD2791"/>
    <w:rsid w:val="00DE4C90"/>
    <w:rsid w:val="00E76347"/>
    <w:rsid w:val="00EA3A7E"/>
    <w:rsid w:val="00EC1F2A"/>
    <w:rsid w:val="00F02EAC"/>
    <w:rsid w:val="00F327F7"/>
    <w:rsid w:val="00F57361"/>
    <w:rsid w:val="00F73775"/>
    <w:rsid w:val="00F837B8"/>
    <w:rsid w:val="00F86A7C"/>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343344"/>
    <w:rPr>
      <w:sz w:val="18"/>
      <w:szCs w:val="18"/>
    </w:rPr>
  </w:style>
  <w:style w:type="paragraph" w:styleId="ab">
    <w:name w:val="annotation text"/>
    <w:basedOn w:val="a"/>
    <w:link w:val="ac"/>
    <w:uiPriority w:val="99"/>
    <w:semiHidden/>
    <w:unhideWhenUsed/>
    <w:rsid w:val="00343344"/>
    <w:pPr>
      <w:jc w:val="left"/>
    </w:pPr>
  </w:style>
  <w:style w:type="character" w:customStyle="1" w:styleId="ac">
    <w:name w:val="コメント文字列 (文字)"/>
    <w:basedOn w:val="a0"/>
    <w:link w:val="ab"/>
    <w:uiPriority w:val="99"/>
    <w:semiHidden/>
    <w:rsid w:val="00343344"/>
  </w:style>
  <w:style w:type="paragraph" w:styleId="ad">
    <w:name w:val="annotation subject"/>
    <w:basedOn w:val="ab"/>
    <w:next w:val="ab"/>
    <w:link w:val="ae"/>
    <w:uiPriority w:val="99"/>
    <w:semiHidden/>
    <w:unhideWhenUsed/>
    <w:rsid w:val="00343344"/>
    <w:rPr>
      <w:b/>
      <w:bCs/>
    </w:rPr>
  </w:style>
  <w:style w:type="character" w:customStyle="1" w:styleId="ae">
    <w:name w:val="コメント内容 (文字)"/>
    <w:basedOn w:val="ac"/>
    <w:link w:val="ad"/>
    <w:uiPriority w:val="99"/>
    <w:semiHidden/>
    <w:rsid w:val="00343344"/>
    <w:rPr>
      <w:b/>
      <w:bCs/>
    </w:rPr>
  </w:style>
  <w:style w:type="paragraph" w:customStyle="1" w:styleId="Pa2">
    <w:name w:val="Pa2"/>
    <w:basedOn w:val="a"/>
    <w:next w:val="a"/>
    <w:uiPriority w:val="99"/>
    <w:rsid w:val="00F57361"/>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57361"/>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57361"/>
    <w:rPr>
      <w:rFonts w:ascii="Shin Go" w:hAnsi="Shin Go" w:cs="Shin Go" w:hint="default"/>
      <w:color w:val="000000"/>
      <w:sz w:val="20"/>
      <w:szCs w:val="20"/>
    </w:rPr>
  </w:style>
  <w:style w:type="character" w:customStyle="1" w:styleId="A50">
    <w:name w:val="A5"/>
    <w:uiPriority w:val="99"/>
    <w:rsid w:val="00F57361"/>
    <w:rPr>
      <w:rFonts w:ascii="Gothic BBB" w:hAnsi="Gothic BBB" w:cs="Gothic BBB" w:hint="default"/>
      <w:color w:val="000000"/>
      <w:sz w:val="17"/>
      <w:szCs w:val="17"/>
    </w:rPr>
  </w:style>
  <w:style w:type="character" w:customStyle="1" w:styleId="A60">
    <w:name w:val="A6"/>
    <w:uiPriority w:val="99"/>
    <w:rsid w:val="00F57361"/>
    <w:rPr>
      <w:rFonts w:ascii="Shin Go" w:hAnsi="Shin Go" w:cs="Shin Go" w:hint="default"/>
      <w:color w:val="000000"/>
      <w:sz w:val="15"/>
      <w:szCs w:val="15"/>
    </w:rPr>
  </w:style>
  <w:style w:type="paragraph" w:styleId="Web">
    <w:name w:val="Normal (Web)"/>
    <w:basedOn w:val="a"/>
    <w:uiPriority w:val="99"/>
    <w:semiHidden/>
    <w:unhideWhenUsed/>
    <w:rsid w:val="007B3FF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7B3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343344"/>
    <w:rPr>
      <w:sz w:val="18"/>
      <w:szCs w:val="18"/>
    </w:rPr>
  </w:style>
  <w:style w:type="paragraph" w:styleId="ab">
    <w:name w:val="annotation text"/>
    <w:basedOn w:val="a"/>
    <w:link w:val="ac"/>
    <w:uiPriority w:val="99"/>
    <w:semiHidden/>
    <w:unhideWhenUsed/>
    <w:rsid w:val="00343344"/>
    <w:pPr>
      <w:jc w:val="left"/>
    </w:pPr>
  </w:style>
  <w:style w:type="character" w:customStyle="1" w:styleId="ac">
    <w:name w:val="コメント文字列 (文字)"/>
    <w:basedOn w:val="a0"/>
    <w:link w:val="ab"/>
    <w:uiPriority w:val="99"/>
    <w:semiHidden/>
    <w:rsid w:val="00343344"/>
  </w:style>
  <w:style w:type="paragraph" w:styleId="ad">
    <w:name w:val="annotation subject"/>
    <w:basedOn w:val="ab"/>
    <w:next w:val="ab"/>
    <w:link w:val="ae"/>
    <w:uiPriority w:val="99"/>
    <w:semiHidden/>
    <w:unhideWhenUsed/>
    <w:rsid w:val="00343344"/>
    <w:rPr>
      <w:b/>
      <w:bCs/>
    </w:rPr>
  </w:style>
  <w:style w:type="character" w:customStyle="1" w:styleId="ae">
    <w:name w:val="コメント内容 (文字)"/>
    <w:basedOn w:val="ac"/>
    <w:link w:val="ad"/>
    <w:uiPriority w:val="99"/>
    <w:semiHidden/>
    <w:rsid w:val="00343344"/>
    <w:rPr>
      <w:b/>
      <w:bCs/>
    </w:rPr>
  </w:style>
  <w:style w:type="paragraph" w:customStyle="1" w:styleId="Pa2">
    <w:name w:val="Pa2"/>
    <w:basedOn w:val="a"/>
    <w:next w:val="a"/>
    <w:uiPriority w:val="99"/>
    <w:rsid w:val="00F57361"/>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57361"/>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57361"/>
    <w:rPr>
      <w:rFonts w:ascii="Shin Go" w:hAnsi="Shin Go" w:cs="Shin Go" w:hint="default"/>
      <w:color w:val="000000"/>
      <w:sz w:val="20"/>
      <w:szCs w:val="20"/>
    </w:rPr>
  </w:style>
  <w:style w:type="character" w:customStyle="1" w:styleId="A50">
    <w:name w:val="A5"/>
    <w:uiPriority w:val="99"/>
    <w:rsid w:val="00F57361"/>
    <w:rPr>
      <w:rFonts w:ascii="Gothic BBB" w:hAnsi="Gothic BBB" w:cs="Gothic BBB" w:hint="default"/>
      <w:color w:val="000000"/>
      <w:sz w:val="17"/>
      <w:szCs w:val="17"/>
    </w:rPr>
  </w:style>
  <w:style w:type="character" w:customStyle="1" w:styleId="A60">
    <w:name w:val="A6"/>
    <w:uiPriority w:val="99"/>
    <w:rsid w:val="00F57361"/>
    <w:rPr>
      <w:rFonts w:ascii="Shin Go" w:hAnsi="Shin Go" w:cs="Shin Go" w:hint="default"/>
      <w:color w:val="000000"/>
      <w:sz w:val="15"/>
      <w:szCs w:val="15"/>
    </w:rPr>
  </w:style>
  <w:style w:type="paragraph" w:styleId="Web">
    <w:name w:val="Normal (Web)"/>
    <w:basedOn w:val="a"/>
    <w:uiPriority w:val="99"/>
    <w:semiHidden/>
    <w:unhideWhenUsed/>
    <w:rsid w:val="007B3FF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7B3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43820701">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566</Words>
  <Characters>3230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2015-01-26T00:14:00Z</cp:lastPrinted>
  <dcterms:created xsi:type="dcterms:W3CDTF">2016-09-23T05:13:00Z</dcterms:created>
  <dcterms:modified xsi:type="dcterms:W3CDTF">2017-03-21T05:51:00Z</dcterms:modified>
</cp:coreProperties>
</file>