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083" w:rsidRDefault="006810E7" w:rsidP="00AC427B">
      <w:pPr>
        <w:jc w:val="center"/>
        <w:rPr>
          <w:rFonts w:ascii="ＭＳ Ｐゴシック" w:eastAsia="ＭＳ Ｐゴシック" w:hAnsi="ＭＳ Ｐゴシック"/>
          <w:bdr w:val="single" w:sz="4" w:space="0" w:color="auto"/>
        </w:rPr>
      </w:pPr>
      <w:bookmarkStart w:id="0" w:name="_GoBack"/>
      <w:bookmarkEnd w:id="0"/>
      <w:r>
        <w:rPr>
          <w:rFonts w:ascii="ＭＳ Ｐゴシック" w:eastAsia="ＭＳ Ｐゴシック" w:hAnsi="ＭＳ Ｐゴシック" w:hint="eastAsia"/>
          <w:sz w:val="28"/>
        </w:rPr>
        <w:t>170</w:t>
      </w:r>
      <w:r w:rsidR="004211FB">
        <w:rPr>
          <w:rFonts w:ascii="ＭＳ Ｐゴシック" w:eastAsia="ＭＳ Ｐゴシック" w:hAnsi="ＭＳ Ｐゴシック" w:hint="eastAsia"/>
          <w:sz w:val="28"/>
        </w:rPr>
        <w:t xml:space="preserve">　</w:t>
      </w:r>
      <w:r w:rsidR="002B63CC">
        <w:rPr>
          <w:rFonts w:ascii="ＭＳ Ｐゴシック" w:eastAsia="ＭＳ Ｐゴシック" w:hAnsi="ＭＳ Ｐゴシック" w:hint="eastAsia"/>
          <w:sz w:val="28"/>
        </w:rPr>
        <w:t>オク</w:t>
      </w:r>
      <w:r w:rsidR="00DA4560">
        <w:rPr>
          <w:rFonts w:ascii="ＭＳ Ｐゴシック" w:eastAsia="ＭＳ Ｐゴシック" w:hAnsi="ＭＳ Ｐゴシック" w:hint="eastAsia"/>
          <w:sz w:val="28"/>
        </w:rPr>
        <w:t>シ</w:t>
      </w:r>
      <w:r w:rsidR="002B63CC">
        <w:rPr>
          <w:rFonts w:ascii="ＭＳ Ｐゴシック" w:eastAsia="ＭＳ Ｐゴシック" w:hAnsi="ＭＳ Ｐゴシック" w:hint="eastAsia"/>
          <w:sz w:val="28"/>
        </w:rPr>
        <w:t>ピタル・ホーン症候群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DD7B7A">
        <w:rPr>
          <w:rFonts w:ascii="ＭＳ Ｐゴシック" w:eastAsia="ＭＳ Ｐゴシック" w:hAnsi="ＭＳ Ｐゴシック" w:hint="eastAsia"/>
        </w:rPr>
        <w:t xml:space="preserve">　</w:t>
      </w:r>
      <w:r w:rsidR="00DD7B7A" w:rsidRPr="00DD7B7A">
        <w:rPr>
          <w:rFonts w:ascii="ＭＳ Ｐゴシック" w:eastAsia="ＭＳ Ｐゴシック" w:hAnsi="ＭＳ Ｐゴシック" w:hint="eastAsia"/>
        </w:rPr>
        <w:t>本症は</w:t>
      </w:r>
      <w:r w:rsidR="00A66C9A" w:rsidRPr="00A66C9A">
        <w:rPr>
          <w:rFonts w:ascii="ＭＳ Ｐゴシック" w:eastAsia="ＭＳ Ｐゴシック" w:hAnsi="ＭＳ Ｐゴシック" w:hint="eastAsia"/>
          <w:i/>
        </w:rPr>
        <w:t>ATP7A</w:t>
      </w:r>
      <w:r w:rsidR="00A66C9A">
        <w:rPr>
          <w:rFonts w:ascii="ＭＳ Ｐゴシック" w:eastAsia="ＭＳ Ｐゴシック" w:hAnsi="ＭＳ Ｐゴシック" w:hint="eastAsia"/>
        </w:rPr>
        <w:t>遺伝子異常症</w:t>
      </w:r>
      <w:r w:rsidR="00DD7B7A">
        <w:rPr>
          <w:rFonts w:ascii="ＭＳ Ｐゴシック" w:eastAsia="ＭＳ Ｐゴシック" w:hAnsi="ＭＳ Ｐゴシック" w:hint="eastAsia"/>
        </w:rPr>
        <w:t>で、同じ遺伝子異常疾患である</w:t>
      </w:r>
      <w:r w:rsidR="005E35F1">
        <w:rPr>
          <w:rFonts w:ascii="ＭＳ Ｐゴシック" w:eastAsia="ＭＳ Ｐゴシック" w:hAnsi="ＭＳ Ｐゴシック" w:hint="eastAsia"/>
        </w:rPr>
        <w:t>メンケス（</w:t>
      </w:r>
      <w:proofErr w:type="spellStart"/>
      <w:r w:rsidR="00A66C9A">
        <w:rPr>
          <w:rFonts w:ascii="ＭＳ Ｐゴシック" w:eastAsia="ＭＳ Ｐゴシック" w:hAnsi="ＭＳ Ｐゴシック" w:hint="eastAsia"/>
        </w:rPr>
        <w:t>Menkes</w:t>
      </w:r>
      <w:proofErr w:type="spellEnd"/>
      <w:r w:rsidR="005E35F1">
        <w:rPr>
          <w:rFonts w:ascii="ＭＳ Ｐゴシック" w:eastAsia="ＭＳ Ｐゴシック" w:hAnsi="ＭＳ Ｐゴシック" w:hint="eastAsia"/>
        </w:rPr>
        <w:t>）</w:t>
      </w:r>
      <w:r w:rsidR="00A66C9A">
        <w:rPr>
          <w:rFonts w:ascii="ＭＳ Ｐゴシック" w:eastAsia="ＭＳ Ｐゴシック" w:hAnsi="ＭＳ Ｐゴシック" w:hint="eastAsia"/>
        </w:rPr>
        <w:t>病の</w:t>
      </w:r>
      <w:r w:rsidR="009F01AA">
        <w:rPr>
          <w:rFonts w:ascii="ＭＳ Ｐゴシック" w:eastAsia="ＭＳ Ｐゴシック" w:hAnsi="ＭＳ Ｐゴシック" w:hint="eastAsia"/>
        </w:rPr>
        <w:t>極</w:t>
      </w:r>
      <w:r w:rsidR="00A66C9A">
        <w:rPr>
          <w:rFonts w:ascii="ＭＳ Ｐゴシック" w:eastAsia="ＭＳ Ｐゴシック" w:hAnsi="ＭＳ Ｐゴシック" w:hint="eastAsia"/>
        </w:rPr>
        <w:t>軽症型である。後頭骨に角様変化が認められるのが特徴で、本症の名前の由来になっている。銅欠乏による結合織異常が主症状で、皮膚過伸展、血管異常、筋力低下、膀胱憩室などが見られる。</w:t>
      </w:r>
      <w:r w:rsidR="009F01AA">
        <w:rPr>
          <w:rFonts w:ascii="ＭＳ Ｐゴシック" w:eastAsia="ＭＳ Ｐゴシック" w:hAnsi="ＭＳ Ｐゴシック" w:hint="eastAsia"/>
        </w:rPr>
        <w:t>発症時期は多くは学童期以降、知能障害は軽度～正常でけいれんはない、頭髪異常は見られないなどの点が</w:t>
      </w:r>
      <w:r w:rsidR="005E35F1">
        <w:rPr>
          <w:rFonts w:ascii="ＭＳ Ｐゴシック" w:eastAsia="ＭＳ Ｐゴシック" w:hAnsi="ＭＳ Ｐゴシック" w:hint="eastAsia"/>
        </w:rPr>
        <w:t>メンケス（</w:t>
      </w:r>
      <w:proofErr w:type="spellStart"/>
      <w:r w:rsidR="009F01AA">
        <w:rPr>
          <w:rFonts w:ascii="ＭＳ Ｐゴシック" w:eastAsia="ＭＳ Ｐゴシック" w:hAnsi="ＭＳ Ｐゴシック" w:hint="eastAsia"/>
        </w:rPr>
        <w:t>Menkes</w:t>
      </w:r>
      <w:proofErr w:type="spellEnd"/>
      <w:r w:rsidR="005E35F1">
        <w:rPr>
          <w:rFonts w:ascii="ＭＳ Ｐゴシック" w:eastAsia="ＭＳ Ｐゴシック" w:hAnsi="ＭＳ Ｐゴシック" w:hint="eastAsia"/>
        </w:rPr>
        <w:t>）</w:t>
      </w:r>
      <w:r w:rsidR="009F01AA">
        <w:rPr>
          <w:rFonts w:ascii="ＭＳ Ｐゴシック" w:eastAsia="ＭＳ Ｐゴシック" w:hAnsi="ＭＳ Ｐゴシック" w:hint="eastAsia"/>
        </w:rPr>
        <w:t>病と異な</w:t>
      </w:r>
      <w:r w:rsidR="00503127">
        <w:rPr>
          <w:rFonts w:ascii="ＭＳ Ｐゴシック" w:eastAsia="ＭＳ Ｐゴシック" w:hAnsi="ＭＳ Ｐゴシック" w:hint="eastAsia"/>
        </w:rPr>
        <w:t>り、現時点では両者を統一的に取り扱う疾患概念は確立されていない</w:t>
      </w:r>
      <w:r w:rsidR="009F01AA">
        <w:rPr>
          <w:rFonts w:ascii="ＭＳ Ｐゴシック" w:eastAsia="ＭＳ Ｐゴシック" w:hAnsi="ＭＳ Ｐゴシック" w:hint="eastAsia"/>
        </w:rPr>
        <w:t>。</w:t>
      </w:r>
      <w:r w:rsidR="00A66C9A">
        <w:rPr>
          <w:rFonts w:ascii="ＭＳ Ｐゴシック" w:eastAsia="ＭＳ Ｐゴシック" w:hAnsi="ＭＳ Ｐゴシック" w:hint="eastAsia"/>
        </w:rPr>
        <w:t>現在治療法はない。</w:t>
      </w:r>
      <w:r w:rsidR="00D80CF1">
        <w:rPr>
          <w:rFonts w:ascii="ＭＳ Ｐゴシック" w:eastAsia="ＭＳ Ｐゴシック" w:hAnsi="ＭＳ Ｐゴシック" w:hint="eastAsia"/>
        </w:rPr>
        <w:t>X染色体劣性遺伝性疾患で、発症は原則男性である。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2B63CC">
        <w:rPr>
          <w:rFonts w:ascii="ＭＳ Ｐゴシック" w:eastAsia="ＭＳ Ｐゴシック" w:hAnsi="ＭＳ Ｐゴシック" w:hint="eastAsia"/>
        </w:rPr>
        <w:t>銅輸送ATPaseの１つである</w:t>
      </w:r>
      <w:r w:rsidR="002B63CC" w:rsidRPr="002B63CC">
        <w:rPr>
          <w:rFonts w:ascii="ＭＳ Ｐゴシック" w:eastAsia="ＭＳ Ｐゴシック" w:hAnsi="ＭＳ Ｐゴシック" w:hint="eastAsia"/>
          <w:i/>
        </w:rPr>
        <w:t>ATP7A</w:t>
      </w:r>
      <w:r w:rsidR="002B63CC">
        <w:rPr>
          <w:rFonts w:ascii="ＭＳ Ｐゴシック" w:eastAsia="ＭＳ Ｐゴシック" w:hAnsi="ＭＳ Ｐゴシック" w:hint="eastAsia"/>
        </w:rPr>
        <w:t>遺伝子異常である。スプライトサイト異状や</w:t>
      </w:r>
      <w:r w:rsidR="00A66C9A">
        <w:rPr>
          <w:rFonts w:ascii="ＭＳ Ｐゴシック" w:eastAsia="ＭＳ Ｐゴシック" w:hAnsi="ＭＳ Ｐゴシック" w:hint="eastAsia"/>
        </w:rPr>
        <w:t>ミスセンス異状で、ATP7Aの活性がある程度残存していると考えられる。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66C9A">
        <w:rPr>
          <w:rFonts w:ascii="ＭＳ Ｐゴシック" w:eastAsia="ＭＳ Ｐゴシック" w:hAnsi="ＭＳ Ｐゴシック" w:hint="eastAsia"/>
        </w:rPr>
        <w:t>皮膚過伸展、関節過伸展、血管蛇行などの血管異常、結合織異常による骨粗鬆症や膀胱憩室、筋力低下、歩行障害</w:t>
      </w:r>
      <w:r w:rsidR="00503127">
        <w:rPr>
          <w:rFonts w:ascii="ＭＳ Ｐゴシック" w:eastAsia="ＭＳ Ｐゴシック" w:hAnsi="ＭＳ Ｐゴシック" w:hint="eastAsia"/>
        </w:rPr>
        <w:t>などを認める。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A66C9A"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有効な治療法はない</w:t>
      </w:r>
      <w:r w:rsidR="00503127">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A66C9A">
        <w:rPr>
          <w:rFonts w:ascii="ＭＳ Ｐゴシック" w:eastAsia="ＭＳ Ｐゴシック" w:hAnsi="ＭＳ Ｐゴシック" w:hint="eastAsia"/>
        </w:rPr>
        <w:t>多くは成人まで生存する。膀胱憩室による</w:t>
      </w:r>
      <w:r w:rsidR="00961136">
        <w:rPr>
          <w:rFonts w:ascii="ＭＳ Ｐゴシック" w:eastAsia="ＭＳ Ｐゴシック" w:hAnsi="ＭＳ Ｐゴシック" w:hint="eastAsia"/>
        </w:rPr>
        <w:t>頻回の尿路感染症、関節過伸展・筋力低下などが徐々に進行し、歩行障害が見られ、日常生活は介護を必要となる場合が多い。</w:t>
      </w:r>
    </w:p>
    <w:p w:rsidR="00334A15" w:rsidRDefault="00334A15" w:rsidP="00CC64BB">
      <w:pPr>
        <w:rPr>
          <w:rFonts w:ascii="ＭＳ Ｐゴシック" w:eastAsia="ＭＳ Ｐゴシック" w:hAnsi="ＭＳ Ｐゴシック"/>
          <w:bdr w:val="single" w:sz="4" w:space="0" w:color="auto"/>
        </w:rPr>
      </w:pPr>
    </w:p>
    <w:p w:rsidR="00903C70" w:rsidRDefault="00903C7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6E61F4" w:rsidRPr="006E61F4" w:rsidRDefault="00CF7464" w:rsidP="006E61F4">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6E61F4" w:rsidRPr="00160CE2" w:rsidRDefault="006E61F4">
      <w:pPr>
        <w:pStyle w:val="a5"/>
        <w:ind w:leftChars="0" w:left="360"/>
      </w:pPr>
      <w:r>
        <w:rPr>
          <w:rFonts w:ascii="ＭＳ Ｐゴシック" w:eastAsia="ＭＳ Ｐゴシック" w:hAnsi="ＭＳ Ｐゴシック" w:hint="eastAsia"/>
        </w:rPr>
        <w:t>100人未満</w:t>
      </w:r>
    </w:p>
    <w:p w:rsidR="006E61F4" w:rsidRDefault="006E61F4" w:rsidP="006E61F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6E61F4" w:rsidRPr="00160CE2" w:rsidRDefault="006E61F4">
      <w:pPr>
        <w:pStyle w:val="a5"/>
        <w:ind w:leftChars="0" w:left="360"/>
      </w:pPr>
      <w:r w:rsidRPr="00AC427B">
        <w:rPr>
          <w:rFonts w:ascii="ＭＳ Ｐゴシック" w:eastAsia="ＭＳ Ｐゴシック" w:hAnsi="ＭＳ Ｐゴシック" w:hint="eastAsia"/>
        </w:rPr>
        <w:t>不明（遺伝子異常による</w:t>
      </w:r>
      <w:r w:rsidR="00405D95">
        <w:rPr>
          <w:rFonts w:ascii="ＭＳ Ｐゴシック" w:eastAsia="ＭＳ Ｐゴシック" w:hAnsi="ＭＳ Ｐゴシック" w:hint="eastAsia"/>
        </w:rPr>
        <w:t>。</w:t>
      </w:r>
      <w:r w:rsidRPr="00AC427B">
        <w:rPr>
          <w:rFonts w:ascii="ＭＳ Ｐゴシック" w:eastAsia="ＭＳ Ｐゴシック" w:hAnsi="ＭＳ Ｐゴシック" w:hint="eastAsia"/>
        </w:rPr>
        <w:t>）</w:t>
      </w:r>
    </w:p>
    <w:p w:rsidR="006E61F4" w:rsidRPr="00160CE2" w:rsidRDefault="006E61F4" w:rsidP="006E61F4">
      <w:pPr>
        <w:pStyle w:val="a5"/>
        <w:numPr>
          <w:ilvl w:val="0"/>
          <w:numId w:val="5"/>
        </w:numPr>
        <w:ind w:leftChars="0"/>
        <w:rPr>
          <w:rFonts w:ascii="ＭＳ Ｐゴシック" w:eastAsia="ＭＳ Ｐゴシック" w:hAnsi="ＭＳ Ｐゴシック"/>
        </w:rPr>
      </w:pPr>
      <w:r w:rsidRPr="00160CE2">
        <w:rPr>
          <w:rFonts w:ascii="ＭＳ Ｐゴシック" w:eastAsia="ＭＳ Ｐゴシック" w:hAnsi="ＭＳ Ｐゴシック" w:hint="eastAsia"/>
        </w:rPr>
        <w:t>効果的な治療方法</w:t>
      </w:r>
    </w:p>
    <w:p w:rsidR="006E61F4" w:rsidRPr="00160CE2" w:rsidRDefault="006E61F4">
      <w:pPr>
        <w:pStyle w:val="a5"/>
        <w:ind w:leftChars="0" w:left="360"/>
      </w:pPr>
      <w:r w:rsidRPr="00AC427B">
        <w:rPr>
          <w:rFonts w:ascii="ＭＳ Ｐゴシック" w:eastAsia="ＭＳ Ｐゴシック" w:hAnsi="ＭＳ Ｐゴシック" w:hint="eastAsia"/>
        </w:rPr>
        <w:t>未確立（対症療法のみ</w:t>
      </w:r>
      <w:r w:rsidR="00405D95">
        <w:rPr>
          <w:rFonts w:ascii="ＭＳ Ｐゴシック" w:eastAsia="ＭＳ Ｐゴシック" w:hAnsi="ＭＳ Ｐゴシック" w:hint="eastAsia"/>
        </w:rPr>
        <w:t>。</w:t>
      </w:r>
      <w:r w:rsidRPr="00AC427B">
        <w:rPr>
          <w:rFonts w:ascii="ＭＳ Ｐゴシック" w:eastAsia="ＭＳ Ｐゴシック" w:hAnsi="ＭＳ Ｐゴシック" w:hint="eastAsia"/>
        </w:rPr>
        <w:t>）</w:t>
      </w:r>
    </w:p>
    <w:p w:rsidR="006E61F4" w:rsidRPr="00160CE2" w:rsidRDefault="006E61F4" w:rsidP="006E61F4">
      <w:pPr>
        <w:pStyle w:val="a5"/>
        <w:numPr>
          <w:ilvl w:val="0"/>
          <w:numId w:val="5"/>
        </w:numPr>
        <w:ind w:leftChars="0"/>
        <w:rPr>
          <w:rFonts w:ascii="ＭＳ Ｐゴシック" w:eastAsia="ＭＳ Ｐゴシック" w:hAnsi="ＭＳ Ｐゴシック"/>
        </w:rPr>
      </w:pPr>
      <w:r w:rsidRPr="00160CE2">
        <w:rPr>
          <w:rFonts w:ascii="ＭＳ Ｐゴシック" w:eastAsia="ＭＳ Ｐゴシック" w:hAnsi="ＭＳ Ｐゴシック" w:hint="eastAsia"/>
        </w:rPr>
        <w:t>長期の療養</w:t>
      </w:r>
    </w:p>
    <w:p w:rsidR="006E61F4" w:rsidRPr="00160CE2" w:rsidRDefault="006E61F4">
      <w:pPr>
        <w:pStyle w:val="a5"/>
        <w:ind w:leftChars="0" w:left="360"/>
      </w:pPr>
      <w:r w:rsidRPr="00AC427B">
        <w:rPr>
          <w:rFonts w:ascii="ＭＳ Ｐゴシック" w:eastAsia="ＭＳ Ｐゴシック" w:hAnsi="ＭＳ Ｐゴシック" w:hint="eastAsia"/>
        </w:rPr>
        <w:t>必要（進行性である</w:t>
      </w:r>
      <w:r w:rsidR="00405D95">
        <w:rPr>
          <w:rFonts w:ascii="ＭＳ Ｐゴシック" w:eastAsia="ＭＳ Ｐゴシック" w:hAnsi="ＭＳ Ｐゴシック" w:hint="eastAsia"/>
        </w:rPr>
        <w:t>。</w:t>
      </w:r>
      <w:r w:rsidRPr="00AC427B">
        <w:rPr>
          <w:rFonts w:ascii="ＭＳ Ｐゴシック" w:eastAsia="ＭＳ Ｐゴシック" w:hAnsi="ＭＳ Ｐゴシック" w:hint="eastAsia"/>
        </w:rPr>
        <w:t>）</w:t>
      </w:r>
    </w:p>
    <w:p w:rsidR="006E61F4" w:rsidRPr="00160CE2" w:rsidRDefault="006E61F4" w:rsidP="006E61F4">
      <w:pPr>
        <w:pStyle w:val="a5"/>
        <w:numPr>
          <w:ilvl w:val="0"/>
          <w:numId w:val="5"/>
        </w:numPr>
        <w:ind w:leftChars="0"/>
        <w:rPr>
          <w:rFonts w:ascii="ＭＳ Ｐゴシック" w:eastAsia="ＭＳ Ｐゴシック" w:hAnsi="ＭＳ Ｐゴシック"/>
        </w:rPr>
      </w:pPr>
      <w:r w:rsidRPr="00160CE2">
        <w:rPr>
          <w:rFonts w:ascii="ＭＳ Ｐゴシック" w:eastAsia="ＭＳ Ｐゴシック" w:hAnsi="ＭＳ Ｐゴシック" w:hint="eastAsia"/>
        </w:rPr>
        <w:t>診断基準</w:t>
      </w:r>
    </w:p>
    <w:p w:rsidR="006E61F4" w:rsidRPr="00DA4560" w:rsidRDefault="006E61F4">
      <w:pPr>
        <w:pStyle w:val="a5"/>
        <w:ind w:leftChars="0" w:left="360"/>
      </w:pPr>
      <w:r>
        <w:rPr>
          <w:rFonts w:ascii="ＭＳ Ｐゴシック" w:eastAsia="ＭＳ Ｐゴシック" w:hAnsi="ＭＳ Ｐゴシック" w:hint="eastAsia"/>
        </w:rPr>
        <w:t>あり（研究班作成の診断基準あり</w:t>
      </w:r>
      <w:r w:rsidR="00405D95">
        <w:rPr>
          <w:rFonts w:ascii="ＭＳ Ｐゴシック" w:eastAsia="ＭＳ Ｐゴシック" w:hAnsi="ＭＳ Ｐゴシック" w:hint="eastAsia"/>
        </w:rPr>
        <w:t>。</w:t>
      </w:r>
      <w:r>
        <w:rPr>
          <w:rFonts w:ascii="ＭＳ Ｐゴシック" w:eastAsia="ＭＳ Ｐゴシック" w:hAnsi="ＭＳ Ｐゴシック" w:hint="eastAsia"/>
        </w:rPr>
        <w:t>）</w:t>
      </w:r>
    </w:p>
    <w:p w:rsidR="00CD4037" w:rsidRDefault="006E61F4" w:rsidP="00CD4037">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CD4037" w:rsidRDefault="00CD4037" w:rsidP="00CD403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 xml:space="preserve">　</w:t>
      </w:r>
      <w:r w:rsidR="00DA4560">
        <w:rPr>
          <w:rFonts w:ascii="ＭＳ Ｐゴシック" w:eastAsia="ＭＳ Ｐゴシック" w:hAnsi="ＭＳ Ｐゴシック" w:hint="eastAsia"/>
        </w:rPr>
        <w:t xml:space="preserve">　　</w:t>
      </w:r>
      <w:proofErr w:type="spellStart"/>
      <w:r w:rsidR="00206DB0">
        <w:rPr>
          <w:rFonts w:ascii="ＭＳ Ｐゴシック" w:eastAsia="ＭＳ Ｐゴシック" w:hAnsi="ＭＳ Ｐゴシック" w:hint="eastAsia"/>
          <w:szCs w:val="21"/>
        </w:rPr>
        <w:t>Barthel</w:t>
      </w:r>
      <w:proofErr w:type="spellEnd"/>
      <w:r w:rsidRPr="000D3A85">
        <w:rPr>
          <w:rFonts w:ascii="ＭＳ Ｐゴシック" w:eastAsia="ＭＳ Ｐゴシック" w:hAnsi="ＭＳ Ｐゴシック" w:hint="eastAsia"/>
          <w:szCs w:val="21"/>
        </w:rPr>
        <w:t xml:space="preserve">　</w:t>
      </w:r>
      <w:r w:rsidR="00206DB0">
        <w:rPr>
          <w:rFonts w:ascii="ＭＳ Ｐゴシック" w:eastAsia="ＭＳ Ｐゴシック" w:hAnsi="ＭＳ Ｐゴシック" w:hint="eastAsia"/>
          <w:szCs w:val="21"/>
        </w:rPr>
        <w:t>Index</w:t>
      </w:r>
      <w:r>
        <w:rPr>
          <w:rFonts w:ascii="ＭＳ Ｐゴシック" w:eastAsia="ＭＳ Ｐゴシック" w:hAnsi="ＭＳ Ｐゴシック" w:hint="eastAsia"/>
          <w:szCs w:val="21"/>
        </w:rPr>
        <w:t>で</w:t>
      </w:r>
      <w:r w:rsidRPr="00293342">
        <w:rPr>
          <w:rFonts w:ascii="ＭＳ Ｐゴシック" w:eastAsia="ＭＳ Ｐゴシック" w:hAnsi="ＭＳ Ｐゴシック"/>
          <w:szCs w:val="21"/>
        </w:rPr>
        <w:t>85</w:t>
      </w:r>
      <w:r w:rsidRPr="00293342">
        <w:rPr>
          <w:rFonts w:ascii="ＭＳ Ｐゴシック" w:eastAsia="ＭＳ Ｐゴシック" w:hAnsi="ＭＳ Ｐゴシック" w:hint="eastAsia"/>
          <w:szCs w:val="21"/>
        </w:rPr>
        <w:t>点以下を対象とする。</w:t>
      </w:r>
    </w:p>
    <w:p w:rsidR="009261C9" w:rsidRPr="00DA4560"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proofErr w:type="spellStart"/>
      <w:r w:rsidR="00CD4037" w:rsidRPr="00CD4037">
        <w:rPr>
          <w:rFonts w:ascii="ＭＳ Ｐゴシック" w:eastAsia="ＭＳ Ｐゴシック" w:hAnsi="ＭＳ Ｐゴシック" w:hint="eastAsia"/>
        </w:rPr>
        <w:t>Menkes</w:t>
      </w:r>
      <w:proofErr w:type="spellEnd"/>
      <w:r w:rsidR="00CD4037" w:rsidRPr="00CD4037">
        <w:rPr>
          <w:rFonts w:ascii="ＭＳ Ｐゴシック" w:eastAsia="ＭＳ Ｐゴシック" w:hAnsi="ＭＳ Ｐゴシック" w:hint="eastAsia"/>
        </w:rPr>
        <w:t>病・occipital horn症候群の実態調査、早期診断基準確立、治療法開発班研究班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研究代表者</w:t>
      </w:r>
      <w:r w:rsidR="009C4C8B">
        <w:rPr>
          <w:rFonts w:ascii="ＭＳ Ｐゴシック" w:eastAsia="ＭＳ Ｐゴシック" w:hAnsi="ＭＳ Ｐゴシック" w:hint="eastAsia"/>
        </w:rPr>
        <w:t xml:space="preserve">　</w:t>
      </w:r>
      <w:r w:rsidR="0002557C">
        <w:rPr>
          <w:rFonts w:ascii="ＭＳ Ｐゴシック" w:eastAsia="ＭＳ Ｐゴシック" w:hAnsi="ＭＳ Ｐゴシック" w:hint="eastAsia"/>
        </w:rPr>
        <w:t>帝京大学病院小児科　客員教授　児玉浩子</w:t>
      </w:r>
      <w:r w:rsidRPr="00CC64BB">
        <w:rPr>
          <w:rFonts w:ascii="ＭＳ Ｐゴシック" w:eastAsia="ＭＳ Ｐゴシック" w:hAnsi="ＭＳ Ｐゴシック" w:hint="eastAsia"/>
        </w:rPr>
        <w:t xml:space="preserve">　</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rsidR="00DE4C90" w:rsidRPr="00CC64BB" w:rsidRDefault="00DE4C90" w:rsidP="009261C9">
      <w:pPr>
        <w:jc w:val="left"/>
        <w:rPr>
          <w:rFonts w:ascii="ＭＳ Ｐゴシック" w:eastAsia="ＭＳ Ｐゴシック" w:hAnsi="ＭＳ Ｐゴシック"/>
        </w:rPr>
      </w:pPr>
    </w:p>
    <w:p w:rsidR="003F35DB" w:rsidRDefault="00961136">
      <w:pPr>
        <w:widowControl/>
        <w:jc w:val="left"/>
        <w:rPr>
          <w:rFonts w:ascii="ＭＳ Ｐゴシック" w:eastAsia="ＭＳ Ｐゴシック" w:hAnsi="ＭＳ Ｐゴシック"/>
        </w:rPr>
      </w:pPr>
      <w:r>
        <w:rPr>
          <w:rFonts w:ascii="ＭＳ Ｐゴシック" w:eastAsia="ＭＳ Ｐゴシック" w:hAnsi="ＭＳ Ｐゴシック" w:hint="eastAsia"/>
        </w:rPr>
        <w:t>オク</w:t>
      </w:r>
      <w:r w:rsidR="00DA4560">
        <w:rPr>
          <w:rFonts w:ascii="ＭＳ Ｐゴシック" w:eastAsia="ＭＳ Ｐゴシック" w:hAnsi="ＭＳ Ｐゴシック" w:hint="eastAsia"/>
        </w:rPr>
        <w:t>シ</w:t>
      </w:r>
      <w:r>
        <w:rPr>
          <w:rFonts w:ascii="ＭＳ Ｐゴシック" w:eastAsia="ＭＳ Ｐゴシック" w:hAnsi="ＭＳ Ｐゴシック" w:hint="eastAsia"/>
        </w:rPr>
        <w:t>ピタル・ホーン症候群</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B037F4">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B574C0" w:rsidRDefault="00B574C0" w:rsidP="00E87B7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主症状</w:t>
      </w:r>
    </w:p>
    <w:p w:rsidR="003F35DB" w:rsidRDefault="0002557C" w:rsidP="00E87B76">
      <w:pPr>
        <w:pStyle w:val="a5"/>
        <w:widowControl/>
        <w:numPr>
          <w:ilvl w:val="0"/>
          <w:numId w:val="2"/>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筋力低下</w:t>
      </w:r>
    </w:p>
    <w:p w:rsidR="003F35DB" w:rsidRDefault="0002557C" w:rsidP="00E87B76">
      <w:pPr>
        <w:pStyle w:val="a5"/>
        <w:widowControl/>
        <w:numPr>
          <w:ilvl w:val="0"/>
          <w:numId w:val="2"/>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歩行障害</w:t>
      </w:r>
    </w:p>
    <w:p w:rsidR="006F3CE5" w:rsidRDefault="006F3CE5" w:rsidP="00E87B76">
      <w:pPr>
        <w:widowControl/>
        <w:ind w:leftChars="250" w:left="525"/>
        <w:jc w:val="left"/>
        <w:rPr>
          <w:rFonts w:ascii="ＭＳ Ｐゴシック" w:eastAsia="ＭＳ Ｐゴシック" w:hAnsi="ＭＳ Ｐゴシック"/>
        </w:rPr>
      </w:pPr>
    </w:p>
    <w:p w:rsidR="00B574C0" w:rsidRPr="00AC427B" w:rsidRDefault="00B574C0" w:rsidP="00E87B76">
      <w:pPr>
        <w:widowControl/>
        <w:ind w:firstLineChars="100" w:firstLine="210"/>
        <w:jc w:val="left"/>
        <w:rPr>
          <w:rFonts w:ascii="ＭＳ Ｐゴシック" w:eastAsia="ＭＳ Ｐゴシック" w:hAnsi="ＭＳ Ｐゴシック"/>
        </w:rPr>
      </w:pPr>
      <w:r w:rsidRPr="00AC427B">
        <w:rPr>
          <w:rFonts w:ascii="ＭＳ Ｐゴシック" w:eastAsia="ＭＳ Ｐゴシック" w:hAnsi="ＭＳ Ｐゴシック" w:hint="eastAsia"/>
        </w:rPr>
        <w:t>随伴症状</w:t>
      </w:r>
    </w:p>
    <w:p w:rsidR="003F35DB" w:rsidRDefault="00D80CF1" w:rsidP="00E87B76">
      <w:pPr>
        <w:pStyle w:val="a5"/>
        <w:widowControl/>
        <w:numPr>
          <w:ilvl w:val="0"/>
          <w:numId w:val="2"/>
        </w:numPr>
        <w:ind w:leftChars="200" w:left="780"/>
        <w:jc w:val="left"/>
        <w:rPr>
          <w:rFonts w:ascii="ＭＳ Ｐゴシック" w:eastAsia="ＭＳ Ｐゴシック" w:hAnsi="ＭＳ Ｐゴシック"/>
        </w:rPr>
      </w:pPr>
      <w:r>
        <w:rPr>
          <w:rFonts w:ascii="ＭＳ Ｐゴシック" w:eastAsia="ＭＳ Ｐゴシック" w:hAnsi="ＭＳ Ｐゴシック" w:hint="eastAsia"/>
        </w:rPr>
        <w:t>繰り返す尿路感染症</w:t>
      </w:r>
    </w:p>
    <w:p w:rsidR="003F35DB" w:rsidRDefault="00D80CF1" w:rsidP="00E87B76">
      <w:pPr>
        <w:pStyle w:val="a5"/>
        <w:widowControl/>
        <w:numPr>
          <w:ilvl w:val="0"/>
          <w:numId w:val="2"/>
        </w:numPr>
        <w:ind w:leftChars="200" w:left="780"/>
        <w:jc w:val="left"/>
        <w:rPr>
          <w:rFonts w:ascii="ＭＳ Ｐゴシック" w:eastAsia="ＭＳ Ｐゴシック" w:hAnsi="ＭＳ Ｐゴシック"/>
        </w:rPr>
      </w:pPr>
      <w:r>
        <w:rPr>
          <w:rFonts w:ascii="ＭＳ Ｐゴシック" w:eastAsia="ＭＳ Ｐゴシック" w:hAnsi="ＭＳ Ｐゴシック" w:hint="eastAsia"/>
        </w:rPr>
        <w:t>骨粗鬆症による骨折</w:t>
      </w:r>
    </w:p>
    <w:p w:rsidR="003F35DB" w:rsidRDefault="00D80CF1" w:rsidP="00E87B76">
      <w:pPr>
        <w:pStyle w:val="a5"/>
        <w:widowControl/>
        <w:numPr>
          <w:ilvl w:val="0"/>
          <w:numId w:val="2"/>
        </w:numPr>
        <w:ind w:leftChars="200" w:left="780"/>
        <w:jc w:val="left"/>
        <w:rPr>
          <w:rFonts w:ascii="ＭＳ Ｐゴシック" w:eastAsia="ＭＳ Ｐゴシック" w:hAnsi="ＭＳ Ｐゴシック"/>
        </w:rPr>
      </w:pPr>
      <w:r>
        <w:rPr>
          <w:rFonts w:ascii="ＭＳ Ｐゴシック" w:eastAsia="ＭＳ Ｐゴシック" w:hAnsi="ＭＳ Ｐゴシック" w:hint="eastAsia"/>
        </w:rPr>
        <w:t>関節変形</w:t>
      </w:r>
    </w:p>
    <w:p w:rsidR="003F35DB" w:rsidRPr="003F35DB" w:rsidRDefault="003F35DB" w:rsidP="00E87B76">
      <w:pPr>
        <w:widowControl/>
        <w:ind w:leftChars="200" w:left="420"/>
        <w:jc w:val="left"/>
        <w:rPr>
          <w:rFonts w:ascii="ＭＳ Ｐゴシック" w:eastAsia="ＭＳ Ｐゴシック" w:hAnsi="ＭＳ Ｐゴシック"/>
        </w:rPr>
      </w:pPr>
    </w:p>
    <w:p w:rsidR="003F35DB" w:rsidRDefault="00B037F4">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rsidR="008B7208" w:rsidRDefault="007F1C0B" w:rsidP="00E87B76">
      <w:pPr>
        <w:pStyle w:val="a5"/>
        <w:widowControl/>
        <w:numPr>
          <w:ilvl w:val="0"/>
          <w:numId w:val="3"/>
        </w:numPr>
        <w:ind w:leftChars="0" w:left="454" w:firstLine="0"/>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w:t>
      </w:r>
    </w:p>
    <w:p w:rsidR="0002557C" w:rsidRDefault="0002557C" w:rsidP="00E87B76">
      <w:pPr>
        <w:pStyle w:val="a5"/>
        <w:widowControl/>
        <w:ind w:leftChars="0" w:left="454"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血清銅低値、血清セルロプラスミン低値</w:t>
      </w:r>
      <w:r w:rsidR="00E43A88">
        <w:rPr>
          <w:rFonts w:ascii="ＭＳ Ｐゴシック" w:eastAsia="ＭＳ Ｐゴシック" w:hAnsi="ＭＳ Ｐゴシック" w:hint="eastAsia"/>
        </w:rPr>
        <w:t>（</w:t>
      </w:r>
      <w:r w:rsidR="006F3CE5">
        <w:rPr>
          <w:rFonts w:ascii="ＭＳ Ｐゴシック" w:eastAsia="ＭＳ Ｐゴシック" w:hAnsi="ＭＳ Ｐゴシック" w:hint="eastAsia"/>
        </w:rPr>
        <w:t>施設基準で低値</w:t>
      </w:r>
      <w:r w:rsidR="00E43A88">
        <w:rPr>
          <w:rFonts w:ascii="ＭＳ Ｐゴシック" w:eastAsia="ＭＳ Ｐゴシック" w:hAnsi="ＭＳ Ｐゴシック" w:hint="eastAsia"/>
        </w:rPr>
        <w:t>）</w:t>
      </w:r>
    </w:p>
    <w:p w:rsidR="006F3CE5" w:rsidRPr="006F3CE5" w:rsidRDefault="007F1C0B" w:rsidP="00E87B76">
      <w:pPr>
        <w:pStyle w:val="a5"/>
        <w:widowControl/>
        <w:numPr>
          <w:ilvl w:val="0"/>
          <w:numId w:val="3"/>
        </w:numPr>
        <w:ind w:leftChars="0" w:left="454" w:firstLine="0"/>
        <w:jc w:val="left"/>
        <w:rPr>
          <w:rFonts w:ascii="ＭＳ Ｐゴシック" w:eastAsia="ＭＳ Ｐゴシック" w:hAnsi="ＭＳ Ｐゴシック"/>
        </w:rPr>
      </w:pPr>
      <w:r>
        <w:rPr>
          <w:rFonts w:ascii="ＭＳ Ｐゴシック" w:eastAsia="ＭＳ Ｐゴシック" w:hAnsi="ＭＳ Ｐゴシック" w:hint="eastAsia"/>
        </w:rPr>
        <w:t>画像検査所見</w:t>
      </w:r>
      <w:r w:rsidR="006F3CE5" w:rsidRPr="006F3CE5">
        <w:rPr>
          <w:rFonts w:ascii="ＭＳ Ｐゴシック" w:eastAsia="ＭＳ Ｐゴシック" w:hAnsi="ＭＳ Ｐゴシック" w:hint="eastAsia"/>
        </w:rPr>
        <w:t>（以下の</w:t>
      </w:r>
      <w:r w:rsidR="005E35F1">
        <w:rPr>
          <w:rFonts w:ascii="ＭＳ Ｐゴシック" w:eastAsia="ＭＳ Ｐゴシック" w:hAnsi="ＭＳ Ｐゴシック" w:hint="eastAsia"/>
        </w:rPr>
        <w:t>３</w:t>
      </w:r>
      <w:r w:rsidR="006F3CE5" w:rsidRPr="006F3CE5">
        <w:rPr>
          <w:rFonts w:ascii="ＭＳ Ｐゴシック" w:eastAsia="ＭＳ Ｐゴシック" w:hAnsi="ＭＳ Ｐゴシック" w:hint="eastAsia"/>
        </w:rPr>
        <w:t>項目のうち</w:t>
      </w:r>
      <w:r w:rsidR="005E35F1">
        <w:rPr>
          <w:rFonts w:ascii="ＭＳ Ｐゴシック" w:eastAsia="ＭＳ Ｐゴシック" w:hAnsi="ＭＳ Ｐゴシック" w:hint="eastAsia"/>
        </w:rPr>
        <w:t>２</w:t>
      </w:r>
      <w:r w:rsidR="006F3CE5" w:rsidRPr="006F3CE5">
        <w:rPr>
          <w:rFonts w:ascii="ＭＳ Ｐゴシック" w:eastAsia="ＭＳ Ｐゴシック" w:hAnsi="ＭＳ Ｐゴシック" w:hint="eastAsia"/>
        </w:rPr>
        <w:t>項目以上）</w:t>
      </w:r>
    </w:p>
    <w:p w:rsidR="006F3CE5" w:rsidRDefault="00E43A88" w:rsidP="00E87B76">
      <w:pPr>
        <w:pStyle w:val="a5"/>
        <w:widowControl/>
        <w:ind w:leftChars="0" w:left="851" w:firstLineChars="10" w:firstLine="21"/>
        <w:jc w:val="left"/>
        <w:rPr>
          <w:rFonts w:ascii="ＭＳ Ｐゴシック" w:eastAsia="ＭＳ Ｐゴシック" w:hAnsi="ＭＳ Ｐゴシック"/>
        </w:rPr>
      </w:pPr>
      <w:r>
        <w:rPr>
          <w:rFonts w:ascii="ＭＳ Ｐゴシック" w:eastAsia="ＭＳ Ｐゴシック" w:hAnsi="ＭＳ Ｐゴシック" w:hint="eastAsia"/>
        </w:rPr>
        <w:t>頭部側面単純レントゲン撮影で、</w:t>
      </w:r>
      <w:r w:rsidR="000465F1">
        <w:rPr>
          <w:rFonts w:ascii="ＭＳ Ｐゴシック" w:eastAsia="ＭＳ Ｐゴシック" w:hAnsi="ＭＳ Ｐゴシック" w:hint="eastAsia"/>
        </w:rPr>
        <w:t>オクシピタル・ホーン（</w:t>
      </w:r>
      <w:r>
        <w:rPr>
          <w:rFonts w:ascii="ＭＳ Ｐゴシック" w:eastAsia="ＭＳ Ｐゴシック" w:hAnsi="ＭＳ Ｐゴシック" w:hint="eastAsia"/>
        </w:rPr>
        <w:t>occipital horn</w:t>
      </w:r>
      <w:r w:rsidR="000465F1">
        <w:rPr>
          <w:rFonts w:ascii="ＭＳ Ｐゴシック" w:eastAsia="ＭＳ Ｐゴシック" w:hAnsi="ＭＳ Ｐゴシック" w:hint="eastAsia"/>
        </w:rPr>
        <w:t>）</w:t>
      </w:r>
      <w:r>
        <w:rPr>
          <w:rFonts w:ascii="ＭＳ Ｐゴシック" w:eastAsia="ＭＳ Ｐゴシック" w:hAnsi="ＭＳ Ｐゴシック" w:hint="eastAsia"/>
        </w:rPr>
        <w:t>所見</w:t>
      </w:r>
      <w:r w:rsidR="009F01AA">
        <w:rPr>
          <w:rFonts w:ascii="ＭＳ Ｐゴシック" w:eastAsia="ＭＳ Ｐゴシック" w:hAnsi="ＭＳ Ｐゴシック" w:hint="eastAsia"/>
        </w:rPr>
        <w:t>（後頭骨に角様の突起が見られる</w:t>
      </w:r>
      <w:r w:rsidR="00405D95">
        <w:rPr>
          <w:rFonts w:ascii="ＭＳ Ｐゴシック" w:eastAsia="ＭＳ Ｐゴシック" w:hAnsi="ＭＳ Ｐゴシック" w:hint="eastAsia"/>
        </w:rPr>
        <w:t>。</w:t>
      </w:r>
      <w:r w:rsidR="009F01AA">
        <w:rPr>
          <w:rFonts w:ascii="ＭＳ Ｐゴシック" w:eastAsia="ＭＳ Ｐゴシック" w:hAnsi="ＭＳ Ｐゴシック" w:hint="eastAsia"/>
        </w:rPr>
        <w:t>）</w:t>
      </w:r>
    </w:p>
    <w:p w:rsidR="006F3CE5" w:rsidRPr="00AC427B" w:rsidRDefault="009F01AA" w:rsidP="00E87B76">
      <w:pPr>
        <w:pStyle w:val="a5"/>
        <w:widowControl/>
        <w:ind w:leftChars="0" w:left="454"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腹部超音波</w:t>
      </w:r>
      <w:r w:rsidR="007A3B36">
        <w:rPr>
          <w:rFonts w:ascii="ＭＳ Ｐゴシック" w:eastAsia="ＭＳ Ｐゴシック" w:hAnsi="ＭＳ Ｐゴシック" w:hint="eastAsia"/>
        </w:rPr>
        <w:t>又は</w:t>
      </w:r>
      <w:r w:rsidRPr="00AC427B">
        <w:rPr>
          <w:rFonts w:ascii="ＭＳ Ｐゴシック" w:eastAsia="ＭＳ Ｐゴシック" w:hAnsi="ＭＳ Ｐゴシック" w:hint="eastAsia"/>
        </w:rPr>
        <w:t>CTで、</w:t>
      </w:r>
      <w:r w:rsidR="00E43A88" w:rsidRPr="00AC427B">
        <w:rPr>
          <w:rFonts w:ascii="ＭＳ Ｐゴシック" w:eastAsia="ＭＳ Ｐゴシック" w:hAnsi="ＭＳ Ｐゴシック" w:hint="eastAsia"/>
        </w:rPr>
        <w:t>膀胱憩室</w:t>
      </w:r>
    </w:p>
    <w:p w:rsidR="00E43A88" w:rsidRPr="00CC64BB" w:rsidRDefault="006F3CE5" w:rsidP="00E87B76">
      <w:pPr>
        <w:pStyle w:val="a5"/>
        <w:widowControl/>
        <w:ind w:leftChars="0" w:left="454"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MRA</w:t>
      </w:r>
      <w:r w:rsidR="00E43A88">
        <w:rPr>
          <w:rFonts w:ascii="ＭＳ Ｐゴシック" w:eastAsia="ＭＳ Ｐゴシック" w:hAnsi="ＭＳ Ｐゴシック" w:hint="eastAsia"/>
        </w:rPr>
        <w:t>で</w:t>
      </w:r>
      <w:r>
        <w:rPr>
          <w:rFonts w:ascii="ＭＳ Ｐゴシック" w:eastAsia="ＭＳ Ｐゴシック" w:hAnsi="ＭＳ Ｐゴシック" w:hint="eastAsia"/>
        </w:rPr>
        <w:t>、</w:t>
      </w:r>
      <w:r w:rsidR="00E43A88">
        <w:rPr>
          <w:rFonts w:ascii="ＭＳ Ｐゴシック" w:eastAsia="ＭＳ Ｐゴシック" w:hAnsi="ＭＳ Ｐゴシック" w:hint="eastAsia"/>
        </w:rPr>
        <w:t>血管蛇行所見</w:t>
      </w:r>
    </w:p>
    <w:p w:rsidR="003F35DB" w:rsidRDefault="007F1C0B" w:rsidP="00E87B76">
      <w:pPr>
        <w:pStyle w:val="a5"/>
        <w:widowControl/>
        <w:numPr>
          <w:ilvl w:val="0"/>
          <w:numId w:val="3"/>
        </w:numPr>
        <w:ind w:leftChars="0" w:left="454" w:firstLine="0"/>
        <w:jc w:val="left"/>
        <w:rPr>
          <w:rFonts w:ascii="ＭＳ Ｐゴシック" w:eastAsia="ＭＳ Ｐゴシック" w:hAnsi="ＭＳ Ｐゴシック"/>
        </w:rPr>
      </w:pPr>
      <w:r>
        <w:rPr>
          <w:rFonts w:ascii="ＭＳ Ｐゴシック" w:eastAsia="ＭＳ Ｐゴシック" w:hAnsi="ＭＳ Ｐゴシック" w:hint="eastAsia"/>
        </w:rPr>
        <w:t>生理学的所見</w:t>
      </w:r>
    </w:p>
    <w:p w:rsidR="00E43A88" w:rsidRDefault="00E43A88" w:rsidP="00E87B76">
      <w:pPr>
        <w:pStyle w:val="a5"/>
        <w:widowControl/>
        <w:ind w:leftChars="0" w:left="454"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骨密度低下</w:t>
      </w:r>
    </w:p>
    <w:p w:rsidR="007F1C0B" w:rsidRDefault="007F1C0B" w:rsidP="00E87B76">
      <w:pPr>
        <w:pStyle w:val="a5"/>
        <w:widowControl/>
        <w:numPr>
          <w:ilvl w:val="0"/>
          <w:numId w:val="3"/>
        </w:numPr>
        <w:ind w:leftChars="0" w:left="454" w:firstLine="0"/>
        <w:jc w:val="left"/>
        <w:rPr>
          <w:rFonts w:ascii="ＭＳ Ｐゴシック" w:eastAsia="ＭＳ Ｐゴシック" w:hAnsi="ＭＳ Ｐゴシック"/>
        </w:rPr>
      </w:pPr>
      <w:r>
        <w:rPr>
          <w:rFonts w:ascii="ＭＳ Ｐゴシック" w:eastAsia="ＭＳ Ｐゴシック" w:hAnsi="ＭＳ Ｐゴシック" w:hint="eastAsia"/>
        </w:rPr>
        <w:t>病理所見</w:t>
      </w:r>
    </w:p>
    <w:p w:rsidR="00E43A88" w:rsidRDefault="00E43A88" w:rsidP="00E87B76">
      <w:pPr>
        <w:pStyle w:val="a5"/>
        <w:widowControl/>
        <w:ind w:leftChars="0" w:left="454"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皮膚組織所見：結合織異常</w:t>
      </w:r>
    </w:p>
    <w:p w:rsidR="003F35DB" w:rsidRDefault="003F35DB">
      <w:pPr>
        <w:widowControl/>
        <w:jc w:val="left"/>
        <w:rPr>
          <w:rFonts w:ascii="ＭＳ Ｐゴシック" w:eastAsia="ＭＳ Ｐゴシック" w:hAnsi="ＭＳ Ｐゴシック"/>
        </w:rPr>
      </w:pPr>
    </w:p>
    <w:p w:rsidR="008B7208" w:rsidRDefault="00B037F4"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rsidR="008B7208" w:rsidRDefault="00DE4C90" w:rsidP="00E87B7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8B7208" w:rsidRPr="008B7208" w:rsidRDefault="00E43A88" w:rsidP="00E87B7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エーラス</w:t>
      </w:r>
      <w:r w:rsidR="00496998">
        <w:rPr>
          <w:rFonts w:ascii="ＭＳ Ｐゴシック" w:eastAsia="ＭＳ Ｐゴシック" w:hAnsi="ＭＳ Ｐゴシック" w:hint="eastAsia"/>
        </w:rPr>
        <w:t>・</w:t>
      </w:r>
      <w:r>
        <w:rPr>
          <w:rFonts w:ascii="ＭＳ Ｐゴシック" w:eastAsia="ＭＳ Ｐゴシック" w:hAnsi="ＭＳ Ｐゴシック" w:hint="eastAsia"/>
        </w:rPr>
        <w:t>ダンロス症候群、ミトコンドリア遺伝子異常症</w:t>
      </w:r>
    </w:p>
    <w:p w:rsidR="008B7208" w:rsidRDefault="008B7208" w:rsidP="008B7208">
      <w:pPr>
        <w:widowControl/>
        <w:jc w:val="left"/>
        <w:rPr>
          <w:rFonts w:ascii="ＭＳ Ｐゴシック" w:eastAsia="ＭＳ Ｐゴシック" w:hAnsi="ＭＳ Ｐゴシック"/>
        </w:rPr>
      </w:pPr>
    </w:p>
    <w:p w:rsidR="007F1C0B" w:rsidRDefault="00B037F4"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Pr="00CC64BB" w:rsidRDefault="0002557C" w:rsidP="00E87B76">
      <w:pPr>
        <w:widowControl/>
        <w:ind w:firstLineChars="100" w:firstLine="210"/>
        <w:jc w:val="left"/>
        <w:rPr>
          <w:rFonts w:ascii="ＭＳ Ｐゴシック" w:eastAsia="ＭＳ Ｐゴシック" w:hAnsi="ＭＳ Ｐゴシック"/>
        </w:rPr>
      </w:pPr>
      <w:r w:rsidRPr="00E87B76">
        <w:rPr>
          <w:rFonts w:ascii="ＭＳ Ｐゴシック" w:eastAsia="ＭＳ Ｐゴシック" w:hAnsi="ＭＳ Ｐゴシック"/>
          <w:i/>
        </w:rPr>
        <w:t>ATP7A</w:t>
      </w:r>
      <w:r w:rsidR="007F1C0B" w:rsidRPr="00CC64BB">
        <w:rPr>
          <w:rFonts w:ascii="ＭＳ Ｐゴシック" w:eastAsia="ＭＳ Ｐゴシック" w:hAnsi="ＭＳ Ｐゴシック" w:hint="eastAsia"/>
        </w:rPr>
        <w:t>遺伝子の変異</w:t>
      </w:r>
    </w:p>
    <w:p w:rsidR="007F1C0B" w:rsidRDefault="007F1C0B" w:rsidP="008B7208">
      <w:pPr>
        <w:widowControl/>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8B7208" w:rsidRPr="00CC64BB" w:rsidRDefault="00C7489E" w:rsidP="00E87B76">
      <w:pPr>
        <w:widowControl/>
        <w:ind w:leftChars="100" w:left="840" w:hangingChars="300" w:hanging="630"/>
        <w:jc w:val="left"/>
        <w:rPr>
          <w:rFonts w:ascii="ＭＳ Ｐゴシック" w:eastAsia="ＭＳ Ｐゴシック" w:hAnsi="ＭＳ Ｐゴシック"/>
        </w:rPr>
      </w:pPr>
      <w:r>
        <w:rPr>
          <w:rFonts w:ascii="ＭＳ Ｐゴシック" w:eastAsia="ＭＳ Ｐゴシック" w:hAnsi="ＭＳ Ｐゴシック" w:hint="eastAsia"/>
        </w:rPr>
        <w:t>Definite：Ａの</w:t>
      </w:r>
      <w:r w:rsidR="00B574C0">
        <w:rPr>
          <w:rFonts w:ascii="ＭＳ Ｐゴシック" w:eastAsia="ＭＳ Ｐゴシック" w:hAnsi="ＭＳ Ｐゴシック" w:hint="eastAsia"/>
        </w:rPr>
        <w:t>１</w:t>
      </w:r>
      <w:r w:rsidR="005E35F1">
        <w:rPr>
          <w:rFonts w:ascii="ＭＳ Ｐゴシック" w:eastAsia="ＭＳ Ｐゴシック" w:hAnsi="ＭＳ Ｐゴシック" w:hint="eastAsia"/>
        </w:rPr>
        <w:t>、</w:t>
      </w:r>
      <w:r w:rsidR="00B574C0">
        <w:rPr>
          <w:rFonts w:ascii="ＭＳ Ｐゴシック" w:eastAsia="ＭＳ Ｐゴシック" w:hAnsi="ＭＳ Ｐゴシック" w:hint="eastAsia"/>
        </w:rPr>
        <w:t>２の</w:t>
      </w:r>
      <w:r>
        <w:rPr>
          <w:rFonts w:ascii="ＭＳ Ｐゴシック" w:eastAsia="ＭＳ Ｐゴシック" w:hAnsi="ＭＳ Ｐゴシック" w:hint="eastAsia"/>
        </w:rPr>
        <w:t>うち</w:t>
      </w:r>
      <w:r w:rsidR="00E43A88">
        <w:rPr>
          <w:rFonts w:ascii="ＭＳ Ｐゴシック" w:eastAsia="ＭＳ Ｐゴシック" w:hAnsi="ＭＳ Ｐゴシック" w:hint="eastAsia"/>
        </w:rPr>
        <w:t>１</w:t>
      </w:r>
      <w:r>
        <w:rPr>
          <w:rFonts w:ascii="ＭＳ Ｐゴシック" w:eastAsia="ＭＳ Ｐゴシック" w:hAnsi="ＭＳ Ｐゴシック" w:hint="eastAsia"/>
        </w:rPr>
        <w:t>項目以上＋Ｂのうち</w:t>
      </w:r>
      <w:r w:rsidR="00E43A88">
        <w:rPr>
          <w:rFonts w:ascii="ＭＳ Ｐゴシック" w:eastAsia="ＭＳ Ｐゴシック" w:hAnsi="ＭＳ Ｐゴシック" w:hint="eastAsia"/>
        </w:rPr>
        <w:t>２</w:t>
      </w:r>
      <w:r>
        <w:rPr>
          <w:rFonts w:ascii="ＭＳ Ｐゴシック" w:eastAsia="ＭＳ Ｐゴシック" w:hAnsi="ＭＳ Ｐゴシック" w:hint="eastAsia"/>
        </w:rPr>
        <w:t>項目以上</w:t>
      </w:r>
      <w:r w:rsidR="00DE4C90">
        <w:rPr>
          <w:rFonts w:ascii="ＭＳ Ｐゴシック" w:eastAsia="ＭＳ Ｐゴシック" w:hAnsi="ＭＳ Ｐゴシック" w:hint="eastAsia"/>
        </w:rPr>
        <w:t>を満たしＣの鑑別すべき疾患を除外</w:t>
      </w:r>
      <w:r w:rsidR="003E3A5E">
        <w:rPr>
          <w:rFonts w:ascii="ＭＳ Ｐゴシック" w:eastAsia="ＭＳ Ｐゴシック" w:hAnsi="ＭＳ Ｐゴシック" w:hint="eastAsia"/>
        </w:rPr>
        <w:t>し、Ｄを満たすもの</w:t>
      </w:r>
      <w:r w:rsidR="00405D95">
        <w:rPr>
          <w:rFonts w:ascii="ＭＳ Ｐゴシック" w:eastAsia="ＭＳ Ｐゴシック" w:hAnsi="ＭＳ Ｐゴシック" w:hint="eastAsia"/>
        </w:rPr>
        <w:t>。</w:t>
      </w:r>
    </w:p>
    <w:p w:rsidR="003F35DB" w:rsidRPr="00256A2A" w:rsidRDefault="003E3A5E" w:rsidP="00E87B7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Probable</w:t>
      </w:r>
      <w:r w:rsidR="00DE4C90">
        <w:rPr>
          <w:rFonts w:ascii="ＭＳ Ｐゴシック" w:eastAsia="ＭＳ Ｐゴシック" w:hAnsi="ＭＳ Ｐゴシック" w:hint="eastAsia"/>
        </w:rPr>
        <w:t>：Ａの</w:t>
      </w:r>
      <w:r w:rsidR="00B574C0">
        <w:rPr>
          <w:rFonts w:ascii="ＭＳ Ｐゴシック" w:eastAsia="ＭＳ Ｐゴシック" w:hAnsi="ＭＳ Ｐゴシック" w:hint="eastAsia"/>
        </w:rPr>
        <w:t>１</w:t>
      </w:r>
      <w:r w:rsidR="005E35F1">
        <w:rPr>
          <w:rFonts w:ascii="ＭＳ Ｐゴシック" w:eastAsia="ＭＳ Ｐゴシック" w:hAnsi="ＭＳ Ｐゴシック" w:hint="eastAsia"/>
        </w:rPr>
        <w:t>、</w:t>
      </w:r>
      <w:r w:rsidR="00B574C0">
        <w:rPr>
          <w:rFonts w:ascii="ＭＳ Ｐゴシック" w:eastAsia="ＭＳ Ｐゴシック" w:hAnsi="ＭＳ Ｐゴシック" w:hint="eastAsia"/>
        </w:rPr>
        <w:t>２の</w:t>
      </w:r>
      <w:r w:rsidR="00DE4C90">
        <w:rPr>
          <w:rFonts w:ascii="ＭＳ Ｐゴシック" w:eastAsia="ＭＳ Ｐゴシック" w:hAnsi="ＭＳ Ｐゴシック" w:hint="eastAsia"/>
        </w:rPr>
        <w:t>うち</w:t>
      </w:r>
      <w:r w:rsidR="00E43A88">
        <w:rPr>
          <w:rFonts w:ascii="ＭＳ Ｐゴシック" w:eastAsia="ＭＳ Ｐゴシック" w:hAnsi="ＭＳ Ｐゴシック" w:hint="eastAsia"/>
        </w:rPr>
        <w:t>１</w:t>
      </w:r>
      <w:r w:rsidR="00DE4C90">
        <w:rPr>
          <w:rFonts w:ascii="ＭＳ Ｐゴシック" w:eastAsia="ＭＳ Ｐゴシック" w:hAnsi="ＭＳ Ｐゴシック" w:hint="eastAsia"/>
        </w:rPr>
        <w:t>項目以上＋Ｂのうち</w:t>
      </w:r>
      <w:r w:rsidR="00E43A88">
        <w:rPr>
          <w:rFonts w:ascii="ＭＳ Ｐゴシック" w:eastAsia="ＭＳ Ｐゴシック" w:hAnsi="ＭＳ Ｐゴシック" w:hint="eastAsia"/>
        </w:rPr>
        <w:t>２</w:t>
      </w:r>
      <w:r w:rsidR="00DE4C90">
        <w:rPr>
          <w:rFonts w:ascii="ＭＳ Ｐゴシック" w:eastAsia="ＭＳ Ｐゴシック" w:hAnsi="ＭＳ Ｐゴシック" w:hint="eastAsia"/>
        </w:rPr>
        <w:t>項目以上を満たしＣの鑑別すべき疾患を除外</w:t>
      </w:r>
      <w:r>
        <w:rPr>
          <w:rFonts w:ascii="ＭＳ Ｐゴシック" w:eastAsia="ＭＳ Ｐゴシック" w:hAnsi="ＭＳ Ｐゴシック" w:hint="eastAsia"/>
        </w:rPr>
        <w:t>したもの</w:t>
      </w:r>
      <w:r w:rsidR="00405D95">
        <w:rPr>
          <w:rFonts w:ascii="ＭＳ Ｐゴシック" w:eastAsia="ＭＳ Ｐゴシック" w:hAnsi="ＭＳ Ｐゴシック" w:hint="eastAsia"/>
        </w:rPr>
        <w:t>。</w:t>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t>＜重症度分類＞</w:t>
      </w:r>
    </w:p>
    <w:p w:rsidR="006E61F4" w:rsidRDefault="00206DB0" w:rsidP="006E61F4">
      <w:pPr>
        <w:widowControl/>
        <w:jc w:val="left"/>
        <w:rPr>
          <w:rFonts w:ascii="ＭＳ Ｐゴシック" w:eastAsia="ＭＳ Ｐゴシック" w:hAnsi="ＭＳ Ｐゴシック"/>
          <w:szCs w:val="21"/>
        </w:rPr>
      </w:pPr>
      <w:proofErr w:type="spellStart"/>
      <w:r>
        <w:rPr>
          <w:rFonts w:ascii="ＭＳ Ｐゴシック" w:eastAsia="ＭＳ Ｐゴシック" w:hAnsi="ＭＳ Ｐゴシック" w:hint="eastAsia"/>
          <w:szCs w:val="21"/>
        </w:rPr>
        <w:t>Barthel</w:t>
      </w:r>
      <w:proofErr w:type="spellEnd"/>
      <w:r w:rsidR="006E61F4" w:rsidRPr="000D3A85">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Index</w:t>
      </w:r>
      <w:r w:rsidR="00CD4037">
        <w:rPr>
          <w:rFonts w:ascii="ＭＳ Ｐゴシック" w:eastAsia="ＭＳ Ｐゴシック" w:hAnsi="ＭＳ Ｐゴシック" w:hint="eastAsia"/>
          <w:szCs w:val="21"/>
        </w:rPr>
        <w:t>で</w:t>
      </w:r>
      <w:r w:rsidR="006E61F4" w:rsidRPr="00293342">
        <w:rPr>
          <w:rFonts w:ascii="ＭＳ Ｐゴシック" w:eastAsia="ＭＳ Ｐゴシック" w:hAnsi="ＭＳ Ｐゴシック"/>
          <w:szCs w:val="21"/>
        </w:rPr>
        <w:t>85</w:t>
      </w:r>
      <w:r w:rsidR="006E61F4" w:rsidRPr="00293342">
        <w:rPr>
          <w:rFonts w:ascii="ＭＳ Ｐゴシック" w:eastAsia="ＭＳ Ｐゴシック" w:hAnsi="ＭＳ Ｐゴシック" w:hint="eastAsia"/>
          <w:szCs w:val="21"/>
        </w:rPr>
        <w:t>点以下を対象とする。</w:t>
      </w:r>
    </w:p>
    <w:p w:rsidR="00D3672D" w:rsidRPr="000D3A85" w:rsidRDefault="00D3672D" w:rsidP="006E61F4">
      <w:pPr>
        <w:widowControl/>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6E61F4" w:rsidRPr="00293342" w:rsidTr="00F63CB5">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点数</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45404B">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45404B">
              <w:rPr>
                <w:rFonts w:ascii="ＭＳ Ｐゴシック" w:eastAsia="ＭＳ Ｐゴシック" w:hAnsi="ＭＳ Ｐゴシック" w:cs="ＭＳ Ｐゴシック" w:hint="eastAsia"/>
                <w:kern w:val="0"/>
                <w:szCs w:val="21"/>
              </w:rPr>
              <w:t>例</w:t>
            </w:r>
            <w:r w:rsidRPr="000D3A85">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自立、ブレーキ、フットレストの操作も含む（</w:t>
            </w:r>
            <w:r w:rsidR="00947211" w:rsidRPr="0074474A">
              <w:rPr>
                <w:rFonts w:ascii="ＭＳ Ｐゴシック" w:eastAsia="ＭＳ Ｐゴシック" w:hAnsi="ＭＳ Ｐゴシック" w:cs="ＭＳ Ｐゴシック" w:hint="eastAsia"/>
                <w:kern w:val="0"/>
                <w:szCs w:val="21"/>
              </w:rPr>
              <w:t>歩</w:t>
            </w:r>
            <w:r w:rsidRPr="000D3A85">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軽度の部分介助</w:t>
            </w:r>
            <w:r w:rsidR="007A3B36">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座ることは可能であるがほぼ全介助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7A3B36">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自立（洗面、整髪、歯磨き、ひげ剃り）</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7A3B36">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部分介助、体を支える、衣服、後始末に介助を要する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7A3B36">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7A3B36">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sidR="00206DB0">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sidR="00206DB0">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206DB0"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歩行不能の場合、車椅子にて</w:t>
            </w:r>
            <w:r w:rsidRPr="000D3A85">
              <w:rPr>
                <w:rFonts w:ascii="ＭＳ Ｐゴシック" w:eastAsia="ＭＳ Ｐゴシック" w:hAnsi="ＭＳ Ｐゴシック" w:cs="ＭＳ Ｐゴシック"/>
                <w:kern w:val="0"/>
                <w:szCs w:val="21"/>
              </w:rPr>
              <w:t>45</w:t>
            </w:r>
            <w:r w:rsidR="00206DB0">
              <w:rPr>
                <w:rFonts w:ascii="ＭＳ Ｐゴシック" w:eastAsia="ＭＳ Ｐゴシック" w:hAnsi="ＭＳ Ｐゴシック" w:cs="ＭＳ Ｐゴシック" w:hint="eastAsia"/>
                <w:kern w:val="0"/>
                <w:szCs w:val="21"/>
              </w:rPr>
              <w:t>m</w:t>
            </w:r>
          </w:p>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自立、手すりなどの使用の有無は問わない</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介助</w:t>
            </w:r>
            <w:r w:rsidR="007A3B36">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不能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自立、靴、ファスナー、装具の着脱を含む</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部分介助、標準的な時間内、半分以上は自分で行える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206DB0" w:rsidP="00F63CB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失禁なし、浣腸、坐薬の取り扱いも可能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ときに失禁あり、浣腸、坐薬の取り扱いに介助を要する者も含む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E61F4" w:rsidRPr="00293342" w:rsidTr="00F63CB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失禁なし、収尿器の取り扱いも可能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ときに失禁あり、収尿器の取り扱いに介助を要する者も含む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E61F4" w:rsidRPr="00293342" w:rsidTr="00F63CB5">
        <w:trPr>
          <w:trHeight w:val="270"/>
        </w:trPr>
        <w:tc>
          <w:tcPr>
            <w:tcW w:w="408" w:type="dxa"/>
            <w:vMerge/>
            <w:tcBorders>
              <w:top w:val="nil"/>
              <w:left w:val="single" w:sz="4" w:space="0" w:color="auto"/>
              <w:bottom w:val="single" w:sz="4" w:space="0" w:color="000000"/>
              <w:right w:val="nil"/>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6E61F4" w:rsidP="00F63CB5">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E61F4" w:rsidRPr="000D3A85" w:rsidRDefault="00206DB0" w:rsidP="00F63CB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6E61F4" w:rsidRDefault="006E61F4" w:rsidP="006E61F4">
      <w:pPr>
        <w:ind w:left="200" w:hangingChars="100" w:hanging="200"/>
        <w:rPr>
          <w:rFonts w:ascii="ＭＳ Ｐゴシック" w:eastAsia="ＭＳ Ｐゴシック" w:hAnsi="ＭＳ Ｐゴシック"/>
          <w:kern w:val="0"/>
          <w:sz w:val="20"/>
        </w:rPr>
      </w:pPr>
    </w:p>
    <w:p w:rsidR="00B30A71" w:rsidRDefault="00B30A71" w:rsidP="00AC427B">
      <w:pPr>
        <w:widowControl/>
        <w:jc w:val="left"/>
        <w:rPr>
          <w:rFonts w:ascii="ＭＳ Ｐゴシック" w:eastAsia="ＭＳ Ｐゴシック" w:hAnsi="ＭＳ Ｐゴシック"/>
          <w:kern w:val="0"/>
          <w:sz w:val="20"/>
        </w:rPr>
      </w:pPr>
    </w:p>
    <w:p w:rsidR="00B30A71" w:rsidRDefault="00B30A71" w:rsidP="00AC427B">
      <w:pPr>
        <w:widowControl/>
        <w:jc w:val="left"/>
        <w:rPr>
          <w:rFonts w:ascii="ＭＳ Ｐゴシック" w:eastAsia="ＭＳ Ｐゴシック" w:hAnsi="ＭＳ Ｐゴシック"/>
          <w:kern w:val="0"/>
          <w:sz w:val="20"/>
        </w:rPr>
      </w:pPr>
    </w:p>
    <w:p w:rsidR="00B30A71" w:rsidRDefault="00B30A71" w:rsidP="00B30A7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B30A71" w:rsidRDefault="00B30A71" w:rsidP="00B30A7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95EE9">
        <w:rPr>
          <w:rFonts w:asciiTheme="minorEastAsia" w:hAnsiTheme="minorEastAsia" w:hint="eastAsia"/>
          <w:szCs w:val="21"/>
        </w:rPr>
        <w:t>。</w:t>
      </w:r>
      <w:r>
        <w:rPr>
          <w:rFonts w:asciiTheme="minorEastAsia" w:hAnsiTheme="minorEastAsia" w:hint="eastAsia"/>
          <w:szCs w:val="21"/>
        </w:rPr>
        <w:t>）</w:t>
      </w:r>
      <w:r w:rsidR="003A6976">
        <w:rPr>
          <w:rFonts w:asciiTheme="minorEastAsia" w:hAnsiTheme="minorEastAsia" w:hint="eastAsia"/>
          <w:szCs w:val="21"/>
        </w:rPr>
        <w:t>。</w:t>
      </w:r>
    </w:p>
    <w:p w:rsidR="00B30A71" w:rsidRDefault="00B30A71" w:rsidP="00B30A7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95EE9">
        <w:rPr>
          <w:rFonts w:asciiTheme="minorEastAsia" w:hAnsiTheme="minorEastAsia" w:hint="eastAsia"/>
          <w:szCs w:val="21"/>
        </w:rPr>
        <w:t>あって</w:t>
      </w:r>
      <w:r>
        <w:rPr>
          <w:rFonts w:asciiTheme="minorEastAsia" w:hAnsiTheme="minorEastAsia" w:hint="eastAsia"/>
          <w:szCs w:val="21"/>
        </w:rPr>
        <w:t>、直近６</w:t>
      </w:r>
      <w:r w:rsidR="005E35F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B30A71" w:rsidRDefault="00B30A71" w:rsidP="00B30A71">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195EE9">
        <w:rPr>
          <w:rFonts w:hint="eastAsia"/>
          <w:kern w:val="0"/>
          <w:szCs w:val="21"/>
        </w:rPr>
        <w:t>もの</w:t>
      </w:r>
      <w:r>
        <w:rPr>
          <w:rFonts w:hint="eastAsia"/>
          <w:kern w:val="0"/>
          <w:szCs w:val="21"/>
        </w:rPr>
        <w:t>については、医療費助成の対象とする。</w:t>
      </w:r>
    </w:p>
    <w:p w:rsidR="003755BD" w:rsidRPr="00CD1578" w:rsidRDefault="003755BD" w:rsidP="00AC427B">
      <w:pPr>
        <w:widowControl/>
        <w:jc w:val="left"/>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774" w:rsidRDefault="00330774" w:rsidP="005C0141">
      <w:r>
        <w:separator/>
      </w:r>
    </w:p>
  </w:endnote>
  <w:endnote w:type="continuationSeparator" w:id="0">
    <w:p w:rsidR="00330774" w:rsidRDefault="0033077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774" w:rsidRDefault="00330774" w:rsidP="005C0141">
      <w:r>
        <w:separator/>
      </w:r>
    </w:p>
  </w:footnote>
  <w:footnote w:type="continuationSeparator" w:id="0">
    <w:p w:rsidR="00330774" w:rsidRDefault="0033077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531B"/>
    <w:rsid w:val="0002557C"/>
    <w:rsid w:val="00026BD2"/>
    <w:rsid w:val="000465F1"/>
    <w:rsid w:val="00052C64"/>
    <w:rsid w:val="0005720E"/>
    <w:rsid w:val="00057D0A"/>
    <w:rsid w:val="000955F1"/>
    <w:rsid w:val="000B1410"/>
    <w:rsid w:val="000B47D6"/>
    <w:rsid w:val="00113B0E"/>
    <w:rsid w:val="00134ECA"/>
    <w:rsid w:val="00137F5B"/>
    <w:rsid w:val="00160CE2"/>
    <w:rsid w:val="0016703F"/>
    <w:rsid w:val="001676A2"/>
    <w:rsid w:val="00195EE9"/>
    <w:rsid w:val="001A0B38"/>
    <w:rsid w:val="001D59F4"/>
    <w:rsid w:val="00206DB0"/>
    <w:rsid w:val="002514D1"/>
    <w:rsid w:val="00256A2A"/>
    <w:rsid w:val="002B63CC"/>
    <w:rsid w:val="002B7177"/>
    <w:rsid w:val="002B7DAA"/>
    <w:rsid w:val="002C000C"/>
    <w:rsid w:val="002C47A8"/>
    <w:rsid w:val="002D5610"/>
    <w:rsid w:val="00304272"/>
    <w:rsid w:val="00307DA3"/>
    <w:rsid w:val="00330774"/>
    <w:rsid w:val="00334A15"/>
    <w:rsid w:val="00350417"/>
    <w:rsid w:val="00353128"/>
    <w:rsid w:val="003741CA"/>
    <w:rsid w:val="003755BD"/>
    <w:rsid w:val="00377D88"/>
    <w:rsid w:val="00392936"/>
    <w:rsid w:val="003A6976"/>
    <w:rsid w:val="003E1B96"/>
    <w:rsid w:val="003E3A5E"/>
    <w:rsid w:val="003F35DB"/>
    <w:rsid w:val="00401FD2"/>
    <w:rsid w:val="00405D95"/>
    <w:rsid w:val="004211FB"/>
    <w:rsid w:val="004227BE"/>
    <w:rsid w:val="0045404B"/>
    <w:rsid w:val="00496998"/>
    <w:rsid w:val="004D2C37"/>
    <w:rsid w:val="004E5F6C"/>
    <w:rsid w:val="004F3191"/>
    <w:rsid w:val="005008AF"/>
    <w:rsid w:val="00503127"/>
    <w:rsid w:val="0051259A"/>
    <w:rsid w:val="005139D8"/>
    <w:rsid w:val="00514C1F"/>
    <w:rsid w:val="00544105"/>
    <w:rsid w:val="00554573"/>
    <w:rsid w:val="005625B8"/>
    <w:rsid w:val="00565952"/>
    <w:rsid w:val="005934B8"/>
    <w:rsid w:val="005C0141"/>
    <w:rsid w:val="005E35F1"/>
    <w:rsid w:val="00613421"/>
    <w:rsid w:val="00614936"/>
    <w:rsid w:val="00617725"/>
    <w:rsid w:val="0063044F"/>
    <w:rsid w:val="006365BE"/>
    <w:rsid w:val="006711F7"/>
    <w:rsid w:val="006731CA"/>
    <w:rsid w:val="006810E7"/>
    <w:rsid w:val="006A6630"/>
    <w:rsid w:val="006C5EA7"/>
    <w:rsid w:val="006E4E0A"/>
    <w:rsid w:val="006E61F4"/>
    <w:rsid w:val="006F3CE5"/>
    <w:rsid w:val="007136CF"/>
    <w:rsid w:val="0072598E"/>
    <w:rsid w:val="007414C9"/>
    <w:rsid w:val="0074474A"/>
    <w:rsid w:val="0074777A"/>
    <w:rsid w:val="00750061"/>
    <w:rsid w:val="00753055"/>
    <w:rsid w:val="007559F1"/>
    <w:rsid w:val="00762F1B"/>
    <w:rsid w:val="007639DC"/>
    <w:rsid w:val="00771659"/>
    <w:rsid w:val="007A3B36"/>
    <w:rsid w:val="007E4A30"/>
    <w:rsid w:val="007F1C0B"/>
    <w:rsid w:val="008B7208"/>
    <w:rsid w:val="008D02C4"/>
    <w:rsid w:val="00903C70"/>
    <w:rsid w:val="0091373E"/>
    <w:rsid w:val="00914A9B"/>
    <w:rsid w:val="00923FD1"/>
    <w:rsid w:val="00924ABA"/>
    <w:rsid w:val="009261C9"/>
    <w:rsid w:val="00947211"/>
    <w:rsid w:val="009566E9"/>
    <w:rsid w:val="00961136"/>
    <w:rsid w:val="00964923"/>
    <w:rsid w:val="00965C69"/>
    <w:rsid w:val="00983AC3"/>
    <w:rsid w:val="009A0C7E"/>
    <w:rsid w:val="009C4C8B"/>
    <w:rsid w:val="009F01AA"/>
    <w:rsid w:val="00A0136E"/>
    <w:rsid w:val="00A277B1"/>
    <w:rsid w:val="00A66C9A"/>
    <w:rsid w:val="00A7418D"/>
    <w:rsid w:val="00AA25D5"/>
    <w:rsid w:val="00AC427B"/>
    <w:rsid w:val="00AF1F4D"/>
    <w:rsid w:val="00B037F4"/>
    <w:rsid w:val="00B30A71"/>
    <w:rsid w:val="00B43457"/>
    <w:rsid w:val="00B44571"/>
    <w:rsid w:val="00B55205"/>
    <w:rsid w:val="00B56131"/>
    <w:rsid w:val="00B574C0"/>
    <w:rsid w:val="00B84BBC"/>
    <w:rsid w:val="00BE3C80"/>
    <w:rsid w:val="00C07B41"/>
    <w:rsid w:val="00C6258D"/>
    <w:rsid w:val="00C7489E"/>
    <w:rsid w:val="00C8319B"/>
    <w:rsid w:val="00CC64BB"/>
    <w:rsid w:val="00CC7964"/>
    <w:rsid w:val="00CD1578"/>
    <w:rsid w:val="00CD4037"/>
    <w:rsid w:val="00CF2D66"/>
    <w:rsid w:val="00CF7464"/>
    <w:rsid w:val="00D078D2"/>
    <w:rsid w:val="00D25D5F"/>
    <w:rsid w:val="00D3672D"/>
    <w:rsid w:val="00D46C69"/>
    <w:rsid w:val="00D80CF1"/>
    <w:rsid w:val="00DA341F"/>
    <w:rsid w:val="00DA4560"/>
    <w:rsid w:val="00DB75D5"/>
    <w:rsid w:val="00DD7B7A"/>
    <w:rsid w:val="00DE4C90"/>
    <w:rsid w:val="00E43A88"/>
    <w:rsid w:val="00E76347"/>
    <w:rsid w:val="00E87B76"/>
    <w:rsid w:val="00E9291D"/>
    <w:rsid w:val="00EB3083"/>
    <w:rsid w:val="00EC1F2A"/>
    <w:rsid w:val="00EF3A38"/>
    <w:rsid w:val="00F02EAC"/>
    <w:rsid w:val="00F327F7"/>
    <w:rsid w:val="00F73775"/>
    <w:rsid w:val="00F80C89"/>
    <w:rsid w:val="00F97098"/>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6E61F4"/>
    <w:rPr>
      <w:sz w:val="18"/>
      <w:szCs w:val="18"/>
    </w:rPr>
  </w:style>
  <w:style w:type="paragraph" w:styleId="ab">
    <w:name w:val="annotation text"/>
    <w:basedOn w:val="a"/>
    <w:link w:val="ac"/>
    <w:uiPriority w:val="99"/>
    <w:semiHidden/>
    <w:unhideWhenUsed/>
    <w:rsid w:val="006E61F4"/>
    <w:pPr>
      <w:jc w:val="left"/>
    </w:pPr>
  </w:style>
  <w:style w:type="character" w:customStyle="1" w:styleId="ac">
    <w:name w:val="コメント文字列 (文字)"/>
    <w:basedOn w:val="a0"/>
    <w:link w:val="ab"/>
    <w:uiPriority w:val="99"/>
    <w:semiHidden/>
    <w:rsid w:val="006E61F4"/>
  </w:style>
  <w:style w:type="paragraph" w:styleId="ad">
    <w:name w:val="annotation subject"/>
    <w:basedOn w:val="ab"/>
    <w:next w:val="ab"/>
    <w:link w:val="ae"/>
    <w:uiPriority w:val="99"/>
    <w:semiHidden/>
    <w:unhideWhenUsed/>
    <w:rsid w:val="006E61F4"/>
    <w:rPr>
      <w:b/>
      <w:bCs/>
    </w:rPr>
  </w:style>
  <w:style w:type="character" w:customStyle="1" w:styleId="ae">
    <w:name w:val="コメント内容 (文字)"/>
    <w:basedOn w:val="ac"/>
    <w:link w:val="ad"/>
    <w:uiPriority w:val="99"/>
    <w:semiHidden/>
    <w:rsid w:val="006E61F4"/>
    <w:rPr>
      <w:b/>
      <w:bCs/>
    </w:rPr>
  </w:style>
  <w:style w:type="paragraph" w:styleId="af">
    <w:name w:val="Revision"/>
    <w:hidden/>
    <w:uiPriority w:val="99"/>
    <w:semiHidden/>
    <w:rsid w:val="00EB3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6E61F4"/>
    <w:rPr>
      <w:sz w:val="18"/>
      <w:szCs w:val="18"/>
    </w:rPr>
  </w:style>
  <w:style w:type="paragraph" w:styleId="ab">
    <w:name w:val="annotation text"/>
    <w:basedOn w:val="a"/>
    <w:link w:val="ac"/>
    <w:uiPriority w:val="99"/>
    <w:semiHidden/>
    <w:unhideWhenUsed/>
    <w:rsid w:val="006E61F4"/>
    <w:pPr>
      <w:jc w:val="left"/>
    </w:pPr>
  </w:style>
  <w:style w:type="character" w:customStyle="1" w:styleId="ac">
    <w:name w:val="コメント文字列 (文字)"/>
    <w:basedOn w:val="a0"/>
    <w:link w:val="ab"/>
    <w:uiPriority w:val="99"/>
    <w:semiHidden/>
    <w:rsid w:val="006E61F4"/>
  </w:style>
  <w:style w:type="paragraph" w:styleId="ad">
    <w:name w:val="annotation subject"/>
    <w:basedOn w:val="ab"/>
    <w:next w:val="ab"/>
    <w:link w:val="ae"/>
    <w:uiPriority w:val="99"/>
    <w:semiHidden/>
    <w:unhideWhenUsed/>
    <w:rsid w:val="006E61F4"/>
    <w:rPr>
      <w:b/>
      <w:bCs/>
    </w:rPr>
  </w:style>
  <w:style w:type="character" w:customStyle="1" w:styleId="ae">
    <w:name w:val="コメント内容 (文字)"/>
    <w:basedOn w:val="ac"/>
    <w:link w:val="ad"/>
    <w:uiPriority w:val="99"/>
    <w:semiHidden/>
    <w:rsid w:val="006E61F4"/>
    <w:rPr>
      <w:b/>
      <w:bCs/>
    </w:rPr>
  </w:style>
  <w:style w:type="paragraph" w:styleId="af">
    <w:name w:val="Revision"/>
    <w:hidden/>
    <w:uiPriority w:val="99"/>
    <w:semiHidden/>
    <w:rsid w:val="00EB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2492">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352</Words>
  <Characters>2007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2015-02-07T00:36:00Z</cp:lastPrinted>
  <dcterms:created xsi:type="dcterms:W3CDTF">2016-12-07T04:06:00Z</dcterms:created>
  <dcterms:modified xsi:type="dcterms:W3CDTF">2017-03-21T05:35:00Z</dcterms:modified>
</cp:coreProperties>
</file>