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CA6AB8"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193</w:t>
      </w:r>
      <w:r w:rsidR="00360B3F">
        <w:rPr>
          <w:rFonts w:ascii="ＭＳ Ｐゴシック" w:eastAsia="ＭＳ Ｐゴシック" w:hAnsi="ＭＳ Ｐゴシック" w:hint="eastAsia"/>
          <w:sz w:val="28"/>
        </w:rPr>
        <w:t xml:space="preserve">　</w:t>
      </w:r>
      <w:r w:rsidR="00E86171" w:rsidRPr="00E86171">
        <w:rPr>
          <w:rFonts w:ascii="ＭＳ Ｐゴシック" w:eastAsia="ＭＳ Ｐゴシック" w:hAnsi="ＭＳ Ｐゴシック" w:hint="eastAsia"/>
          <w:sz w:val="28"/>
        </w:rPr>
        <w:t>プラダ</w:t>
      </w:r>
      <w:r w:rsidR="00E86171">
        <w:rPr>
          <w:rFonts w:ascii="ＭＳ Ｐゴシック" w:eastAsia="ＭＳ Ｐゴシック" w:hAnsi="ＭＳ Ｐゴシック" w:hint="eastAsia"/>
          <w:sz w:val="28"/>
        </w:rPr>
        <w:t>ー</w:t>
      </w:r>
      <w:r w:rsidR="00E86171" w:rsidRPr="00E86171">
        <w:rPr>
          <w:rFonts w:ascii="ＭＳ Ｐゴシック" w:eastAsia="ＭＳ Ｐゴシック" w:hAnsi="ＭＳ Ｐゴシック" w:hint="eastAsia"/>
          <w:sz w:val="28"/>
        </w:rPr>
        <w:t>･ウィリ症候群</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23190C"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DA1B0C" w:rsidRPr="00DA1B0C" w:rsidRDefault="009261C9" w:rsidP="00DA1B0C">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485049">
        <w:rPr>
          <w:rFonts w:ascii="ＭＳ Ｐゴシック" w:eastAsia="ＭＳ Ｐゴシック" w:hAnsi="ＭＳ Ｐゴシック" w:hint="eastAsia"/>
        </w:rPr>
        <w:t>1956</w:t>
      </w:r>
      <w:r w:rsidR="00DD4B4A">
        <w:rPr>
          <w:rFonts w:ascii="ＭＳ Ｐゴシック" w:eastAsia="ＭＳ Ｐゴシック" w:hAnsi="ＭＳ Ｐゴシック" w:hint="eastAsia"/>
        </w:rPr>
        <w:t>年内分泌科医のプラダーと神経科医のウィ</w:t>
      </w:r>
      <w:r w:rsidR="00E86171" w:rsidRPr="00E86171">
        <w:rPr>
          <w:rFonts w:ascii="ＭＳ Ｐゴシック" w:eastAsia="ＭＳ Ｐゴシック" w:hAnsi="ＭＳ Ｐゴシック" w:hint="eastAsia"/>
        </w:rPr>
        <w:t>リが合同で発表した</w:t>
      </w:r>
      <w:r w:rsidR="0067093C">
        <w:rPr>
          <w:rFonts w:ascii="ＭＳ Ｐゴシック" w:eastAsia="ＭＳ Ｐゴシック" w:hAnsi="ＭＳ Ｐゴシック" w:hint="eastAsia"/>
        </w:rPr>
        <w:t>先天異常</w:t>
      </w:r>
      <w:r w:rsidR="00E86171" w:rsidRPr="00E86171">
        <w:rPr>
          <w:rFonts w:ascii="ＭＳ Ｐゴシック" w:eastAsia="ＭＳ Ｐゴシック" w:hAnsi="ＭＳ Ｐゴシック" w:hint="eastAsia"/>
        </w:rPr>
        <w:t>症候群である。</w:t>
      </w:r>
      <w:r w:rsidR="00724F85">
        <w:rPr>
          <w:rFonts w:ascii="ＭＳ Ｐゴシック" w:eastAsia="ＭＳ Ｐゴシック" w:hAnsi="ＭＳ Ｐゴシック" w:hint="eastAsia"/>
        </w:rPr>
        <w:t>15番</w:t>
      </w:r>
      <w:r w:rsidR="00E86171" w:rsidRPr="00E86171">
        <w:rPr>
          <w:rFonts w:ascii="ＭＳ Ｐゴシック" w:eastAsia="ＭＳ Ｐゴシック" w:hAnsi="ＭＳ Ｐゴシック" w:hint="eastAsia"/>
        </w:rPr>
        <w:t>染色体</w:t>
      </w:r>
      <w:r w:rsidR="00724F85">
        <w:rPr>
          <w:rFonts w:ascii="ＭＳ Ｐゴシック" w:eastAsia="ＭＳ Ｐゴシック" w:hAnsi="ＭＳ Ｐゴシック" w:hint="eastAsia"/>
        </w:rPr>
        <w:t>長腕</w:t>
      </w:r>
      <w:r w:rsidR="00E86171" w:rsidRPr="00E86171">
        <w:rPr>
          <w:rFonts w:ascii="ＭＳ Ｐゴシック" w:eastAsia="ＭＳ Ｐゴシック" w:hAnsi="ＭＳ Ｐゴシック" w:hint="eastAsia"/>
        </w:rPr>
        <w:t>の異常による視床下部の機能障害のため、満腹中枢をはじめ体温、呼吸中枢などの異常が惹起される。頻度は、</w:t>
      </w:r>
      <w:r w:rsidR="0069677E">
        <w:rPr>
          <w:rFonts w:ascii="ＭＳ Ｐゴシック" w:eastAsia="ＭＳ Ｐゴシック" w:hAnsi="ＭＳ Ｐゴシック" w:hint="eastAsia"/>
        </w:rPr>
        <w:t>１万人</w:t>
      </w:r>
      <w:r w:rsidR="00E86171" w:rsidRPr="00E86171">
        <w:rPr>
          <w:rFonts w:ascii="ＭＳ Ｐゴシック" w:eastAsia="ＭＳ Ｐゴシック" w:hAnsi="ＭＳ Ｐゴシック" w:hint="eastAsia"/>
        </w:rPr>
        <w:t>から１</w:t>
      </w:r>
      <w:r w:rsidR="0069677E">
        <w:rPr>
          <w:rFonts w:ascii="ＭＳ Ｐゴシック" w:eastAsia="ＭＳ Ｐゴシック" w:hAnsi="ＭＳ Ｐゴシック" w:hint="eastAsia"/>
        </w:rPr>
        <w:t>万</w:t>
      </w:r>
      <w:r w:rsidR="00E86171" w:rsidRPr="00E86171">
        <w:rPr>
          <w:rFonts w:ascii="ＭＳ Ｐゴシック" w:eastAsia="ＭＳ Ｐゴシック" w:hAnsi="ＭＳ Ｐゴシック" w:hint="eastAsia"/>
        </w:rPr>
        <w:t>５</w:t>
      </w:r>
      <w:r w:rsidR="0069677E">
        <w:rPr>
          <w:rFonts w:ascii="ＭＳ Ｐゴシック" w:eastAsia="ＭＳ Ｐゴシック" w:hAnsi="ＭＳ Ｐゴシック" w:hint="eastAsia"/>
        </w:rPr>
        <w:t>千</w:t>
      </w:r>
      <w:r w:rsidR="00E86171" w:rsidRPr="00E86171">
        <w:rPr>
          <w:rFonts w:ascii="ＭＳ Ｐゴシック" w:eastAsia="ＭＳ Ｐゴシック" w:hAnsi="ＭＳ Ｐゴシック" w:hint="eastAsia"/>
        </w:rPr>
        <w:t>人に１人とされ、人種差はない</w:t>
      </w:r>
      <w:r w:rsidR="0069677E">
        <w:rPr>
          <w:rFonts w:ascii="ＭＳ Ｐゴシック" w:eastAsia="ＭＳ Ｐゴシック" w:hAnsi="ＭＳ Ｐゴシック" w:hint="eastAsia"/>
        </w:rPr>
        <w:t>とされている</w:t>
      </w:r>
      <w:r w:rsidR="00E86171" w:rsidRPr="00E86171">
        <w:rPr>
          <w:rFonts w:ascii="ＭＳ Ｐゴシック" w:eastAsia="ＭＳ Ｐゴシック" w:hAnsi="ＭＳ Ｐゴシック" w:hint="eastAsia"/>
        </w:rPr>
        <w:t>。</w:t>
      </w:r>
    </w:p>
    <w:p w:rsidR="009261C9" w:rsidRPr="0069677E"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DA1B0C" w:rsidRPr="00DA1B0C" w:rsidRDefault="009261C9" w:rsidP="00DA1B0C">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724F85">
        <w:rPr>
          <w:rFonts w:ascii="ＭＳ Ｐゴシック" w:eastAsia="ＭＳ Ｐゴシック" w:hAnsi="ＭＳ Ｐゴシック" w:hint="eastAsia"/>
        </w:rPr>
        <w:t>15番</w:t>
      </w:r>
      <w:r w:rsidR="00E86171" w:rsidRPr="00E86171">
        <w:rPr>
          <w:rFonts w:ascii="ＭＳ Ｐゴシック" w:eastAsia="ＭＳ Ｐゴシック" w:hAnsi="ＭＳ Ｐゴシック" w:hint="eastAsia"/>
        </w:rPr>
        <w:t>染色体</w:t>
      </w:r>
      <w:r w:rsidR="00724F85">
        <w:rPr>
          <w:rFonts w:ascii="ＭＳ Ｐゴシック" w:eastAsia="ＭＳ Ｐゴシック" w:hAnsi="ＭＳ Ｐゴシック" w:hint="eastAsia"/>
        </w:rPr>
        <w:t>長腕</w:t>
      </w:r>
      <w:r w:rsidR="00E86171" w:rsidRPr="00E86171">
        <w:rPr>
          <w:rFonts w:ascii="ＭＳ Ｐゴシック" w:eastAsia="ＭＳ Ｐゴシック" w:hAnsi="ＭＳ Ｐゴシック" w:hint="eastAsia"/>
        </w:rPr>
        <w:t>上の刷り込み遺伝子の障害で、欠失型、片親性ダイソミー型、刷り込みセンターの異常など３つの病因が考えられている。現在では、メチレーション試験により、</w:t>
      </w:r>
      <w:r w:rsidR="00D34CC5">
        <w:rPr>
          <w:rFonts w:ascii="ＭＳ Ｐゴシック" w:eastAsia="ＭＳ Ｐゴシック" w:hAnsi="ＭＳ Ｐゴシック" w:hint="eastAsia"/>
        </w:rPr>
        <w:t>99</w:t>
      </w:r>
      <w:r w:rsidR="00E86171" w:rsidRPr="00E86171">
        <w:rPr>
          <w:rFonts w:ascii="ＭＳ Ｐゴシック" w:eastAsia="ＭＳ Ｐゴシック" w:hAnsi="ＭＳ Ｐゴシック" w:hint="eastAsia"/>
        </w:rPr>
        <w:t>％以上の確定診断が可能である。遺伝子異常は、</w:t>
      </w:r>
      <w:r w:rsidR="00D34CC5">
        <w:rPr>
          <w:rFonts w:ascii="ＭＳ Ｐゴシック" w:eastAsia="ＭＳ Ｐゴシック" w:hAnsi="ＭＳ Ｐゴシック" w:hint="eastAsia"/>
        </w:rPr>
        <w:t>15</w:t>
      </w:r>
      <w:r w:rsidR="00E86171" w:rsidRPr="00E86171">
        <w:rPr>
          <w:rFonts w:ascii="ＭＳ Ｐゴシック" w:eastAsia="ＭＳ Ｐゴシック" w:hAnsi="ＭＳ Ｐゴシック" w:hint="eastAsia"/>
        </w:rPr>
        <w:t>番染色体</w:t>
      </w:r>
      <w:r w:rsidR="001D2111">
        <w:rPr>
          <w:rFonts w:ascii="ＭＳ Ｐゴシック" w:eastAsia="ＭＳ Ｐゴシック" w:hAnsi="ＭＳ Ｐゴシック" w:hint="eastAsia"/>
        </w:rPr>
        <w:t>15q11-q13</w:t>
      </w:r>
      <w:r w:rsidR="00E86171" w:rsidRPr="00E86171">
        <w:rPr>
          <w:rFonts w:ascii="ＭＳ Ｐゴシック" w:eastAsia="ＭＳ Ｐゴシック" w:hAnsi="ＭＳ Ｐゴシック" w:hint="eastAsia"/>
        </w:rPr>
        <w:t>領域の欠失</w:t>
      </w:r>
      <w:r w:rsidR="00DC4A5E">
        <w:rPr>
          <w:rFonts w:ascii="ＭＳ Ｐゴシック" w:eastAsia="ＭＳ Ｐゴシック" w:hAnsi="ＭＳ Ｐゴシック" w:hint="eastAsia"/>
        </w:rPr>
        <w:t>（</w:t>
      </w:r>
      <w:r w:rsidR="00D34CC5">
        <w:rPr>
          <w:rFonts w:ascii="ＭＳ Ｐゴシック" w:eastAsia="ＭＳ Ｐゴシック" w:hAnsi="ＭＳ Ｐゴシック" w:hint="eastAsia"/>
        </w:rPr>
        <w:t>70</w:t>
      </w:r>
      <w:r w:rsidR="0023190C">
        <w:rPr>
          <w:rFonts w:ascii="ＭＳ Ｐゴシック" w:eastAsia="ＭＳ Ｐゴシック" w:hAnsi="ＭＳ Ｐゴシック" w:hint="eastAsia"/>
        </w:rPr>
        <w:t>％</w:t>
      </w:r>
      <w:r w:rsidR="00DC4A5E">
        <w:rPr>
          <w:rFonts w:ascii="ＭＳ Ｐゴシック" w:eastAsia="ＭＳ Ｐゴシック" w:hAnsi="ＭＳ Ｐゴシック" w:hint="eastAsia"/>
        </w:rPr>
        <w:t>）</w:t>
      </w:r>
      <w:r w:rsidR="00E86171" w:rsidRPr="00E86171">
        <w:rPr>
          <w:rFonts w:ascii="ＭＳ Ｐゴシック" w:eastAsia="ＭＳ Ｐゴシック" w:hAnsi="ＭＳ Ｐゴシック" w:hint="eastAsia"/>
        </w:rPr>
        <w:t>、同領域の母性ダイソミーUPD</w:t>
      </w:r>
      <w:r w:rsidR="00DC4A5E">
        <w:rPr>
          <w:rFonts w:ascii="ＭＳ Ｐゴシック" w:eastAsia="ＭＳ Ｐゴシック" w:hAnsi="ＭＳ Ｐゴシック" w:hint="eastAsia"/>
        </w:rPr>
        <w:t>（</w:t>
      </w:r>
      <w:r w:rsidR="00D34CC5">
        <w:rPr>
          <w:rFonts w:ascii="ＭＳ Ｐゴシック" w:eastAsia="ＭＳ Ｐゴシック" w:hAnsi="ＭＳ Ｐゴシック" w:hint="eastAsia"/>
        </w:rPr>
        <w:t>25</w:t>
      </w:r>
      <w:r w:rsidR="0023190C">
        <w:rPr>
          <w:rFonts w:ascii="ＭＳ Ｐゴシック" w:eastAsia="ＭＳ Ｐゴシック" w:hAnsi="ＭＳ Ｐゴシック" w:hint="eastAsia"/>
        </w:rPr>
        <w:t>～</w:t>
      </w:r>
      <w:r w:rsidR="00D34CC5">
        <w:rPr>
          <w:rFonts w:ascii="ＭＳ Ｐゴシック" w:eastAsia="ＭＳ Ｐゴシック" w:hAnsi="ＭＳ Ｐゴシック" w:hint="eastAsia"/>
        </w:rPr>
        <w:t>28</w:t>
      </w:r>
      <w:r w:rsidR="0023190C">
        <w:rPr>
          <w:rFonts w:ascii="ＭＳ Ｐゴシック" w:eastAsia="ＭＳ Ｐゴシック" w:hAnsi="ＭＳ Ｐゴシック" w:hint="eastAsia"/>
        </w:rPr>
        <w:t>％</w:t>
      </w:r>
      <w:r w:rsidR="00DC4A5E">
        <w:rPr>
          <w:rFonts w:ascii="ＭＳ Ｐゴシック" w:eastAsia="ＭＳ Ｐゴシック" w:hAnsi="ＭＳ Ｐゴシック" w:hint="eastAsia"/>
        </w:rPr>
        <w:t>）</w:t>
      </w:r>
      <w:r w:rsidR="00E86171" w:rsidRPr="00E86171">
        <w:rPr>
          <w:rFonts w:ascii="ＭＳ Ｐゴシック" w:eastAsia="ＭＳ Ｐゴシック" w:hAnsi="ＭＳ Ｐゴシック" w:hint="eastAsia"/>
        </w:rPr>
        <w:t>、同領域のメチル化異常</w:t>
      </w:r>
      <w:r w:rsidR="00DC4A5E">
        <w:rPr>
          <w:rFonts w:ascii="ＭＳ Ｐゴシック" w:eastAsia="ＭＳ Ｐゴシック" w:hAnsi="ＭＳ Ｐゴシック" w:hint="eastAsia"/>
        </w:rPr>
        <w:t>（</w:t>
      </w:r>
      <w:r w:rsidR="00E86171" w:rsidRPr="00E86171">
        <w:rPr>
          <w:rFonts w:ascii="ＭＳ Ｐゴシック" w:eastAsia="ＭＳ Ｐゴシック" w:hAnsi="ＭＳ Ｐゴシック" w:hint="eastAsia"/>
        </w:rPr>
        <w:t>２</w:t>
      </w:r>
      <w:r w:rsidR="0023190C">
        <w:rPr>
          <w:rFonts w:ascii="ＭＳ Ｐゴシック" w:eastAsia="ＭＳ Ｐゴシック" w:hAnsi="ＭＳ Ｐゴシック" w:hint="eastAsia"/>
        </w:rPr>
        <w:t>～</w:t>
      </w:r>
      <w:r w:rsidR="00E86171" w:rsidRPr="00E86171">
        <w:rPr>
          <w:rFonts w:ascii="ＭＳ Ｐゴシック" w:eastAsia="ＭＳ Ｐゴシック" w:hAnsi="ＭＳ Ｐゴシック" w:hint="eastAsia"/>
        </w:rPr>
        <w:t>５</w:t>
      </w:r>
      <w:r w:rsidR="0023190C">
        <w:rPr>
          <w:rFonts w:ascii="ＭＳ Ｐゴシック" w:eastAsia="ＭＳ Ｐゴシック" w:hAnsi="ＭＳ Ｐゴシック" w:hint="eastAsia"/>
        </w:rPr>
        <w:t>％</w:t>
      </w:r>
      <w:r w:rsidR="00DC4A5E">
        <w:rPr>
          <w:rFonts w:ascii="ＭＳ Ｐゴシック" w:eastAsia="ＭＳ Ｐゴシック" w:hAnsi="ＭＳ Ｐゴシック" w:hint="eastAsia"/>
        </w:rPr>
        <w:t>）</w:t>
      </w:r>
      <w:r w:rsidR="00E86171" w:rsidRPr="00E86171">
        <w:rPr>
          <w:rFonts w:ascii="ＭＳ Ｐゴシック" w:eastAsia="ＭＳ Ｐゴシック" w:hAnsi="ＭＳ Ｐゴシック" w:hint="eastAsia"/>
        </w:rPr>
        <w:t>とされる。病因の違いで多少の臨床症状に差は出るが、原則同様と考えてよい。</w:t>
      </w:r>
    </w:p>
    <w:p w:rsidR="009261C9" w:rsidRPr="00DA1B0C" w:rsidRDefault="009261C9" w:rsidP="009261C9">
      <w:pPr>
        <w:ind w:leftChars="200" w:left="420"/>
        <w:rPr>
          <w:rFonts w:ascii="ＭＳ Ｐゴシック" w:eastAsia="ＭＳ Ｐゴシック" w:hAnsi="ＭＳ Ｐゴシック"/>
        </w:rPr>
      </w:pPr>
    </w:p>
    <w:p w:rsidR="00E86171" w:rsidRDefault="009261C9" w:rsidP="00E86171">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A10D6F" w:rsidRDefault="00E86171" w:rsidP="00E86171">
      <w:pPr>
        <w:ind w:leftChars="200" w:left="420" w:firstLineChars="100" w:firstLine="210"/>
        <w:rPr>
          <w:rFonts w:ascii="ＭＳ Ｐゴシック" w:eastAsia="ＭＳ Ｐゴシック" w:hAnsi="ＭＳ Ｐゴシック"/>
        </w:rPr>
      </w:pPr>
      <w:r w:rsidRPr="00E86171">
        <w:rPr>
          <w:rFonts w:ascii="ＭＳ Ｐゴシック" w:eastAsia="ＭＳ Ｐゴシック" w:hAnsi="ＭＳ Ｐゴシック" w:hint="eastAsia"/>
        </w:rPr>
        <w:t>内分泌・神経</w:t>
      </w:r>
      <w:r w:rsidR="00724F85">
        <w:rPr>
          <w:rFonts w:ascii="ＭＳ Ｐゴシック" w:eastAsia="ＭＳ Ｐゴシック" w:hAnsi="ＭＳ Ｐゴシック" w:hint="eastAsia"/>
        </w:rPr>
        <w:t>の症状を有する先天異常</w:t>
      </w:r>
      <w:r w:rsidRPr="00E86171">
        <w:rPr>
          <w:rFonts w:ascii="ＭＳ Ｐゴシック" w:eastAsia="ＭＳ Ｐゴシック" w:hAnsi="ＭＳ Ｐゴシック" w:hint="eastAsia"/>
        </w:rPr>
        <w:t>症候群であり、内分泌学的異常（肥満、低身長、性腺機能障害、糖尿病など）、神経学的異常（筋緊張低下、特徴的な性格障害、異常行動）がみられる。他に、小さな手足、アーモンド様の目、色素低下など</w:t>
      </w:r>
      <w:r w:rsidR="0067093C">
        <w:rPr>
          <w:rFonts w:ascii="ＭＳ Ｐゴシック" w:eastAsia="ＭＳ Ｐゴシック" w:hAnsi="ＭＳ Ｐゴシック" w:hint="eastAsia"/>
        </w:rPr>
        <w:t>身体的な特徴</w:t>
      </w:r>
      <w:r w:rsidRPr="00E86171">
        <w:rPr>
          <w:rFonts w:ascii="ＭＳ Ｐゴシック" w:eastAsia="ＭＳ Ｐゴシック" w:hAnsi="ＭＳ Ｐゴシック" w:hint="eastAsia"/>
        </w:rPr>
        <w:t>を示す。臨床症状の特徴は、年齢毎に症状が異なることである。乳児期は、筋緊張低下による哺乳障害、体重増加不良、幼児期から学童期には、過食に伴う肥満、思春期には二次性徴発来不全、性格障害、異常行動、成人期には、肥満、糖尿病などが問題となる。</w:t>
      </w:r>
    </w:p>
    <w:p w:rsidR="00E86171" w:rsidRDefault="00E86171"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A10D6F" w:rsidRPr="0030177C" w:rsidRDefault="00E86171" w:rsidP="00E86171">
      <w:pPr>
        <w:ind w:leftChars="200" w:left="420" w:firstLineChars="100" w:firstLine="210"/>
        <w:rPr>
          <w:rFonts w:ascii="ＭＳ Ｐゴシック" w:eastAsia="ＭＳ Ｐゴシック" w:hAnsi="ＭＳ Ｐゴシック"/>
        </w:rPr>
      </w:pPr>
      <w:r w:rsidRPr="00E86171">
        <w:rPr>
          <w:rFonts w:ascii="ＭＳ Ｐゴシック" w:eastAsia="ＭＳ Ｐゴシック" w:hAnsi="ＭＳ Ｐゴシック" w:hint="eastAsia"/>
        </w:rPr>
        <w:t>現在まで治療の根幹は、①食</w:t>
      </w:r>
      <w:r w:rsidR="00724F85">
        <w:rPr>
          <w:rFonts w:ascii="ＭＳ Ｐゴシック" w:eastAsia="ＭＳ Ｐゴシック" w:hAnsi="ＭＳ Ｐゴシック" w:hint="eastAsia"/>
        </w:rPr>
        <w:t>事</w:t>
      </w:r>
      <w:r w:rsidRPr="00E86171">
        <w:rPr>
          <w:rFonts w:ascii="ＭＳ Ｐゴシック" w:eastAsia="ＭＳ Ｐゴシック" w:hAnsi="ＭＳ Ｐゴシック" w:hint="eastAsia"/>
        </w:rPr>
        <w:t>療法、②運動療法、③成長ホルモン補充療法、④性ホルモン補充療法、⑤精神障害への対応の５つである、①から④までの治療は、ほぼ世界的に認容されている。⑤</w:t>
      </w:r>
      <w:r w:rsidR="00724F85">
        <w:rPr>
          <w:rFonts w:ascii="ＭＳ Ｐゴシック" w:eastAsia="ＭＳ Ｐゴシック" w:hAnsi="ＭＳ Ｐゴシック" w:hint="eastAsia"/>
        </w:rPr>
        <w:t>に</w:t>
      </w:r>
      <w:r w:rsidRPr="00E86171">
        <w:rPr>
          <w:rFonts w:ascii="ＭＳ Ｐゴシック" w:eastAsia="ＭＳ Ｐゴシック" w:hAnsi="ＭＳ Ｐゴシック" w:hint="eastAsia"/>
        </w:rPr>
        <w:t>関しては、今</w:t>
      </w:r>
      <w:r w:rsidRPr="0030177C">
        <w:rPr>
          <w:rFonts w:ascii="ＭＳ Ｐゴシック" w:eastAsia="ＭＳ Ｐゴシック" w:hAnsi="ＭＳ Ｐゴシック" w:hint="eastAsia"/>
        </w:rPr>
        <w:t>後の課題である。</w:t>
      </w:r>
    </w:p>
    <w:p w:rsidR="00E86171" w:rsidRPr="0030177C" w:rsidRDefault="00E86171" w:rsidP="009261C9">
      <w:pPr>
        <w:ind w:leftChars="100" w:left="210"/>
        <w:rPr>
          <w:rFonts w:ascii="ＭＳ Ｐゴシック" w:eastAsia="ＭＳ Ｐゴシック" w:hAnsi="ＭＳ Ｐゴシック"/>
        </w:rPr>
      </w:pPr>
    </w:p>
    <w:p w:rsidR="009261C9" w:rsidRDefault="009261C9" w:rsidP="009261C9">
      <w:pPr>
        <w:ind w:leftChars="100" w:left="210"/>
        <w:rPr>
          <w:rFonts w:ascii="ＭＳ Ｐゴシック" w:eastAsia="ＭＳ Ｐゴシック" w:hAnsi="ＭＳ Ｐゴシック"/>
        </w:rPr>
      </w:pPr>
      <w:r w:rsidRPr="0030177C">
        <w:rPr>
          <w:rFonts w:ascii="ＭＳ Ｐゴシック" w:eastAsia="ＭＳ Ｐゴシック" w:hAnsi="ＭＳ Ｐゴシック" w:hint="eastAsia"/>
        </w:rPr>
        <w:t>５．予後</w:t>
      </w:r>
    </w:p>
    <w:p w:rsidR="00647C3E" w:rsidRPr="00647C3E" w:rsidRDefault="00724F85" w:rsidP="00EA6122">
      <w:pPr>
        <w:ind w:leftChars="100" w:left="210" w:firstLineChars="100" w:firstLine="210"/>
        <w:rPr>
          <w:rFonts w:ascii="ＭＳ Ｐゴシック" w:eastAsia="ＭＳ Ｐゴシック" w:hAnsi="ＭＳ Ｐゴシック"/>
        </w:rPr>
      </w:pPr>
      <w:r w:rsidRPr="00604C1F">
        <w:rPr>
          <w:rFonts w:ascii="ＭＳ Ｐゴシック" w:eastAsia="ＭＳ Ｐゴシック" w:hAnsi="ＭＳ Ｐゴシック" w:hint="eastAsia"/>
        </w:rPr>
        <w:t>主に</w:t>
      </w:r>
      <w:r w:rsidR="0067093C" w:rsidRPr="00604C1F">
        <w:rPr>
          <w:rFonts w:ascii="ＭＳ Ｐゴシック" w:eastAsia="ＭＳ Ｐゴシック" w:hAnsi="ＭＳ Ｐゴシック" w:hint="eastAsia"/>
        </w:rPr>
        <w:t>肥満</w:t>
      </w:r>
      <w:r w:rsidRPr="00604C1F">
        <w:rPr>
          <w:rFonts w:ascii="ＭＳ Ｐゴシック" w:eastAsia="ＭＳ Ｐゴシック" w:hAnsi="ＭＳ Ｐゴシック" w:hint="eastAsia"/>
        </w:rPr>
        <w:t>に</w:t>
      </w:r>
      <w:r w:rsidR="0067093C" w:rsidRPr="00604C1F">
        <w:rPr>
          <w:rFonts w:ascii="ＭＳ Ｐゴシック" w:eastAsia="ＭＳ Ｐゴシック" w:hAnsi="ＭＳ Ｐゴシック" w:hint="eastAsia"/>
        </w:rPr>
        <w:t>関連した心血管障害・睡眠時無呼吸・糖尿病が生命予後に影響を与える</w:t>
      </w:r>
      <w:r w:rsidR="00647C3E" w:rsidRPr="00604C1F">
        <w:rPr>
          <w:rFonts w:ascii="ＭＳ Ｐゴシック" w:eastAsia="ＭＳ Ｐゴシック" w:hAnsi="ＭＳ Ｐゴシック" w:hint="eastAsia"/>
        </w:rPr>
        <w:t>。</w:t>
      </w:r>
    </w:p>
    <w:p w:rsidR="00334A15" w:rsidRPr="00604C1F" w:rsidRDefault="00334A15" w:rsidP="00CC64BB">
      <w:pPr>
        <w:rPr>
          <w:rFonts w:ascii="ＭＳ Ｐゴシック" w:eastAsia="ＭＳ Ｐゴシック" w:hAnsi="ＭＳ Ｐゴシック"/>
        </w:rPr>
      </w:pPr>
    </w:p>
    <w:p w:rsidR="0069677E" w:rsidRDefault="0069677E">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30177C" w:rsidRDefault="00334A15" w:rsidP="00CC64BB">
      <w:pPr>
        <w:rPr>
          <w:rFonts w:ascii="ＭＳ Ｐゴシック" w:eastAsia="ＭＳ Ｐゴシック" w:hAnsi="ＭＳ Ｐゴシック"/>
        </w:rPr>
      </w:pPr>
      <w:r w:rsidRPr="0030177C">
        <w:rPr>
          <w:rFonts w:ascii="ＭＳ Ｐゴシック" w:eastAsia="ＭＳ Ｐゴシック" w:hAnsi="ＭＳ Ｐゴシック" w:hint="eastAsia"/>
          <w:bdr w:val="single" w:sz="4" w:space="0" w:color="auto"/>
        </w:rPr>
        <w:lastRenderedPageBreak/>
        <w:t>○　要件の判定に必要な事項</w:t>
      </w:r>
    </w:p>
    <w:p w:rsidR="00CF7464" w:rsidRPr="0030177C" w:rsidRDefault="00CF7464" w:rsidP="00CC64BB">
      <w:pPr>
        <w:pStyle w:val="a5"/>
        <w:numPr>
          <w:ilvl w:val="0"/>
          <w:numId w:val="5"/>
        </w:numPr>
        <w:ind w:leftChars="0"/>
        <w:rPr>
          <w:rFonts w:ascii="ＭＳ Ｐゴシック" w:eastAsia="ＭＳ Ｐゴシック" w:hAnsi="ＭＳ Ｐゴシック"/>
        </w:rPr>
      </w:pPr>
      <w:r w:rsidRPr="0030177C">
        <w:rPr>
          <w:rFonts w:ascii="ＭＳ Ｐゴシック" w:eastAsia="ＭＳ Ｐゴシック" w:hAnsi="ＭＳ Ｐゴシック" w:hint="eastAsia"/>
        </w:rPr>
        <w:t>患者数</w:t>
      </w:r>
    </w:p>
    <w:p w:rsidR="00334A15" w:rsidRPr="0030177C" w:rsidRDefault="00A10D6F" w:rsidP="00CC64BB">
      <w:pPr>
        <w:pStyle w:val="a5"/>
        <w:ind w:leftChars="0" w:left="570"/>
        <w:rPr>
          <w:rFonts w:ascii="ＭＳ Ｐゴシック" w:eastAsia="ＭＳ Ｐゴシック" w:hAnsi="ＭＳ Ｐゴシック"/>
          <w:szCs w:val="21"/>
        </w:rPr>
      </w:pPr>
      <w:r w:rsidRPr="0030177C">
        <w:rPr>
          <w:rFonts w:ascii="ＭＳ Ｐゴシック" w:eastAsia="ＭＳ Ｐゴシック" w:hAnsi="ＭＳ Ｐゴシック" w:hint="eastAsia"/>
          <w:szCs w:val="21"/>
        </w:rPr>
        <w:t>約 1,000人</w:t>
      </w:r>
    </w:p>
    <w:p w:rsidR="00CF7464" w:rsidRPr="0030177C" w:rsidRDefault="00CF7464" w:rsidP="00CC64BB">
      <w:pPr>
        <w:pStyle w:val="a5"/>
        <w:numPr>
          <w:ilvl w:val="0"/>
          <w:numId w:val="5"/>
        </w:numPr>
        <w:ind w:leftChars="0"/>
        <w:rPr>
          <w:rFonts w:ascii="ＭＳ Ｐゴシック" w:eastAsia="ＭＳ Ｐゴシック" w:hAnsi="ＭＳ Ｐゴシック"/>
        </w:rPr>
      </w:pPr>
      <w:r w:rsidRPr="0030177C">
        <w:rPr>
          <w:rFonts w:ascii="ＭＳ Ｐゴシック" w:eastAsia="ＭＳ Ｐゴシック" w:hAnsi="ＭＳ Ｐゴシック" w:hint="eastAsia"/>
        </w:rPr>
        <w:t>発病の機構</w:t>
      </w:r>
    </w:p>
    <w:p w:rsidR="00334A15" w:rsidRDefault="00334A15" w:rsidP="00CC64BB">
      <w:pPr>
        <w:pStyle w:val="a5"/>
        <w:ind w:leftChars="0" w:left="570"/>
        <w:rPr>
          <w:rFonts w:ascii="ＭＳ Ｐゴシック" w:eastAsia="ＭＳ Ｐゴシック" w:hAnsi="ＭＳ Ｐゴシック"/>
          <w:szCs w:val="21"/>
        </w:rPr>
      </w:pPr>
      <w:r w:rsidRPr="0030177C">
        <w:rPr>
          <w:rFonts w:ascii="ＭＳ Ｐゴシック" w:eastAsia="ＭＳ Ｐゴシック" w:hAnsi="ＭＳ Ｐゴシック" w:hint="eastAsia"/>
        </w:rPr>
        <w:t>不明</w:t>
      </w:r>
      <w:r w:rsidRPr="0030177C">
        <w:rPr>
          <w:rFonts w:ascii="ＭＳ Ｐゴシック" w:eastAsia="ＭＳ Ｐゴシック" w:hAnsi="ＭＳ Ｐゴシック" w:hint="eastAsia"/>
          <w:szCs w:val="21"/>
        </w:rPr>
        <w:t>（</w:t>
      </w:r>
      <w:r w:rsidR="00DA1B0C" w:rsidRPr="0030177C">
        <w:rPr>
          <w:rFonts w:ascii="ＭＳ Ｐゴシック" w:eastAsia="ＭＳ Ｐゴシック" w:hAnsi="ＭＳ Ｐゴシック" w:hint="eastAsia"/>
          <w:szCs w:val="21"/>
        </w:rPr>
        <w:t>原因不明</w:t>
      </w:r>
      <w:r w:rsidR="002D13BA">
        <w:rPr>
          <w:rFonts w:ascii="ＭＳ Ｐゴシック" w:eastAsia="ＭＳ Ｐゴシック" w:hAnsi="ＭＳ Ｐゴシック" w:hint="eastAsia"/>
          <w:szCs w:val="21"/>
        </w:rPr>
        <w:t>又は</w:t>
      </w:r>
      <w:r w:rsidR="00DA1B0C" w:rsidRPr="0030177C">
        <w:rPr>
          <w:rFonts w:ascii="ＭＳ Ｐゴシック" w:eastAsia="ＭＳ Ｐゴシック" w:hAnsi="ＭＳ Ｐゴシック" w:hint="eastAsia"/>
          <w:szCs w:val="21"/>
        </w:rPr>
        <w:t>病態が未解明</w:t>
      </w:r>
      <w:r w:rsidRPr="0030177C">
        <w:rPr>
          <w:rFonts w:ascii="ＭＳ Ｐゴシック" w:eastAsia="ＭＳ Ｐゴシック" w:hAnsi="ＭＳ Ｐゴシック" w:hint="eastAsia"/>
          <w:szCs w:val="21"/>
        </w:rPr>
        <w:t>）</w:t>
      </w:r>
    </w:p>
    <w:p w:rsidR="00CF7464" w:rsidRPr="0030177C" w:rsidRDefault="00CF7464" w:rsidP="00CC64BB">
      <w:pPr>
        <w:pStyle w:val="a5"/>
        <w:numPr>
          <w:ilvl w:val="0"/>
          <w:numId w:val="5"/>
        </w:numPr>
        <w:ind w:leftChars="0"/>
        <w:rPr>
          <w:rFonts w:ascii="ＭＳ Ｐゴシック" w:eastAsia="ＭＳ Ｐゴシック" w:hAnsi="ＭＳ Ｐゴシック"/>
        </w:rPr>
      </w:pPr>
      <w:r w:rsidRPr="0030177C">
        <w:rPr>
          <w:rFonts w:ascii="ＭＳ Ｐゴシック" w:eastAsia="ＭＳ Ｐゴシック" w:hAnsi="ＭＳ Ｐゴシック" w:hint="eastAsia"/>
        </w:rPr>
        <w:t>効果的な治療方法</w:t>
      </w:r>
    </w:p>
    <w:p w:rsidR="00DA1B0C" w:rsidRPr="0030177C" w:rsidRDefault="00334A15" w:rsidP="008B694E">
      <w:pPr>
        <w:pStyle w:val="a5"/>
        <w:ind w:leftChars="0" w:left="570"/>
        <w:rPr>
          <w:rFonts w:ascii="ＭＳ Ｐゴシック" w:eastAsia="ＭＳ Ｐゴシック" w:hAnsi="ＭＳ Ｐゴシック"/>
        </w:rPr>
      </w:pPr>
      <w:r w:rsidRPr="0030177C">
        <w:rPr>
          <w:rFonts w:ascii="ＭＳ Ｐゴシック" w:eastAsia="ＭＳ Ｐゴシック" w:hAnsi="ＭＳ Ｐゴシック" w:hint="eastAsia"/>
        </w:rPr>
        <w:t>未確立（</w:t>
      </w:r>
      <w:r w:rsidR="00DA1B0C" w:rsidRPr="0030177C">
        <w:rPr>
          <w:rFonts w:ascii="ＭＳ Ｐゴシック" w:eastAsia="ＭＳ Ｐゴシック" w:hAnsi="ＭＳ Ｐゴシック" w:hint="eastAsia"/>
        </w:rPr>
        <w:t>本質的な治療法はない。種々の合併症に対する対症療法</w:t>
      </w:r>
      <w:r w:rsidRPr="0030177C">
        <w:rPr>
          <w:rFonts w:ascii="ＭＳ Ｐゴシック" w:eastAsia="ＭＳ Ｐゴシック" w:hAnsi="ＭＳ Ｐゴシック" w:hint="eastAsia"/>
        </w:rPr>
        <w:t>）</w:t>
      </w:r>
    </w:p>
    <w:p w:rsidR="00CF7464" w:rsidRPr="0030177C" w:rsidRDefault="00CF7464" w:rsidP="00CC64BB">
      <w:pPr>
        <w:pStyle w:val="a5"/>
        <w:numPr>
          <w:ilvl w:val="0"/>
          <w:numId w:val="5"/>
        </w:numPr>
        <w:ind w:leftChars="0"/>
        <w:rPr>
          <w:rFonts w:ascii="ＭＳ Ｐゴシック" w:eastAsia="ＭＳ Ｐゴシック" w:hAnsi="ＭＳ Ｐゴシック"/>
        </w:rPr>
      </w:pPr>
      <w:r w:rsidRPr="0030177C">
        <w:rPr>
          <w:rFonts w:ascii="ＭＳ Ｐゴシック" w:eastAsia="ＭＳ Ｐゴシック" w:hAnsi="ＭＳ Ｐゴシック" w:hint="eastAsia"/>
        </w:rPr>
        <w:t>長期の療養</w:t>
      </w:r>
    </w:p>
    <w:p w:rsidR="00334A15" w:rsidRPr="0030177C" w:rsidRDefault="00285856" w:rsidP="00CC64BB">
      <w:pPr>
        <w:pStyle w:val="a5"/>
        <w:ind w:leftChars="0" w:left="570"/>
        <w:rPr>
          <w:rFonts w:ascii="ＭＳ Ｐゴシック" w:eastAsia="ＭＳ Ｐゴシック" w:hAnsi="ＭＳ Ｐゴシック"/>
        </w:rPr>
      </w:pPr>
      <w:r w:rsidRPr="0030177C">
        <w:rPr>
          <w:rFonts w:ascii="ＭＳ Ｐゴシック" w:eastAsia="ＭＳ Ｐゴシック" w:hAnsi="ＭＳ Ｐゴシック" w:hint="eastAsia"/>
        </w:rPr>
        <w:t>必要</w:t>
      </w:r>
      <w:r w:rsidR="00334A15" w:rsidRPr="0030177C">
        <w:rPr>
          <w:rFonts w:ascii="ＭＳ Ｐゴシック" w:eastAsia="ＭＳ Ｐゴシック" w:hAnsi="ＭＳ Ｐゴシック" w:hint="eastAsia"/>
        </w:rPr>
        <w:t>（</w:t>
      </w:r>
      <w:r w:rsidRPr="0030177C">
        <w:rPr>
          <w:rFonts w:ascii="ＭＳ Ｐゴシック" w:eastAsia="ＭＳ Ｐゴシック" w:hAnsi="ＭＳ Ｐゴシック" w:hint="eastAsia"/>
        </w:rPr>
        <w:t>発症後生涯継続</w:t>
      </w:r>
      <w:r w:rsidR="002D13BA">
        <w:rPr>
          <w:rFonts w:ascii="ＭＳ Ｐゴシック" w:eastAsia="ＭＳ Ｐゴシック" w:hAnsi="ＭＳ Ｐゴシック" w:hint="eastAsia"/>
        </w:rPr>
        <w:t>又は</w:t>
      </w:r>
      <w:r w:rsidRPr="0030177C">
        <w:rPr>
          <w:rFonts w:ascii="ＭＳ Ｐゴシック" w:eastAsia="ＭＳ Ｐゴシック" w:hAnsi="ＭＳ Ｐゴシック" w:hint="eastAsia"/>
        </w:rPr>
        <w:t>潜在する</w:t>
      </w:r>
      <w:r w:rsidR="000F34BE">
        <w:rPr>
          <w:rFonts w:ascii="ＭＳ Ｐゴシック" w:eastAsia="ＭＳ Ｐゴシック" w:hAnsi="ＭＳ Ｐゴシック" w:hint="eastAsia"/>
        </w:rPr>
        <w:t>。</w:t>
      </w:r>
      <w:r w:rsidR="00334A15" w:rsidRPr="0030177C">
        <w:rPr>
          <w:rFonts w:ascii="ＭＳ Ｐゴシック" w:eastAsia="ＭＳ Ｐゴシック" w:hAnsi="ＭＳ Ｐゴシック" w:hint="eastAsia"/>
        </w:rPr>
        <w:t>）</w:t>
      </w:r>
    </w:p>
    <w:p w:rsidR="00CF7464" w:rsidRPr="0030177C" w:rsidRDefault="00CF7464" w:rsidP="00CC64BB">
      <w:pPr>
        <w:pStyle w:val="a5"/>
        <w:numPr>
          <w:ilvl w:val="0"/>
          <w:numId w:val="5"/>
        </w:numPr>
        <w:ind w:leftChars="0"/>
        <w:rPr>
          <w:rFonts w:ascii="ＭＳ Ｐゴシック" w:eastAsia="ＭＳ Ｐゴシック" w:hAnsi="ＭＳ Ｐゴシック"/>
        </w:rPr>
      </w:pPr>
      <w:r w:rsidRPr="0030177C">
        <w:rPr>
          <w:rFonts w:ascii="ＭＳ Ｐゴシック" w:eastAsia="ＭＳ Ｐゴシック" w:hAnsi="ＭＳ Ｐゴシック" w:hint="eastAsia"/>
        </w:rPr>
        <w:t>診断基準</w:t>
      </w:r>
    </w:p>
    <w:p w:rsidR="00334A15" w:rsidRDefault="00285856" w:rsidP="00CC64BB">
      <w:pPr>
        <w:pStyle w:val="a5"/>
        <w:ind w:leftChars="0" w:left="570"/>
        <w:rPr>
          <w:rFonts w:ascii="ＭＳ Ｐゴシック" w:eastAsia="ＭＳ Ｐゴシック" w:hAnsi="ＭＳ Ｐゴシック"/>
        </w:rPr>
      </w:pPr>
      <w:r w:rsidRPr="0030177C">
        <w:rPr>
          <w:rFonts w:ascii="ＭＳ Ｐゴシック" w:eastAsia="ＭＳ Ｐゴシック" w:hAnsi="ＭＳ Ｐゴシック" w:hint="eastAsia"/>
        </w:rPr>
        <w:t>あり（</w:t>
      </w:r>
      <w:r w:rsidR="008B694E" w:rsidRPr="00604C1F">
        <w:rPr>
          <w:rFonts w:ascii="ＭＳ Ｐゴシック" w:eastAsia="ＭＳ Ｐゴシック" w:hAnsi="ＭＳ Ｐゴシック" w:hint="eastAsia"/>
        </w:rPr>
        <w:t>学会</w:t>
      </w:r>
      <w:r w:rsidR="00C0218D" w:rsidRPr="00604C1F">
        <w:rPr>
          <w:rFonts w:ascii="ＭＳ Ｐゴシック" w:eastAsia="ＭＳ Ｐゴシック" w:hAnsi="ＭＳ Ｐゴシック" w:hint="eastAsia"/>
        </w:rPr>
        <w:t>承認の診断基準</w:t>
      </w:r>
      <w:r w:rsidR="002D13BA">
        <w:rPr>
          <w:rFonts w:ascii="ＭＳ Ｐゴシック" w:eastAsia="ＭＳ Ｐゴシック" w:hAnsi="ＭＳ Ｐゴシック" w:hint="eastAsia"/>
        </w:rPr>
        <w:t>あ</w:t>
      </w:r>
      <w:r w:rsidR="00C0218D" w:rsidRPr="00604C1F">
        <w:rPr>
          <w:rFonts w:ascii="ＭＳ Ｐゴシック" w:eastAsia="ＭＳ Ｐゴシック" w:hAnsi="ＭＳ Ｐゴシック" w:hint="eastAsia"/>
        </w:rPr>
        <w:t>り</w:t>
      </w:r>
      <w:r w:rsidR="00334A15" w:rsidRPr="0030177C">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CA0FC9" w:rsidRPr="00BA1F6F" w:rsidRDefault="00CA0FC9" w:rsidP="00CA0FC9">
      <w:pPr>
        <w:widowControl/>
        <w:ind w:firstLineChars="300" w:firstLine="630"/>
        <w:jc w:val="left"/>
        <w:rPr>
          <w:rFonts w:ascii="ＭＳ Ｐゴシック" w:eastAsia="ＭＳ Ｐゴシック" w:hAnsi="ＭＳ Ｐゴシック"/>
        </w:rPr>
      </w:pPr>
      <w:r w:rsidRPr="00BA1F6F">
        <w:rPr>
          <w:rFonts w:ascii="ＭＳ Ｐゴシック" w:eastAsia="ＭＳ Ｐゴシック" w:hAnsi="ＭＳ Ｐゴシック" w:hint="eastAsia"/>
        </w:rPr>
        <w:t>１．小児例（18</w:t>
      </w:r>
      <w:r w:rsidR="0023190C">
        <w:rPr>
          <w:rFonts w:ascii="ＭＳ Ｐゴシック" w:eastAsia="ＭＳ Ｐゴシック" w:hAnsi="ＭＳ Ｐゴシック" w:hint="eastAsia"/>
        </w:rPr>
        <w:t>歳</w:t>
      </w:r>
      <w:r>
        <w:rPr>
          <w:rFonts w:ascii="ＭＳ Ｐゴシック" w:eastAsia="ＭＳ Ｐゴシック" w:hAnsi="ＭＳ Ｐゴシック" w:hint="eastAsia"/>
        </w:rPr>
        <w:t>未満</w:t>
      </w:r>
      <w:r w:rsidRPr="00BA1F6F">
        <w:rPr>
          <w:rFonts w:ascii="ＭＳ Ｐゴシック" w:eastAsia="ＭＳ Ｐゴシック" w:hAnsi="ＭＳ Ｐゴシック" w:hint="eastAsia"/>
        </w:rPr>
        <w:t>）</w:t>
      </w:r>
    </w:p>
    <w:p w:rsidR="00CA0FC9" w:rsidRDefault="00CA0FC9" w:rsidP="00CA0FC9">
      <w:pPr>
        <w:pStyle w:val="a5"/>
        <w:ind w:leftChars="0" w:left="570"/>
        <w:rPr>
          <w:rFonts w:ascii="ＭＳ Ｐゴシック" w:eastAsia="ＭＳ Ｐゴシック" w:hAnsi="ＭＳ Ｐゴシック"/>
        </w:rPr>
      </w:pPr>
      <w:r w:rsidRPr="00BA1F6F">
        <w:rPr>
          <w:rFonts w:ascii="ＭＳ Ｐゴシック" w:eastAsia="ＭＳ Ｐゴシック" w:hAnsi="ＭＳ Ｐゴシック" w:hint="eastAsia"/>
        </w:rPr>
        <w:t>小児慢性</w:t>
      </w:r>
      <w:r>
        <w:rPr>
          <w:rFonts w:ascii="ＭＳ Ｐゴシック" w:eastAsia="ＭＳ Ｐゴシック" w:hAnsi="ＭＳ Ｐゴシック" w:hint="eastAsia"/>
        </w:rPr>
        <w:t>特定</w:t>
      </w:r>
      <w:r w:rsidRPr="00DA6ADE">
        <w:rPr>
          <w:rFonts w:ascii="ＭＳ Ｐゴシック" w:eastAsia="ＭＳ Ｐゴシック" w:hAnsi="ＭＳ Ｐゴシック" w:hint="eastAsia"/>
        </w:rPr>
        <w:t>疾病の状態の程度に準ずる。</w:t>
      </w:r>
    </w:p>
    <w:p w:rsidR="00CA0FC9" w:rsidRDefault="00CA0FC9" w:rsidP="00EA6122">
      <w:pPr>
        <w:pStyle w:val="a5"/>
        <w:widowControl/>
        <w:ind w:leftChars="0" w:left="570"/>
        <w:jc w:val="left"/>
        <w:rPr>
          <w:rFonts w:ascii="ＭＳ Ｐゴシック" w:eastAsia="ＭＳ Ｐゴシック" w:hAnsi="ＭＳ Ｐゴシック"/>
        </w:rPr>
      </w:pPr>
      <w:r>
        <w:rPr>
          <w:rFonts w:ascii="ＭＳ Ｐゴシック" w:eastAsia="ＭＳ Ｐゴシック" w:hAnsi="ＭＳ Ｐゴシック" w:hint="eastAsia"/>
        </w:rPr>
        <w:t>２．成人例</w:t>
      </w:r>
    </w:p>
    <w:p w:rsidR="003B24BD" w:rsidRPr="003B24BD" w:rsidRDefault="003B24BD" w:rsidP="00EA6122">
      <w:pPr>
        <w:pStyle w:val="a5"/>
        <w:widowControl/>
        <w:ind w:leftChars="0" w:left="570"/>
        <w:jc w:val="left"/>
        <w:rPr>
          <w:rFonts w:ascii="ＭＳ Ｐゴシック" w:eastAsia="ＭＳ Ｐゴシック" w:hAnsi="ＭＳ Ｐゴシック"/>
        </w:rPr>
      </w:pPr>
      <w:r w:rsidRPr="003B24BD">
        <w:rPr>
          <w:rFonts w:ascii="ＭＳ Ｐゴシック" w:eastAsia="ＭＳ Ｐゴシック" w:hAnsi="ＭＳ Ｐゴシック" w:hint="eastAsia"/>
        </w:rPr>
        <w:t>成人例</w:t>
      </w:r>
      <w:r>
        <w:rPr>
          <w:rFonts w:ascii="ＭＳ Ｐゴシック" w:eastAsia="ＭＳ Ｐゴシック" w:hAnsi="ＭＳ Ｐゴシック" w:hint="eastAsia"/>
        </w:rPr>
        <w:t>は、以下の</w:t>
      </w:r>
      <w:r w:rsidRPr="003B24BD">
        <w:rPr>
          <w:rFonts w:ascii="ＭＳ Ｐゴシック" w:eastAsia="ＭＳ Ｐゴシック" w:hAnsi="ＭＳ Ｐゴシック" w:hint="eastAsia"/>
        </w:rPr>
        <w:t>１）～２）のいずれかに該当する者を対象とする。</w:t>
      </w:r>
    </w:p>
    <w:p w:rsidR="003B24BD" w:rsidRPr="00EA6122" w:rsidRDefault="003B24BD" w:rsidP="00EA6122">
      <w:pPr>
        <w:widowControl/>
        <w:ind w:firstLineChars="300" w:firstLine="630"/>
        <w:jc w:val="left"/>
        <w:rPr>
          <w:rFonts w:ascii="ＭＳ Ｐゴシック" w:eastAsia="ＭＳ Ｐゴシック" w:hAnsi="ＭＳ Ｐゴシック"/>
        </w:rPr>
      </w:pPr>
      <w:r w:rsidRPr="00EA6122">
        <w:rPr>
          <w:rFonts w:ascii="ＭＳ Ｐゴシック" w:eastAsia="ＭＳ Ｐゴシック" w:hAnsi="ＭＳ Ｐゴシック" w:hint="eastAsia"/>
        </w:rPr>
        <w:t>１）コントロール不能な糖尿病もしくは高血圧</w:t>
      </w:r>
      <w:r w:rsidR="000F34BE">
        <w:rPr>
          <w:rFonts w:ascii="ＭＳ Ｐゴシック" w:eastAsia="ＭＳ Ｐゴシック" w:hAnsi="ＭＳ Ｐゴシック" w:hint="eastAsia"/>
        </w:rPr>
        <w:t>。</w:t>
      </w:r>
    </w:p>
    <w:p w:rsidR="003B24BD" w:rsidRPr="00EA6122" w:rsidRDefault="003B24BD" w:rsidP="00EA6122">
      <w:pPr>
        <w:widowControl/>
        <w:ind w:firstLineChars="300" w:firstLine="630"/>
        <w:jc w:val="left"/>
        <w:rPr>
          <w:rFonts w:ascii="ＭＳ Ｐゴシック" w:eastAsia="ＭＳ Ｐゴシック" w:hAnsi="ＭＳ Ｐゴシック"/>
        </w:rPr>
      </w:pPr>
      <w:r w:rsidRPr="00EA6122">
        <w:rPr>
          <w:rFonts w:ascii="ＭＳ Ｐゴシック" w:eastAsia="ＭＳ Ｐゴシック" w:hAnsi="ＭＳ Ｐゴシック" w:hint="eastAsia"/>
        </w:rPr>
        <w:t>２）睡眠時無呼吸症候群の重症度分類において中等症以上の場合</w:t>
      </w:r>
    </w:p>
    <w:p w:rsidR="009261C9" w:rsidRPr="000F34BE" w:rsidRDefault="009261C9" w:rsidP="00EA6122">
      <w:pPr>
        <w:pStyle w:val="a5"/>
        <w:ind w:leftChars="0" w:left="570"/>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4845B6" w:rsidRPr="0030177C" w:rsidRDefault="004845B6" w:rsidP="00000142">
      <w:pPr>
        <w:ind w:firstLineChars="100" w:firstLine="210"/>
        <w:rPr>
          <w:rFonts w:ascii="ＭＳ Ｐゴシック" w:eastAsia="ＭＳ Ｐゴシック" w:hAnsi="ＭＳ Ｐゴシック"/>
        </w:rPr>
      </w:pPr>
      <w:r w:rsidRPr="0030177C">
        <w:rPr>
          <w:rFonts w:ascii="ＭＳ Ｐゴシック" w:eastAsia="ＭＳ Ｐゴシック" w:hAnsi="ＭＳ Ｐゴシック" w:hint="eastAsia"/>
        </w:rPr>
        <w:t>「</w:t>
      </w:r>
      <w:proofErr w:type="spellStart"/>
      <w:r w:rsidRPr="0030177C">
        <w:rPr>
          <w:rFonts w:ascii="ＭＳ Ｐゴシック" w:eastAsia="ＭＳ Ｐゴシック" w:hAnsi="ＭＳ Ｐゴシック" w:hint="eastAsia"/>
        </w:rPr>
        <w:t>Prader</w:t>
      </w:r>
      <w:proofErr w:type="spellEnd"/>
      <w:r w:rsidRPr="0030177C">
        <w:rPr>
          <w:rFonts w:ascii="ＭＳ Ｐゴシック" w:eastAsia="ＭＳ Ｐゴシック" w:hAnsi="ＭＳ Ｐゴシック" w:hint="eastAsia"/>
        </w:rPr>
        <w:t>-Willi症候群の診断・治療指針の作成研究班」</w:t>
      </w:r>
    </w:p>
    <w:p w:rsidR="004845B6" w:rsidRPr="0030177C" w:rsidRDefault="004845B6" w:rsidP="00000142">
      <w:pPr>
        <w:ind w:firstLineChars="100" w:firstLine="210"/>
        <w:rPr>
          <w:rFonts w:ascii="ＭＳ Ｐゴシック" w:eastAsia="ＭＳ Ｐゴシック" w:hAnsi="ＭＳ Ｐゴシック"/>
        </w:rPr>
      </w:pPr>
      <w:r w:rsidRPr="0030177C">
        <w:rPr>
          <w:rFonts w:ascii="ＭＳ Ｐゴシック" w:eastAsia="ＭＳ Ｐゴシック" w:hAnsi="ＭＳ Ｐゴシック" w:hint="eastAsia"/>
        </w:rPr>
        <w:t>研究代表者　獨協医科大学越谷病院　教授</w:t>
      </w:r>
      <w:r w:rsidR="00AF7F6C">
        <w:rPr>
          <w:rFonts w:ascii="ＭＳ Ｐゴシック" w:eastAsia="ＭＳ Ｐゴシック" w:hAnsi="ＭＳ Ｐゴシック" w:hint="eastAsia"/>
        </w:rPr>
        <w:t xml:space="preserve">　</w:t>
      </w:r>
      <w:r w:rsidR="00AF7F6C" w:rsidRPr="0030177C">
        <w:rPr>
          <w:rFonts w:ascii="ＭＳ Ｐゴシック" w:eastAsia="ＭＳ Ｐゴシック" w:hAnsi="ＭＳ Ｐゴシック" w:hint="eastAsia"/>
        </w:rPr>
        <w:t xml:space="preserve">永井敏郎　</w:t>
      </w:r>
    </w:p>
    <w:p w:rsidR="00604C1F" w:rsidRDefault="004845B6" w:rsidP="00E46E85">
      <w:pPr>
        <w:spacing w:beforeLines="50" w:before="180"/>
        <w:ind w:firstLineChars="100" w:firstLine="210"/>
        <w:rPr>
          <w:rFonts w:ascii="ＭＳ Ｐゴシック" w:eastAsia="ＭＳ Ｐゴシック" w:hAnsi="ＭＳ Ｐゴシック"/>
        </w:rPr>
      </w:pPr>
      <w:r w:rsidRPr="0030177C">
        <w:rPr>
          <w:rFonts w:ascii="ＭＳ Ｐゴシック" w:eastAsia="ＭＳ Ｐゴシック" w:hAnsi="ＭＳ Ｐゴシック" w:hint="eastAsia"/>
        </w:rPr>
        <w:t>「</w:t>
      </w:r>
      <w:r w:rsidRPr="0030177C">
        <w:rPr>
          <w:rFonts w:ascii="ＭＳ Ｐゴシック" w:eastAsia="ＭＳ Ｐゴシック" w:hAnsi="ＭＳ Ｐゴシック" w:hint="eastAsia"/>
          <w:bCs/>
        </w:rPr>
        <w:t>ゲノムインプリンティング異常症５疾患の実態把握に関する全国多施設共同研究</w:t>
      </w:r>
      <w:r w:rsidRPr="0030177C">
        <w:rPr>
          <w:rFonts w:ascii="ＭＳ Ｐゴシック" w:eastAsia="ＭＳ Ｐゴシック" w:hAnsi="ＭＳ Ｐゴシック" w:hint="eastAsia"/>
        </w:rPr>
        <w:t xml:space="preserve">」研究班　</w:t>
      </w:r>
    </w:p>
    <w:p w:rsidR="004845B6" w:rsidRPr="0030177C" w:rsidRDefault="004845B6" w:rsidP="00000142">
      <w:pPr>
        <w:ind w:firstLineChars="100" w:firstLine="210"/>
        <w:rPr>
          <w:rFonts w:ascii="ＭＳ Ｐゴシック" w:eastAsia="ＭＳ Ｐゴシック" w:hAnsi="ＭＳ Ｐゴシック"/>
        </w:rPr>
      </w:pPr>
      <w:r w:rsidRPr="0030177C">
        <w:rPr>
          <w:rFonts w:ascii="ＭＳ Ｐゴシック" w:eastAsia="ＭＳ Ｐゴシック" w:hAnsi="ＭＳ Ｐゴシック" w:hint="eastAsia"/>
        </w:rPr>
        <w:t>研究代表者</w:t>
      </w:r>
      <w:r w:rsidR="00AF7F6C">
        <w:rPr>
          <w:rFonts w:ascii="ＭＳ Ｐゴシック" w:eastAsia="ＭＳ Ｐゴシック" w:hAnsi="ＭＳ Ｐゴシック" w:hint="eastAsia"/>
        </w:rPr>
        <w:t xml:space="preserve">　</w:t>
      </w:r>
      <w:r w:rsidRPr="0030177C">
        <w:rPr>
          <w:rFonts w:ascii="ＭＳ Ｐゴシック" w:eastAsia="ＭＳ Ｐゴシック" w:hAnsi="ＭＳ Ｐゴシック" w:hint="eastAsia"/>
        </w:rPr>
        <w:t>東北大学大学院医学系研究科　教授</w:t>
      </w:r>
      <w:r w:rsidR="00AF7F6C" w:rsidRPr="0030177C">
        <w:rPr>
          <w:rFonts w:ascii="ＭＳ Ｐゴシック" w:eastAsia="ＭＳ Ｐゴシック" w:hAnsi="ＭＳ Ｐゴシック" w:hint="eastAsia"/>
        </w:rPr>
        <w:t xml:space="preserve">　有馬隆博</w:t>
      </w:r>
    </w:p>
    <w:p w:rsidR="00604C1F" w:rsidRDefault="004845B6" w:rsidP="00E46E85">
      <w:pPr>
        <w:spacing w:beforeLines="50" w:before="180"/>
        <w:ind w:firstLineChars="100" w:firstLine="210"/>
        <w:rPr>
          <w:rFonts w:ascii="ＭＳ Ｐゴシック" w:eastAsia="ＭＳ Ｐゴシック" w:hAnsi="ＭＳ Ｐゴシック"/>
        </w:rPr>
      </w:pPr>
      <w:r w:rsidRPr="0030177C">
        <w:rPr>
          <w:rFonts w:ascii="ＭＳ Ｐゴシック" w:eastAsia="ＭＳ Ｐゴシック" w:hAnsi="ＭＳ Ｐゴシック" w:hint="eastAsia"/>
        </w:rPr>
        <w:t>「先天異常症候群の登録システムと治療法開発をめざした検体共有のフレームワークの確立」</w:t>
      </w:r>
    </w:p>
    <w:p w:rsidR="004845B6" w:rsidRPr="0030177C" w:rsidRDefault="004845B6" w:rsidP="00000142">
      <w:pPr>
        <w:ind w:firstLineChars="100" w:firstLine="210"/>
        <w:rPr>
          <w:rFonts w:ascii="ＭＳ Ｐゴシック" w:eastAsia="ＭＳ Ｐゴシック" w:hAnsi="ＭＳ Ｐゴシック"/>
        </w:rPr>
      </w:pPr>
      <w:r w:rsidRPr="0030177C">
        <w:rPr>
          <w:rFonts w:ascii="ＭＳ Ｐゴシック" w:eastAsia="ＭＳ Ｐゴシック" w:hAnsi="ＭＳ Ｐゴシック" w:hint="eastAsia"/>
        </w:rPr>
        <w:t>研究代表者　慶應義塾大学医学部臨床遺伝学センター　教授</w:t>
      </w:r>
      <w:r w:rsidR="00AF7F6C" w:rsidRPr="0030177C">
        <w:rPr>
          <w:rFonts w:ascii="ＭＳ Ｐゴシック" w:eastAsia="ＭＳ Ｐゴシック" w:hAnsi="ＭＳ Ｐゴシック" w:hint="eastAsia"/>
        </w:rPr>
        <w:t xml:space="preserve">　小崎健次郎</w:t>
      </w:r>
    </w:p>
    <w:p w:rsidR="004845B6" w:rsidRPr="0030177C" w:rsidRDefault="004845B6" w:rsidP="00E46E85">
      <w:pPr>
        <w:spacing w:beforeLines="50" w:before="180"/>
        <w:ind w:firstLineChars="100" w:firstLine="210"/>
        <w:rPr>
          <w:rFonts w:ascii="ＭＳ Ｐゴシック" w:eastAsia="ＭＳ Ｐゴシック" w:hAnsi="ＭＳ Ｐゴシック"/>
        </w:rPr>
      </w:pPr>
      <w:r w:rsidRPr="0030177C">
        <w:rPr>
          <w:rFonts w:ascii="ＭＳ Ｐゴシック" w:eastAsia="ＭＳ Ｐゴシック" w:hAnsi="ＭＳ Ｐゴシック" w:hint="eastAsia"/>
        </w:rPr>
        <w:t>「小児慢性特定疾患の登録・管理・解析・情報提供に関する研究</w:t>
      </w:r>
      <w:r w:rsidRPr="0030177C">
        <w:rPr>
          <w:rFonts w:ascii="ＭＳ Ｐゴシック" w:eastAsia="ＭＳ Ｐゴシック" w:hAnsi="ＭＳ Ｐゴシック"/>
        </w:rPr>
        <w:t>」</w:t>
      </w:r>
    </w:p>
    <w:p w:rsidR="009261C9" w:rsidRPr="00CC64BB" w:rsidRDefault="004845B6" w:rsidP="00000142">
      <w:pPr>
        <w:ind w:firstLineChars="100" w:firstLine="210"/>
        <w:rPr>
          <w:rFonts w:ascii="ＭＳ Ｐゴシック" w:eastAsia="ＭＳ Ｐゴシック" w:hAnsi="ＭＳ Ｐゴシック"/>
        </w:rPr>
      </w:pPr>
      <w:r w:rsidRPr="0030177C">
        <w:rPr>
          <w:rFonts w:ascii="ＭＳ Ｐゴシック" w:eastAsia="ＭＳ Ｐゴシック" w:hAnsi="ＭＳ Ｐゴシック" w:hint="eastAsia"/>
        </w:rPr>
        <w:t>研究代表者　国立成育医療研究センター　病院長</w:t>
      </w:r>
      <w:r w:rsidR="00AF7F6C" w:rsidRPr="0030177C">
        <w:rPr>
          <w:rFonts w:ascii="ＭＳ Ｐゴシック" w:eastAsia="ＭＳ Ｐゴシック" w:hAnsi="ＭＳ Ｐゴシック" w:hint="eastAsia"/>
        </w:rPr>
        <w:t xml:space="preserve">　松井陽</w:t>
      </w:r>
      <w:r w:rsidR="009261C9" w:rsidRPr="00CC64BB">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F93CEB" w:rsidRDefault="0023190C" w:rsidP="00F93CEB">
      <w:pPr>
        <w:jc w:val="left"/>
        <w:rPr>
          <w:rFonts w:ascii="ＭＳ Ｐゴシック" w:eastAsia="ＭＳ Ｐゴシック" w:hAnsi="ＭＳ Ｐゴシック"/>
        </w:rPr>
      </w:pPr>
      <w:r w:rsidRPr="0023190C">
        <w:rPr>
          <w:rFonts w:ascii="ＭＳ Ｐゴシック" w:eastAsia="ＭＳ Ｐゴシック" w:hAnsi="ＭＳ Ｐゴシック"/>
        </w:rPr>
        <w:t>Definite</w:t>
      </w:r>
      <w:r w:rsidR="0078529F">
        <w:rPr>
          <w:rFonts w:ascii="ＭＳ Ｐゴシック" w:eastAsia="ＭＳ Ｐゴシック" w:hAnsi="ＭＳ Ｐゴシック" w:hint="eastAsia"/>
        </w:rPr>
        <w:t>を対象とする。</w:t>
      </w:r>
    </w:p>
    <w:p w:rsidR="0078529F" w:rsidRDefault="0078529F" w:rsidP="00F93CEB">
      <w:pPr>
        <w:jc w:val="left"/>
        <w:rPr>
          <w:rFonts w:ascii="ＭＳ Ｐゴシック" w:eastAsia="ＭＳ Ｐゴシック" w:hAnsi="ＭＳ Ｐゴシック"/>
        </w:rPr>
      </w:pPr>
    </w:p>
    <w:p w:rsidR="004845B6" w:rsidRPr="004845B6" w:rsidRDefault="004845B6" w:rsidP="004845B6">
      <w:pPr>
        <w:jc w:val="left"/>
        <w:rPr>
          <w:rFonts w:ascii="ＭＳ Ｐゴシック" w:eastAsia="ＭＳ Ｐゴシック" w:hAnsi="ＭＳ Ｐゴシック"/>
        </w:rPr>
      </w:pPr>
      <w:r w:rsidRPr="004845B6">
        <w:rPr>
          <w:rFonts w:ascii="ＭＳ Ｐゴシック" w:eastAsia="ＭＳ Ｐゴシック" w:hAnsi="ＭＳ Ｐゴシック" w:hint="eastAsia"/>
        </w:rPr>
        <w:t>主要所見</w:t>
      </w:r>
    </w:p>
    <w:p w:rsidR="004845B6" w:rsidRPr="004845B6" w:rsidRDefault="004845B6" w:rsidP="004845B6">
      <w:pPr>
        <w:jc w:val="left"/>
        <w:rPr>
          <w:rFonts w:ascii="ＭＳ Ｐゴシック" w:eastAsia="ＭＳ Ｐゴシック" w:hAnsi="ＭＳ Ｐゴシック"/>
        </w:rPr>
      </w:pPr>
      <w:r w:rsidRPr="004845B6">
        <w:rPr>
          <w:rFonts w:ascii="ＭＳ Ｐゴシック" w:eastAsia="ＭＳ Ｐゴシック" w:hAnsi="ＭＳ Ｐゴシック" w:hint="eastAsia"/>
        </w:rPr>
        <w:t>ゲノム刷り込み現象</w:t>
      </w:r>
      <w:r w:rsidR="00A60F97">
        <w:rPr>
          <w:rFonts w:ascii="ＭＳ Ｐゴシック" w:eastAsia="ＭＳ Ｐゴシック" w:hAnsi="ＭＳ Ｐゴシック" w:hint="eastAsia"/>
        </w:rPr>
        <w:t>プラダー</w:t>
      </w:r>
      <w:r w:rsidR="0023190C" w:rsidRPr="00604C1F">
        <w:rPr>
          <w:rFonts w:ascii="ＭＳ Ｐゴシック" w:eastAsia="ＭＳ Ｐゴシック" w:hAnsi="ＭＳ Ｐゴシック" w:hint="eastAsia"/>
        </w:rPr>
        <w:t>・ウィリ</w:t>
      </w:r>
      <w:r w:rsidR="0023190C">
        <w:rPr>
          <w:rFonts w:ascii="ＭＳ Ｐゴシック" w:eastAsia="ＭＳ Ｐゴシック" w:hAnsi="ＭＳ Ｐゴシック" w:hint="eastAsia"/>
        </w:rPr>
        <w:t>（</w:t>
      </w:r>
      <w:proofErr w:type="spellStart"/>
      <w:r w:rsidRPr="004845B6">
        <w:rPr>
          <w:rFonts w:ascii="ＭＳ Ｐゴシック" w:eastAsia="ＭＳ Ｐゴシック" w:hAnsi="ＭＳ Ｐゴシック" w:hint="eastAsia"/>
        </w:rPr>
        <w:t>Prader</w:t>
      </w:r>
      <w:proofErr w:type="spellEnd"/>
      <w:r w:rsidRPr="004845B6">
        <w:rPr>
          <w:rFonts w:ascii="ＭＳ Ｐゴシック" w:eastAsia="ＭＳ Ｐゴシック" w:hAnsi="ＭＳ Ｐゴシック" w:hint="eastAsia"/>
        </w:rPr>
        <w:t>-Willi</w:t>
      </w:r>
      <w:r w:rsidR="0023190C">
        <w:rPr>
          <w:rFonts w:ascii="ＭＳ Ｐゴシック" w:eastAsia="ＭＳ Ｐゴシック" w:hAnsi="ＭＳ Ｐゴシック" w:hint="eastAsia"/>
        </w:rPr>
        <w:t>）</w:t>
      </w:r>
      <w:r w:rsidRPr="004845B6">
        <w:rPr>
          <w:rFonts w:ascii="ＭＳ Ｐゴシック" w:eastAsia="ＭＳ Ｐゴシック" w:hAnsi="ＭＳ Ｐゴシック" w:hint="eastAsia"/>
        </w:rPr>
        <w:t>症候群</w:t>
      </w:r>
    </w:p>
    <w:p w:rsidR="004845B6" w:rsidRPr="004845B6" w:rsidRDefault="00A60F97" w:rsidP="004845B6">
      <w:pPr>
        <w:jc w:val="left"/>
        <w:rPr>
          <w:rFonts w:ascii="ＭＳ Ｐゴシック" w:eastAsia="ＭＳ Ｐゴシック" w:hAnsi="ＭＳ Ｐゴシック"/>
        </w:rPr>
      </w:pPr>
      <w:r>
        <w:rPr>
          <w:rFonts w:ascii="ＭＳ Ｐゴシック" w:eastAsia="ＭＳ Ｐゴシック" w:hAnsi="ＭＳ Ｐゴシック" w:hint="eastAsia"/>
        </w:rPr>
        <w:t>プラダー</w:t>
      </w:r>
      <w:r w:rsidR="0023190C" w:rsidRPr="00604C1F">
        <w:rPr>
          <w:rFonts w:ascii="ＭＳ Ｐゴシック" w:eastAsia="ＭＳ Ｐゴシック" w:hAnsi="ＭＳ Ｐゴシック" w:hint="eastAsia"/>
        </w:rPr>
        <w:t>・ウィリ</w:t>
      </w:r>
      <w:r w:rsidR="004845B6" w:rsidRPr="004845B6">
        <w:rPr>
          <w:rFonts w:ascii="ＭＳ Ｐゴシック" w:eastAsia="ＭＳ Ｐゴシック" w:hAnsi="ＭＳ Ｐゴシック" w:hint="eastAsia"/>
        </w:rPr>
        <w:t>症候群に対するDNA診断の適応基準</w:t>
      </w:r>
    </w:p>
    <w:p w:rsidR="004845B6" w:rsidRPr="004845B6" w:rsidRDefault="004845B6" w:rsidP="004845B6">
      <w:pPr>
        <w:jc w:val="left"/>
        <w:rPr>
          <w:rFonts w:ascii="ＭＳ Ｐゴシック" w:eastAsia="ＭＳ Ｐゴシック" w:hAnsi="ＭＳ Ｐゴシック"/>
        </w:rPr>
      </w:pPr>
      <w:r w:rsidRPr="004845B6">
        <w:rPr>
          <w:rFonts w:ascii="ＭＳ Ｐゴシック" w:eastAsia="ＭＳ Ｐゴシック" w:hAnsi="ＭＳ Ｐゴシック" w:hint="eastAsia"/>
        </w:rPr>
        <w:t xml:space="preserve">　</w:t>
      </w:r>
    </w:p>
    <w:p w:rsidR="004845B6" w:rsidRPr="004845B6" w:rsidRDefault="004845B6" w:rsidP="004845B6">
      <w:pPr>
        <w:jc w:val="left"/>
        <w:rPr>
          <w:rFonts w:ascii="ＭＳ Ｐゴシック" w:eastAsia="ＭＳ Ｐゴシック" w:hAnsi="ＭＳ Ｐゴシック"/>
        </w:rPr>
      </w:pPr>
      <w:r w:rsidRPr="004845B6">
        <w:rPr>
          <w:rFonts w:ascii="ＭＳ Ｐゴシック" w:eastAsia="ＭＳ Ｐゴシック" w:hAnsi="ＭＳ Ｐゴシック" w:hint="eastAsia"/>
        </w:rPr>
        <w:t>診断時年齢DNA診断の適応基準</w:t>
      </w:r>
    </w:p>
    <w:p w:rsidR="004845B6" w:rsidRPr="004845B6" w:rsidRDefault="004845B6" w:rsidP="004845B6">
      <w:pPr>
        <w:jc w:val="left"/>
        <w:rPr>
          <w:rFonts w:ascii="ＭＳ Ｐゴシック" w:eastAsia="ＭＳ Ｐゴシック" w:hAnsi="ＭＳ Ｐゴシック"/>
        </w:rPr>
      </w:pPr>
      <w:r w:rsidRPr="004845B6">
        <w:rPr>
          <w:rFonts w:ascii="ＭＳ Ｐゴシック" w:eastAsia="ＭＳ Ｐゴシック" w:hAnsi="ＭＳ Ｐゴシック" w:hint="eastAsia"/>
        </w:rPr>
        <w:t>出生</w:t>
      </w:r>
      <w:r w:rsidR="0023190C">
        <w:rPr>
          <w:rFonts w:ascii="ＭＳ Ｐゴシック" w:eastAsia="ＭＳ Ｐゴシック" w:hAnsi="ＭＳ Ｐゴシック" w:hint="eastAsia"/>
        </w:rPr>
        <w:t>～２</w:t>
      </w:r>
      <w:r w:rsidRPr="004845B6">
        <w:rPr>
          <w:rFonts w:ascii="ＭＳ Ｐゴシック" w:eastAsia="ＭＳ Ｐゴシック" w:hAnsi="ＭＳ Ｐゴシック" w:hint="eastAsia"/>
        </w:rPr>
        <w:t>歳</w:t>
      </w:r>
      <w:r w:rsidRPr="004845B6">
        <w:rPr>
          <w:rFonts w:ascii="ＭＳ Ｐゴシック" w:eastAsia="ＭＳ Ｐゴシック" w:hAnsi="ＭＳ Ｐゴシック"/>
        </w:rPr>
        <w:t xml:space="preserve">  </w:t>
      </w:r>
      <w:r w:rsidR="0068657B">
        <w:rPr>
          <w:rFonts w:ascii="ＭＳ Ｐゴシック" w:eastAsia="ＭＳ Ｐゴシック" w:hAnsi="ＭＳ Ｐゴシック" w:hint="eastAsia"/>
        </w:rPr>
        <w:tab/>
      </w:r>
      <w:r w:rsidR="0023190C">
        <w:rPr>
          <w:rFonts w:ascii="ＭＳ Ｐゴシック" w:eastAsia="ＭＳ Ｐゴシック" w:hAnsi="ＭＳ Ｐゴシック" w:hint="eastAsia"/>
        </w:rPr>
        <w:t>１</w:t>
      </w:r>
      <w:r w:rsidR="00572AF5">
        <w:rPr>
          <w:rFonts w:ascii="ＭＳ Ｐゴシック" w:eastAsia="ＭＳ Ｐゴシック" w:hAnsi="ＭＳ Ｐゴシック" w:hint="eastAsia"/>
        </w:rPr>
        <w:t>．</w:t>
      </w:r>
      <w:r w:rsidRPr="004845B6">
        <w:rPr>
          <w:rFonts w:ascii="ＭＳ Ｐゴシック" w:eastAsia="ＭＳ Ｐゴシック" w:hAnsi="ＭＳ Ｐゴシック" w:hint="eastAsia"/>
        </w:rPr>
        <w:t>哺乳障害を伴う筋緊張低下</w:t>
      </w:r>
    </w:p>
    <w:p w:rsidR="004845B6" w:rsidRPr="004845B6" w:rsidRDefault="0023190C" w:rsidP="004845B6">
      <w:pPr>
        <w:jc w:val="left"/>
        <w:rPr>
          <w:rFonts w:ascii="ＭＳ Ｐゴシック" w:eastAsia="ＭＳ Ｐゴシック" w:hAnsi="ＭＳ Ｐゴシック"/>
        </w:rPr>
      </w:pPr>
      <w:r>
        <w:rPr>
          <w:rFonts w:ascii="ＭＳ Ｐゴシック" w:eastAsia="ＭＳ Ｐゴシック" w:hAnsi="ＭＳ Ｐゴシック" w:hint="eastAsia"/>
        </w:rPr>
        <w:t>２～６</w:t>
      </w:r>
      <w:r w:rsidR="004845B6" w:rsidRPr="004845B6">
        <w:rPr>
          <w:rFonts w:ascii="ＭＳ Ｐゴシック" w:eastAsia="ＭＳ Ｐゴシック" w:hAnsi="ＭＳ Ｐゴシック" w:hint="eastAsia"/>
        </w:rPr>
        <w:t xml:space="preserve">歳　　　　　　</w:t>
      </w:r>
      <w:r w:rsidR="0068657B">
        <w:rPr>
          <w:rFonts w:ascii="ＭＳ Ｐゴシック" w:eastAsia="ＭＳ Ｐゴシック" w:hAnsi="ＭＳ Ｐゴシック" w:hint="eastAsia"/>
        </w:rPr>
        <w:tab/>
      </w:r>
      <w:r>
        <w:rPr>
          <w:rFonts w:ascii="ＭＳ Ｐゴシック" w:eastAsia="ＭＳ Ｐゴシック" w:hAnsi="ＭＳ Ｐゴシック" w:hint="eastAsia"/>
        </w:rPr>
        <w:t>１</w:t>
      </w:r>
      <w:r w:rsidR="00572AF5">
        <w:rPr>
          <w:rFonts w:ascii="ＭＳ Ｐゴシック" w:eastAsia="ＭＳ Ｐゴシック" w:hAnsi="ＭＳ Ｐゴシック" w:hint="eastAsia"/>
        </w:rPr>
        <w:t>．</w:t>
      </w:r>
      <w:r w:rsidR="004845B6" w:rsidRPr="004845B6">
        <w:rPr>
          <w:rFonts w:ascii="ＭＳ Ｐゴシック" w:eastAsia="ＭＳ Ｐゴシック" w:hAnsi="ＭＳ Ｐゴシック" w:hint="eastAsia"/>
        </w:rPr>
        <w:t>哺乳障害の既往と筋緊張低下</w:t>
      </w:r>
    </w:p>
    <w:p w:rsidR="004845B6" w:rsidRPr="004845B6" w:rsidRDefault="004845B6" w:rsidP="004845B6">
      <w:pPr>
        <w:jc w:val="left"/>
        <w:rPr>
          <w:rFonts w:ascii="ＭＳ Ｐゴシック" w:eastAsia="ＭＳ Ｐゴシック" w:hAnsi="ＭＳ Ｐゴシック"/>
        </w:rPr>
      </w:pPr>
      <w:r w:rsidRPr="004845B6">
        <w:rPr>
          <w:rFonts w:ascii="ＭＳ Ｐゴシック" w:eastAsia="ＭＳ Ｐゴシック" w:hAnsi="ＭＳ Ｐゴシック" w:hint="eastAsia"/>
        </w:rPr>
        <w:t xml:space="preserve">　　　　　　　　　　</w:t>
      </w:r>
      <w:r w:rsidR="0068657B">
        <w:rPr>
          <w:rFonts w:ascii="ＭＳ Ｐゴシック" w:eastAsia="ＭＳ Ｐゴシック" w:hAnsi="ＭＳ Ｐゴシック" w:hint="eastAsia"/>
        </w:rPr>
        <w:tab/>
      </w:r>
      <w:r w:rsidR="0023190C">
        <w:rPr>
          <w:rFonts w:ascii="ＭＳ Ｐゴシック" w:eastAsia="ＭＳ Ｐゴシック" w:hAnsi="ＭＳ Ｐゴシック" w:hint="eastAsia"/>
        </w:rPr>
        <w:t>２</w:t>
      </w:r>
      <w:r w:rsidR="00572AF5">
        <w:rPr>
          <w:rFonts w:ascii="ＭＳ Ｐゴシック" w:eastAsia="ＭＳ Ｐゴシック" w:hAnsi="ＭＳ Ｐゴシック" w:hint="eastAsia"/>
        </w:rPr>
        <w:t>．</w:t>
      </w:r>
      <w:r w:rsidRPr="004845B6">
        <w:rPr>
          <w:rFonts w:ascii="ＭＳ Ｐゴシック" w:eastAsia="ＭＳ Ｐゴシック" w:hAnsi="ＭＳ Ｐゴシック" w:hint="eastAsia"/>
        </w:rPr>
        <w:t>全般的な発達遅延</w:t>
      </w:r>
    </w:p>
    <w:p w:rsidR="004845B6" w:rsidRPr="004845B6" w:rsidRDefault="0023190C" w:rsidP="004845B6">
      <w:pPr>
        <w:jc w:val="left"/>
        <w:rPr>
          <w:rFonts w:ascii="ＭＳ Ｐゴシック" w:eastAsia="ＭＳ Ｐゴシック" w:hAnsi="ＭＳ Ｐゴシック"/>
        </w:rPr>
      </w:pPr>
      <w:r>
        <w:rPr>
          <w:rFonts w:ascii="ＭＳ Ｐゴシック" w:eastAsia="ＭＳ Ｐゴシック" w:hAnsi="ＭＳ Ｐゴシック" w:hint="eastAsia"/>
        </w:rPr>
        <w:t>６～</w:t>
      </w:r>
      <w:r w:rsidR="004845B6" w:rsidRPr="004845B6">
        <w:rPr>
          <w:rFonts w:ascii="ＭＳ Ｐゴシック" w:eastAsia="ＭＳ Ｐゴシック" w:hAnsi="ＭＳ Ｐゴシック"/>
        </w:rPr>
        <w:t>12</w:t>
      </w:r>
      <w:r w:rsidR="004845B6" w:rsidRPr="004845B6">
        <w:rPr>
          <w:rFonts w:ascii="ＭＳ Ｐゴシック" w:eastAsia="ＭＳ Ｐゴシック" w:hAnsi="ＭＳ Ｐゴシック" w:hint="eastAsia"/>
        </w:rPr>
        <w:t xml:space="preserve">歳　　</w:t>
      </w:r>
      <w:r w:rsidR="0068657B">
        <w:rPr>
          <w:rFonts w:ascii="ＭＳ Ｐゴシック" w:eastAsia="ＭＳ Ｐゴシック" w:hAnsi="ＭＳ Ｐゴシック" w:hint="eastAsia"/>
        </w:rPr>
        <w:tab/>
      </w:r>
      <w:r>
        <w:rPr>
          <w:rFonts w:ascii="ＭＳ Ｐゴシック" w:eastAsia="ＭＳ Ｐゴシック" w:hAnsi="ＭＳ Ｐゴシック" w:hint="eastAsia"/>
        </w:rPr>
        <w:t>１</w:t>
      </w:r>
      <w:r w:rsidR="00572AF5">
        <w:rPr>
          <w:rFonts w:ascii="ＭＳ Ｐゴシック" w:eastAsia="ＭＳ Ｐゴシック" w:hAnsi="ＭＳ Ｐゴシック" w:hint="eastAsia"/>
        </w:rPr>
        <w:t>．</w:t>
      </w:r>
      <w:r w:rsidR="004845B6" w:rsidRPr="004845B6">
        <w:rPr>
          <w:rFonts w:ascii="ＭＳ Ｐゴシック" w:eastAsia="ＭＳ Ｐゴシック" w:hAnsi="ＭＳ Ｐゴシック" w:hint="eastAsia"/>
        </w:rPr>
        <w:t>筋緊張低下と哺乳障害の既往（筋緊張低下はしばしば持続）</w:t>
      </w:r>
    </w:p>
    <w:p w:rsidR="004845B6" w:rsidRPr="004845B6" w:rsidRDefault="0068657B" w:rsidP="004845B6">
      <w:pPr>
        <w:jc w:val="left"/>
        <w:rPr>
          <w:rFonts w:ascii="ＭＳ Ｐゴシック" w:eastAsia="ＭＳ Ｐゴシック" w:hAnsi="ＭＳ Ｐゴシック"/>
        </w:rPr>
      </w:pPr>
      <w:r w:rsidRPr="004845B6">
        <w:rPr>
          <w:rFonts w:ascii="ＭＳ Ｐゴシック" w:eastAsia="ＭＳ Ｐゴシック" w:hAnsi="ＭＳ Ｐゴシック" w:hint="eastAsia"/>
        </w:rPr>
        <w:t xml:space="preserve">　　　　　　　　</w:t>
      </w:r>
      <w:r>
        <w:rPr>
          <w:rFonts w:ascii="ＭＳ Ｐゴシック" w:eastAsia="ＭＳ Ｐゴシック" w:hAnsi="ＭＳ Ｐゴシック" w:hint="eastAsia"/>
        </w:rPr>
        <w:tab/>
      </w:r>
      <w:r w:rsidR="0023190C">
        <w:rPr>
          <w:rFonts w:ascii="ＭＳ Ｐゴシック" w:eastAsia="ＭＳ Ｐゴシック" w:hAnsi="ＭＳ Ｐゴシック" w:hint="eastAsia"/>
        </w:rPr>
        <w:t>２</w:t>
      </w:r>
      <w:r w:rsidR="00572AF5">
        <w:rPr>
          <w:rFonts w:ascii="ＭＳ Ｐゴシック" w:eastAsia="ＭＳ Ｐゴシック" w:hAnsi="ＭＳ Ｐゴシック" w:hint="eastAsia"/>
        </w:rPr>
        <w:t>．</w:t>
      </w:r>
      <w:r w:rsidR="004845B6" w:rsidRPr="004845B6">
        <w:rPr>
          <w:rFonts w:ascii="ＭＳ Ｐゴシック" w:eastAsia="ＭＳ Ｐゴシック" w:hAnsi="ＭＳ Ｐゴシック" w:hint="eastAsia"/>
        </w:rPr>
        <w:t>全般的な発達遅延</w:t>
      </w:r>
    </w:p>
    <w:p w:rsidR="004845B6" w:rsidRPr="004845B6" w:rsidRDefault="0068657B" w:rsidP="004845B6">
      <w:pPr>
        <w:jc w:val="left"/>
        <w:rPr>
          <w:rFonts w:ascii="ＭＳ Ｐゴシック" w:eastAsia="ＭＳ Ｐゴシック" w:hAnsi="ＭＳ Ｐゴシック"/>
        </w:rPr>
      </w:pPr>
      <w:r w:rsidRPr="004845B6">
        <w:rPr>
          <w:rFonts w:ascii="ＭＳ Ｐゴシック" w:eastAsia="ＭＳ Ｐゴシック" w:hAnsi="ＭＳ Ｐゴシック" w:hint="eastAsia"/>
        </w:rPr>
        <w:t xml:space="preserve">　　　　　　　　</w:t>
      </w:r>
      <w:r>
        <w:rPr>
          <w:rFonts w:ascii="ＭＳ Ｐゴシック" w:eastAsia="ＭＳ Ｐゴシック" w:hAnsi="ＭＳ Ｐゴシック" w:hint="eastAsia"/>
        </w:rPr>
        <w:tab/>
      </w:r>
      <w:r w:rsidR="0023190C">
        <w:rPr>
          <w:rFonts w:ascii="ＭＳ Ｐゴシック" w:eastAsia="ＭＳ Ｐゴシック" w:hAnsi="ＭＳ Ｐゴシック" w:hint="eastAsia"/>
        </w:rPr>
        <w:t>３</w:t>
      </w:r>
      <w:r w:rsidR="00572AF5">
        <w:rPr>
          <w:rFonts w:ascii="ＭＳ Ｐゴシック" w:eastAsia="ＭＳ Ｐゴシック" w:hAnsi="ＭＳ Ｐゴシック" w:hint="eastAsia"/>
        </w:rPr>
        <w:t>．</w:t>
      </w:r>
      <w:r w:rsidR="004845B6" w:rsidRPr="004845B6">
        <w:rPr>
          <w:rFonts w:ascii="ＭＳ Ｐゴシック" w:eastAsia="ＭＳ Ｐゴシック" w:hAnsi="ＭＳ Ｐゴシック" w:hint="eastAsia"/>
        </w:rPr>
        <w:t>過食（食欲亢進、食べ物への異常なこだわり）と</w:t>
      </w:r>
    </w:p>
    <w:p w:rsidR="004845B6" w:rsidRPr="004845B6" w:rsidRDefault="004845B6" w:rsidP="004845B6">
      <w:pPr>
        <w:jc w:val="left"/>
        <w:rPr>
          <w:rFonts w:ascii="ＭＳ Ｐゴシック" w:eastAsia="ＭＳ Ｐゴシック" w:hAnsi="ＭＳ Ｐゴシック"/>
        </w:rPr>
      </w:pPr>
      <w:r w:rsidRPr="004845B6">
        <w:rPr>
          <w:rFonts w:ascii="ＭＳ Ｐゴシック" w:eastAsia="ＭＳ Ｐゴシック" w:hAnsi="ＭＳ Ｐゴシック" w:hint="eastAsia"/>
        </w:rPr>
        <w:t xml:space="preserve">　　　　　　　　　　　  </w:t>
      </w:r>
      <w:r w:rsidR="0068657B">
        <w:rPr>
          <w:rFonts w:ascii="ＭＳ Ｐゴシック" w:eastAsia="ＭＳ Ｐゴシック" w:hAnsi="ＭＳ Ｐゴシック" w:hint="eastAsia"/>
        </w:rPr>
        <w:t xml:space="preserve">　　　</w:t>
      </w:r>
      <w:r w:rsidRPr="004845B6">
        <w:rPr>
          <w:rFonts w:ascii="ＭＳ Ｐゴシック" w:eastAsia="ＭＳ Ｐゴシック" w:hAnsi="ＭＳ Ｐゴシック" w:hint="eastAsia"/>
        </w:rPr>
        <w:t>中心性肥満（適切な管理がなされない場合）</w:t>
      </w:r>
    </w:p>
    <w:p w:rsidR="004845B6" w:rsidRPr="004845B6" w:rsidRDefault="004845B6" w:rsidP="004845B6">
      <w:pPr>
        <w:jc w:val="left"/>
        <w:rPr>
          <w:rFonts w:ascii="ＭＳ Ｐゴシック" w:eastAsia="ＭＳ Ｐゴシック" w:hAnsi="ＭＳ Ｐゴシック"/>
        </w:rPr>
      </w:pPr>
      <w:r w:rsidRPr="004845B6">
        <w:rPr>
          <w:rFonts w:ascii="ＭＳ Ｐゴシック" w:eastAsia="ＭＳ Ｐゴシック" w:hAnsi="ＭＳ Ｐゴシック"/>
        </w:rPr>
        <w:t>13</w:t>
      </w:r>
      <w:r w:rsidRPr="004845B6">
        <w:rPr>
          <w:rFonts w:ascii="ＭＳ Ｐゴシック" w:eastAsia="ＭＳ Ｐゴシック" w:hAnsi="ＭＳ Ｐゴシック" w:hint="eastAsia"/>
        </w:rPr>
        <w:t>歳</w:t>
      </w:r>
      <w:r w:rsidR="0023190C">
        <w:rPr>
          <w:rFonts w:ascii="ＭＳ Ｐゴシック" w:eastAsia="ＭＳ Ｐゴシック" w:hAnsi="ＭＳ Ｐゴシック" w:hint="eastAsia"/>
        </w:rPr>
        <w:t>～</w:t>
      </w:r>
      <w:r w:rsidRPr="004845B6">
        <w:rPr>
          <w:rFonts w:ascii="ＭＳ Ｐゴシック" w:eastAsia="ＭＳ Ｐゴシック" w:hAnsi="ＭＳ Ｐゴシック" w:hint="eastAsia"/>
        </w:rPr>
        <w:t>成人</w:t>
      </w:r>
      <w:r w:rsidR="0068657B">
        <w:rPr>
          <w:rFonts w:ascii="ＭＳ Ｐゴシック" w:eastAsia="ＭＳ Ｐゴシック" w:hAnsi="ＭＳ Ｐゴシック" w:hint="eastAsia"/>
        </w:rPr>
        <w:tab/>
      </w:r>
      <w:r w:rsidR="0023190C">
        <w:rPr>
          <w:rFonts w:ascii="ＭＳ Ｐゴシック" w:eastAsia="ＭＳ Ｐゴシック" w:hAnsi="ＭＳ Ｐゴシック" w:hint="eastAsia"/>
        </w:rPr>
        <w:t>１</w:t>
      </w:r>
      <w:r w:rsidR="00572AF5">
        <w:rPr>
          <w:rFonts w:ascii="ＭＳ Ｐゴシック" w:eastAsia="ＭＳ Ｐゴシック" w:hAnsi="ＭＳ Ｐゴシック" w:hint="eastAsia"/>
        </w:rPr>
        <w:t>．</w:t>
      </w:r>
      <w:r w:rsidRPr="004845B6">
        <w:rPr>
          <w:rFonts w:ascii="ＭＳ Ｐゴシック" w:eastAsia="ＭＳ Ｐゴシック" w:hAnsi="ＭＳ Ｐゴシック" w:hint="eastAsia"/>
        </w:rPr>
        <w:t>知的障害、通常は軽度精神遅滞</w:t>
      </w:r>
    </w:p>
    <w:p w:rsidR="004845B6" w:rsidRPr="004845B6" w:rsidRDefault="0068657B" w:rsidP="004845B6">
      <w:pPr>
        <w:jc w:val="left"/>
        <w:rPr>
          <w:rFonts w:ascii="ＭＳ Ｐゴシック" w:eastAsia="ＭＳ Ｐゴシック" w:hAnsi="ＭＳ Ｐゴシック"/>
        </w:rPr>
      </w:pPr>
      <w:r w:rsidRPr="004845B6">
        <w:rPr>
          <w:rFonts w:ascii="ＭＳ Ｐゴシック" w:eastAsia="ＭＳ Ｐゴシック" w:hAnsi="ＭＳ Ｐゴシック" w:hint="eastAsia"/>
        </w:rPr>
        <w:t xml:space="preserve">　　　　　　　　　</w:t>
      </w:r>
      <w:r>
        <w:rPr>
          <w:rFonts w:ascii="ＭＳ Ｐゴシック" w:eastAsia="ＭＳ Ｐゴシック" w:hAnsi="ＭＳ Ｐゴシック" w:hint="eastAsia"/>
        </w:rPr>
        <w:tab/>
      </w:r>
      <w:r w:rsidR="0023190C">
        <w:rPr>
          <w:rFonts w:ascii="ＭＳ Ｐゴシック" w:eastAsia="ＭＳ Ｐゴシック" w:hAnsi="ＭＳ Ｐゴシック" w:hint="eastAsia"/>
        </w:rPr>
        <w:t>２</w:t>
      </w:r>
      <w:r w:rsidR="00572AF5">
        <w:rPr>
          <w:rFonts w:ascii="ＭＳ Ｐゴシック" w:eastAsia="ＭＳ Ｐゴシック" w:hAnsi="ＭＳ Ｐゴシック" w:hint="eastAsia"/>
        </w:rPr>
        <w:t>．</w:t>
      </w:r>
      <w:r w:rsidR="004845B6" w:rsidRPr="004845B6">
        <w:rPr>
          <w:rFonts w:ascii="ＭＳ Ｐゴシック" w:eastAsia="ＭＳ Ｐゴシック" w:hAnsi="ＭＳ Ｐゴシック" w:hint="eastAsia"/>
        </w:rPr>
        <w:t>過食（食欲亢進、食べ物への異常なこだわり）と</w:t>
      </w:r>
    </w:p>
    <w:p w:rsidR="004845B6" w:rsidRPr="004845B6" w:rsidRDefault="004845B6" w:rsidP="004845B6">
      <w:pPr>
        <w:jc w:val="left"/>
        <w:rPr>
          <w:rFonts w:ascii="ＭＳ Ｐゴシック" w:eastAsia="ＭＳ Ｐゴシック" w:hAnsi="ＭＳ Ｐゴシック"/>
        </w:rPr>
      </w:pPr>
      <w:r w:rsidRPr="004845B6">
        <w:rPr>
          <w:rFonts w:ascii="ＭＳ Ｐゴシック" w:eastAsia="ＭＳ Ｐゴシック" w:hAnsi="ＭＳ Ｐゴシック" w:hint="eastAsia"/>
        </w:rPr>
        <w:t xml:space="preserve">　　　　　　　　　　　  </w:t>
      </w:r>
      <w:r w:rsidR="0068657B">
        <w:rPr>
          <w:rFonts w:ascii="ＭＳ Ｐゴシック" w:eastAsia="ＭＳ Ｐゴシック" w:hAnsi="ＭＳ Ｐゴシック" w:hint="eastAsia"/>
        </w:rPr>
        <w:t xml:space="preserve">　　　</w:t>
      </w:r>
      <w:r w:rsidRPr="004845B6">
        <w:rPr>
          <w:rFonts w:ascii="ＭＳ Ｐゴシック" w:eastAsia="ＭＳ Ｐゴシック" w:hAnsi="ＭＳ Ｐゴシック" w:hint="eastAsia"/>
        </w:rPr>
        <w:t>中心性肥満（適切な管理がなされない場合）</w:t>
      </w:r>
    </w:p>
    <w:p w:rsidR="004845B6" w:rsidRPr="004845B6" w:rsidRDefault="0068657B" w:rsidP="004845B6">
      <w:pPr>
        <w:jc w:val="left"/>
        <w:rPr>
          <w:rFonts w:ascii="ＭＳ Ｐゴシック" w:eastAsia="ＭＳ Ｐゴシック" w:hAnsi="ＭＳ Ｐゴシック"/>
        </w:rPr>
      </w:pPr>
      <w:r w:rsidRPr="004845B6">
        <w:rPr>
          <w:rFonts w:ascii="ＭＳ Ｐゴシック" w:eastAsia="ＭＳ Ｐゴシック" w:hAnsi="ＭＳ Ｐゴシック" w:hint="eastAsia"/>
        </w:rPr>
        <w:t xml:space="preserve">　　　　　　　　</w:t>
      </w:r>
      <w:r>
        <w:rPr>
          <w:rFonts w:ascii="ＭＳ Ｐゴシック" w:eastAsia="ＭＳ Ｐゴシック" w:hAnsi="ＭＳ Ｐゴシック" w:hint="eastAsia"/>
        </w:rPr>
        <w:tab/>
      </w:r>
      <w:r w:rsidR="0023190C">
        <w:rPr>
          <w:rFonts w:ascii="ＭＳ Ｐゴシック" w:eastAsia="ＭＳ Ｐゴシック" w:hAnsi="ＭＳ Ｐゴシック" w:hint="eastAsia"/>
        </w:rPr>
        <w:t>３</w:t>
      </w:r>
      <w:r w:rsidR="00572AF5">
        <w:rPr>
          <w:rFonts w:ascii="ＭＳ Ｐゴシック" w:eastAsia="ＭＳ Ｐゴシック" w:hAnsi="ＭＳ Ｐゴシック" w:hint="eastAsia"/>
        </w:rPr>
        <w:t>．</w:t>
      </w:r>
      <w:r w:rsidR="004845B6" w:rsidRPr="004845B6">
        <w:rPr>
          <w:rFonts w:ascii="ＭＳ Ｐゴシック" w:eastAsia="ＭＳ Ｐゴシック" w:hAnsi="ＭＳ Ｐゴシック" w:hint="eastAsia"/>
        </w:rPr>
        <w:t>視床下部性性腺機能低下、そして／もしくは、典型的な行動の問題</w:t>
      </w:r>
    </w:p>
    <w:p w:rsidR="004845B6" w:rsidRPr="004845B6" w:rsidRDefault="004845B6" w:rsidP="004845B6">
      <w:pPr>
        <w:jc w:val="left"/>
        <w:rPr>
          <w:rFonts w:ascii="ＭＳ Ｐゴシック" w:eastAsia="ＭＳ Ｐゴシック" w:hAnsi="ＭＳ Ｐゴシック"/>
        </w:rPr>
      </w:pPr>
      <w:r w:rsidRPr="004845B6">
        <w:rPr>
          <w:rFonts w:ascii="ＭＳ Ｐゴシック" w:eastAsia="ＭＳ Ｐゴシック" w:hAnsi="ＭＳ Ｐゴシック" w:hint="eastAsia"/>
        </w:rPr>
        <w:t xml:space="preserve">　　　　　　　　　　　  </w:t>
      </w:r>
      <w:r w:rsidR="0068657B">
        <w:rPr>
          <w:rFonts w:ascii="ＭＳ Ｐゴシック" w:eastAsia="ＭＳ Ｐゴシック" w:hAnsi="ＭＳ Ｐゴシック" w:hint="eastAsia"/>
        </w:rPr>
        <w:t xml:space="preserve">　　　</w:t>
      </w:r>
      <w:r w:rsidRPr="004845B6">
        <w:rPr>
          <w:rFonts w:ascii="ＭＳ Ｐゴシック" w:eastAsia="ＭＳ Ｐゴシック" w:hAnsi="ＭＳ Ｐゴシック" w:hint="eastAsia"/>
        </w:rPr>
        <w:t>（易怒性や強迫症状など）</w:t>
      </w:r>
    </w:p>
    <w:p w:rsidR="004845B6" w:rsidRPr="004845B6" w:rsidRDefault="004845B6" w:rsidP="004845B6">
      <w:pPr>
        <w:jc w:val="left"/>
        <w:rPr>
          <w:rFonts w:ascii="ＭＳ Ｐゴシック" w:eastAsia="ＭＳ Ｐゴシック" w:hAnsi="ＭＳ Ｐゴシック"/>
        </w:rPr>
      </w:pPr>
      <w:r w:rsidRPr="004845B6">
        <w:rPr>
          <w:rFonts w:ascii="ＭＳ Ｐゴシック" w:eastAsia="ＭＳ Ｐゴシック" w:hAnsi="ＭＳ Ｐゴシック" w:hint="eastAsia"/>
        </w:rPr>
        <w:t xml:space="preserve">　</w:t>
      </w:r>
    </w:p>
    <w:p w:rsidR="00C53C6B" w:rsidRDefault="00C53C6B" w:rsidP="00C53C6B">
      <w:pPr>
        <w:widowControl/>
        <w:spacing w:line="20" w:lineRule="atLeast"/>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rsidR="001759E9" w:rsidRDefault="004845B6" w:rsidP="004845B6">
      <w:pPr>
        <w:jc w:val="left"/>
        <w:rPr>
          <w:rFonts w:ascii="ＭＳ Ｐゴシック" w:eastAsia="ＭＳ Ｐゴシック" w:hAnsi="ＭＳ Ｐゴシック"/>
        </w:rPr>
      </w:pPr>
      <w:r w:rsidRPr="004845B6">
        <w:rPr>
          <w:rFonts w:ascii="ＭＳ Ｐゴシック" w:eastAsia="ＭＳ Ｐゴシック" w:hAnsi="ＭＳ Ｐゴシック" w:hint="eastAsia"/>
        </w:rPr>
        <w:t>【</w:t>
      </w:r>
      <w:r w:rsidR="0023190C" w:rsidRPr="0023190C">
        <w:rPr>
          <w:rFonts w:ascii="ＭＳ Ｐゴシック" w:eastAsia="ＭＳ Ｐゴシック" w:hAnsi="ＭＳ Ｐゴシック"/>
        </w:rPr>
        <w:t>Definite</w:t>
      </w:r>
      <w:r w:rsidRPr="004845B6">
        <w:rPr>
          <w:rFonts w:ascii="ＭＳ Ｐゴシック" w:eastAsia="ＭＳ Ｐゴシック" w:hAnsi="ＭＳ Ｐゴシック" w:hint="eastAsia"/>
        </w:rPr>
        <w:t>】：</w:t>
      </w:r>
      <w:r w:rsidR="008A3D54">
        <w:rPr>
          <w:rFonts w:ascii="ＭＳ Ｐゴシック" w:eastAsia="ＭＳ Ｐゴシック" w:hAnsi="ＭＳ Ｐゴシック" w:hint="eastAsia"/>
        </w:rPr>
        <w:t>下記の①</w:t>
      </w:r>
      <w:r w:rsidR="002D13BA">
        <w:rPr>
          <w:rFonts w:ascii="ＭＳ Ｐゴシック" w:eastAsia="ＭＳ Ｐゴシック" w:hAnsi="ＭＳ Ｐゴシック" w:hint="eastAsia"/>
        </w:rPr>
        <w:t>又は</w:t>
      </w:r>
      <w:r w:rsidR="008A3D54">
        <w:rPr>
          <w:rFonts w:ascii="ＭＳ Ｐゴシック" w:eastAsia="ＭＳ Ｐゴシック" w:hAnsi="ＭＳ Ｐゴシック" w:hint="eastAsia"/>
        </w:rPr>
        <w:t>②に該当する場合</w:t>
      </w:r>
    </w:p>
    <w:p w:rsidR="001759E9" w:rsidRDefault="001759E9" w:rsidP="004845B6">
      <w:pPr>
        <w:jc w:val="left"/>
        <w:rPr>
          <w:rFonts w:ascii="ＭＳ Ｐゴシック" w:eastAsia="ＭＳ Ｐゴシック" w:hAnsi="ＭＳ Ｐゴシック"/>
        </w:rPr>
      </w:pPr>
      <w:r w:rsidRPr="00647C3E">
        <w:rPr>
          <w:rFonts w:ascii="ＭＳ Ｐゴシック" w:eastAsia="ＭＳ Ｐゴシック" w:hAnsi="ＭＳ Ｐゴシック" w:hint="eastAsia"/>
        </w:rPr>
        <w:t>①</w:t>
      </w:r>
      <w:r w:rsidR="00A60F97">
        <w:rPr>
          <w:rFonts w:ascii="ＭＳ Ｐゴシック" w:eastAsia="ＭＳ Ｐゴシック" w:hAnsi="ＭＳ Ｐゴシック" w:hint="eastAsia"/>
        </w:rPr>
        <w:t>プラダー</w:t>
      </w:r>
      <w:r w:rsidR="001025EA" w:rsidRPr="00604C1F">
        <w:rPr>
          <w:rFonts w:ascii="ＭＳ Ｐゴシック" w:eastAsia="ＭＳ Ｐゴシック" w:hAnsi="ＭＳ Ｐゴシック" w:hint="eastAsia"/>
        </w:rPr>
        <w:t>・</w:t>
      </w:r>
      <w:r w:rsidR="00647C3E" w:rsidRPr="00604C1F">
        <w:rPr>
          <w:rFonts w:ascii="ＭＳ Ｐゴシック" w:eastAsia="ＭＳ Ｐゴシック" w:hAnsi="ＭＳ Ｐゴシック" w:hint="eastAsia"/>
        </w:rPr>
        <w:t>ウィリ症候群責任領域を含むプローブを用いたFISH</w:t>
      </w:r>
      <w:r w:rsidR="008F0347" w:rsidRPr="00604C1F">
        <w:rPr>
          <w:rFonts w:ascii="ＭＳ Ｐゴシック" w:eastAsia="ＭＳ Ｐゴシック" w:hAnsi="ＭＳ Ｐゴシック" w:hint="eastAsia"/>
        </w:rPr>
        <w:t>法</w:t>
      </w:r>
      <w:r w:rsidR="00647C3E" w:rsidRPr="00604C1F">
        <w:rPr>
          <w:rFonts w:ascii="ＭＳ Ｐゴシック" w:eastAsia="ＭＳ Ｐゴシック" w:hAnsi="ＭＳ Ｐゴシック" w:hint="eastAsia"/>
        </w:rPr>
        <w:t>で欠失を認める。</w:t>
      </w:r>
    </w:p>
    <w:p w:rsidR="004845B6" w:rsidRDefault="001759E9" w:rsidP="00E46E85">
      <w:pPr>
        <w:ind w:left="21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②</w:t>
      </w:r>
      <w:r w:rsidR="004845B6" w:rsidRPr="004845B6">
        <w:rPr>
          <w:rFonts w:ascii="ＭＳ Ｐゴシック" w:eastAsia="ＭＳ Ｐゴシック" w:hAnsi="ＭＳ Ｐゴシック" w:hint="eastAsia"/>
        </w:rPr>
        <w:t>第15染色体近位部のインプリンティング領域</w:t>
      </w:r>
      <w:r>
        <w:rPr>
          <w:rFonts w:ascii="ＭＳ Ｐゴシック" w:eastAsia="ＭＳ Ｐゴシック" w:hAnsi="ＭＳ Ｐゴシック" w:hint="eastAsia"/>
        </w:rPr>
        <w:t>（PWS-IC</w:t>
      </w:r>
      <w:r>
        <w:rPr>
          <w:rFonts w:ascii="ＭＳ Ｐゴシック" w:eastAsia="ＭＳ Ｐゴシック" w:hAnsi="ＭＳ Ｐゴシック"/>
        </w:rPr>
        <w:t>）</w:t>
      </w:r>
      <w:r w:rsidR="0034747B">
        <w:rPr>
          <w:rFonts w:ascii="ＭＳ Ｐゴシック" w:eastAsia="ＭＳ Ｐゴシック" w:hAnsi="ＭＳ Ｐゴシック" w:hint="eastAsia"/>
        </w:rPr>
        <w:t>のメチレーション試験で異常（過剰メチル化）が</w:t>
      </w:r>
      <w:r w:rsidR="004845B6" w:rsidRPr="004845B6">
        <w:rPr>
          <w:rFonts w:ascii="ＭＳ Ｐゴシック" w:eastAsia="ＭＳ Ｐゴシック" w:hAnsi="ＭＳ Ｐゴシック" w:hint="eastAsia"/>
        </w:rPr>
        <w:t>同定されること</w:t>
      </w:r>
      <w:r w:rsidR="000F34BE">
        <w:rPr>
          <w:rFonts w:ascii="ＭＳ Ｐゴシック" w:eastAsia="ＭＳ Ｐゴシック" w:hAnsi="ＭＳ Ｐゴシック" w:hint="eastAsia"/>
        </w:rPr>
        <w:t>。</w:t>
      </w:r>
    </w:p>
    <w:p w:rsidR="006206B7" w:rsidRDefault="006206B7">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6206B7" w:rsidRDefault="00AA25D5" w:rsidP="00EA6122">
      <w:pPr>
        <w:jc w:val="left"/>
        <w:rPr>
          <w:rFonts w:ascii="ＭＳ Ｐゴシック" w:eastAsia="ＭＳ Ｐゴシック" w:hAnsi="ＭＳ Ｐゴシック"/>
        </w:rPr>
      </w:pPr>
      <w:r w:rsidRPr="00DD4B4A">
        <w:rPr>
          <w:rFonts w:ascii="ＭＳ Ｐゴシック" w:eastAsia="ＭＳ Ｐゴシック" w:hAnsi="ＭＳ Ｐゴシック" w:hint="eastAsia"/>
        </w:rPr>
        <w:lastRenderedPageBreak/>
        <w:t>＜重症度分類＞</w:t>
      </w:r>
    </w:p>
    <w:p w:rsidR="006206B7" w:rsidRPr="008F45A6" w:rsidRDefault="006206B7" w:rsidP="006206B7">
      <w:pPr>
        <w:widowControl/>
        <w:jc w:val="left"/>
        <w:rPr>
          <w:rFonts w:ascii="ＭＳ Ｐゴシック" w:eastAsia="ＭＳ Ｐゴシック" w:hAnsi="ＭＳ Ｐゴシック"/>
        </w:rPr>
      </w:pPr>
      <w:r w:rsidRPr="008F45A6">
        <w:rPr>
          <w:rFonts w:ascii="ＭＳ Ｐゴシック" w:eastAsia="ＭＳ Ｐゴシック" w:hAnsi="ＭＳ Ｐゴシック" w:hint="eastAsia"/>
        </w:rPr>
        <w:t>１．小児例（18</w:t>
      </w:r>
      <w:r w:rsidR="0023190C">
        <w:rPr>
          <w:rFonts w:ascii="ＭＳ Ｐゴシック" w:eastAsia="ＭＳ Ｐゴシック" w:hAnsi="ＭＳ Ｐゴシック" w:hint="eastAsia"/>
        </w:rPr>
        <w:t>歳</w:t>
      </w:r>
      <w:r w:rsidR="00CA0FC9">
        <w:rPr>
          <w:rFonts w:ascii="ＭＳ Ｐゴシック" w:eastAsia="ＭＳ Ｐゴシック" w:hAnsi="ＭＳ Ｐゴシック" w:hint="eastAsia"/>
        </w:rPr>
        <w:t>未満</w:t>
      </w:r>
      <w:r w:rsidRPr="008F45A6">
        <w:rPr>
          <w:rFonts w:ascii="ＭＳ Ｐゴシック" w:eastAsia="ＭＳ Ｐゴシック" w:hAnsi="ＭＳ Ｐゴシック" w:hint="eastAsia"/>
        </w:rPr>
        <w:t>）</w:t>
      </w:r>
    </w:p>
    <w:p w:rsidR="006206B7" w:rsidRPr="008F45A6" w:rsidRDefault="006206B7" w:rsidP="00EA6122">
      <w:pPr>
        <w:widowControl/>
        <w:jc w:val="left"/>
        <w:rPr>
          <w:rFonts w:ascii="ＭＳ Ｐゴシック" w:eastAsia="ＭＳ Ｐゴシック" w:hAnsi="ＭＳ Ｐゴシック"/>
        </w:rPr>
      </w:pPr>
      <w:r w:rsidRPr="008F45A6">
        <w:rPr>
          <w:rFonts w:ascii="ＭＳ Ｐゴシック" w:eastAsia="ＭＳ Ｐゴシック" w:hAnsi="ＭＳ Ｐゴシック" w:hint="eastAsia"/>
        </w:rPr>
        <w:t>小児慢性</w:t>
      </w:r>
      <w:r w:rsidR="00580DEE" w:rsidRPr="008F45A6">
        <w:rPr>
          <w:rFonts w:ascii="ＭＳ Ｐゴシック" w:eastAsia="ＭＳ Ｐゴシック" w:hAnsi="ＭＳ Ｐゴシック" w:hint="eastAsia"/>
        </w:rPr>
        <w:t>特定疾病の状態の程度に準ずる。</w:t>
      </w:r>
    </w:p>
    <w:p w:rsidR="006206B7" w:rsidRPr="008F45A6" w:rsidRDefault="006206B7" w:rsidP="006206B7">
      <w:pPr>
        <w:widowControl/>
        <w:ind w:firstLineChars="100" w:firstLine="210"/>
        <w:jc w:val="left"/>
        <w:rPr>
          <w:rFonts w:ascii="Verdana" w:eastAsia="ＭＳ Ｐゴシック" w:hAnsi="Verdana" w:cs="ＭＳ Ｐゴシック"/>
          <w:color w:val="000000"/>
          <w:kern w:val="0"/>
          <w:szCs w:val="21"/>
        </w:rPr>
      </w:pPr>
    </w:p>
    <w:p w:rsidR="006206B7" w:rsidRPr="008F45A6" w:rsidRDefault="006206B7" w:rsidP="006206B7">
      <w:pPr>
        <w:widowControl/>
        <w:jc w:val="left"/>
        <w:rPr>
          <w:rFonts w:ascii="ＭＳ Ｐゴシック" w:eastAsia="ＭＳ Ｐゴシック" w:hAnsi="ＭＳ Ｐゴシック"/>
        </w:rPr>
      </w:pPr>
      <w:r w:rsidRPr="008F45A6">
        <w:rPr>
          <w:rFonts w:ascii="ＭＳ Ｐゴシック" w:eastAsia="ＭＳ Ｐゴシック" w:hAnsi="ＭＳ Ｐゴシック" w:hint="eastAsia"/>
        </w:rPr>
        <w:t>２．成人例</w:t>
      </w:r>
    </w:p>
    <w:p w:rsidR="006206B7" w:rsidRPr="008F45A6" w:rsidRDefault="006206B7" w:rsidP="006206B7">
      <w:pPr>
        <w:widowControl/>
        <w:jc w:val="left"/>
        <w:rPr>
          <w:rFonts w:ascii="ＭＳ Ｐゴシック" w:eastAsia="ＭＳ Ｐゴシック" w:hAnsi="ＭＳ Ｐゴシック"/>
        </w:rPr>
      </w:pPr>
      <w:r w:rsidRPr="008F45A6">
        <w:rPr>
          <w:rFonts w:ascii="ＭＳ Ｐゴシック" w:eastAsia="ＭＳ Ｐゴシック" w:hAnsi="ＭＳ Ｐゴシック" w:hint="eastAsia"/>
        </w:rPr>
        <w:t>１）～２）のいずれかに該当する者を対象とする。</w:t>
      </w:r>
    </w:p>
    <w:p w:rsidR="006206B7" w:rsidRPr="008F45A6" w:rsidRDefault="006206B7" w:rsidP="006206B7">
      <w:pPr>
        <w:widowControl/>
        <w:jc w:val="left"/>
        <w:rPr>
          <w:rFonts w:ascii="ＭＳ Ｐゴシック" w:eastAsia="ＭＳ Ｐゴシック" w:hAnsi="ＭＳ Ｐゴシック"/>
        </w:rPr>
      </w:pPr>
      <w:r w:rsidRPr="008F45A6">
        <w:rPr>
          <w:rFonts w:ascii="ＭＳ Ｐゴシック" w:eastAsia="ＭＳ Ｐゴシック" w:hAnsi="ＭＳ Ｐゴシック" w:hint="eastAsia"/>
        </w:rPr>
        <w:t>１）コントロール不能な糖尿病もしくは高血圧</w:t>
      </w:r>
    </w:p>
    <w:p w:rsidR="006206B7" w:rsidRPr="008F45A6" w:rsidRDefault="006206B7" w:rsidP="006206B7">
      <w:pPr>
        <w:widowControl/>
        <w:jc w:val="left"/>
        <w:rPr>
          <w:rFonts w:ascii="ＭＳ Ｐゴシック" w:eastAsia="ＭＳ Ｐゴシック" w:hAnsi="ＭＳ Ｐゴシック"/>
        </w:rPr>
      </w:pPr>
      <w:r w:rsidRPr="008F45A6">
        <w:rPr>
          <w:rFonts w:ascii="ＭＳ Ｐゴシック" w:eastAsia="ＭＳ Ｐゴシック" w:hAnsi="ＭＳ Ｐゴシック" w:hint="eastAsia"/>
        </w:rPr>
        <w:t>２）睡眠時無呼吸症候群の重症度分類において中等症以上の場合</w:t>
      </w:r>
    </w:p>
    <w:p w:rsidR="006206B7" w:rsidRPr="008F45A6" w:rsidRDefault="006206B7" w:rsidP="006206B7">
      <w:pPr>
        <w:widowControl/>
        <w:jc w:val="left"/>
        <w:rPr>
          <w:rFonts w:ascii="ＭＳ Ｐゴシック" w:eastAsia="ＭＳ Ｐゴシック" w:hAnsi="ＭＳ Ｐゴシック"/>
        </w:rPr>
      </w:pPr>
    </w:p>
    <w:p w:rsidR="00A35E9E" w:rsidRDefault="00A35E9E" w:rsidP="006206B7">
      <w:pPr>
        <w:widowControl/>
        <w:jc w:val="left"/>
        <w:rPr>
          <w:rFonts w:ascii="ＭＳ Ｐゴシック" w:eastAsia="ＭＳ Ｐゴシック" w:hAnsi="ＭＳ Ｐゴシック"/>
        </w:rPr>
      </w:pPr>
      <w:r>
        <w:rPr>
          <w:rFonts w:ascii="ＭＳ Ｐゴシック" w:eastAsia="ＭＳ Ｐゴシック" w:hAnsi="ＭＳ Ｐゴシック" w:hint="eastAsia"/>
        </w:rPr>
        <w:t>・コントロール不能な糖尿病とは、</w:t>
      </w:r>
      <w:r w:rsidR="00AA70AD">
        <w:rPr>
          <w:rFonts w:ascii="ＭＳ Ｐゴシック" w:eastAsia="ＭＳ Ｐゴシック" w:hAnsi="ＭＳ Ｐゴシック" w:hint="eastAsia"/>
        </w:rPr>
        <w:t>適切な</w:t>
      </w:r>
      <w:r>
        <w:rPr>
          <w:rFonts w:ascii="ＭＳ Ｐゴシック" w:eastAsia="ＭＳ Ｐゴシック" w:hAnsi="ＭＳ Ｐゴシック" w:hint="eastAsia"/>
        </w:rPr>
        <w:t>治療を行っていても</w:t>
      </w:r>
      <w:r w:rsidR="0023190C">
        <w:rPr>
          <w:rFonts w:ascii="ＭＳ Ｐゴシック" w:eastAsia="ＭＳ Ｐゴシック" w:hAnsi="ＭＳ Ｐゴシック" w:hint="eastAsia"/>
        </w:rPr>
        <w:t>HｂA1c</w:t>
      </w:r>
      <w:r>
        <w:rPr>
          <w:rFonts w:ascii="ＭＳ Ｐゴシック" w:eastAsia="ＭＳ Ｐゴシック" w:hAnsi="ＭＳ Ｐゴシック" w:hint="eastAsia"/>
        </w:rPr>
        <w:t>（ＮＧＳＰ値）＞8.0、</w:t>
      </w:r>
    </w:p>
    <w:p w:rsidR="006206B7" w:rsidRDefault="00A35E9E" w:rsidP="00EA6122">
      <w:pPr>
        <w:widowControl/>
        <w:ind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コントロール不能な高血圧は、</w:t>
      </w:r>
      <w:r w:rsidR="00AA70AD">
        <w:rPr>
          <w:rFonts w:ascii="ＭＳ Ｐゴシック" w:eastAsia="ＭＳ Ｐゴシック" w:hAnsi="ＭＳ Ｐゴシック" w:hint="eastAsia"/>
        </w:rPr>
        <w:t>適切な</w:t>
      </w:r>
      <w:r>
        <w:rPr>
          <w:rFonts w:ascii="ＭＳ Ｐゴシック" w:eastAsia="ＭＳ Ｐゴシック" w:hAnsi="ＭＳ Ｐゴシック" w:hint="eastAsia"/>
        </w:rPr>
        <w:t>治療を行っていても血圧</w:t>
      </w:r>
      <w:r w:rsidR="00F23BA0">
        <w:rPr>
          <w:rFonts w:ascii="ＭＳ Ｐゴシック" w:eastAsia="ＭＳ Ｐゴシック" w:hAnsi="ＭＳ Ｐゴシック" w:hint="eastAsia"/>
        </w:rPr>
        <w:t>＞</w:t>
      </w:r>
      <w:r>
        <w:rPr>
          <w:rFonts w:ascii="ＭＳ Ｐゴシック" w:eastAsia="ＭＳ Ｐゴシック" w:hAnsi="ＭＳ Ｐゴシック" w:hint="eastAsia"/>
        </w:rPr>
        <w:t>140/90mmHg</w:t>
      </w:r>
    </w:p>
    <w:p w:rsidR="00A35E9E" w:rsidRDefault="00A35E9E" w:rsidP="00EA6122">
      <w:pPr>
        <w:widowControl/>
        <w:ind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が３</w:t>
      </w:r>
      <w:r w:rsidR="0023190C">
        <w:rPr>
          <w:rFonts w:ascii="ＭＳ Ｐゴシック" w:eastAsia="ＭＳ Ｐゴシック" w:hAnsi="ＭＳ Ｐゴシック" w:hint="eastAsia"/>
        </w:rPr>
        <w:t>か月</w:t>
      </w:r>
      <w:r>
        <w:rPr>
          <w:rFonts w:ascii="ＭＳ Ｐゴシック" w:eastAsia="ＭＳ Ｐゴシック" w:hAnsi="ＭＳ Ｐゴシック" w:hint="eastAsia"/>
        </w:rPr>
        <w:t>以上継続する状態を指す。</w:t>
      </w:r>
    </w:p>
    <w:p w:rsidR="00A35E9E" w:rsidRPr="00A35E9E" w:rsidRDefault="00A35E9E" w:rsidP="00EA6122">
      <w:pPr>
        <w:widowControl/>
        <w:ind w:firstLineChars="50" w:firstLine="105"/>
        <w:jc w:val="left"/>
        <w:rPr>
          <w:rFonts w:ascii="ＭＳ Ｐゴシック" w:eastAsia="ＭＳ Ｐゴシック" w:hAnsi="ＭＳ Ｐゴシック"/>
        </w:rPr>
      </w:pPr>
    </w:p>
    <w:p w:rsidR="006206B7" w:rsidRPr="008F45A6" w:rsidRDefault="006206B7" w:rsidP="006206B7">
      <w:pPr>
        <w:widowControl/>
        <w:jc w:val="left"/>
        <w:rPr>
          <w:rFonts w:ascii="ＭＳ Ｐゴシック" w:eastAsia="ＭＳ Ｐゴシック" w:hAnsi="ＭＳ Ｐゴシック"/>
        </w:rPr>
      </w:pPr>
      <w:r w:rsidRPr="008F45A6">
        <w:rPr>
          <w:rFonts w:ascii="ＭＳ Ｐゴシック" w:eastAsia="ＭＳ Ｐゴシック" w:hAnsi="ＭＳ Ｐゴシック" w:hint="eastAsia"/>
        </w:rPr>
        <w:t>・睡眠時無呼吸症候群の定義：</w:t>
      </w:r>
    </w:p>
    <w:p w:rsidR="006206B7" w:rsidRPr="008F45A6" w:rsidRDefault="006206B7" w:rsidP="00E46E85">
      <w:pPr>
        <w:widowControl/>
        <w:ind w:leftChars="100" w:left="210"/>
        <w:jc w:val="left"/>
        <w:rPr>
          <w:rFonts w:ascii="ＭＳ Ｐゴシック" w:eastAsia="ＭＳ Ｐゴシック" w:hAnsi="ＭＳ Ｐゴシック"/>
        </w:rPr>
      </w:pPr>
      <w:r w:rsidRPr="008F45A6">
        <w:rPr>
          <w:rFonts w:ascii="ＭＳ Ｐゴシック" w:eastAsia="ＭＳ Ｐゴシック" w:hAnsi="ＭＳ Ｐゴシック" w:hint="eastAsia"/>
        </w:rPr>
        <w:t>一晩（</w:t>
      </w:r>
      <w:r w:rsidR="0023190C">
        <w:rPr>
          <w:rFonts w:ascii="ＭＳ Ｐゴシック" w:eastAsia="ＭＳ Ｐゴシック" w:hAnsi="ＭＳ Ｐゴシック" w:hint="eastAsia"/>
        </w:rPr>
        <w:t>７</w:t>
      </w:r>
      <w:r w:rsidRPr="008F45A6">
        <w:rPr>
          <w:rFonts w:ascii="ＭＳ Ｐゴシック" w:eastAsia="ＭＳ Ｐゴシック" w:hAnsi="ＭＳ Ｐゴシック" w:hint="eastAsia"/>
        </w:rPr>
        <w:t>時間）の睡眠中に30回以上の無呼吸（10秒以上の呼吸気流の停止）があり、そのいくつかはnon-REM期にも出現するものを睡眠時無呼吸症候群と定義する。</w:t>
      </w:r>
      <w:r w:rsidR="0023190C">
        <w:rPr>
          <w:rFonts w:ascii="ＭＳ Ｐゴシック" w:eastAsia="ＭＳ Ｐゴシック" w:hAnsi="ＭＳ Ｐゴシック" w:hint="eastAsia"/>
        </w:rPr>
        <w:t>１</w:t>
      </w:r>
      <w:r w:rsidRPr="008F45A6">
        <w:rPr>
          <w:rFonts w:ascii="ＭＳ Ｐゴシック" w:eastAsia="ＭＳ Ｐゴシック" w:hAnsi="ＭＳ Ｐゴシック" w:hint="eastAsia"/>
        </w:rPr>
        <w:t>時間あたりでは、無呼吸回数が</w:t>
      </w:r>
      <w:r w:rsidR="0023190C">
        <w:rPr>
          <w:rFonts w:ascii="ＭＳ Ｐゴシック" w:eastAsia="ＭＳ Ｐゴシック" w:hAnsi="ＭＳ Ｐゴシック" w:hint="eastAsia"/>
        </w:rPr>
        <w:t>５</w:t>
      </w:r>
      <w:r w:rsidRPr="008F45A6">
        <w:rPr>
          <w:rFonts w:ascii="ＭＳ Ｐゴシック" w:eastAsia="ＭＳ Ｐゴシック" w:hAnsi="ＭＳ Ｐゴシック" w:hint="eastAsia"/>
        </w:rPr>
        <w:t>回以上（AI≧</w:t>
      </w:r>
      <w:r w:rsidR="0023190C">
        <w:rPr>
          <w:rFonts w:ascii="ＭＳ Ｐゴシック" w:eastAsia="ＭＳ Ｐゴシック" w:hAnsi="ＭＳ Ｐゴシック" w:hint="eastAsia"/>
        </w:rPr>
        <w:t>５</w:t>
      </w:r>
      <w:r w:rsidRPr="008F45A6">
        <w:rPr>
          <w:rFonts w:ascii="ＭＳ Ｐゴシック" w:eastAsia="ＭＳ Ｐゴシック" w:hAnsi="ＭＳ Ｐゴシック" w:hint="eastAsia"/>
        </w:rPr>
        <w:t>）で睡眠時無呼吸症候群とみなされる。</w:t>
      </w:r>
    </w:p>
    <w:p w:rsidR="006206B7" w:rsidRPr="008F45A6" w:rsidRDefault="006206B7" w:rsidP="006206B7">
      <w:pPr>
        <w:widowControl/>
        <w:jc w:val="left"/>
        <w:rPr>
          <w:rFonts w:ascii="ＭＳ Ｐゴシック" w:eastAsia="ＭＳ Ｐゴシック" w:hAnsi="ＭＳ Ｐゴシック"/>
        </w:rPr>
      </w:pPr>
    </w:p>
    <w:p w:rsidR="006206B7" w:rsidRPr="008F45A6" w:rsidRDefault="006206B7" w:rsidP="006206B7">
      <w:pPr>
        <w:widowControl/>
        <w:jc w:val="left"/>
        <w:rPr>
          <w:rFonts w:ascii="ＭＳ Ｐゴシック" w:eastAsia="ＭＳ Ｐゴシック" w:hAnsi="ＭＳ Ｐゴシック"/>
        </w:rPr>
      </w:pPr>
      <w:r w:rsidRPr="008F45A6">
        <w:rPr>
          <w:rFonts w:ascii="ＭＳ Ｐゴシック" w:eastAsia="ＭＳ Ｐゴシック" w:hAnsi="ＭＳ Ｐゴシック" w:hint="eastAsia"/>
        </w:rPr>
        <w:t>・睡眠時無呼吸症候群の重症度分類：</w:t>
      </w:r>
    </w:p>
    <w:p w:rsidR="006206B7" w:rsidRPr="008F45A6" w:rsidRDefault="006206B7" w:rsidP="00E46E85">
      <w:pPr>
        <w:widowControl/>
        <w:ind w:leftChars="100" w:left="210"/>
        <w:jc w:val="left"/>
        <w:rPr>
          <w:rFonts w:ascii="ＭＳ Ｐゴシック" w:eastAsia="ＭＳ Ｐゴシック" w:hAnsi="ＭＳ Ｐゴシック"/>
        </w:rPr>
      </w:pPr>
      <w:r w:rsidRPr="008F45A6">
        <w:rPr>
          <w:rFonts w:ascii="ＭＳ Ｐゴシック" w:eastAsia="ＭＳ Ｐゴシック" w:hAnsi="ＭＳ Ｐゴシック" w:hint="eastAsia"/>
        </w:rPr>
        <w:t>睡眠</w:t>
      </w:r>
      <w:r w:rsidR="0023190C">
        <w:rPr>
          <w:rFonts w:ascii="ＭＳ Ｐゴシック" w:eastAsia="ＭＳ Ｐゴシック" w:hAnsi="ＭＳ Ｐゴシック" w:hint="eastAsia"/>
        </w:rPr>
        <w:t>１</w:t>
      </w:r>
      <w:r w:rsidRPr="008F45A6">
        <w:rPr>
          <w:rFonts w:ascii="ＭＳ Ｐゴシック" w:eastAsia="ＭＳ Ｐゴシック" w:hAnsi="ＭＳ Ｐゴシック" w:hint="eastAsia"/>
        </w:rPr>
        <w:t>時間あたりの「無呼吸」と「低呼吸」の合計回数をAHI（Apnea Hypopnea Index）＝無呼吸低呼吸指数と呼び、この指数によって重症度を分類する。なお、低呼吸（Hypopnea）とは、換気の明らかな低下に加え、動脈血酸素飽和度（SpO</w:t>
      </w:r>
      <w:r w:rsidRPr="00E46E85">
        <w:rPr>
          <w:rFonts w:ascii="ＭＳ Ｐゴシック" w:eastAsia="ＭＳ Ｐゴシック" w:hAnsi="ＭＳ Ｐゴシック"/>
          <w:vertAlign w:val="subscript"/>
        </w:rPr>
        <w:t>2</w:t>
      </w:r>
      <w:r w:rsidRPr="008F45A6">
        <w:rPr>
          <w:rFonts w:ascii="ＭＳ Ｐゴシック" w:eastAsia="ＭＳ Ｐゴシック" w:hAnsi="ＭＳ Ｐゴシック" w:hint="eastAsia"/>
        </w:rPr>
        <w:t>）が</w:t>
      </w:r>
      <w:r w:rsidR="0023190C">
        <w:rPr>
          <w:rFonts w:ascii="ＭＳ Ｐゴシック" w:eastAsia="ＭＳ Ｐゴシック" w:hAnsi="ＭＳ Ｐゴシック" w:hint="eastAsia"/>
        </w:rPr>
        <w:t>３</w:t>
      </w:r>
      <w:r w:rsidRPr="008F45A6">
        <w:rPr>
          <w:rFonts w:ascii="ＭＳ Ｐゴシック" w:eastAsia="ＭＳ Ｐゴシック" w:hAnsi="ＭＳ Ｐゴシック" w:hint="eastAsia"/>
        </w:rPr>
        <w:t>～</w:t>
      </w:r>
      <w:r w:rsidR="0023190C">
        <w:rPr>
          <w:rFonts w:ascii="ＭＳ Ｐゴシック" w:eastAsia="ＭＳ Ｐゴシック" w:hAnsi="ＭＳ Ｐゴシック" w:hint="eastAsia"/>
        </w:rPr>
        <w:t>４</w:t>
      </w:r>
      <w:r w:rsidRPr="008F45A6">
        <w:rPr>
          <w:rFonts w:ascii="ＭＳ Ｐゴシック" w:eastAsia="ＭＳ Ｐゴシック" w:hAnsi="ＭＳ Ｐゴシック" w:hint="eastAsia"/>
        </w:rPr>
        <w:t>％以上低下した状態</w:t>
      </w:r>
      <w:r w:rsidR="002D13BA">
        <w:rPr>
          <w:rFonts w:ascii="ＭＳ Ｐゴシック" w:eastAsia="ＭＳ Ｐゴシック" w:hAnsi="ＭＳ Ｐゴシック" w:hint="eastAsia"/>
        </w:rPr>
        <w:t>又は</w:t>
      </w:r>
      <w:r w:rsidRPr="008F45A6">
        <w:rPr>
          <w:rFonts w:ascii="ＭＳ Ｐゴシック" w:eastAsia="ＭＳ Ｐゴシック" w:hAnsi="ＭＳ Ｐゴシック" w:hint="eastAsia"/>
        </w:rPr>
        <w:t>覚醒を伴う状態を指す。</w:t>
      </w:r>
    </w:p>
    <w:p w:rsidR="006206B7" w:rsidRPr="002D13BA" w:rsidRDefault="006206B7" w:rsidP="006206B7">
      <w:pPr>
        <w:widowControl/>
        <w:jc w:val="left"/>
        <w:rPr>
          <w:rFonts w:ascii="ＭＳ Ｐゴシック" w:eastAsia="ＭＳ Ｐゴシック" w:hAnsi="ＭＳ Ｐゴシック"/>
        </w:rPr>
      </w:pPr>
    </w:p>
    <w:tbl>
      <w:tblPr>
        <w:tblW w:w="3770" w:type="dxa"/>
        <w:jc w:val="center"/>
        <w:tblCellMar>
          <w:left w:w="0" w:type="dxa"/>
          <w:right w:w="0" w:type="dxa"/>
        </w:tblCellMar>
        <w:tblLook w:val="04A0" w:firstRow="1" w:lastRow="0" w:firstColumn="1" w:lastColumn="0" w:noHBand="0" w:noVBand="1"/>
      </w:tblPr>
      <w:tblGrid>
        <w:gridCol w:w="1350"/>
        <w:gridCol w:w="2420"/>
      </w:tblGrid>
      <w:tr w:rsidR="006206B7" w:rsidRPr="008F45A6" w:rsidTr="00E46E8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FEFEF"/>
            <w:noWrap/>
            <w:tcMar>
              <w:top w:w="120" w:type="dxa"/>
              <w:left w:w="360" w:type="dxa"/>
              <w:bottom w:w="90" w:type="dxa"/>
              <w:right w:w="360" w:type="dxa"/>
            </w:tcMar>
            <w:vAlign w:val="center"/>
            <w:hideMark/>
          </w:tcPr>
          <w:p w:rsidR="006206B7" w:rsidRPr="008F45A6" w:rsidRDefault="006206B7">
            <w:pPr>
              <w:widowControl/>
              <w:jc w:val="left"/>
              <w:rPr>
                <w:rFonts w:ascii="ＭＳ Ｐゴシック" w:eastAsia="ＭＳ Ｐゴシック" w:hAnsi="ＭＳ Ｐゴシック"/>
              </w:rPr>
            </w:pPr>
            <w:r w:rsidRPr="008F45A6">
              <w:rPr>
                <w:rFonts w:ascii="ＭＳ Ｐゴシック" w:eastAsia="ＭＳ Ｐゴシック" w:hAnsi="ＭＳ Ｐゴシック" w:hint="eastAsia"/>
              </w:rPr>
              <w:t>軽症</w:t>
            </w:r>
          </w:p>
        </w:tc>
        <w:tc>
          <w:tcPr>
            <w:tcW w:w="2420" w:type="dxa"/>
            <w:tcBorders>
              <w:top w:val="single" w:sz="6" w:space="0" w:color="CCCCCC"/>
              <w:left w:val="single" w:sz="6" w:space="0" w:color="CCCCCC"/>
              <w:bottom w:val="single" w:sz="6" w:space="0" w:color="CCCCCC"/>
              <w:right w:val="single" w:sz="6" w:space="0" w:color="CCCCCC"/>
            </w:tcBorders>
            <w:tcMar>
              <w:top w:w="120" w:type="dxa"/>
              <w:left w:w="360" w:type="dxa"/>
              <w:bottom w:w="90" w:type="dxa"/>
              <w:right w:w="360" w:type="dxa"/>
            </w:tcMar>
            <w:vAlign w:val="center"/>
            <w:hideMark/>
          </w:tcPr>
          <w:p w:rsidR="006206B7" w:rsidRPr="008F45A6" w:rsidRDefault="0023190C">
            <w:pPr>
              <w:widowControl/>
              <w:jc w:val="left"/>
              <w:rPr>
                <w:rFonts w:ascii="ＭＳ Ｐゴシック" w:eastAsia="ＭＳ Ｐゴシック" w:hAnsi="ＭＳ Ｐゴシック"/>
              </w:rPr>
            </w:pPr>
            <w:r>
              <w:rPr>
                <w:rFonts w:ascii="ＭＳ Ｐゴシック" w:eastAsia="ＭＳ Ｐゴシック" w:hAnsi="ＭＳ Ｐゴシック" w:hint="eastAsia"/>
              </w:rPr>
              <w:t>５</w:t>
            </w:r>
            <w:r w:rsidR="00CE68FB">
              <w:rPr>
                <w:rFonts w:ascii="ＭＳ Ｐゴシック" w:eastAsia="ＭＳ Ｐゴシック" w:hAnsi="ＭＳ Ｐゴシック" w:hint="eastAsia"/>
              </w:rPr>
              <w:t xml:space="preserve"> </w:t>
            </w:r>
            <w:r w:rsidR="006206B7" w:rsidRPr="008F45A6">
              <w:rPr>
                <w:rFonts w:ascii="ＭＳ Ｐゴシック" w:eastAsia="ＭＳ Ｐゴシック" w:hAnsi="ＭＳ Ｐゴシック" w:hint="eastAsia"/>
              </w:rPr>
              <w:t>≦</w:t>
            </w:r>
            <w:r w:rsidR="00CE68FB">
              <w:rPr>
                <w:rFonts w:ascii="ＭＳ Ｐゴシック" w:eastAsia="ＭＳ Ｐゴシック" w:hAnsi="ＭＳ Ｐゴシック" w:hint="eastAsia"/>
              </w:rPr>
              <w:t xml:space="preserve"> </w:t>
            </w:r>
            <w:r w:rsidR="006206B7" w:rsidRPr="008F45A6">
              <w:rPr>
                <w:rFonts w:ascii="ＭＳ Ｐゴシック" w:eastAsia="ＭＳ Ｐゴシック" w:hAnsi="ＭＳ Ｐゴシック" w:hint="eastAsia"/>
              </w:rPr>
              <w:t>AHI</w:t>
            </w:r>
            <w:r w:rsidR="00CE68FB">
              <w:rPr>
                <w:rFonts w:ascii="ＭＳ Ｐゴシック" w:eastAsia="ＭＳ Ｐゴシック" w:hAnsi="ＭＳ Ｐゴシック"/>
              </w:rPr>
              <w:t xml:space="preserve"> </w:t>
            </w:r>
            <w:r w:rsidR="006206B7" w:rsidRPr="008F45A6">
              <w:rPr>
                <w:rFonts w:ascii="ＭＳ Ｐゴシック" w:eastAsia="ＭＳ Ｐゴシック" w:hAnsi="ＭＳ Ｐゴシック" w:hint="eastAsia"/>
              </w:rPr>
              <w:t>＜</w:t>
            </w:r>
            <w:r w:rsidR="00CE68FB">
              <w:rPr>
                <w:rFonts w:ascii="ＭＳ Ｐゴシック" w:eastAsia="ＭＳ Ｐゴシック" w:hAnsi="ＭＳ Ｐゴシック" w:hint="eastAsia"/>
              </w:rPr>
              <w:t xml:space="preserve"> </w:t>
            </w:r>
            <w:r w:rsidR="006206B7" w:rsidRPr="008F45A6">
              <w:rPr>
                <w:rFonts w:ascii="ＭＳ Ｐゴシック" w:eastAsia="ＭＳ Ｐゴシック" w:hAnsi="ＭＳ Ｐゴシック" w:hint="eastAsia"/>
              </w:rPr>
              <w:t>15</w:t>
            </w:r>
          </w:p>
        </w:tc>
      </w:tr>
      <w:tr w:rsidR="006206B7" w:rsidRPr="008F45A6" w:rsidTr="00E46E8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FEFEF"/>
            <w:noWrap/>
            <w:tcMar>
              <w:top w:w="120" w:type="dxa"/>
              <w:left w:w="360" w:type="dxa"/>
              <w:bottom w:w="90" w:type="dxa"/>
              <w:right w:w="360" w:type="dxa"/>
            </w:tcMar>
            <w:vAlign w:val="center"/>
            <w:hideMark/>
          </w:tcPr>
          <w:p w:rsidR="006206B7" w:rsidRPr="008F45A6" w:rsidRDefault="006206B7">
            <w:pPr>
              <w:widowControl/>
              <w:jc w:val="left"/>
              <w:rPr>
                <w:rFonts w:ascii="ＭＳ Ｐゴシック" w:eastAsia="ＭＳ Ｐゴシック" w:hAnsi="ＭＳ Ｐゴシック"/>
              </w:rPr>
            </w:pPr>
            <w:r w:rsidRPr="008F45A6">
              <w:rPr>
                <w:rFonts w:ascii="ＭＳ Ｐゴシック" w:eastAsia="ＭＳ Ｐゴシック" w:hAnsi="ＭＳ Ｐゴシック" w:hint="eastAsia"/>
              </w:rPr>
              <w:t>中等症</w:t>
            </w:r>
          </w:p>
        </w:tc>
        <w:tc>
          <w:tcPr>
            <w:tcW w:w="2420" w:type="dxa"/>
            <w:tcBorders>
              <w:top w:val="single" w:sz="6" w:space="0" w:color="CCCCCC"/>
              <w:left w:val="single" w:sz="6" w:space="0" w:color="CCCCCC"/>
              <w:bottom w:val="single" w:sz="6" w:space="0" w:color="CCCCCC"/>
              <w:right w:val="single" w:sz="6" w:space="0" w:color="CCCCCC"/>
            </w:tcBorders>
            <w:tcMar>
              <w:top w:w="120" w:type="dxa"/>
              <w:left w:w="360" w:type="dxa"/>
              <w:bottom w:w="90" w:type="dxa"/>
              <w:right w:w="360" w:type="dxa"/>
            </w:tcMar>
            <w:vAlign w:val="center"/>
            <w:hideMark/>
          </w:tcPr>
          <w:p w:rsidR="006206B7" w:rsidRPr="008F45A6" w:rsidRDefault="006206B7">
            <w:pPr>
              <w:widowControl/>
              <w:jc w:val="left"/>
              <w:rPr>
                <w:rFonts w:ascii="ＭＳ Ｐゴシック" w:eastAsia="ＭＳ Ｐゴシック" w:hAnsi="ＭＳ Ｐゴシック"/>
              </w:rPr>
            </w:pPr>
            <w:r w:rsidRPr="008F45A6">
              <w:rPr>
                <w:rFonts w:ascii="ＭＳ Ｐゴシック" w:eastAsia="ＭＳ Ｐゴシック" w:hAnsi="ＭＳ Ｐゴシック" w:hint="eastAsia"/>
              </w:rPr>
              <w:t>15</w:t>
            </w:r>
            <w:r w:rsidR="00CE68FB">
              <w:rPr>
                <w:rFonts w:ascii="ＭＳ Ｐゴシック" w:eastAsia="ＭＳ Ｐゴシック" w:hAnsi="ＭＳ Ｐゴシック"/>
              </w:rPr>
              <w:t xml:space="preserve"> </w:t>
            </w:r>
            <w:r w:rsidRPr="008F45A6">
              <w:rPr>
                <w:rFonts w:ascii="ＭＳ Ｐゴシック" w:eastAsia="ＭＳ Ｐゴシック" w:hAnsi="ＭＳ Ｐゴシック" w:hint="eastAsia"/>
              </w:rPr>
              <w:t>≦</w:t>
            </w:r>
            <w:r w:rsidR="00CE68FB">
              <w:rPr>
                <w:rFonts w:ascii="ＭＳ Ｐゴシック" w:eastAsia="ＭＳ Ｐゴシック" w:hAnsi="ＭＳ Ｐゴシック" w:hint="eastAsia"/>
              </w:rPr>
              <w:t xml:space="preserve"> </w:t>
            </w:r>
            <w:r w:rsidRPr="008F45A6">
              <w:rPr>
                <w:rFonts w:ascii="ＭＳ Ｐゴシック" w:eastAsia="ＭＳ Ｐゴシック" w:hAnsi="ＭＳ Ｐゴシック" w:hint="eastAsia"/>
              </w:rPr>
              <w:t>AHI</w:t>
            </w:r>
            <w:r w:rsidR="00CE68FB">
              <w:rPr>
                <w:rFonts w:ascii="ＭＳ Ｐゴシック" w:eastAsia="ＭＳ Ｐゴシック" w:hAnsi="ＭＳ Ｐゴシック"/>
              </w:rPr>
              <w:t xml:space="preserve"> </w:t>
            </w:r>
            <w:r w:rsidRPr="008F45A6">
              <w:rPr>
                <w:rFonts w:ascii="ＭＳ Ｐゴシック" w:eastAsia="ＭＳ Ｐゴシック" w:hAnsi="ＭＳ Ｐゴシック" w:hint="eastAsia"/>
              </w:rPr>
              <w:t>＜</w:t>
            </w:r>
            <w:r w:rsidR="00CE68FB">
              <w:rPr>
                <w:rFonts w:ascii="ＭＳ Ｐゴシック" w:eastAsia="ＭＳ Ｐゴシック" w:hAnsi="ＭＳ Ｐゴシック" w:hint="eastAsia"/>
              </w:rPr>
              <w:t xml:space="preserve"> </w:t>
            </w:r>
            <w:r w:rsidRPr="008F45A6">
              <w:rPr>
                <w:rFonts w:ascii="ＭＳ Ｐゴシック" w:eastAsia="ＭＳ Ｐゴシック" w:hAnsi="ＭＳ Ｐゴシック" w:hint="eastAsia"/>
              </w:rPr>
              <w:t>30</w:t>
            </w:r>
          </w:p>
        </w:tc>
      </w:tr>
      <w:tr w:rsidR="006206B7" w:rsidRPr="008F45A6" w:rsidTr="00E46E8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FEFEF"/>
            <w:noWrap/>
            <w:tcMar>
              <w:top w:w="120" w:type="dxa"/>
              <w:left w:w="360" w:type="dxa"/>
              <w:bottom w:w="90" w:type="dxa"/>
              <w:right w:w="360" w:type="dxa"/>
            </w:tcMar>
            <w:vAlign w:val="center"/>
            <w:hideMark/>
          </w:tcPr>
          <w:p w:rsidR="006206B7" w:rsidRPr="008F45A6" w:rsidRDefault="006206B7">
            <w:pPr>
              <w:widowControl/>
              <w:jc w:val="left"/>
              <w:rPr>
                <w:rFonts w:ascii="ＭＳ Ｐゴシック" w:eastAsia="ＭＳ Ｐゴシック" w:hAnsi="ＭＳ Ｐゴシック"/>
              </w:rPr>
            </w:pPr>
            <w:r w:rsidRPr="008F45A6">
              <w:rPr>
                <w:rFonts w:ascii="ＭＳ Ｐゴシック" w:eastAsia="ＭＳ Ｐゴシック" w:hAnsi="ＭＳ Ｐゴシック" w:hint="eastAsia"/>
              </w:rPr>
              <w:t>重症</w:t>
            </w:r>
          </w:p>
        </w:tc>
        <w:tc>
          <w:tcPr>
            <w:tcW w:w="2420" w:type="dxa"/>
            <w:tcBorders>
              <w:top w:val="single" w:sz="6" w:space="0" w:color="CCCCCC"/>
              <w:left w:val="single" w:sz="6" w:space="0" w:color="CCCCCC"/>
              <w:bottom w:val="single" w:sz="6" w:space="0" w:color="CCCCCC"/>
              <w:right w:val="single" w:sz="6" w:space="0" w:color="CCCCCC"/>
            </w:tcBorders>
            <w:tcMar>
              <w:top w:w="120" w:type="dxa"/>
              <w:left w:w="360" w:type="dxa"/>
              <w:bottom w:w="90" w:type="dxa"/>
              <w:right w:w="360" w:type="dxa"/>
            </w:tcMar>
            <w:vAlign w:val="center"/>
            <w:hideMark/>
          </w:tcPr>
          <w:p w:rsidR="006206B7" w:rsidRPr="008F45A6" w:rsidRDefault="006206B7">
            <w:pPr>
              <w:widowControl/>
              <w:jc w:val="left"/>
              <w:rPr>
                <w:rFonts w:ascii="ＭＳ Ｐゴシック" w:eastAsia="ＭＳ Ｐゴシック" w:hAnsi="ＭＳ Ｐゴシック"/>
              </w:rPr>
            </w:pPr>
            <w:r w:rsidRPr="008F45A6">
              <w:rPr>
                <w:rFonts w:ascii="ＭＳ Ｐゴシック" w:eastAsia="ＭＳ Ｐゴシック" w:hAnsi="ＭＳ Ｐゴシック" w:hint="eastAsia"/>
              </w:rPr>
              <w:t>30</w:t>
            </w:r>
            <w:r w:rsidR="00CE68FB">
              <w:rPr>
                <w:rFonts w:ascii="ＭＳ Ｐゴシック" w:eastAsia="ＭＳ Ｐゴシック" w:hAnsi="ＭＳ Ｐゴシック"/>
              </w:rPr>
              <w:t xml:space="preserve"> </w:t>
            </w:r>
            <w:r w:rsidRPr="008F45A6">
              <w:rPr>
                <w:rFonts w:ascii="ＭＳ Ｐゴシック" w:eastAsia="ＭＳ Ｐゴシック" w:hAnsi="ＭＳ Ｐゴシック" w:hint="eastAsia"/>
              </w:rPr>
              <w:t>≦</w:t>
            </w:r>
            <w:r w:rsidR="00CE68FB">
              <w:rPr>
                <w:rFonts w:ascii="ＭＳ Ｐゴシック" w:eastAsia="ＭＳ Ｐゴシック" w:hAnsi="ＭＳ Ｐゴシック" w:hint="eastAsia"/>
              </w:rPr>
              <w:t xml:space="preserve"> </w:t>
            </w:r>
            <w:r w:rsidRPr="008F45A6">
              <w:rPr>
                <w:rFonts w:ascii="ＭＳ Ｐゴシック" w:eastAsia="ＭＳ Ｐゴシック" w:hAnsi="ＭＳ Ｐゴシック" w:hint="eastAsia"/>
              </w:rPr>
              <w:t>AHI</w:t>
            </w:r>
          </w:p>
        </w:tc>
      </w:tr>
    </w:tbl>
    <w:p w:rsidR="006206B7" w:rsidRPr="008F45A6" w:rsidRDefault="006206B7" w:rsidP="006206B7">
      <w:pPr>
        <w:widowControl/>
        <w:jc w:val="right"/>
        <w:rPr>
          <w:rFonts w:ascii="ＭＳ Ｐゴシック" w:eastAsia="ＭＳ Ｐゴシック" w:hAnsi="ＭＳ Ｐゴシック"/>
        </w:rPr>
      </w:pPr>
    </w:p>
    <w:p w:rsidR="006206B7" w:rsidRDefault="006206B7" w:rsidP="006206B7">
      <w:pPr>
        <w:widowControl/>
        <w:jc w:val="right"/>
        <w:rPr>
          <w:rFonts w:ascii="ＭＳ Ｐゴシック" w:eastAsia="ＭＳ Ｐゴシック" w:hAnsi="ＭＳ Ｐゴシック"/>
        </w:rPr>
      </w:pPr>
      <w:r w:rsidRPr="008F45A6">
        <w:rPr>
          <w:rFonts w:ascii="ＭＳ Ｐゴシック" w:eastAsia="ＭＳ Ｐゴシック" w:hAnsi="ＭＳ Ｐゴシック" w:hint="eastAsia"/>
        </w:rPr>
        <w:t>（成人の睡眠時無呼吸症候群　診断と治療のためのガイドライン　2005）</w:t>
      </w:r>
    </w:p>
    <w:p w:rsidR="006206B7" w:rsidRDefault="006206B7">
      <w:pPr>
        <w:widowControl/>
        <w:jc w:val="left"/>
        <w:rPr>
          <w:rFonts w:ascii="ＭＳ Ｐゴシック" w:eastAsia="ＭＳ Ｐゴシック" w:hAnsi="ＭＳ Ｐゴシック"/>
          <w:kern w:val="0"/>
          <w:sz w:val="20"/>
        </w:rPr>
      </w:pPr>
    </w:p>
    <w:p w:rsidR="00895863" w:rsidRDefault="00895863" w:rsidP="00895863">
      <w:pPr>
        <w:widowControl/>
        <w:jc w:val="left"/>
        <w:rPr>
          <w:rFonts w:asciiTheme="minorEastAsia" w:hAnsiTheme="minorEastAsia"/>
          <w:kern w:val="0"/>
          <w:szCs w:val="21"/>
        </w:rPr>
      </w:pPr>
    </w:p>
    <w:p w:rsidR="00895863" w:rsidRDefault="00895863" w:rsidP="00895863">
      <w:pPr>
        <w:widowControl/>
        <w:jc w:val="left"/>
        <w:rPr>
          <w:rFonts w:asciiTheme="minorEastAsia" w:hAnsiTheme="minorEastAsia"/>
          <w:kern w:val="0"/>
          <w:szCs w:val="21"/>
        </w:rPr>
      </w:pPr>
    </w:p>
    <w:p w:rsidR="00895863" w:rsidRDefault="00895863" w:rsidP="00895863">
      <w:pPr>
        <w:widowControl/>
        <w:jc w:val="left"/>
        <w:rPr>
          <w:rFonts w:asciiTheme="minorEastAsia" w:hAnsiTheme="minorEastAsia"/>
          <w:kern w:val="0"/>
          <w:szCs w:val="21"/>
        </w:rPr>
      </w:pPr>
    </w:p>
    <w:p w:rsidR="00895863" w:rsidRDefault="00895863" w:rsidP="00895863">
      <w:pPr>
        <w:widowControl/>
        <w:jc w:val="left"/>
        <w:rPr>
          <w:rFonts w:asciiTheme="minorEastAsia" w:hAnsiTheme="minorEastAsia"/>
          <w:kern w:val="0"/>
          <w:szCs w:val="21"/>
        </w:rPr>
      </w:pPr>
    </w:p>
    <w:p w:rsidR="00A7711D" w:rsidRDefault="00A7711D" w:rsidP="00895863">
      <w:pPr>
        <w:widowControl/>
        <w:jc w:val="left"/>
        <w:rPr>
          <w:rFonts w:asciiTheme="minorEastAsia" w:hAnsiTheme="minorEastAsia"/>
          <w:kern w:val="0"/>
          <w:szCs w:val="21"/>
        </w:rPr>
      </w:pPr>
    </w:p>
    <w:p w:rsidR="00A7711D" w:rsidRDefault="00A7711D" w:rsidP="00895863">
      <w:pPr>
        <w:widowControl/>
        <w:jc w:val="left"/>
        <w:rPr>
          <w:rFonts w:asciiTheme="minorEastAsia" w:hAnsiTheme="minorEastAsia"/>
          <w:kern w:val="0"/>
          <w:szCs w:val="21"/>
        </w:rPr>
      </w:pPr>
    </w:p>
    <w:p w:rsidR="00895863" w:rsidRDefault="00895863" w:rsidP="00895863">
      <w:pPr>
        <w:widowControl/>
        <w:jc w:val="left"/>
        <w:rPr>
          <w:rFonts w:asciiTheme="minorEastAsia" w:hAnsiTheme="minorEastAsia"/>
          <w:kern w:val="0"/>
          <w:szCs w:val="21"/>
        </w:rPr>
      </w:pPr>
    </w:p>
    <w:p w:rsidR="00895863" w:rsidRDefault="00895863" w:rsidP="00895863">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895863" w:rsidRDefault="00895863" w:rsidP="00895863">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D34CC5">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B335C1">
        <w:rPr>
          <w:rFonts w:asciiTheme="minorEastAsia" w:hAnsiTheme="minorEastAsia" w:hint="eastAsia"/>
          <w:szCs w:val="21"/>
        </w:rPr>
        <w:t>。</w:t>
      </w:r>
      <w:r>
        <w:rPr>
          <w:rFonts w:asciiTheme="minorEastAsia" w:hAnsiTheme="minorEastAsia" w:hint="eastAsia"/>
          <w:szCs w:val="21"/>
        </w:rPr>
        <w:t>）</w:t>
      </w:r>
      <w:r w:rsidR="00D34CC5">
        <w:rPr>
          <w:rFonts w:asciiTheme="minorEastAsia" w:hAnsiTheme="minorEastAsia" w:hint="eastAsia"/>
          <w:szCs w:val="21"/>
        </w:rPr>
        <w:t>。</w:t>
      </w:r>
    </w:p>
    <w:p w:rsidR="00895863" w:rsidRDefault="00895863" w:rsidP="00895863">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335C1">
        <w:rPr>
          <w:rFonts w:asciiTheme="minorEastAsia" w:hAnsiTheme="minorEastAsia" w:hint="eastAsia"/>
          <w:szCs w:val="21"/>
        </w:rPr>
        <w:t>あって</w:t>
      </w:r>
      <w:r>
        <w:rPr>
          <w:rFonts w:asciiTheme="minorEastAsia" w:hAnsiTheme="minorEastAsia" w:hint="eastAsia"/>
          <w:szCs w:val="21"/>
        </w:rPr>
        <w:t>、直近６</w:t>
      </w:r>
      <w:r w:rsidR="0023190C">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5008AF" w:rsidRPr="005008AF" w:rsidRDefault="00895863" w:rsidP="00000142">
      <w:pPr>
        <w:widowControl/>
        <w:ind w:left="420" w:hangingChars="200" w:hanging="420"/>
        <w:jc w:val="left"/>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B335C1">
        <w:rPr>
          <w:rFonts w:hint="eastAsia"/>
          <w:kern w:val="0"/>
          <w:szCs w:val="21"/>
        </w:rPr>
        <w:t>もの</w:t>
      </w:r>
      <w:r>
        <w:rPr>
          <w:rFonts w:hint="eastAsia"/>
          <w:kern w:val="0"/>
          <w:szCs w:val="21"/>
        </w:rPr>
        <w:t>については、医療費助成の対象とする。</w:t>
      </w:r>
    </w:p>
    <w:sectPr w:rsidR="005008AF" w:rsidRPr="005008AF"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8C7" w:rsidRDefault="00EB38C7" w:rsidP="005C0141">
      <w:r>
        <w:separator/>
      </w:r>
    </w:p>
  </w:endnote>
  <w:endnote w:type="continuationSeparator" w:id="0">
    <w:p w:rsidR="00EB38C7" w:rsidRDefault="00EB38C7"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8C7" w:rsidRDefault="00EB38C7" w:rsidP="005C0141">
      <w:r>
        <w:separator/>
      </w:r>
    </w:p>
  </w:footnote>
  <w:footnote w:type="continuationSeparator" w:id="0">
    <w:p w:rsidR="00EB38C7" w:rsidRDefault="00EB38C7"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0F4AE69C"/>
    <w:lvl w:ilvl="0" w:tplc="7230188A">
      <w:start w:val="1"/>
      <w:numFmt w:val="decimalFullWidth"/>
      <w:lvlText w:val="%1．"/>
      <w:lvlJc w:val="left"/>
      <w:pPr>
        <w:ind w:left="570" w:hanging="360"/>
      </w:pPr>
      <w:rPr>
        <w:rFonts w:hint="default"/>
        <w:lang w:val="en-US"/>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93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0142"/>
    <w:rsid w:val="00007C8E"/>
    <w:rsid w:val="00026BD2"/>
    <w:rsid w:val="00051B7C"/>
    <w:rsid w:val="00052C64"/>
    <w:rsid w:val="0005720E"/>
    <w:rsid w:val="00057D0A"/>
    <w:rsid w:val="000955F1"/>
    <w:rsid w:val="000B47D6"/>
    <w:rsid w:val="000F15F1"/>
    <w:rsid w:val="000F34BE"/>
    <w:rsid w:val="000F5324"/>
    <w:rsid w:val="001025EA"/>
    <w:rsid w:val="00123E44"/>
    <w:rsid w:val="00134ECA"/>
    <w:rsid w:val="00137F5B"/>
    <w:rsid w:val="001504E4"/>
    <w:rsid w:val="00154F34"/>
    <w:rsid w:val="001676A2"/>
    <w:rsid w:val="001759E9"/>
    <w:rsid w:val="001A0B38"/>
    <w:rsid w:val="001D2111"/>
    <w:rsid w:val="001D59F4"/>
    <w:rsid w:val="001E09EC"/>
    <w:rsid w:val="0023190C"/>
    <w:rsid w:val="002441BF"/>
    <w:rsid w:val="002514D1"/>
    <w:rsid w:val="00256A2A"/>
    <w:rsid w:val="00285856"/>
    <w:rsid w:val="002B7DAA"/>
    <w:rsid w:val="002C000C"/>
    <w:rsid w:val="002D13BA"/>
    <w:rsid w:val="002D5610"/>
    <w:rsid w:val="0030177C"/>
    <w:rsid w:val="00307DA3"/>
    <w:rsid w:val="00314487"/>
    <w:rsid w:val="00334A15"/>
    <w:rsid w:val="0034747B"/>
    <w:rsid w:val="00347AE2"/>
    <w:rsid w:val="00350417"/>
    <w:rsid w:val="00353128"/>
    <w:rsid w:val="00355C79"/>
    <w:rsid w:val="00360B3F"/>
    <w:rsid w:val="003718FC"/>
    <w:rsid w:val="0037293F"/>
    <w:rsid w:val="003755BD"/>
    <w:rsid w:val="00377D88"/>
    <w:rsid w:val="00387845"/>
    <w:rsid w:val="003973B9"/>
    <w:rsid w:val="003B24BD"/>
    <w:rsid w:val="003D3519"/>
    <w:rsid w:val="003E1B96"/>
    <w:rsid w:val="003E3A5E"/>
    <w:rsid w:val="003F35DB"/>
    <w:rsid w:val="00401FD2"/>
    <w:rsid w:val="004227BE"/>
    <w:rsid w:val="004544B1"/>
    <w:rsid w:val="00460D33"/>
    <w:rsid w:val="00463A38"/>
    <w:rsid w:val="004845B6"/>
    <w:rsid w:val="00485049"/>
    <w:rsid w:val="004A3B53"/>
    <w:rsid w:val="004A3C7E"/>
    <w:rsid w:val="004C0FF7"/>
    <w:rsid w:val="004D0ADA"/>
    <w:rsid w:val="004D2C37"/>
    <w:rsid w:val="004F092E"/>
    <w:rsid w:val="004F3191"/>
    <w:rsid w:val="005008AF"/>
    <w:rsid w:val="00523B2C"/>
    <w:rsid w:val="00533B96"/>
    <w:rsid w:val="00544105"/>
    <w:rsid w:val="00554573"/>
    <w:rsid w:val="005625B8"/>
    <w:rsid w:val="00565952"/>
    <w:rsid w:val="00572AF5"/>
    <w:rsid w:val="00580DEE"/>
    <w:rsid w:val="005934B8"/>
    <w:rsid w:val="005C0141"/>
    <w:rsid w:val="005D7B52"/>
    <w:rsid w:val="00604C1F"/>
    <w:rsid w:val="00613421"/>
    <w:rsid w:val="00614936"/>
    <w:rsid w:val="00617725"/>
    <w:rsid w:val="006206B7"/>
    <w:rsid w:val="0063044F"/>
    <w:rsid w:val="00647C3E"/>
    <w:rsid w:val="0067093C"/>
    <w:rsid w:val="00680D39"/>
    <w:rsid w:val="0068657B"/>
    <w:rsid w:val="0069677E"/>
    <w:rsid w:val="006C5EA7"/>
    <w:rsid w:val="006E022F"/>
    <w:rsid w:val="006E4E0A"/>
    <w:rsid w:val="006E5E1B"/>
    <w:rsid w:val="00703ED0"/>
    <w:rsid w:val="007136CF"/>
    <w:rsid w:val="00724F85"/>
    <w:rsid w:val="007414C9"/>
    <w:rsid w:val="0074777A"/>
    <w:rsid w:val="00750061"/>
    <w:rsid w:val="007559F1"/>
    <w:rsid w:val="007639DC"/>
    <w:rsid w:val="00771659"/>
    <w:rsid w:val="0078529F"/>
    <w:rsid w:val="007B7ADB"/>
    <w:rsid w:val="007E4A30"/>
    <w:rsid w:val="007F1C0B"/>
    <w:rsid w:val="00807B3A"/>
    <w:rsid w:val="00881DC6"/>
    <w:rsid w:val="008825B5"/>
    <w:rsid w:val="00895863"/>
    <w:rsid w:val="008975C8"/>
    <w:rsid w:val="008A15B2"/>
    <w:rsid w:val="008A3D54"/>
    <w:rsid w:val="008A5CFA"/>
    <w:rsid w:val="008B694E"/>
    <w:rsid w:val="008B6B47"/>
    <w:rsid w:val="008B7208"/>
    <w:rsid w:val="008D41C9"/>
    <w:rsid w:val="008F0347"/>
    <w:rsid w:val="008F45A6"/>
    <w:rsid w:val="009035BC"/>
    <w:rsid w:val="0091373E"/>
    <w:rsid w:val="00914A9B"/>
    <w:rsid w:val="00923FD1"/>
    <w:rsid w:val="00924ABA"/>
    <w:rsid w:val="009261C9"/>
    <w:rsid w:val="00940A1C"/>
    <w:rsid w:val="00942935"/>
    <w:rsid w:val="009566E9"/>
    <w:rsid w:val="00964923"/>
    <w:rsid w:val="00965C69"/>
    <w:rsid w:val="009672AE"/>
    <w:rsid w:val="00983AC3"/>
    <w:rsid w:val="009A0C7E"/>
    <w:rsid w:val="009B457A"/>
    <w:rsid w:val="009D1F74"/>
    <w:rsid w:val="009E0C87"/>
    <w:rsid w:val="009E1A18"/>
    <w:rsid w:val="009F63AA"/>
    <w:rsid w:val="00A05099"/>
    <w:rsid w:val="00A10D6F"/>
    <w:rsid w:val="00A20B57"/>
    <w:rsid w:val="00A277B1"/>
    <w:rsid w:val="00A35E9E"/>
    <w:rsid w:val="00A60F97"/>
    <w:rsid w:val="00A67AF4"/>
    <w:rsid w:val="00A7711D"/>
    <w:rsid w:val="00AA25D5"/>
    <w:rsid w:val="00AA70AD"/>
    <w:rsid w:val="00AB238E"/>
    <w:rsid w:val="00AF1F4D"/>
    <w:rsid w:val="00AF7F6C"/>
    <w:rsid w:val="00B22A39"/>
    <w:rsid w:val="00B31F01"/>
    <w:rsid w:val="00B335C1"/>
    <w:rsid w:val="00B44571"/>
    <w:rsid w:val="00B55205"/>
    <w:rsid w:val="00B56131"/>
    <w:rsid w:val="00B817BC"/>
    <w:rsid w:val="00B84BBC"/>
    <w:rsid w:val="00C0218D"/>
    <w:rsid w:val="00C07B41"/>
    <w:rsid w:val="00C335BA"/>
    <w:rsid w:val="00C410AF"/>
    <w:rsid w:val="00C434A2"/>
    <w:rsid w:val="00C53C6B"/>
    <w:rsid w:val="00C563F8"/>
    <w:rsid w:val="00C6258D"/>
    <w:rsid w:val="00C7489E"/>
    <w:rsid w:val="00C8319B"/>
    <w:rsid w:val="00C83288"/>
    <w:rsid w:val="00CA0FC9"/>
    <w:rsid w:val="00CA14F6"/>
    <w:rsid w:val="00CA47A9"/>
    <w:rsid w:val="00CA6AB8"/>
    <w:rsid w:val="00CC64BB"/>
    <w:rsid w:val="00CC7964"/>
    <w:rsid w:val="00CD1578"/>
    <w:rsid w:val="00CD65F8"/>
    <w:rsid w:val="00CE68FB"/>
    <w:rsid w:val="00CF2D66"/>
    <w:rsid w:val="00CF7464"/>
    <w:rsid w:val="00D078D2"/>
    <w:rsid w:val="00D25D5F"/>
    <w:rsid w:val="00D34CC5"/>
    <w:rsid w:val="00D46C69"/>
    <w:rsid w:val="00D54DB3"/>
    <w:rsid w:val="00D80F07"/>
    <w:rsid w:val="00DA1B0C"/>
    <w:rsid w:val="00DC4A5E"/>
    <w:rsid w:val="00DD4B4A"/>
    <w:rsid w:val="00DE4C90"/>
    <w:rsid w:val="00DF09CF"/>
    <w:rsid w:val="00E46E85"/>
    <w:rsid w:val="00E76347"/>
    <w:rsid w:val="00E86171"/>
    <w:rsid w:val="00EA6122"/>
    <w:rsid w:val="00EB38C7"/>
    <w:rsid w:val="00EB3DB0"/>
    <w:rsid w:val="00EC1F2A"/>
    <w:rsid w:val="00ED3BD5"/>
    <w:rsid w:val="00F02EAC"/>
    <w:rsid w:val="00F23BA0"/>
    <w:rsid w:val="00F24A84"/>
    <w:rsid w:val="00F327F7"/>
    <w:rsid w:val="00F420E2"/>
    <w:rsid w:val="00F736EB"/>
    <w:rsid w:val="00F73775"/>
    <w:rsid w:val="00F93CEB"/>
    <w:rsid w:val="00FA0760"/>
    <w:rsid w:val="00FC65C6"/>
    <w:rsid w:val="00FF1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93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0009">
      <w:bodyDiv w:val="1"/>
      <w:marLeft w:val="0"/>
      <w:marRight w:val="0"/>
      <w:marTop w:val="0"/>
      <w:marBottom w:val="0"/>
      <w:divBdr>
        <w:top w:val="none" w:sz="0" w:space="0" w:color="auto"/>
        <w:left w:val="none" w:sz="0" w:space="0" w:color="auto"/>
        <w:bottom w:val="none" w:sz="0" w:space="0" w:color="auto"/>
        <w:right w:val="none" w:sz="0" w:space="0" w:color="auto"/>
      </w:divBdr>
    </w:div>
    <w:div w:id="109279520">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79076398">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37908985">
      <w:bodyDiv w:val="1"/>
      <w:marLeft w:val="0"/>
      <w:marRight w:val="0"/>
      <w:marTop w:val="0"/>
      <w:marBottom w:val="0"/>
      <w:divBdr>
        <w:top w:val="none" w:sz="0" w:space="0" w:color="auto"/>
        <w:left w:val="none" w:sz="0" w:space="0" w:color="auto"/>
        <w:bottom w:val="none" w:sz="0" w:space="0" w:color="auto"/>
        <w:right w:val="none" w:sz="0" w:space="0" w:color="auto"/>
      </w:divBdr>
    </w:div>
    <w:div w:id="1133643336">
      <w:bodyDiv w:val="1"/>
      <w:marLeft w:val="0"/>
      <w:marRight w:val="0"/>
      <w:marTop w:val="0"/>
      <w:marBottom w:val="0"/>
      <w:divBdr>
        <w:top w:val="none" w:sz="0" w:space="0" w:color="auto"/>
        <w:left w:val="none" w:sz="0" w:space="0" w:color="auto"/>
        <w:bottom w:val="none" w:sz="0" w:space="0" w:color="auto"/>
        <w:right w:val="none" w:sz="0" w:space="0" w:color="auto"/>
      </w:divBdr>
    </w:div>
    <w:div w:id="1170413303">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448040120">
      <w:bodyDiv w:val="1"/>
      <w:marLeft w:val="0"/>
      <w:marRight w:val="0"/>
      <w:marTop w:val="0"/>
      <w:marBottom w:val="0"/>
      <w:divBdr>
        <w:top w:val="none" w:sz="0" w:space="0" w:color="auto"/>
        <w:left w:val="none" w:sz="0" w:space="0" w:color="auto"/>
        <w:bottom w:val="none" w:sz="0" w:space="0" w:color="auto"/>
        <w:right w:val="none" w:sz="0" w:space="0" w:color="auto"/>
      </w:divBdr>
    </w:div>
    <w:div w:id="1605334757">
      <w:bodyDiv w:val="1"/>
      <w:marLeft w:val="0"/>
      <w:marRight w:val="0"/>
      <w:marTop w:val="0"/>
      <w:marBottom w:val="0"/>
      <w:divBdr>
        <w:top w:val="none" w:sz="0" w:space="0" w:color="auto"/>
        <w:left w:val="none" w:sz="0" w:space="0" w:color="auto"/>
        <w:bottom w:val="none" w:sz="0" w:space="0" w:color="auto"/>
        <w:right w:val="none" w:sz="0" w:space="0" w:color="auto"/>
      </w:divBdr>
    </w:div>
    <w:div w:id="1654218104">
      <w:bodyDiv w:val="1"/>
      <w:marLeft w:val="0"/>
      <w:marRight w:val="0"/>
      <w:marTop w:val="0"/>
      <w:marBottom w:val="0"/>
      <w:divBdr>
        <w:top w:val="none" w:sz="0" w:space="0" w:color="auto"/>
        <w:left w:val="none" w:sz="0" w:space="0" w:color="auto"/>
        <w:bottom w:val="none" w:sz="0" w:space="0" w:color="auto"/>
        <w:right w:val="none" w:sz="0" w:space="0" w:color="auto"/>
      </w:divBdr>
    </w:div>
    <w:div w:id="1700278522">
      <w:bodyDiv w:val="1"/>
      <w:marLeft w:val="0"/>
      <w:marRight w:val="0"/>
      <w:marTop w:val="0"/>
      <w:marBottom w:val="0"/>
      <w:divBdr>
        <w:top w:val="none" w:sz="0" w:space="0" w:color="auto"/>
        <w:left w:val="none" w:sz="0" w:space="0" w:color="auto"/>
        <w:bottom w:val="none" w:sz="0" w:space="0" w:color="auto"/>
        <w:right w:val="none" w:sz="0" w:space="0" w:color="auto"/>
      </w:divBdr>
    </w:div>
    <w:div w:id="1766072701">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3D473-1AAE-4B2F-B7D5-397977692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425</Words>
  <Characters>2424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2015-04-28T00:16:00Z</cp:lastPrinted>
  <dcterms:created xsi:type="dcterms:W3CDTF">2016-10-18T02:32:00Z</dcterms:created>
  <dcterms:modified xsi:type="dcterms:W3CDTF">2017-03-21T05:49:00Z</dcterms:modified>
</cp:coreProperties>
</file>