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DA6ADE" w:rsidRDefault="00561F2C" w:rsidP="009261C9">
      <w:pPr>
        <w:jc w:val="center"/>
        <w:rPr>
          <w:rFonts w:ascii="ＭＳ Ｐゴシック" w:eastAsia="ＭＳ Ｐゴシック" w:hAnsi="ＭＳ Ｐゴシック"/>
          <w:sz w:val="24"/>
        </w:rPr>
      </w:pPr>
      <w:r>
        <w:rPr>
          <w:rFonts w:ascii="ＭＳ Ｐゴシック" w:eastAsia="ＭＳ Ｐゴシック" w:hAnsi="ＭＳ Ｐゴシック" w:hint="eastAsia"/>
          <w:sz w:val="28"/>
        </w:rPr>
        <w:t>198</w:t>
      </w:r>
      <w:r w:rsidR="00531336">
        <w:rPr>
          <w:rFonts w:ascii="ＭＳ Ｐゴシック" w:eastAsia="ＭＳ Ｐゴシック" w:hAnsi="ＭＳ Ｐゴシック" w:hint="eastAsia"/>
          <w:sz w:val="28"/>
        </w:rPr>
        <w:t xml:space="preserve">　</w:t>
      </w:r>
      <w:r w:rsidR="00A10D6F" w:rsidRPr="00DA6ADE">
        <w:rPr>
          <w:rFonts w:ascii="ＭＳ Ｐゴシック" w:eastAsia="ＭＳ Ｐゴシック" w:hAnsi="ＭＳ Ｐゴシック" w:hint="eastAsia"/>
          <w:sz w:val="28"/>
        </w:rPr>
        <w:t>4p</w:t>
      </w:r>
      <w:r w:rsidR="0071663D">
        <w:rPr>
          <w:rFonts w:ascii="ＭＳ Ｐゴシック" w:eastAsia="ＭＳ Ｐゴシック" w:hAnsi="ＭＳ Ｐゴシック" w:hint="eastAsia"/>
          <w:sz w:val="28"/>
        </w:rPr>
        <w:t>欠失</w:t>
      </w:r>
      <w:r w:rsidR="00A10D6F" w:rsidRPr="00DA6ADE">
        <w:rPr>
          <w:rFonts w:ascii="ＭＳ Ｐゴシック" w:eastAsia="ＭＳ Ｐゴシック" w:hAnsi="ＭＳ Ｐゴシック" w:hint="eastAsia"/>
          <w:sz w:val="28"/>
        </w:rPr>
        <w:t>症候群</w:t>
      </w:r>
    </w:p>
    <w:p w:rsidR="009261C9" w:rsidRPr="00DA6ADE" w:rsidRDefault="009261C9" w:rsidP="009261C9">
      <w:pPr>
        <w:rPr>
          <w:rFonts w:ascii="ＭＳ Ｐゴシック" w:eastAsia="ＭＳ Ｐゴシック" w:hAnsi="ＭＳ Ｐゴシック"/>
          <w:bdr w:val="single" w:sz="4" w:space="0" w:color="auto"/>
        </w:rPr>
      </w:pPr>
      <w:r w:rsidRPr="00DA6ADE">
        <w:rPr>
          <w:rFonts w:ascii="ＭＳ Ｐゴシック" w:eastAsia="ＭＳ Ｐゴシック" w:hAnsi="ＭＳ Ｐゴシック" w:hint="eastAsia"/>
          <w:bdr w:val="single" w:sz="4" w:space="0" w:color="auto"/>
        </w:rPr>
        <w:t>○　概要</w:t>
      </w:r>
    </w:p>
    <w:p w:rsidR="009261C9" w:rsidRPr="00DA6ADE" w:rsidRDefault="009261C9" w:rsidP="009261C9">
      <w:pPr>
        <w:ind w:leftChars="100" w:left="210"/>
        <w:rPr>
          <w:rFonts w:ascii="ＭＳ Ｐゴシック" w:eastAsia="ＭＳ Ｐゴシック" w:hAnsi="ＭＳ Ｐゴシック"/>
        </w:rPr>
      </w:pPr>
    </w:p>
    <w:p w:rsidR="009261C9" w:rsidRPr="00DA6ADE" w:rsidRDefault="009261C9" w:rsidP="009261C9">
      <w:pPr>
        <w:ind w:leftChars="100" w:left="210"/>
        <w:rPr>
          <w:rFonts w:ascii="ＭＳ Ｐゴシック" w:eastAsia="ＭＳ Ｐゴシック" w:hAnsi="ＭＳ Ｐゴシック"/>
        </w:rPr>
      </w:pPr>
      <w:r w:rsidRPr="00DA6ADE">
        <w:rPr>
          <w:rFonts w:ascii="ＭＳ Ｐゴシック" w:eastAsia="ＭＳ Ｐゴシック" w:hAnsi="ＭＳ Ｐゴシック" w:hint="eastAsia"/>
        </w:rPr>
        <w:t>１．</w:t>
      </w:r>
      <w:r w:rsidRPr="00DA6ADE">
        <w:rPr>
          <w:rFonts w:ascii="ＭＳ Ｐゴシック" w:eastAsia="ＭＳ Ｐゴシック" w:hAnsi="ＭＳ Ｐゴシック"/>
        </w:rPr>
        <w:t xml:space="preserve">概要 </w:t>
      </w:r>
    </w:p>
    <w:p w:rsidR="00DA1B0C" w:rsidRPr="00DA6ADE" w:rsidRDefault="009261C9" w:rsidP="00DA1B0C">
      <w:pPr>
        <w:ind w:leftChars="200" w:left="420"/>
        <w:rPr>
          <w:rFonts w:ascii="ＭＳ Ｐゴシック" w:eastAsia="ＭＳ Ｐゴシック" w:hAnsi="ＭＳ Ｐゴシック"/>
        </w:rPr>
      </w:pPr>
      <w:r w:rsidRPr="00DA6ADE">
        <w:rPr>
          <w:rFonts w:ascii="ＭＳ Ｐゴシック" w:eastAsia="ＭＳ Ｐゴシック" w:hAnsi="ＭＳ Ｐゴシック" w:hint="eastAsia"/>
        </w:rPr>
        <w:t xml:space="preserve">　</w:t>
      </w:r>
      <w:r w:rsidR="008A15B2" w:rsidRPr="00DA6ADE">
        <w:rPr>
          <w:rFonts w:ascii="ＭＳ Ｐゴシック" w:eastAsia="ＭＳ Ｐゴシック" w:hAnsi="ＭＳ Ｐゴシック" w:hint="eastAsia"/>
        </w:rPr>
        <w:t>４番染色体短腕に位置する遺伝子群の欠失により引き起こされる疾患であり、重度</w:t>
      </w:r>
      <w:r w:rsidR="00306B1B">
        <w:rPr>
          <w:rFonts w:ascii="ＭＳ Ｐゴシック" w:eastAsia="ＭＳ Ｐゴシック" w:hAnsi="ＭＳ Ｐゴシック" w:hint="eastAsia"/>
        </w:rPr>
        <w:t>の</w:t>
      </w:r>
      <w:r w:rsidR="008A15B2" w:rsidRPr="00DA6ADE">
        <w:rPr>
          <w:rFonts w:ascii="ＭＳ Ｐゴシック" w:eastAsia="ＭＳ Ｐゴシック" w:hAnsi="ＭＳ Ｐゴシック" w:hint="eastAsia"/>
        </w:rPr>
        <w:t>精神</w:t>
      </w:r>
      <w:r w:rsidR="00306B1B">
        <w:rPr>
          <w:rFonts w:ascii="ＭＳ Ｐゴシック" w:eastAsia="ＭＳ Ｐゴシック" w:hAnsi="ＭＳ Ｐゴシック" w:hint="eastAsia"/>
        </w:rPr>
        <w:t>発達の</w:t>
      </w:r>
      <w:r w:rsidR="008A15B2" w:rsidRPr="00DA6ADE">
        <w:rPr>
          <w:rFonts w:ascii="ＭＳ Ｐゴシック" w:eastAsia="ＭＳ Ｐゴシック" w:hAnsi="ＭＳ Ｐゴシック" w:hint="eastAsia"/>
        </w:rPr>
        <w:t>遅</w:t>
      </w:r>
      <w:r w:rsidR="00306B1B">
        <w:rPr>
          <w:rFonts w:ascii="ＭＳ Ｐゴシック" w:eastAsia="ＭＳ Ｐゴシック" w:hAnsi="ＭＳ Ｐゴシック" w:hint="eastAsia"/>
        </w:rPr>
        <w:t>れ</w:t>
      </w:r>
      <w:r w:rsidR="008A15B2" w:rsidRPr="00DA6ADE">
        <w:rPr>
          <w:rFonts w:ascii="ＭＳ Ｐゴシック" w:eastAsia="ＭＳ Ｐゴシック" w:hAnsi="ＭＳ Ｐゴシック" w:hint="eastAsia"/>
        </w:rPr>
        <w:t>、成長障害、難治性てんかん、多発</w:t>
      </w:r>
      <w:r w:rsidR="00367127">
        <w:rPr>
          <w:rFonts w:ascii="ＭＳ Ｐゴシック" w:eastAsia="ＭＳ Ｐゴシック" w:hAnsi="ＭＳ Ｐゴシック" w:hint="eastAsia"/>
        </w:rPr>
        <w:t>形態異常</w:t>
      </w:r>
      <w:r w:rsidR="008A15B2" w:rsidRPr="00DA6ADE">
        <w:rPr>
          <w:rFonts w:ascii="ＭＳ Ｐゴシック" w:eastAsia="ＭＳ Ｐゴシック" w:hAnsi="ＭＳ Ｐゴシック" w:hint="eastAsia"/>
        </w:rPr>
        <w:t>を主徴とする。</w:t>
      </w:r>
    </w:p>
    <w:p w:rsidR="009261C9" w:rsidRPr="00DA6ADE" w:rsidRDefault="009261C9" w:rsidP="009261C9">
      <w:pPr>
        <w:ind w:leftChars="200" w:left="420"/>
        <w:rPr>
          <w:rFonts w:ascii="ＭＳ Ｐゴシック" w:eastAsia="ＭＳ Ｐゴシック" w:hAnsi="ＭＳ Ｐゴシック"/>
        </w:rPr>
      </w:pPr>
    </w:p>
    <w:p w:rsidR="009261C9" w:rsidRPr="00DA6ADE" w:rsidRDefault="009261C9" w:rsidP="009261C9">
      <w:pPr>
        <w:ind w:leftChars="100" w:left="210"/>
        <w:rPr>
          <w:rFonts w:ascii="ＭＳ Ｐゴシック" w:eastAsia="ＭＳ Ｐゴシック" w:hAnsi="ＭＳ Ｐゴシック"/>
        </w:rPr>
      </w:pPr>
      <w:r w:rsidRPr="00DA6ADE">
        <w:rPr>
          <w:rFonts w:ascii="ＭＳ Ｐゴシック" w:eastAsia="ＭＳ Ｐゴシック" w:hAnsi="ＭＳ Ｐゴシック" w:hint="eastAsia"/>
        </w:rPr>
        <w:t>２．原因</w:t>
      </w:r>
      <w:r w:rsidRPr="00DA6ADE">
        <w:rPr>
          <w:rFonts w:ascii="ＭＳ Ｐゴシック" w:eastAsia="ＭＳ Ｐゴシック" w:hAnsi="ＭＳ Ｐゴシック"/>
        </w:rPr>
        <w:t xml:space="preserve"> </w:t>
      </w:r>
    </w:p>
    <w:p w:rsidR="00DA1B0C" w:rsidRPr="00DA6ADE" w:rsidRDefault="009261C9" w:rsidP="00DA1B0C">
      <w:pPr>
        <w:ind w:leftChars="200" w:left="420"/>
        <w:rPr>
          <w:rFonts w:ascii="ＭＳ Ｐゴシック" w:eastAsia="ＭＳ Ｐゴシック" w:hAnsi="ＭＳ Ｐゴシック"/>
        </w:rPr>
      </w:pPr>
      <w:r w:rsidRPr="00DA6ADE">
        <w:rPr>
          <w:rFonts w:ascii="ＭＳ Ｐゴシック" w:eastAsia="ＭＳ Ｐゴシック" w:hAnsi="ＭＳ Ｐゴシック" w:hint="eastAsia"/>
        </w:rPr>
        <w:t xml:space="preserve">　</w:t>
      </w:r>
      <w:r w:rsidR="00A10D6F" w:rsidRPr="00DA6ADE">
        <w:rPr>
          <w:rFonts w:ascii="ＭＳ Ｐゴシック" w:eastAsia="ＭＳ Ｐゴシック" w:hAnsi="ＭＳ Ｐゴシック" w:hint="eastAsia"/>
        </w:rPr>
        <w:t>染色体検査により４番染色体短腕</w:t>
      </w:r>
      <w:r w:rsidR="00367127">
        <w:rPr>
          <w:rFonts w:ascii="ＭＳ Ｐゴシック" w:eastAsia="ＭＳ Ｐゴシック" w:hAnsi="ＭＳ Ｐゴシック" w:hint="eastAsia"/>
        </w:rPr>
        <w:t>（4p16.3領域）</w:t>
      </w:r>
      <w:r w:rsidR="00A10D6F" w:rsidRPr="00DA6ADE">
        <w:rPr>
          <w:rFonts w:ascii="ＭＳ Ｐゴシック" w:eastAsia="ＭＳ Ｐゴシック" w:hAnsi="ＭＳ Ｐゴシック" w:hint="eastAsia"/>
        </w:rPr>
        <w:t>に欠失があることが証明されるため、４番染色体短腕に位置する遺伝子群の半数不全（</w:t>
      </w:r>
      <w:proofErr w:type="spellStart"/>
      <w:r w:rsidR="00A10D6F" w:rsidRPr="00DA6ADE">
        <w:rPr>
          <w:rFonts w:ascii="ＭＳ Ｐゴシック" w:eastAsia="ＭＳ Ｐゴシック" w:hAnsi="ＭＳ Ｐゴシック" w:hint="eastAsia"/>
        </w:rPr>
        <w:t>haplo</w:t>
      </w:r>
      <w:proofErr w:type="spellEnd"/>
      <w:r w:rsidR="00A10D6F" w:rsidRPr="00DA6ADE">
        <w:rPr>
          <w:rFonts w:ascii="ＭＳ Ｐゴシック" w:eastAsia="ＭＳ Ｐゴシック" w:hAnsi="ＭＳ Ｐゴシック" w:hint="eastAsia"/>
        </w:rPr>
        <w:t>-insufficiency）が原因</w:t>
      </w:r>
      <w:r w:rsidR="002C76BD">
        <w:rPr>
          <w:rFonts w:ascii="ＭＳ Ｐゴシック" w:eastAsia="ＭＳ Ｐゴシック" w:hAnsi="ＭＳ Ｐゴシック" w:hint="eastAsia"/>
        </w:rPr>
        <w:t>である</w:t>
      </w:r>
      <w:r w:rsidR="00A10D6F" w:rsidRPr="00DA6ADE">
        <w:rPr>
          <w:rFonts w:ascii="ＭＳ Ｐゴシック" w:eastAsia="ＭＳ Ｐゴシック" w:hAnsi="ＭＳ Ｐゴシック" w:hint="eastAsia"/>
        </w:rPr>
        <w:t>。</w:t>
      </w:r>
    </w:p>
    <w:p w:rsidR="009261C9" w:rsidRPr="00DA6ADE" w:rsidRDefault="009261C9" w:rsidP="009261C9">
      <w:pPr>
        <w:ind w:leftChars="200" w:left="420"/>
        <w:rPr>
          <w:rFonts w:ascii="ＭＳ Ｐゴシック" w:eastAsia="ＭＳ Ｐゴシック" w:hAnsi="ＭＳ Ｐゴシック"/>
        </w:rPr>
      </w:pPr>
    </w:p>
    <w:p w:rsidR="009261C9" w:rsidRPr="00DA6ADE" w:rsidRDefault="009261C9" w:rsidP="009261C9">
      <w:pPr>
        <w:ind w:leftChars="100" w:left="210"/>
        <w:rPr>
          <w:rFonts w:ascii="ＭＳ Ｐゴシック" w:eastAsia="ＭＳ Ｐゴシック" w:hAnsi="ＭＳ Ｐゴシック"/>
        </w:rPr>
      </w:pPr>
      <w:r w:rsidRPr="00DA6ADE">
        <w:rPr>
          <w:rFonts w:ascii="ＭＳ Ｐゴシック" w:eastAsia="ＭＳ Ｐゴシック" w:hAnsi="ＭＳ Ｐゴシック" w:hint="eastAsia"/>
        </w:rPr>
        <w:t>３．症状</w:t>
      </w:r>
      <w:r w:rsidRPr="00DA6ADE">
        <w:rPr>
          <w:rFonts w:ascii="ＭＳ Ｐゴシック" w:eastAsia="ＭＳ Ｐゴシック" w:hAnsi="ＭＳ Ｐゴシック"/>
        </w:rPr>
        <w:t xml:space="preserve"> </w:t>
      </w:r>
    </w:p>
    <w:p w:rsidR="009261C9" w:rsidRPr="00DA6ADE" w:rsidRDefault="00A10D6F" w:rsidP="00A10D6F">
      <w:pPr>
        <w:ind w:firstLineChars="200" w:firstLine="420"/>
        <w:rPr>
          <w:rFonts w:ascii="ＭＳ Ｐゴシック" w:eastAsia="ＭＳ Ｐゴシック" w:hAnsi="ＭＳ Ｐゴシック"/>
        </w:rPr>
      </w:pPr>
      <w:r w:rsidRPr="00DA6ADE">
        <w:rPr>
          <w:rFonts w:ascii="ＭＳ Ｐゴシック" w:eastAsia="ＭＳ Ｐゴシック" w:hAnsi="ＭＳ Ｐゴシック" w:hint="eastAsia"/>
        </w:rPr>
        <w:t>特徴的顔貌、成長障害、重度</w:t>
      </w:r>
      <w:r w:rsidR="008C2E50">
        <w:rPr>
          <w:rFonts w:ascii="ＭＳ Ｐゴシック" w:eastAsia="ＭＳ Ｐゴシック" w:hAnsi="ＭＳ Ｐゴシック" w:hint="eastAsia"/>
        </w:rPr>
        <w:t>の</w:t>
      </w:r>
      <w:r w:rsidRPr="00DA6ADE">
        <w:rPr>
          <w:rFonts w:ascii="ＭＳ Ｐゴシック" w:eastAsia="ＭＳ Ｐゴシック" w:hAnsi="ＭＳ Ｐゴシック" w:hint="eastAsia"/>
        </w:rPr>
        <w:t>精神</w:t>
      </w:r>
      <w:r w:rsidR="008C2E50">
        <w:rPr>
          <w:rFonts w:ascii="ＭＳ Ｐゴシック" w:eastAsia="ＭＳ Ｐゴシック" w:hAnsi="ＭＳ Ｐゴシック" w:hint="eastAsia"/>
        </w:rPr>
        <w:t>発達の</w:t>
      </w:r>
      <w:r w:rsidRPr="00DA6ADE">
        <w:rPr>
          <w:rFonts w:ascii="ＭＳ Ｐゴシック" w:eastAsia="ＭＳ Ｐゴシック" w:hAnsi="ＭＳ Ｐゴシック" w:hint="eastAsia"/>
        </w:rPr>
        <w:t>遅</w:t>
      </w:r>
      <w:r w:rsidR="008C2E50">
        <w:rPr>
          <w:rFonts w:ascii="ＭＳ Ｐゴシック" w:eastAsia="ＭＳ Ｐゴシック" w:hAnsi="ＭＳ Ｐゴシック" w:hint="eastAsia"/>
        </w:rPr>
        <w:t>れ</w:t>
      </w:r>
      <w:r w:rsidRPr="00DA6ADE">
        <w:rPr>
          <w:rFonts w:ascii="ＭＳ Ｐゴシック" w:eastAsia="ＭＳ Ｐゴシック" w:hAnsi="ＭＳ Ｐゴシック" w:hint="eastAsia"/>
        </w:rPr>
        <w:t>、筋緊張低下、難治性てんかん、摂食障害など</w:t>
      </w:r>
      <w:r w:rsidR="00323D92">
        <w:rPr>
          <w:rFonts w:ascii="ＭＳ Ｐゴシック" w:eastAsia="ＭＳ Ｐゴシック" w:hAnsi="ＭＳ Ｐゴシック" w:hint="eastAsia"/>
        </w:rPr>
        <w:t>。</w:t>
      </w:r>
    </w:p>
    <w:p w:rsidR="00A10D6F" w:rsidRPr="00323D92" w:rsidRDefault="00A10D6F" w:rsidP="009261C9">
      <w:pPr>
        <w:ind w:leftChars="100" w:left="210"/>
        <w:rPr>
          <w:rFonts w:ascii="ＭＳ Ｐゴシック" w:eastAsia="ＭＳ Ｐゴシック" w:hAnsi="ＭＳ Ｐゴシック"/>
        </w:rPr>
      </w:pPr>
    </w:p>
    <w:p w:rsidR="009261C9" w:rsidRPr="00DA6ADE" w:rsidRDefault="009261C9" w:rsidP="009261C9">
      <w:pPr>
        <w:ind w:leftChars="100" w:left="210"/>
        <w:rPr>
          <w:rFonts w:ascii="ＭＳ Ｐゴシック" w:eastAsia="ＭＳ Ｐゴシック" w:hAnsi="ＭＳ Ｐゴシック"/>
        </w:rPr>
      </w:pPr>
      <w:r w:rsidRPr="00DA6ADE">
        <w:rPr>
          <w:rFonts w:ascii="ＭＳ Ｐゴシック" w:eastAsia="ＭＳ Ｐゴシック" w:hAnsi="ＭＳ Ｐゴシック" w:hint="eastAsia"/>
        </w:rPr>
        <w:t>４．治療法</w:t>
      </w:r>
      <w:r w:rsidRPr="00DA6ADE">
        <w:rPr>
          <w:rFonts w:ascii="ＭＳ Ｐゴシック" w:eastAsia="ＭＳ Ｐゴシック" w:hAnsi="ＭＳ Ｐゴシック"/>
        </w:rPr>
        <w:t xml:space="preserve"> </w:t>
      </w:r>
    </w:p>
    <w:p w:rsidR="00DA1B0C" w:rsidRPr="00DA6ADE" w:rsidRDefault="00A10D6F" w:rsidP="00F40DB2">
      <w:pPr>
        <w:ind w:leftChars="202" w:left="424"/>
        <w:rPr>
          <w:rFonts w:ascii="ＭＳ Ｐゴシック" w:eastAsia="ＭＳ Ｐゴシック" w:hAnsi="ＭＳ Ｐゴシック"/>
        </w:rPr>
      </w:pPr>
      <w:r w:rsidRPr="00DA6ADE">
        <w:rPr>
          <w:rFonts w:ascii="ＭＳ Ｐゴシック" w:eastAsia="ＭＳ Ｐゴシック" w:hAnsi="ＭＳ Ｐゴシック" w:hint="eastAsia"/>
        </w:rPr>
        <w:t>精神</w:t>
      </w:r>
      <w:r w:rsidR="00306B1B">
        <w:rPr>
          <w:rFonts w:ascii="ＭＳ Ｐゴシック" w:eastAsia="ＭＳ Ｐゴシック" w:hAnsi="ＭＳ Ｐゴシック" w:hint="eastAsia"/>
        </w:rPr>
        <w:t>発達の</w:t>
      </w:r>
      <w:r w:rsidRPr="00DA6ADE">
        <w:rPr>
          <w:rFonts w:ascii="ＭＳ Ｐゴシック" w:eastAsia="ＭＳ Ｐゴシック" w:hAnsi="ＭＳ Ｐゴシック" w:hint="eastAsia"/>
        </w:rPr>
        <w:t>遅</w:t>
      </w:r>
      <w:r w:rsidR="00306B1B">
        <w:rPr>
          <w:rFonts w:ascii="ＭＳ Ｐゴシック" w:eastAsia="ＭＳ Ｐゴシック" w:hAnsi="ＭＳ Ｐゴシック" w:hint="eastAsia"/>
        </w:rPr>
        <w:t>れ</w:t>
      </w:r>
      <w:r w:rsidRPr="00DA6ADE">
        <w:rPr>
          <w:rFonts w:ascii="ＭＳ Ｐゴシック" w:eastAsia="ＭＳ Ｐゴシック" w:hAnsi="ＭＳ Ｐゴシック" w:hint="eastAsia"/>
        </w:rPr>
        <w:t>に</w:t>
      </w:r>
      <w:r w:rsidR="009F2CC2">
        <w:rPr>
          <w:rFonts w:ascii="ＭＳ Ｐゴシック" w:eastAsia="ＭＳ Ｐゴシック" w:hAnsi="ＭＳ Ｐゴシック" w:hint="eastAsia"/>
        </w:rPr>
        <w:t>対</w:t>
      </w:r>
      <w:r w:rsidRPr="00DA6ADE">
        <w:rPr>
          <w:rFonts w:ascii="ＭＳ Ｐゴシック" w:eastAsia="ＭＳ Ｐゴシック" w:hAnsi="ＭＳ Ｐゴシック" w:hint="eastAsia"/>
        </w:rPr>
        <w:t>しては、運動発達、認知、言語、社会性の能力を伸ばすための訓練などを行う。けいれんに対しては、抗けいれん薬（バルプロ酸、</w:t>
      </w:r>
      <w:proofErr w:type="spellStart"/>
      <w:r w:rsidRPr="00DA6ADE">
        <w:rPr>
          <w:rFonts w:ascii="ＭＳ Ｐゴシック" w:eastAsia="ＭＳ Ｐゴシック" w:hAnsi="ＭＳ Ｐゴシック" w:hint="eastAsia"/>
        </w:rPr>
        <w:t>Ethosuximide</w:t>
      </w:r>
      <w:proofErr w:type="spellEnd"/>
      <w:r w:rsidRPr="00DA6ADE">
        <w:rPr>
          <w:rFonts w:ascii="ＭＳ Ｐゴシック" w:eastAsia="ＭＳ Ｐゴシック" w:hAnsi="ＭＳ Ｐゴシック" w:hint="eastAsia"/>
        </w:rPr>
        <w:t>、 Diazepam等）の投与を行う。摂食障害に対しては、摂食訓練を行う。また、胃食道逆流症がある場合は胃瘻造設、噴門部縮小術などの外科的治療を行う。</w:t>
      </w:r>
      <w:r w:rsidR="00790AE8" w:rsidRPr="007D584C">
        <w:rPr>
          <w:rFonts w:ascii="ＭＳ Ｐゴシック" w:eastAsia="ＭＳ Ｐゴシック" w:hAnsi="ＭＳ Ｐゴシック" w:hint="eastAsia"/>
        </w:rPr>
        <w:t>心疾患に対しては必要に応じて手術や薬物療法を行う。</w:t>
      </w:r>
    </w:p>
    <w:p w:rsidR="00A10D6F" w:rsidRPr="00DA6ADE" w:rsidRDefault="00A10D6F" w:rsidP="009261C9">
      <w:pPr>
        <w:ind w:leftChars="100" w:left="210"/>
        <w:rPr>
          <w:rFonts w:ascii="ＭＳ Ｐゴシック" w:eastAsia="ＭＳ Ｐゴシック" w:hAnsi="ＭＳ Ｐゴシック"/>
        </w:rPr>
      </w:pPr>
    </w:p>
    <w:p w:rsidR="009261C9" w:rsidRPr="00DA6ADE" w:rsidRDefault="009261C9" w:rsidP="009261C9">
      <w:pPr>
        <w:ind w:leftChars="100" w:left="210"/>
        <w:rPr>
          <w:rFonts w:ascii="ＭＳ Ｐゴシック" w:eastAsia="ＭＳ Ｐゴシック" w:hAnsi="ＭＳ Ｐゴシック"/>
        </w:rPr>
      </w:pPr>
      <w:r w:rsidRPr="00DA6ADE">
        <w:rPr>
          <w:rFonts w:ascii="ＭＳ Ｐゴシック" w:eastAsia="ＭＳ Ｐゴシック" w:hAnsi="ＭＳ Ｐゴシック" w:hint="eastAsia"/>
        </w:rPr>
        <w:t>５．予後</w:t>
      </w:r>
    </w:p>
    <w:p w:rsidR="001D4462" w:rsidRPr="001879DF" w:rsidRDefault="00F40DB2" w:rsidP="00F40DB2">
      <w:pPr>
        <w:ind w:leftChars="202" w:left="424"/>
        <w:rPr>
          <w:rFonts w:ascii="ＭＳ Ｐゴシック" w:eastAsia="ＭＳ Ｐゴシック" w:hAnsi="ＭＳ Ｐゴシック"/>
        </w:rPr>
      </w:pPr>
      <w:r>
        <w:rPr>
          <w:rFonts w:ascii="ＭＳ Ｐゴシック" w:eastAsia="ＭＳ Ｐゴシック" w:hAnsi="ＭＳ Ｐゴシック" w:hint="eastAsia"/>
        </w:rPr>
        <w:t xml:space="preserve">　</w:t>
      </w:r>
      <w:r w:rsidR="001D4462" w:rsidRPr="007D584C">
        <w:rPr>
          <w:rFonts w:ascii="ＭＳ Ｐゴシック" w:eastAsia="ＭＳ Ｐゴシック" w:hAnsi="ＭＳ Ｐゴシック" w:hint="eastAsia"/>
        </w:rPr>
        <w:t>主に難治</w:t>
      </w:r>
      <w:r w:rsidR="00622B1B" w:rsidRPr="007D584C">
        <w:rPr>
          <w:rFonts w:ascii="ＭＳ Ｐゴシック" w:eastAsia="ＭＳ Ｐゴシック" w:hAnsi="ＭＳ Ｐゴシック" w:hint="eastAsia"/>
        </w:rPr>
        <w:t>性てんかん</w:t>
      </w:r>
      <w:r w:rsidR="001D4462" w:rsidRPr="007D584C">
        <w:rPr>
          <w:rFonts w:ascii="ＭＳ Ｐゴシック" w:eastAsia="ＭＳ Ｐゴシック" w:hAnsi="ＭＳ Ｐゴシック" w:hint="eastAsia"/>
        </w:rPr>
        <w:t>の併存</w:t>
      </w:r>
      <w:r w:rsidR="00C83241">
        <w:rPr>
          <w:rFonts w:ascii="ＭＳ Ｐゴシック" w:eastAsia="ＭＳ Ｐゴシック" w:hAnsi="ＭＳ Ｐゴシック" w:hint="eastAsia"/>
        </w:rPr>
        <w:t>及び</w:t>
      </w:r>
      <w:r w:rsidR="001D4462" w:rsidRPr="007D584C">
        <w:rPr>
          <w:rFonts w:ascii="ＭＳ Ｐゴシック" w:eastAsia="ＭＳ Ｐゴシック" w:hAnsi="ＭＳ Ｐゴシック" w:hint="eastAsia"/>
        </w:rPr>
        <w:t>合併する心疾患により</w:t>
      </w:r>
      <w:r w:rsidR="00790AE8" w:rsidRPr="007D584C">
        <w:rPr>
          <w:rFonts w:ascii="ＭＳ Ｐゴシック" w:eastAsia="ＭＳ Ｐゴシック" w:hAnsi="ＭＳ Ｐゴシック" w:hint="eastAsia"/>
        </w:rPr>
        <w:t>生命</w:t>
      </w:r>
      <w:r w:rsidR="001D4462" w:rsidRPr="007D584C">
        <w:rPr>
          <w:rFonts w:ascii="ＭＳ Ｐゴシック" w:eastAsia="ＭＳ Ｐゴシック" w:hAnsi="ＭＳ Ｐゴシック" w:hint="eastAsia"/>
        </w:rPr>
        <w:t>予後が左右される。</w:t>
      </w:r>
    </w:p>
    <w:p w:rsidR="00066D60" w:rsidRPr="001D4462" w:rsidRDefault="00066D60" w:rsidP="00066D60">
      <w:pPr>
        <w:rPr>
          <w:rFonts w:ascii="ＭＳ Ｐゴシック" w:eastAsia="ＭＳ Ｐゴシック" w:hAnsi="ＭＳ Ｐゴシック"/>
        </w:rPr>
      </w:pPr>
    </w:p>
    <w:p w:rsidR="002D65E0" w:rsidRDefault="002D65E0">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DA6ADE" w:rsidRDefault="00334A15" w:rsidP="00CC64BB">
      <w:pPr>
        <w:rPr>
          <w:rFonts w:ascii="ＭＳ Ｐゴシック" w:eastAsia="ＭＳ Ｐゴシック" w:hAnsi="ＭＳ Ｐゴシック"/>
        </w:rPr>
      </w:pPr>
      <w:r w:rsidRPr="00DA6ADE">
        <w:rPr>
          <w:rFonts w:ascii="ＭＳ Ｐゴシック" w:eastAsia="ＭＳ Ｐゴシック" w:hAnsi="ＭＳ Ｐゴシック" w:hint="eastAsia"/>
          <w:bdr w:val="single" w:sz="4" w:space="0" w:color="auto"/>
        </w:rPr>
        <w:lastRenderedPageBreak/>
        <w:t>○　要件の判定に必要な事項</w:t>
      </w:r>
    </w:p>
    <w:p w:rsidR="00CF7464" w:rsidRPr="00DA6ADE" w:rsidRDefault="00CF7464" w:rsidP="00CC64BB">
      <w:pPr>
        <w:pStyle w:val="a5"/>
        <w:numPr>
          <w:ilvl w:val="0"/>
          <w:numId w:val="5"/>
        </w:numPr>
        <w:ind w:leftChars="0"/>
        <w:rPr>
          <w:rFonts w:ascii="ＭＳ Ｐゴシック" w:eastAsia="ＭＳ Ｐゴシック" w:hAnsi="ＭＳ Ｐゴシック"/>
        </w:rPr>
      </w:pPr>
      <w:r w:rsidRPr="00DA6ADE">
        <w:rPr>
          <w:rFonts w:ascii="ＭＳ Ｐゴシック" w:eastAsia="ＭＳ Ｐゴシック" w:hAnsi="ＭＳ Ｐゴシック" w:hint="eastAsia"/>
        </w:rPr>
        <w:t>患者数</w:t>
      </w:r>
    </w:p>
    <w:p w:rsidR="00334A15" w:rsidRPr="00DA6ADE" w:rsidRDefault="00A10D6F" w:rsidP="00CC64BB">
      <w:pPr>
        <w:pStyle w:val="a5"/>
        <w:ind w:leftChars="0" w:left="570"/>
        <w:rPr>
          <w:rFonts w:ascii="ＭＳ Ｐゴシック" w:eastAsia="ＭＳ Ｐゴシック" w:hAnsi="ＭＳ Ｐゴシック"/>
          <w:szCs w:val="21"/>
        </w:rPr>
      </w:pPr>
      <w:r w:rsidRPr="00DA6ADE">
        <w:rPr>
          <w:rFonts w:ascii="ＭＳ Ｐゴシック" w:eastAsia="ＭＳ Ｐゴシック" w:hAnsi="ＭＳ Ｐゴシック" w:hint="eastAsia"/>
          <w:szCs w:val="21"/>
        </w:rPr>
        <w:t>約1,000人以下</w:t>
      </w:r>
    </w:p>
    <w:p w:rsidR="00CF7464" w:rsidRPr="00DA6ADE" w:rsidRDefault="00CF7464" w:rsidP="00CC64BB">
      <w:pPr>
        <w:pStyle w:val="a5"/>
        <w:numPr>
          <w:ilvl w:val="0"/>
          <w:numId w:val="5"/>
        </w:numPr>
        <w:ind w:leftChars="0"/>
        <w:rPr>
          <w:rFonts w:ascii="ＭＳ Ｐゴシック" w:eastAsia="ＭＳ Ｐゴシック" w:hAnsi="ＭＳ Ｐゴシック"/>
        </w:rPr>
      </w:pPr>
      <w:r w:rsidRPr="00DA6ADE">
        <w:rPr>
          <w:rFonts w:ascii="ＭＳ Ｐゴシック" w:eastAsia="ＭＳ Ｐゴシック" w:hAnsi="ＭＳ Ｐゴシック" w:hint="eastAsia"/>
        </w:rPr>
        <w:t>発病の機構</w:t>
      </w:r>
    </w:p>
    <w:p w:rsidR="00334A15" w:rsidRPr="00DA6ADE" w:rsidRDefault="00334A15" w:rsidP="00CC64BB">
      <w:pPr>
        <w:pStyle w:val="a5"/>
        <w:ind w:leftChars="0" w:left="570"/>
        <w:rPr>
          <w:rFonts w:ascii="ＭＳ Ｐゴシック" w:eastAsia="ＭＳ Ｐゴシック" w:hAnsi="ＭＳ Ｐゴシック"/>
        </w:rPr>
      </w:pPr>
      <w:r w:rsidRPr="00DA6ADE">
        <w:rPr>
          <w:rFonts w:ascii="ＭＳ Ｐゴシック" w:eastAsia="ＭＳ Ｐゴシック" w:hAnsi="ＭＳ Ｐゴシック" w:hint="eastAsia"/>
        </w:rPr>
        <w:t>不明</w:t>
      </w:r>
    </w:p>
    <w:p w:rsidR="00CF7464" w:rsidRPr="00DA6ADE" w:rsidRDefault="00CF7464" w:rsidP="00CC64BB">
      <w:pPr>
        <w:pStyle w:val="a5"/>
        <w:numPr>
          <w:ilvl w:val="0"/>
          <w:numId w:val="5"/>
        </w:numPr>
        <w:ind w:leftChars="0"/>
        <w:rPr>
          <w:rFonts w:ascii="ＭＳ Ｐゴシック" w:eastAsia="ＭＳ Ｐゴシック" w:hAnsi="ＭＳ Ｐゴシック"/>
        </w:rPr>
      </w:pPr>
      <w:r w:rsidRPr="00DA6ADE">
        <w:rPr>
          <w:rFonts w:ascii="ＭＳ Ｐゴシック" w:eastAsia="ＭＳ Ｐゴシック" w:hAnsi="ＭＳ Ｐゴシック" w:hint="eastAsia"/>
        </w:rPr>
        <w:t>効果的な治療方法</w:t>
      </w:r>
    </w:p>
    <w:p w:rsidR="00DA1B0C" w:rsidRPr="00DA6ADE" w:rsidRDefault="00334A15" w:rsidP="00193EA9">
      <w:pPr>
        <w:pStyle w:val="a5"/>
        <w:ind w:leftChars="0" w:left="570"/>
        <w:rPr>
          <w:rFonts w:ascii="ＭＳ Ｐゴシック" w:eastAsia="ＭＳ Ｐゴシック" w:hAnsi="ＭＳ Ｐゴシック"/>
        </w:rPr>
      </w:pPr>
      <w:r w:rsidRPr="00DA6ADE">
        <w:rPr>
          <w:rFonts w:ascii="ＭＳ Ｐゴシック" w:eastAsia="ＭＳ Ｐゴシック" w:hAnsi="ＭＳ Ｐゴシック" w:hint="eastAsia"/>
        </w:rPr>
        <w:t>未確立（</w:t>
      </w:r>
      <w:r w:rsidR="00DA1B0C" w:rsidRPr="00DA6ADE">
        <w:rPr>
          <w:rFonts w:ascii="ＭＳ Ｐゴシック" w:eastAsia="ＭＳ Ｐゴシック" w:hAnsi="ＭＳ Ｐゴシック" w:hint="eastAsia"/>
        </w:rPr>
        <w:t>本質的な治療法はない。種々の合併症に対する対症療法。</w:t>
      </w:r>
      <w:r w:rsidRPr="00DA6ADE">
        <w:rPr>
          <w:rFonts w:ascii="ＭＳ Ｐゴシック" w:eastAsia="ＭＳ Ｐゴシック" w:hAnsi="ＭＳ Ｐゴシック" w:hint="eastAsia"/>
        </w:rPr>
        <w:t>）</w:t>
      </w:r>
    </w:p>
    <w:p w:rsidR="00CF7464" w:rsidRPr="00DA6ADE" w:rsidRDefault="00CF7464" w:rsidP="00CC64BB">
      <w:pPr>
        <w:pStyle w:val="a5"/>
        <w:numPr>
          <w:ilvl w:val="0"/>
          <w:numId w:val="5"/>
        </w:numPr>
        <w:ind w:leftChars="0"/>
        <w:rPr>
          <w:rFonts w:ascii="ＭＳ Ｐゴシック" w:eastAsia="ＭＳ Ｐゴシック" w:hAnsi="ＭＳ Ｐゴシック"/>
        </w:rPr>
      </w:pPr>
      <w:r w:rsidRPr="00DA6ADE">
        <w:rPr>
          <w:rFonts w:ascii="ＭＳ Ｐゴシック" w:eastAsia="ＭＳ Ｐゴシック" w:hAnsi="ＭＳ Ｐゴシック" w:hint="eastAsia"/>
        </w:rPr>
        <w:t>長期の療養</w:t>
      </w:r>
    </w:p>
    <w:p w:rsidR="00193EA9" w:rsidRPr="00DA6ADE" w:rsidRDefault="00285856" w:rsidP="004D0305">
      <w:pPr>
        <w:pStyle w:val="a5"/>
        <w:ind w:leftChars="0" w:left="570"/>
        <w:rPr>
          <w:rFonts w:ascii="ＭＳ Ｐゴシック" w:eastAsia="ＭＳ Ｐゴシック" w:hAnsi="ＭＳ Ｐゴシック"/>
        </w:rPr>
      </w:pPr>
      <w:r w:rsidRPr="00DA6ADE">
        <w:rPr>
          <w:rFonts w:ascii="ＭＳ Ｐゴシック" w:eastAsia="ＭＳ Ｐゴシック" w:hAnsi="ＭＳ Ｐゴシック" w:hint="eastAsia"/>
        </w:rPr>
        <w:t>必要</w:t>
      </w:r>
      <w:r w:rsidR="00334A15" w:rsidRPr="00DA6ADE">
        <w:rPr>
          <w:rFonts w:ascii="ＭＳ Ｐゴシック" w:eastAsia="ＭＳ Ｐゴシック" w:hAnsi="ＭＳ Ｐゴシック" w:hint="eastAsia"/>
        </w:rPr>
        <w:t>（</w:t>
      </w:r>
      <w:r w:rsidRPr="00DA6ADE">
        <w:rPr>
          <w:rFonts w:ascii="ＭＳ Ｐゴシック" w:eastAsia="ＭＳ Ｐゴシック" w:hAnsi="ＭＳ Ｐゴシック" w:hint="eastAsia"/>
        </w:rPr>
        <w:t>発症後生涯継続</w:t>
      </w:r>
      <w:r w:rsidR="00C83241">
        <w:rPr>
          <w:rFonts w:ascii="ＭＳ Ｐゴシック" w:eastAsia="ＭＳ Ｐゴシック" w:hAnsi="ＭＳ Ｐゴシック" w:hint="eastAsia"/>
        </w:rPr>
        <w:t>又は</w:t>
      </w:r>
      <w:r w:rsidRPr="00DA6ADE">
        <w:rPr>
          <w:rFonts w:ascii="ＭＳ Ｐゴシック" w:eastAsia="ＭＳ Ｐゴシック" w:hAnsi="ＭＳ Ｐゴシック" w:hint="eastAsia"/>
        </w:rPr>
        <w:t>潜在する</w:t>
      </w:r>
      <w:r w:rsidR="00323D92">
        <w:rPr>
          <w:rFonts w:ascii="ＭＳ Ｐゴシック" w:eastAsia="ＭＳ Ｐゴシック" w:hAnsi="ＭＳ Ｐゴシック" w:hint="eastAsia"/>
        </w:rPr>
        <w:t>。</w:t>
      </w:r>
      <w:r w:rsidR="00334A15" w:rsidRPr="00DA6ADE">
        <w:rPr>
          <w:rFonts w:ascii="ＭＳ Ｐゴシック" w:eastAsia="ＭＳ Ｐゴシック" w:hAnsi="ＭＳ Ｐゴシック" w:hint="eastAsia"/>
        </w:rPr>
        <w:t>）</w:t>
      </w:r>
    </w:p>
    <w:p w:rsidR="00CF7464" w:rsidRPr="00DA6ADE" w:rsidRDefault="00CF7464" w:rsidP="00CC64BB">
      <w:pPr>
        <w:pStyle w:val="a5"/>
        <w:numPr>
          <w:ilvl w:val="0"/>
          <w:numId w:val="5"/>
        </w:numPr>
        <w:ind w:leftChars="0"/>
        <w:rPr>
          <w:rFonts w:ascii="ＭＳ Ｐゴシック" w:eastAsia="ＭＳ Ｐゴシック" w:hAnsi="ＭＳ Ｐゴシック"/>
        </w:rPr>
      </w:pPr>
      <w:r w:rsidRPr="00DA6ADE">
        <w:rPr>
          <w:rFonts w:ascii="ＭＳ Ｐゴシック" w:eastAsia="ＭＳ Ｐゴシック" w:hAnsi="ＭＳ Ｐゴシック" w:hint="eastAsia"/>
        </w:rPr>
        <w:t>診断基準</w:t>
      </w:r>
    </w:p>
    <w:p w:rsidR="004D0305" w:rsidRPr="004C181B" w:rsidRDefault="00285856" w:rsidP="004C181B">
      <w:pPr>
        <w:pStyle w:val="a5"/>
        <w:ind w:leftChars="0" w:left="570"/>
        <w:rPr>
          <w:rFonts w:ascii="ＭＳ Ｐゴシック" w:eastAsia="ＭＳ Ｐゴシック" w:hAnsi="ＭＳ Ｐゴシック"/>
        </w:rPr>
      </w:pPr>
      <w:r w:rsidRPr="00DA6ADE">
        <w:rPr>
          <w:rFonts w:ascii="ＭＳ Ｐゴシック" w:eastAsia="ＭＳ Ｐゴシック" w:hAnsi="ＭＳ Ｐゴシック" w:hint="eastAsia"/>
        </w:rPr>
        <w:t>あり（</w:t>
      </w:r>
      <w:r w:rsidRPr="007D584C">
        <w:rPr>
          <w:rFonts w:ascii="ＭＳ Ｐゴシック" w:eastAsia="ＭＳ Ｐゴシック" w:hAnsi="ＭＳ Ｐゴシック" w:hint="eastAsia"/>
        </w:rPr>
        <w:t>学会</w:t>
      </w:r>
      <w:r w:rsidR="005D04C8" w:rsidRPr="007D584C">
        <w:rPr>
          <w:rFonts w:ascii="ＭＳ Ｐゴシック" w:eastAsia="ＭＳ Ｐゴシック" w:hAnsi="ＭＳ Ｐゴシック" w:hint="eastAsia"/>
        </w:rPr>
        <w:t>承認の診断基準</w:t>
      </w:r>
      <w:r w:rsidR="002D65E0">
        <w:rPr>
          <w:rFonts w:ascii="ＭＳ Ｐゴシック" w:eastAsia="ＭＳ Ｐゴシック" w:hAnsi="ＭＳ Ｐゴシック" w:hint="eastAsia"/>
        </w:rPr>
        <w:t>あり</w:t>
      </w:r>
      <w:r w:rsidR="00323D92">
        <w:rPr>
          <w:rFonts w:ascii="ＭＳ Ｐゴシック" w:eastAsia="ＭＳ Ｐゴシック" w:hAnsi="ＭＳ Ｐゴシック" w:hint="eastAsia"/>
        </w:rPr>
        <w:t>。</w:t>
      </w:r>
      <w:r w:rsidR="00334A15" w:rsidRPr="00DA6ADE">
        <w:rPr>
          <w:rFonts w:ascii="ＭＳ Ｐゴシック" w:eastAsia="ＭＳ Ｐゴシック" w:hAnsi="ＭＳ Ｐゴシック" w:hint="eastAsia"/>
        </w:rPr>
        <w:t>）</w:t>
      </w:r>
    </w:p>
    <w:p w:rsidR="00334A15" w:rsidRPr="00DA6ADE" w:rsidRDefault="00CF7464" w:rsidP="00CC64BB">
      <w:pPr>
        <w:pStyle w:val="a5"/>
        <w:numPr>
          <w:ilvl w:val="0"/>
          <w:numId w:val="5"/>
        </w:numPr>
        <w:ind w:leftChars="0"/>
        <w:rPr>
          <w:rFonts w:ascii="ＭＳ Ｐゴシック" w:eastAsia="ＭＳ Ｐゴシック" w:hAnsi="ＭＳ Ｐゴシック"/>
        </w:rPr>
      </w:pPr>
      <w:r w:rsidRPr="00DA6ADE">
        <w:rPr>
          <w:rFonts w:ascii="ＭＳ Ｐゴシック" w:eastAsia="ＭＳ Ｐゴシック" w:hAnsi="ＭＳ Ｐゴシック" w:hint="eastAsia"/>
        </w:rPr>
        <w:t>重症度分類</w:t>
      </w:r>
    </w:p>
    <w:p w:rsidR="00220AF6" w:rsidRPr="00BA1F6F" w:rsidRDefault="00220AF6" w:rsidP="00220AF6">
      <w:pPr>
        <w:widowControl/>
        <w:ind w:firstLineChars="300" w:firstLine="630"/>
        <w:jc w:val="left"/>
        <w:rPr>
          <w:rFonts w:ascii="ＭＳ Ｐゴシック" w:eastAsia="ＭＳ Ｐゴシック" w:hAnsi="ＭＳ Ｐゴシック"/>
        </w:rPr>
      </w:pPr>
      <w:r w:rsidRPr="00BA1F6F">
        <w:rPr>
          <w:rFonts w:ascii="ＭＳ Ｐゴシック" w:eastAsia="ＭＳ Ｐゴシック" w:hAnsi="ＭＳ Ｐゴシック" w:hint="eastAsia"/>
        </w:rPr>
        <w:t>１．小児例（18</w:t>
      </w:r>
      <w:r w:rsidR="00F674FA">
        <w:rPr>
          <w:rFonts w:ascii="ＭＳ Ｐゴシック" w:eastAsia="ＭＳ Ｐゴシック" w:hAnsi="ＭＳ Ｐゴシック" w:hint="eastAsia"/>
        </w:rPr>
        <w:t>歳</w:t>
      </w:r>
      <w:r>
        <w:rPr>
          <w:rFonts w:ascii="ＭＳ Ｐゴシック" w:eastAsia="ＭＳ Ｐゴシック" w:hAnsi="ＭＳ Ｐゴシック" w:hint="eastAsia"/>
        </w:rPr>
        <w:t>未満</w:t>
      </w:r>
      <w:r w:rsidRPr="00BA1F6F">
        <w:rPr>
          <w:rFonts w:ascii="ＭＳ Ｐゴシック" w:eastAsia="ＭＳ Ｐゴシック" w:hAnsi="ＭＳ Ｐゴシック" w:hint="eastAsia"/>
        </w:rPr>
        <w:t>）</w:t>
      </w:r>
    </w:p>
    <w:p w:rsidR="00220AF6" w:rsidRDefault="00220AF6" w:rsidP="00220AF6">
      <w:pPr>
        <w:pStyle w:val="a5"/>
        <w:ind w:leftChars="0" w:left="570"/>
        <w:rPr>
          <w:rFonts w:ascii="ＭＳ Ｐゴシック" w:eastAsia="ＭＳ Ｐゴシック" w:hAnsi="ＭＳ Ｐゴシック"/>
        </w:rPr>
      </w:pPr>
      <w:r w:rsidRPr="00BA1F6F">
        <w:rPr>
          <w:rFonts w:ascii="ＭＳ Ｐゴシック" w:eastAsia="ＭＳ Ｐゴシック" w:hAnsi="ＭＳ Ｐゴシック" w:hint="eastAsia"/>
        </w:rPr>
        <w:t>小児慢性</w:t>
      </w:r>
      <w:r>
        <w:rPr>
          <w:rFonts w:ascii="ＭＳ Ｐゴシック" w:eastAsia="ＭＳ Ｐゴシック" w:hAnsi="ＭＳ Ｐゴシック" w:hint="eastAsia"/>
        </w:rPr>
        <w:t>特定</w:t>
      </w:r>
      <w:r w:rsidRPr="00DA6ADE">
        <w:rPr>
          <w:rFonts w:ascii="ＭＳ Ｐゴシック" w:eastAsia="ＭＳ Ｐゴシック" w:hAnsi="ＭＳ Ｐゴシック" w:hint="eastAsia"/>
        </w:rPr>
        <w:t>疾病の状態の程度に準ずる。</w:t>
      </w:r>
    </w:p>
    <w:p w:rsidR="00334A15" w:rsidRDefault="00220AF6" w:rsidP="00220AF6">
      <w:pPr>
        <w:widowControl/>
        <w:ind w:firstLineChars="300" w:firstLine="630"/>
        <w:jc w:val="left"/>
        <w:rPr>
          <w:rFonts w:ascii="ＭＳ Ｐゴシック" w:eastAsia="ＭＳ Ｐゴシック" w:hAnsi="ＭＳ Ｐゴシック"/>
        </w:rPr>
      </w:pPr>
      <w:r>
        <w:rPr>
          <w:rFonts w:ascii="ＭＳ Ｐゴシック" w:eastAsia="ＭＳ Ｐゴシック" w:hAnsi="ＭＳ Ｐゴシック" w:hint="eastAsia"/>
        </w:rPr>
        <w:t>２．成人例</w:t>
      </w:r>
    </w:p>
    <w:p w:rsidR="002D65E0" w:rsidRPr="00DA6ADE" w:rsidRDefault="002D65E0" w:rsidP="002D65E0">
      <w:pPr>
        <w:widowControl/>
        <w:ind w:firstLineChars="300" w:firstLine="630"/>
        <w:jc w:val="left"/>
        <w:rPr>
          <w:rFonts w:ascii="ＭＳ Ｐゴシック" w:eastAsia="ＭＳ Ｐゴシック" w:hAnsi="ＭＳ Ｐゴシック"/>
        </w:rPr>
      </w:pPr>
      <w:r w:rsidRPr="00DA6ADE">
        <w:rPr>
          <w:rFonts w:ascii="ＭＳ Ｐゴシック" w:eastAsia="ＭＳ Ｐゴシック" w:hAnsi="ＭＳ Ｐゴシック" w:hint="eastAsia"/>
        </w:rPr>
        <w:t>成人例</w:t>
      </w:r>
      <w:r>
        <w:rPr>
          <w:rFonts w:ascii="ＭＳ Ｐゴシック" w:eastAsia="ＭＳ Ｐゴシック" w:hAnsi="ＭＳ Ｐゴシック" w:hint="eastAsia"/>
        </w:rPr>
        <w:t>は、</w:t>
      </w:r>
      <w:r w:rsidRPr="00DA6ADE">
        <w:rPr>
          <w:rFonts w:ascii="ＭＳ Ｐゴシック" w:eastAsia="ＭＳ Ｐゴシック" w:hAnsi="ＭＳ Ｐゴシック" w:hint="eastAsia"/>
        </w:rPr>
        <w:t>１）～３）のいずれかに該当する者を対象とする。</w:t>
      </w:r>
    </w:p>
    <w:p w:rsidR="002D65E0" w:rsidRDefault="002D65E0" w:rsidP="002D65E0">
      <w:pPr>
        <w:ind w:firstLineChars="300" w:firstLine="630"/>
        <w:rPr>
          <w:rFonts w:ascii="ＭＳ Ｐゴシック" w:eastAsia="ＭＳ Ｐゴシック" w:hAnsi="ＭＳ Ｐゴシック"/>
        </w:rPr>
      </w:pPr>
      <w:r w:rsidRPr="003E4341">
        <w:rPr>
          <w:rFonts w:ascii="ＭＳ Ｐゴシック" w:eastAsia="ＭＳ Ｐゴシック" w:hAnsi="ＭＳ Ｐゴシック" w:hint="eastAsia"/>
          <w:szCs w:val="21"/>
        </w:rPr>
        <w:t>１）</w:t>
      </w:r>
      <w:r w:rsidRPr="003E4341">
        <w:rPr>
          <w:rFonts w:ascii="ＭＳ Ｐゴシック" w:eastAsia="ＭＳ Ｐゴシック" w:hAnsi="ＭＳ Ｐゴシック" w:hint="eastAsia"/>
        </w:rPr>
        <w:t>難治性てんかんの場合</w:t>
      </w:r>
      <w:r>
        <w:rPr>
          <w:rFonts w:ascii="ＭＳ Ｐゴシック" w:eastAsia="ＭＳ Ｐゴシック" w:hAnsi="ＭＳ Ｐゴシック" w:hint="eastAsia"/>
        </w:rPr>
        <w:t>。</w:t>
      </w:r>
    </w:p>
    <w:p w:rsidR="002D65E0" w:rsidRPr="00FE326E" w:rsidRDefault="002D65E0" w:rsidP="002D65E0">
      <w:pPr>
        <w:ind w:firstLineChars="300" w:firstLine="630"/>
        <w:rPr>
          <w:rFonts w:ascii="ＭＳ Ｐゴシック" w:eastAsia="ＭＳ Ｐゴシック" w:hAnsi="ＭＳ Ｐゴシック" w:cs="ＭＳ Ｐゴシック"/>
          <w:color w:val="333333"/>
          <w:kern w:val="0"/>
          <w:szCs w:val="21"/>
        </w:rPr>
      </w:pPr>
      <w:r w:rsidRPr="00F40DB2">
        <w:rPr>
          <w:rFonts w:ascii="ＭＳ Ｐゴシック" w:eastAsia="ＭＳ Ｐゴシック" w:hAnsi="ＭＳ Ｐゴシック" w:hint="eastAsia"/>
        </w:rPr>
        <w:t>２）</w:t>
      </w:r>
      <w:r w:rsidRPr="00F40DB2">
        <w:rPr>
          <w:rFonts w:ascii="ＭＳ Ｐゴシック" w:eastAsia="ＭＳ Ｐゴシック" w:hAnsi="ＭＳ Ｐゴシック" w:cs="ＭＳ Ｐゴシック" w:hint="eastAsia"/>
          <w:kern w:val="0"/>
          <w:szCs w:val="21"/>
        </w:rPr>
        <w:t>先天性心疾患があり、薬物治療・手術によってもNYHA分類で</w:t>
      </w:r>
      <w:r w:rsidR="001E2566">
        <w:rPr>
          <w:rFonts w:ascii="ＭＳ Ｐゴシック" w:eastAsia="ＭＳ Ｐゴシック" w:hAnsi="ＭＳ Ｐゴシック" w:cs="ＭＳ Ｐゴシック" w:hint="eastAsia"/>
          <w:kern w:val="0"/>
          <w:szCs w:val="21"/>
        </w:rPr>
        <w:t>II</w:t>
      </w:r>
      <w:r w:rsidRPr="00F40DB2">
        <w:rPr>
          <w:rFonts w:ascii="ＭＳ Ｐゴシック" w:eastAsia="ＭＳ Ｐゴシック" w:hAnsi="ＭＳ Ｐゴシック" w:cs="ＭＳ Ｐゴシック" w:hint="eastAsia"/>
          <w:kern w:val="0"/>
          <w:szCs w:val="21"/>
        </w:rPr>
        <w:t>度以上に該当する場合。</w:t>
      </w:r>
    </w:p>
    <w:p w:rsidR="002D65E0" w:rsidRDefault="002D65E0" w:rsidP="002D65E0">
      <w:pPr>
        <w:widowControl/>
        <w:ind w:firstLineChars="300" w:firstLine="630"/>
        <w:jc w:val="left"/>
        <w:rPr>
          <w:rFonts w:ascii="ＭＳ Ｐゴシック" w:eastAsia="ＭＳ Ｐゴシック" w:hAnsi="ＭＳ Ｐゴシック"/>
        </w:rPr>
      </w:pPr>
      <w:r w:rsidRPr="006A46C3">
        <w:rPr>
          <w:rFonts w:ascii="ＭＳ Ｐゴシック" w:eastAsia="ＭＳ Ｐゴシック" w:hAnsi="ＭＳ Ｐゴシック" w:hint="eastAsia"/>
        </w:rPr>
        <w:t>３）気管切開、非経口的栄養摂取（経管栄養、中心静脈栄養など）、人工呼吸器使用の場合</w:t>
      </w:r>
      <w:r>
        <w:rPr>
          <w:rFonts w:ascii="ＭＳ Ｐゴシック" w:eastAsia="ＭＳ Ｐゴシック" w:hAnsi="ＭＳ Ｐゴシック" w:hint="eastAsia"/>
        </w:rPr>
        <w:t>。</w:t>
      </w:r>
    </w:p>
    <w:p w:rsidR="002D65E0" w:rsidRPr="00DA6ADE" w:rsidRDefault="002D65E0" w:rsidP="002D65E0">
      <w:pPr>
        <w:widowControl/>
        <w:ind w:firstLineChars="300" w:firstLine="630"/>
        <w:jc w:val="left"/>
        <w:rPr>
          <w:rFonts w:ascii="ＭＳ Ｐゴシック" w:eastAsia="ＭＳ Ｐゴシック" w:hAnsi="ＭＳ Ｐゴシック"/>
        </w:rPr>
      </w:pPr>
    </w:p>
    <w:p w:rsidR="009261C9" w:rsidRPr="00DA6ADE" w:rsidRDefault="009261C9" w:rsidP="009261C9">
      <w:pPr>
        <w:rPr>
          <w:rFonts w:ascii="ＭＳ Ｐゴシック" w:eastAsia="ＭＳ Ｐゴシック" w:hAnsi="ＭＳ Ｐゴシック"/>
        </w:rPr>
      </w:pPr>
      <w:r w:rsidRPr="00DA6ADE">
        <w:rPr>
          <w:rFonts w:ascii="ＭＳ Ｐゴシック" w:eastAsia="ＭＳ Ｐゴシック" w:hAnsi="ＭＳ Ｐゴシック" w:hint="eastAsia"/>
          <w:bdr w:val="single" w:sz="4" w:space="0" w:color="auto"/>
        </w:rPr>
        <w:t>○　情報提供元</w:t>
      </w:r>
    </w:p>
    <w:p w:rsidR="00F40DB2" w:rsidRDefault="005D7B52" w:rsidP="005D7B52">
      <w:pPr>
        <w:ind w:leftChars="112" w:left="235"/>
        <w:rPr>
          <w:rFonts w:ascii="ＭＳ Ｐゴシック" w:eastAsia="ＭＳ Ｐゴシック" w:hAnsi="ＭＳ Ｐゴシック"/>
        </w:rPr>
      </w:pPr>
      <w:r w:rsidRPr="00DA6ADE">
        <w:rPr>
          <w:rFonts w:ascii="ＭＳ Ｐゴシック" w:eastAsia="ＭＳ Ｐゴシック" w:hAnsi="ＭＳ Ｐゴシック" w:hint="eastAsia"/>
        </w:rPr>
        <w:t>「</w:t>
      </w:r>
      <w:r w:rsidR="003A633F" w:rsidRPr="003A633F">
        <w:rPr>
          <w:rFonts w:ascii="ＭＳ Ｐゴシック" w:eastAsia="ＭＳ Ｐゴシック" w:hAnsi="ＭＳ Ｐゴシック" w:hint="eastAsia"/>
        </w:rPr>
        <w:t>ゲノムコピー数異常を伴う先天奇形症候群（</w:t>
      </w:r>
      <w:r w:rsidR="00F93CEB" w:rsidRPr="00DA6ADE">
        <w:rPr>
          <w:rFonts w:ascii="ＭＳ Ｐゴシック" w:eastAsia="ＭＳ Ｐゴシック" w:hAnsi="ＭＳ Ｐゴシック" w:hint="eastAsia"/>
        </w:rPr>
        <w:t>ウォルフヒルシュホーン症候群を含む）の診断法の確立と患者数の把握に関する研究班</w:t>
      </w:r>
      <w:r w:rsidRPr="00DA6ADE">
        <w:rPr>
          <w:rFonts w:ascii="ＭＳ Ｐゴシック" w:eastAsia="ＭＳ Ｐゴシック" w:hAnsi="ＭＳ Ｐゴシック" w:hint="eastAsia"/>
        </w:rPr>
        <w:t>」</w:t>
      </w:r>
    </w:p>
    <w:p w:rsidR="005D7B52" w:rsidRPr="00DA6ADE" w:rsidRDefault="005D7B52" w:rsidP="005D7B52">
      <w:pPr>
        <w:ind w:leftChars="112" w:left="235"/>
        <w:rPr>
          <w:rFonts w:ascii="ＭＳ Ｐゴシック" w:eastAsia="ＭＳ Ｐゴシック" w:hAnsi="ＭＳ Ｐゴシック"/>
        </w:rPr>
      </w:pPr>
      <w:r w:rsidRPr="00DA6ADE">
        <w:rPr>
          <w:rFonts w:ascii="ＭＳ Ｐゴシック" w:eastAsia="ＭＳ Ｐゴシック" w:hAnsi="ＭＳ Ｐゴシック" w:hint="eastAsia"/>
        </w:rPr>
        <w:t xml:space="preserve">研究代表者　</w:t>
      </w:r>
      <w:r w:rsidR="00F93CEB" w:rsidRPr="00DA6ADE">
        <w:rPr>
          <w:rFonts w:ascii="ＭＳ Ｐゴシック" w:eastAsia="ＭＳ Ｐゴシック" w:hAnsi="ＭＳ Ｐゴシック" w:hint="eastAsia"/>
        </w:rPr>
        <w:t>信州大学医学部遺伝医学・予防医学講座</w:t>
      </w:r>
      <w:r w:rsidRPr="00DA6ADE">
        <w:rPr>
          <w:rFonts w:ascii="ＭＳ Ｐゴシック" w:eastAsia="ＭＳ Ｐゴシック" w:hAnsi="ＭＳ Ｐゴシック" w:hint="eastAsia"/>
        </w:rPr>
        <w:t xml:space="preserve">　教授</w:t>
      </w:r>
      <w:r w:rsidR="00BE582A" w:rsidRPr="00DA6ADE">
        <w:rPr>
          <w:rFonts w:ascii="ＭＳ Ｐゴシック" w:eastAsia="ＭＳ Ｐゴシック" w:hAnsi="ＭＳ Ｐゴシック" w:hint="eastAsia"/>
        </w:rPr>
        <w:t xml:space="preserve">　福嶋義光</w:t>
      </w:r>
    </w:p>
    <w:p w:rsidR="00F40DB2" w:rsidRDefault="005D7B52" w:rsidP="009729DC">
      <w:pPr>
        <w:spacing w:beforeLines="50" w:before="180"/>
        <w:ind w:firstLineChars="100" w:firstLine="210"/>
        <w:rPr>
          <w:rFonts w:ascii="ＭＳ Ｐゴシック" w:eastAsia="ＭＳ Ｐゴシック" w:hAnsi="ＭＳ Ｐゴシック"/>
        </w:rPr>
      </w:pPr>
      <w:r w:rsidRPr="00DA6ADE">
        <w:rPr>
          <w:rFonts w:ascii="ＭＳ Ｐゴシック" w:eastAsia="ＭＳ Ｐゴシック" w:hAnsi="ＭＳ Ｐゴシック" w:hint="eastAsia"/>
        </w:rPr>
        <w:t>「先天異常症候群の登録システムと治療法開発をめざした検体共有のフレームワークの確立」</w:t>
      </w:r>
      <w:r w:rsidR="00193EA9" w:rsidRPr="00DA6ADE">
        <w:rPr>
          <w:rFonts w:ascii="ＭＳ Ｐゴシック" w:eastAsia="ＭＳ Ｐゴシック" w:hAnsi="ＭＳ Ｐゴシック" w:hint="eastAsia"/>
        </w:rPr>
        <w:t xml:space="preserve">　</w:t>
      </w:r>
    </w:p>
    <w:p w:rsidR="005D7B52" w:rsidRPr="00DA6ADE" w:rsidRDefault="005D7B52" w:rsidP="00F40DB2">
      <w:pPr>
        <w:ind w:firstLineChars="100" w:firstLine="210"/>
        <w:rPr>
          <w:rFonts w:ascii="ＭＳ Ｐゴシック" w:eastAsia="ＭＳ Ｐゴシック" w:hAnsi="ＭＳ Ｐゴシック"/>
        </w:rPr>
      </w:pPr>
      <w:r w:rsidRPr="00DA6ADE">
        <w:rPr>
          <w:rFonts w:ascii="ＭＳ Ｐゴシック" w:eastAsia="ＭＳ Ｐゴシック" w:hAnsi="ＭＳ Ｐゴシック" w:hint="eastAsia"/>
        </w:rPr>
        <w:t>研究代表者　慶應義塾大学医学部臨床遺伝学センター　教授</w:t>
      </w:r>
      <w:r w:rsidR="00BE582A" w:rsidRPr="00DA6ADE">
        <w:rPr>
          <w:rFonts w:ascii="ＭＳ Ｐゴシック" w:eastAsia="ＭＳ Ｐゴシック" w:hAnsi="ＭＳ Ｐゴシック" w:hint="eastAsia"/>
        </w:rPr>
        <w:t xml:space="preserve">　小崎健次郎</w:t>
      </w:r>
    </w:p>
    <w:p w:rsidR="009261C9" w:rsidRPr="00DA6ADE" w:rsidRDefault="009261C9" w:rsidP="009729DC">
      <w:pPr>
        <w:spacing w:beforeLines="50" w:before="180"/>
        <w:ind w:leftChars="112" w:left="235"/>
        <w:rPr>
          <w:rFonts w:ascii="ＭＳ Ｐゴシック" w:eastAsia="ＭＳ Ｐゴシック" w:hAnsi="ＭＳ Ｐゴシック"/>
        </w:rPr>
      </w:pPr>
      <w:r w:rsidRPr="00DA6ADE">
        <w:rPr>
          <w:rFonts w:ascii="ＭＳ Ｐゴシック" w:eastAsia="ＭＳ Ｐゴシック" w:hAnsi="ＭＳ Ｐゴシック" w:hint="eastAsia"/>
        </w:rPr>
        <w:t>「</w:t>
      </w:r>
      <w:r w:rsidR="00285856" w:rsidRPr="00DA6ADE">
        <w:rPr>
          <w:rFonts w:ascii="ＭＳ Ｐゴシック" w:eastAsia="ＭＳ Ｐゴシック" w:hAnsi="ＭＳ Ｐゴシック" w:hint="eastAsia"/>
        </w:rPr>
        <w:t>小児慢性特定疾患の登録・管理・解析・情報提供に関する研究</w:t>
      </w:r>
      <w:r w:rsidRPr="00DA6ADE">
        <w:rPr>
          <w:rFonts w:ascii="ＭＳ Ｐゴシック" w:eastAsia="ＭＳ Ｐゴシック" w:hAnsi="ＭＳ Ｐゴシック"/>
        </w:rPr>
        <w:t>」</w:t>
      </w:r>
    </w:p>
    <w:p w:rsidR="009261C9" w:rsidRPr="00DA6ADE" w:rsidRDefault="009261C9" w:rsidP="00CC64BB">
      <w:pPr>
        <w:ind w:firstLineChars="100" w:firstLine="210"/>
        <w:rPr>
          <w:rFonts w:ascii="ＭＳ Ｐゴシック" w:eastAsia="ＭＳ Ｐゴシック" w:hAnsi="ＭＳ Ｐゴシック"/>
        </w:rPr>
      </w:pPr>
      <w:r w:rsidRPr="00DA6ADE">
        <w:rPr>
          <w:rFonts w:ascii="ＭＳ Ｐゴシック" w:eastAsia="ＭＳ Ｐゴシック" w:hAnsi="ＭＳ Ｐゴシック" w:hint="eastAsia"/>
        </w:rPr>
        <w:t xml:space="preserve">研究代表者　</w:t>
      </w:r>
      <w:r w:rsidR="00285856" w:rsidRPr="00DA6ADE">
        <w:rPr>
          <w:rFonts w:ascii="ＭＳ Ｐゴシック" w:eastAsia="ＭＳ Ｐゴシック" w:hAnsi="ＭＳ Ｐゴシック" w:hint="eastAsia"/>
        </w:rPr>
        <w:t>国立成育医療研究センター</w:t>
      </w:r>
      <w:r w:rsidRPr="00DA6ADE">
        <w:rPr>
          <w:rFonts w:ascii="ＭＳ Ｐゴシック" w:eastAsia="ＭＳ Ｐゴシック" w:hAnsi="ＭＳ Ｐゴシック" w:hint="eastAsia"/>
        </w:rPr>
        <w:t xml:space="preserve">　</w:t>
      </w:r>
      <w:r w:rsidR="00285856" w:rsidRPr="00DA6ADE">
        <w:rPr>
          <w:rFonts w:ascii="ＭＳ Ｐゴシック" w:eastAsia="ＭＳ Ｐゴシック" w:hAnsi="ＭＳ Ｐゴシック" w:hint="eastAsia"/>
        </w:rPr>
        <w:t>病院長</w:t>
      </w:r>
      <w:r w:rsidR="00BE582A" w:rsidRPr="00DA6ADE">
        <w:rPr>
          <w:rFonts w:ascii="ＭＳ Ｐゴシック" w:eastAsia="ＭＳ Ｐゴシック" w:hAnsi="ＭＳ Ｐゴシック" w:hint="eastAsia"/>
        </w:rPr>
        <w:t xml:space="preserve">　松井陽</w:t>
      </w:r>
    </w:p>
    <w:p w:rsidR="009261C9" w:rsidRPr="00DA6ADE" w:rsidRDefault="009261C9" w:rsidP="009261C9">
      <w:pPr>
        <w:widowControl/>
        <w:jc w:val="left"/>
        <w:rPr>
          <w:rFonts w:ascii="ＭＳ Ｐゴシック" w:eastAsia="ＭＳ Ｐゴシック" w:hAnsi="ＭＳ Ｐゴシック"/>
        </w:rPr>
      </w:pPr>
      <w:r w:rsidRPr="00DA6ADE">
        <w:rPr>
          <w:rFonts w:ascii="ＭＳ Ｐゴシック" w:eastAsia="ＭＳ Ｐゴシック" w:hAnsi="ＭＳ Ｐゴシック"/>
        </w:rPr>
        <w:br w:type="page"/>
      </w:r>
    </w:p>
    <w:p w:rsidR="00256A2A" w:rsidRPr="00DA6ADE" w:rsidRDefault="009261C9" w:rsidP="009261C9">
      <w:pPr>
        <w:jc w:val="left"/>
        <w:rPr>
          <w:rFonts w:ascii="ＭＳ Ｐゴシック" w:eastAsia="ＭＳ Ｐゴシック" w:hAnsi="ＭＳ Ｐゴシック"/>
        </w:rPr>
      </w:pPr>
      <w:r w:rsidRPr="00DA6ADE">
        <w:rPr>
          <w:rFonts w:ascii="ＭＳ Ｐゴシック" w:eastAsia="ＭＳ Ｐゴシック" w:hAnsi="ＭＳ Ｐゴシック" w:hint="eastAsia"/>
        </w:rPr>
        <w:lastRenderedPageBreak/>
        <w:t>＜診断基準＞</w:t>
      </w:r>
    </w:p>
    <w:p w:rsidR="008204E7" w:rsidRPr="00DA6ADE" w:rsidRDefault="00A32A55" w:rsidP="008204E7">
      <w:pPr>
        <w:jc w:val="left"/>
        <w:rPr>
          <w:rFonts w:ascii="ＭＳ Ｐゴシック" w:eastAsia="ＭＳ Ｐゴシック" w:hAnsi="ＭＳ Ｐゴシック"/>
        </w:rPr>
      </w:pPr>
      <w:r w:rsidRPr="00DA6ADE">
        <w:rPr>
          <w:rFonts w:ascii="ＭＳ Ｐゴシック" w:eastAsia="ＭＳ Ｐゴシック" w:hAnsi="ＭＳ Ｐゴシック" w:hint="eastAsia"/>
        </w:rPr>
        <w:t>乳・幼児期から下記の</w:t>
      </w:r>
      <w:r w:rsidR="008204E7" w:rsidRPr="00DA6ADE">
        <w:rPr>
          <w:rFonts w:ascii="ＭＳ Ｐゴシック" w:eastAsia="ＭＳ Ｐゴシック" w:hAnsi="ＭＳ Ｐゴシック" w:hint="eastAsia"/>
        </w:rPr>
        <w:t>主要臨床症状</w:t>
      </w:r>
      <w:r w:rsidRPr="00DA6ADE">
        <w:rPr>
          <w:rFonts w:ascii="ＭＳ Ｐゴシック" w:eastAsia="ＭＳ Ｐゴシック" w:hAnsi="ＭＳ Ｐゴシック" w:hint="eastAsia"/>
        </w:rPr>
        <w:t>を全て認め</w:t>
      </w:r>
      <w:r w:rsidR="00BE3E0F" w:rsidRPr="00DA6ADE">
        <w:rPr>
          <w:rFonts w:ascii="ＭＳ Ｐゴシック" w:eastAsia="ＭＳ Ｐゴシック" w:hAnsi="ＭＳ Ｐゴシック" w:hint="eastAsia"/>
        </w:rPr>
        <w:t>、</w:t>
      </w:r>
      <w:r w:rsidR="008204E7" w:rsidRPr="00DA6ADE">
        <w:rPr>
          <w:rFonts w:ascii="ＭＳ Ｐゴシック" w:eastAsia="ＭＳ Ｐゴシック" w:hAnsi="ＭＳ Ｐゴシック" w:hint="eastAsia"/>
        </w:rPr>
        <w:t>染色体検査により</w:t>
      </w:r>
      <w:r w:rsidR="0020403A" w:rsidRPr="00DA6ADE">
        <w:rPr>
          <w:rFonts w:ascii="ＭＳ Ｐゴシック" w:eastAsia="ＭＳ Ｐゴシック" w:hAnsi="ＭＳ Ｐゴシック" w:hint="eastAsia"/>
        </w:rPr>
        <w:t>第</w:t>
      </w:r>
      <w:r w:rsidR="00F674FA">
        <w:rPr>
          <w:rFonts w:ascii="ＭＳ Ｐゴシック" w:eastAsia="ＭＳ Ｐゴシック" w:hAnsi="ＭＳ Ｐゴシック" w:hint="eastAsia"/>
        </w:rPr>
        <w:t>４</w:t>
      </w:r>
      <w:r w:rsidR="0020403A" w:rsidRPr="00DA6ADE">
        <w:rPr>
          <w:rFonts w:ascii="ＭＳ Ｐゴシック" w:eastAsia="ＭＳ Ｐゴシック" w:hAnsi="ＭＳ Ｐゴシック" w:hint="eastAsia"/>
        </w:rPr>
        <w:t>番染色体の4p16.3領域が欠失している場合</w:t>
      </w:r>
      <w:r w:rsidR="008204E7" w:rsidRPr="00DA6ADE">
        <w:rPr>
          <w:rFonts w:ascii="ＭＳ Ｐゴシック" w:eastAsia="ＭＳ Ｐゴシック" w:hAnsi="ＭＳ Ｐゴシック" w:hint="eastAsia"/>
        </w:rPr>
        <w:t>、4p</w:t>
      </w:r>
      <w:r w:rsidR="0071663D">
        <w:rPr>
          <w:rFonts w:ascii="ＭＳ Ｐゴシック" w:eastAsia="ＭＳ Ｐゴシック" w:hAnsi="ＭＳ Ｐゴシック" w:hint="eastAsia"/>
        </w:rPr>
        <w:t>欠失</w:t>
      </w:r>
      <w:r w:rsidR="008204E7" w:rsidRPr="00DA6ADE">
        <w:rPr>
          <w:rFonts w:ascii="ＭＳ Ｐゴシック" w:eastAsia="ＭＳ Ｐゴシック" w:hAnsi="ＭＳ Ｐゴシック" w:hint="eastAsia"/>
        </w:rPr>
        <w:t>症候群と診断する。</w:t>
      </w:r>
    </w:p>
    <w:p w:rsidR="008204E7" w:rsidRPr="00DA6ADE" w:rsidRDefault="008204E7" w:rsidP="008204E7">
      <w:pPr>
        <w:rPr>
          <w:rFonts w:ascii="Times New Roman" w:hAnsi="Times New Roman" w:cs="Times New Roman"/>
          <w:szCs w:val="21"/>
        </w:rPr>
      </w:pPr>
    </w:p>
    <w:p w:rsidR="008204E7" w:rsidRPr="00E01F0A" w:rsidRDefault="008204E7" w:rsidP="008204E7">
      <w:pPr>
        <w:rPr>
          <w:rFonts w:ascii="ＭＳ Ｐゴシック" w:eastAsia="ＭＳ Ｐゴシック" w:hAnsi="ＭＳ Ｐゴシック" w:cs="Times New Roman"/>
          <w:szCs w:val="21"/>
        </w:rPr>
      </w:pPr>
      <w:r w:rsidRPr="00E01F0A">
        <w:rPr>
          <w:rFonts w:ascii="ＭＳ Ｐゴシック" w:eastAsia="ＭＳ Ｐゴシック" w:hAnsi="ＭＳ Ｐゴシック" w:cs="Times New Roman" w:hint="eastAsia"/>
          <w:szCs w:val="21"/>
        </w:rPr>
        <w:t>主要臨床症状</w:t>
      </w:r>
    </w:p>
    <w:p w:rsidR="008204E7" w:rsidRPr="00E01F0A" w:rsidRDefault="008204E7" w:rsidP="009729DC">
      <w:pPr>
        <w:ind w:firstLineChars="100" w:firstLine="210"/>
        <w:rPr>
          <w:rFonts w:ascii="ＭＳ Ｐゴシック" w:eastAsia="ＭＳ Ｐゴシック" w:hAnsi="ＭＳ Ｐゴシック" w:cs="Times New Roman"/>
          <w:szCs w:val="21"/>
        </w:rPr>
      </w:pPr>
      <w:r w:rsidRPr="00E01F0A">
        <w:rPr>
          <w:rFonts w:ascii="ＭＳ Ｐゴシック" w:eastAsia="ＭＳ Ｐゴシック" w:hAnsi="ＭＳ Ｐゴシック" w:cs="Times New Roman" w:hint="eastAsia"/>
          <w:szCs w:val="21"/>
        </w:rPr>
        <w:t>１．</w:t>
      </w:r>
      <w:r w:rsidR="00A32A55" w:rsidRPr="00E01F0A">
        <w:rPr>
          <w:rFonts w:ascii="ＭＳ Ｐゴシック" w:eastAsia="ＭＳ Ｐゴシック" w:hAnsi="ＭＳ Ｐゴシック" w:cs="Times New Roman" w:hint="eastAsia"/>
          <w:szCs w:val="21"/>
        </w:rPr>
        <w:t>精神発達遅滞</w:t>
      </w:r>
    </w:p>
    <w:p w:rsidR="008204E7" w:rsidRPr="00E01F0A" w:rsidRDefault="008204E7" w:rsidP="009729DC">
      <w:pPr>
        <w:ind w:firstLineChars="100" w:firstLine="210"/>
        <w:rPr>
          <w:rFonts w:ascii="ＭＳ Ｐゴシック" w:eastAsia="ＭＳ Ｐゴシック" w:hAnsi="ＭＳ Ｐゴシック" w:cs="Times New Roman"/>
          <w:szCs w:val="21"/>
        </w:rPr>
      </w:pPr>
      <w:r w:rsidRPr="00E01F0A">
        <w:rPr>
          <w:rFonts w:ascii="ＭＳ Ｐゴシック" w:eastAsia="ＭＳ Ｐゴシック" w:hAnsi="ＭＳ Ｐゴシック" w:cs="Times New Roman" w:hint="eastAsia"/>
          <w:szCs w:val="21"/>
        </w:rPr>
        <w:t>２．</w:t>
      </w:r>
      <w:r w:rsidR="00A32A55" w:rsidRPr="00E01F0A">
        <w:rPr>
          <w:rFonts w:ascii="ＭＳ Ｐゴシック" w:eastAsia="ＭＳ Ｐゴシック" w:hAnsi="ＭＳ Ｐゴシック" w:cs="Times New Roman" w:hint="eastAsia"/>
          <w:szCs w:val="21"/>
        </w:rPr>
        <w:t>けいれん発作</w:t>
      </w:r>
    </w:p>
    <w:p w:rsidR="008204E7" w:rsidRPr="00E01F0A" w:rsidRDefault="008204E7" w:rsidP="009729DC">
      <w:pPr>
        <w:ind w:firstLineChars="100" w:firstLine="210"/>
        <w:rPr>
          <w:rFonts w:ascii="ＭＳ Ｐゴシック" w:eastAsia="ＭＳ Ｐゴシック" w:hAnsi="ＭＳ Ｐゴシック" w:cs="Times New Roman"/>
          <w:szCs w:val="21"/>
        </w:rPr>
      </w:pPr>
      <w:r w:rsidRPr="00E01F0A">
        <w:rPr>
          <w:rFonts w:ascii="ＭＳ Ｐゴシック" w:eastAsia="ＭＳ Ｐゴシック" w:hAnsi="ＭＳ Ｐゴシック" w:cs="Times New Roman" w:hint="eastAsia"/>
          <w:szCs w:val="21"/>
        </w:rPr>
        <w:t>３．</w:t>
      </w:r>
      <w:r w:rsidR="00A32A55" w:rsidRPr="00E01F0A">
        <w:rPr>
          <w:rFonts w:ascii="ＭＳ Ｐゴシック" w:eastAsia="ＭＳ Ｐゴシック" w:hAnsi="ＭＳ Ｐゴシック" w:cs="Times New Roman" w:hint="eastAsia"/>
          <w:szCs w:val="21"/>
        </w:rPr>
        <w:t>“ギリシャ兵士のヘルメット様”と称される鼻</w:t>
      </w:r>
    </w:p>
    <w:p w:rsidR="00F93CEB" w:rsidRPr="00DA6ADE" w:rsidRDefault="00F93CEB" w:rsidP="00F93CEB">
      <w:pPr>
        <w:jc w:val="left"/>
        <w:rPr>
          <w:rFonts w:ascii="ＭＳ Ｐゴシック" w:eastAsia="ＭＳ Ｐゴシック" w:hAnsi="ＭＳ Ｐゴシック"/>
        </w:rPr>
      </w:pPr>
    </w:p>
    <w:p w:rsidR="008204E7" w:rsidRPr="00DA6ADE" w:rsidRDefault="00A32A55" w:rsidP="00F93CEB">
      <w:pPr>
        <w:jc w:val="left"/>
        <w:rPr>
          <w:rFonts w:ascii="ＭＳ Ｐゴシック" w:eastAsia="ＭＳ Ｐゴシック" w:hAnsi="ＭＳ Ｐゴシック"/>
        </w:rPr>
      </w:pPr>
      <w:r w:rsidRPr="00DA6ADE">
        <w:rPr>
          <w:rFonts w:ascii="ＭＳ Ｐゴシック" w:eastAsia="ＭＳ Ｐゴシック" w:hAnsi="ＭＳ Ｐゴシック" w:hint="eastAsia"/>
        </w:rPr>
        <w:t>染色体検査には、ギムザ染色（G-banding）法・</w:t>
      </w:r>
      <w:r w:rsidR="00F93CEB" w:rsidRPr="00DA6ADE">
        <w:rPr>
          <w:rFonts w:ascii="ＭＳ Ｐゴシック" w:eastAsia="ＭＳ Ｐゴシック" w:hAnsi="ＭＳ Ｐゴシック" w:hint="eastAsia"/>
        </w:rPr>
        <w:t>4p</w:t>
      </w:r>
      <w:r w:rsidR="0071663D">
        <w:rPr>
          <w:rFonts w:ascii="ＭＳ Ｐゴシック" w:eastAsia="ＭＳ Ｐゴシック" w:hAnsi="ＭＳ Ｐゴシック" w:hint="eastAsia"/>
        </w:rPr>
        <w:t>欠失</w:t>
      </w:r>
      <w:r w:rsidR="00F93CEB" w:rsidRPr="00DA6ADE">
        <w:rPr>
          <w:rFonts w:ascii="ＭＳ Ｐゴシック" w:eastAsia="ＭＳ Ｐゴシック" w:hAnsi="ＭＳ Ｐゴシック" w:hint="eastAsia"/>
        </w:rPr>
        <w:t>症候群責任領域を含むプローブを用いたFISH法もしくはマイクロアレイ染色体検査</w:t>
      </w:r>
      <w:r w:rsidR="0020403A" w:rsidRPr="00DA6ADE">
        <w:rPr>
          <w:rFonts w:ascii="ＭＳ Ｐゴシック" w:eastAsia="ＭＳ Ｐゴシック" w:hAnsi="ＭＳ Ｐゴシック" w:hint="eastAsia"/>
        </w:rPr>
        <w:t>が用いられる。</w:t>
      </w:r>
    </w:p>
    <w:p w:rsidR="00100C9F" w:rsidRPr="00DA6ADE" w:rsidRDefault="00100C9F">
      <w:pPr>
        <w:widowControl/>
        <w:jc w:val="left"/>
        <w:rPr>
          <w:rFonts w:ascii="ＭＳ Ｐゴシック" w:eastAsia="ＭＳ Ｐゴシック" w:hAnsi="ＭＳ Ｐゴシック"/>
        </w:rPr>
      </w:pPr>
      <w:r w:rsidRPr="00DA6ADE">
        <w:rPr>
          <w:rFonts w:ascii="ＭＳ Ｐゴシック" w:eastAsia="ＭＳ Ｐゴシック" w:hAnsi="ＭＳ Ｐゴシック"/>
        </w:rPr>
        <w:br w:type="page"/>
      </w:r>
    </w:p>
    <w:p w:rsidR="00AA25D5" w:rsidRPr="00DA6ADE" w:rsidRDefault="00AA25D5" w:rsidP="00AA25D5">
      <w:pPr>
        <w:jc w:val="left"/>
        <w:rPr>
          <w:rFonts w:ascii="ＭＳ Ｐゴシック" w:eastAsia="ＭＳ Ｐゴシック" w:hAnsi="ＭＳ Ｐゴシック"/>
        </w:rPr>
      </w:pPr>
      <w:r w:rsidRPr="00DA6ADE">
        <w:rPr>
          <w:rFonts w:ascii="ＭＳ Ｐゴシック" w:eastAsia="ＭＳ Ｐゴシック" w:hAnsi="ＭＳ Ｐゴシック" w:hint="eastAsia"/>
        </w:rPr>
        <w:lastRenderedPageBreak/>
        <w:t>＜重症度分類＞</w:t>
      </w:r>
    </w:p>
    <w:p w:rsidR="00DC018D" w:rsidRPr="00DA6ADE" w:rsidRDefault="00DC018D" w:rsidP="00DC018D">
      <w:pPr>
        <w:widowControl/>
        <w:jc w:val="left"/>
        <w:rPr>
          <w:rFonts w:ascii="ＭＳ Ｐゴシック" w:eastAsia="ＭＳ Ｐゴシック" w:hAnsi="ＭＳ Ｐゴシック"/>
        </w:rPr>
      </w:pPr>
      <w:r w:rsidRPr="00DA6ADE">
        <w:rPr>
          <w:rFonts w:ascii="ＭＳ Ｐゴシック" w:eastAsia="ＭＳ Ｐゴシック" w:hAnsi="ＭＳ Ｐゴシック" w:hint="eastAsia"/>
        </w:rPr>
        <w:t>１．小児例（18</w:t>
      </w:r>
      <w:r w:rsidR="00F674FA">
        <w:rPr>
          <w:rFonts w:ascii="ＭＳ Ｐゴシック" w:eastAsia="ＭＳ Ｐゴシック" w:hAnsi="ＭＳ Ｐゴシック" w:hint="eastAsia"/>
        </w:rPr>
        <w:t>歳</w:t>
      </w:r>
      <w:r w:rsidR="00220AF6">
        <w:rPr>
          <w:rFonts w:ascii="ＭＳ Ｐゴシック" w:eastAsia="ＭＳ Ｐゴシック" w:hAnsi="ＭＳ Ｐゴシック" w:hint="eastAsia"/>
        </w:rPr>
        <w:t>未満</w:t>
      </w:r>
      <w:r w:rsidRPr="00DA6ADE">
        <w:rPr>
          <w:rFonts w:ascii="ＭＳ Ｐゴシック" w:eastAsia="ＭＳ Ｐゴシック" w:hAnsi="ＭＳ Ｐゴシック" w:hint="eastAsia"/>
        </w:rPr>
        <w:t>）</w:t>
      </w:r>
    </w:p>
    <w:p w:rsidR="00DC018D" w:rsidRPr="00DA6ADE" w:rsidRDefault="00AA4C5D" w:rsidP="00DC018D">
      <w:pPr>
        <w:widowControl/>
        <w:ind w:firstLineChars="100" w:firstLine="210"/>
        <w:jc w:val="left"/>
        <w:rPr>
          <w:rFonts w:ascii="ＭＳ Ｐゴシック" w:eastAsia="ＭＳ Ｐゴシック" w:hAnsi="ＭＳ Ｐゴシック"/>
        </w:rPr>
      </w:pPr>
      <w:r w:rsidRPr="00DA6ADE">
        <w:rPr>
          <w:rFonts w:ascii="ＭＳ Ｐゴシック" w:eastAsia="ＭＳ Ｐゴシック" w:hAnsi="ＭＳ Ｐゴシック" w:hint="eastAsia"/>
        </w:rPr>
        <w:t>小児慢性</w:t>
      </w:r>
      <w:r w:rsidR="00100C9F" w:rsidRPr="00DA6ADE">
        <w:rPr>
          <w:rFonts w:ascii="ＭＳ Ｐゴシック" w:eastAsia="ＭＳ Ｐゴシック" w:hAnsi="ＭＳ Ｐゴシック" w:hint="eastAsia"/>
        </w:rPr>
        <w:t>疾病の状態の程度に準ずる。</w:t>
      </w:r>
    </w:p>
    <w:p w:rsidR="00DC018D" w:rsidRPr="00DA6ADE" w:rsidRDefault="00DC018D" w:rsidP="00DC018D">
      <w:pPr>
        <w:widowControl/>
        <w:jc w:val="left"/>
        <w:rPr>
          <w:rFonts w:ascii="ＭＳ Ｐゴシック" w:eastAsia="ＭＳ Ｐゴシック" w:hAnsi="ＭＳ Ｐゴシック"/>
          <w:szCs w:val="21"/>
        </w:rPr>
      </w:pPr>
    </w:p>
    <w:p w:rsidR="005C5621" w:rsidRPr="00DA6ADE" w:rsidRDefault="005C5621" w:rsidP="005C5621">
      <w:pPr>
        <w:widowControl/>
        <w:jc w:val="left"/>
        <w:rPr>
          <w:rFonts w:ascii="ＭＳ Ｐゴシック" w:eastAsia="ＭＳ Ｐゴシック" w:hAnsi="ＭＳ Ｐゴシック"/>
        </w:rPr>
      </w:pPr>
      <w:r w:rsidRPr="00DA6ADE">
        <w:rPr>
          <w:rFonts w:ascii="ＭＳ Ｐゴシック" w:eastAsia="ＭＳ Ｐゴシック" w:hAnsi="ＭＳ Ｐゴシック" w:hint="eastAsia"/>
        </w:rPr>
        <w:t>２．成人例</w:t>
      </w:r>
    </w:p>
    <w:p w:rsidR="005C5621" w:rsidRPr="00DA6ADE" w:rsidRDefault="005C5621" w:rsidP="009729DC">
      <w:pPr>
        <w:widowControl/>
        <w:ind w:firstLineChars="100" w:firstLine="210"/>
        <w:jc w:val="left"/>
        <w:rPr>
          <w:rFonts w:ascii="ＭＳ Ｐゴシック" w:eastAsia="ＭＳ Ｐゴシック" w:hAnsi="ＭＳ Ｐゴシック"/>
        </w:rPr>
      </w:pPr>
      <w:r w:rsidRPr="00DA6ADE">
        <w:rPr>
          <w:rFonts w:ascii="ＭＳ Ｐゴシック" w:eastAsia="ＭＳ Ｐゴシック" w:hAnsi="ＭＳ Ｐゴシック" w:hint="eastAsia"/>
        </w:rPr>
        <w:t>１）～３）のいずれかに該当する者を対象とする。</w:t>
      </w:r>
    </w:p>
    <w:p w:rsidR="005C5621" w:rsidRPr="003E4341" w:rsidRDefault="005C5621" w:rsidP="009729DC">
      <w:pPr>
        <w:ind w:leftChars="100" w:left="210"/>
        <w:rPr>
          <w:rFonts w:ascii="ＭＳ Ｐゴシック" w:eastAsia="ＭＳ Ｐゴシック" w:hAnsi="ＭＳ Ｐゴシック"/>
        </w:rPr>
      </w:pPr>
      <w:r w:rsidRPr="003E4341">
        <w:rPr>
          <w:rFonts w:ascii="ＭＳ Ｐゴシック" w:eastAsia="ＭＳ Ｐゴシック" w:hAnsi="ＭＳ Ｐゴシック" w:hint="eastAsia"/>
          <w:szCs w:val="21"/>
        </w:rPr>
        <w:t>１）</w:t>
      </w:r>
      <w:r w:rsidRPr="003E4341">
        <w:rPr>
          <w:rFonts w:ascii="ＭＳ Ｐゴシック" w:eastAsia="ＭＳ Ｐゴシック" w:hAnsi="ＭＳ Ｐゴシック" w:hint="eastAsia"/>
        </w:rPr>
        <w:t>難治性てんかんの場合：主な抗てんかん薬２～３種類以上の単剤あるいは多剤併用で、かつ十分量で、２年以上治療しても、発作が１年以上抑制されず日常生活に支障を</w:t>
      </w:r>
      <w:r w:rsidR="00C83241">
        <w:rPr>
          <w:rFonts w:ascii="ＭＳ Ｐゴシック" w:eastAsia="ＭＳ Ｐゴシック" w:hAnsi="ＭＳ Ｐゴシック" w:hint="eastAsia"/>
        </w:rPr>
        <w:t>来す</w:t>
      </w:r>
      <w:r w:rsidRPr="003E4341">
        <w:rPr>
          <w:rFonts w:ascii="ＭＳ Ｐゴシック" w:eastAsia="ＭＳ Ｐゴシック" w:hAnsi="ＭＳ Ｐゴシック" w:hint="eastAsia"/>
        </w:rPr>
        <w:t>状態（日本神経学会による定義）</w:t>
      </w:r>
      <w:r w:rsidR="00ED0E06">
        <w:rPr>
          <w:rFonts w:ascii="ＭＳ Ｐゴシック" w:eastAsia="ＭＳ Ｐゴシック" w:hAnsi="ＭＳ Ｐゴシック" w:hint="eastAsia"/>
        </w:rPr>
        <w:t>。</w:t>
      </w:r>
    </w:p>
    <w:p w:rsidR="005C5621" w:rsidRPr="00DA6ADE" w:rsidRDefault="005C5621" w:rsidP="005C5621">
      <w:pPr>
        <w:widowControl/>
        <w:jc w:val="left"/>
      </w:pPr>
    </w:p>
    <w:p w:rsidR="00DA6ADE" w:rsidRPr="00FE326E" w:rsidRDefault="005C5621" w:rsidP="009729DC">
      <w:pPr>
        <w:widowControl/>
        <w:spacing w:line="311" w:lineRule="atLeast"/>
        <w:ind w:firstLineChars="100" w:firstLine="210"/>
        <w:jc w:val="left"/>
        <w:rPr>
          <w:rFonts w:ascii="ＭＳ Ｐゴシック" w:eastAsia="ＭＳ Ｐゴシック" w:hAnsi="ＭＳ Ｐゴシック" w:cs="ＭＳ Ｐゴシック"/>
          <w:color w:val="333333"/>
          <w:kern w:val="0"/>
          <w:szCs w:val="21"/>
        </w:rPr>
      </w:pPr>
      <w:r w:rsidRPr="00F40DB2">
        <w:rPr>
          <w:rFonts w:ascii="ＭＳ Ｐゴシック" w:eastAsia="ＭＳ Ｐゴシック" w:hAnsi="ＭＳ Ｐゴシック" w:hint="eastAsia"/>
        </w:rPr>
        <w:t>２）</w:t>
      </w:r>
      <w:r w:rsidR="00AA4C5D" w:rsidRPr="00F40DB2">
        <w:rPr>
          <w:rFonts w:ascii="ＭＳ Ｐゴシック" w:eastAsia="ＭＳ Ｐゴシック" w:hAnsi="ＭＳ Ｐゴシック" w:cs="ＭＳ Ｐゴシック" w:hint="eastAsia"/>
          <w:kern w:val="0"/>
          <w:szCs w:val="21"/>
        </w:rPr>
        <w:t>先天性心疾患があり、</w:t>
      </w:r>
      <w:r w:rsidR="00367127" w:rsidRPr="00F40DB2">
        <w:rPr>
          <w:rFonts w:ascii="ＭＳ Ｐゴシック" w:eastAsia="ＭＳ Ｐゴシック" w:hAnsi="ＭＳ Ｐゴシック" w:cs="ＭＳ Ｐゴシック" w:hint="eastAsia"/>
          <w:kern w:val="0"/>
          <w:szCs w:val="21"/>
        </w:rPr>
        <w:t>薬物治療・手術によっても</w:t>
      </w:r>
      <w:r w:rsidR="00DA6ADE" w:rsidRPr="00F40DB2">
        <w:rPr>
          <w:rFonts w:ascii="ＭＳ Ｐゴシック" w:eastAsia="ＭＳ Ｐゴシック" w:hAnsi="ＭＳ Ｐゴシック" w:cs="ＭＳ Ｐゴシック" w:hint="eastAsia"/>
          <w:kern w:val="0"/>
          <w:szCs w:val="21"/>
        </w:rPr>
        <w:t>NYHA分類で</w:t>
      </w:r>
      <w:r w:rsidR="001E2566">
        <w:rPr>
          <w:rFonts w:ascii="ＭＳ Ｐゴシック" w:eastAsia="ＭＳ Ｐゴシック" w:hAnsi="ＭＳ Ｐゴシック" w:cs="ＭＳ Ｐゴシック" w:hint="eastAsia"/>
          <w:kern w:val="0"/>
          <w:szCs w:val="21"/>
        </w:rPr>
        <w:t>II</w:t>
      </w:r>
      <w:r w:rsidR="00DA6ADE" w:rsidRPr="00F40DB2">
        <w:rPr>
          <w:rFonts w:ascii="ＭＳ Ｐゴシック" w:eastAsia="ＭＳ Ｐゴシック" w:hAnsi="ＭＳ Ｐゴシック" w:cs="ＭＳ Ｐゴシック" w:hint="eastAsia"/>
          <w:kern w:val="0"/>
          <w:szCs w:val="21"/>
        </w:rPr>
        <w:t>度以上に該当する場合。</w:t>
      </w:r>
    </w:p>
    <w:p w:rsidR="00DA6ADE" w:rsidRPr="00FE326E" w:rsidRDefault="00DA6ADE" w:rsidP="00DA6ADE">
      <w:pPr>
        <w:pStyle w:val="Web"/>
        <w:spacing w:before="0" w:beforeAutospacing="0" w:after="0" w:afterAutospacing="0"/>
        <w:rPr>
          <w:rFonts w:asciiTheme="minorHAnsi" w:eastAsiaTheme="minorEastAsia" w:hAnsi="Century" w:cstheme="minorBidi"/>
          <w:b/>
          <w:bCs/>
          <w:color w:val="000000" w:themeColor="text1"/>
          <w:kern w:val="24"/>
          <w:sz w:val="22"/>
          <w:szCs w:val="22"/>
        </w:rPr>
      </w:pPr>
    </w:p>
    <w:p w:rsidR="00DA6ADE" w:rsidRPr="001E2566" w:rsidRDefault="00DA6ADE" w:rsidP="00DA6ADE">
      <w:pPr>
        <w:pStyle w:val="Web"/>
        <w:spacing w:before="0" w:beforeAutospacing="0" w:after="0" w:afterAutospacing="0"/>
        <w:rPr>
          <w:sz w:val="22"/>
          <w:szCs w:val="22"/>
        </w:rPr>
      </w:pPr>
      <w:r w:rsidRPr="009729DC">
        <w:rPr>
          <w:rFonts w:cstheme="minorBidi"/>
          <w:b/>
          <w:bCs/>
          <w:color w:val="000000" w:themeColor="text1"/>
          <w:kern w:val="24"/>
          <w:sz w:val="22"/>
          <w:szCs w:val="22"/>
        </w:rPr>
        <w:t>NYHA</w:t>
      </w:r>
      <w:r w:rsidRPr="009729DC">
        <w:rPr>
          <w:rFonts w:cstheme="minorBidi" w:hint="eastAsia"/>
          <w:b/>
          <w:bCs/>
          <w:color w:val="000000" w:themeColor="text1"/>
          <w:kern w:val="24"/>
          <w:sz w:val="22"/>
          <w:szCs w:val="22"/>
        </w:rPr>
        <w:t>分類</w:t>
      </w:r>
    </w:p>
    <w:tbl>
      <w:tblPr>
        <w:tblStyle w:val="af"/>
        <w:tblW w:w="0" w:type="auto"/>
        <w:tblInd w:w="620" w:type="dxa"/>
        <w:tblLook w:val="04A0" w:firstRow="1" w:lastRow="0" w:firstColumn="1" w:lastColumn="0" w:noHBand="0" w:noVBand="1"/>
      </w:tblPr>
      <w:tblGrid>
        <w:gridCol w:w="953"/>
        <w:gridCol w:w="7147"/>
      </w:tblGrid>
      <w:tr w:rsidR="00DA6ADE" w:rsidRPr="001E2566" w:rsidTr="005720AA">
        <w:tc>
          <w:tcPr>
            <w:tcW w:w="953" w:type="dxa"/>
          </w:tcPr>
          <w:p w:rsidR="00DA6ADE" w:rsidRPr="001E2566" w:rsidRDefault="001E2566" w:rsidP="005720AA">
            <w:pPr>
              <w:widowControl/>
              <w:jc w:val="left"/>
              <w:rPr>
                <w:rFonts w:ascii="ＭＳ Ｐゴシック" w:eastAsia="ＭＳ Ｐゴシック" w:hAnsi="ＭＳ Ｐゴシック"/>
                <w:kern w:val="0"/>
                <w:sz w:val="20"/>
              </w:rPr>
            </w:pPr>
            <w:r w:rsidRPr="001E2566">
              <w:rPr>
                <w:rFonts w:ascii="ＭＳ Ｐゴシック" w:eastAsia="ＭＳ Ｐゴシック" w:hAnsi="ＭＳ Ｐゴシック" w:hint="eastAsia"/>
                <w:kern w:val="0"/>
                <w:sz w:val="20"/>
              </w:rPr>
              <w:t>I</w:t>
            </w:r>
            <w:r w:rsidR="00DA6ADE" w:rsidRPr="001E2566">
              <w:rPr>
                <w:rFonts w:ascii="ＭＳ Ｐゴシック" w:eastAsia="ＭＳ Ｐゴシック" w:hAnsi="ＭＳ Ｐゴシック" w:hint="eastAsia"/>
                <w:kern w:val="0"/>
                <w:sz w:val="20"/>
              </w:rPr>
              <w:t>度</w:t>
            </w:r>
          </w:p>
        </w:tc>
        <w:tc>
          <w:tcPr>
            <w:tcW w:w="7147" w:type="dxa"/>
          </w:tcPr>
          <w:p w:rsidR="00DA6ADE" w:rsidRPr="001E2566" w:rsidRDefault="00DA6ADE" w:rsidP="005720AA">
            <w:pPr>
              <w:widowControl/>
              <w:jc w:val="left"/>
              <w:rPr>
                <w:rFonts w:ascii="ＭＳ Ｐゴシック" w:eastAsia="ＭＳ Ｐゴシック" w:hAnsi="ＭＳ Ｐゴシック"/>
                <w:kern w:val="0"/>
                <w:sz w:val="20"/>
              </w:rPr>
            </w:pPr>
            <w:r w:rsidRPr="001E2566">
              <w:rPr>
                <w:rFonts w:ascii="ＭＳ Ｐゴシック" w:eastAsia="ＭＳ Ｐゴシック" w:hAnsi="ＭＳ Ｐゴシック" w:hint="eastAsia"/>
                <w:bCs/>
                <w:kern w:val="0"/>
                <w:sz w:val="20"/>
              </w:rPr>
              <w:t>心疾患はあるが身体活動に制限はない。</w:t>
            </w:r>
          </w:p>
          <w:p w:rsidR="00DA6ADE" w:rsidRPr="001E2566" w:rsidRDefault="00DA6ADE" w:rsidP="005720AA">
            <w:pPr>
              <w:widowControl/>
              <w:jc w:val="left"/>
              <w:rPr>
                <w:rFonts w:ascii="ＭＳ Ｐゴシック" w:eastAsia="ＭＳ Ｐゴシック" w:hAnsi="ＭＳ Ｐゴシック"/>
                <w:kern w:val="0"/>
                <w:sz w:val="20"/>
              </w:rPr>
            </w:pPr>
            <w:r w:rsidRPr="001E2566">
              <w:rPr>
                <w:rFonts w:ascii="ＭＳ Ｐゴシック" w:eastAsia="ＭＳ Ｐゴシック" w:hAnsi="ＭＳ Ｐゴシック" w:hint="eastAsia"/>
                <w:bCs/>
                <w:kern w:val="0"/>
                <w:sz w:val="20"/>
              </w:rPr>
              <w:t>日常的な身体活動では疲労、動悸、呼吸困難、失神あるいは</w:t>
            </w:r>
          </w:p>
          <w:p w:rsidR="00DA6ADE" w:rsidRPr="001E2566" w:rsidRDefault="00DA6ADE" w:rsidP="005720AA">
            <w:pPr>
              <w:widowControl/>
              <w:jc w:val="left"/>
              <w:rPr>
                <w:rFonts w:ascii="ＭＳ Ｐゴシック" w:eastAsia="ＭＳ Ｐゴシック" w:hAnsi="ＭＳ Ｐゴシック"/>
                <w:kern w:val="0"/>
                <w:sz w:val="20"/>
              </w:rPr>
            </w:pPr>
            <w:r w:rsidRPr="001E2566">
              <w:rPr>
                <w:rFonts w:ascii="ＭＳ Ｐゴシック" w:eastAsia="ＭＳ Ｐゴシック" w:hAnsi="ＭＳ Ｐゴシック" w:hint="eastAsia"/>
                <w:bCs/>
                <w:kern w:val="0"/>
                <w:sz w:val="20"/>
              </w:rPr>
              <w:t>狭心痛（胸痛）を生じない。</w:t>
            </w:r>
          </w:p>
        </w:tc>
      </w:tr>
      <w:tr w:rsidR="00DA6ADE" w:rsidRPr="001E2566" w:rsidTr="005720AA">
        <w:tc>
          <w:tcPr>
            <w:tcW w:w="953" w:type="dxa"/>
          </w:tcPr>
          <w:p w:rsidR="00DA6ADE" w:rsidRPr="001E2566" w:rsidRDefault="001E2566" w:rsidP="005720AA">
            <w:pPr>
              <w:widowControl/>
              <w:jc w:val="left"/>
              <w:rPr>
                <w:rFonts w:ascii="ＭＳ Ｐゴシック" w:eastAsia="ＭＳ Ｐゴシック" w:hAnsi="ＭＳ Ｐゴシック"/>
                <w:kern w:val="0"/>
                <w:sz w:val="20"/>
              </w:rPr>
            </w:pPr>
            <w:r w:rsidRPr="001E2566">
              <w:rPr>
                <w:rFonts w:ascii="ＭＳ Ｐゴシック" w:eastAsia="ＭＳ Ｐゴシック" w:hAnsi="ＭＳ Ｐゴシック" w:hint="eastAsia"/>
                <w:kern w:val="0"/>
                <w:sz w:val="20"/>
              </w:rPr>
              <w:t>II</w:t>
            </w:r>
            <w:r w:rsidR="00DA6ADE" w:rsidRPr="001E2566">
              <w:rPr>
                <w:rFonts w:ascii="ＭＳ Ｐゴシック" w:eastAsia="ＭＳ Ｐゴシック" w:hAnsi="ＭＳ Ｐゴシック" w:hint="eastAsia"/>
                <w:kern w:val="0"/>
                <w:sz w:val="20"/>
              </w:rPr>
              <w:t>度</w:t>
            </w:r>
          </w:p>
        </w:tc>
        <w:tc>
          <w:tcPr>
            <w:tcW w:w="7147" w:type="dxa"/>
          </w:tcPr>
          <w:p w:rsidR="00DA6ADE" w:rsidRPr="001E2566" w:rsidRDefault="00DA6ADE" w:rsidP="005720AA">
            <w:pPr>
              <w:widowControl/>
              <w:jc w:val="left"/>
              <w:rPr>
                <w:rFonts w:ascii="ＭＳ Ｐゴシック" w:eastAsia="ＭＳ Ｐゴシック" w:hAnsi="ＭＳ Ｐゴシック"/>
                <w:kern w:val="0"/>
                <w:sz w:val="20"/>
              </w:rPr>
            </w:pPr>
            <w:r w:rsidRPr="001E2566">
              <w:rPr>
                <w:rFonts w:ascii="ＭＳ Ｐゴシック" w:eastAsia="ＭＳ Ｐゴシック" w:hAnsi="ＭＳ Ｐゴシック" w:hint="eastAsia"/>
                <w:bCs/>
                <w:kern w:val="0"/>
                <w:sz w:val="20"/>
              </w:rPr>
              <w:t>軽度から中等度の身体活動の制限がある。安静時</w:t>
            </w:r>
            <w:r w:rsidR="00C83241">
              <w:rPr>
                <w:rFonts w:ascii="ＭＳ Ｐゴシック" w:eastAsia="ＭＳ Ｐゴシック" w:hAnsi="ＭＳ Ｐゴシック" w:hint="eastAsia"/>
                <w:bCs/>
                <w:kern w:val="0"/>
                <w:sz w:val="20"/>
              </w:rPr>
              <w:t>又は</w:t>
            </w:r>
            <w:r w:rsidRPr="001E2566">
              <w:rPr>
                <w:rFonts w:ascii="ＭＳ Ｐゴシック" w:eastAsia="ＭＳ Ｐゴシック" w:hAnsi="ＭＳ Ｐゴシック" w:hint="eastAsia"/>
                <w:bCs/>
                <w:kern w:val="0"/>
                <w:sz w:val="20"/>
              </w:rPr>
              <w:t>軽労作時には無症状。</w:t>
            </w:r>
          </w:p>
          <w:p w:rsidR="00DA6ADE" w:rsidRPr="001E2566" w:rsidRDefault="00DA6ADE" w:rsidP="00ED0E06">
            <w:pPr>
              <w:widowControl/>
              <w:jc w:val="left"/>
              <w:rPr>
                <w:rFonts w:ascii="ＭＳ Ｐゴシック" w:eastAsia="ＭＳ Ｐゴシック" w:hAnsi="ＭＳ Ｐゴシック"/>
                <w:kern w:val="0"/>
                <w:sz w:val="20"/>
              </w:rPr>
            </w:pPr>
            <w:r w:rsidRPr="001E2566">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DA6ADE" w:rsidRPr="001E2566" w:rsidTr="005720AA">
        <w:tc>
          <w:tcPr>
            <w:tcW w:w="953" w:type="dxa"/>
          </w:tcPr>
          <w:p w:rsidR="00DA6ADE" w:rsidRPr="001E2566" w:rsidRDefault="001E2566" w:rsidP="005720AA">
            <w:pPr>
              <w:widowControl/>
              <w:jc w:val="left"/>
              <w:rPr>
                <w:rFonts w:ascii="ＭＳ Ｐゴシック" w:eastAsia="ＭＳ Ｐゴシック" w:hAnsi="ＭＳ Ｐゴシック"/>
                <w:kern w:val="0"/>
                <w:sz w:val="20"/>
              </w:rPr>
            </w:pPr>
            <w:r w:rsidRPr="001E2566">
              <w:rPr>
                <w:rFonts w:ascii="ＭＳ Ｐゴシック" w:eastAsia="ＭＳ Ｐゴシック" w:hAnsi="ＭＳ Ｐゴシック" w:hint="eastAsia"/>
                <w:kern w:val="0"/>
                <w:sz w:val="20"/>
              </w:rPr>
              <w:t>III</w:t>
            </w:r>
            <w:r w:rsidR="00DA6ADE" w:rsidRPr="001E2566">
              <w:rPr>
                <w:rFonts w:ascii="ＭＳ Ｐゴシック" w:eastAsia="ＭＳ Ｐゴシック" w:hAnsi="ＭＳ Ｐゴシック" w:hint="eastAsia"/>
                <w:kern w:val="0"/>
                <w:sz w:val="20"/>
              </w:rPr>
              <w:t>度</w:t>
            </w:r>
          </w:p>
        </w:tc>
        <w:tc>
          <w:tcPr>
            <w:tcW w:w="7147" w:type="dxa"/>
          </w:tcPr>
          <w:p w:rsidR="00DA6ADE" w:rsidRPr="001E2566" w:rsidRDefault="00DA6ADE" w:rsidP="005720AA">
            <w:pPr>
              <w:widowControl/>
              <w:jc w:val="left"/>
              <w:rPr>
                <w:rFonts w:ascii="ＭＳ Ｐゴシック" w:eastAsia="ＭＳ Ｐゴシック" w:hAnsi="ＭＳ Ｐゴシック"/>
                <w:kern w:val="0"/>
                <w:sz w:val="20"/>
              </w:rPr>
            </w:pPr>
            <w:r w:rsidRPr="001E2566">
              <w:rPr>
                <w:rFonts w:ascii="ＭＳ Ｐゴシック" w:eastAsia="ＭＳ Ｐゴシック" w:hAnsi="ＭＳ Ｐゴシック" w:hint="eastAsia"/>
                <w:bCs/>
                <w:kern w:val="0"/>
                <w:sz w:val="20"/>
              </w:rPr>
              <w:t>高度の身体活動の制限がある。安静時には無症状。</w:t>
            </w:r>
          </w:p>
          <w:p w:rsidR="00DA6ADE" w:rsidRPr="001E2566" w:rsidRDefault="00DA6ADE" w:rsidP="005720AA">
            <w:pPr>
              <w:widowControl/>
              <w:jc w:val="left"/>
              <w:rPr>
                <w:rFonts w:ascii="ＭＳ Ｐゴシック" w:eastAsia="ＭＳ Ｐゴシック" w:hAnsi="ＭＳ Ｐゴシック"/>
                <w:kern w:val="0"/>
                <w:sz w:val="20"/>
              </w:rPr>
            </w:pPr>
            <w:r w:rsidRPr="001E2566">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DA6ADE" w:rsidRPr="001E2566" w:rsidTr="005720AA">
        <w:tc>
          <w:tcPr>
            <w:tcW w:w="953" w:type="dxa"/>
          </w:tcPr>
          <w:p w:rsidR="00DA6ADE" w:rsidRPr="001E2566" w:rsidRDefault="001E2566" w:rsidP="005720AA">
            <w:pPr>
              <w:widowControl/>
              <w:jc w:val="left"/>
              <w:rPr>
                <w:rFonts w:ascii="ＭＳ Ｐゴシック" w:eastAsia="ＭＳ Ｐゴシック" w:hAnsi="ＭＳ Ｐゴシック"/>
                <w:kern w:val="0"/>
                <w:sz w:val="20"/>
              </w:rPr>
            </w:pPr>
            <w:r w:rsidRPr="001E2566">
              <w:rPr>
                <w:rFonts w:ascii="ＭＳ Ｐゴシック" w:eastAsia="ＭＳ Ｐゴシック" w:hAnsi="ＭＳ Ｐゴシック" w:hint="eastAsia"/>
                <w:kern w:val="0"/>
                <w:sz w:val="20"/>
              </w:rPr>
              <w:t>IV</w:t>
            </w:r>
            <w:r w:rsidR="00DA6ADE" w:rsidRPr="001E2566">
              <w:rPr>
                <w:rFonts w:ascii="ＭＳ Ｐゴシック" w:eastAsia="ＭＳ Ｐゴシック" w:hAnsi="ＭＳ Ｐゴシック" w:hint="eastAsia"/>
                <w:kern w:val="0"/>
                <w:sz w:val="20"/>
              </w:rPr>
              <w:t>度</w:t>
            </w:r>
          </w:p>
        </w:tc>
        <w:tc>
          <w:tcPr>
            <w:tcW w:w="7147" w:type="dxa"/>
          </w:tcPr>
          <w:p w:rsidR="00DA6ADE" w:rsidRPr="001E2566" w:rsidRDefault="00DA6ADE" w:rsidP="005720AA">
            <w:pPr>
              <w:widowControl/>
              <w:jc w:val="left"/>
              <w:rPr>
                <w:rFonts w:ascii="ＭＳ Ｐゴシック" w:eastAsia="ＭＳ Ｐゴシック" w:hAnsi="ＭＳ Ｐゴシック"/>
                <w:kern w:val="0"/>
                <w:sz w:val="20"/>
              </w:rPr>
            </w:pPr>
            <w:r w:rsidRPr="001E2566">
              <w:rPr>
                <w:rFonts w:ascii="ＭＳ Ｐゴシック" w:eastAsia="ＭＳ Ｐゴシック" w:hAnsi="ＭＳ Ｐゴシック" w:hint="eastAsia"/>
                <w:bCs/>
                <w:kern w:val="0"/>
                <w:sz w:val="20"/>
              </w:rPr>
              <w:t>心疾患のためいかなる身体活動も制限される。</w:t>
            </w:r>
          </w:p>
          <w:p w:rsidR="00DA6ADE" w:rsidRPr="001E2566" w:rsidRDefault="00DA6ADE" w:rsidP="005720AA">
            <w:pPr>
              <w:widowControl/>
              <w:jc w:val="left"/>
              <w:rPr>
                <w:rFonts w:ascii="ＭＳ Ｐゴシック" w:eastAsia="ＭＳ Ｐゴシック" w:hAnsi="ＭＳ Ｐゴシック"/>
                <w:kern w:val="0"/>
                <w:sz w:val="20"/>
              </w:rPr>
            </w:pPr>
            <w:r w:rsidRPr="001E2566">
              <w:rPr>
                <w:rFonts w:ascii="ＭＳ Ｐゴシック" w:eastAsia="ＭＳ Ｐゴシック" w:hAnsi="ＭＳ Ｐゴシック" w:hint="eastAsia"/>
                <w:bCs/>
                <w:kern w:val="0"/>
                <w:sz w:val="20"/>
              </w:rPr>
              <w:t>心不全症状や狭心痛（胸痛）が安静時にも存在する。</w:t>
            </w:r>
          </w:p>
          <w:p w:rsidR="00DA6ADE" w:rsidRPr="009729DC" w:rsidRDefault="00DA6ADE" w:rsidP="005720AA">
            <w:pPr>
              <w:widowControl/>
              <w:jc w:val="left"/>
              <w:rPr>
                <w:rFonts w:ascii="ＭＳ Ｐゴシック" w:eastAsia="ＭＳ Ｐゴシック" w:hAnsi="ＭＳ Ｐゴシック"/>
                <w:kern w:val="0"/>
                <w:sz w:val="20"/>
              </w:rPr>
            </w:pPr>
            <w:r w:rsidRPr="001E2566">
              <w:rPr>
                <w:rFonts w:ascii="ＭＳ Ｐゴシック" w:eastAsia="ＭＳ Ｐゴシック" w:hAnsi="ＭＳ Ｐゴシック" w:hint="eastAsia"/>
                <w:bCs/>
                <w:kern w:val="0"/>
                <w:sz w:val="20"/>
              </w:rPr>
              <w:t>わずかな身体活動でこれらが増悪する。</w:t>
            </w:r>
          </w:p>
        </w:tc>
      </w:tr>
    </w:tbl>
    <w:p w:rsidR="00DA6ADE" w:rsidRPr="001E2566" w:rsidRDefault="00DA6ADE" w:rsidP="00DA6ADE">
      <w:pPr>
        <w:widowControl/>
        <w:ind w:left="620" w:hanging="200"/>
        <w:jc w:val="right"/>
        <w:rPr>
          <w:rFonts w:ascii="ＭＳ Ｐゴシック" w:eastAsia="ＭＳ Ｐゴシック" w:hAnsi="ＭＳ Ｐゴシック"/>
          <w:kern w:val="0"/>
          <w:sz w:val="20"/>
        </w:rPr>
      </w:pPr>
      <w:r w:rsidRPr="009729DC">
        <w:rPr>
          <w:rFonts w:ascii="ＭＳ Ｐゴシック" w:eastAsia="ＭＳ Ｐゴシック" w:hAnsi="ＭＳ Ｐゴシック"/>
          <w:b/>
          <w:bCs/>
          <w:color w:val="0D0D0D" w:themeColor="text1" w:themeTint="F2"/>
          <w:kern w:val="24"/>
          <w:sz w:val="20"/>
          <w:szCs w:val="20"/>
        </w:rPr>
        <w:t>NYHA: New York Heart Association</w:t>
      </w:r>
      <w:r w:rsidRPr="001E2566">
        <w:rPr>
          <w:rFonts w:ascii="ＭＳ Ｐゴシック" w:eastAsia="ＭＳ Ｐゴシック" w:hAnsi="ＭＳ Ｐゴシック"/>
          <w:noProof/>
          <w:kern w:val="0"/>
          <w:sz w:val="20"/>
        </w:rPr>
        <w:t xml:space="preserve"> </w:t>
      </w:r>
    </w:p>
    <w:p w:rsidR="00DA6ADE" w:rsidRPr="001E2566" w:rsidRDefault="00DA6ADE" w:rsidP="00DA6ADE">
      <w:pPr>
        <w:widowControl/>
        <w:jc w:val="left"/>
        <w:rPr>
          <w:rFonts w:ascii="ＭＳ Ｐゴシック" w:eastAsia="ＭＳ Ｐゴシック" w:hAnsi="ＭＳ Ｐゴシック"/>
          <w:kern w:val="0"/>
          <w:sz w:val="20"/>
        </w:rPr>
      </w:pPr>
    </w:p>
    <w:p w:rsidR="001C08BE" w:rsidRDefault="001C08BE">
      <w:pPr>
        <w:widowControl/>
        <w:jc w:val="left"/>
        <w:rPr>
          <w:rFonts w:ascii="ＭＳ Ｐゴシック" w:eastAsia="ＭＳ Ｐゴシック" w:hAnsi="ＭＳ Ｐゴシック"/>
          <w:b/>
          <w:kern w:val="0"/>
        </w:rPr>
      </w:pPr>
      <w:r>
        <w:rPr>
          <w:rFonts w:ascii="ＭＳ Ｐゴシック" w:eastAsia="ＭＳ Ｐゴシック" w:hAnsi="ＭＳ Ｐゴシック"/>
          <w:b/>
          <w:kern w:val="0"/>
        </w:rPr>
        <w:br w:type="page"/>
      </w:r>
    </w:p>
    <w:p w:rsidR="00DA6ADE" w:rsidRPr="00FE326E" w:rsidRDefault="00DA6ADE" w:rsidP="00DA6ADE">
      <w:pPr>
        <w:widowControl/>
        <w:jc w:val="left"/>
        <w:rPr>
          <w:rFonts w:ascii="ＭＳ Ｐゴシック" w:eastAsia="ＭＳ Ｐゴシック" w:hAnsi="ＭＳ Ｐゴシック"/>
          <w:b/>
          <w:kern w:val="0"/>
        </w:rPr>
      </w:pPr>
      <w:r w:rsidRPr="00FE326E">
        <w:rPr>
          <w:rFonts w:ascii="ＭＳ Ｐゴシック" w:eastAsia="ＭＳ Ｐゴシック" w:hAnsi="ＭＳ Ｐゴシック" w:hint="eastAsia"/>
          <w:b/>
          <w:kern w:val="0"/>
        </w:rPr>
        <w:lastRenderedPageBreak/>
        <w:t>NYHA分類については、以下の指標を参考に</w:t>
      </w:r>
      <w:r>
        <w:rPr>
          <w:rFonts w:ascii="ＭＳ Ｐゴシック" w:eastAsia="ＭＳ Ｐゴシック" w:hAnsi="ＭＳ Ｐゴシック" w:hint="eastAsia"/>
          <w:b/>
          <w:kern w:val="0"/>
        </w:rPr>
        <w:t>判断する</w:t>
      </w:r>
      <w:r w:rsidRPr="00FE326E">
        <w:rPr>
          <w:rFonts w:ascii="ＭＳ Ｐゴシック" w:eastAsia="ＭＳ Ｐゴシック" w:hAnsi="ＭＳ Ｐゴシック" w:hint="eastAsia"/>
          <w:b/>
          <w:kern w:val="0"/>
        </w:rPr>
        <w:t>こととする。</w:t>
      </w:r>
    </w:p>
    <w:tbl>
      <w:tblPr>
        <w:tblStyle w:val="af"/>
        <w:tblW w:w="8100" w:type="dxa"/>
        <w:tblInd w:w="620" w:type="dxa"/>
        <w:tblLook w:val="04A0" w:firstRow="1" w:lastRow="0" w:firstColumn="1" w:lastColumn="0" w:noHBand="0" w:noVBand="1"/>
      </w:tblPr>
      <w:tblGrid>
        <w:gridCol w:w="2040"/>
        <w:gridCol w:w="3360"/>
        <w:gridCol w:w="2700"/>
      </w:tblGrid>
      <w:tr w:rsidR="00DA6ADE" w:rsidTr="005720AA">
        <w:tc>
          <w:tcPr>
            <w:tcW w:w="2040" w:type="dxa"/>
          </w:tcPr>
          <w:p w:rsidR="00DA6ADE" w:rsidRPr="00FE326E" w:rsidRDefault="00DA6ADE" w:rsidP="005720A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NYHA分類</w:t>
            </w:r>
          </w:p>
        </w:tc>
        <w:tc>
          <w:tcPr>
            <w:tcW w:w="3360" w:type="dxa"/>
          </w:tcPr>
          <w:p w:rsidR="00DA6ADE" w:rsidRPr="00FE326E" w:rsidRDefault="00DA6ADE" w:rsidP="005720A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身体活動能力</w:t>
            </w:r>
          </w:p>
          <w:p w:rsidR="00DA6ADE" w:rsidRPr="00FE326E" w:rsidRDefault="00DA6ADE" w:rsidP="005720A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（Specific</w:t>
            </w:r>
            <w:r w:rsidRPr="00FE326E">
              <w:rPr>
                <w:rFonts w:ascii="ＭＳ Ｐゴシック" w:eastAsia="ＭＳ Ｐゴシック" w:hAnsi="ＭＳ Ｐゴシック"/>
                <w:bCs/>
                <w:kern w:val="0"/>
              </w:rPr>
              <w:t xml:space="preserve"> Activity Scale; </w:t>
            </w:r>
            <w:r w:rsidRPr="00FE326E">
              <w:rPr>
                <w:rFonts w:ascii="ＭＳ Ｐゴシック" w:eastAsia="ＭＳ Ｐゴシック" w:hAnsi="ＭＳ Ｐゴシック" w:hint="eastAsia"/>
                <w:bCs/>
                <w:kern w:val="0"/>
              </w:rPr>
              <w:t>SAS）</w:t>
            </w:r>
          </w:p>
        </w:tc>
        <w:tc>
          <w:tcPr>
            <w:tcW w:w="2700" w:type="dxa"/>
          </w:tcPr>
          <w:p w:rsidR="00DA6ADE" w:rsidRPr="00FE326E" w:rsidRDefault="00DA6ADE" w:rsidP="005720A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最大酸素摂取量</w:t>
            </w:r>
          </w:p>
          <w:p w:rsidR="00DA6ADE" w:rsidRPr="00FE326E" w:rsidRDefault="00DA6ADE" w:rsidP="005720A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（peakVO</w:t>
            </w:r>
            <w:r w:rsidRPr="00FE326E">
              <w:rPr>
                <w:rFonts w:ascii="ＭＳ Ｐゴシック" w:eastAsia="ＭＳ Ｐゴシック" w:hAnsi="ＭＳ Ｐゴシック"/>
                <w:bCs/>
                <w:kern w:val="0"/>
                <w:vertAlign w:val="subscript"/>
              </w:rPr>
              <w:t>2</w:t>
            </w:r>
            <w:r w:rsidRPr="00FE326E">
              <w:rPr>
                <w:rFonts w:ascii="ＭＳ Ｐゴシック" w:eastAsia="ＭＳ Ｐゴシック" w:hAnsi="ＭＳ Ｐゴシック" w:hint="eastAsia"/>
                <w:bCs/>
                <w:kern w:val="0"/>
              </w:rPr>
              <w:t>）</w:t>
            </w:r>
          </w:p>
        </w:tc>
      </w:tr>
      <w:tr w:rsidR="00DA6ADE" w:rsidTr="005720AA">
        <w:tc>
          <w:tcPr>
            <w:tcW w:w="2040" w:type="dxa"/>
          </w:tcPr>
          <w:p w:rsidR="00DA6ADE" w:rsidRPr="00FE326E" w:rsidRDefault="00DA6ADE" w:rsidP="005720A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w:t>
            </w:r>
          </w:p>
        </w:tc>
        <w:tc>
          <w:tcPr>
            <w:tcW w:w="3360" w:type="dxa"/>
          </w:tcPr>
          <w:p w:rsidR="00DA6ADE" w:rsidRPr="00FE326E" w:rsidRDefault="001E2566" w:rsidP="005720A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DA6ADE" w:rsidRPr="00FE326E">
              <w:rPr>
                <w:rFonts w:ascii="ＭＳ Ｐゴシック" w:eastAsia="ＭＳ Ｐゴシック" w:hAnsi="ＭＳ Ｐゴシック" w:hint="eastAsia"/>
                <w:bCs/>
                <w:kern w:val="0"/>
              </w:rPr>
              <w:t>METs以上</w:t>
            </w:r>
          </w:p>
        </w:tc>
        <w:tc>
          <w:tcPr>
            <w:tcW w:w="2700" w:type="dxa"/>
          </w:tcPr>
          <w:p w:rsidR="00DA6ADE" w:rsidRPr="00FE326E" w:rsidRDefault="00DA6ADE" w:rsidP="005720A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基準値の80％以上</w:t>
            </w:r>
          </w:p>
        </w:tc>
      </w:tr>
      <w:tr w:rsidR="00DA6ADE" w:rsidTr="005720AA">
        <w:tc>
          <w:tcPr>
            <w:tcW w:w="2040" w:type="dxa"/>
          </w:tcPr>
          <w:p w:rsidR="00DA6ADE" w:rsidRPr="00FE326E" w:rsidRDefault="00DA6ADE" w:rsidP="005720A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II</w:t>
            </w:r>
          </w:p>
        </w:tc>
        <w:tc>
          <w:tcPr>
            <w:tcW w:w="3360" w:type="dxa"/>
          </w:tcPr>
          <w:p w:rsidR="00DA6ADE" w:rsidRPr="00FE326E" w:rsidRDefault="00DA6ADE">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3.5～5.9</w:t>
            </w:r>
            <w:r w:rsidRPr="00FE326E">
              <w:rPr>
                <w:rFonts w:ascii="ＭＳ Ｐゴシック" w:eastAsia="ＭＳ Ｐゴシック" w:hAnsi="ＭＳ Ｐゴシック"/>
                <w:bCs/>
                <w:kern w:val="0"/>
              </w:rPr>
              <w:t>METs</w:t>
            </w:r>
          </w:p>
        </w:tc>
        <w:tc>
          <w:tcPr>
            <w:tcW w:w="2700" w:type="dxa"/>
          </w:tcPr>
          <w:p w:rsidR="00DA6ADE" w:rsidRPr="00FE326E" w:rsidRDefault="00DA6ADE" w:rsidP="005720A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基準値の60～80％</w:t>
            </w:r>
          </w:p>
        </w:tc>
      </w:tr>
      <w:tr w:rsidR="00DA6ADE" w:rsidTr="005720AA">
        <w:tc>
          <w:tcPr>
            <w:tcW w:w="2040" w:type="dxa"/>
          </w:tcPr>
          <w:p w:rsidR="00DA6ADE" w:rsidRPr="00FE326E" w:rsidRDefault="00DA6ADE" w:rsidP="005720A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III</w:t>
            </w:r>
          </w:p>
        </w:tc>
        <w:tc>
          <w:tcPr>
            <w:tcW w:w="3360" w:type="dxa"/>
          </w:tcPr>
          <w:p w:rsidR="00DA6ADE" w:rsidRPr="00FE326E" w:rsidRDefault="001E2566" w:rsidP="005720A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DA6ADE" w:rsidRPr="00FE326E">
              <w:rPr>
                <w:rFonts w:ascii="ＭＳ Ｐゴシック" w:eastAsia="ＭＳ Ｐゴシック" w:hAnsi="ＭＳ Ｐゴシック" w:hint="eastAsia"/>
                <w:bCs/>
                <w:kern w:val="0"/>
              </w:rPr>
              <w:t>～3.4</w:t>
            </w:r>
            <w:r w:rsidR="00DA6ADE" w:rsidRPr="00FE326E">
              <w:rPr>
                <w:rFonts w:ascii="ＭＳ Ｐゴシック" w:eastAsia="ＭＳ Ｐゴシック" w:hAnsi="ＭＳ Ｐゴシック"/>
                <w:bCs/>
                <w:kern w:val="0"/>
              </w:rPr>
              <w:t>METs</w:t>
            </w:r>
          </w:p>
        </w:tc>
        <w:tc>
          <w:tcPr>
            <w:tcW w:w="2700" w:type="dxa"/>
          </w:tcPr>
          <w:p w:rsidR="00DA6ADE" w:rsidRPr="00FE326E" w:rsidRDefault="00DA6ADE" w:rsidP="005720A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基準値の40～60％</w:t>
            </w:r>
          </w:p>
        </w:tc>
      </w:tr>
      <w:tr w:rsidR="00DA6ADE" w:rsidTr="005720AA">
        <w:tc>
          <w:tcPr>
            <w:tcW w:w="2040" w:type="dxa"/>
          </w:tcPr>
          <w:p w:rsidR="00DA6ADE" w:rsidRPr="00FE326E" w:rsidRDefault="00DA6ADE" w:rsidP="005720A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IV</w:t>
            </w:r>
          </w:p>
        </w:tc>
        <w:tc>
          <w:tcPr>
            <w:tcW w:w="3360" w:type="dxa"/>
          </w:tcPr>
          <w:p w:rsidR="00DA6ADE" w:rsidRPr="00FE326E" w:rsidRDefault="001E2566">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DA6ADE" w:rsidRPr="00FE326E">
              <w:rPr>
                <w:rFonts w:ascii="ＭＳ Ｐゴシック" w:eastAsia="ＭＳ Ｐゴシック" w:hAnsi="ＭＳ Ｐゴシック" w:hint="eastAsia"/>
                <w:bCs/>
                <w:kern w:val="0"/>
              </w:rPr>
              <w:t>～1.9METs以下</w:t>
            </w:r>
          </w:p>
        </w:tc>
        <w:tc>
          <w:tcPr>
            <w:tcW w:w="2700" w:type="dxa"/>
          </w:tcPr>
          <w:p w:rsidR="00DA6ADE" w:rsidRPr="00FE326E" w:rsidRDefault="00DA6ADE" w:rsidP="005720A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施行不能あるいは</w:t>
            </w:r>
          </w:p>
          <w:p w:rsidR="00DA6ADE" w:rsidRPr="00FE326E" w:rsidRDefault="00DA6ADE" w:rsidP="005720A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基準値の40％未満</w:t>
            </w:r>
          </w:p>
        </w:tc>
      </w:tr>
    </w:tbl>
    <w:p w:rsidR="00DA6ADE" w:rsidRDefault="00DA6ADE" w:rsidP="00DA6ADE">
      <w:pPr>
        <w:widowControl/>
        <w:ind w:leftChars="200" w:left="620" w:hangingChars="100" w:hanging="200"/>
        <w:jc w:val="left"/>
        <w:rPr>
          <w:rFonts w:ascii="ＭＳ Ｐゴシック" w:eastAsia="ＭＳ Ｐゴシック" w:hAnsi="ＭＳ Ｐゴシック"/>
          <w:bCs/>
          <w:kern w:val="0"/>
          <w:sz w:val="20"/>
        </w:rPr>
      </w:pPr>
    </w:p>
    <w:p w:rsidR="00DA6ADE" w:rsidRPr="00E4405F" w:rsidRDefault="00DA6ADE" w:rsidP="00DA6ADE">
      <w:pPr>
        <w:widowControl/>
        <w:ind w:leftChars="200" w:left="620" w:hangingChars="100" w:hanging="200"/>
        <w:jc w:val="left"/>
        <w:rPr>
          <w:rFonts w:ascii="ＭＳ Ｐゴシック" w:eastAsia="ＭＳ Ｐゴシック" w:hAnsi="ＭＳ Ｐゴシック"/>
          <w:kern w:val="0"/>
          <w:sz w:val="20"/>
        </w:rPr>
      </w:pPr>
      <w:r>
        <w:rPr>
          <w:rFonts w:ascii="ＭＳ Ｐゴシック" w:eastAsia="ＭＳ Ｐゴシック" w:hAnsi="ＭＳ Ｐゴシック" w:hint="eastAsia"/>
          <w:bCs/>
          <w:kern w:val="0"/>
          <w:sz w:val="20"/>
        </w:rPr>
        <w:t>※</w:t>
      </w:r>
      <w:r w:rsidRPr="00E4405F">
        <w:rPr>
          <w:rFonts w:ascii="ＭＳ Ｐゴシック" w:eastAsia="ＭＳ Ｐゴシック" w:hAnsi="ＭＳ Ｐゴシック" w:hint="eastAsia"/>
          <w:bCs/>
          <w:kern w:val="0"/>
          <w:sz w:val="20"/>
        </w:rPr>
        <w:t>NYHA分類に厳密に対応するSASはないが、</w:t>
      </w:r>
    </w:p>
    <w:p w:rsidR="00DA6ADE" w:rsidRPr="00E4405F" w:rsidRDefault="00DA6ADE" w:rsidP="00DA6ADE">
      <w:pPr>
        <w:widowControl/>
        <w:ind w:leftChars="200" w:left="620" w:hangingChars="100" w:hanging="200"/>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「室内歩行</w:t>
      </w:r>
      <w:r w:rsidR="001E2566">
        <w:rPr>
          <w:rFonts w:ascii="ＭＳ Ｐゴシック" w:eastAsia="ＭＳ Ｐゴシック" w:hAnsi="ＭＳ Ｐゴシック" w:hint="eastAsia"/>
          <w:bCs/>
          <w:kern w:val="0"/>
          <w:sz w:val="20"/>
        </w:rPr>
        <w:t>２</w:t>
      </w:r>
      <w:r w:rsidRPr="00E4405F">
        <w:rPr>
          <w:rFonts w:ascii="ＭＳ Ｐゴシック" w:eastAsia="ＭＳ Ｐゴシック" w:hAnsi="ＭＳ Ｐゴシック" w:hint="eastAsia"/>
          <w:bCs/>
          <w:kern w:val="0"/>
          <w:sz w:val="20"/>
        </w:rPr>
        <w:t>METs、通常歩行3.5METs、ラジオ体操・ストレッチ体操</w:t>
      </w:r>
      <w:r w:rsidR="001E2566">
        <w:rPr>
          <w:rFonts w:ascii="ＭＳ Ｐゴシック" w:eastAsia="ＭＳ Ｐゴシック" w:hAnsi="ＭＳ Ｐゴシック" w:hint="eastAsia"/>
          <w:bCs/>
          <w:kern w:val="0"/>
          <w:sz w:val="20"/>
        </w:rPr>
        <w:t>４</w:t>
      </w:r>
      <w:r w:rsidRPr="00E4405F">
        <w:rPr>
          <w:rFonts w:ascii="ＭＳ Ｐゴシック" w:eastAsia="ＭＳ Ｐゴシック" w:hAnsi="ＭＳ Ｐゴシック" w:hint="eastAsia"/>
          <w:bCs/>
          <w:kern w:val="0"/>
          <w:sz w:val="20"/>
        </w:rPr>
        <w:t>METs、速歩</w:t>
      </w:r>
      <w:r w:rsidR="001E2566">
        <w:rPr>
          <w:rFonts w:ascii="ＭＳ Ｐゴシック" w:eastAsia="ＭＳ Ｐゴシック" w:hAnsi="ＭＳ Ｐゴシック" w:hint="eastAsia"/>
          <w:bCs/>
          <w:kern w:val="0"/>
          <w:sz w:val="20"/>
        </w:rPr>
        <w:t>５</w:t>
      </w:r>
      <w:r w:rsidR="00196527">
        <w:rPr>
          <w:rFonts w:ascii="ＭＳ Ｐゴシック" w:eastAsia="ＭＳ Ｐゴシック" w:hAnsi="ＭＳ Ｐゴシック" w:hint="eastAsia"/>
          <w:bCs/>
          <w:kern w:val="0"/>
          <w:sz w:val="20"/>
        </w:rPr>
        <w:t>～</w:t>
      </w:r>
      <w:r w:rsidR="001E2566">
        <w:rPr>
          <w:rFonts w:ascii="ＭＳ Ｐゴシック" w:eastAsia="ＭＳ Ｐゴシック" w:hAnsi="ＭＳ Ｐゴシック" w:hint="eastAsia"/>
          <w:bCs/>
          <w:kern w:val="0"/>
          <w:sz w:val="20"/>
        </w:rPr>
        <w:t>６</w:t>
      </w:r>
      <w:r w:rsidRPr="00E4405F">
        <w:rPr>
          <w:rFonts w:ascii="ＭＳ Ｐゴシック" w:eastAsia="ＭＳ Ｐゴシック" w:hAnsi="ＭＳ Ｐゴシック" w:hint="eastAsia"/>
          <w:bCs/>
          <w:kern w:val="0"/>
          <w:sz w:val="20"/>
        </w:rPr>
        <w:t>METs、階段</w:t>
      </w:r>
      <w:r w:rsidR="001E2566">
        <w:rPr>
          <w:rFonts w:ascii="ＭＳ Ｐゴシック" w:eastAsia="ＭＳ Ｐゴシック" w:hAnsi="ＭＳ Ｐゴシック" w:hint="eastAsia"/>
          <w:bCs/>
          <w:kern w:val="0"/>
          <w:sz w:val="20"/>
        </w:rPr>
        <w:t>６</w:t>
      </w:r>
      <w:r w:rsidR="00196527">
        <w:rPr>
          <w:rFonts w:ascii="ＭＳ Ｐゴシック" w:eastAsia="ＭＳ Ｐゴシック" w:hAnsi="ＭＳ Ｐゴシック" w:hint="eastAsia"/>
          <w:bCs/>
          <w:kern w:val="0"/>
          <w:sz w:val="20"/>
        </w:rPr>
        <w:t>～</w:t>
      </w:r>
      <w:r w:rsidR="001E2566">
        <w:rPr>
          <w:rFonts w:ascii="ＭＳ Ｐゴシック" w:eastAsia="ＭＳ Ｐゴシック" w:hAnsi="ＭＳ Ｐゴシック" w:hint="eastAsia"/>
          <w:bCs/>
          <w:kern w:val="0"/>
          <w:sz w:val="20"/>
        </w:rPr>
        <w:t>７</w:t>
      </w:r>
      <w:r w:rsidRPr="00E4405F">
        <w:rPr>
          <w:rFonts w:ascii="ＭＳ Ｐゴシック" w:eastAsia="ＭＳ Ｐゴシック" w:hAnsi="ＭＳ Ｐゴシック" w:hint="eastAsia"/>
          <w:bCs/>
          <w:kern w:val="0"/>
          <w:sz w:val="20"/>
        </w:rPr>
        <w:t>METs」をおおよその目安として分類した。</w:t>
      </w:r>
    </w:p>
    <w:p w:rsidR="005C5621" w:rsidRPr="00DA6ADE" w:rsidRDefault="005C5621" w:rsidP="00AA4C5D">
      <w:pPr>
        <w:jc w:val="left"/>
      </w:pPr>
    </w:p>
    <w:p w:rsidR="005C5621" w:rsidRPr="006A46C3" w:rsidRDefault="005C5621" w:rsidP="005C5621">
      <w:pPr>
        <w:rPr>
          <w:rFonts w:ascii="ＭＳ Ｐゴシック" w:eastAsia="ＭＳ Ｐゴシック" w:hAnsi="ＭＳ Ｐゴシック"/>
        </w:rPr>
      </w:pPr>
      <w:r w:rsidRPr="006A46C3">
        <w:rPr>
          <w:rFonts w:ascii="ＭＳ Ｐゴシック" w:eastAsia="ＭＳ Ｐゴシック" w:hAnsi="ＭＳ Ｐゴシック" w:hint="eastAsia"/>
        </w:rPr>
        <w:t>３）気管切開、非経口的栄養摂取（経管栄養、中心静脈栄養など）、人工呼吸器使用の場合</w:t>
      </w:r>
      <w:r w:rsidR="00323D92">
        <w:rPr>
          <w:rFonts w:ascii="ＭＳ Ｐゴシック" w:eastAsia="ＭＳ Ｐゴシック" w:hAnsi="ＭＳ Ｐゴシック" w:hint="eastAsia"/>
        </w:rPr>
        <w:t>。</w:t>
      </w:r>
    </w:p>
    <w:p w:rsidR="00AA4C5D" w:rsidRPr="00323D92" w:rsidRDefault="00AA4C5D">
      <w:pPr>
        <w:widowControl/>
        <w:jc w:val="left"/>
        <w:rPr>
          <w:rFonts w:ascii="ＭＳ Ｐゴシック" w:eastAsia="ＭＳ Ｐゴシック" w:hAnsi="ＭＳ Ｐゴシック" w:cs="ＭＳ Ｐゴシック"/>
          <w:bCs/>
          <w:kern w:val="0"/>
          <w:szCs w:val="21"/>
        </w:rPr>
      </w:pPr>
    </w:p>
    <w:p w:rsidR="00DC018D" w:rsidRPr="00DA6ADE" w:rsidRDefault="00DC018D">
      <w:pPr>
        <w:widowControl/>
        <w:jc w:val="left"/>
        <w:rPr>
          <w:rFonts w:ascii="ＭＳ Ｐゴシック" w:eastAsia="ＭＳ Ｐゴシック" w:hAnsi="ＭＳ Ｐゴシック"/>
        </w:rPr>
      </w:pPr>
    </w:p>
    <w:p w:rsidR="00F557C5" w:rsidRDefault="00F557C5" w:rsidP="00F557C5">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F557C5" w:rsidRDefault="00F557C5" w:rsidP="00F557C5">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ED0E06">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B36E2A">
        <w:rPr>
          <w:rFonts w:asciiTheme="minorEastAsia" w:hAnsiTheme="minorEastAsia" w:hint="eastAsia"/>
          <w:szCs w:val="21"/>
        </w:rPr>
        <w:t>。</w:t>
      </w:r>
      <w:r>
        <w:rPr>
          <w:rFonts w:asciiTheme="minorEastAsia" w:hAnsiTheme="minorEastAsia" w:hint="eastAsia"/>
          <w:szCs w:val="21"/>
        </w:rPr>
        <w:t>）</w:t>
      </w:r>
      <w:r w:rsidR="00ED0E06">
        <w:rPr>
          <w:rFonts w:asciiTheme="minorEastAsia" w:hAnsiTheme="minorEastAsia" w:hint="eastAsia"/>
          <w:szCs w:val="21"/>
        </w:rPr>
        <w:t>。</w:t>
      </w:r>
    </w:p>
    <w:p w:rsidR="00F557C5" w:rsidRDefault="00F557C5" w:rsidP="00F557C5">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B36E2A" w:rsidRPr="00312199">
        <w:rPr>
          <w:rFonts w:asciiTheme="minorEastAsia" w:hAnsiTheme="minorEastAsia" w:hint="eastAsia"/>
          <w:szCs w:val="21"/>
        </w:rPr>
        <w:t>あって</w:t>
      </w:r>
      <w:r>
        <w:rPr>
          <w:rFonts w:asciiTheme="minorEastAsia" w:hAnsiTheme="minorEastAsia" w:hint="eastAsia"/>
          <w:szCs w:val="21"/>
        </w:rPr>
        <w:t>、直近６</w:t>
      </w:r>
      <w:r w:rsidR="00F674FA">
        <w:rPr>
          <w:rFonts w:asciiTheme="minorEastAsia" w:hAnsiTheme="minorEastAsia" w:hint="eastAsia"/>
          <w:szCs w:val="21"/>
        </w:rPr>
        <w:t>か</w:t>
      </w:r>
      <w:r>
        <w:rPr>
          <w:rFonts w:asciiTheme="minorEastAsia" w:hAnsiTheme="minorEastAsia" w:hint="eastAsia"/>
          <w:szCs w:val="21"/>
        </w:rPr>
        <w:t>月間で最も悪</w:t>
      </w:r>
      <w:bookmarkStart w:id="0" w:name="_GoBack"/>
      <w:bookmarkEnd w:id="0"/>
      <w:r>
        <w:rPr>
          <w:rFonts w:asciiTheme="minorEastAsia" w:hAnsiTheme="minorEastAsia" w:hint="eastAsia"/>
          <w:szCs w:val="21"/>
        </w:rPr>
        <w:t>い状態を医師が判断することとする。</w:t>
      </w:r>
    </w:p>
    <w:p w:rsidR="003755BD" w:rsidRPr="00CD1578" w:rsidRDefault="00F557C5" w:rsidP="00D07CD3">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B36E2A" w:rsidRPr="003E005F">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12C" w:rsidRDefault="001B512C" w:rsidP="005C0141">
      <w:r>
        <w:separator/>
      </w:r>
    </w:p>
  </w:endnote>
  <w:endnote w:type="continuationSeparator" w:id="0">
    <w:p w:rsidR="001B512C" w:rsidRDefault="001B512C"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12C" w:rsidRDefault="001B512C" w:rsidP="005C0141">
      <w:r>
        <w:separator/>
      </w:r>
    </w:p>
  </w:footnote>
  <w:footnote w:type="continuationSeparator" w:id="0">
    <w:p w:rsidR="001B512C" w:rsidRDefault="001B512C"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552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C8E"/>
    <w:rsid w:val="00026BD2"/>
    <w:rsid w:val="00052C64"/>
    <w:rsid w:val="0005720E"/>
    <w:rsid w:val="00057644"/>
    <w:rsid w:val="00057D0A"/>
    <w:rsid w:val="00066D60"/>
    <w:rsid w:val="00083326"/>
    <w:rsid w:val="000955F1"/>
    <w:rsid w:val="000B47D6"/>
    <w:rsid w:val="000E4C73"/>
    <w:rsid w:val="000F15F1"/>
    <w:rsid w:val="000F5324"/>
    <w:rsid w:val="00100C9F"/>
    <w:rsid w:val="00134ECA"/>
    <w:rsid w:val="00137F5B"/>
    <w:rsid w:val="00162DBC"/>
    <w:rsid w:val="001676A2"/>
    <w:rsid w:val="00183619"/>
    <w:rsid w:val="00193EA9"/>
    <w:rsid w:val="00195A6F"/>
    <w:rsid w:val="00196527"/>
    <w:rsid w:val="001A0B38"/>
    <w:rsid w:val="001A1F64"/>
    <w:rsid w:val="001B512C"/>
    <w:rsid w:val="001C08BE"/>
    <w:rsid w:val="001D2AFF"/>
    <w:rsid w:val="001D4462"/>
    <w:rsid w:val="001D5088"/>
    <w:rsid w:val="001D59F4"/>
    <w:rsid w:val="001E2566"/>
    <w:rsid w:val="001E4B42"/>
    <w:rsid w:val="0020403A"/>
    <w:rsid w:val="00220AF6"/>
    <w:rsid w:val="00231711"/>
    <w:rsid w:val="002514D1"/>
    <w:rsid w:val="00256A2A"/>
    <w:rsid w:val="00285856"/>
    <w:rsid w:val="002A00C9"/>
    <w:rsid w:val="002A3FFF"/>
    <w:rsid w:val="002B4F2B"/>
    <w:rsid w:val="002B7DAA"/>
    <w:rsid w:val="002C000C"/>
    <w:rsid w:val="002C76BD"/>
    <w:rsid w:val="002D5610"/>
    <w:rsid w:val="002D65E0"/>
    <w:rsid w:val="002E68E4"/>
    <w:rsid w:val="00306B1B"/>
    <w:rsid w:val="00307DA3"/>
    <w:rsid w:val="00312199"/>
    <w:rsid w:val="00313451"/>
    <w:rsid w:val="00316074"/>
    <w:rsid w:val="00323D92"/>
    <w:rsid w:val="00334A15"/>
    <w:rsid w:val="00350417"/>
    <w:rsid w:val="00353128"/>
    <w:rsid w:val="00362776"/>
    <w:rsid w:val="00367127"/>
    <w:rsid w:val="0037293F"/>
    <w:rsid w:val="003755BD"/>
    <w:rsid w:val="00377D88"/>
    <w:rsid w:val="00387845"/>
    <w:rsid w:val="0039606C"/>
    <w:rsid w:val="003A633F"/>
    <w:rsid w:val="003B6B50"/>
    <w:rsid w:val="003D3519"/>
    <w:rsid w:val="003E005F"/>
    <w:rsid w:val="003E1B96"/>
    <w:rsid w:val="003E3A5E"/>
    <w:rsid w:val="003E4341"/>
    <w:rsid w:val="003F35DB"/>
    <w:rsid w:val="00401FD2"/>
    <w:rsid w:val="0041226D"/>
    <w:rsid w:val="004227BE"/>
    <w:rsid w:val="004544B1"/>
    <w:rsid w:val="00460BFA"/>
    <w:rsid w:val="0048004E"/>
    <w:rsid w:val="004A302F"/>
    <w:rsid w:val="004C0FF7"/>
    <w:rsid w:val="004C181B"/>
    <w:rsid w:val="004D0305"/>
    <w:rsid w:val="004D2C37"/>
    <w:rsid w:val="004F3191"/>
    <w:rsid w:val="005008AF"/>
    <w:rsid w:val="00531336"/>
    <w:rsid w:val="00544105"/>
    <w:rsid w:val="00554573"/>
    <w:rsid w:val="00561F2C"/>
    <w:rsid w:val="005625B8"/>
    <w:rsid w:val="00563A68"/>
    <w:rsid w:val="00565952"/>
    <w:rsid w:val="00573C2F"/>
    <w:rsid w:val="005934B8"/>
    <w:rsid w:val="005C0141"/>
    <w:rsid w:val="005C5621"/>
    <w:rsid w:val="005D03D0"/>
    <w:rsid w:val="005D04C8"/>
    <w:rsid w:val="005D4601"/>
    <w:rsid w:val="005D7B52"/>
    <w:rsid w:val="005E42D2"/>
    <w:rsid w:val="005E6577"/>
    <w:rsid w:val="005F6735"/>
    <w:rsid w:val="00613421"/>
    <w:rsid w:val="00614936"/>
    <w:rsid w:val="00617725"/>
    <w:rsid w:val="006224B7"/>
    <w:rsid w:val="00622B1B"/>
    <w:rsid w:val="00624778"/>
    <w:rsid w:val="0063044F"/>
    <w:rsid w:val="00643DEC"/>
    <w:rsid w:val="006622ED"/>
    <w:rsid w:val="006A44F5"/>
    <w:rsid w:val="006A46C3"/>
    <w:rsid w:val="006C5EA7"/>
    <w:rsid w:val="006E4E0A"/>
    <w:rsid w:val="00702D00"/>
    <w:rsid w:val="0071045C"/>
    <w:rsid w:val="007136CF"/>
    <w:rsid w:val="0071663D"/>
    <w:rsid w:val="007414C9"/>
    <w:rsid w:val="00743AB1"/>
    <w:rsid w:val="0074777A"/>
    <w:rsid w:val="00750061"/>
    <w:rsid w:val="007559F1"/>
    <w:rsid w:val="007639DC"/>
    <w:rsid w:val="00771659"/>
    <w:rsid w:val="00790AE8"/>
    <w:rsid w:val="007D584C"/>
    <w:rsid w:val="007E4A30"/>
    <w:rsid w:val="007F1C0B"/>
    <w:rsid w:val="007F2C3B"/>
    <w:rsid w:val="008204E7"/>
    <w:rsid w:val="00827BED"/>
    <w:rsid w:val="00841F72"/>
    <w:rsid w:val="00864674"/>
    <w:rsid w:val="00872801"/>
    <w:rsid w:val="008975C8"/>
    <w:rsid w:val="008A15B2"/>
    <w:rsid w:val="008B7208"/>
    <w:rsid w:val="008C2233"/>
    <w:rsid w:val="008C2E50"/>
    <w:rsid w:val="008C3C44"/>
    <w:rsid w:val="008D41C9"/>
    <w:rsid w:val="008E0A58"/>
    <w:rsid w:val="008E74C6"/>
    <w:rsid w:val="008F54C6"/>
    <w:rsid w:val="00905590"/>
    <w:rsid w:val="0091373E"/>
    <w:rsid w:val="00914A9B"/>
    <w:rsid w:val="00923FD1"/>
    <w:rsid w:val="00924ABA"/>
    <w:rsid w:val="009261C9"/>
    <w:rsid w:val="00942935"/>
    <w:rsid w:val="0094757F"/>
    <w:rsid w:val="009566E9"/>
    <w:rsid w:val="00964923"/>
    <w:rsid w:val="00965C69"/>
    <w:rsid w:val="009729DC"/>
    <w:rsid w:val="00983AC3"/>
    <w:rsid w:val="009A0C7E"/>
    <w:rsid w:val="009B457A"/>
    <w:rsid w:val="009B6DFD"/>
    <w:rsid w:val="009D1F74"/>
    <w:rsid w:val="009E1A18"/>
    <w:rsid w:val="009F2CC2"/>
    <w:rsid w:val="009F63AA"/>
    <w:rsid w:val="00A10D6F"/>
    <w:rsid w:val="00A277B1"/>
    <w:rsid w:val="00A32A55"/>
    <w:rsid w:val="00A50872"/>
    <w:rsid w:val="00AA25D5"/>
    <w:rsid w:val="00AA4C5D"/>
    <w:rsid w:val="00AD0BBF"/>
    <w:rsid w:val="00AF1F4D"/>
    <w:rsid w:val="00B36E2A"/>
    <w:rsid w:val="00B44571"/>
    <w:rsid w:val="00B55205"/>
    <w:rsid w:val="00B56131"/>
    <w:rsid w:val="00B84BBC"/>
    <w:rsid w:val="00B92CD4"/>
    <w:rsid w:val="00BE3E0F"/>
    <w:rsid w:val="00BE582A"/>
    <w:rsid w:val="00BF682B"/>
    <w:rsid w:val="00C00E47"/>
    <w:rsid w:val="00C05A00"/>
    <w:rsid w:val="00C07B41"/>
    <w:rsid w:val="00C31AF8"/>
    <w:rsid w:val="00C335BA"/>
    <w:rsid w:val="00C6258D"/>
    <w:rsid w:val="00C7489E"/>
    <w:rsid w:val="00C8319B"/>
    <w:rsid w:val="00C83241"/>
    <w:rsid w:val="00C952A5"/>
    <w:rsid w:val="00CB0701"/>
    <w:rsid w:val="00CC64BB"/>
    <w:rsid w:val="00CC7964"/>
    <w:rsid w:val="00CD1578"/>
    <w:rsid w:val="00CF2D66"/>
    <w:rsid w:val="00CF321A"/>
    <w:rsid w:val="00CF7464"/>
    <w:rsid w:val="00D078D2"/>
    <w:rsid w:val="00D07CD3"/>
    <w:rsid w:val="00D1063A"/>
    <w:rsid w:val="00D25D5F"/>
    <w:rsid w:val="00D32563"/>
    <w:rsid w:val="00D46C69"/>
    <w:rsid w:val="00D520AA"/>
    <w:rsid w:val="00D62262"/>
    <w:rsid w:val="00D66597"/>
    <w:rsid w:val="00D74DBB"/>
    <w:rsid w:val="00D80F07"/>
    <w:rsid w:val="00DA1B0C"/>
    <w:rsid w:val="00DA6ADE"/>
    <w:rsid w:val="00DB15A4"/>
    <w:rsid w:val="00DC018D"/>
    <w:rsid w:val="00DC532C"/>
    <w:rsid w:val="00DE4C90"/>
    <w:rsid w:val="00DF147B"/>
    <w:rsid w:val="00E01F0A"/>
    <w:rsid w:val="00E4598B"/>
    <w:rsid w:val="00E57A41"/>
    <w:rsid w:val="00E76347"/>
    <w:rsid w:val="00E930DB"/>
    <w:rsid w:val="00EB3EC5"/>
    <w:rsid w:val="00EC073A"/>
    <w:rsid w:val="00EC1F2A"/>
    <w:rsid w:val="00EC55EC"/>
    <w:rsid w:val="00ED0E06"/>
    <w:rsid w:val="00ED597A"/>
    <w:rsid w:val="00EE65A3"/>
    <w:rsid w:val="00F02394"/>
    <w:rsid w:val="00F02EAC"/>
    <w:rsid w:val="00F327F7"/>
    <w:rsid w:val="00F40DB2"/>
    <w:rsid w:val="00F557C5"/>
    <w:rsid w:val="00F674FA"/>
    <w:rsid w:val="00F70FD7"/>
    <w:rsid w:val="00F73775"/>
    <w:rsid w:val="00F91AA9"/>
    <w:rsid w:val="00F93CEB"/>
    <w:rsid w:val="00FA0760"/>
    <w:rsid w:val="00FB2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52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183619"/>
    <w:rPr>
      <w:sz w:val="18"/>
      <w:szCs w:val="18"/>
    </w:rPr>
  </w:style>
  <w:style w:type="paragraph" w:styleId="ab">
    <w:name w:val="annotation text"/>
    <w:basedOn w:val="a"/>
    <w:link w:val="ac"/>
    <w:uiPriority w:val="99"/>
    <w:semiHidden/>
    <w:unhideWhenUsed/>
    <w:rsid w:val="00183619"/>
    <w:pPr>
      <w:jc w:val="left"/>
    </w:pPr>
  </w:style>
  <w:style w:type="character" w:customStyle="1" w:styleId="ac">
    <w:name w:val="コメント文字列 (文字)"/>
    <w:basedOn w:val="a0"/>
    <w:link w:val="ab"/>
    <w:uiPriority w:val="99"/>
    <w:semiHidden/>
    <w:rsid w:val="00183619"/>
  </w:style>
  <w:style w:type="paragraph" w:styleId="ad">
    <w:name w:val="annotation subject"/>
    <w:basedOn w:val="ab"/>
    <w:next w:val="ab"/>
    <w:link w:val="ae"/>
    <w:uiPriority w:val="99"/>
    <w:semiHidden/>
    <w:unhideWhenUsed/>
    <w:rsid w:val="00183619"/>
    <w:rPr>
      <w:b/>
      <w:bCs/>
    </w:rPr>
  </w:style>
  <w:style w:type="character" w:customStyle="1" w:styleId="ae">
    <w:name w:val="コメント内容 (文字)"/>
    <w:basedOn w:val="ac"/>
    <w:link w:val="ad"/>
    <w:uiPriority w:val="99"/>
    <w:semiHidden/>
    <w:rsid w:val="00183619"/>
    <w:rPr>
      <w:b/>
      <w:bCs/>
    </w:rPr>
  </w:style>
  <w:style w:type="paragraph" w:styleId="Web">
    <w:name w:val="Normal (Web)"/>
    <w:basedOn w:val="a"/>
    <w:uiPriority w:val="99"/>
    <w:unhideWhenUsed/>
    <w:rsid w:val="00DA6AD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DA6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183619"/>
    <w:rPr>
      <w:sz w:val="18"/>
      <w:szCs w:val="18"/>
    </w:rPr>
  </w:style>
  <w:style w:type="paragraph" w:styleId="ab">
    <w:name w:val="annotation text"/>
    <w:basedOn w:val="a"/>
    <w:link w:val="ac"/>
    <w:uiPriority w:val="99"/>
    <w:semiHidden/>
    <w:unhideWhenUsed/>
    <w:rsid w:val="00183619"/>
    <w:pPr>
      <w:jc w:val="left"/>
    </w:pPr>
  </w:style>
  <w:style w:type="character" w:customStyle="1" w:styleId="ac">
    <w:name w:val="コメント文字列 (文字)"/>
    <w:basedOn w:val="a0"/>
    <w:link w:val="ab"/>
    <w:uiPriority w:val="99"/>
    <w:semiHidden/>
    <w:rsid w:val="00183619"/>
  </w:style>
  <w:style w:type="paragraph" w:styleId="ad">
    <w:name w:val="annotation subject"/>
    <w:basedOn w:val="ab"/>
    <w:next w:val="ab"/>
    <w:link w:val="ae"/>
    <w:uiPriority w:val="99"/>
    <w:semiHidden/>
    <w:unhideWhenUsed/>
    <w:rsid w:val="00183619"/>
    <w:rPr>
      <w:b/>
      <w:bCs/>
    </w:rPr>
  </w:style>
  <w:style w:type="character" w:customStyle="1" w:styleId="ae">
    <w:name w:val="コメント内容 (文字)"/>
    <w:basedOn w:val="ac"/>
    <w:link w:val="ad"/>
    <w:uiPriority w:val="99"/>
    <w:semiHidden/>
    <w:rsid w:val="00183619"/>
    <w:rPr>
      <w:b/>
      <w:bCs/>
    </w:rPr>
  </w:style>
  <w:style w:type="paragraph" w:styleId="Web">
    <w:name w:val="Normal (Web)"/>
    <w:basedOn w:val="a"/>
    <w:uiPriority w:val="99"/>
    <w:unhideWhenUsed/>
    <w:rsid w:val="00DA6AD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DA6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37980">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81531240">
      <w:bodyDiv w:val="1"/>
      <w:marLeft w:val="0"/>
      <w:marRight w:val="0"/>
      <w:marTop w:val="0"/>
      <w:marBottom w:val="0"/>
      <w:divBdr>
        <w:top w:val="none" w:sz="0" w:space="0" w:color="auto"/>
        <w:left w:val="none" w:sz="0" w:space="0" w:color="auto"/>
        <w:bottom w:val="none" w:sz="0" w:space="0" w:color="auto"/>
        <w:right w:val="none" w:sz="0" w:space="0" w:color="auto"/>
      </w:divBdr>
    </w:div>
    <w:div w:id="937908985">
      <w:bodyDiv w:val="1"/>
      <w:marLeft w:val="0"/>
      <w:marRight w:val="0"/>
      <w:marTop w:val="0"/>
      <w:marBottom w:val="0"/>
      <w:divBdr>
        <w:top w:val="none" w:sz="0" w:space="0" w:color="auto"/>
        <w:left w:val="none" w:sz="0" w:space="0" w:color="auto"/>
        <w:bottom w:val="none" w:sz="0" w:space="0" w:color="auto"/>
        <w:right w:val="none" w:sz="0" w:space="0" w:color="auto"/>
      </w:divBdr>
    </w:div>
    <w:div w:id="1170413303">
      <w:bodyDiv w:val="1"/>
      <w:marLeft w:val="0"/>
      <w:marRight w:val="0"/>
      <w:marTop w:val="0"/>
      <w:marBottom w:val="0"/>
      <w:divBdr>
        <w:top w:val="none" w:sz="0" w:space="0" w:color="auto"/>
        <w:left w:val="none" w:sz="0" w:space="0" w:color="auto"/>
        <w:bottom w:val="none" w:sz="0" w:space="0" w:color="auto"/>
        <w:right w:val="none" w:sz="0" w:space="0" w:color="auto"/>
      </w:divBdr>
    </w:div>
    <w:div w:id="1428890907">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05334757">
      <w:bodyDiv w:val="1"/>
      <w:marLeft w:val="0"/>
      <w:marRight w:val="0"/>
      <w:marTop w:val="0"/>
      <w:marBottom w:val="0"/>
      <w:divBdr>
        <w:top w:val="none" w:sz="0" w:space="0" w:color="auto"/>
        <w:left w:val="none" w:sz="0" w:space="0" w:color="auto"/>
        <w:bottom w:val="none" w:sz="0" w:space="0" w:color="auto"/>
        <w:right w:val="none" w:sz="0" w:space="0" w:color="auto"/>
      </w:divBdr>
    </w:div>
    <w:div w:id="1654218104">
      <w:bodyDiv w:val="1"/>
      <w:marLeft w:val="0"/>
      <w:marRight w:val="0"/>
      <w:marTop w:val="0"/>
      <w:marBottom w:val="0"/>
      <w:divBdr>
        <w:top w:val="none" w:sz="0" w:space="0" w:color="auto"/>
        <w:left w:val="none" w:sz="0" w:space="0" w:color="auto"/>
        <w:bottom w:val="none" w:sz="0" w:space="0" w:color="auto"/>
        <w:right w:val="none" w:sz="0" w:space="0" w:color="auto"/>
      </w:divBdr>
    </w:div>
    <w:div w:id="1766072701">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365</Words>
  <Characters>2082</Characters>
  <Application>Microsoft Office Word</Application>
  <DocSecurity>4</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cp:revision>
  <cp:lastPrinted>2015-02-10T00:37:00Z</cp:lastPrinted>
  <dcterms:created xsi:type="dcterms:W3CDTF">2017-03-27T10:11:00Z</dcterms:created>
  <dcterms:modified xsi:type="dcterms:W3CDTF">2017-03-27T10:11:00Z</dcterms:modified>
</cp:coreProperties>
</file>