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9120BC" w14:textId="67D138E9" w:rsidR="00DD344A" w:rsidRPr="00AE4146" w:rsidRDefault="00B27B61" w:rsidP="00DD344A">
      <w:pPr>
        <w:jc w:val="center"/>
        <w:rPr>
          <w:rFonts w:ascii="ＭＳ Ｐゴシック" w:eastAsia="ＭＳ Ｐゴシック" w:hAnsi="ＭＳ Ｐゴシック"/>
          <w:sz w:val="24"/>
        </w:rPr>
      </w:pPr>
      <w:bookmarkStart w:id="0" w:name="_GoBack"/>
      <w:bookmarkEnd w:id="0"/>
      <w:r w:rsidRPr="00AE4146">
        <w:rPr>
          <w:rFonts w:ascii="ＭＳ Ｐゴシック" w:eastAsia="ＭＳ Ｐゴシック" w:hAnsi="ＭＳ Ｐゴシック" w:hint="eastAsia"/>
          <w:sz w:val="28"/>
        </w:rPr>
        <w:t xml:space="preserve">21　</w:t>
      </w:r>
      <w:r w:rsidR="00DD344A" w:rsidRPr="00AE4146">
        <w:rPr>
          <w:rFonts w:ascii="ＭＳ Ｐゴシック" w:eastAsia="ＭＳ Ｐゴシック" w:hAnsi="ＭＳ Ｐゴシック" w:hint="eastAsia"/>
          <w:sz w:val="28"/>
        </w:rPr>
        <w:t>ミトコンドリア病</w:t>
      </w:r>
    </w:p>
    <w:p w14:paraId="1BA1A77D" w14:textId="77777777" w:rsidR="00DD344A" w:rsidRPr="00AE4146" w:rsidRDefault="00DD344A" w:rsidP="00DD344A">
      <w:pPr>
        <w:rPr>
          <w:rFonts w:ascii="ＭＳ Ｐゴシック" w:eastAsia="ＭＳ Ｐゴシック" w:hAnsi="ＭＳ Ｐゴシック"/>
          <w:bdr w:val="single" w:sz="4" w:space="0" w:color="auto"/>
        </w:rPr>
      </w:pPr>
      <w:r w:rsidRPr="00AE4146">
        <w:rPr>
          <w:rFonts w:ascii="ＭＳ Ｐゴシック" w:eastAsia="ＭＳ Ｐゴシック" w:hAnsi="ＭＳ Ｐゴシック" w:hint="eastAsia"/>
          <w:bdr w:val="single" w:sz="4" w:space="0" w:color="auto"/>
        </w:rPr>
        <w:t>○　概要</w:t>
      </w:r>
    </w:p>
    <w:p w14:paraId="23A31C10" w14:textId="77777777" w:rsidR="00DD344A" w:rsidRPr="00AE4146" w:rsidRDefault="00DD344A" w:rsidP="00DD344A">
      <w:pPr>
        <w:ind w:leftChars="100" w:left="210"/>
        <w:rPr>
          <w:rFonts w:ascii="ＭＳ Ｐゴシック" w:eastAsia="ＭＳ Ｐゴシック" w:hAnsi="ＭＳ Ｐゴシック"/>
        </w:rPr>
      </w:pPr>
    </w:p>
    <w:p w14:paraId="43784763" w14:textId="66855BED" w:rsidR="00DD344A" w:rsidRPr="00AE4146" w:rsidRDefault="00DD344A" w:rsidP="00E45E5D">
      <w:pPr>
        <w:spacing w:line="340" w:lineRule="exact"/>
        <w:ind w:leftChars="100" w:left="210"/>
        <w:rPr>
          <w:rFonts w:ascii="ＭＳ Ｐゴシック" w:eastAsia="ＭＳ Ｐゴシック" w:hAnsi="ＭＳ Ｐゴシック"/>
        </w:rPr>
      </w:pPr>
      <w:r w:rsidRPr="00AE4146">
        <w:rPr>
          <w:rFonts w:ascii="ＭＳ Ｐゴシック" w:eastAsia="ＭＳ Ｐゴシック" w:hAnsi="ＭＳ Ｐゴシック" w:hint="eastAsia"/>
        </w:rPr>
        <w:t xml:space="preserve">１．概要 </w:t>
      </w:r>
    </w:p>
    <w:p w14:paraId="785775EE" w14:textId="7F32691C" w:rsidR="00DD344A" w:rsidRPr="00AE4146" w:rsidRDefault="00DD344A" w:rsidP="00E45E5D">
      <w:pPr>
        <w:spacing w:line="340" w:lineRule="exact"/>
        <w:ind w:leftChars="200" w:left="420"/>
        <w:rPr>
          <w:rFonts w:ascii="ＭＳ Ｐゴシック" w:eastAsia="ＭＳ Ｐゴシック" w:hAnsi="ＭＳ Ｐゴシック"/>
        </w:rPr>
      </w:pPr>
      <w:r w:rsidRPr="00AE4146">
        <w:rPr>
          <w:rFonts w:ascii="ＭＳ Ｐゴシック" w:eastAsia="ＭＳ Ｐゴシック" w:hAnsi="ＭＳ Ｐゴシック" w:hint="eastAsia"/>
        </w:rPr>
        <w:t xml:space="preserve">　ミトコンドリア病は</w:t>
      </w:r>
      <w:r w:rsidR="0063427A">
        <w:rPr>
          <w:rFonts w:ascii="ＭＳ Ｐゴシック" w:eastAsia="ＭＳ Ｐゴシック" w:hAnsi="ＭＳ Ｐゴシック" w:hint="eastAsia"/>
        </w:rPr>
        <w:t>、</w:t>
      </w:r>
      <w:r w:rsidRPr="00AE4146">
        <w:rPr>
          <w:rFonts w:ascii="ＭＳ Ｐゴシック" w:eastAsia="ＭＳ Ｐゴシック" w:hAnsi="ＭＳ Ｐゴシック" w:hint="eastAsia"/>
        </w:rPr>
        <w:t>ミトコンドリア機能が障害され、臨床症状が出現する病態を総称している。ミトコンドリアはエネルギー産生に加えて、活性酸素産生、アポトーシス、カルシウムイオンの貯蔵、感染防御などにも関わっているため、ミトコンドリア病ではこれらの生物学的機能が変化している可能性がある。しかし、現在のところ</w:t>
      </w:r>
      <w:r w:rsidR="0063427A">
        <w:rPr>
          <w:rFonts w:ascii="ＭＳ Ｐゴシック" w:eastAsia="ＭＳ Ｐゴシック" w:hAnsi="ＭＳ Ｐゴシック" w:hint="eastAsia"/>
        </w:rPr>
        <w:t>、</w:t>
      </w:r>
      <w:r w:rsidRPr="00AE4146">
        <w:rPr>
          <w:rFonts w:ascii="ＭＳ Ｐゴシック" w:eastAsia="ＭＳ Ｐゴシック" w:hAnsi="ＭＳ Ｐゴシック" w:hint="eastAsia"/>
        </w:rPr>
        <w:t>ミトコンドリア病における機能異常の主体はエネルギー産生低下と考えられており、そのエネルギー代謝障害による病態が基本である。</w:t>
      </w:r>
    </w:p>
    <w:p w14:paraId="4E542AEA" w14:textId="77777777" w:rsidR="00DD344A" w:rsidRPr="00AE4146" w:rsidRDefault="00DD344A" w:rsidP="00E45E5D">
      <w:pPr>
        <w:spacing w:line="340" w:lineRule="exact"/>
        <w:ind w:leftChars="200" w:left="420"/>
        <w:rPr>
          <w:rFonts w:ascii="ＭＳ Ｐゴシック" w:eastAsia="ＭＳ Ｐゴシック" w:hAnsi="ＭＳ Ｐゴシック"/>
        </w:rPr>
      </w:pPr>
    </w:p>
    <w:p w14:paraId="0DFF2BCD" w14:textId="77777777" w:rsidR="00DD344A" w:rsidRPr="00AE4146" w:rsidRDefault="00DD344A" w:rsidP="00E45E5D">
      <w:pPr>
        <w:spacing w:line="340" w:lineRule="exact"/>
        <w:ind w:leftChars="100" w:left="210"/>
        <w:rPr>
          <w:rFonts w:ascii="ＭＳ Ｐゴシック" w:eastAsia="ＭＳ Ｐゴシック" w:hAnsi="ＭＳ Ｐゴシック"/>
        </w:rPr>
      </w:pPr>
      <w:r w:rsidRPr="00AE4146">
        <w:rPr>
          <w:rFonts w:ascii="ＭＳ Ｐゴシック" w:eastAsia="ＭＳ Ｐゴシック" w:hAnsi="ＭＳ Ｐゴシック" w:hint="eastAsia"/>
        </w:rPr>
        <w:t xml:space="preserve">２．原因 </w:t>
      </w:r>
    </w:p>
    <w:p w14:paraId="11401451" w14:textId="25246F90" w:rsidR="00DD344A" w:rsidRPr="00AE4146" w:rsidRDefault="00DD344A" w:rsidP="00E45E5D">
      <w:pPr>
        <w:spacing w:line="340" w:lineRule="exact"/>
        <w:ind w:leftChars="200" w:left="420"/>
        <w:rPr>
          <w:rFonts w:ascii="ＭＳ Ｐゴシック" w:eastAsia="ＭＳ Ｐゴシック" w:hAnsi="ＭＳ Ｐゴシック"/>
        </w:rPr>
      </w:pPr>
      <w:r w:rsidRPr="00AE4146">
        <w:rPr>
          <w:rFonts w:ascii="ＭＳ Ｐゴシック" w:eastAsia="ＭＳ Ｐゴシック" w:hAnsi="ＭＳ Ｐゴシック" w:hint="eastAsia"/>
        </w:rPr>
        <w:t xml:space="preserve">　ミトコンドリア病の病因は、核DNA上の遺伝子の変異の場合とミトコンドリアDNA（mtDNA）の異常の場合がある。核DNA上の遺伝子は、</w:t>
      </w:r>
      <w:r w:rsidR="0063427A">
        <w:rPr>
          <w:rFonts w:ascii="ＭＳ Ｐゴシック" w:eastAsia="ＭＳ Ｐゴシック" w:hAnsi="ＭＳ Ｐゴシック" w:hint="eastAsia"/>
        </w:rPr>
        <w:t>既</w:t>
      </w:r>
      <w:r w:rsidRPr="00AE4146">
        <w:rPr>
          <w:rFonts w:ascii="ＭＳ Ｐゴシック" w:eastAsia="ＭＳ Ｐゴシック" w:hAnsi="ＭＳ Ｐゴシック" w:hint="eastAsia"/>
        </w:rPr>
        <w:t>に200近い遺伝子の変異が同定されている。</w:t>
      </w:r>
    </w:p>
    <w:p w14:paraId="62582DC8" w14:textId="01D8ABCD" w:rsidR="00DD344A" w:rsidRPr="00AE4146" w:rsidRDefault="00DD344A" w:rsidP="00B55E39">
      <w:pPr>
        <w:spacing w:line="340" w:lineRule="exact"/>
        <w:ind w:leftChars="200" w:left="420" w:firstLineChars="50" w:firstLine="105"/>
        <w:rPr>
          <w:rFonts w:ascii="ＭＳ Ｐゴシック" w:eastAsia="ＭＳ Ｐゴシック" w:hAnsi="ＭＳ Ｐゴシック"/>
        </w:rPr>
      </w:pPr>
      <w:r w:rsidRPr="00AE4146">
        <w:rPr>
          <w:rFonts w:ascii="ＭＳ Ｐゴシック" w:eastAsia="ＭＳ Ｐゴシック" w:hAnsi="ＭＳ Ｐゴシック" w:hint="eastAsia"/>
        </w:rPr>
        <w:t>一方、環状のmtDNA上には、欠失／重複、点変異（質的変化）とともに、通常一細胞内に数千個存在しているmtDNAの量が減少しても（量的変化）病気の原因になる。</w:t>
      </w:r>
      <w:r w:rsidR="0063427A">
        <w:rPr>
          <w:rFonts w:ascii="ＭＳ Ｐゴシック" w:eastAsia="ＭＳ Ｐゴシック" w:hAnsi="ＭＳ Ｐゴシック" w:hint="eastAsia"/>
        </w:rPr>
        <w:t>既</w:t>
      </w:r>
      <w:r w:rsidRPr="00AE4146">
        <w:rPr>
          <w:rFonts w:ascii="ＭＳ Ｐゴシック" w:eastAsia="ＭＳ Ｐゴシック" w:hAnsi="ＭＳ Ｐゴシック" w:hint="eastAsia"/>
        </w:rPr>
        <w:t>にmtDNA上に100個を超える病的点変異が同定されて</w:t>
      </w:r>
      <w:r w:rsidR="00F7689E" w:rsidRPr="00AE4146">
        <w:rPr>
          <w:rFonts w:ascii="ＭＳ Ｐゴシック" w:eastAsia="ＭＳ Ｐゴシック" w:hAnsi="ＭＳ Ｐゴシック" w:hint="eastAsia"/>
        </w:rPr>
        <w:t>いる</w:t>
      </w:r>
      <w:r w:rsidRPr="00AE4146">
        <w:rPr>
          <w:rFonts w:ascii="ＭＳ Ｐゴシック" w:eastAsia="ＭＳ Ｐゴシック" w:hAnsi="ＭＳ Ｐゴシック" w:hint="eastAsia"/>
        </w:rPr>
        <w:t>。</w:t>
      </w:r>
    </w:p>
    <w:p w14:paraId="6BE140FF" w14:textId="77777777" w:rsidR="00DD344A" w:rsidRPr="00AE4146" w:rsidRDefault="00DD344A" w:rsidP="00E45E5D">
      <w:pPr>
        <w:spacing w:line="340" w:lineRule="exact"/>
        <w:ind w:leftChars="200" w:left="420"/>
        <w:rPr>
          <w:rFonts w:ascii="ＭＳ Ｐゴシック" w:eastAsia="ＭＳ Ｐゴシック" w:hAnsi="ＭＳ Ｐゴシック"/>
        </w:rPr>
      </w:pPr>
    </w:p>
    <w:p w14:paraId="3B8773B1" w14:textId="77777777" w:rsidR="00DD344A" w:rsidRPr="00AE4146" w:rsidRDefault="00DD344A" w:rsidP="00E45E5D">
      <w:pPr>
        <w:spacing w:line="340" w:lineRule="exact"/>
        <w:ind w:leftChars="100" w:left="210"/>
        <w:rPr>
          <w:rFonts w:ascii="ＭＳ Ｐゴシック" w:eastAsia="ＭＳ Ｐゴシック" w:hAnsi="ＭＳ Ｐゴシック"/>
        </w:rPr>
      </w:pPr>
      <w:r w:rsidRPr="00AE4146">
        <w:rPr>
          <w:rFonts w:ascii="ＭＳ Ｐゴシック" w:eastAsia="ＭＳ Ｐゴシック" w:hAnsi="ＭＳ Ｐゴシック" w:hint="eastAsia"/>
        </w:rPr>
        <w:t xml:space="preserve">３．症状 </w:t>
      </w:r>
    </w:p>
    <w:p w14:paraId="566E2D48" w14:textId="70438BB2" w:rsidR="00DD344A" w:rsidRPr="00AE4146" w:rsidRDefault="00DD344A" w:rsidP="00E45E5D">
      <w:pPr>
        <w:spacing w:line="340" w:lineRule="exact"/>
        <w:ind w:leftChars="200" w:left="420"/>
        <w:rPr>
          <w:rFonts w:ascii="ＭＳ Ｐゴシック" w:eastAsia="ＭＳ Ｐゴシック" w:hAnsi="ＭＳ Ｐゴシック"/>
        </w:rPr>
      </w:pPr>
      <w:r w:rsidRPr="00AE4146">
        <w:rPr>
          <w:rFonts w:ascii="ＭＳ Ｐゴシック" w:eastAsia="ＭＳ Ｐゴシック" w:hAnsi="ＭＳ Ｐゴシック" w:hint="eastAsia"/>
        </w:rPr>
        <w:t xml:space="preserve">　代表的なミトコンドリア病の病型は</w:t>
      </w:r>
      <w:r w:rsidR="00F7689E" w:rsidRPr="00AE4146">
        <w:rPr>
          <w:rFonts w:ascii="ＭＳ Ｐゴシック" w:eastAsia="ＭＳ Ｐゴシック" w:hAnsi="ＭＳ Ｐゴシック" w:hint="eastAsia"/>
        </w:rPr>
        <w:t>、</w:t>
      </w:r>
      <w:r w:rsidRPr="00AE4146">
        <w:rPr>
          <w:rFonts w:ascii="ＭＳ Ｐゴシック" w:eastAsia="ＭＳ Ｐゴシック" w:hAnsi="ＭＳ Ｐゴシック" w:hint="eastAsia"/>
        </w:rPr>
        <w:t>主に特徴的な中枢神経症状を基準に診断しているが、実際はこれらを合併して</w:t>
      </w:r>
      <w:r w:rsidR="00491739" w:rsidRPr="00AE4146">
        <w:rPr>
          <w:rFonts w:ascii="ＭＳ Ｐゴシック" w:eastAsia="ＭＳ Ｐゴシック" w:hAnsi="ＭＳ Ｐゴシック" w:hint="eastAsia"/>
        </w:rPr>
        <w:t>持</w:t>
      </w:r>
      <w:r w:rsidRPr="00AE4146">
        <w:rPr>
          <w:rFonts w:ascii="ＭＳ Ｐゴシック" w:eastAsia="ＭＳ Ｐゴシック" w:hAnsi="ＭＳ Ｐゴシック" w:hint="eastAsia"/>
        </w:rPr>
        <w:t>つ症例や中枢神経症状がない症例も多数存在している。</w:t>
      </w:r>
    </w:p>
    <w:p w14:paraId="5BCC1725" w14:textId="6A531CA8" w:rsidR="00DD344A" w:rsidRPr="00AE4146" w:rsidRDefault="00DD344A" w:rsidP="00B55E39">
      <w:pPr>
        <w:spacing w:line="340" w:lineRule="exact"/>
        <w:ind w:leftChars="200" w:left="420" w:firstLineChars="50" w:firstLine="105"/>
        <w:rPr>
          <w:rFonts w:ascii="ＭＳ Ｐゴシック" w:eastAsia="ＭＳ Ｐゴシック" w:hAnsi="ＭＳ Ｐゴシック"/>
        </w:rPr>
      </w:pPr>
      <w:r w:rsidRPr="00AE4146">
        <w:rPr>
          <w:rFonts w:ascii="ＭＳ Ｐゴシック" w:eastAsia="ＭＳ Ｐゴシック" w:hAnsi="ＭＳ Ｐゴシック" w:hint="eastAsia"/>
        </w:rPr>
        <w:t>代表的な臓器症状は、</w:t>
      </w:r>
      <w:r w:rsidR="00C72FFB" w:rsidRPr="00AE4146">
        <w:rPr>
          <w:rFonts w:ascii="ＭＳ Ｐゴシック" w:eastAsia="ＭＳ Ｐゴシック" w:hAnsi="ＭＳ Ｐゴシック" w:hint="eastAsia"/>
        </w:rPr>
        <w:t>以下</w:t>
      </w:r>
      <w:r w:rsidRPr="00AE4146">
        <w:rPr>
          <w:rFonts w:ascii="ＭＳ Ｐゴシック" w:eastAsia="ＭＳ Ｐゴシック" w:hAnsi="ＭＳ Ｐゴシック" w:hint="eastAsia"/>
        </w:rPr>
        <w:t>に示すようなものになるが、これらを組み合わせて持っている患者は</w:t>
      </w:r>
      <w:r w:rsidR="0063427A">
        <w:rPr>
          <w:rFonts w:ascii="ＭＳ Ｐゴシック" w:eastAsia="ＭＳ Ｐゴシック" w:hAnsi="ＭＳ Ｐゴシック" w:hint="eastAsia"/>
        </w:rPr>
        <w:t>、</w:t>
      </w:r>
      <w:r w:rsidRPr="00AE4146">
        <w:rPr>
          <w:rFonts w:ascii="ＭＳ Ｐゴシック" w:eastAsia="ＭＳ Ｐゴシック" w:hAnsi="ＭＳ Ｐゴシック" w:hint="eastAsia"/>
        </w:rPr>
        <w:t>ミトコンドリア病が疑われ診断に</w:t>
      </w:r>
      <w:r w:rsidR="00491739" w:rsidRPr="00AE4146">
        <w:rPr>
          <w:rFonts w:ascii="ＭＳ Ｐゴシック" w:eastAsia="ＭＳ Ｐゴシック" w:hAnsi="ＭＳ Ｐゴシック" w:hint="eastAsia"/>
        </w:rPr>
        <w:t>至</w:t>
      </w:r>
      <w:r w:rsidRPr="00AE4146">
        <w:rPr>
          <w:rFonts w:ascii="ＭＳ Ｐゴシック" w:eastAsia="ＭＳ Ｐゴシック" w:hAnsi="ＭＳ Ｐゴシック" w:hint="eastAsia"/>
        </w:rPr>
        <w:t>ることが多いが、単一の臓器症状しかみえない患者では、なかなか疑うことすら難しく、確定診断に至るまで時間を要することがまれでない。</w:t>
      </w:r>
    </w:p>
    <w:tbl>
      <w:tblPr>
        <w:tblW w:w="8379" w:type="dxa"/>
        <w:tblInd w:w="504" w:type="dxa"/>
        <w:tblCellMar>
          <w:left w:w="99" w:type="dxa"/>
          <w:right w:w="99" w:type="dxa"/>
        </w:tblCellMar>
        <w:tblLook w:val="04A0" w:firstRow="1" w:lastRow="0" w:firstColumn="1" w:lastColumn="0" w:noHBand="0" w:noVBand="1"/>
      </w:tblPr>
      <w:tblGrid>
        <w:gridCol w:w="1716"/>
        <w:gridCol w:w="6663"/>
      </w:tblGrid>
      <w:tr w:rsidR="00C72FFB" w:rsidRPr="00AE4146" w14:paraId="7806BB58" w14:textId="77777777" w:rsidTr="00C72FFB">
        <w:trPr>
          <w:trHeight w:val="263"/>
        </w:trPr>
        <w:tc>
          <w:tcPr>
            <w:tcW w:w="171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FA0C72D" w14:textId="77777777" w:rsidR="00F7689E" w:rsidRPr="00AE4146" w:rsidRDefault="00F7689E" w:rsidP="00E45E5D">
            <w:pPr>
              <w:widowControl/>
              <w:spacing w:line="340" w:lineRule="exact"/>
              <w:jc w:val="center"/>
              <w:rPr>
                <w:rFonts w:ascii="ＭＳ Ｐゴシック" w:eastAsia="ＭＳ Ｐゴシック" w:hAnsi="ＭＳ Ｐゴシック" w:cs="ＭＳ Ｐゴシック"/>
                <w:color w:val="000000" w:themeColor="text1"/>
                <w:kern w:val="0"/>
                <w:szCs w:val="18"/>
              </w:rPr>
            </w:pPr>
            <w:r w:rsidRPr="00AE4146">
              <w:rPr>
                <w:rFonts w:ascii="ＭＳ Ｐゴシック" w:eastAsia="ＭＳ Ｐゴシック" w:hAnsi="ＭＳ Ｐゴシック" w:cs="ＭＳ Ｐゴシック" w:hint="eastAsia"/>
                <w:color w:val="000000" w:themeColor="text1"/>
                <w:kern w:val="0"/>
                <w:szCs w:val="18"/>
              </w:rPr>
              <w:t>中枢神経</w:t>
            </w:r>
          </w:p>
        </w:tc>
        <w:tc>
          <w:tcPr>
            <w:tcW w:w="6663" w:type="dxa"/>
            <w:tcBorders>
              <w:top w:val="single" w:sz="8" w:space="0" w:color="auto"/>
              <w:left w:val="single" w:sz="4" w:space="0" w:color="F0F0F0"/>
              <w:bottom w:val="single" w:sz="8" w:space="0" w:color="auto"/>
              <w:right w:val="single" w:sz="8" w:space="0" w:color="auto"/>
            </w:tcBorders>
            <w:shd w:val="clear" w:color="auto" w:fill="auto"/>
            <w:vAlign w:val="center"/>
            <w:hideMark/>
          </w:tcPr>
          <w:p w14:paraId="1605CFEF" w14:textId="117F4681" w:rsidR="00F7689E" w:rsidRPr="00AE4146" w:rsidRDefault="00491739" w:rsidP="00E45E5D">
            <w:pPr>
              <w:widowControl/>
              <w:spacing w:line="340" w:lineRule="exact"/>
              <w:jc w:val="left"/>
              <w:rPr>
                <w:rFonts w:ascii="ＭＳ Ｐゴシック" w:eastAsia="ＭＳ Ｐゴシック" w:hAnsi="ＭＳ Ｐゴシック" w:cs="ＭＳ Ｐゴシック"/>
                <w:color w:val="000000" w:themeColor="text1"/>
                <w:kern w:val="0"/>
                <w:szCs w:val="18"/>
              </w:rPr>
            </w:pPr>
            <w:r w:rsidRPr="00AE4146">
              <w:rPr>
                <w:rFonts w:ascii="ＭＳ Ｐゴシック" w:eastAsia="ＭＳ Ｐゴシック" w:hAnsi="ＭＳ Ｐゴシック" w:cs="ＭＳ Ｐゴシック" w:hint="eastAsia"/>
                <w:color w:val="000000" w:themeColor="text1"/>
                <w:kern w:val="0"/>
                <w:szCs w:val="18"/>
              </w:rPr>
              <w:t>痙攣</w:t>
            </w:r>
            <w:r w:rsidR="00F7689E" w:rsidRPr="00AE4146">
              <w:rPr>
                <w:rFonts w:ascii="ＭＳ Ｐゴシック" w:eastAsia="ＭＳ Ｐゴシック" w:hAnsi="ＭＳ Ｐゴシック" w:cs="ＭＳ Ｐゴシック" w:hint="eastAsia"/>
                <w:color w:val="000000" w:themeColor="text1"/>
                <w:kern w:val="0"/>
                <w:szCs w:val="18"/>
              </w:rPr>
              <w:t>、ミオクローヌス、失調、脳卒中様症状、知能低下、偏頭痛、精神症状、ジストニア、ミエロパチー</w:t>
            </w:r>
          </w:p>
        </w:tc>
      </w:tr>
      <w:tr w:rsidR="00C72FFB" w:rsidRPr="00AE4146" w14:paraId="5012E30E" w14:textId="77777777" w:rsidTr="00C72FFB">
        <w:trPr>
          <w:trHeight w:val="90"/>
        </w:trPr>
        <w:tc>
          <w:tcPr>
            <w:tcW w:w="1716" w:type="dxa"/>
            <w:tcBorders>
              <w:top w:val="single" w:sz="4" w:space="0" w:color="F0F0F0"/>
              <w:left w:val="single" w:sz="8" w:space="0" w:color="auto"/>
              <w:bottom w:val="single" w:sz="8" w:space="0" w:color="auto"/>
              <w:right w:val="single" w:sz="8" w:space="0" w:color="auto"/>
            </w:tcBorders>
            <w:shd w:val="clear" w:color="auto" w:fill="auto"/>
            <w:vAlign w:val="center"/>
            <w:hideMark/>
          </w:tcPr>
          <w:p w14:paraId="354E0FA9" w14:textId="77777777" w:rsidR="00F7689E" w:rsidRPr="00AE4146" w:rsidRDefault="00F7689E" w:rsidP="00E45E5D">
            <w:pPr>
              <w:widowControl/>
              <w:spacing w:line="340" w:lineRule="exact"/>
              <w:jc w:val="center"/>
              <w:rPr>
                <w:rFonts w:ascii="ＭＳ Ｐゴシック" w:eastAsia="ＭＳ Ｐゴシック" w:hAnsi="ＭＳ Ｐゴシック" w:cs="ＭＳ Ｐゴシック"/>
                <w:color w:val="000000" w:themeColor="text1"/>
                <w:kern w:val="0"/>
                <w:szCs w:val="18"/>
              </w:rPr>
            </w:pPr>
            <w:r w:rsidRPr="00AE4146">
              <w:rPr>
                <w:rFonts w:ascii="ＭＳ Ｐゴシック" w:eastAsia="ＭＳ Ｐゴシック" w:hAnsi="ＭＳ Ｐゴシック" w:cs="ＭＳ Ｐゴシック" w:hint="eastAsia"/>
                <w:color w:val="000000" w:themeColor="text1"/>
                <w:kern w:val="0"/>
                <w:szCs w:val="18"/>
              </w:rPr>
              <w:t>骨格筋</w:t>
            </w:r>
          </w:p>
        </w:tc>
        <w:tc>
          <w:tcPr>
            <w:tcW w:w="6663" w:type="dxa"/>
            <w:tcBorders>
              <w:top w:val="single" w:sz="4" w:space="0" w:color="F0F0F0"/>
              <w:left w:val="single" w:sz="4" w:space="0" w:color="F0F0F0"/>
              <w:bottom w:val="single" w:sz="8" w:space="0" w:color="auto"/>
              <w:right w:val="single" w:sz="8" w:space="0" w:color="auto"/>
            </w:tcBorders>
            <w:shd w:val="clear" w:color="auto" w:fill="auto"/>
            <w:vAlign w:val="center"/>
            <w:hideMark/>
          </w:tcPr>
          <w:p w14:paraId="0EBBA76E" w14:textId="77777777" w:rsidR="00F7689E" w:rsidRPr="00AE4146" w:rsidRDefault="00F7689E" w:rsidP="00E45E5D">
            <w:pPr>
              <w:widowControl/>
              <w:spacing w:line="340" w:lineRule="exact"/>
              <w:jc w:val="left"/>
              <w:rPr>
                <w:rFonts w:ascii="ＭＳ Ｐゴシック" w:eastAsia="ＭＳ Ｐゴシック" w:hAnsi="ＭＳ Ｐゴシック" w:cs="ＭＳ Ｐゴシック"/>
                <w:color w:val="000000" w:themeColor="text1"/>
                <w:kern w:val="0"/>
                <w:szCs w:val="18"/>
              </w:rPr>
            </w:pPr>
            <w:r w:rsidRPr="00AE4146">
              <w:rPr>
                <w:rFonts w:ascii="ＭＳ Ｐゴシック" w:eastAsia="ＭＳ Ｐゴシック" w:hAnsi="ＭＳ Ｐゴシック" w:cs="ＭＳ Ｐゴシック" w:hint="eastAsia"/>
                <w:color w:val="000000" w:themeColor="text1"/>
                <w:kern w:val="0"/>
                <w:szCs w:val="18"/>
              </w:rPr>
              <w:t>筋力低下、易疲労性、高CK血症、ミオパチー</w:t>
            </w:r>
          </w:p>
        </w:tc>
      </w:tr>
      <w:tr w:rsidR="00C72FFB" w:rsidRPr="00AE4146" w14:paraId="66CB071B" w14:textId="77777777" w:rsidTr="00C72FFB">
        <w:trPr>
          <w:trHeight w:val="285"/>
        </w:trPr>
        <w:tc>
          <w:tcPr>
            <w:tcW w:w="1716" w:type="dxa"/>
            <w:tcBorders>
              <w:top w:val="single" w:sz="4" w:space="0" w:color="F0F0F0"/>
              <w:left w:val="single" w:sz="8" w:space="0" w:color="auto"/>
              <w:bottom w:val="single" w:sz="8" w:space="0" w:color="auto"/>
              <w:right w:val="single" w:sz="8" w:space="0" w:color="auto"/>
            </w:tcBorders>
            <w:shd w:val="clear" w:color="auto" w:fill="auto"/>
            <w:vAlign w:val="center"/>
            <w:hideMark/>
          </w:tcPr>
          <w:p w14:paraId="7F9D5D7C" w14:textId="77777777" w:rsidR="00F7689E" w:rsidRPr="00AE4146" w:rsidRDefault="00F7689E" w:rsidP="00E45E5D">
            <w:pPr>
              <w:widowControl/>
              <w:spacing w:line="340" w:lineRule="exact"/>
              <w:jc w:val="center"/>
              <w:rPr>
                <w:rFonts w:ascii="ＭＳ Ｐゴシック" w:eastAsia="ＭＳ Ｐゴシック" w:hAnsi="ＭＳ Ｐゴシック" w:cs="ＭＳ Ｐゴシック"/>
                <w:color w:val="000000" w:themeColor="text1"/>
                <w:kern w:val="0"/>
                <w:szCs w:val="18"/>
              </w:rPr>
            </w:pPr>
            <w:r w:rsidRPr="00AE4146">
              <w:rPr>
                <w:rFonts w:ascii="ＭＳ Ｐゴシック" w:eastAsia="ＭＳ Ｐゴシック" w:hAnsi="ＭＳ Ｐゴシック" w:cs="ＭＳ Ｐゴシック" w:hint="eastAsia"/>
                <w:color w:val="000000" w:themeColor="text1"/>
                <w:kern w:val="0"/>
                <w:szCs w:val="18"/>
              </w:rPr>
              <w:t>心臓</w:t>
            </w:r>
          </w:p>
        </w:tc>
        <w:tc>
          <w:tcPr>
            <w:tcW w:w="6663" w:type="dxa"/>
            <w:tcBorders>
              <w:top w:val="single" w:sz="4" w:space="0" w:color="F0F0F0"/>
              <w:left w:val="single" w:sz="4" w:space="0" w:color="F0F0F0"/>
              <w:bottom w:val="single" w:sz="8" w:space="0" w:color="auto"/>
              <w:right w:val="single" w:sz="8" w:space="0" w:color="auto"/>
            </w:tcBorders>
            <w:shd w:val="clear" w:color="auto" w:fill="auto"/>
            <w:vAlign w:val="center"/>
            <w:hideMark/>
          </w:tcPr>
          <w:p w14:paraId="5318503D" w14:textId="26B38052" w:rsidR="00F7689E" w:rsidRPr="00AE4146" w:rsidRDefault="00F7689E">
            <w:pPr>
              <w:widowControl/>
              <w:spacing w:line="340" w:lineRule="exact"/>
              <w:jc w:val="left"/>
              <w:rPr>
                <w:rFonts w:ascii="ＭＳ Ｐゴシック" w:eastAsia="ＭＳ Ｐゴシック" w:hAnsi="ＭＳ Ｐゴシック" w:cs="ＭＳ Ｐゴシック"/>
                <w:color w:val="000000" w:themeColor="text1"/>
                <w:kern w:val="0"/>
                <w:szCs w:val="18"/>
              </w:rPr>
            </w:pPr>
            <w:r w:rsidRPr="00AE4146">
              <w:rPr>
                <w:rFonts w:ascii="ＭＳ Ｐゴシック" w:eastAsia="ＭＳ Ｐゴシック" w:hAnsi="ＭＳ Ｐゴシック" w:cs="ＭＳ Ｐゴシック" w:hint="eastAsia"/>
                <w:color w:val="000000" w:themeColor="text1"/>
                <w:kern w:val="0"/>
                <w:szCs w:val="18"/>
              </w:rPr>
              <w:t>伝導障害</w:t>
            </w:r>
            <w:r w:rsidR="006D007E">
              <w:rPr>
                <w:rFonts w:ascii="ＭＳ Ｐゴシック" w:eastAsia="ＭＳ Ｐゴシック" w:hAnsi="ＭＳ Ｐゴシック" w:cs="ＭＳ Ｐゴシック" w:hint="eastAsia"/>
                <w:color w:val="000000" w:themeColor="text1"/>
                <w:kern w:val="0"/>
                <w:szCs w:val="18"/>
              </w:rPr>
              <w:t>、</w:t>
            </w:r>
            <w:r w:rsidR="006D007E" w:rsidRPr="006D007E">
              <w:rPr>
                <w:rFonts w:ascii="ＭＳ Ｐゴシック" w:eastAsia="ＭＳ Ｐゴシック" w:hAnsi="ＭＳ Ｐゴシック" w:cs="ＭＳ Ｐゴシック" w:hint="eastAsia"/>
                <w:color w:val="000000" w:themeColor="text1"/>
                <w:kern w:val="0"/>
                <w:szCs w:val="18"/>
              </w:rPr>
              <w:t>ウォルフ・パーキンソン・ホワイト</w:t>
            </w:r>
            <w:r w:rsidR="006D007E">
              <w:rPr>
                <w:rFonts w:ascii="ＭＳ Ｐゴシック" w:eastAsia="ＭＳ Ｐゴシック" w:hAnsi="ＭＳ Ｐゴシック" w:cs="ＭＳ Ｐゴシック" w:hint="eastAsia"/>
                <w:color w:val="000000" w:themeColor="text1"/>
                <w:kern w:val="0"/>
                <w:szCs w:val="18"/>
              </w:rPr>
              <w:t>（</w:t>
            </w:r>
            <w:r w:rsidRPr="00AE4146">
              <w:rPr>
                <w:rFonts w:ascii="ＭＳ Ｐゴシック" w:eastAsia="ＭＳ Ｐゴシック" w:hAnsi="ＭＳ Ｐゴシック" w:cs="ＭＳ Ｐゴシック" w:hint="eastAsia"/>
                <w:color w:val="000000" w:themeColor="text1"/>
                <w:kern w:val="0"/>
                <w:szCs w:val="18"/>
              </w:rPr>
              <w:t>WPW</w:t>
            </w:r>
            <w:r w:rsidR="006D007E">
              <w:rPr>
                <w:rFonts w:ascii="ＭＳ Ｐゴシック" w:eastAsia="ＭＳ Ｐゴシック" w:hAnsi="ＭＳ Ｐゴシック" w:cs="ＭＳ Ｐゴシック" w:hint="eastAsia"/>
                <w:color w:val="000000" w:themeColor="text1"/>
                <w:kern w:val="0"/>
                <w:szCs w:val="18"/>
              </w:rPr>
              <w:t>）</w:t>
            </w:r>
            <w:r w:rsidRPr="00AE4146">
              <w:rPr>
                <w:rFonts w:ascii="ＭＳ Ｐゴシック" w:eastAsia="ＭＳ Ｐゴシック" w:hAnsi="ＭＳ Ｐゴシック" w:cs="ＭＳ Ｐゴシック" w:hint="eastAsia"/>
                <w:color w:val="000000" w:themeColor="text1"/>
                <w:kern w:val="0"/>
                <w:szCs w:val="18"/>
              </w:rPr>
              <w:t>症候群、心筋症、肺高血圧症</w:t>
            </w:r>
          </w:p>
        </w:tc>
      </w:tr>
      <w:tr w:rsidR="00C72FFB" w:rsidRPr="00AE4146" w14:paraId="55A7AEF2" w14:textId="77777777" w:rsidTr="00C72FFB">
        <w:trPr>
          <w:trHeight w:val="285"/>
        </w:trPr>
        <w:tc>
          <w:tcPr>
            <w:tcW w:w="1716" w:type="dxa"/>
            <w:tcBorders>
              <w:top w:val="single" w:sz="4" w:space="0" w:color="F0F0F0"/>
              <w:left w:val="single" w:sz="8" w:space="0" w:color="auto"/>
              <w:bottom w:val="single" w:sz="8" w:space="0" w:color="auto"/>
              <w:right w:val="single" w:sz="8" w:space="0" w:color="auto"/>
            </w:tcBorders>
            <w:shd w:val="clear" w:color="auto" w:fill="auto"/>
            <w:vAlign w:val="center"/>
            <w:hideMark/>
          </w:tcPr>
          <w:p w14:paraId="15DC7393" w14:textId="77777777" w:rsidR="00F7689E" w:rsidRPr="00AE4146" w:rsidRDefault="00F7689E" w:rsidP="00E45E5D">
            <w:pPr>
              <w:widowControl/>
              <w:spacing w:line="340" w:lineRule="exact"/>
              <w:jc w:val="center"/>
              <w:rPr>
                <w:rFonts w:ascii="ＭＳ Ｐゴシック" w:eastAsia="ＭＳ Ｐゴシック" w:hAnsi="ＭＳ Ｐゴシック" w:cs="ＭＳ Ｐゴシック"/>
                <w:color w:val="000000" w:themeColor="text1"/>
                <w:kern w:val="0"/>
                <w:szCs w:val="18"/>
              </w:rPr>
            </w:pPr>
            <w:r w:rsidRPr="00AE4146">
              <w:rPr>
                <w:rFonts w:ascii="ＭＳ Ｐゴシック" w:eastAsia="ＭＳ Ｐゴシック" w:hAnsi="ＭＳ Ｐゴシック" w:cs="ＭＳ Ｐゴシック" w:hint="eastAsia"/>
                <w:color w:val="000000" w:themeColor="text1"/>
                <w:kern w:val="0"/>
                <w:szCs w:val="18"/>
              </w:rPr>
              <w:t>眼</w:t>
            </w:r>
          </w:p>
        </w:tc>
        <w:tc>
          <w:tcPr>
            <w:tcW w:w="6663" w:type="dxa"/>
            <w:tcBorders>
              <w:top w:val="single" w:sz="4" w:space="0" w:color="F0F0F0"/>
              <w:left w:val="single" w:sz="4" w:space="0" w:color="F0F0F0"/>
              <w:bottom w:val="single" w:sz="8" w:space="0" w:color="auto"/>
              <w:right w:val="single" w:sz="8" w:space="0" w:color="auto"/>
            </w:tcBorders>
            <w:shd w:val="clear" w:color="auto" w:fill="auto"/>
            <w:vAlign w:val="center"/>
            <w:hideMark/>
          </w:tcPr>
          <w:p w14:paraId="454A7CEF" w14:textId="77777777" w:rsidR="00F7689E" w:rsidRPr="00AE4146" w:rsidRDefault="00F7689E" w:rsidP="00E45E5D">
            <w:pPr>
              <w:widowControl/>
              <w:spacing w:line="340" w:lineRule="exact"/>
              <w:jc w:val="left"/>
              <w:rPr>
                <w:rFonts w:ascii="ＭＳ Ｐゴシック" w:eastAsia="ＭＳ Ｐゴシック" w:hAnsi="ＭＳ Ｐゴシック" w:cs="ＭＳ Ｐゴシック"/>
                <w:color w:val="000000" w:themeColor="text1"/>
                <w:kern w:val="0"/>
                <w:szCs w:val="18"/>
              </w:rPr>
            </w:pPr>
            <w:r w:rsidRPr="00AE4146">
              <w:rPr>
                <w:rFonts w:ascii="ＭＳ Ｐゴシック" w:eastAsia="ＭＳ Ｐゴシック" w:hAnsi="ＭＳ Ｐゴシック" w:cs="ＭＳ Ｐゴシック" w:hint="eastAsia"/>
                <w:color w:val="000000" w:themeColor="text1"/>
                <w:kern w:val="0"/>
                <w:szCs w:val="18"/>
              </w:rPr>
              <w:t>視神経萎縮、外眼筋麻痺、網膜色素変性</w:t>
            </w:r>
          </w:p>
        </w:tc>
      </w:tr>
      <w:tr w:rsidR="00C72FFB" w:rsidRPr="00AE4146" w14:paraId="3B925809" w14:textId="77777777" w:rsidTr="00C72FFB">
        <w:trPr>
          <w:trHeight w:val="60"/>
        </w:trPr>
        <w:tc>
          <w:tcPr>
            <w:tcW w:w="1716" w:type="dxa"/>
            <w:tcBorders>
              <w:top w:val="single" w:sz="4" w:space="0" w:color="F0F0F0"/>
              <w:left w:val="single" w:sz="8" w:space="0" w:color="auto"/>
              <w:bottom w:val="single" w:sz="8" w:space="0" w:color="auto"/>
              <w:right w:val="single" w:sz="8" w:space="0" w:color="auto"/>
            </w:tcBorders>
            <w:shd w:val="clear" w:color="auto" w:fill="auto"/>
            <w:vAlign w:val="center"/>
            <w:hideMark/>
          </w:tcPr>
          <w:p w14:paraId="1CEF56C1" w14:textId="77777777" w:rsidR="00F7689E" w:rsidRPr="00AE4146" w:rsidRDefault="00F7689E" w:rsidP="00E45E5D">
            <w:pPr>
              <w:widowControl/>
              <w:spacing w:line="340" w:lineRule="exact"/>
              <w:jc w:val="center"/>
              <w:rPr>
                <w:rFonts w:ascii="ＭＳ Ｐゴシック" w:eastAsia="ＭＳ Ｐゴシック" w:hAnsi="ＭＳ Ｐゴシック" w:cs="ＭＳ Ｐゴシック"/>
                <w:color w:val="000000" w:themeColor="text1"/>
                <w:kern w:val="0"/>
                <w:szCs w:val="18"/>
              </w:rPr>
            </w:pPr>
            <w:r w:rsidRPr="00AE4146">
              <w:rPr>
                <w:rFonts w:ascii="ＭＳ Ｐゴシック" w:eastAsia="ＭＳ Ｐゴシック" w:hAnsi="ＭＳ Ｐゴシック" w:cs="ＭＳ Ｐゴシック" w:hint="eastAsia"/>
                <w:color w:val="000000" w:themeColor="text1"/>
                <w:kern w:val="0"/>
                <w:szCs w:val="18"/>
              </w:rPr>
              <w:t>肝</w:t>
            </w:r>
          </w:p>
        </w:tc>
        <w:tc>
          <w:tcPr>
            <w:tcW w:w="6663" w:type="dxa"/>
            <w:tcBorders>
              <w:top w:val="single" w:sz="4" w:space="0" w:color="F0F0F0"/>
              <w:left w:val="single" w:sz="4" w:space="0" w:color="F0F0F0"/>
              <w:bottom w:val="single" w:sz="8" w:space="0" w:color="auto"/>
              <w:right w:val="single" w:sz="8" w:space="0" w:color="auto"/>
            </w:tcBorders>
            <w:shd w:val="clear" w:color="auto" w:fill="auto"/>
            <w:vAlign w:val="center"/>
            <w:hideMark/>
          </w:tcPr>
          <w:p w14:paraId="24DFDF9D" w14:textId="77777777" w:rsidR="00F7689E" w:rsidRPr="00AE4146" w:rsidRDefault="00F7689E" w:rsidP="00E45E5D">
            <w:pPr>
              <w:widowControl/>
              <w:spacing w:line="340" w:lineRule="exact"/>
              <w:jc w:val="left"/>
              <w:rPr>
                <w:rFonts w:ascii="ＭＳ Ｐゴシック" w:eastAsia="ＭＳ Ｐゴシック" w:hAnsi="ＭＳ Ｐゴシック" w:cs="ＭＳ Ｐゴシック"/>
                <w:color w:val="000000" w:themeColor="text1"/>
                <w:kern w:val="0"/>
                <w:szCs w:val="18"/>
              </w:rPr>
            </w:pPr>
            <w:r w:rsidRPr="00AE4146">
              <w:rPr>
                <w:rFonts w:ascii="ＭＳ Ｐゴシック" w:eastAsia="ＭＳ Ｐゴシック" w:hAnsi="ＭＳ Ｐゴシック" w:cs="ＭＳ Ｐゴシック" w:hint="eastAsia"/>
                <w:color w:val="000000" w:themeColor="text1"/>
                <w:kern w:val="0"/>
                <w:szCs w:val="18"/>
              </w:rPr>
              <w:t>肝機能障害、肝不全</w:t>
            </w:r>
          </w:p>
        </w:tc>
      </w:tr>
      <w:tr w:rsidR="00C72FFB" w:rsidRPr="00AE4146" w14:paraId="2696AF04" w14:textId="77777777" w:rsidTr="00C72FFB">
        <w:trPr>
          <w:trHeight w:val="268"/>
        </w:trPr>
        <w:tc>
          <w:tcPr>
            <w:tcW w:w="1716" w:type="dxa"/>
            <w:tcBorders>
              <w:top w:val="single" w:sz="4" w:space="0" w:color="F0F0F0"/>
              <w:left w:val="single" w:sz="8" w:space="0" w:color="auto"/>
              <w:bottom w:val="single" w:sz="8" w:space="0" w:color="auto"/>
              <w:right w:val="single" w:sz="8" w:space="0" w:color="auto"/>
            </w:tcBorders>
            <w:shd w:val="clear" w:color="auto" w:fill="auto"/>
            <w:vAlign w:val="center"/>
            <w:hideMark/>
          </w:tcPr>
          <w:p w14:paraId="78482E7A" w14:textId="77777777" w:rsidR="00F7689E" w:rsidRPr="00AE4146" w:rsidRDefault="00F7689E" w:rsidP="00E45E5D">
            <w:pPr>
              <w:widowControl/>
              <w:spacing w:line="340" w:lineRule="exact"/>
              <w:jc w:val="center"/>
              <w:rPr>
                <w:rFonts w:ascii="ＭＳ Ｐゴシック" w:eastAsia="ＭＳ Ｐゴシック" w:hAnsi="ＭＳ Ｐゴシック" w:cs="ＭＳ Ｐゴシック"/>
                <w:color w:val="000000" w:themeColor="text1"/>
                <w:kern w:val="0"/>
                <w:szCs w:val="18"/>
              </w:rPr>
            </w:pPr>
            <w:r w:rsidRPr="00AE4146">
              <w:rPr>
                <w:rFonts w:ascii="ＭＳ Ｐゴシック" w:eastAsia="ＭＳ Ｐゴシック" w:hAnsi="ＭＳ Ｐゴシック" w:cs="ＭＳ Ｐゴシック" w:hint="eastAsia"/>
                <w:color w:val="000000" w:themeColor="text1"/>
                <w:kern w:val="0"/>
                <w:szCs w:val="18"/>
              </w:rPr>
              <w:t>腎</w:t>
            </w:r>
          </w:p>
        </w:tc>
        <w:tc>
          <w:tcPr>
            <w:tcW w:w="6663" w:type="dxa"/>
            <w:tcBorders>
              <w:top w:val="single" w:sz="4" w:space="0" w:color="F0F0F0"/>
              <w:left w:val="single" w:sz="4" w:space="0" w:color="F0F0F0"/>
              <w:bottom w:val="single" w:sz="8" w:space="0" w:color="auto"/>
              <w:right w:val="single" w:sz="8" w:space="0" w:color="auto"/>
            </w:tcBorders>
            <w:shd w:val="clear" w:color="auto" w:fill="auto"/>
            <w:vAlign w:val="center"/>
            <w:hideMark/>
          </w:tcPr>
          <w:p w14:paraId="042BFD07" w14:textId="4F4E8714" w:rsidR="00F7689E" w:rsidRPr="00AE4146" w:rsidRDefault="00F7689E">
            <w:pPr>
              <w:widowControl/>
              <w:spacing w:line="340" w:lineRule="exact"/>
              <w:jc w:val="left"/>
              <w:rPr>
                <w:rFonts w:ascii="ＭＳ Ｐゴシック" w:eastAsia="ＭＳ Ｐゴシック" w:hAnsi="ＭＳ Ｐゴシック" w:cs="ＭＳ Ｐゴシック"/>
                <w:color w:val="000000" w:themeColor="text1"/>
                <w:kern w:val="0"/>
                <w:szCs w:val="18"/>
              </w:rPr>
            </w:pPr>
            <w:r w:rsidRPr="00AE4146">
              <w:rPr>
                <w:rFonts w:ascii="ＭＳ Ｐゴシック" w:eastAsia="ＭＳ Ｐゴシック" w:hAnsi="ＭＳ Ｐゴシック" w:cs="ＭＳ Ｐゴシック" w:hint="eastAsia"/>
                <w:color w:val="000000" w:themeColor="text1"/>
                <w:kern w:val="0"/>
                <w:szCs w:val="18"/>
              </w:rPr>
              <w:t>ファンコ</w:t>
            </w:r>
            <w:r w:rsidR="00AD4017">
              <w:rPr>
                <w:rFonts w:ascii="ＭＳ Ｐゴシック" w:eastAsia="ＭＳ Ｐゴシック" w:hAnsi="ＭＳ Ｐゴシック" w:cs="ＭＳ Ｐゴシック" w:hint="eastAsia"/>
                <w:color w:val="000000" w:themeColor="text1"/>
                <w:kern w:val="0"/>
                <w:szCs w:val="18"/>
              </w:rPr>
              <w:t>ー</w:t>
            </w:r>
            <w:r w:rsidRPr="00AE4146">
              <w:rPr>
                <w:rFonts w:ascii="ＭＳ Ｐゴシック" w:eastAsia="ＭＳ Ｐゴシック" w:hAnsi="ＭＳ Ｐゴシック" w:cs="ＭＳ Ｐゴシック" w:hint="eastAsia"/>
                <w:color w:val="000000" w:themeColor="text1"/>
                <w:kern w:val="0"/>
                <w:szCs w:val="18"/>
              </w:rPr>
              <w:t>ニ症候群、尿細管機能障害、糸球体病変、ミオグロビン尿</w:t>
            </w:r>
          </w:p>
        </w:tc>
      </w:tr>
      <w:tr w:rsidR="00C72FFB" w:rsidRPr="00AE4146" w14:paraId="5E2280FE" w14:textId="77777777" w:rsidTr="00C72FFB">
        <w:trPr>
          <w:trHeight w:val="285"/>
        </w:trPr>
        <w:tc>
          <w:tcPr>
            <w:tcW w:w="1716" w:type="dxa"/>
            <w:tcBorders>
              <w:top w:val="single" w:sz="4" w:space="0" w:color="F0F0F0"/>
              <w:left w:val="single" w:sz="8" w:space="0" w:color="auto"/>
              <w:bottom w:val="single" w:sz="8" w:space="0" w:color="auto"/>
              <w:right w:val="single" w:sz="8" w:space="0" w:color="auto"/>
            </w:tcBorders>
            <w:shd w:val="clear" w:color="auto" w:fill="auto"/>
            <w:vAlign w:val="center"/>
            <w:hideMark/>
          </w:tcPr>
          <w:p w14:paraId="7DC4EC24" w14:textId="77777777" w:rsidR="00F7689E" w:rsidRPr="00AE4146" w:rsidRDefault="00F7689E" w:rsidP="00E45E5D">
            <w:pPr>
              <w:widowControl/>
              <w:spacing w:line="340" w:lineRule="exact"/>
              <w:jc w:val="center"/>
              <w:rPr>
                <w:rFonts w:ascii="ＭＳ Ｐゴシック" w:eastAsia="ＭＳ Ｐゴシック" w:hAnsi="ＭＳ Ｐゴシック" w:cs="ＭＳ Ｐゴシック"/>
                <w:color w:val="000000" w:themeColor="text1"/>
                <w:kern w:val="0"/>
                <w:szCs w:val="18"/>
              </w:rPr>
            </w:pPr>
            <w:r w:rsidRPr="00AE4146">
              <w:rPr>
                <w:rFonts w:ascii="ＭＳ Ｐゴシック" w:eastAsia="ＭＳ Ｐゴシック" w:hAnsi="ＭＳ Ｐゴシック" w:cs="ＭＳ Ｐゴシック" w:hint="eastAsia"/>
                <w:color w:val="000000" w:themeColor="text1"/>
                <w:kern w:val="0"/>
                <w:szCs w:val="18"/>
              </w:rPr>
              <w:t>膵</w:t>
            </w:r>
          </w:p>
        </w:tc>
        <w:tc>
          <w:tcPr>
            <w:tcW w:w="6663" w:type="dxa"/>
            <w:tcBorders>
              <w:top w:val="single" w:sz="4" w:space="0" w:color="F0F0F0"/>
              <w:left w:val="single" w:sz="4" w:space="0" w:color="F0F0F0"/>
              <w:bottom w:val="single" w:sz="8" w:space="0" w:color="auto"/>
              <w:right w:val="single" w:sz="8" w:space="0" w:color="auto"/>
            </w:tcBorders>
            <w:shd w:val="clear" w:color="auto" w:fill="auto"/>
            <w:vAlign w:val="center"/>
            <w:hideMark/>
          </w:tcPr>
          <w:p w14:paraId="06A40A0E" w14:textId="77777777" w:rsidR="00F7689E" w:rsidRPr="00AE4146" w:rsidRDefault="00F7689E" w:rsidP="00E45E5D">
            <w:pPr>
              <w:widowControl/>
              <w:spacing w:line="340" w:lineRule="exact"/>
              <w:jc w:val="left"/>
              <w:rPr>
                <w:rFonts w:ascii="ＭＳ Ｐゴシック" w:eastAsia="ＭＳ Ｐゴシック" w:hAnsi="ＭＳ Ｐゴシック" w:cs="ＭＳ Ｐゴシック"/>
                <w:color w:val="000000" w:themeColor="text1"/>
                <w:kern w:val="0"/>
                <w:szCs w:val="18"/>
              </w:rPr>
            </w:pPr>
            <w:r w:rsidRPr="00AE4146">
              <w:rPr>
                <w:rFonts w:ascii="ＭＳ Ｐゴシック" w:eastAsia="ＭＳ Ｐゴシック" w:hAnsi="ＭＳ Ｐゴシック" w:cs="ＭＳ Ｐゴシック" w:hint="eastAsia"/>
                <w:color w:val="000000" w:themeColor="text1"/>
                <w:kern w:val="0"/>
                <w:szCs w:val="18"/>
              </w:rPr>
              <w:t>糖尿病、外分泌不全</w:t>
            </w:r>
          </w:p>
        </w:tc>
      </w:tr>
      <w:tr w:rsidR="00C72FFB" w:rsidRPr="00AE4146" w14:paraId="1F3EF65F" w14:textId="77777777" w:rsidTr="00C72FFB">
        <w:trPr>
          <w:trHeight w:val="60"/>
        </w:trPr>
        <w:tc>
          <w:tcPr>
            <w:tcW w:w="1716" w:type="dxa"/>
            <w:tcBorders>
              <w:top w:val="single" w:sz="4" w:space="0" w:color="F0F0F0"/>
              <w:left w:val="single" w:sz="8" w:space="0" w:color="auto"/>
              <w:bottom w:val="single" w:sz="8" w:space="0" w:color="auto"/>
              <w:right w:val="single" w:sz="8" w:space="0" w:color="auto"/>
            </w:tcBorders>
            <w:shd w:val="clear" w:color="auto" w:fill="auto"/>
            <w:vAlign w:val="center"/>
            <w:hideMark/>
          </w:tcPr>
          <w:p w14:paraId="6CBB7C2B" w14:textId="77777777" w:rsidR="00F7689E" w:rsidRPr="00AE4146" w:rsidRDefault="00F7689E" w:rsidP="00E45E5D">
            <w:pPr>
              <w:widowControl/>
              <w:spacing w:line="340" w:lineRule="exact"/>
              <w:jc w:val="center"/>
              <w:rPr>
                <w:rFonts w:ascii="ＭＳ Ｐゴシック" w:eastAsia="ＭＳ Ｐゴシック" w:hAnsi="ＭＳ Ｐゴシック" w:cs="ＭＳ Ｐゴシック"/>
                <w:color w:val="000000" w:themeColor="text1"/>
                <w:kern w:val="0"/>
                <w:szCs w:val="18"/>
              </w:rPr>
            </w:pPr>
            <w:r w:rsidRPr="00AE4146">
              <w:rPr>
                <w:rFonts w:ascii="ＭＳ Ｐゴシック" w:eastAsia="ＭＳ Ｐゴシック" w:hAnsi="ＭＳ Ｐゴシック" w:cs="ＭＳ Ｐゴシック" w:hint="eastAsia"/>
                <w:color w:val="000000" w:themeColor="text1"/>
                <w:kern w:val="0"/>
                <w:szCs w:val="18"/>
              </w:rPr>
              <w:t>血液</w:t>
            </w:r>
          </w:p>
        </w:tc>
        <w:tc>
          <w:tcPr>
            <w:tcW w:w="6663" w:type="dxa"/>
            <w:tcBorders>
              <w:top w:val="single" w:sz="4" w:space="0" w:color="F0F0F0"/>
              <w:left w:val="single" w:sz="4" w:space="0" w:color="F0F0F0"/>
              <w:bottom w:val="single" w:sz="8" w:space="0" w:color="auto"/>
              <w:right w:val="single" w:sz="8" w:space="0" w:color="auto"/>
            </w:tcBorders>
            <w:shd w:val="clear" w:color="auto" w:fill="auto"/>
            <w:vAlign w:val="center"/>
            <w:hideMark/>
          </w:tcPr>
          <w:p w14:paraId="6F976D09" w14:textId="77777777" w:rsidR="00F7689E" w:rsidRPr="00AE4146" w:rsidRDefault="00F7689E" w:rsidP="00E45E5D">
            <w:pPr>
              <w:widowControl/>
              <w:spacing w:line="340" w:lineRule="exact"/>
              <w:jc w:val="left"/>
              <w:rPr>
                <w:rFonts w:ascii="ＭＳ Ｐゴシック" w:eastAsia="ＭＳ Ｐゴシック" w:hAnsi="ＭＳ Ｐゴシック" w:cs="ＭＳ Ｐゴシック"/>
                <w:color w:val="000000" w:themeColor="text1"/>
                <w:kern w:val="0"/>
                <w:szCs w:val="18"/>
              </w:rPr>
            </w:pPr>
            <w:r w:rsidRPr="00AE4146">
              <w:rPr>
                <w:rFonts w:ascii="ＭＳ Ｐゴシック" w:eastAsia="ＭＳ Ｐゴシック" w:hAnsi="ＭＳ Ｐゴシック" w:cs="ＭＳ Ｐゴシック" w:hint="eastAsia"/>
                <w:color w:val="000000" w:themeColor="text1"/>
                <w:kern w:val="0"/>
                <w:szCs w:val="18"/>
              </w:rPr>
              <w:t>鉄芽球性貧血、汎血球減少症</w:t>
            </w:r>
          </w:p>
        </w:tc>
      </w:tr>
      <w:tr w:rsidR="00C72FFB" w:rsidRPr="00AE4146" w14:paraId="3F583466" w14:textId="77777777" w:rsidTr="00C72FFB">
        <w:trPr>
          <w:trHeight w:val="285"/>
        </w:trPr>
        <w:tc>
          <w:tcPr>
            <w:tcW w:w="1716" w:type="dxa"/>
            <w:tcBorders>
              <w:top w:val="single" w:sz="4" w:space="0" w:color="F0F0F0"/>
              <w:left w:val="single" w:sz="8" w:space="0" w:color="auto"/>
              <w:bottom w:val="single" w:sz="8" w:space="0" w:color="auto"/>
              <w:right w:val="single" w:sz="8" w:space="0" w:color="auto"/>
            </w:tcBorders>
            <w:shd w:val="clear" w:color="auto" w:fill="auto"/>
            <w:vAlign w:val="center"/>
            <w:hideMark/>
          </w:tcPr>
          <w:p w14:paraId="4D7E56FA" w14:textId="77777777" w:rsidR="00F7689E" w:rsidRPr="00AE4146" w:rsidRDefault="00F7689E" w:rsidP="00E45E5D">
            <w:pPr>
              <w:widowControl/>
              <w:spacing w:line="340" w:lineRule="exact"/>
              <w:jc w:val="center"/>
              <w:rPr>
                <w:rFonts w:ascii="ＭＳ Ｐゴシック" w:eastAsia="ＭＳ Ｐゴシック" w:hAnsi="ＭＳ Ｐゴシック" w:cs="ＭＳ Ｐゴシック"/>
                <w:color w:val="000000" w:themeColor="text1"/>
                <w:kern w:val="0"/>
                <w:szCs w:val="18"/>
              </w:rPr>
            </w:pPr>
            <w:r w:rsidRPr="00AE4146">
              <w:rPr>
                <w:rFonts w:ascii="ＭＳ Ｐゴシック" w:eastAsia="ＭＳ Ｐゴシック" w:hAnsi="ＭＳ Ｐゴシック" w:cs="ＭＳ Ｐゴシック" w:hint="eastAsia"/>
                <w:color w:val="000000" w:themeColor="text1"/>
                <w:kern w:val="0"/>
                <w:szCs w:val="18"/>
              </w:rPr>
              <w:t>内耳</w:t>
            </w:r>
          </w:p>
        </w:tc>
        <w:tc>
          <w:tcPr>
            <w:tcW w:w="6663" w:type="dxa"/>
            <w:tcBorders>
              <w:top w:val="single" w:sz="4" w:space="0" w:color="F0F0F0"/>
              <w:left w:val="single" w:sz="4" w:space="0" w:color="F0F0F0"/>
              <w:bottom w:val="single" w:sz="8" w:space="0" w:color="auto"/>
              <w:right w:val="single" w:sz="8" w:space="0" w:color="auto"/>
            </w:tcBorders>
            <w:shd w:val="clear" w:color="auto" w:fill="auto"/>
            <w:vAlign w:val="center"/>
            <w:hideMark/>
          </w:tcPr>
          <w:p w14:paraId="02DBA511" w14:textId="77777777" w:rsidR="00F7689E" w:rsidRPr="00AE4146" w:rsidRDefault="00F7689E" w:rsidP="00E45E5D">
            <w:pPr>
              <w:widowControl/>
              <w:spacing w:line="340" w:lineRule="exact"/>
              <w:jc w:val="left"/>
              <w:rPr>
                <w:rFonts w:ascii="ＭＳ Ｐゴシック" w:eastAsia="ＭＳ Ｐゴシック" w:hAnsi="ＭＳ Ｐゴシック" w:cs="ＭＳ Ｐゴシック"/>
                <w:color w:val="000000" w:themeColor="text1"/>
                <w:kern w:val="0"/>
                <w:szCs w:val="18"/>
              </w:rPr>
            </w:pPr>
            <w:r w:rsidRPr="00AE4146">
              <w:rPr>
                <w:rFonts w:ascii="ＭＳ Ｐゴシック" w:eastAsia="ＭＳ Ｐゴシック" w:hAnsi="ＭＳ Ｐゴシック" w:cs="ＭＳ Ｐゴシック" w:hint="eastAsia"/>
                <w:color w:val="000000" w:themeColor="text1"/>
                <w:kern w:val="0"/>
                <w:szCs w:val="18"/>
              </w:rPr>
              <w:t>感音性難聴</w:t>
            </w:r>
          </w:p>
        </w:tc>
      </w:tr>
      <w:tr w:rsidR="00C72FFB" w:rsidRPr="00AE4146" w14:paraId="0EE7C94D" w14:textId="77777777" w:rsidTr="00C72FFB">
        <w:trPr>
          <w:trHeight w:val="285"/>
        </w:trPr>
        <w:tc>
          <w:tcPr>
            <w:tcW w:w="1716" w:type="dxa"/>
            <w:tcBorders>
              <w:top w:val="single" w:sz="4" w:space="0" w:color="F0F0F0"/>
              <w:left w:val="single" w:sz="8" w:space="0" w:color="auto"/>
              <w:bottom w:val="single" w:sz="8" w:space="0" w:color="auto"/>
              <w:right w:val="single" w:sz="8" w:space="0" w:color="auto"/>
            </w:tcBorders>
            <w:shd w:val="clear" w:color="auto" w:fill="auto"/>
            <w:vAlign w:val="center"/>
            <w:hideMark/>
          </w:tcPr>
          <w:p w14:paraId="35DF01E0" w14:textId="77777777" w:rsidR="00F7689E" w:rsidRPr="00AE4146" w:rsidRDefault="00F7689E" w:rsidP="00E45E5D">
            <w:pPr>
              <w:widowControl/>
              <w:spacing w:line="340" w:lineRule="exact"/>
              <w:jc w:val="center"/>
              <w:rPr>
                <w:rFonts w:ascii="ＭＳ Ｐゴシック" w:eastAsia="ＭＳ Ｐゴシック" w:hAnsi="ＭＳ Ｐゴシック" w:cs="ＭＳ Ｐゴシック"/>
                <w:color w:val="000000" w:themeColor="text1"/>
                <w:kern w:val="0"/>
                <w:szCs w:val="18"/>
              </w:rPr>
            </w:pPr>
            <w:r w:rsidRPr="00AE4146">
              <w:rPr>
                <w:rFonts w:ascii="ＭＳ Ｐゴシック" w:eastAsia="ＭＳ Ｐゴシック" w:hAnsi="ＭＳ Ｐゴシック" w:cs="ＭＳ Ｐゴシック" w:hint="eastAsia"/>
                <w:color w:val="000000" w:themeColor="text1"/>
                <w:kern w:val="0"/>
                <w:szCs w:val="18"/>
              </w:rPr>
              <w:t>大腸・小腸</w:t>
            </w:r>
          </w:p>
        </w:tc>
        <w:tc>
          <w:tcPr>
            <w:tcW w:w="6663" w:type="dxa"/>
            <w:tcBorders>
              <w:top w:val="single" w:sz="4" w:space="0" w:color="F0F0F0"/>
              <w:left w:val="single" w:sz="4" w:space="0" w:color="F0F0F0"/>
              <w:bottom w:val="single" w:sz="8" w:space="0" w:color="auto"/>
              <w:right w:val="single" w:sz="8" w:space="0" w:color="auto"/>
            </w:tcBorders>
            <w:shd w:val="clear" w:color="auto" w:fill="auto"/>
            <w:vAlign w:val="center"/>
            <w:hideMark/>
          </w:tcPr>
          <w:p w14:paraId="4757D088" w14:textId="77777777" w:rsidR="00F7689E" w:rsidRPr="00AE4146" w:rsidRDefault="00F7689E" w:rsidP="00E45E5D">
            <w:pPr>
              <w:widowControl/>
              <w:spacing w:line="340" w:lineRule="exact"/>
              <w:jc w:val="left"/>
              <w:rPr>
                <w:rFonts w:ascii="ＭＳ Ｐゴシック" w:eastAsia="ＭＳ Ｐゴシック" w:hAnsi="ＭＳ Ｐゴシック" w:cs="ＭＳ Ｐゴシック"/>
                <w:color w:val="000000" w:themeColor="text1"/>
                <w:kern w:val="0"/>
                <w:szCs w:val="18"/>
              </w:rPr>
            </w:pPr>
            <w:r w:rsidRPr="00AE4146">
              <w:rPr>
                <w:rFonts w:ascii="ＭＳ Ｐゴシック" w:eastAsia="ＭＳ Ｐゴシック" w:hAnsi="ＭＳ Ｐゴシック" w:cs="ＭＳ Ｐゴシック" w:hint="eastAsia"/>
                <w:color w:val="000000" w:themeColor="text1"/>
                <w:kern w:val="0"/>
                <w:szCs w:val="18"/>
              </w:rPr>
              <w:t>下痢、便秘</w:t>
            </w:r>
          </w:p>
        </w:tc>
      </w:tr>
      <w:tr w:rsidR="00C72FFB" w:rsidRPr="00AE4146" w14:paraId="5AAA46A2" w14:textId="77777777" w:rsidTr="00C72FFB">
        <w:trPr>
          <w:trHeight w:val="285"/>
        </w:trPr>
        <w:tc>
          <w:tcPr>
            <w:tcW w:w="1716" w:type="dxa"/>
            <w:tcBorders>
              <w:top w:val="single" w:sz="4" w:space="0" w:color="F0F0F0"/>
              <w:left w:val="single" w:sz="8" w:space="0" w:color="auto"/>
              <w:bottom w:val="single" w:sz="8" w:space="0" w:color="auto"/>
              <w:right w:val="single" w:sz="8" w:space="0" w:color="auto"/>
            </w:tcBorders>
            <w:shd w:val="clear" w:color="auto" w:fill="auto"/>
            <w:vAlign w:val="center"/>
            <w:hideMark/>
          </w:tcPr>
          <w:p w14:paraId="6D2244EB" w14:textId="77777777" w:rsidR="00F7689E" w:rsidRPr="00AE4146" w:rsidRDefault="00F7689E" w:rsidP="00E45E5D">
            <w:pPr>
              <w:widowControl/>
              <w:spacing w:line="340" w:lineRule="exact"/>
              <w:jc w:val="center"/>
              <w:rPr>
                <w:rFonts w:ascii="ＭＳ Ｐゴシック" w:eastAsia="ＭＳ Ｐゴシック" w:hAnsi="ＭＳ Ｐゴシック" w:cs="ＭＳ Ｐゴシック"/>
                <w:color w:val="000000" w:themeColor="text1"/>
                <w:kern w:val="0"/>
                <w:szCs w:val="18"/>
              </w:rPr>
            </w:pPr>
            <w:r w:rsidRPr="00AE4146">
              <w:rPr>
                <w:rFonts w:ascii="ＭＳ Ｐゴシック" w:eastAsia="ＭＳ Ｐゴシック" w:hAnsi="ＭＳ Ｐゴシック" w:cs="ＭＳ Ｐゴシック" w:hint="eastAsia"/>
                <w:color w:val="000000" w:themeColor="text1"/>
                <w:kern w:val="0"/>
                <w:szCs w:val="18"/>
              </w:rPr>
              <w:t>皮膚</w:t>
            </w:r>
          </w:p>
        </w:tc>
        <w:tc>
          <w:tcPr>
            <w:tcW w:w="6663" w:type="dxa"/>
            <w:tcBorders>
              <w:top w:val="single" w:sz="4" w:space="0" w:color="F0F0F0"/>
              <w:left w:val="single" w:sz="4" w:space="0" w:color="F0F0F0"/>
              <w:bottom w:val="single" w:sz="8" w:space="0" w:color="auto"/>
              <w:right w:val="single" w:sz="8" w:space="0" w:color="auto"/>
            </w:tcBorders>
            <w:shd w:val="clear" w:color="auto" w:fill="auto"/>
            <w:vAlign w:val="center"/>
            <w:hideMark/>
          </w:tcPr>
          <w:p w14:paraId="56BAE32E" w14:textId="77777777" w:rsidR="00F7689E" w:rsidRPr="00AE4146" w:rsidRDefault="00F7689E" w:rsidP="00E45E5D">
            <w:pPr>
              <w:widowControl/>
              <w:spacing w:line="340" w:lineRule="exact"/>
              <w:jc w:val="left"/>
              <w:rPr>
                <w:rFonts w:ascii="ＭＳ Ｐゴシック" w:eastAsia="ＭＳ Ｐゴシック" w:hAnsi="ＭＳ Ｐゴシック" w:cs="ＭＳ Ｐゴシック"/>
                <w:color w:val="000000" w:themeColor="text1"/>
                <w:kern w:val="0"/>
                <w:szCs w:val="18"/>
              </w:rPr>
            </w:pPr>
            <w:r w:rsidRPr="00AE4146">
              <w:rPr>
                <w:rFonts w:ascii="ＭＳ Ｐゴシック" w:eastAsia="ＭＳ Ｐゴシック" w:hAnsi="ＭＳ Ｐゴシック" w:cs="ＭＳ Ｐゴシック" w:hint="eastAsia"/>
                <w:color w:val="000000" w:themeColor="text1"/>
                <w:kern w:val="0"/>
                <w:szCs w:val="18"/>
              </w:rPr>
              <w:t>発汗低下、多毛</w:t>
            </w:r>
          </w:p>
        </w:tc>
      </w:tr>
      <w:tr w:rsidR="00C72FFB" w:rsidRPr="00AE4146" w14:paraId="4484DD96" w14:textId="77777777" w:rsidTr="00C72FFB">
        <w:trPr>
          <w:trHeight w:val="285"/>
        </w:trPr>
        <w:tc>
          <w:tcPr>
            <w:tcW w:w="1716" w:type="dxa"/>
            <w:tcBorders>
              <w:top w:val="single" w:sz="4" w:space="0" w:color="F0F0F0"/>
              <w:left w:val="single" w:sz="8" w:space="0" w:color="auto"/>
              <w:bottom w:val="single" w:sz="8" w:space="0" w:color="auto"/>
              <w:right w:val="single" w:sz="8" w:space="0" w:color="auto"/>
            </w:tcBorders>
            <w:shd w:val="clear" w:color="auto" w:fill="auto"/>
            <w:vAlign w:val="center"/>
            <w:hideMark/>
          </w:tcPr>
          <w:p w14:paraId="51649668" w14:textId="77777777" w:rsidR="00F7689E" w:rsidRPr="00AE4146" w:rsidRDefault="00F7689E" w:rsidP="00E45E5D">
            <w:pPr>
              <w:widowControl/>
              <w:spacing w:line="340" w:lineRule="exact"/>
              <w:jc w:val="center"/>
              <w:rPr>
                <w:rFonts w:ascii="ＭＳ Ｐゴシック" w:eastAsia="ＭＳ Ｐゴシック" w:hAnsi="ＭＳ Ｐゴシック" w:cs="ＭＳ Ｐゴシック"/>
                <w:color w:val="000000" w:themeColor="text1"/>
                <w:kern w:val="0"/>
                <w:szCs w:val="18"/>
              </w:rPr>
            </w:pPr>
            <w:r w:rsidRPr="00AE4146">
              <w:rPr>
                <w:rFonts w:ascii="ＭＳ Ｐゴシック" w:eastAsia="ＭＳ Ｐゴシック" w:hAnsi="ＭＳ Ｐゴシック" w:cs="ＭＳ Ｐゴシック" w:hint="eastAsia"/>
                <w:color w:val="000000" w:themeColor="text1"/>
                <w:kern w:val="0"/>
                <w:szCs w:val="18"/>
              </w:rPr>
              <w:t>内分泌腺</w:t>
            </w:r>
          </w:p>
        </w:tc>
        <w:tc>
          <w:tcPr>
            <w:tcW w:w="6663" w:type="dxa"/>
            <w:tcBorders>
              <w:top w:val="single" w:sz="4" w:space="0" w:color="F0F0F0"/>
              <w:left w:val="single" w:sz="4" w:space="0" w:color="F0F0F0"/>
              <w:bottom w:val="single" w:sz="8" w:space="0" w:color="auto"/>
              <w:right w:val="single" w:sz="8" w:space="0" w:color="auto"/>
            </w:tcBorders>
            <w:shd w:val="clear" w:color="auto" w:fill="auto"/>
            <w:vAlign w:val="center"/>
            <w:hideMark/>
          </w:tcPr>
          <w:p w14:paraId="1AEB00A8" w14:textId="77777777" w:rsidR="00F7689E" w:rsidRPr="00AE4146" w:rsidRDefault="00F7689E" w:rsidP="00E45E5D">
            <w:pPr>
              <w:widowControl/>
              <w:spacing w:line="340" w:lineRule="exact"/>
              <w:jc w:val="left"/>
              <w:rPr>
                <w:rFonts w:ascii="ＭＳ Ｐゴシック" w:eastAsia="ＭＳ Ｐゴシック" w:hAnsi="ＭＳ Ｐゴシック" w:cs="ＭＳ Ｐゴシック"/>
                <w:color w:val="000000" w:themeColor="text1"/>
                <w:kern w:val="0"/>
                <w:szCs w:val="18"/>
              </w:rPr>
            </w:pPr>
            <w:r w:rsidRPr="00AE4146">
              <w:rPr>
                <w:rFonts w:ascii="ＭＳ Ｐゴシック" w:eastAsia="ＭＳ Ｐゴシック" w:hAnsi="ＭＳ Ｐゴシック" w:cs="ＭＳ Ｐゴシック" w:hint="eastAsia"/>
                <w:color w:val="000000" w:themeColor="text1"/>
                <w:kern w:val="0"/>
                <w:szCs w:val="18"/>
              </w:rPr>
              <w:t>低身長、低カルシウム血症</w:t>
            </w:r>
          </w:p>
        </w:tc>
      </w:tr>
    </w:tbl>
    <w:p w14:paraId="383591F1" w14:textId="77777777" w:rsidR="00E45E5D" w:rsidRPr="00AE4146" w:rsidRDefault="00E45E5D" w:rsidP="00E45E5D">
      <w:pPr>
        <w:spacing w:line="340" w:lineRule="exact"/>
        <w:ind w:firstLineChars="100" w:firstLine="210"/>
        <w:rPr>
          <w:rFonts w:ascii="ＭＳ Ｐゴシック" w:eastAsia="ＭＳ Ｐゴシック" w:hAnsi="ＭＳ Ｐゴシック"/>
        </w:rPr>
      </w:pPr>
    </w:p>
    <w:p w14:paraId="7A2CAB34" w14:textId="77777777" w:rsidR="00E45E5D" w:rsidRPr="00AE4146" w:rsidRDefault="00E45E5D" w:rsidP="00E45E5D">
      <w:pPr>
        <w:spacing w:line="340" w:lineRule="exact"/>
        <w:ind w:firstLineChars="100" w:firstLine="210"/>
        <w:rPr>
          <w:rFonts w:ascii="ＭＳ Ｐゴシック" w:eastAsia="ＭＳ Ｐゴシック" w:hAnsi="ＭＳ Ｐゴシック"/>
        </w:rPr>
      </w:pPr>
    </w:p>
    <w:p w14:paraId="20C69B68" w14:textId="77777777" w:rsidR="00470E9B" w:rsidRPr="00AE4146" w:rsidRDefault="00470E9B" w:rsidP="00E45E5D">
      <w:pPr>
        <w:spacing w:line="340" w:lineRule="exact"/>
        <w:ind w:firstLineChars="100" w:firstLine="210"/>
        <w:rPr>
          <w:rFonts w:ascii="ＭＳ Ｐゴシック" w:eastAsia="ＭＳ Ｐゴシック" w:hAnsi="ＭＳ Ｐゴシック"/>
        </w:rPr>
      </w:pPr>
    </w:p>
    <w:p w14:paraId="1EB0F63C" w14:textId="77777777" w:rsidR="00DD344A" w:rsidRPr="00AE4146" w:rsidRDefault="00DD344A" w:rsidP="00E45E5D">
      <w:pPr>
        <w:spacing w:line="340" w:lineRule="exact"/>
        <w:ind w:firstLineChars="100" w:firstLine="210"/>
        <w:rPr>
          <w:rFonts w:ascii="ＭＳ Ｐゴシック" w:eastAsia="ＭＳ Ｐゴシック" w:hAnsi="ＭＳ Ｐゴシック"/>
        </w:rPr>
      </w:pPr>
      <w:r w:rsidRPr="00AE4146">
        <w:rPr>
          <w:rFonts w:ascii="ＭＳ Ｐゴシック" w:eastAsia="ＭＳ Ｐゴシック" w:hAnsi="ＭＳ Ｐゴシック" w:hint="eastAsia"/>
        </w:rPr>
        <w:t xml:space="preserve">４．治療法 </w:t>
      </w:r>
    </w:p>
    <w:p w14:paraId="05E31785" w14:textId="12A0FA70" w:rsidR="00DD344A" w:rsidRPr="00AE4146" w:rsidRDefault="00DD344A" w:rsidP="00E45E5D">
      <w:pPr>
        <w:spacing w:line="340" w:lineRule="exact"/>
        <w:ind w:leftChars="200" w:left="420"/>
        <w:rPr>
          <w:rFonts w:ascii="ＭＳ Ｐゴシック" w:eastAsia="ＭＳ Ｐゴシック" w:hAnsi="ＭＳ Ｐゴシック"/>
        </w:rPr>
      </w:pPr>
      <w:r w:rsidRPr="00AE4146">
        <w:rPr>
          <w:rFonts w:ascii="ＭＳ Ｐゴシック" w:eastAsia="ＭＳ Ｐゴシック" w:hAnsi="ＭＳ Ｐゴシック" w:hint="eastAsia"/>
        </w:rPr>
        <w:t xml:space="preserve">　対症療法は</w:t>
      </w:r>
      <w:r w:rsidR="0063427A">
        <w:rPr>
          <w:rFonts w:ascii="ＭＳ Ｐゴシック" w:eastAsia="ＭＳ Ｐゴシック" w:hAnsi="ＭＳ Ｐゴシック" w:hint="eastAsia"/>
        </w:rPr>
        <w:t>、</w:t>
      </w:r>
      <w:r w:rsidRPr="00AE4146">
        <w:rPr>
          <w:rFonts w:ascii="ＭＳ Ｐゴシック" w:eastAsia="ＭＳ Ｐゴシック" w:hAnsi="ＭＳ Ｐゴシック" w:hint="eastAsia"/>
        </w:rPr>
        <w:t>基本的に</w:t>
      </w:r>
      <w:r w:rsidR="0063427A">
        <w:rPr>
          <w:rFonts w:ascii="ＭＳ Ｐゴシック" w:eastAsia="ＭＳ Ｐゴシック" w:hAnsi="ＭＳ Ｐゴシック" w:hint="eastAsia"/>
        </w:rPr>
        <w:t>、</w:t>
      </w:r>
      <w:r w:rsidRPr="00AE4146">
        <w:rPr>
          <w:rFonts w:ascii="ＭＳ Ｐゴシック" w:eastAsia="ＭＳ Ｐゴシック" w:hAnsi="ＭＳ Ｐゴシック" w:hint="eastAsia"/>
        </w:rPr>
        <w:t>各臓器症状に応じて適切に行われる必要があり、患者の全身状態を改善させるために</w:t>
      </w:r>
      <w:r w:rsidR="0063427A">
        <w:rPr>
          <w:rFonts w:ascii="ＭＳ Ｐゴシック" w:eastAsia="ＭＳ Ｐゴシック" w:hAnsi="ＭＳ Ｐゴシック" w:hint="eastAsia"/>
        </w:rPr>
        <w:t>極</w:t>
      </w:r>
      <w:r w:rsidRPr="00AE4146">
        <w:rPr>
          <w:rFonts w:ascii="ＭＳ Ｐゴシック" w:eastAsia="ＭＳ Ｐゴシック" w:hAnsi="ＭＳ Ｐゴシック" w:hint="eastAsia"/>
        </w:rPr>
        <w:t>めて重要である。糖尿病を合併した場合には、血糖降下剤やインシュリンの投与が必要になる。てんかんを合併した場合には、抗てんかん剤の投与が必要になるであろう。また、心伝導障害に対するペースメーカー移植や難聴に対する補聴器や人工内耳の使用をはじめ、極度の下痢や便秘、貧血や汎血球減少症（Pearson 症候群）なども対症療法が重要である。</w:t>
      </w:r>
    </w:p>
    <w:p w14:paraId="7409F3DF" w14:textId="77777777" w:rsidR="00DD344A" w:rsidRPr="00AE4146" w:rsidRDefault="00DD344A" w:rsidP="00E45E5D">
      <w:pPr>
        <w:spacing w:line="340" w:lineRule="exact"/>
        <w:ind w:leftChars="200" w:left="420"/>
        <w:rPr>
          <w:rFonts w:ascii="ＭＳ Ｐゴシック" w:eastAsia="ＭＳ Ｐゴシック" w:hAnsi="ＭＳ Ｐゴシック"/>
        </w:rPr>
      </w:pPr>
      <w:r w:rsidRPr="00AE4146">
        <w:rPr>
          <w:rFonts w:ascii="ＭＳ Ｐゴシック" w:eastAsia="ＭＳ Ｐゴシック" w:hAnsi="ＭＳ Ｐゴシック" w:hint="eastAsia"/>
        </w:rPr>
        <w:t>各臓器症状への対症療法は、それぞれの専門医へのコンサルトが必要になるであろう。</w:t>
      </w:r>
    </w:p>
    <w:p w14:paraId="3CDDB8CF" w14:textId="030E03EB" w:rsidR="00DD344A" w:rsidRPr="00AE4146" w:rsidRDefault="00DD344A" w:rsidP="00E45E5D">
      <w:pPr>
        <w:spacing w:line="340" w:lineRule="exact"/>
        <w:ind w:leftChars="200" w:left="420"/>
        <w:rPr>
          <w:rFonts w:ascii="ＭＳ Ｐゴシック" w:eastAsia="ＭＳ Ｐゴシック" w:hAnsi="ＭＳ Ｐゴシック"/>
        </w:rPr>
      </w:pPr>
      <w:r w:rsidRPr="00AE4146">
        <w:rPr>
          <w:rFonts w:ascii="ＭＳ Ｐゴシック" w:eastAsia="ＭＳ Ｐゴシック" w:hAnsi="ＭＳ Ｐゴシック" w:hint="eastAsia"/>
        </w:rPr>
        <w:t xml:space="preserve">　ミトコンドリア内の代謝経路では、各種のビタミンが補酵素として</w:t>
      </w:r>
      <w:r w:rsidR="0063427A">
        <w:rPr>
          <w:rFonts w:ascii="ＭＳ Ｐゴシック" w:eastAsia="ＭＳ Ｐゴシック" w:hAnsi="ＭＳ Ｐゴシック" w:hint="eastAsia"/>
        </w:rPr>
        <w:t>働</w:t>
      </w:r>
      <w:r w:rsidRPr="00AE4146">
        <w:rPr>
          <w:rFonts w:ascii="ＭＳ Ｐゴシック" w:eastAsia="ＭＳ Ｐゴシック" w:hAnsi="ＭＳ Ｐゴシック" w:hint="eastAsia"/>
        </w:rPr>
        <w:t>いており、その補充は理にかなっている。実際は、水溶性ビタミン類（ナイアシン、</w:t>
      </w:r>
      <w:r w:rsidR="00B84475">
        <w:rPr>
          <w:rFonts w:ascii="ＭＳ Ｐゴシック" w:eastAsia="ＭＳ Ｐゴシック" w:hAnsi="ＭＳ Ｐゴシック" w:hint="eastAsia"/>
        </w:rPr>
        <w:t>B</w:t>
      </w:r>
      <w:r w:rsidRPr="00854AD2">
        <w:rPr>
          <w:rFonts w:ascii="ＭＳ Ｐゴシック" w:eastAsia="ＭＳ Ｐゴシック" w:hAnsi="ＭＳ Ｐゴシック"/>
          <w:vertAlign w:val="subscript"/>
        </w:rPr>
        <w:t>1</w:t>
      </w:r>
      <w:r w:rsidRPr="00AE4146">
        <w:rPr>
          <w:rFonts w:ascii="ＭＳ Ｐゴシック" w:eastAsia="ＭＳ Ｐゴシック" w:hAnsi="ＭＳ Ｐゴシック" w:hint="eastAsia"/>
        </w:rPr>
        <w:t>、</w:t>
      </w:r>
      <w:r w:rsidR="00B84475">
        <w:rPr>
          <w:rFonts w:ascii="ＭＳ Ｐゴシック" w:eastAsia="ＭＳ Ｐゴシック" w:hAnsi="ＭＳ Ｐゴシック" w:hint="eastAsia"/>
        </w:rPr>
        <w:t>B</w:t>
      </w:r>
      <w:r w:rsidRPr="00854AD2">
        <w:rPr>
          <w:rFonts w:ascii="ＭＳ Ｐゴシック" w:eastAsia="ＭＳ Ｐゴシック" w:hAnsi="ＭＳ Ｐゴシック"/>
          <w:vertAlign w:val="subscript"/>
        </w:rPr>
        <w:t>2</w:t>
      </w:r>
      <w:r w:rsidRPr="00AE4146">
        <w:rPr>
          <w:rFonts w:ascii="ＭＳ Ｐゴシック" w:eastAsia="ＭＳ Ｐゴシック" w:hAnsi="ＭＳ Ｐゴシック" w:hint="eastAsia"/>
        </w:rPr>
        <w:t>、リポ酸など）が用いられる。コエンザイム</w:t>
      </w:r>
      <w:r w:rsidR="00491739" w:rsidRPr="00AE4146">
        <w:rPr>
          <w:rFonts w:ascii="ＭＳ Ｐゴシック" w:eastAsia="ＭＳ Ｐゴシック" w:hAnsi="ＭＳ Ｐゴシック" w:hint="eastAsia"/>
        </w:rPr>
        <w:t>Q</w:t>
      </w:r>
      <w:r w:rsidRPr="00AE4146">
        <w:rPr>
          <w:rFonts w:ascii="ＭＳ Ｐゴシック" w:eastAsia="ＭＳ Ｐゴシック" w:hAnsi="ＭＳ Ｐゴシック" w:hint="eastAsia"/>
        </w:rPr>
        <w:t>10の効果は明らかではないが、使用することが多い。また</w:t>
      </w:r>
      <w:r w:rsidR="0063427A">
        <w:rPr>
          <w:rFonts w:ascii="ＭＳ Ｐゴシック" w:eastAsia="ＭＳ Ｐゴシック" w:hAnsi="ＭＳ Ｐゴシック" w:hint="eastAsia"/>
        </w:rPr>
        <w:t>、</w:t>
      </w:r>
      <w:r w:rsidRPr="00AE4146">
        <w:rPr>
          <w:rFonts w:ascii="ＭＳ Ｐゴシック" w:eastAsia="ＭＳ Ｐゴシック" w:hAnsi="ＭＳ Ｐゴシック" w:hint="eastAsia"/>
        </w:rPr>
        <w:t>MELASの卒中様症状の軽減と予防を目的にL-アルギニンの臨床試験が行われたが、その結果は公表されていない。ミトコンドリア病患者の治療薬として薬効を科学的に証明する臨床試験に至った薬剤は</w:t>
      </w:r>
      <w:r w:rsidR="0063427A">
        <w:rPr>
          <w:rFonts w:ascii="ＭＳ Ｐゴシック" w:eastAsia="ＭＳ Ｐゴシック" w:hAnsi="ＭＳ Ｐゴシック" w:hint="eastAsia"/>
        </w:rPr>
        <w:t>、</w:t>
      </w:r>
      <w:r w:rsidRPr="00AE4146">
        <w:rPr>
          <w:rFonts w:ascii="ＭＳ Ｐゴシック" w:eastAsia="ＭＳ Ｐゴシック" w:hAnsi="ＭＳ Ｐゴシック" w:hint="eastAsia"/>
        </w:rPr>
        <w:t>我が国ではアルギニンが最初であり、今後もこのような臨床試験を進めて</w:t>
      </w:r>
      <w:r w:rsidR="0063427A">
        <w:rPr>
          <w:rFonts w:ascii="ＭＳ Ｐゴシック" w:eastAsia="ＭＳ Ｐゴシック" w:hAnsi="ＭＳ Ｐゴシック" w:hint="eastAsia"/>
        </w:rPr>
        <w:t>い</w:t>
      </w:r>
      <w:r w:rsidRPr="00AE4146">
        <w:rPr>
          <w:rFonts w:ascii="ＭＳ Ｐゴシック" w:eastAsia="ＭＳ Ｐゴシック" w:hAnsi="ＭＳ Ｐゴシック" w:hint="eastAsia"/>
        </w:rPr>
        <w:t>くことが肝要である</w:t>
      </w:r>
      <w:r w:rsidR="00BB70CA">
        <w:rPr>
          <w:rFonts w:ascii="ＭＳ Ｐゴシック" w:eastAsia="ＭＳ Ｐゴシック" w:hAnsi="ＭＳ Ｐゴシック" w:hint="eastAsia"/>
        </w:rPr>
        <w:t>。</w:t>
      </w:r>
    </w:p>
    <w:p w14:paraId="2107AE59" w14:textId="77777777" w:rsidR="00DD344A" w:rsidRPr="00AE4146" w:rsidRDefault="00DD344A" w:rsidP="00E45E5D">
      <w:pPr>
        <w:spacing w:line="340" w:lineRule="exact"/>
        <w:ind w:leftChars="200" w:left="420"/>
        <w:rPr>
          <w:rFonts w:ascii="ＭＳ Ｐゴシック" w:eastAsia="ＭＳ Ｐゴシック" w:hAnsi="ＭＳ Ｐゴシック"/>
        </w:rPr>
      </w:pPr>
    </w:p>
    <w:p w14:paraId="3EB85B4F" w14:textId="77777777" w:rsidR="00DD344A" w:rsidRPr="00AE4146" w:rsidRDefault="00DD344A" w:rsidP="00E45E5D">
      <w:pPr>
        <w:spacing w:line="340" w:lineRule="exact"/>
        <w:ind w:leftChars="100" w:left="210"/>
        <w:rPr>
          <w:rFonts w:ascii="ＭＳ Ｐゴシック" w:eastAsia="ＭＳ Ｐゴシック" w:hAnsi="ＭＳ Ｐゴシック"/>
        </w:rPr>
      </w:pPr>
      <w:r w:rsidRPr="00AE4146">
        <w:rPr>
          <w:rFonts w:ascii="ＭＳ Ｐゴシック" w:eastAsia="ＭＳ Ｐゴシック" w:hAnsi="ＭＳ Ｐゴシック" w:hint="eastAsia"/>
        </w:rPr>
        <w:t>５．予後</w:t>
      </w:r>
    </w:p>
    <w:p w14:paraId="4193AA69" w14:textId="77777777" w:rsidR="00DD344A" w:rsidRPr="00AE4146" w:rsidRDefault="00DD344A" w:rsidP="00E45E5D">
      <w:pPr>
        <w:spacing w:line="340" w:lineRule="exact"/>
        <w:ind w:leftChars="200" w:left="420"/>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Pr="00AE4146">
        <w:rPr>
          <w:rFonts w:ascii="ＭＳ Ｐゴシック" w:eastAsia="ＭＳ Ｐゴシック" w:hAnsi="ＭＳ Ｐゴシック"/>
        </w:rPr>
        <w:t> </w:t>
      </w:r>
      <w:r w:rsidRPr="00AE4146">
        <w:rPr>
          <w:rFonts w:ascii="ＭＳ Ｐゴシック" w:eastAsia="ＭＳ Ｐゴシック" w:hAnsi="ＭＳ Ｐゴシック" w:hint="eastAsia"/>
        </w:rPr>
        <w:t>ミト</w:t>
      </w:r>
      <w:r w:rsidR="00DC0BDA" w:rsidRPr="00AE4146">
        <w:rPr>
          <w:rFonts w:ascii="ＭＳ Ｐゴシック" w:eastAsia="ＭＳ Ｐゴシック" w:hAnsi="ＭＳ Ｐゴシック" w:hint="eastAsia"/>
        </w:rPr>
        <w:t>コンドリア病の臨床経過は症例によって差が大きい。中心的な臓器（脳、心臓、腎臓など）</w:t>
      </w:r>
      <w:r w:rsidRPr="00AE4146">
        <w:rPr>
          <w:rFonts w:ascii="ＭＳ Ｐゴシック" w:eastAsia="ＭＳ Ｐゴシック" w:hAnsi="ＭＳ Ｐゴシック" w:hint="eastAsia"/>
        </w:rPr>
        <w:t>の</w:t>
      </w:r>
      <w:r w:rsidR="00DC0BDA" w:rsidRPr="00AE4146">
        <w:rPr>
          <w:rFonts w:ascii="ＭＳ Ｐゴシック" w:eastAsia="ＭＳ Ｐゴシック" w:hAnsi="ＭＳ Ｐゴシック" w:hint="eastAsia"/>
        </w:rPr>
        <w:t>症状の</w:t>
      </w:r>
      <w:r w:rsidRPr="00AE4146">
        <w:rPr>
          <w:rFonts w:ascii="ＭＳ Ｐゴシック" w:eastAsia="ＭＳ Ｐゴシック" w:hAnsi="ＭＳ Ｐゴシック" w:hint="eastAsia"/>
        </w:rPr>
        <w:t>程度以外に、合併している他の臓器症状の多さや程度も大きく影響する。一般的な予後については、現状の様子と経過をみながら判定することになる。</w:t>
      </w:r>
    </w:p>
    <w:p w14:paraId="58FD4746" w14:textId="77777777" w:rsidR="00DD344A" w:rsidRPr="00AE4146" w:rsidRDefault="00DD344A" w:rsidP="00DD344A">
      <w:pPr>
        <w:ind w:leftChars="200" w:left="420"/>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p>
    <w:p w14:paraId="07A42D10" w14:textId="77777777" w:rsidR="00DD344A" w:rsidRPr="00AE4146" w:rsidRDefault="00DD344A" w:rsidP="00E45E5D">
      <w:pPr>
        <w:spacing w:line="320" w:lineRule="exact"/>
        <w:rPr>
          <w:rFonts w:ascii="ＭＳ Ｐゴシック" w:eastAsia="ＭＳ Ｐゴシック" w:hAnsi="ＭＳ Ｐゴシック"/>
          <w:bdr w:val="single" w:sz="4" w:space="0" w:color="auto"/>
        </w:rPr>
      </w:pPr>
      <w:r w:rsidRPr="00AE4146">
        <w:rPr>
          <w:rFonts w:ascii="ＭＳ Ｐゴシック" w:eastAsia="ＭＳ Ｐゴシック" w:hAnsi="ＭＳ Ｐゴシック" w:hint="eastAsia"/>
          <w:bdr w:val="single" w:sz="4" w:space="0" w:color="auto"/>
        </w:rPr>
        <w:t>○　要件の判定に必要な事項</w:t>
      </w:r>
    </w:p>
    <w:p w14:paraId="4061701E" w14:textId="77777777" w:rsidR="00DD344A" w:rsidRPr="00AE4146" w:rsidRDefault="00DD344A" w:rsidP="00E45E5D">
      <w:pPr>
        <w:spacing w:line="320" w:lineRule="exact"/>
        <w:ind w:firstLineChars="100" w:firstLine="210"/>
        <w:rPr>
          <w:rFonts w:ascii="ＭＳ Ｐゴシック" w:eastAsia="ＭＳ Ｐゴシック" w:hAnsi="ＭＳ Ｐゴシック"/>
        </w:rPr>
      </w:pPr>
      <w:r w:rsidRPr="00AE4146">
        <w:rPr>
          <w:rFonts w:ascii="ＭＳ Ｐゴシック" w:eastAsia="ＭＳ Ｐゴシック" w:hAnsi="ＭＳ Ｐゴシック" w:hint="eastAsia"/>
        </w:rPr>
        <w:t>１．患者数（平成24年度医療受給者証保持者数）</w:t>
      </w:r>
    </w:p>
    <w:p w14:paraId="7516F64D" w14:textId="7E44AA9C" w:rsidR="00DD344A" w:rsidRPr="00AE4146" w:rsidRDefault="00DD344A" w:rsidP="00E45E5D">
      <w:pPr>
        <w:spacing w:line="320" w:lineRule="exact"/>
        <w:ind w:firstLineChars="100" w:firstLine="210"/>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Pr="00AE4146">
        <w:rPr>
          <w:rFonts w:ascii="ＭＳ Ｐゴシック" w:eastAsia="ＭＳ Ｐゴシック" w:hAnsi="ＭＳ Ｐゴシック"/>
        </w:rPr>
        <w:t>1</w:t>
      </w:r>
      <w:r w:rsidR="00470E9B" w:rsidRPr="00AE4146">
        <w:rPr>
          <w:rFonts w:ascii="ＭＳ Ｐゴシック" w:eastAsia="ＭＳ Ｐゴシック" w:hAnsi="ＭＳ Ｐゴシック" w:hint="eastAsia"/>
        </w:rPr>
        <w:t>,</w:t>
      </w:r>
      <w:r w:rsidRPr="00AE4146">
        <w:rPr>
          <w:rFonts w:ascii="ＭＳ Ｐゴシック" w:eastAsia="ＭＳ Ｐゴシック" w:hAnsi="ＭＳ Ｐゴシック"/>
        </w:rPr>
        <w:t>087</w:t>
      </w:r>
      <w:r w:rsidRPr="00AE4146">
        <w:rPr>
          <w:rFonts w:ascii="ＭＳ Ｐゴシック" w:eastAsia="ＭＳ Ｐゴシック" w:hAnsi="ＭＳ Ｐゴシック" w:hint="eastAsia"/>
        </w:rPr>
        <w:t>人</w:t>
      </w:r>
    </w:p>
    <w:p w14:paraId="0CF3EC26" w14:textId="77777777" w:rsidR="00DD344A" w:rsidRPr="00AE4146" w:rsidRDefault="00DD344A" w:rsidP="00E45E5D">
      <w:pPr>
        <w:spacing w:line="320" w:lineRule="exact"/>
        <w:ind w:firstLineChars="100" w:firstLine="210"/>
        <w:rPr>
          <w:rFonts w:ascii="ＭＳ Ｐゴシック" w:eastAsia="ＭＳ Ｐゴシック" w:hAnsi="ＭＳ Ｐゴシック"/>
        </w:rPr>
      </w:pPr>
      <w:r w:rsidRPr="00AE4146">
        <w:rPr>
          <w:rFonts w:ascii="ＭＳ Ｐゴシック" w:eastAsia="ＭＳ Ｐゴシック" w:hAnsi="ＭＳ Ｐゴシック" w:hint="eastAsia"/>
        </w:rPr>
        <w:t>２．発病の機構</w:t>
      </w:r>
    </w:p>
    <w:p w14:paraId="04B7312B" w14:textId="77777777" w:rsidR="00DD344A" w:rsidRPr="00AE4146" w:rsidRDefault="00DD344A" w:rsidP="00E45E5D">
      <w:pPr>
        <w:spacing w:line="320" w:lineRule="exact"/>
        <w:ind w:firstLineChars="100" w:firstLine="210"/>
        <w:rPr>
          <w:rFonts w:ascii="ＭＳ Ｐゴシック" w:eastAsia="ＭＳ Ｐゴシック" w:hAnsi="ＭＳ Ｐゴシック"/>
        </w:rPr>
      </w:pPr>
      <w:r w:rsidRPr="00AE4146">
        <w:rPr>
          <w:rFonts w:ascii="ＭＳ Ｐゴシック" w:eastAsia="ＭＳ Ｐゴシック" w:hAnsi="ＭＳ Ｐゴシック" w:hint="eastAsia"/>
        </w:rPr>
        <w:t xml:space="preserve">　　不明（遺伝子異常）</w:t>
      </w:r>
    </w:p>
    <w:p w14:paraId="02E5FD6A" w14:textId="77777777" w:rsidR="00DD344A" w:rsidRPr="00AE4146" w:rsidRDefault="00DD344A" w:rsidP="00E45E5D">
      <w:pPr>
        <w:spacing w:line="320" w:lineRule="exact"/>
        <w:ind w:firstLineChars="100" w:firstLine="210"/>
        <w:rPr>
          <w:rFonts w:ascii="ＭＳ Ｐゴシック" w:eastAsia="ＭＳ Ｐゴシック" w:hAnsi="ＭＳ Ｐゴシック"/>
        </w:rPr>
      </w:pPr>
      <w:r w:rsidRPr="00AE4146">
        <w:rPr>
          <w:rFonts w:ascii="ＭＳ Ｐゴシック" w:eastAsia="ＭＳ Ｐゴシック" w:hAnsi="ＭＳ Ｐゴシック" w:hint="eastAsia"/>
        </w:rPr>
        <w:t>３．効果的な治療方法</w:t>
      </w:r>
    </w:p>
    <w:p w14:paraId="4C37873A" w14:textId="6648A12B" w:rsidR="00DD344A" w:rsidRPr="00AE4146" w:rsidRDefault="00470E9B" w:rsidP="00470E9B">
      <w:pPr>
        <w:spacing w:line="320" w:lineRule="exact"/>
        <w:ind w:firstLineChars="250" w:firstLine="525"/>
        <w:rPr>
          <w:rFonts w:ascii="ＭＳ Ｐゴシック" w:eastAsia="ＭＳ Ｐゴシック" w:hAnsi="ＭＳ Ｐゴシック"/>
        </w:rPr>
      </w:pPr>
      <w:r w:rsidRPr="00AE4146">
        <w:rPr>
          <w:rFonts w:ascii="ＭＳ Ｐゴシック" w:eastAsia="ＭＳ Ｐゴシック" w:hAnsi="ＭＳ Ｐゴシック" w:hint="eastAsia"/>
        </w:rPr>
        <w:t>なし（</w:t>
      </w:r>
      <w:r w:rsidR="00DD344A" w:rsidRPr="00AE4146">
        <w:rPr>
          <w:rFonts w:ascii="ＭＳ Ｐゴシック" w:eastAsia="ＭＳ Ｐゴシック" w:hAnsi="ＭＳ Ｐゴシック" w:hint="eastAsia"/>
        </w:rPr>
        <w:t>根治治療なし</w:t>
      </w:r>
      <w:r w:rsidR="0063427A">
        <w:rPr>
          <w:rFonts w:ascii="ＭＳ Ｐゴシック" w:eastAsia="ＭＳ Ｐゴシック" w:hAnsi="ＭＳ Ｐゴシック" w:hint="eastAsia"/>
        </w:rPr>
        <w:t>。</w:t>
      </w:r>
      <w:r w:rsidRPr="00AE4146">
        <w:rPr>
          <w:rFonts w:ascii="ＭＳ Ｐゴシック" w:eastAsia="ＭＳ Ｐゴシック" w:hAnsi="ＭＳ Ｐゴシック" w:hint="eastAsia"/>
        </w:rPr>
        <w:t>）</w:t>
      </w:r>
    </w:p>
    <w:p w14:paraId="094B8D00" w14:textId="77777777" w:rsidR="00DD344A" w:rsidRPr="00AE4146" w:rsidRDefault="00DD344A" w:rsidP="00E45E5D">
      <w:pPr>
        <w:spacing w:line="320" w:lineRule="exact"/>
        <w:ind w:firstLineChars="100" w:firstLine="210"/>
        <w:rPr>
          <w:rFonts w:ascii="ＭＳ Ｐゴシック" w:eastAsia="ＭＳ Ｐゴシック" w:hAnsi="ＭＳ Ｐゴシック"/>
        </w:rPr>
      </w:pPr>
      <w:r w:rsidRPr="00AE4146">
        <w:rPr>
          <w:rFonts w:ascii="ＭＳ Ｐゴシック" w:eastAsia="ＭＳ Ｐゴシック" w:hAnsi="ＭＳ Ｐゴシック" w:hint="eastAsia"/>
        </w:rPr>
        <w:t>４．長期の療養</w:t>
      </w:r>
    </w:p>
    <w:p w14:paraId="326CE3B6" w14:textId="0B5BDD12" w:rsidR="00DD344A" w:rsidRPr="00AE4146" w:rsidRDefault="00DD344A" w:rsidP="00E45E5D">
      <w:pPr>
        <w:spacing w:line="320" w:lineRule="exact"/>
        <w:ind w:firstLineChars="100" w:firstLine="210"/>
        <w:rPr>
          <w:rFonts w:ascii="ＭＳ Ｐゴシック" w:eastAsia="ＭＳ Ｐゴシック" w:hAnsi="ＭＳ Ｐゴシック"/>
        </w:rPr>
      </w:pPr>
      <w:r w:rsidRPr="00AE4146">
        <w:rPr>
          <w:rFonts w:ascii="ＭＳ Ｐゴシック" w:eastAsia="ＭＳ Ｐゴシック" w:hAnsi="ＭＳ Ｐゴシック" w:hint="eastAsia"/>
        </w:rPr>
        <w:t xml:space="preserve">　　必要（</w:t>
      </w:r>
      <w:r w:rsidR="00DC0BDA" w:rsidRPr="00AE4146">
        <w:rPr>
          <w:rFonts w:ascii="ＭＳ Ｐゴシック" w:eastAsia="ＭＳ Ｐゴシック" w:hAnsi="ＭＳ Ｐゴシック" w:hint="eastAsia"/>
        </w:rPr>
        <w:t>多彩な</w:t>
      </w:r>
      <w:r w:rsidRPr="00AE4146">
        <w:rPr>
          <w:rFonts w:ascii="ＭＳ Ｐゴシック" w:eastAsia="ＭＳ Ｐゴシック" w:hAnsi="ＭＳ Ｐゴシック" w:hint="eastAsia"/>
        </w:rPr>
        <w:t>臓器症状などあり</w:t>
      </w:r>
      <w:r w:rsidR="0063427A">
        <w:rPr>
          <w:rFonts w:ascii="ＭＳ Ｐゴシック" w:eastAsia="ＭＳ Ｐゴシック" w:hAnsi="ＭＳ Ｐゴシック" w:hint="eastAsia"/>
        </w:rPr>
        <w:t>。</w:t>
      </w:r>
      <w:r w:rsidRPr="00AE4146">
        <w:rPr>
          <w:rFonts w:ascii="ＭＳ Ｐゴシック" w:eastAsia="ＭＳ Ｐゴシック" w:hAnsi="ＭＳ Ｐゴシック" w:hint="eastAsia"/>
        </w:rPr>
        <w:t>）</w:t>
      </w:r>
    </w:p>
    <w:p w14:paraId="16688520" w14:textId="77777777" w:rsidR="00DD344A" w:rsidRPr="00AE4146" w:rsidRDefault="00DD344A" w:rsidP="00E45E5D">
      <w:pPr>
        <w:spacing w:line="320" w:lineRule="exact"/>
        <w:ind w:firstLineChars="100" w:firstLine="210"/>
        <w:rPr>
          <w:rFonts w:ascii="ＭＳ Ｐゴシック" w:eastAsia="ＭＳ Ｐゴシック" w:hAnsi="ＭＳ Ｐゴシック"/>
        </w:rPr>
      </w:pPr>
      <w:r w:rsidRPr="00AE4146">
        <w:rPr>
          <w:rFonts w:ascii="ＭＳ Ｐゴシック" w:eastAsia="ＭＳ Ｐゴシック" w:hAnsi="ＭＳ Ｐゴシック" w:hint="eastAsia"/>
        </w:rPr>
        <w:t>５．診断基準</w:t>
      </w:r>
    </w:p>
    <w:p w14:paraId="42C7E575" w14:textId="6619A7D5" w:rsidR="00DD344A" w:rsidRPr="00AE4146" w:rsidRDefault="00DD344A" w:rsidP="00470E9B">
      <w:pPr>
        <w:spacing w:line="320" w:lineRule="exact"/>
        <w:ind w:firstLineChars="250" w:firstLine="525"/>
        <w:rPr>
          <w:rFonts w:ascii="ＭＳ Ｐゴシック" w:eastAsia="ＭＳ Ｐゴシック" w:hAnsi="ＭＳ Ｐゴシック"/>
        </w:rPr>
      </w:pPr>
      <w:r w:rsidRPr="00AE4146">
        <w:rPr>
          <w:rFonts w:ascii="ＭＳ Ｐゴシック" w:eastAsia="ＭＳ Ｐゴシック" w:hAnsi="ＭＳ Ｐゴシック" w:hint="eastAsia"/>
        </w:rPr>
        <w:t>あり</w:t>
      </w:r>
    </w:p>
    <w:p w14:paraId="09BA8243" w14:textId="74CA36D9" w:rsidR="00DD344A" w:rsidRPr="00AE4146" w:rsidRDefault="00DD344A" w:rsidP="00C853B1">
      <w:pPr>
        <w:spacing w:line="320" w:lineRule="exact"/>
        <w:ind w:firstLineChars="100" w:firstLine="210"/>
        <w:rPr>
          <w:rFonts w:ascii="ＭＳ Ｐゴシック" w:eastAsia="ＭＳ Ｐゴシック" w:hAnsi="ＭＳ Ｐゴシック"/>
        </w:rPr>
      </w:pPr>
      <w:r w:rsidRPr="00AE4146">
        <w:rPr>
          <w:rFonts w:ascii="ＭＳ Ｐゴシック" w:eastAsia="ＭＳ Ｐゴシック" w:hAnsi="ＭＳ Ｐゴシック" w:hint="eastAsia"/>
        </w:rPr>
        <w:t>６．重症度分類</w:t>
      </w:r>
    </w:p>
    <w:p w14:paraId="280BE5E6" w14:textId="79582D58" w:rsidR="00DD344A" w:rsidRPr="00AE4146" w:rsidRDefault="00470E9B" w:rsidP="00E45E5D">
      <w:pPr>
        <w:spacing w:line="320" w:lineRule="exact"/>
        <w:rPr>
          <w:rFonts w:ascii="ＭＳ Ｐゴシック" w:eastAsia="ＭＳ Ｐゴシック" w:hAnsi="ＭＳ Ｐゴシック"/>
          <w:szCs w:val="21"/>
        </w:rPr>
      </w:pPr>
      <w:r w:rsidRPr="00AE4146">
        <w:rPr>
          <w:rFonts w:ascii="ＭＳ Ｐゴシック" w:eastAsia="ＭＳ Ｐゴシック" w:hAnsi="ＭＳ Ｐゴシック" w:hint="eastAsia"/>
          <w:szCs w:val="21"/>
        </w:rPr>
        <w:t xml:space="preserve">　　　　中等症以上を対象とする。</w:t>
      </w:r>
    </w:p>
    <w:p w14:paraId="46D07491" w14:textId="77777777" w:rsidR="00470E9B" w:rsidRPr="00AE4146" w:rsidRDefault="00470E9B" w:rsidP="00E45E5D">
      <w:pPr>
        <w:spacing w:line="320" w:lineRule="exact"/>
        <w:rPr>
          <w:rFonts w:ascii="ＭＳ Ｐゴシック" w:eastAsia="ＭＳ Ｐゴシック" w:hAnsi="ＭＳ Ｐゴシック"/>
        </w:rPr>
      </w:pPr>
    </w:p>
    <w:p w14:paraId="6B7F6E16" w14:textId="77777777" w:rsidR="00DD344A" w:rsidRPr="00AE4146" w:rsidRDefault="00DD344A" w:rsidP="00E45E5D">
      <w:pPr>
        <w:spacing w:line="320" w:lineRule="exact"/>
        <w:rPr>
          <w:rFonts w:ascii="ＭＳ Ｐゴシック" w:eastAsia="ＭＳ Ｐゴシック" w:hAnsi="ＭＳ Ｐゴシック"/>
        </w:rPr>
      </w:pPr>
      <w:r w:rsidRPr="00AE4146">
        <w:rPr>
          <w:rFonts w:ascii="ＭＳ Ｐゴシック" w:eastAsia="ＭＳ Ｐゴシック" w:hAnsi="ＭＳ Ｐゴシック" w:hint="eastAsia"/>
          <w:bdr w:val="single" w:sz="4" w:space="0" w:color="auto"/>
        </w:rPr>
        <w:t>○　情報提供元</w:t>
      </w:r>
    </w:p>
    <w:p w14:paraId="12AF316A" w14:textId="4614C926" w:rsidR="00DD344A" w:rsidRPr="00AE4146" w:rsidRDefault="00DD344A" w:rsidP="00B55E39">
      <w:pPr>
        <w:spacing w:line="320" w:lineRule="exact"/>
        <w:ind w:firstLineChars="100" w:firstLine="210"/>
        <w:rPr>
          <w:rFonts w:ascii="ＭＳ Ｐゴシック" w:eastAsia="ＭＳ Ｐゴシック" w:hAnsi="ＭＳ Ｐゴシック"/>
        </w:rPr>
      </w:pPr>
      <w:r w:rsidRPr="00AE4146">
        <w:rPr>
          <w:rFonts w:ascii="ＭＳ Ｐゴシック" w:eastAsia="ＭＳ Ｐゴシック" w:hAnsi="ＭＳ Ｐゴシック" w:hint="eastAsia"/>
        </w:rPr>
        <w:t>「ミトコンドリア病の診断と治療に関する調査研究班」</w:t>
      </w:r>
    </w:p>
    <w:p w14:paraId="660766E1" w14:textId="01487564" w:rsidR="00DD344A" w:rsidRPr="00AE4146" w:rsidRDefault="00DD344A" w:rsidP="00B55E39">
      <w:pPr>
        <w:spacing w:line="320" w:lineRule="exact"/>
        <w:ind w:firstLineChars="100" w:firstLine="210"/>
        <w:rPr>
          <w:rFonts w:ascii="ＭＳ Ｐゴシック" w:eastAsia="ＭＳ Ｐゴシック" w:hAnsi="ＭＳ Ｐゴシック"/>
        </w:rPr>
      </w:pPr>
      <w:r w:rsidRPr="00AE4146">
        <w:rPr>
          <w:rFonts w:ascii="ＭＳ Ｐゴシック" w:eastAsia="ＭＳ Ｐゴシック" w:hAnsi="ＭＳ Ｐゴシック" w:hint="eastAsia"/>
        </w:rPr>
        <w:t>研究代表者　国立精神・神経医療研究センター神経研究所疾病研究第二部　部長　後藤雄一</w:t>
      </w:r>
    </w:p>
    <w:p w14:paraId="4502A87E" w14:textId="77777777" w:rsidR="00DD344A" w:rsidRPr="00AE4146" w:rsidRDefault="00DD344A" w:rsidP="00E45E5D">
      <w:pPr>
        <w:spacing w:line="320" w:lineRule="exact"/>
        <w:rPr>
          <w:rFonts w:ascii="ＭＳ Ｐゴシック" w:eastAsia="ＭＳ Ｐゴシック" w:hAnsi="ＭＳ Ｐゴシック"/>
        </w:rPr>
      </w:pPr>
    </w:p>
    <w:p w14:paraId="36F13F70" w14:textId="77777777" w:rsidR="00DD344A" w:rsidRPr="00AE4146" w:rsidRDefault="00DD344A" w:rsidP="00DD344A">
      <w:pPr>
        <w:widowControl/>
        <w:jc w:val="left"/>
        <w:rPr>
          <w:rFonts w:ascii="ＭＳ Ｐゴシック" w:eastAsia="ＭＳ Ｐゴシック" w:hAnsi="ＭＳ Ｐゴシック"/>
        </w:rPr>
      </w:pPr>
      <w:r w:rsidRPr="00AE4146">
        <w:rPr>
          <w:rFonts w:ascii="ＭＳ Ｐゴシック" w:eastAsia="ＭＳ Ｐゴシック" w:hAnsi="ＭＳ Ｐゴシック"/>
        </w:rPr>
        <w:br w:type="page"/>
      </w:r>
    </w:p>
    <w:p w14:paraId="601B7AE3" w14:textId="77777777" w:rsidR="00DD344A" w:rsidRPr="00AE4146" w:rsidRDefault="00DD344A" w:rsidP="00DD344A">
      <w:pPr>
        <w:jc w:val="left"/>
        <w:rPr>
          <w:rFonts w:ascii="ＭＳ Ｐゴシック" w:eastAsia="ＭＳ Ｐゴシック" w:hAnsi="ＭＳ Ｐゴシック"/>
        </w:rPr>
      </w:pPr>
      <w:r w:rsidRPr="00AE4146">
        <w:rPr>
          <w:rFonts w:ascii="ＭＳ Ｐゴシック" w:eastAsia="ＭＳ Ｐゴシック" w:hAnsi="ＭＳ Ｐゴシック" w:hint="eastAsia"/>
        </w:rPr>
        <w:lastRenderedPageBreak/>
        <w:t>＜診断基準＞</w:t>
      </w:r>
    </w:p>
    <w:p w14:paraId="14A5CAF2" w14:textId="64E708C8" w:rsidR="00470E9B" w:rsidRDefault="00577A07" w:rsidP="00DD344A">
      <w:pPr>
        <w:jc w:val="left"/>
        <w:rPr>
          <w:rFonts w:ascii="ＭＳ Ｐゴシック" w:eastAsia="ＭＳ Ｐゴシック" w:hAnsi="ＭＳ Ｐゴシック"/>
        </w:rPr>
      </w:pPr>
      <w:r>
        <w:rPr>
          <w:rFonts w:ascii="ＭＳ Ｐゴシック" w:eastAsia="ＭＳ Ｐゴシック" w:hAnsi="ＭＳ Ｐゴシック" w:cs="Times New Roman" w:hint="eastAsia"/>
          <w:color w:val="000000"/>
          <w:kern w:val="0"/>
          <w:sz w:val="22"/>
        </w:rPr>
        <w:t>Definite</w:t>
      </w:r>
      <w:r w:rsidR="00470E9B" w:rsidRPr="00AE4146">
        <w:rPr>
          <w:rFonts w:ascii="ＭＳ Ｐゴシック" w:eastAsia="ＭＳ Ｐゴシック" w:hAnsi="ＭＳ Ｐゴシック" w:hint="eastAsia"/>
        </w:rPr>
        <w:t>、</w:t>
      </w:r>
      <w:r w:rsidR="002164B8">
        <w:rPr>
          <w:rFonts w:ascii="ＭＳ Ｐゴシック" w:eastAsia="ＭＳ Ｐゴシック" w:hAnsi="ＭＳ Ｐゴシック" w:cs="Times New Roman"/>
          <w:color w:val="000000"/>
          <w:kern w:val="0"/>
          <w:sz w:val="22"/>
        </w:rPr>
        <w:t>Probable</w:t>
      </w:r>
      <w:r w:rsidR="00470E9B" w:rsidRPr="00AE4146">
        <w:rPr>
          <w:rFonts w:ascii="ＭＳ Ｐゴシック" w:eastAsia="ＭＳ Ｐゴシック" w:hAnsi="ＭＳ Ｐゴシック" w:hint="eastAsia"/>
        </w:rPr>
        <w:t>を対象とする。</w:t>
      </w:r>
    </w:p>
    <w:p w14:paraId="28E63A91" w14:textId="77777777" w:rsidR="00C853B1" w:rsidRPr="00AE4146" w:rsidRDefault="00C853B1" w:rsidP="00DD344A">
      <w:pPr>
        <w:jc w:val="left"/>
        <w:rPr>
          <w:rFonts w:ascii="ＭＳ Ｐゴシック" w:eastAsia="ＭＳ Ｐゴシック" w:hAnsi="ＭＳ Ｐゴシック"/>
        </w:rPr>
      </w:pPr>
    </w:p>
    <w:p w14:paraId="39EC4AC5" w14:textId="77777777" w:rsidR="00470E9B" w:rsidRPr="00AE4146" w:rsidRDefault="00470E9B" w:rsidP="00470E9B">
      <w:pPr>
        <w:rPr>
          <w:rFonts w:ascii="ＭＳ Ｐゴシック" w:eastAsia="ＭＳ Ｐゴシック" w:hAnsi="ＭＳ Ｐゴシック"/>
          <w:sz w:val="22"/>
        </w:rPr>
      </w:pPr>
      <w:r w:rsidRPr="00AE4146">
        <w:rPr>
          <w:rFonts w:ascii="ＭＳ Ｐゴシック" w:eastAsia="ＭＳ Ｐゴシック" w:hAnsi="ＭＳ Ｐゴシック" w:hint="eastAsia"/>
          <w:sz w:val="22"/>
        </w:rPr>
        <w:t>１．主要項目</w:t>
      </w:r>
    </w:p>
    <w:p w14:paraId="38FD326C" w14:textId="77777777" w:rsidR="00470E9B" w:rsidRPr="00AE4146" w:rsidRDefault="00470E9B" w:rsidP="00470E9B">
      <w:pPr>
        <w:rPr>
          <w:rFonts w:ascii="ＭＳ Ｐゴシック" w:eastAsia="ＭＳ Ｐゴシック" w:hAnsi="ＭＳ Ｐゴシック"/>
          <w:sz w:val="22"/>
        </w:rPr>
      </w:pPr>
      <w:r w:rsidRPr="00AE4146">
        <w:rPr>
          <w:rFonts w:ascii="ＭＳ Ｐゴシック" w:eastAsia="ＭＳ Ｐゴシック" w:hAnsi="ＭＳ Ｐゴシック" w:hint="eastAsia"/>
          <w:sz w:val="22"/>
        </w:rPr>
        <w:t>（１）主症状</w:t>
      </w:r>
    </w:p>
    <w:p w14:paraId="64841E51" w14:textId="1B2C7D83" w:rsidR="00470E9B" w:rsidRPr="00AE4146" w:rsidRDefault="00470E9B" w:rsidP="0063427A">
      <w:pPr>
        <w:rPr>
          <w:rFonts w:ascii="ＭＳ Ｐゴシック" w:eastAsia="ＭＳ Ｐゴシック" w:hAnsi="ＭＳ Ｐゴシック" w:cs="Times New Roman"/>
          <w:color w:val="000000"/>
          <w:kern w:val="0"/>
          <w:sz w:val="22"/>
        </w:rPr>
      </w:pPr>
      <w:r w:rsidRPr="00AE4146">
        <w:rPr>
          <w:rFonts w:ascii="ＭＳ Ｐゴシック" w:eastAsia="ＭＳ Ｐゴシック" w:hAnsi="ＭＳ Ｐゴシック" w:hint="eastAsia"/>
          <w:sz w:val="22"/>
        </w:rPr>
        <w:t xml:space="preserve">　①</w:t>
      </w:r>
      <w:r w:rsidRPr="00AE4146">
        <w:rPr>
          <w:rFonts w:ascii="ＭＳ Ｐゴシック" w:eastAsia="ＭＳ Ｐゴシック" w:hAnsi="ＭＳ Ｐゴシック" w:cs="Times New Roman" w:hint="eastAsia"/>
          <w:color w:val="000000"/>
          <w:kern w:val="0"/>
          <w:sz w:val="22"/>
        </w:rPr>
        <w:t>進行性の筋力低下、横紋筋融解症又は　外眼筋麻痺を認める。</w:t>
      </w:r>
    </w:p>
    <w:p w14:paraId="7FBF4ACD" w14:textId="5F7425F1" w:rsidR="00470E9B" w:rsidRPr="00AE4146" w:rsidRDefault="00470E9B" w:rsidP="00854AD2">
      <w:pPr>
        <w:ind w:left="330" w:hangingChars="150" w:hanging="330"/>
        <w:rPr>
          <w:rFonts w:ascii="ＭＳ Ｐゴシック" w:eastAsia="ＭＳ Ｐゴシック" w:hAnsi="ＭＳ Ｐゴシック" w:cs="Times New Roman"/>
          <w:color w:val="000000"/>
          <w:kern w:val="0"/>
          <w:sz w:val="22"/>
        </w:rPr>
      </w:pPr>
      <w:r w:rsidRPr="00AE4146">
        <w:rPr>
          <w:rFonts w:ascii="ＭＳ Ｐゴシック" w:eastAsia="ＭＳ Ｐゴシック" w:hAnsi="ＭＳ Ｐゴシック" w:hint="eastAsia"/>
          <w:sz w:val="22"/>
        </w:rPr>
        <w:t xml:space="preserve">　②</w:t>
      </w:r>
      <w:r w:rsidRPr="00AE4146">
        <w:rPr>
          <w:rFonts w:ascii="ＭＳ Ｐゴシック" w:eastAsia="ＭＳ Ｐゴシック" w:hAnsi="ＭＳ Ｐゴシック" w:cs="Times New Roman" w:hint="eastAsia"/>
          <w:color w:val="000000"/>
          <w:kern w:val="0"/>
          <w:sz w:val="22"/>
        </w:rPr>
        <w:t>知的退行、記銘力障害、痙攣、精神症状、一過性麻痺、半盲、皮質盲、ミオクローヌス、ジストニア、小脳失調などの中枢神経症状のうち、１つ以上を認める。</w:t>
      </w:r>
      <w:r w:rsidR="0063427A">
        <w:rPr>
          <w:rFonts w:ascii="ＭＳ Ｐゴシック" w:eastAsia="ＭＳ Ｐゴシック" w:hAnsi="ＭＳ Ｐゴシック" w:cs="Times New Roman" w:hint="eastAsia"/>
          <w:color w:val="000000"/>
          <w:kern w:val="0"/>
          <w:sz w:val="22"/>
        </w:rPr>
        <w:t>また</w:t>
      </w:r>
      <w:r w:rsidRPr="00AE4146">
        <w:rPr>
          <w:rFonts w:ascii="ＭＳ Ｐゴシック" w:eastAsia="ＭＳ Ｐゴシック" w:hAnsi="ＭＳ Ｐゴシック" w:cs="Times New Roman" w:hint="eastAsia"/>
          <w:color w:val="000000"/>
          <w:kern w:val="0"/>
          <w:sz w:val="22"/>
        </w:rPr>
        <w:t>は</w:t>
      </w:r>
      <w:r w:rsidR="0063427A">
        <w:rPr>
          <w:rFonts w:ascii="ＭＳ Ｐゴシック" w:eastAsia="ＭＳ Ｐゴシック" w:hAnsi="ＭＳ Ｐゴシック" w:cs="Times New Roman" w:hint="eastAsia"/>
          <w:color w:val="000000"/>
          <w:kern w:val="0"/>
          <w:sz w:val="22"/>
        </w:rPr>
        <w:t>、</w:t>
      </w:r>
      <w:r w:rsidRPr="00AE4146">
        <w:rPr>
          <w:rFonts w:ascii="ＭＳ Ｐゴシック" w:eastAsia="ＭＳ Ｐゴシック" w:hAnsi="ＭＳ Ｐゴシック" w:cs="Times New Roman" w:hint="eastAsia"/>
          <w:color w:val="000000"/>
          <w:kern w:val="0"/>
          <w:sz w:val="22"/>
        </w:rPr>
        <w:t>手足のしびれなどの末梢神経障害を認める。</w:t>
      </w:r>
    </w:p>
    <w:p w14:paraId="691622BE" w14:textId="6C433CE8" w:rsidR="00470E9B" w:rsidRPr="00AE4146" w:rsidRDefault="00470E9B" w:rsidP="00854AD2">
      <w:pPr>
        <w:ind w:left="284" w:hangingChars="129" w:hanging="284"/>
        <w:rPr>
          <w:rFonts w:ascii="ＭＳ Ｐゴシック" w:eastAsia="ＭＳ Ｐゴシック" w:hAnsi="ＭＳ Ｐゴシック" w:cs="Times New Roman"/>
          <w:color w:val="000000"/>
          <w:kern w:val="0"/>
          <w:sz w:val="22"/>
        </w:rPr>
      </w:pPr>
      <w:r w:rsidRPr="00AE4146">
        <w:rPr>
          <w:rFonts w:ascii="ＭＳ Ｐゴシック" w:eastAsia="ＭＳ Ｐゴシック" w:hAnsi="ＭＳ Ｐゴシック" w:cs="Times New Roman" w:hint="eastAsia"/>
          <w:color w:val="000000"/>
          <w:kern w:val="0"/>
          <w:sz w:val="22"/>
        </w:rPr>
        <w:t xml:space="preserve">　③心伝導障害、心筋症などの心症状、肺高血圧症などの呼吸器症状、糸球体硬化症、腎尿細管機能異常などの腎症状、強度の貧血などの血液症状又は中等度以上の肝機能低下、凝固能低下などの肝症状を認める。</w:t>
      </w:r>
    </w:p>
    <w:p w14:paraId="113FB1D0" w14:textId="6A848624" w:rsidR="00470E9B" w:rsidRPr="00AE4146" w:rsidRDefault="00470E9B" w:rsidP="00470E9B">
      <w:pPr>
        <w:rPr>
          <w:rFonts w:ascii="ＭＳ Ｐゴシック" w:eastAsia="ＭＳ Ｐゴシック" w:hAnsi="ＭＳ Ｐゴシック" w:cs="Times New Roman"/>
          <w:color w:val="000000"/>
          <w:kern w:val="0"/>
          <w:sz w:val="22"/>
        </w:rPr>
      </w:pPr>
      <w:r w:rsidRPr="00AE4146">
        <w:rPr>
          <w:rFonts w:ascii="ＭＳ Ｐゴシック" w:eastAsia="ＭＳ Ｐゴシック" w:hAnsi="ＭＳ Ｐゴシック" w:cs="Times New Roman" w:hint="eastAsia"/>
          <w:color w:val="000000"/>
          <w:kern w:val="0"/>
          <w:sz w:val="22"/>
        </w:rPr>
        <w:t xml:space="preserve">　④低身長、甲状腺機能低下症などの内分泌症状や糖尿病を認める。</w:t>
      </w:r>
    </w:p>
    <w:p w14:paraId="5395236C" w14:textId="791B08A3" w:rsidR="00470E9B" w:rsidRPr="00AE4146" w:rsidRDefault="00470E9B" w:rsidP="00470E9B">
      <w:pPr>
        <w:rPr>
          <w:rFonts w:ascii="ＭＳ Ｐゴシック" w:eastAsia="ＭＳ Ｐゴシック" w:hAnsi="ＭＳ Ｐゴシック" w:cs="Times New Roman"/>
          <w:color w:val="000000"/>
          <w:kern w:val="0"/>
          <w:sz w:val="22"/>
        </w:rPr>
      </w:pPr>
      <w:r w:rsidRPr="00AE4146">
        <w:rPr>
          <w:rFonts w:ascii="ＭＳ Ｐゴシック" w:eastAsia="ＭＳ Ｐゴシック" w:hAnsi="ＭＳ Ｐゴシック" w:cs="Times New Roman" w:hint="eastAsia"/>
          <w:color w:val="000000"/>
          <w:kern w:val="0"/>
          <w:sz w:val="22"/>
        </w:rPr>
        <w:t xml:space="preserve">　⑤強度視力低下、網膜色素変性などの眼症状、感音性難聴などの耳症状を認める。</w:t>
      </w:r>
    </w:p>
    <w:p w14:paraId="1B7CBC2E" w14:textId="77777777" w:rsidR="00470E9B" w:rsidRPr="00AE4146" w:rsidRDefault="00470E9B" w:rsidP="00470E9B">
      <w:pPr>
        <w:rPr>
          <w:rFonts w:ascii="ＭＳ Ｐゴシック" w:eastAsia="ＭＳ Ｐゴシック" w:hAnsi="ＭＳ Ｐゴシック" w:cs="Times New Roman"/>
          <w:color w:val="000000"/>
          <w:kern w:val="0"/>
          <w:sz w:val="22"/>
        </w:rPr>
      </w:pPr>
    </w:p>
    <w:p w14:paraId="1B4BF14D" w14:textId="4C82CFD6" w:rsidR="00470E9B" w:rsidRPr="00AE4146" w:rsidRDefault="00FD79BB" w:rsidP="00470E9B">
      <w:pPr>
        <w:rPr>
          <w:rFonts w:ascii="ＭＳ Ｐゴシック" w:eastAsia="ＭＳ Ｐゴシック" w:hAnsi="ＭＳ Ｐゴシック" w:cs="Times New Roman"/>
          <w:color w:val="000000"/>
          <w:kern w:val="0"/>
          <w:sz w:val="22"/>
        </w:rPr>
      </w:pPr>
      <w:r>
        <w:rPr>
          <w:rFonts w:ascii="ＭＳ Ｐゴシック" w:eastAsia="ＭＳ Ｐゴシック" w:hAnsi="ＭＳ Ｐゴシック" w:cs="Times New Roman" w:hint="eastAsia"/>
          <w:color w:val="000000"/>
          <w:kern w:val="0"/>
          <w:sz w:val="22"/>
        </w:rPr>
        <w:t>（</w:t>
      </w:r>
      <w:r w:rsidR="00470E9B" w:rsidRPr="00AE4146">
        <w:rPr>
          <w:rFonts w:ascii="ＭＳ Ｐゴシック" w:eastAsia="ＭＳ Ｐゴシック" w:hAnsi="ＭＳ Ｐゴシック" w:cs="Times New Roman" w:hint="eastAsia"/>
          <w:color w:val="000000"/>
          <w:kern w:val="0"/>
          <w:sz w:val="22"/>
        </w:rPr>
        <w:t>２</w:t>
      </w:r>
      <w:r>
        <w:rPr>
          <w:rFonts w:ascii="ＭＳ Ｐゴシック" w:eastAsia="ＭＳ Ｐゴシック" w:hAnsi="ＭＳ Ｐゴシック" w:cs="Times New Roman" w:hint="eastAsia"/>
          <w:color w:val="000000"/>
          <w:kern w:val="0"/>
          <w:sz w:val="22"/>
        </w:rPr>
        <w:t>）</w:t>
      </w:r>
      <w:r w:rsidR="00470E9B" w:rsidRPr="00AE4146">
        <w:rPr>
          <w:rFonts w:ascii="ＭＳ Ｐゴシック" w:eastAsia="ＭＳ Ｐゴシック" w:hAnsi="ＭＳ Ｐゴシック" w:cs="Times New Roman" w:hint="eastAsia"/>
          <w:color w:val="000000"/>
          <w:kern w:val="0"/>
          <w:sz w:val="22"/>
        </w:rPr>
        <w:t>検査・画像所見</w:t>
      </w:r>
    </w:p>
    <w:p w14:paraId="5DD4896D" w14:textId="17CC91F3" w:rsidR="00470E9B" w:rsidRPr="00AE4146" w:rsidRDefault="00470E9B">
      <w:pPr>
        <w:rPr>
          <w:rFonts w:ascii="ＭＳ Ｐゴシック" w:eastAsia="ＭＳ Ｐゴシック" w:hAnsi="ＭＳ Ｐゴシック" w:cs="Times New Roman"/>
          <w:color w:val="000000"/>
          <w:kern w:val="0"/>
          <w:sz w:val="22"/>
        </w:rPr>
      </w:pPr>
      <w:r w:rsidRPr="00AE4146">
        <w:rPr>
          <w:rFonts w:ascii="ＭＳ Ｐゴシック" w:eastAsia="ＭＳ Ｐゴシック" w:hAnsi="ＭＳ Ｐゴシック" w:cs="Times New Roman" w:hint="eastAsia"/>
          <w:color w:val="000000"/>
          <w:kern w:val="0"/>
          <w:sz w:val="22"/>
        </w:rPr>
        <w:t xml:space="preserve">　①</w:t>
      </w:r>
      <w:r w:rsidRPr="00AE4146">
        <w:rPr>
          <w:rFonts w:ascii="ＭＳ Ｐゴシック" w:eastAsia="ＭＳ Ｐゴシック" w:hAnsi="ＭＳ Ｐゴシック" w:hint="eastAsia"/>
          <w:color w:val="000000"/>
          <w:sz w:val="22"/>
        </w:rPr>
        <w:t>安静臥床時の血清又は髄液の乳酸値が繰り返して高い、又はMRスペクトロスコピーで病変部に明らかな乳酸ピークを認める。</w:t>
      </w:r>
    </w:p>
    <w:p w14:paraId="3DA90406" w14:textId="1E07D459" w:rsidR="00470E9B" w:rsidRDefault="00470E9B" w:rsidP="00854AD2">
      <w:pPr>
        <w:ind w:left="330" w:hangingChars="150" w:hanging="330"/>
        <w:rPr>
          <w:rFonts w:ascii="ＭＳ Ｐゴシック" w:eastAsia="ＭＳ Ｐゴシック" w:hAnsi="ＭＳ Ｐゴシック" w:cs="Times New Roman"/>
          <w:color w:val="000000"/>
          <w:kern w:val="0"/>
          <w:sz w:val="22"/>
        </w:rPr>
      </w:pPr>
      <w:r w:rsidRPr="00AE4146">
        <w:rPr>
          <w:rFonts w:ascii="ＭＳ Ｐゴシック" w:eastAsia="ＭＳ Ｐゴシック" w:hAnsi="ＭＳ Ｐゴシック" w:cs="Times New Roman" w:hint="eastAsia"/>
          <w:color w:val="000000"/>
          <w:kern w:val="0"/>
          <w:sz w:val="22"/>
        </w:rPr>
        <w:t xml:space="preserve">　②脳CT/MRIにて、大脳基底核、脳幹に両側対称性の病変等を認める。</w:t>
      </w:r>
    </w:p>
    <w:p w14:paraId="5BCD6EE6" w14:textId="6E9005EC" w:rsidR="00FD79BB" w:rsidRPr="00FD79BB" w:rsidRDefault="00FD79BB" w:rsidP="00854AD2">
      <w:pPr>
        <w:ind w:left="330" w:hangingChars="150" w:hanging="330"/>
        <w:rPr>
          <w:rFonts w:ascii="ＭＳ Ｐゴシック" w:eastAsia="ＭＳ Ｐゴシック" w:hAnsi="ＭＳ Ｐゴシック" w:cs="Times New Roman"/>
          <w:color w:val="000000"/>
          <w:kern w:val="0"/>
          <w:sz w:val="22"/>
        </w:rPr>
      </w:pPr>
      <w:r w:rsidRPr="00FD79BB">
        <w:rPr>
          <w:rFonts w:ascii="ＭＳ Ｐゴシック" w:eastAsia="ＭＳ Ｐゴシック" w:hAnsi="ＭＳ Ｐゴシック" w:cs="Times New Roman" w:hint="eastAsia"/>
          <w:color w:val="000000"/>
          <w:kern w:val="0"/>
          <w:sz w:val="22"/>
        </w:rPr>
        <w:t xml:space="preserve">　③眼底検査にて、急性期においては蛍光漏出を伴わない視神経乳頭の発赤・腫脹、視神経乳頭近傍毛細血管蛇行、網膜神経線維腫大、視神経乳頭近傍の出血のうち</w:t>
      </w:r>
      <w:r w:rsidR="008B387E">
        <w:rPr>
          <w:rFonts w:ascii="ＭＳ Ｐゴシック" w:eastAsia="ＭＳ Ｐゴシック" w:hAnsi="ＭＳ Ｐゴシック" w:cs="Times New Roman" w:hint="eastAsia"/>
          <w:color w:val="000000"/>
          <w:kern w:val="0"/>
          <w:sz w:val="22"/>
        </w:rPr>
        <w:t>１つ</w:t>
      </w:r>
      <w:r w:rsidRPr="00FD79BB">
        <w:rPr>
          <w:rFonts w:ascii="ＭＳ Ｐゴシック" w:eastAsia="ＭＳ Ｐゴシック" w:hAnsi="ＭＳ Ｐゴシック" w:cs="Times New Roman" w:hint="eastAsia"/>
          <w:color w:val="000000"/>
          <w:kern w:val="0"/>
          <w:sz w:val="22"/>
        </w:rPr>
        <w:t>以上の所見を認めるか、慢性期（視力低下の発症から通常６か月以降）における視神経萎縮所見を両眼に認める。</w:t>
      </w:r>
    </w:p>
    <w:p w14:paraId="24B93212" w14:textId="3A43242D" w:rsidR="00470E9B" w:rsidRPr="00AE4146" w:rsidRDefault="00470E9B" w:rsidP="00854AD2">
      <w:pPr>
        <w:ind w:left="330" w:hangingChars="150" w:hanging="330"/>
        <w:rPr>
          <w:rFonts w:ascii="ＭＳ Ｐゴシック" w:eastAsia="ＭＳ Ｐゴシック" w:hAnsi="ＭＳ Ｐゴシック" w:cs="Times New Roman"/>
          <w:color w:val="000000"/>
          <w:kern w:val="0"/>
          <w:sz w:val="22"/>
        </w:rPr>
      </w:pPr>
      <w:r w:rsidRPr="00AE4146">
        <w:rPr>
          <w:rFonts w:ascii="ＭＳ Ｐゴシック" w:eastAsia="ＭＳ Ｐゴシック" w:hAnsi="ＭＳ Ｐゴシック" w:cs="Times New Roman" w:hint="eastAsia"/>
          <w:color w:val="000000"/>
          <w:kern w:val="0"/>
          <w:sz w:val="22"/>
        </w:rPr>
        <w:t xml:space="preserve">　</w:t>
      </w:r>
      <w:r w:rsidR="00FD79BB">
        <w:rPr>
          <w:rFonts w:ascii="ＭＳ Ｐゴシック" w:eastAsia="ＭＳ Ｐゴシック" w:hAnsi="ＭＳ Ｐゴシック" w:cs="Times New Roman" w:hint="eastAsia"/>
          <w:color w:val="000000"/>
          <w:kern w:val="0"/>
          <w:sz w:val="22"/>
        </w:rPr>
        <w:t>④</w:t>
      </w:r>
      <w:r w:rsidRPr="00AE4146">
        <w:rPr>
          <w:rFonts w:ascii="ＭＳ Ｐゴシック" w:eastAsia="ＭＳ Ｐゴシック" w:hAnsi="ＭＳ Ｐゴシック" w:cs="Times New Roman" w:hint="eastAsia"/>
          <w:color w:val="000000"/>
          <w:kern w:val="0"/>
          <w:sz w:val="22"/>
        </w:rPr>
        <w:t>骨格筋生検や培養細胞又は症状のある臓器の細胞や組織でミトコンドリアの病理異常を認める。</w:t>
      </w:r>
    </w:p>
    <w:p w14:paraId="6FC2ABF6" w14:textId="77777777" w:rsidR="00470E9B" w:rsidRPr="00AE4146" w:rsidRDefault="00470E9B" w:rsidP="00854AD2">
      <w:pPr>
        <w:widowControl/>
        <w:ind w:left="330" w:hangingChars="150" w:hanging="330"/>
        <w:rPr>
          <w:rFonts w:ascii="ＭＳ Ｐゴシック" w:eastAsia="ＭＳ Ｐゴシック" w:hAnsi="ＭＳ Ｐゴシック" w:cs="Times New Roman"/>
          <w:color w:val="000000"/>
          <w:kern w:val="0"/>
          <w:sz w:val="22"/>
        </w:rPr>
      </w:pPr>
      <w:r w:rsidRPr="00AE4146">
        <w:rPr>
          <w:rFonts w:ascii="ＭＳ Ｐゴシック" w:eastAsia="ＭＳ Ｐゴシック" w:hAnsi="ＭＳ Ｐゴシック" w:cs="Times New Roman" w:hint="eastAsia"/>
          <w:color w:val="000000"/>
          <w:kern w:val="0"/>
          <w:sz w:val="22"/>
        </w:rPr>
        <w:t xml:space="preserve">　必要に応じて、以下の検査を行い、</w:t>
      </w:r>
    </w:p>
    <w:p w14:paraId="6D7EDD4E" w14:textId="7565A30F" w:rsidR="00470E9B" w:rsidRPr="00AE4146" w:rsidRDefault="00470E9B" w:rsidP="00854AD2">
      <w:pPr>
        <w:ind w:left="330" w:hangingChars="150" w:hanging="330"/>
        <w:rPr>
          <w:rFonts w:ascii="ＭＳ Ｐゴシック" w:eastAsia="ＭＳ Ｐゴシック" w:hAnsi="ＭＳ Ｐゴシック" w:cs="Times New Roman"/>
          <w:color w:val="000000"/>
          <w:kern w:val="0"/>
          <w:sz w:val="22"/>
        </w:rPr>
      </w:pPr>
      <w:r w:rsidRPr="00AE4146">
        <w:rPr>
          <w:rFonts w:ascii="ＭＳ Ｐゴシック" w:eastAsia="ＭＳ Ｐゴシック" w:hAnsi="ＭＳ Ｐゴシック" w:cs="Times New Roman" w:hint="eastAsia"/>
          <w:color w:val="000000"/>
          <w:kern w:val="0"/>
          <w:sz w:val="22"/>
        </w:rPr>
        <w:t xml:space="preserve">　</w:t>
      </w:r>
      <w:r w:rsidR="00FD79BB">
        <w:rPr>
          <w:rFonts w:ascii="ＭＳ Ｐゴシック" w:eastAsia="ＭＳ Ｐゴシック" w:hAnsi="ＭＳ Ｐゴシック" w:cs="Times New Roman" w:hint="eastAsia"/>
          <w:color w:val="000000"/>
          <w:kern w:val="0"/>
          <w:sz w:val="22"/>
        </w:rPr>
        <w:t>⑤</w:t>
      </w:r>
      <w:r w:rsidRPr="00AE4146">
        <w:rPr>
          <w:rFonts w:ascii="ＭＳ Ｐゴシック" w:eastAsia="ＭＳ Ｐゴシック" w:hAnsi="ＭＳ Ｐゴシック" w:cs="Times New Roman" w:hint="eastAsia"/>
          <w:color w:val="000000"/>
          <w:kern w:val="0"/>
          <w:sz w:val="22"/>
        </w:rPr>
        <w:t>ミトコンドリア関連酵素の活性低下又はコエンザイムQ10などの中間代謝物の欠乏を認める。または、ミトコンドリアDNAの発現異常を認める。</w:t>
      </w:r>
    </w:p>
    <w:p w14:paraId="1F3DB47E" w14:textId="5F862579" w:rsidR="00470E9B" w:rsidRPr="00AE4146" w:rsidRDefault="00470E9B" w:rsidP="00854AD2">
      <w:pPr>
        <w:ind w:left="330" w:hangingChars="150" w:hanging="330"/>
        <w:rPr>
          <w:rFonts w:ascii="ＭＳ Ｐゴシック" w:eastAsia="ＭＳ Ｐゴシック" w:hAnsi="ＭＳ Ｐゴシック" w:cs="Times New Roman"/>
          <w:color w:val="000000"/>
          <w:kern w:val="0"/>
          <w:sz w:val="22"/>
        </w:rPr>
      </w:pPr>
      <w:r w:rsidRPr="00AE4146">
        <w:rPr>
          <w:rFonts w:ascii="ＭＳ Ｐゴシック" w:eastAsia="ＭＳ Ｐゴシック" w:hAnsi="ＭＳ Ｐゴシック" w:cs="Times New Roman" w:hint="eastAsia"/>
          <w:color w:val="000000"/>
          <w:kern w:val="0"/>
          <w:sz w:val="22"/>
        </w:rPr>
        <w:t xml:space="preserve">　</w:t>
      </w:r>
      <w:r w:rsidR="00FD79BB">
        <w:rPr>
          <w:rFonts w:ascii="ＭＳ Ｐゴシック" w:eastAsia="ＭＳ Ｐゴシック" w:hAnsi="ＭＳ Ｐゴシック" w:cs="Times New Roman" w:hint="eastAsia"/>
          <w:color w:val="000000"/>
          <w:kern w:val="0"/>
          <w:sz w:val="22"/>
        </w:rPr>
        <w:t>⑥</w:t>
      </w:r>
      <w:r w:rsidRPr="00AE4146">
        <w:rPr>
          <w:rFonts w:ascii="ＭＳ Ｐゴシック" w:eastAsia="ＭＳ Ｐゴシック" w:hAnsi="ＭＳ Ｐゴシック" w:cs="Times New Roman" w:hint="eastAsia"/>
          <w:color w:val="000000"/>
          <w:kern w:val="0"/>
          <w:sz w:val="22"/>
        </w:rPr>
        <w:t>ミトコンドリアDNAの質的、量的異常又はミトコンドリア関連分子をコードする核遺伝子変異を認める。</w:t>
      </w:r>
      <w:r w:rsidRPr="00AE4146">
        <w:rPr>
          <w:rFonts w:ascii="ＭＳ Ｐゴシック" w:eastAsia="ＭＳ Ｐゴシック" w:hAnsi="ＭＳ Ｐゴシック" w:cs="Times New Roman"/>
          <w:color w:val="000000"/>
          <w:kern w:val="0"/>
          <w:sz w:val="22"/>
        </w:rPr>
        <w:t> </w:t>
      </w:r>
    </w:p>
    <w:p w14:paraId="5B9470F5" w14:textId="1D3614D4" w:rsidR="00470E9B" w:rsidRPr="00AE4146" w:rsidRDefault="00FD79BB" w:rsidP="00854AD2">
      <w:pPr>
        <w:spacing w:beforeLines="50" w:before="180"/>
        <w:rPr>
          <w:rFonts w:ascii="ＭＳ Ｐゴシック" w:eastAsia="ＭＳ Ｐゴシック" w:hAnsi="ＭＳ Ｐゴシック" w:cs="Times New Roman"/>
          <w:color w:val="000000"/>
          <w:kern w:val="0"/>
          <w:sz w:val="22"/>
        </w:rPr>
      </w:pPr>
      <w:r>
        <w:rPr>
          <w:rFonts w:ascii="ＭＳ Ｐゴシック" w:eastAsia="ＭＳ Ｐゴシック" w:hAnsi="ＭＳ Ｐゴシック" w:cs="Times New Roman" w:hint="eastAsia"/>
          <w:color w:val="000000"/>
          <w:kern w:val="0"/>
          <w:sz w:val="22"/>
        </w:rPr>
        <w:t>２</w:t>
      </w:r>
      <w:r w:rsidR="00470E9B" w:rsidRPr="00AE4146">
        <w:rPr>
          <w:rFonts w:ascii="ＭＳ Ｐゴシック" w:eastAsia="ＭＳ Ｐゴシック" w:hAnsi="ＭＳ Ｐゴシック" w:cs="Times New Roman" w:hint="eastAsia"/>
          <w:color w:val="000000"/>
          <w:kern w:val="0"/>
          <w:sz w:val="22"/>
        </w:rPr>
        <w:t>．参考事項</w:t>
      </w:r>
    </w:p>
    <w:p w14:paraId="68BE49AF" w14:textId="77777777" w:rsidR="00470E9B" w:rsidRPr="00AE4146" w:rsidRDefault="00470E9B" w:rsidP="00470E9B">
      <w:pPr>
        <w:rPr>
          <w:rFonts w:ascii="ＭＳ Ｐゴシック" w:eastAsia="ＭＳ Ｐゴシック" w:hAnsi="ＭＳ Ｐゴシック" w:cs="Times New Roman"/>
          <w:color w:val="000000"/>
          <w:kern w:val="0"/>
          <w:sz w:val="22"/>
        </w:rPr>
      </w:pPr>
      <w:r w:rsidRPr="00AE4146">
        <w:rPr>
          <w:rFonts w:ascii="ＭＳ Ｐゴシック" w:eastAsia="ＭＳ Ｐゴシック" w:hAnsi="ＭＳ Ｐゴシック" w:cs="Times New Roman" w:hint="eastAsia"/>
          <w:color w:val="000000"/>
          <w:kern w:val="0"/>
          <w:sz w:val="22"/>
        </w:rPr>
        <w:t xml:space="preserve">　（ア）病理検査</w:t>
      </w:r>
    </w:p>
    <w:p w14:paraId="671DA0E1" w14:textId="34DAF969" w:rsidR="00470E9B" w:rsidRPr="00AE4146" w:rsidRDefault="00470E9B" w:rsidP="00470E9B">
      <w:pPr>
        <w:ind w:leftChars="295" w:left="619"/>
        <w:rPr>
          <w:rFonts w:ascii="ＭＳ Ｐゴシック" w:eastAsia="ＭＳ Ｐゴシック" w:hAnsi="ＭＳ Ｐゴシック" w:cs="Times New Roman"/>
          <w:color w:val="000000"/>
          <w:kern w:val="0"/>
          <w:sz w:val="22"/>
        </w:rPr>
      </w:pPr>
      <w:r w:rsidRPr="00AE4146">
        <w:rPr>
          <w:rFonts w:ascii="ＭＳ Ｐゴシック" w:eastAsia="ＭＳ Ｐゴシック" w:hAnsi="ＭＳ Ｐゴシック" w:cs="Times New Roman" w:hint="eastAsia"/>
          <w:color w:val="000000"/>
          <w:kern w:val="0"/>
          <w:sz w:val="22"/>
        </w:rPr>
        <w:t>特異度が高い。骨格筋病理における、酵素活性低下又は赤色ぼろ線維（ゴモリ・トリクローム変法染色におけるragged-red fiber</w:t>
      </w:r>
      <w:r w:rsidR="003C1391">
        <w:rPr>
          <w:rFonts w:ascii="ＭＳ Ｐゴシック" w:eastAsia="ＭＳ Ｐゴシック" w:hAnsi="ＭＳ Ｐゴシック" w:cs="Times New Roman" w:hint="eastAsia"/>
          <w:color w:val="000000"/>
          <w:kern w:val="0"/>
          <w:sz w:val="22"/>
        </w:rPr>
        <w:t>：RRF</w:t>
      </w:r>
      <w:r w:rsidRPr="00AE4146">
        <w:rPr>
          <w:rFonts w:ascii="ＭＳ Ｐゴシック" w:eastAsia="ＭＳ Ｐゴシック" w:hAnsi="ＭＳ Ｐゴシック" w:cs="Times New Roman" w:hint="eastAsia"/>
          <w:color w:val="000000"/>
          <w:kern w:val="0"/>
          <w:sz w:val="22"/>
        </w:rPr>
        <w:t>）、高SDH活性血管（コハク酸脱水素酵素におけるstrongly SDH-reactive blood vessel</w:t>
      </w:r>
      <w:r w:rsidR="003C1391">
        <w:rPr>
          <w:rFonts w:ascii="ＭＳ Ｐゴシック" w:eastAsia="ＭＳ Ｐゴシック" w:hAnsi="ＭＳ Ｐゴシック" w:cs="Times New Roman" w:hint="eastAsia"/>
          <w:color w:val="000000"/>
          <w:kern w:val="0"/>
          <w:sz w:val="22"/>
        </w:rPr>
        <w:t>：SSV</w:t>
      </w:r>
      <w:r w:rsidRPr="00AE4146">
        <w:rPr>
          <w:rFonts w:ascii="ＭＳ Ｐゴシック" w:eastAsia="ＭＳ Ｐゴシック" w:hAnsi="ＭＳ Ｐゴシック" w:cs="Times New Roman" w:hint="eastAsia"/>
          <w:color w:val="000000"/>
          <w:kern w:val="0"/>
          <w:sz w:val="22"/>
        </w:rPr>
        <w:t>）、シトクロームｃ酸化酵素欠損線維、電子顕微鏡によるミトコンドリア病理学的異常を認める。または、骨格筋以外でも症状のある臓器野細胞・組織のミトコンドリア病理異常を認める。核の遺伝子変異の場合は、培養細胞などでミトファジーの変化や融合・分裂の異常を確認する。</w:t>
      </w:r>
    </w:p>
    <w:p w14:paraId="76B1BD90" w14:textId="77777777" w:rsidR="00470E9B" w:rsidRPr="00AE4146" w:rsidRDefault="00470E9B" w:rsidP="00470E9B">
      <w:pPr>
        <w:rPr>
          <w:rFonts w:ascii="ＭＳ Ｐゴシック" w:eastAsia="ＭＳ Ｐゴシック" w:hAnsi="ＭＳ Ｐゴシック" w:cs="Times New Roman"/>
          <w:color w:val="000000"/>
          <w:kern w:val="0"/>
          <w:sz w:val="22"/>
        </w:rPr>
      </w:pPr>
      <w:r w:rsidRPr="00AE4146">
        <w:rPr>
          <w:rFonts w:ascii="ＭＳ Ｐゴシック" w:eastAsia="ＭＳ Ｐゴシック" w:hAnsi="ＭＳ Ｐゴシック" w:cs="Times New Roman" w:hint="eastAsia"/>
          <w:color w:val="000000"/>
          <w:kern w:val="0"/>
          <w:sz w:val="22"/>
        </w:rPr>
        <w:t xml:space="preserve">　（イ）酵素活性・生化学検査</w:t>
      </w:r>
    </w:p>
    <w:p w14:paraId="1BC237BF" w14:textId="4F9EFA33" w:rsidR="00470E9B" w:rsidRPr="00AE4146" w:rsidRDefault="00470E9B" w:rsidP="00470E9B">
      <w:pPr>
        <w:widowControl/>
        <w:ind w:leftChars="295" w:left="619"/>
        <w:rPr>
          <w:rFonts w:ascii="ＭＳ Ｐゴシック" w:eastAsia="ＭＳ Ｐゴシック" w:hAnsi="ＭＳ Ｐゴシック" w:cs="Times New Roman"/>
          <w:color w:val="000000"/>
          <w:kern w:val="0"/>
          <w:sz w:val="22"/>
        </w:rPr>
      </w:pPr>
      <w:r w:rsidRPr="00AE4146">
        <w:rPr>
          <w:rFonts w:ascii="ＭＳ Ｐゴシック" w:eastAsia="ＭＳ Ｐゴシック" w:hAnsi="ＭＳ Ｐゴシック" w:cs="Times New Roman" w:hint="eastAsia"/>
          <w:color w:val="000000"/>
          <w:kern w:val="0"/>
          <w:sz w:val="22"/>
        </w:rPr>
        <w:lastRenderedPageBreak/>
        <w:t>特異度が高い。罹患組織や培養細胞を用いた酵素活性測定で、電子伝達系、ピルビン酸代謝関連　及びTCAサイクル関連酵素、脂質代謝系関連酵素などの活性低下（組織：正常の20％以下、培養細胞：正常の30％以下）を認める。または、ミトコンドリアDNAの転写、翻訳の低下を認める。</w:t>
      </w:r>
    </w:p>
    <w:p w14:paraId="570F73EF" w14:textId="77777777" w:rsidR="00470E9B" w:rsidRPr="00AE4146" w:rsidRDefault="00470E9B" w:rsidP="00470E9B">
      <w:pPr>
        <w:rPr>
          <w:rFonts w:ascii="ＭＳ Ｐゴシック" w:eastAsia="ＭＳ Ｐゴシック" w:hAnsi="ＭＳ Ｐゴシック" w:cs="Times New Roman"/>
          <w:color w:val="000000"/>
          <w:kern w:val="0"/>
          <w:sz w:val="22"/>
        </w:rPr>
      </w:pPr>
      <w:r w:rsidRPr="00AE4146">
        <w:rPr>
          <w:rFonts w:ascii="ＭＳ Ｐゴシック" w:eastAsia="ＭＳ Ｐゴシック" w:hAnsi="ＭＳ Ｐゴシック" w:cs="Times New Roman" w:hint="eastAsia"/>
          <w:color w:val="000000"/>
          <w:kern w:val="0"/>
          <w:sz w:val="22"/>
        </w:rPr>
        <w:t xml:space="preserve">　（ウ）DNA検査</w:t>
      </w:r>
    </w:p>
    <w:p w14:paraId="06DF6F92" w14:textId="4F5B37C7" w:rsidR="00470E9B" w:rsidRPr="00AE4146" w:rsidRDefault="00470E9B" w:rsidP="00470E9B">
      <w:pPr>
        <w:widowControl/>
        <w:ind w:leftChars="295" w:left="619"/>
        <w:rPr>
          <w:rFonts w:ascii="ＭＳ Ｐゴシック" w:eastAsia="ＭＳ Ｐゴシック" w:hAnsi="ＭＳ Ｐゴシック" w:cs="Times New Roman"/>
          <w:color w:val="000000"/>
          <w:kern w:val="0"/>
          <w:sz w:val="22"/>
        </w:rPr>
      </w:pPr>
      <w:r w:rsidRPr="00AE4146">
        <w:rPr>
          <w:rFonts w:ascii="ＭＳ Ｐゴシック" w:eastAsia="ＭＳ Ｐゴシック" w:hAnsi="ＭＳ Ｐゴシック" w:cs="Times New Roman" w:hint="eastAsia"/>
          <w:color w:val="000000"/>
          <w:kern w:val="0"/>
          <w:sz w:val="22"/>
        </w:rPr>
        <w:t>特異度が高い。病因的と報告されている、</w:t>
      </w:r>
      <w:r w:rsidR="002912EE">
        <w:rPr>
          <w:rFonts w:ascii="ＭＳ Ｐゴシック" w:eastAsia="ＭＳ Ｐゴシック" w:hAnsi="ＭＳ Ｐゴシック" w:cs="Times New Roman" w:hint="eastAsia"/>
          <w:color w:val="000000"/>
          <w:kern w:val="0"/>
          <w:sz w:val="22"/>
        </w:rPr>
        <w:t>又</w:t>
      </w:r>
      <w:r w:rsidRPr="00AE4146">
        <w:rPr>
          <w:rFonts w:ascii="ＭＳ Ｐゴシック" w:eastAsia="ＭＳ Ｐゴシック" w:hAnsi="ＭＳ Ｐゴシック" w:cs="Times New Roman" w:hint="eastAsia"/>
          <w:color w:val="000000"/>
          <w:kern w:val="0"/>
          <w:sz w:val="22"/>
        </w:rPr>
        <w:t>は証明されたミトコンドリアDNAの質的異常である欠失・重複、点変異（MITOMAP</w:t>
      </w:r>
      <w:r w:rsidR="00F50BC1">
        <w:rPr>
          <w:rFonts w:ascii="ＭＳ Ｐゴシック" w:eastAsia="ＭＳ Ｐゴシック" w:hAnsi="ＭＳ Ｐゴシック" w:cs="Times New Roman" w:hint="eastAsia"/>
          <w:color w:val="000000"/>
          <w:kern w:val="0"/>
          <w:sz w:val="22"/>
        </w:rPr>
        <w:t>：</w:t>
      </w:r>
      <w:r w:rsidRPr="00AE4146">
        <w:rPr>
          <w:rFonts w:ascii="ＭＳ Ｐゴシック" w:eastAsia="ＭＳ Ｐゴシック" w:hAnsi="ＭＳ Ｐゴシック" w:cs="Times New Roman" w:hint="eastAsia"/>
          <w:color w:val="000000"/>
          <w:kern w:val="0"/>
          <w:sz w:val="22"/>
        </w:rPr>
        <w:t>http://www.mitomap.org/などを参照）や量的異常である欠乏状態（正常の20％以下）があること、</w:t>
      </w:r>
      <w:r w:rsidR="0063427A">
        <w:rPr>
          <w:rFonts w:ascii="ＭＳ Ｐゴシック" w:eastAsia="ＭＳ Ｐゴシック" w:hAnsi="ＭＳ Ｐゴシック" w:cs="Times New Roman" w:hint="eastAsia"/>
          <w:color w:val="000000"/>
          <w:kern w:val="0"/>
          <w:sz w:val="22"/>
        </w:rPr>
        <w:t>又</w:t>
      </w:r>
      <w:r w:rsidRPr="00AE4146">
        <w:rPr>
          <w:rFonts w:ascii="ＭＳ Ｐゴシック" w:eastAsia="ＭＳ Ｐゴシック" w:hAnsi="ＭＳ Ｐゴシック" w:cs="Times New Roman" w:hint="eastAsia"/>
          <w:color w:val="000000"/>
          <w:kern w:val="0"/>
          <w:sz w:val="22"/>
        </w:rPr>
        <w:t>は、ミトコンドリア関連分子をコードする核遺伝子の病的変異を認める。</w:t>
      </w:r>
    </w:p>
    <w:p w14:paraId="44C7DC0D" w14:textId="77777777" w:rsidR="00470E9B" w:rsidRPr="00AE4146" w:rsidRDefault="00470E9B" w:rsidP="00470E9B">
      <w:pPr>
        <w:rPr>
          <w:rFonts w:ascii="ＭＳ Ｐゴシック" w:eastAsia="ＭＳ Ｐゴシック" w:hAnsi="ＭＳ Ｐゴシック" w:cs="Times New Roman"/>
          <w:color w:val="000000"/>
          <w:kern w:val="0"/>
          <w:sz w:val="22"/>
        </w:rPr>
      </w:pPr>
      <w:r w:rsidRPr="00AE4146">
        <w:rPr>
          <w:rFonts w:ascii="ＭＳ Ｐゴシック" w:eastAsia="ＭＳ Ｐゴシック" w:hAnsi="ＭＳ Ｐゴシック" w:cs="Times New Roman" w:hint="eastAsia"/>
          <w:color w:val="000000"/>
          <w:kern w:val="0"/>
          <w:sz w:val="22"/>
        </w:rPr>
        <w:t xml:space="preserve">　（エ）心症状の参考所見</w:t>
      </w:r>
    </w:p>
    <w:p w14:paraId="4251B869" w14:textId="22A88961" w:rsidR="00470E9B" w:rsidRPr="00AE4146" w:rsidRDefault="00470E9B" w:rsidP="00470E9B">
      <w:pPr>
        <w:widowControl/>
        <w:ind w:leftChars="295" w:left="619"/>
        <w:rPr>
          <w:rFonts w:ascii="ＭＳ Ｐゴシック" w:eastAsia="ＭＳ Ｐゴシック" w:hAnsi="ＭＳ Ｐゴシック" w:cs="Times New Roman"/>
          <w:color w:val="000000"/>
          <w:kern w:val="0"/>
          <w:sz w:val="22"/>
        </w:rPr>
      </w:pPr>
      <w:r w:rsidRPr="00AE4146">
        <w:rPr>
          <w:rFonts w:ascii="ＭＳ Ｐゴシック" w:eastAsia="ＭＳ Ｐゴシック" w:hAnsi="ＭＳ Ｐゴシック" w:cs="Times New Roman" w:hint="eastAsia"/>
          <w:color w:val="000000"/>
          <w:kern w:val="0"/>
          <w:sz w:val="22"/>
        </w:rPr>
        <w:t>心電図で、房室ブロック、脚ブロック、WPW症候群、心房細動、ST-T異常、心房・心室負荷、左室側高電位、異常</w:t>
      </w:r>
      <w:r w:rsidR="00A41C0C">
        <w:rPr>
          <w:rFonts w:ascii="ＭＳ Ｐゴシック" w:eastAsia="ＭＳ Ｐゴシック" w:hAnsi="ＭＳ Ｐゴシック" w:cs="Times New Roman" w:hint="eastAsia"/>
          <w:color w:val="000000"/>
          <w:kern w:val="0"/>
          <w:sz w:val="22"/>
        </w:rPr>
        <w:t>Q</w:t>
      </w:r>
      <w:r w:rsidRPr="00AE4146">
        <w:rPr>
          <w:rFonts w:ascii="ＭＳ Ｐゴシック" w:eastAsia="ＭＳ Ｐゴシック" w:hAnsi="ＭＳ Ｐゴシック" w:cs="Times New Roman" w:hint="eastAsia"/>
          <w:color w:val="000000"/>
          <w:kern w:val="0"/>
          <w:sz w:val="22"/>
        </w:rPr>
        <w:t>波、左軸偏位を認める。心エコー図で、拡張型心筋症様を呈する場合は左心室径拡大と駆出率低下を認める。肥大型心筋症様を呈する場合は左室肥大を認める。拘束型心筋症様を呈する場合は</w:t>
      </w:r>
      <w:r w:rsidR="002912EE">
        <w:rPr>
          <w:rFonts w:ascii="ＭＳ Ｐゴシック" w:eastAsia="ＭＳ Ｐゴシック" w:hAnsi="ＭＳ Ｐゴシック" w:cs="Times New Roman" w:hint="eastAsia"/>
          <w:color w:val="000000"/>
          <w:kern w:val="0"/>
          <w:sz w:val="22"/>
        </w:rPr>
        <w:t>、</w:t>
      </w:r>
      <w:r w:rsidRPr="00AE4146">
        <w:rPr>
          <w:rFonts w:ascii="ＭＳ Ｐゴシック" w:eastAsia="ＭＳ Ｐゴシック" w:hAnsi="ＭＳ Ｐゴシック" w:cs="Times New Roman" w:hint="eastAsia"/>
          <w:color w:val="000000"/>
          <w:kern w:val="0"/>
          <w:sz w:val="22"/>
        </w:rPr>
        <w:t>心房の拡大と心室拡張障害を認める。心筋シンチグラムで、MIBI早期像での取り込み低下と洗い出しの亢進、BMIPPの取り込み亢進を認める。</w:t>
      </w:r>
    </w:p>
    <w:p w14:paraId="541C7E3E" w14:textId="77777777" w:rsidR="00470E9B" w:rsidRPr="00AE4146" w:rsidRDefault="00470E9B" w:rsidP="00470E9B">
      <w:pPr>
        <w:rPr>
          <w:rFonts w:ascii="ＭＳ Ｐゴシック" w:eastAsia="ＭＳ Ｐゴシック" w:hAnsi="ＭＳ Ｐゴシック" w:cs="Times New Roman"/>
          <w:color w:val="000000"/>
          <w:kern w:val="0"/>
          <w:sz w:val="22"/>
        </w:rPr>
      </w:pPr>
      <w:r w:rsidRPr="00AE4146">
        <w:rPr>
          <w:rFonts w:ascii="ＭＳ Ｐゴシック" w:eastAsia="ＭＳ Ｐゴシック" w:hAnsi="ＭＳ Ｐゴシック" w:cs="Times New Roman" w:hint="eastAsia"/>
          <w:color w:val="000000"/>
          <w:kern w:val="0"/>
          <w:sz w:val="22"/>
        </w:rPr>
        <w:t xml:space="preserve">　（オ）腎症状の参考所見</w:t>
      </w:r>
    </w:p>
    <w:p w14:paraId="6423F227" w14:textId="3A18B7A2" w:rsidR="00470E9B" w:rsidRPr="00AE4146" w:rsidRDefault="00470E9B" w:rsidP="00277B0A">
      <w:pPr>
        <w:widowControl/>
        <w:ind w:leftChars="295" w:left="619"/>
        <w:rPr>
          <w:rFonts w:ascii="ＭＳ Ｐゴシック" w:eastAsia="ＭＳ Ｐゴシック" w:hAnsi="ＭＳ Ｐゴシック" w:cs="Times New Roman"/>
          <w:color w:val="000000"/>
          <w:kern w:val="0"/>
          <w:sz w:val="22"/>
        </w:rPr>
      </w:pPr>
      <w:r w:rsidRPr="00AE4146">
        <w:rPr>
          <w:rFonts w:ascii="ＭＳ Ｐゴシック" w:eastAsia="ＭＳ Ｐゴシック" w:hAnsi="ＭＳ Ｐゴシック" w:cs="Times New Roman" w:hint="eastAsia"/>
          <w:color w:val="000000"/>
          <w:kern w:val="0"/>
          <w:sz w:val="22"/>
        </w:rPr>
        <w:t>蛋白尿（試験紙法で</w:t>
      </w:r>
      <w:r w:rsidR="003F11C7">
        <w:rPr>
          <w:rFonts w:ascii="ＭＳ Ｐゴシック" w:eastAsia="ＭＳ Ｐゴシック" w:hAnsi="ＭＳ Ｐゴシック" w:cs="Times New Roman" w:hint="eastAsia"/>
          <w:color w:val="000000"/>
          <w:kern w:val="0"/>
          <w:sz w:val="22"/>
        </w:rPr>
        <w:t>１</w:t>
      </w:r>
      <w:r w:rsidRPr="00AE4146">
        <w:rPr>
          <w:rFonts w:ascii="ＭＳ Ｐゴシック" w:eastAsia="ＭＳ Ｐゴシック" w:hAnsi="ＭＳ Ｐゴシック" w:cs="Times New Roman" w:hint="eastAsia"/>
          <w:color w:val="000000"/>
          <w:kern w:val="0"/>
          <w:sz w:val="22"/>
        </w:rPr>
        <w:t>＋（30mg/d</w:t>
      </w:r>
      <w:r w:rsidR="00277B0A">
        <w:rPr>
          <w:rFonts w:ascii="ＭＳ Ｐゴシック" w:eastAsia="ＭＳ Ｐゴシック" w:hAnsi="ＭＳ Ｐゴシック" w:cs="Times New Roman" w:hint="eastAsia"/>
          <w:color w:val="000000"/>
          <w:kern w:val="0"/>
          <w:sz w:val="22"/>
        </w:rPr>
        <w:t>L</w:t>
      </w:r>
      <w:r w:rsidRPr="00AE4146">
        <w:rPr>
          <w:rFonts w:ascii="ＭＳ Ｐゴシック" w:eastAsia="ＭＳ Ｐゴシック" w:hAnsi="ＭＳ Ｐゴシック" w:cs="Times New Roman" w:hint="eastAsia"/>
          <w:color w:val="000000"/>
          <w:kern w:val="0"/>
          <w:sz w:val="22"/>
        </w:rPr>
        <w:t>）以上）、血尿（尿沈査で赤血球</w:t>
      </w:r>
      <w:r w:rsidR="003F11C7">
        <w:rPr>
          <w:rFonts w:ascii="ＭＳ Ｐゴシック" w:eastAsia="ＭＳ Ｐゴシック" w:hAnsi="ＭＳ Ｐゴシック" w:cs="Times New Roman" w:hint="eastAsia"/>
          <w:color w:val="000000"/>
          <w:kern w:val="0"/>
          <w:sz w:val="22"/>
        </w:rPr>
        <w:t>５</w:t>
      </w:r>
      <w:r w:rsidRPr="00AE4146">
        <w:rPr>
          <w:rFonts w:ascii="ＭＳ Ｐゴシック" w:eastAsia="ＭＳ Ｐゴシック" w:hAnsi="ＭＳ Ｐゴシック" w:cs="Times New Roman" w:hint="eastAsia"/>
          <w:color w:val="000000"/>
          <w:kern w:val="0"/>
          <w:sz w:val="22"/>
        </w:rPr>
        <w:t>/HPF以上）、汎アミノ酸尿（正常基準値以上）を認める。血中尿素窒素の上昇（20mg/d</w:t>
      </w:r>
      <w:r w:rsidR="00277B0A">
        <w:rPr>
          <w:rFonts w:ascii="ＭＳ Ｐゴシック" w:eastAsia="ＭＳ Ｐゴシック" w:hAnsi="ＭＳ Ｐゴシック" w:cs="Times New Roman" w:hint="eastAsia"/>
          <w:color w:val="000000"/>
          <w:kern w:val="0"/>
          <w:sz w:val="22"/>
        </w:rPr>
        <w:t>L</w:t>
      </w:r>
      <w:r w:rsidRPr="00AE4146">
        <w:rPr>
          <w:rFonts w:ascii="ＭＳ Ｐゴシック" w:eastAsia="ＭＳ Ｐゴシック" w:hAnsi="ＭＳ Ｐゴシック" w:cs="Times New Roman" w:hint="eastAsia"/>
          <w:color w:val="000000"/>
          <w:kern w:val="0"/>
          <w:sz w:val="22"/>
        </w:rPr>
        <w:t>以上）、クレアチニン値の上昇（</w:t>
      </w:r>
      <w:r w:rsidR="003F11C7">
        <w:rPr>
          <w:rFonts w:ascii="ＭＳ Ｐゴシック" w:eastAsia="ＭＳ Ｐゴシック" w:hAnsi="ＭＳ Ｐゴシック" w:cs="Times New Roman" w:hint="eastAsia"/>
          <w:color w:val="000000"/>
          <w:kern w:val="0"/>
          <w:sz w:val="22"/>
        </w:rPr>
        <w:t>２</w:t>
      </w:r>
      <w:r w:rsidRPr="00AE4146">
        <w:rPr>
          <w:rFonts w:ascii="ＭＳ Ｐゴシック" w:eastAsia="ＭＳ Ｐゴシック" w:hAnsi="ＭＳ Ｐゴシック" w:cs="Times New Roman" w:hint="eastAsia"/>
          <w:color w:val="000000"/>
          <w:kern w:val="0"/>
          <w:sz w:val="22"/>
        </w:rPr>
        <w:t>mg/d</w:t>
      </w:r>
      <w:r w:rsidR="00277B0A">
        <w:rPr>
          <w:rFonts w:ascii="ＭＳ Ｐゴシック" w:eastAsia="ＭＳ Ｐゴシック" w:hAnsi="ＭＳ Ｐゴシック" w:cs="Times New Roman" w:hint="eastAsia"/>
          <w:color w:val="000000"/>
          <w:kern w:val="0"/>
          <w:sz w:val="22"/>
        </w:rPr>
        <w:t>L</w:t>
      </w:r>
      <w:r w:rsidRPr="00AE4146">
        <w:rPr>
          <w:rFonts w:ascii="ＭＳ Ｐゴシック" w:eastAsia="ＭＳ Ｐゴシック" w:hAnsi="ＭＳ Ｐゴシック" w:cs="Times New Roman" w:hint="eastAsia"/>
          <w:color w:val="000000"/>
          <w:kern w:val="0"/>
          <w:sz w:val="22"/>
        </w:rPr>
        <w:t>以上）を認める。</w:t>
      </w:r>
    </w:p>
    <w:p w14:paraId="520DB602" w14:textId="77777777" w:rsidR="00470E9B" w:rsidRPr="00AE4146" w:rsidRDefault="00470E9B" w:rsidP="00470E9B">
      <w:pPr>
        <w:rPr>
          <w:rFonts w:ascii="ＭＳ Ｐゴシック" w:eastAsia="ＭＳ Ｐゴシック" w:hAnsi="ＭＳ Ｐゴシック" w:cs="Times New Roman"/>
          <w:color w:val="000000"/>
          <w:kern w:val="0"/>
          <w:sz w:val="22"/>
        </w:rPr>
      </w:pPr>
      <w:r w:rsidRPr="00AE4146">
        <w:rPr>
          <w:rFonts w:ascii="ＭＳ Ｐゴシック" w:eastAsia="ＭＳ Ｐゴシック" w:hAnsi="ＭＳ Ｐゴシック" w:cs="Times New Roman" w:hint="eastAsia"/>
          <w:color w:val="000000"/>
          <w:kern w:val="0"/>
          <w:sz w:val="22"/>
        </w:rPr>
        <w:t xml:space="preserve">　（カ）血液症状の参考所見</w:t>
      </w:r>
    </w:p>
    <w:p w14:paraId="730C3D85" w14:textId="64D0F5E3" w:rsidR="00470E9B" w:rsidRPr="00AE4146" w:rsidRDefault="00470E9B" w:rsidP="00470E9B">
      <w:pPr>
        <w:widowControl/>
        <w:ind w:leftChars="295" w:left="619"/>
        <w:rPr>
          <w:rFonts w:ascii="ＭＳ Ｐゴシック" w:eastAsia="ＭＳ Ｐゴシック" w:hAnsi="ＭＳ Ｐゴシック" w:cs="Times New Roman"/>
          <w:color w:val="000000"/>
          <w:kern w:val="0"/>
          <w:sz w:val="22"/>
        </w:rPr>
      </w:pPr>
      <w:r w:rsidRPr="00AE4146">
        <w:rPr>
          <w:rFonts w:ascii="ＭＳ Ｐゴシック" w:eastAsia="ＭＳ Ｐゴシック" w:hAnsi="ＭＳ Ｐゴシック" w:cs="Times New Roman" w:hint="eastAsia"/>
          <w:color w:val="000000"/>
          <w:kern w:val="0"/>
          <w:sz w:val="22"/>
        </w:rPr>
        <w:t>強度の貧血</w:t>
      </w:r>
      <w:r w:rsidRPr="00AE4146">
        <w:rPr>
          <w:rFonts w:ascii="ＭＳ Ｐゴシック" w:eastAsia="ＭＳ Ｐゴシック" w:hAnsi="ＭＳ Ｐゴシック" w:cs="Times New Roman"/>
          <w:color w:val="000000"/>
          <w:kern w:val="0"/>
          <w:sz w:val="22"/>
        </w:rPr>
        <w:t> </w:t>
      </w:r>
      <w:r w:rsidRPr="00AE4146">
        <w:rPr>
          <w:rFonts w:ascii="ＭＳ Ｐゴシック" w:eastAsia="ＭＳ Ｐゴシック" w:hAnsi="ＭＳ Ｐゴシック" w:cs="Times New Roman" w:hint="eastAsia"/>
          <w:color w:val="000000"/>
          <w:kern w:val="0"/>
          <w:sz w:val="22"/>
        </w:rPr>
        <w:t xml:space="preserve">（Hb </w:t>
      </w:r>
      <w:r w:rsidR="003F11C7">
        <w:rPr>
          <w:rFonts w:ascii="ＭＳ Ｐゴシック" w:eastAsia="ＭＳ Ｐゴシック" w:hAnsi="ＭＳ Ｐゴシック" w:cs="Times New Roman" w:hint="eastAsia"/>
          <w:color w:val="000000"/>
          <w:kern w:val="0"/>
          <w:sz w:val="22"/>
        </w:rPr>
        <w:t>６</w:t>
      </w:r>
      <w:r w:rsidRPr="00AE4146">
        <w:rPr>
          <w:rFonts w:ascii="ＭＳ Ｐゴシック" w:eastAsia="ＭＳ Ｐゴシック" w:hAnsi="ＭＳ Ｐゴシック" w:cs="Times New Roman" w:hint="eastAsia"/>
          <w:color w:val="000000"/>
          <w:kern w:val="0"/>
          <w:sz w:val="22"/>
        </w:rPr>
        <w:t>g/d</w:t>
      </w:r>
      <w:r w:rsidR="00277B0A">
        <w:rPr>
          <w:rFonts w:ascii="ＭＳ Ｐゴシック" w:eastAsia="ＭＳ Ｐゴシック" w:hAnsi="ＭＳ Ｐゴシック" w:cs="Times New Roman" w:hint="eastAsia"/>
          <w:color w:val="000000"/>
          <w:kern w:val="0"/>
          <w:sz w:val="22"/>
        </w:rPr>
        <w:t>L</w:t>
      </w:r>
      <w:r w:rsidRPr="00AE4146">
        <w:rPr>
          <w:rFonts w:ascii="ＭＳ Ｐゴシック" w:eastAsia="ＭＳ Ｐゴシック" w:hAnsi="ＭＳ Ｐゴシック" w:cs="Times New Roman" w:hint="eastAsia"/>
          <w:color w:val="000000"/>
          <w:kern w:val="0"/>
          <w:sz w:val="22"/>
        </w:rPr>
        <w:t>以下）もしくは汎血球減少症（Hb 10g/d</w:t>
      </w:r>
      <w:r w:rsidR="00277B0A">
        <w:rPr>
          <w:rFonts w:ascii="ＭＳ Ｐゴシック" w:eastAsia="ＭＳ Ｐゴシック" w:hAnsi="ＭＳ Ｐゴシック" w:cs="Times New Roman" w:hint="eastAsia"/>
          <w:color w:val="000000"/>
          <w:kern w:val="0"/>
          <w:sz w:val="22"/>
        </w:rPr>
        <w:t>L</w:t>
      </w:r>
      <w:r w:rsidRPr="00AE4146">
        <w:rPr>
          <w:rFonts w:ascii="ＭＳ Ｐゴシック" w:eastAsia="ＭＳ Ｐゴシック" w:hAnsi="ＭＳ Ｐゴシック" w:cs="Times New Roman" w:hint="eastAsia"/>
          <w:color w:val="000000"/>
          <w:kern w:val="0"/>
          <w:sz w:val="22"/>
        </w:rPr>
        <w:t>、白血球 4000/</w:t>
      </w:r>
      <w:r w:rsidR="003F11C7">
        <w:rPr>
          <w:rFonts w:ascii="ＭＳ Ｐゴシック" w:eastAsia="ＭＳ Ｐゴシック" w:hAnsi="ＭＳ Ｐゴシック" w:cs="Times New Roman" w:hint="eastAsia"/>
          <w:color w:val="000000"/>
          <w:kern w:val="0"/>
          <w:sz w:val="22"/>
        </w:rPr>
        <w:t>µ</w:t>
      </w:r>
      <w:r w:rsidR="00277B0A">
        <w:rPr>
          <w:rFonts w:ascii="ＭＳ Ｐゴシック" w:eastAsia="ＭＳ Ｐゴシック" w:hAnsi="ＭＳ Ｐゴシック" w:cs="Times New Roman" w:hint="eastAsia"/>
          <w:color w:val="000000"/>
          <w:kern w:val="0"/>
          <w:sz w:val="22"/>
        </w:rPr>
        <w:t>L</w:t>
      </w:r>
      <w:r w:rsidRPr="00AE4146">
        <w:rPr>
          <w:rFonts w:ascii="ＭＳ Ｐゴシック" w:eastAsia="ＭＳ Ｐゴシック" w:hAnsi="ＭＳ Ｐゴシック" w:cs="Times New Roman" w:hint="eastAsia"/>
          <w:color w:val="000000"/>
          <w:kern w:val="0"/>
          <w:sz w:val="22"/>
        </w:rPr>
        <w:t>以下、血小板　10万/</w:t>
      </w:r>
      <w:r w:rsidR="003F11C7">
        <w:rPr>
          <w:rFonts w:ascii="ＭＳ Ｐゴシック" w:eastAsia="ＭＳ Ｐゴシック" w:hAnsi="ＭＳ Ｐゴシック" w:cs="Times New Roman" w:hint="eastAsia"/>
          <w:color w:val="000000"/>
          <w:kern w:val="0"/>
          <w:sz w:val="22"/>
        </w:rPr>
        <w:t>µ</w:t>
      </w:r>
      <w:r w:rsidR="00277B0A">
        <w:rPr>
          <w:rFonts w:ascii="ＭＳ Ｐゴシック" w:eastAsia="ＭＳ Ｐゴシック" w:hAnsi="ＭＳ Ｐゴシック" w:cs="Times New Roman" w:hint="eastAsia"/>
          <w:color w:val="000000"/>
          <w:kern w:val="0"/>
          <w:sz w:val="22"/>
        </w:rPr>
        <w:t>L</w:t>
      </w:r>
      <w:r w:rsidRPr="00AE4146">
        <w:rPr>
          <w:rFonts w:ascii="ＭＳ Ｐゴシック" w:eastAsia="ＭＳ Ｐゴシック" w:hAnsi="ＭＳ Ｐゴシック" w:cs="Times New Roman" w:hint="eastAsia"/>
          <w:color w:val="000000"/>
          <w:kern w:val="0"/>
          <w:sz w:val="22"/>
        </w:rPr>
        <w:t>以下）を認める。</w:t>
      </w:r>
    </w:p>
    <w:p w14:paraId="37A10C81" w14:textId="77777777" w:rsidR="00470E9B" w:rsidRPr="00AE4146" w:rsidRDefault="00470E9B" w:rsidP="00470E9B">
      <w:pPr>
        <w:rPr>
          <w:rFonts w:ascii="ＭＳ Ｐゴシック" w:eastAsia="ＭＳ Ｐゴシック" w:hAnsi="ＭＳ Ｐゴシック" w:cs="Times New Roman"/>
          <w:color w:val="000000"/>
          <w:kern w:val="0"/>
          <w:sz w:val="22"/>
        </w:rPr>
      </w:pPr>
      <w:r w:rsidRPr="00AE4146">
        <w:rPr>
          <w:rFonts w:ascii="ＭＳ Ｐゴシック" w:eastAsia="ＭＳ Ｐゴシック" w:hAnsi="ＭＳ Ｐゴシック" w:cs="Times New Roman" w:hint="eastAsia"/>
          <w:color w:val="000000"/>
          <w:kern w:val="0"/>
          <w:sz w:val="22"/>
        </w:rPr>
        <w:t xml:space="preserve">　（キ）肝症状の参考所見</w:t>
      </w:r>
    </w:p>
    <w:p w14:paraId="38698E00" w14:textId="6DAB38BF" w:rsidR="00470E9B" w:rsidRPr="00AE4146" w:rsidRDefault="00470E9B" w:rsidP="00470E9B">
      <w:pPr>
        <w:widowControl/>
        <w:ind w:leftChars="295" w:left="619"/>
        <w:rPr>
          <w:rFonts w:ascii="ＭＳ Ｐゴシック" w:eastAsia="ＭＳ Ｐゴシック" w:hAnsi="ＭＳ Ｐゴシック" w:cs="Times New Roman"/>
          <w:color w:val="000000"/>
          <w:kern w:val="0"/>
          <w:sz w:val="22"/>
        </w:rPr>
      </w:pPr>
      <w:r w:rsidRPr="00AE4146">
        <w:rPr>
          <w:rFonts w:ascii="ＭＳ Ｐゴシック" w:eastAsia="ＭＳ Ｐゴシック" w:hAnsi="ＭＳ Ｐゴシック" w:cs="Times New Roman" w:hint="eastAsia"/>
          <w:color w:val="000000"/>
          <w:kern w:val="0"/>
          <w:sz w:val="22"/>
        </w:rPr>
        <w:t>中等度以上の肝機能障害（AST</w:t>
      </w:r>
      <w:r w:rsidR="003F11C7">
        <w:rPr>
          <w:rFonts w:ascii="ＭＳ Ｐゴシック" w:eastAsia="ＭＳ Ｐゴシック" w:hAnsi="ＭＳ Ｐゴシック" w:cs="Times New Roman" w:hint="eastAsia"/>
          <w:color w:val="000000"/>
          <w:kern w:val="0"/>
          <w:sz w:val="22"/>
        </w:rPr>
        <w:t>、</w:t>
      </w:r>
      <w:r w:rsidRPr="00AE4146">
        <w:rPr>
          <w:rFonts w:ascii="ＭＳ Ｐゴシック" w:eastAsia="ＭＳ Ｐゴシック" w:hAnsi="ＭＳ Ｐゴシック" w:cs="Times New Roman" w:hint="eastAsia"/>
          <w:color w:val="000000"/>
          <w:kern w:val="0"/>
          <w:sz w:val="22"/>
        </w:rPr>
        <w:t>ALTが200U/L以上）、血中アンモニア値上昇</w:t>
      </w:r>
      <w:r w:rsidRPr="00AE4146">
        <w:rPr>
          <w:rFonts w:ascii="ＭＳ Ｐゴシック" w:eastAsia="ＭＳ Ｐゴシック" w:hAnsi="ＭＳ Ｐゴシック" w:cs="Times New Roman"/>
          <w:color w:val="000000"/>
          <w:kern w:val="0"/>
          <w:sz w:val="22"/>
        </w:rPr>
        <w:t> </w:t>
      </w:r>
      <w:r w:rsidRPr="00AE4146">
        <w:rPr>
          <w:rFonts w:ascii="ＭＳ Ｐゴシック" w:eastAsia="ＭＳ Ｐゴシック" w:hAnsi="ＭＳ Ｐゴシック" w:cs="Times New Roman" w:hint="eastAsia"/>
          <w:color w:val="000000"/>
          <w:kern w:val="0"/>
          <w:sz w:val="22"/>
        </w:rPr>
        <w:t>（正常基準値以上）を認める。</w:t>
      </w:r>
    </w:p>
    <w:p w14:paraId="4479675F" w14:textId="77777777" w:rsidR="00470E9B" w:rsidRPr="00AE4146" w:rsidRDefault="00470E9B" w:rsidP="00470E9B">
      <w:pPr>
        <w:rPr>
          <w:rFonts w:ascii="ＭＳ Ｐゴシック" w:eastAsia="ＭＳ Ｐゴシック" w:hAnsi="ＭＳ Ｐゴシック" w:cs="Times New Roman"/>
          <w:color w:val="000000"/>
          <w:kern w:val="0"/>
          <w:sz w:val="22"/>
        </w:rPr>
      </w:pPr>
      <w:r w:rsidRPr="00AE4146">
        <w:rPr>
          <w:rFonts w:ascii="ＭＳ Ｐゴシック" w:eastAsia="ＭＳ Ｐゴシック" w:hAnsi="ＭＳ Ｐゴシック" w:cs="Times New Roman" w:hint="eastAsia"/>
          <w:color w:val="000000"/>
          <w:kern w:val="0"/>
          <w:sz w:val="22"/>
        </w:rPr>
        <w:t xml:space="preserve">　（ク）糖尿病の参考所見</w:t>
      </w:r>
    </w:p>
    <w:p w14:paraId="007F8B65" w14:textId="58382977" w:rsidR="00470E9B" w:rsidRPr="00AE4146" w:rsidRDefault="00470E9B" w:rsidP="00470E9B">
      <w:pPr>
        <w:widowControl/>
        <w:ind w:leftChars="295" w:left="619"/>
        <w:rPr>
          <w:rFonts w:ascii="ＭＳ Ｐゴシック" w:eastAsia="ＭＳ Ｐゴシック" w:hAnsi="ＭＳ Ｐゴシック" w:cs="Times New Roman"/>
          <w:color w:val="000000"/>
          <w:kern w:val="0"/>
          <w:sz w:val="22"/>
        </w:rPr>
      </w:pPr>
      <w:r w:rsidRPr="00AE4146">
        <w:rPr>
          <w:rFonts w:ascii="ＭＳ Ｐゴシック" w:eastAsia="ＭＳ Ｐゴシック" w:hAnsi="ＭＳ Ｐゴシック" w:cs="Times New Roman" w:hint="eastAsia"/>
          <w:color w:val="000000"/>
          <w:kern w:val="0"/>
          <w:sz w:val="22"/>
        </w:rPr>
        <w:t>血糖値（空腹時≧126mg/d</w:t>
      </w:r>
      <w:r w:rsidR="00277B0A">
        <w:rPr>
          <w:rFonts w:ascii="ＭＳ Ｐゴシック" w:eastAsia="ＭＳ Ｐゴシック" w:hAnsi="ＭＳ Ｐゴシック" w:cs="Times New Roman" w:hint="eastAsia"/>
          <w:color w:val="000000"/>
          <w:kern w:val="0"/>
          <w:sz w:val="22"/>
        </w:rPr>
        <w:t>L</w:t>
      </w:r>
      <w:r w:rsidRPr="00AE4146">
        <w:rPr>
          <w:rFonts w:ascii="ＭＳ Ｐゴシック" w:eastAsia="ＭＳ Ｐゴシック" w:hAnsi="ＭＳ Ｐゴシック" w:cs="Times New Roman" w:hint="eastAsia"/>
          <w:color w:val="000000"/>
          <w:kern w:val="0"/>
          <w:sz w:val="22"/>
        </w:rPr>
        <w:t>、OGTT</w:t>
      </w:r>
      <w:r w:rsidR="003F11C7">
        <w:rPr>
          <w:rFonts w:ascii="ＭＳ Ｐゴシック" w:eastAsia="ＭＳ Ｐゴシック" w:hAnsi="ＭＳ Ｐゴシック" w:cs="Times New Roman" w:hint="eastAsia"/>
          <w:color w:val="000000"/>
          <w:kern w:val="0"/>
          <w:sz w:val="22"/>
        </w:rPr>
        <w:t>２</w:t>
      </w:r>
      <w:r w:rsidRPr="00AE4146">
        <w:rPr>
          <w:rFonts w:ascii="ＭＳ Ｐゴシック" w:eastAsia="ＭＳ Ｐゴシック" w:hAnsi="ＭＳ Ｐゴシック" w:cs="Times New Roman" w:hint="eastAsia"/>
          <w:color w:val="000000"/>
          <w:kern w:val="0"/>
          <w:sz w:val="22"/>
        </w:rPr>
        <w:t>時間≧200mg/d</w:t>
      </w:r>
      <w:r w:rsidR="00277B0A">
        <w:rPr>
          <w:rFonts w:ascii="ＭＳ Ｐゴシック" w:eastAsia="ＭＳ Ｐゴシック" w:hAnsi="ＭＳ Ｐゴシック" w:cs="Times New Roman" w:hint="eastAsia"/>
          <w:color w:val="000000"/>
          <w:kern w:val="0"/>
          <w:sz w:val="22"/>
        </w:rPr>
        <w:t>L</w:t>
      </w:r>
      <w:r w:rsidRPr="00AE4146">
        <w:rPr>
          <w:rFonts w:ascii="ＭＳ Ｐゴシック" w:eastAsia="ＭＳ Ｐゴシック" w:hAnsi="ＭＳ Ｐゴシック" w:cs="Times New Roman" w:hint="eastAsia"/>
          <w:color w:val="000000"/>
          <w:kern w:val="0"/>
          <w:sz w:val="22"/>
        </w:rPr>
        <w:t>、随時≧200mg/d</w:t>
      </w:r>
      <w:r w:rsidR="00277B0A">
        <w:rPr>
          <w:rFonts w:ascii="ＭＳ Ｐゴシック" w:eastAsia="ＭＳ Ｐゴシック" w:hAnsi="ＭＳ Ｐゴシック" w:cs="Times New Roman" w:hint="eastAsia"/>
          <w:color w:val="000000"/>
          <w:kern w:val="0"/>
          <w:sz w:val="22"/>
        </w:rPr>
        <w:t>L</w:t>
      </w:r>
      <w:r w:rsidRPr="00AE4146">
        <w:rPr>
          <w:rFonts w:ascii="ＭＳ Ｐゴシック" w:eastAsia="ＭＳ Ｐゴシック" w:hAnsi="ＭＳ Ｐゴシック" w:cs="Times New Roman" w:hint="eastAsia"/>
          <w:color w:val="000000"/>
          <w:kern w:val="0"/>
          <w:sz w:val="22"/>
        </w:rPr>
        <w:t>のいずれか）とHbA1ｃ （国際標準値）≧6.5</w:t>
      </w:r>
      <w:r w:rsidR="00F50BC1">
        <w:rPr>
          <w:rFonts w:ascii="ＭＳ Ｐゴシック" w:eastAsia="ＭＳ Ｐゴシック" w:hAnsi="ＭＳ Ｐゴシック" w:cs="Times New Roman" w:hint="eastAsia"/>
          <w:color w:val="000000"/>
          <w:kern w:val="0"/>
          <w:sz w:val="22"/>
        </w:rPr>
        <w:t>％</w:t>
      </w:r>
      <w:r w:rsidR="00B84475">
        <w:rPr>
          <w:rFonts w:ascii="ＭＳ Ｐゴシック" w:eastAsia="ＭＳ Ｐゴシック" w:hAnsi="ＭＳ Ｐゴシック" w:cs="Times New Roman" w:hint="eastAsia"/>
          <w:color w:val="000000"/>
          <w:kern w:val="0"/>
          <w:sz w:val="22"/>
        </w:rPr>
        <w:t xml:space="preserve"> （</w:t>
      </w:r>
      <w:r w:rsidRPr="00AE4146">
        <w:rPr>
          <w:rFonts w:ascii="ＭＳ Ｐゴシック" w:eastAsia="ＭＳ Ｐゴシック" w:hAnsi="ＭＳ Ｐゴシック" w:cs="Times New Roman" w:hint="eastAsia"/>
          <w:color w:val="000000"/>
          <w:kern w:val="0"/>
          <w:sz w:val="22"/>
        </w:rPr>
        <w:t>hA1c</w:t>
      </w:r>
      <w:r w:rsidR="00B84475">
        <w:rPr>
          <w:rFonts w:ascii="ＭＳ Ｐゴシック" w:eastAsia="ＭＳ Ｐゴシック" w:hAnsi="ＭＳ Ｐゴシック" w:cs="Times New Roman" w:hint="eastAsia"/>
          <w:color w:val="000000"/>
          <w:kern w:val="0"/>
          <w:sz w:val="22"/>
        </w:rPr>
        <w:t>（</w:t>
      </w:r>
      <w:r w:rsidRPr="00AE4146">
        <w:rPr>
          <w:rFonts w:ascii="ＭＳ Ｐゴシック" w:eastAsia="ＭＳ Ｐゴシック" w:hAnsi="ＭＳ Ｐゴシック" w:cs="Times New Roman" w:hint="eastAsia"/>
          <w:color w:val="000000"/>
          <w:kern w:val="0"/>
          <w:sz w:val="22"/>
        </w:rPr>
        <w:t>JDS値</w:t>
      </w:r>
      <w:r w:rsidR="00B84475">
        <w:rPr>
          <w:rFonts w:ascii="ＭＳ Ｐゴシック" w:eastAsia="ＭＳ Ｐゴシック" w:hAnsi="ＭＳ Ｐゴシック" w:cs="Times New Roman" w:hint="eastAsia"/>
          <w:color w:val="000000"/>
          <w:kern w:val="0"/>
          <w:sz w:val="22"/>
        </w:rPr>
        <w:t>）</w:t>
      </w:r>
      <w:r w:rsidRPr="00AE4146">
        <w:rPr>
          <w:rFonts w:ascii="ＭＳ Ｐゴシック" w:eastAsia="ＭＳ Ｐゴシック" w:hAnsi="ＭＳ Ｐゴシック" w:cs="Times New Roman" w:hint="eastAsia"/>
          <w:color w:val="000000"/>
          <w:kern w:val="0"/>
          <w:sz w:val="22"/>
        </w:rPr>
        <w:t>≧6.1</w:t>
      </w:r>
      <w:r w:rsidR="0023024B">
        <w:rPr>
          <w:rFonts w:ascii="ＭＳ Ｐゴシック" w:eastAsia="ＭＳ Ｐゴシック" w:hAnsi="ＭＳ Ｐゴシック" w:cs="Times New Roman" w:hint="eastAsia"/>
          <w:color w:val="000000"/>
          <w:kern w:val="0"/>
          <w:sz w:val="22"/>
        </w:rPr>
        <w:t>％</w:t>
      </w:r>
      <w:r w:rsidR="00B84475">
        <w:rPr>
          <w:rFonts w:ascii="ＭＳ Ｐゴシック" w:eastAsia="ＭＳ Ｐゴシック" w:hAnsi="ＭＳ Ｐゴシック" w:cs="Times New Roman" w:hint="eastAsia"/>
          <w:color w:val="000000"/>
          <w:kern w:val="0"/>
          <w:sz w:val="22"/>
        </w:rPr>
        <w:t>）</w:t>
      </w:r>
    </w:p>
    <w:p w14:paraId="38135A0A" w14:textId="77777777" w:rsidR="00470E9B" w:rsidRPr="00AE4146" w:rsidRDefault="00470E9B" w:rsidP="00470E9B">
      <w:pPr>
        <w:rPr>
          <w:rFonts w:ascii="ＭＳ Ｐゴシック" w:eastAsia="ＭＳ Ｐゴシック" w:hAnsi="ＭＳ Ｐゴシック" w:cs="Times New Roman"/>
          <w:color w:val="000000"/>
          <w:kern w:val="0"/>
          <w:sz w:val="22"/>
        </w:rPr>
      </w:pPr>
      <w:r w:rsidRPr="00AE4146">
        <w:rPr>
          <w:rFonts w:ascii="ＭＳ Ｐゴシック" w:eastAsia="ＭＳ Ｐゴシック" w:hAnsi="ＭＳ Ｐゴシック" w:cs="Times New Roman" w:hint="eastAsia"/>
          <w:color w:val="000000"/>
          <w:kern w:val="0"/>
          <w:sz w:val="22"/>
        </w:rPr>
        <w:t xml:space="preserve">　（ケ）乳酸値</w:t>
      </w:r>
    </w:p>
    <w:p w14:paraId="5971FBE3" w14:textId="18DB9A92" w:rsidR="00470E9B" w:rsidRPr="00AE4146" w:rsidRDefault="00470E9B" w:rsidP="00470E9B">
      <w:pPr>
        <w:widowControl/>
        <w:ind w:leftChars="295" w:left="619"/>
        <w:rPr>
          <w:rFonts w:ascii="ＭＳ Ｐゴシック" w:eastAsia="ＭＳ Ｐゴシック" w:hAnsi="ＭＳ Ｐゴシック" w:cs="Times New Roman"/>
          <w:color w:val="000000"/>
          <w:kern w:val="0"/>
          <w:sz w:val="22"/>
        </w:rPr>
      </w:pPr>
      <w:r w:rsidRPr="00AE4146">
        <w:rPr>
          <w:rFonts w:ascii="ＭＳ Ｐゴシック" w:eastAsia="ＭＳ Ｐゴシック" w:hAnsi="ＭＳ Ｐゴシック" w:cs="Times New Roman" w:hint="eastAsia"/>
          <w:color w:val="000000"/>
          <w:kern w:val="0"/>
          <w:sz w:val="22"/>
        </w:rPr>
        <w:t>安静臥床時の血中乳酸値もしくは髄液乳酸値が繰り返して、</w:t>
      </w:r>
      <w:r w:rsidR="003F11C7">
        <w:rPr>
          <w:rFonts w:ascii="ＭＳ Ｐゴシック" w:eastAsia="ＭＳ Ｐゴシック" w:hAnsi="ＭＳ Ｐゴシック" w:cs="Times New Roman" w:hint="eastAsia"/>
          <w:color w:val="000000"/>
          <w:kern w:val="0"/>
          <w:sz w:val="22"/>
        </w:rPr>
        <w:t>２</w:t>
      </w:r>
      <w:r w:rsidRPr="00AE4146">
        <w:rPr>
          <w:rFonts w:ascii="ＭＳ Ｐゴシック" w:eastAsia="ＭＳ Ｐゴシック" w:hAnsi="ＭＳ Ｐゴシック" w:cs="Times New Roman" w:hint="eastAsia"/>
          <w:color w:val="000000"/>
          <w:kern w:val="0"/>
          <w:sz w:val="22"/>
        </w:rPr>
        <w:t>mmol/L</w:t>
      </w:r>
      <w:r w:rsidR="00ED60E0">
        <w:rPr>
          <w:rFonts w:ascii="ＭＳ Ｐゴシック" w:eastAsia="ＭＳ Ｐゴシック" w:hAnsi="ＭＳ Ｐゴシック" w:cs="Times New Roman" w:hint="eastAsia"/>
          <w:color w:val="000000"/>
          <w:kern w:val="0"/>
          <w:sz w:val="22"/>
        </w:rPr>
        <w:t>（</w:t>
      </w:r>
      <w:r w:rsidRPr="00AE4146">
        <w:rPr>
          <w:rFonts w:ascii="ＭＳ Ｐゴシック" w:eastAsia="ＭＳ Ｐゴシック" w:hAnsi="ＭＳ Ｐゴシック" w:cs="Times New Roman" w:hint="eastAsia"/>
          <w:color w:val="000000"/>
          <w:kern w:val="0"/>
          <w:sz w:val="22"/>
        </w:rPr>
        <w:t>18mg/d</w:t>
      </w:r>
      <w:r w:rsidR="00277B0A">
        <w:rPr>
          <w:rFonts w:ascii="ＭＳ Ｐゴシック" w:eastAsia="ＭＳ Ｐゴシック" w:hAnsi="ＭＳ Ｐゴシック" w:cs="Times New Roman" w:hint="eastAsia"/>
          <w:color w:val="000000"/>
          <w:kern w:val="0"/>
          <w:sz w:val="22"/>
        </w:rPr>
        <w:t>L</w:t>
      </w:r>
      <w:r w:rsidR="00ED60E0">
        <w:rPr>
          <w:rFonts w:ascii="ＭＳ Ｐゴシック" w:eastAsia="ＭＳ Ｐゴシック" w:hAnsi="ＭＳ Ｐゴシック" w:cs="Times New Roman" w:hint="eastAsia"/>
          <w:color w:val="000000"/>
          <w:kern w:val="0"/>
          <w:sz w:val="22"/>
        </w:rPr>
        <w:t>）</w:t>
      </w:r>
      <w:r w:rsidRPr="00AE4146">
        <w:rPr>
          <w:rFonts w:ascii="ＭＳ Ｐゴシック" w:eastAsia="ＭＳ Ｐゴシック" w:hAnsi="ＭＳ Ｐゴシック" w:cs="Times New Roman" w:hint="eastAsia"/>
          <w:color w:val="000000"/>
          <w:kern w:val="0"/>
          <w:sz w:val="22"/>
        </w:rPr>
        <w:t>以上であること、又はMRスペクトロスコピーで病変部に明らかな乳酸ピークがある。</w:t>
      </w:r>
    </w:p>
    <w:p w14:paraId="04D918FF" w14:textId="77777777" w:rsidR="00470E9B" w:rsidRPr="00AE4146" w:rsidRDefault="00470E9B" w:rsidP="00470E9B">
      <w:pPr>
        <w:widowControl/>
        <w:ind w:leftChars="295" w:left="619"/>
        <w:rPr>
          <w:rFonts w:ascii="ＭＳ Ｐゴシック" w:eastAsia="ＭＳ Ｐゴシック" w:hAnsi="ＭＳ Ｐゴシック" w:cs="Times New Roman"/>
          <w:color w:val="000000"/>
          <w:kern w:val="0"/>
          <w:sz w:val="22"/>
        </w:rPr>
      </w:pPr>
    </w:p>
    <w:p w14:paraId="17A0A6D6" w14:textId="02475106" w:rsidR="00470E9B" w:rsidRPr="00AE4146" w:rsidRDefault="00FD79BB" w:rsidP="00470E9B">
      <w:pPr>
        <w:widowControl/>
        <w:rPr>
          <w:rFonts w:ascii="ＭＳ Ｐゴシック" w:eastAsia="ＭＳ Ｐゴシック" w:hAnsi="ＭＳ Ｐゴシック" w:cs="Times New Roman"/>
          <w:color w:val="000000"/>
          <w:kern w:val="0"/>
          <w:sz w:val="22"/>
        </w:rPr>
      </w:pPr>
      <w:r>
        <w:rPr>
          <w:rFonts w:ascii="ＭＳ Ｐゴシック" w:eastAsia="ＭＳ Ｐゴシック" w:hAnsi="ＭＳ Ｐゴシック" w:cs="Times New Roman" w:hint="eastAsia"/>
          <w:color w:val="000000"/>
          <w:kern w:val="0"/>
          <w:sz w:val="22"/>
        </w:rPr>
        <w:t>３</w:t>
      </w:r>
      <w:r w:rsidR="00470E9B" w:rsidRPr="00AE4146">
        <w:rPr>
          <w:rFonts w:ascii="ＭＳ Ｐゴシック" w:eastAsia="ＭＳ Ｐゴシック" w:hAnsi="ＭＳ Ｐゴシック" w:cs="Times New Roman" w:hint="eastAsia"/>
          <w:color w:val="000000"/>
          <w:kern w:val="0"/>
          <w:sz w:val="22"/>
        </w:rPr>
        <w:t>．ミトコンドリア病の診断</w:t>
      </w:r>
      <w:r w:rsidR="000175AB">
        <w:rPr>
          <w:rFonts w:ascii="ＭＳ Ｐゴシック" w:eastAsia="ＭＳ Ｐゴシック" w:hAnsi="ＭＳ Ｐゴシック" w:cs="Times New Roman" w:hint="eastAsia"/>
          <w:color w:val="000000"/>
          <w:kern w:val="0"/>
          <w:sz w:val="22"/>
        </w:rPr>
        <w:t>のカテゴリー</w:t>
      </w:r>
    </w:p>
    <w:p w14:paraId="092D1C10" w14:textId="3BC59A72" w:rsidR="00470E9B" w:rsidRPr="00AE4146" w:rsidRDefault="00470E9B" w:rsidP="00470E9B">
      <w:pPr>
        <w:ind w:leftChars="-1" w:left="1131" w:hangingChars="515" w:hanging="1133"/>
        <w:rPr>
          <w:rFonts w:ascii="ＭＳ Ｐゴシック" w:eastAsia="ＭＳ Ｐゴシック" w:hAnsi="ＭＳ Ｐゴシック" w:cs="Times New Roman"/>
          <w:color w:val="000000"/>
          <w:kern w:val="0"/>
          <w:sz w:val="22"/>
        </w:rPr>
      </w:pPr>
      <w:r w:rsidRPr="00AE4146">
        <w:rPr>
          <w:rFonts w:ascii="ＭＳ Ｐゴシック" w:eastAsia="ＭＳ Ｐゴシック" w:hAnsi="ＭＳ Ｐゴシック" w:cs="Times New Roman" w:hint="eastAsia"/>
          <w:color w:val="000000"/>
          <w:kern w:val="0"/>
          <w:sz w:val="22"/>
        </w:rPr>
        <w:t xml:space="preserve">　　</w:t>
      </w:r>
      <w:r w:rsidR="00577A07">
        <w:rPr>
          <w:rFonts w:ascii="ＭＳ Ｐゴシック" w:eastAsia="ＭＳ Ｐゴシック" w:hAnsi="ＭＳ Ｐゴシック" w:cs="Times New Roman" w:hint="eastAsia"/>
          <w:color w:val="000000"/>
          <w:kern w:val="0"/>
          <w:sz w:val="22"/>
        </w:rPr>
        <w:t>Definite</w:t>
      </w:r>
      <w:r w:rsidRPr="00AE4146">
        <w:rPr>
          <w:rFonts w:ascii="ＭＳ Ｐゴシック" w:eastAsia="ＭＳ Ｐゴシック" w:hAnsi="ＭＳ Ｐゴシック" w:cs="Times New Roman" w:hint="eastAsia"/>
          <w:color w:val="000000"/>
          <w:kern w:val="0"/>
          <w:sz w:val="22"/>
        </w:rPr>
        <w:t xml:space="preserve">　（１）①～⑤のうち１項目あり、かつ（２）①～</w:t>
      </w:r>
      <w:r w:rsidR="00FD79BB">
        <w:rPr>
          <w:rFonts w:ascii="ＭＳ Ｐゴシック" w:eastAsia="ＭＳ Ｐゴシック" w:hAnsi="ＭＳ Ｐゴシック" w:cs="Times New Roman" w:hint="eastAsia"/>
          <w:color w:val="000000"/>
          <w:kern w:val="0"/>
          <w:sz w:val="22"/>
        </w:rPr>
        <w:t>⑥</w:t>
      </w:r>
      <w:r w:rsidRPr="00AE4146">
        <w:rPr>
          <w:rFonts w:ascii="ＭＳ Ｐゴシック" w:eastAsia="ＭＳ Ｐゴシック" w:hAnsi="ＭＳ Ｐゴシック" w:cs="Times New Roman" w:hint="eastAsia"/>
          <w:color w:val="000000"/>
          <w:kern w:val="0"/>
          <w:sz w:val="22"/>
        </w:rPr>
        <w:t>のうち、２項目を満たすもの（</w:t>
      </w:r>
      <w:r w:rsidR="005D208B">
        <w:rPr>
          <w:rFonts w:ascii="ＭＳ Ｐゴシック" w:eastAsia="ＭＳ Ｐゴシック" w:hAnsi="ＭＳ Ｐゴシック" w:cs="Times New Roman" w:hint="eastAsia"/>
          <w:color w:val="000000"/>
          <w:kern w:val="0"/>
          <w:sz w:val="22"/>
        </w:rPr>
        <w:t>全体で</w:t>
      </w:r>
      <w:r w:rsidRPr="00AE4146">
        <w:rPr>
          <w:rFonts w:ascii="ＭＳ Ｐゴシック" w:eastAsia="ＭＳ Ｐゴシック" w:hAnsi="ＭＳ Ｐゴシック" w:cs="Times New Roman" w:hint="eastAsia"/>
          <w:color w:val="000000"/>
          <w:kern w:val="0"/>
          <w:sz w:val="22"/>
        </w:rPr>
        <w:t>計３項目必要）</w:t>
      </w:r>
    </w:p>
    <w:p w14:paraId="229A4DC2" w14:textId="1DE0A56F" w:rsidR="00470E9B" w:rsidRPr="00AE4146" w:rsidRDefault="00470E9B" w:rsidP="00470E9B">
      <w:pPr>
        <w:ind w:leftChars="-1" w:left="1131" w:hangingChars="515" w:hanging="1133"/>
        <w:rPr>
          <w:rFonts w:ascii="ＭＳ Ｐゴシック" w:eastAsia="ＭＳ Ｐゴシック" w:hAnsi="ＭＳ Ｐゴシック" w:cs="Times New Roman"/>
          <w:color w:val="000000"/>
          <w:kern w:val="0"/>
          <w:sz w:val="22"/>
        </w:rPr>
      </w:pPr>
      <w:r w:rsidRPr="00AE4146">
        <w:rPr>
          <w:rFonts w:ascii="ＭＳ Ｐゴシック" w:eastAsia="ＭＳ Ｐゴシック" w:hAnsi="ＭＳ Ｐゴシック" w:cs="Times New Roman" w:hint="eastAsia"/>
          <w:color w:val="000000"/>
          <w:kern w:val="0"/>
          <w:sz w:val="22"/>
        </w:rPr>
        <w:t xml:space="preserve">　　</w:t>
      </w:r>
      <w:r w:rsidR="00577A07">
        <w:rPr>
          <w:rFonts w:ascii="ＭＳ Ｐゴシック" w:eastAsia="ＭＳ Ｐゴシック" w:hAnsi="ＭＳ Ｐゴシック" w:cs="Times New Roman" w:hint="eastAsia"/>
          <w:color w:val="000000"/>
          <w:kern w:val="0"/>
          <w:sz w:val="22"/>
        </w:rPr>
        <w:t>P</w:t>
      </w:r>
      <w:r w:rsidR="00EE6BD4">
        <w:rPr>
          <w:rFonts w:ascii="ＭＳ Ｐゴシック" w:eastAsia="ＭＳ Ｐゴシック" w:hAnsi="ＭＳ Ｐゴシック" w:cs="Times New Roman"/>
          <w:color w:val="000000"/>
          <w:kern w:val="0"/>
          <w:sz w:val="22"/>
        </w:rPr>
        <w:t>robable</w:t>
      </w:r>
      <w:r w:rsidRPr="00AE4146">
        <w:rPr>
          <w:rFonts w:ascii="ＭＳ Ｐゴシック" w:eastAsia="ＭＳ Ｐゴシック" w:hAnsi="ＭＳ Ｐゴシック" w:cs="Times New Roman" w:hint="eastAsia"/>
          <w:color w:val="000000"/>
          <w:kern w:val="0"/>
          <w:sz w:val="22"/>
        </w:rPr>
        <w:t xml:space="preserve">　（１）①～⑤のうち１項目あり、かつ（２）①～</w:t>
      </w:r>
      <w:r w:rsidR="00FD79BB">
        <w:rPr>
          <w:rFonts w:ascii="ＭＳ Ｐゴシック" w:eastAsia="ＭＳ Ｐゴシック" w:hAnsi="ＭＳ Ｐゴシック" w:cs="Times New Roman" w:hint="eastAsia"/>
          <w:color w:val="000000"/>
          <w:kern w:val="0"/>
          <w:sz w:val="22"/>
        </w:rPr>
        <w:t>⑥</w:t>
      </w:r>
      <w:r w:rsidRPr="00AE4146">
        <w:rPr>
          <w:rFonts w:ascii="ＭＳ Ｐゴシック" w:eastAsia="ＭＳ Ｐゴシック" w:hAnsi="ＭＳ Ｐゴシック" w:cs="Times New Roman" w:hint="eastAsia"/>
          <w:color w:val="000000"/>
          <w:kern w:val="0"/>
          <w:sz w:val="22"/>
        </w:rPr>
        <w:t>のうち、１項目を満たすもの（計２項目必要）</w:t>
      </w:r>
    </w:p>
    <w:p w14:paraId="4C1500A9" w14:textId="23FC77F0" w:rsidR="00A41C0C" w:rsidRDefault="00A41C0C">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3228FCD4" w14:textId="267594EB" w:rsidR="00DD344A" w:rsidRPr="00AE4146" w:rsidRDefault="00DD344A" w:rsidP="00470E9B">
      <w:pPr>
        <w:widowControl/>
        <w:jc w:val="left"/>
        <w:rPr>
          <w:rFonts w:ascii="ＭＳ Ｐゴシック" w:eastAsia="ＭＳ Ｐゴシック" w:hAnsi="ＭＳ Ｐゴシック"/>
        </w:rPr>
      </w:pPr>
      <w:r w:rsidRPr="00AE4146">
        <w:rPr>
          <w:rFonts w:ascii="ＭＳ Ｐゴシック" w:eastAsia="ＭＳ Ｐゴシック" w:hAnsi="ＭＳ Ｐゴシック" w:hint="eastAsia"/>
        </w:rPr>
        <w:lastRenderedPageBreak/>
        <w:t>＜重症度分類＞</w:t>
      </w:r>
    </w:p>
    <w:p w14:paraId="51ACC62C" w14:textId="77777777" w:rsidR="00C853B1" w:rsidRDefault="00C853B1" w:rsidP="00470E9B">
      <w:pPr>
        <w:rPr>
          <w:rFonts w:ascii="ＭＳ Ｐゴシック" w:eastAsia="ＭＳ Ｐゴシック" w:hAnsi="ＭＳ Ｐゴシック"/>
        </w:rPr>
      </w:pPr>
      <w:r w:rsidRPr="00AE4146">
        <w:rPr>
          <w:rFonts w:ascii="ＭＳ Ｐゴシック" w:eastAsia="ＭＳ Ｐゴシック" w:hAnsi="ＭＳ Ｐゴシック" w:hint="eastAsia"/>
        </w:rPr>
        <w:t>中等症以上を対象とする。</w:t>
      </w:r>
    </w:p>
    <w:p w14:paraId="3E1FA495" w14:textId="77777777" w:rsidR="00C853B1" w:rsidRDefault="00C853B1" w:rsidP="00470E9B">
      <w:pPr>
        <w:rPr>
          <w:rFonts w:ascii="ＭＳ Ｐゴシック" w:eastAsia="ＭＳ Ｐゴシック" w:hAnsi="ＭＳ Ｐゴシック"/>
        </w:rPr>
      </w:pPr>
    </w:p>
    <w:p w14:paraId="1E7EF572" w14:textId="6C3B685D"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評価法</w:t>
      </w:r>
    </w:p>
    <w:p w14:paraId="079AE791" w14:textId="4E37521D"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１）</w:t>
      </w:r>
      <w:r w:rsidR="00C853B1" w:rsidRPr="00AE4146">
        <w:rPr>
          <w:rFonts w:ascii="ＭＳ Ｐゴシック" w:eastAsia="ＭＳ Ｐゴシック" w:hAnsi="ＭＳ Ｐゴシック" w:hint="eastAsia"/>
        </w:rPr>
        <w:t>セク</w:t>
      </w:r>
      <w:r w:rsidRPr="00AE4146">
        <w:rPr>
          <w:rFonts w:ascii="ＭＳ Ｐゴシック" w:eastAsia="ＭＳ Ｐゴシック" w:hAnsi="ＭＳ Ｐゴシック" w:hint="eastAsia"/>
        </w:rPr>
        <w:t>ション１</w:t>
      </w:r>
      <w:r w:rsidR="0023024B">
        <w:rPr>
          <w:rFonts w:ascii="ＭＳ Ｐゴシック" w:eastAsia="ＭＳ Ｐゴシック" w:hAnsi="ＭＳ Ｐゴシック" w:hint="eastAsia"/>
        </w:rPr>
        <w:t>～</w:t>
      </w:r>
      <w:r w:rsidRPr="00AE4146">
        <w:rPr>
          <w:rFonts w:ascii="ＭＳ Ｐゴシック" w:eastAsia="ＭＳ Ｐゴシック" w:hAnsi="ＭＳ Ｐゴシック" w:hint="eastAsia"/>
        </w:rPr>
        <w:t>３について</w:t>
      </w:r>
    </w:p>
    <w:p w14:paraId="5CB24E49" w14:textId="77777777"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点数の平均をとり、</w:t>
      </w:r>
    </w:p>
    <w:p w14:paraId="6071A354" w14:textId="6DFBF252" w:rsidR="00515002" w:rsidRPr="00AE4146" w:rsidRDefault="00470E9B" w:rsidP="00515002">
      <w:pPr>
        <w:ind w:firstLine="960"/>
        <w:rPr>
          <w:rFonts w:ascii="ＭＳ Ｐゴシック" w:eastAsia="ＭＳ Ｐゴシック" w:hAnsi="ＭＳ Ｐゴシック"/>
        </w:rPr>
      </w:pPr>
      <w:r w:rsidRPr="00AE4146">
        <w:rPr>
          <w:rFonts w:ascii="ＭＳ Ｐゴシック" w:eastAsia="ＭＳ Ｐゴシック" w:hAnsi="ＭＳ Ｐゴシック" w:hint="eastAsia"/>
        </w:rPr>
        <w:t>軽症：　平均が</w:t>
      </w:r>
      <w:r w:rsidR="00C67BBD">
        <w:rPr>
          <w:rFonts w:ascii="ＭＳ Ｐゴシック" w:eastAsia="ＭＳ Ｐゴシック" w:hAnsi="ＭＳ Ｐゴシック" w:hint="eastAsia"/>
        </w:rPr>
        <w:t>２</w:t>
      </w:r>
      <w:r w:rsidR="00515002">
        <w:rPr>
          <w:rFonts w:ascii="ＭＳ Ｐゴシック" w:eastAsia="ＭＳ Ｐゴシック" w:hAnsi="ＭＳ Ｐゴシック" w:hint="eastAsia"/>
        </w:rPr>
        <w:t>未満</w:t>
      </w:r>
    </w:p>
    <w:p w14:paraId="1AE55D5A" w14:textId="758C1438" w:rsidR="00470E9B" w:rsidRPr="00AE4146" w:rsidRDefault="00470E9B" w:rsidP="00470E9B">
      <w:pPr>
        <w:ind w:firstLine="960"/>
        <w:rPr>
          <w:rFonts w:ascii="ＭＳ Ｐゴシック" w:eastAsia="ＭＳ Ｐゴシック" w:hAnsi="ＭＳ Ｐゴシック"/>
        </w:rPr>
      </w:pPr>
      <w:r w:rsidRPr="00AE4146">
        <w:rPr>
          <w:rFonts w:ascii="ＭＳ Ｐゴシック" w:eastAsia="ＭＳ Ｐゴシック" w:hAnsi="ＭＳ Ｐゴシック" w:hint="eastAsia"/>
        </w:rPr>
        <w:t>中等症：平均</w:t>
      </w:r>
      <w:r w:rsidR="00C67BBD">
        <w:rPr>
          <w:rFonts w:ascii="ＭＳ Ｐゴシック" w:eastAsia="ＭＳ Ｐゴシック" w:hAnsi="ＭＳ Ｐゴシック" w:hint="eastAsia"/>
        </w:rPr>
        <w:t>２</w:t>
      </w:r>
      <w:r w:rsidRPr="00AE4146">
        <w:rPr>
          <w:rFonts w:ascii="ＭＳ Ｐゴシック" w:eastAsia="ＭＳ Ｐゴシック" w:hAnsi="ＭＳ Ｐゴシック" w:hint="eastAsia"/>
        </w:rPr>
        <w:t>以上</w:t>
      </w:r>
    </w:p>
    <w:p w14:paraId="6C3B03F5" w14:textId="19F09FDB" w:rsidR="00470E9B" w:rsidRPr="00AE4146" w:rsidRDefault="00470E9B" w:rsidP="00470E9B">
      <w:pPr>
        <w:ind w:firstLine="960"/>
        <w:rPr>
          <w:rFonts w:ascii="ＭＳ Ｐゴシック" w:eastAsia="ＭＳ Ｐゴシック" w:hAnsi="ＭＳ Ｐゴシック"/>
        </w:rPr>
      </w:pPr>
      <w:r w:rsidRPr="00AE4146">
        <w:rPr>
          <w:rFonts w:ascii="ＭＳ Ｐゴシック" w:eastAsia="ＭＳ Ｐゴシック" w:hAnsi="ＭＳ Ｐゴシック" w:hint="eastAsia"/>
        </w:rPr>
        <w:t>重症：　平均</w:t>
      </w:r>
      <w:r w:rsidR="00C67BBD">
        <w:rPr>
          <w:rFonts w:ascii="ＭＳ Ｐゴシック" w:eastAsia="ＭＳ Ｐゴシック" w:hAnsi="ＭＳ Ｐゴシック" w:hint="eastAsia"/>
        </w:rPr>
        <w:t>３</w:t>
      </w:r>
      <w:r w:rsidRPr="00AE4146">
        <w:rPr>
          <w:rFonts w:ascii="ＭＳ Ｐゴシック" w:eastAsia="ＭＳ Ｐゴシック" w:hAnsi="ＭＳ Ｐゴシック" w:hint="eastAsia"/>
        </w:rPr>
        <w:t>以上</w:t>
      </w:r>
    </w:p>
    <w:p w14:paraId="2F13CC09" w14:textId="64C72359"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3C1391">
        <w:rPr>
          <w:rFonts w:ascii="ＭＳ Ｐゴシック" w:eastAsia="ＭＳ Ｐゴシック" w:hAnsi="ＭＳ Ｐゴシック" w:hint="eastAsia"/>
        </w:rPr>
        <w:t>なお</w:t>
      </w:r>
      <w:r w:rsidRPr="00AE4146">
        <w:rPr>
          <w:rFonts w:ascii="ＭＳ Ｐゴシック" w:eastAsia="ＭＳ Ｐゴシック" w:hAnsi="ＭＳ Ｐゴシック" w:hint="eastAsia"/>
        </w:rPr>
        <w:t>、小児（</w:t>
      </w:r>
      <w:r w:rsidR="00C67BBD">
        <w:rPr>
          <w:rFonts w:ascii="ＭＳ Ｐゴシック" w:eastAsia="ＭＳ Ｐゴシック" w:hAnsi="ＭＳ Ｐゴシック" w:hint="eastAsia"/>
        </w:rPr>
        <w:t>６</w:t>
      </w:r>
      <w:r w:rsidRPr="00AE4146">
        <w:rPr>
          <w:rFonts w:ascii="ＭＳ Ｐゴシック" w:eastAsia="ＭＳ Ｐゴシック" w:hAnsi="ＭＳ Ｐゴシック" w:hint="eastAsia"/>
        </w:rPr>
        <w:t>歳以上）で評価が困難な場合は、評価できた項目の平均点を用いる。</w:t>
      </w:r>
    </w:p>
    <w:p w14:paraId="25873CAE" w14:textId="390CDB93" w:rsidR="00470E9B" w:rsidRPr="00AE4146" w:rsidRDefault="00143545"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p>
    <w:p w14:paraId="042A8858" w14:textId="77777777" w:rsidR="00143545" w:rsidRPr="00AE4146" w:rsidRDefault="00143545" w:rsidP="00470E9B">
      <w:pPr>
        <w:rPr>
          <w:rFonts w:ascii="ＭＳ Ｐゴシック" w:eastAsia="ＭＳ Ｐゴシック" w:hAnsi="ＭＳ Ｐゴシック"/>
        </w:rPr>
      </w:pPr>
    </w:p>
    <w:p w14:paraId="502F96A8" w14:textId="46A3F8B4"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２）</w:t>
      </w:r>
      <w:r w:rsidR="00C853B1" w:rsidRPr="00AE4146">
        <w:rPr>
          <w:rFonts w:ascii="ＭＳ Ｐゴシック" w:eastAsia="ＭＳ Ｐゴシック" w:hAnsi="ＭＳ Ｐゴシック" w:hint="eastAsia"/>
        </w:rPr>
        <w:t>セク</w:t>
      </w:r>
      <w:r w:rsidRPr="00AE4146">
        <w:rPr>
          <w:rFonts w:ascii="ＭＳ Ｐゴシック" w:eastAsia="ＭＳ Ｐゴシック" w:hAnsi="ＭＳ Ｐゴシック" w:hint="eastAsia"/>
        </w:rPr>
        <w:t>ション</w:t>
      </w:r>
      <w:r w:rsidR="00B67293">
        <w:rPr>
          <w:rFonts w:ascii="ＭＳ Ｐゴシック" w:eastAsia="ＭＳ Ｐゴシック" w:hAnsi="ＭＳ Ｐゴシック" w:hint="eastAsia"/>
        </w:rPr>
        <w:t>４</w:t>
      </w:r>
      <w:r w:rsidR="0023024B">
        <w:rPr>
          <w:rFonts w:ascii="ＭＳ Ｐゴシック" w:eastAsia="ＭＳ Ｐゴシック" w:hAnsi="ＭＳ Ｐゴシック" w:hint="eastAsia"/>
        </w:rPr>
        <w:t>～</w:t>
      </w:r>
      <w:r w:rsidRPr="00AE4146">
        <w:rPr>
          <w:rFonts w:ascii="ＭＳ Ｐゴシック" w:eastAsia="ＭＳ Ｐゴシック" w:hAnsi="ＭＳ Ｐゴシック" w:hint="eastAsia"/>
        </w:rPr>
        <w:t>９について</w:t>
      </w:r>
    </w:p>
    <w:p w14:paraId="4CB394C1" w14:textId="79091422"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点数</w:t>
      </w:r>
      <w:r w:rsidR="00C67BBD">
        <w:rPr>
          <w:rFonts w:ascii="ＭＳ Ｐゴシック" w:eastAsia="ＭＳ Ｐゴシック" w:hAnsi="ＭＳ Ｐゴシック" w:hint="eastAsia"/>
        </w:rPr>
        <w:t>３</w:t>
      </w:r>
      <w:r w:rsidRPr="00AE4146">
        <w:rPr>
          <w:rFonts w:ascii="ＭＳ Ｐゴシック" w:eastAsia="ＭＳ Ｐゴシック" w:hAnsi="ＭＳ Ｐゴシック" w:hint="eastAsia"/>
        </w:rPr>
        <w:t>以上の</w:t>
      </w:r>
      <w:r w:rsidR="00C853B1" w:rsidRPr="00AE4146">
        <w:rPr>
          <w:rFonts w:ascii="ＭＳ Ｐゴシック" w:eastAsia="ＭＳ Ｐゴシック" w:hAnsi="ＭＳ Ｐゴシック" w:hint="eastAsia"/>
        </w:rPr>
        <w:t>セク</w:t>
      </w:r>
      <w:r w:rsidRPr="00AE4146">
        <w:rPr>
          <w:rFonts w:ascii="ＭＳ Ｐゴシック" w:eastAsia="ＭＳ Ｐゴシック" w:hAnsi="ＭＳ Ｐゴシック" w:hint="eastAsia"/>
        </w:rPr>
        <w:t>ションが２つ以上</w:t>
      </w:r>
      <w:r w:rsidR="002912EE">
        <w:rPr>
          <w:rFonts w:ascii="ＭＳ Ｐゴシック" w:eastAsia="ＭＳ Ｐゴシック" w:hAnsi="ＭＳ Ｐゴシック" w:hint="eastAsia"/>
        </w:rPr>
        <w:t>又</w:t>
      </w:r>
      <w:r w:rsidR="009A19D4" w:rsidRPr="004A43A1">
        <w:rPr>
          <w:rFonts w:ascii="ＭＳ Ｐゴシック" w:eastAsia="ＭＳ Ｐゴシック" w:hAnsi="ＭＳ Ｐゴシック" w:hint="eastAsia"/>
        </w:rPr>
        <w:t>は</w:t>
      </w:r>
      <w:r w:rsidRPr="00AE4146">
        <w:rPr>
          <w:rFonts w:ascii="ＭＳ Ｐゴシック" w:eastAsia="ＭＳ Ｐゴシック" w:hAnsi="ＭＳ Ｐゴシック" w:hint="eastAsia"/>
        </w:rPr>
        <w:t>点数</w:t>
      </w:r>
      <w:r w:rsidR="00C67BBD">
        <w:rPr>
          <w:rFonts w:ascii="ＭＳ Ｐゴシック" w:eastAsia="ＭＳ Ｐゴシック" w:hAnsi="ＭＳ Ｐゴシック" w:hint="eastAsia"/>
        </w:rPr>
        <w:t>４</w:t>
      </w:r>
      <w:r w:rsidRPr="00AE4146">
        <w:rPr>
          <w:rFonts w:ascii="ＭＳ Ｐゴシック" w:eastAsia="ＭＳ Ｐゴシック" w:hAnsi="ＭＳ Ｐゴシック" w:hint="eastAsia"/>
        </w:rPr>
        <w:t>以上の</w:t>
      </w:r>
      <w:r w:rsidR="00C853B1" w:rsidRPr="00AE4146">
        <w:rPr>
          <w:rFonts w:ascii="ＭＳ Ｐゴシック" w:eastAsia="ＭＳ Ｐゴシック" w:hAnsi="ＭＳ Ｐゴシック" w:hint="eastAsia"/>
        </w:rPr>
        <w:t>セク</w:t>
      </w:r>
      <w:r w:rsidRPr="00AE4146">
        <w:rPr>
          <w:rFonts w:ascii="ＭＳ Ｐゴシック" w:eastAsia="ＭＳ Ｐゴシック" w:hAnsi="ＭＳ Ｐゴシック" w:hint="eastAsia"/>
        </w:rPr>
        <w:t>ションが</w:t>
      </w:r>
      <w:r w:rsidR="00C67BBD">
        <w:rPr>
          <w:rFonts w:ascii="ＭＳ Ｐゴシック" w:eastAsia="ＭＳ Ｐゴシック" w:hAnsi="ＭＳ Ｐゴシック" w:hint="eastAsia"/>
        </w:rPr>
        <w:t>１</w:t>
      </w:r>
      <w:r w:rsidRPr="00AE4146">
        <w:rPr>
          <w:rFonts w:ascii="ＭＳ Ｐゴシック" w:eastAsia="ＭＳ Ｐゴシック" w:hAnsi="ＭＳ Ｐゴシック" w:hint="eastAsia"/>
        </w:rPr>
        <w:t>つ以上ある場合は、重症とする。また、点数</w:t>
      </w:r>
      <w:r w:rsidR="00C67BBD">
        <w:rPr>
          <w:rFonts w:ascii="ＭＳ Ｐゴシック" w:eastAsia="ＭＳ Ｐゴシック" w:hAnsi="ＭＳ Ｐゴシック" w:hint="eastAsia"/>
        </w:rPr>
        <w:t>２</w:t>
      </w:r>
      <w:r w:rsidRPr="00AE4146">
        <w:rPr>
          <w:rFonts w:ascii="ＭＳ Ｐゴシック" w:eastAsia="ＭＳ Ｐゴシック" w:hAnsi="ＭＳ Ｐゴシック" w:hint="eastAsia"/>
        </w:rPr>
        <w:t>以上の</w:t>
      </w:r>
      <w:r w:rsidR="00C853B1" w:rsidRPr="00AE4146">
        <w:rPr>
          <w:rFonts w:ascii="ＭＳ Ｐゴシック" w:eastAsia="ＭＳ Ｐゴシック" w:hAnsi="ＭＳ Ｐゴシック" w:hint="eastAsia"/>
        </w:rPr>
        <w:t>セク</w:t>
      </w:r>
      <w:r w:rsidRPr="00AE4146">
        <w:rPr>
          <w:rFonts w:ascii="ＭＳ Ｐゴシック" w:eastAsia="ＭＳ Ｐゴシック" w:hAnsi="ＭＳ Ｐゴシック" w:hint="eastAsia"/>
        </w:rPr>
        <w:t>ションが</w:t>
      </w:r>
      <w:r w:rsidR="00C67BBD">
        <w:rPr>
          <w:rFonts w:ascii="ＭＳ Ｐゴシック" w:eastAsia="ＭＳ Ｐゴシック" w:hAnsi="ＭＳ Ｐゴシック" w:hint="eastAsia"/>
        </w:rPr>
        <w:t>２</w:t>
      </w:r>
      <w:r w:rsidRPr="00AE4146">
        <w:rPr>
          <w:rFonts w:ascii="ＭＳ Ｐゴシック" w:eastAsia="ＭＳ Ｐゴシック" w:hAnsi="ＭＳ Ｐゴシック" w:hint="eastAsia"/>
        </w:rPr>
        <w:t>つ以上</w:t>
      </w:r>
      <w:r w:rsidR="002912EE">
        <w:rPr>
          <w:rFonts w:ascii="ＭＳ Ｐゴシック" w:eastAsia="ＭＳ Ｐゴシック" w:hAnsi="ＭＳ Ｐゴシック" w:hint="eastAsia"/>
        </w:rPr>
        <w:t>又</w:t>
      </w:r>
      <w:r w:rsidR="009A19D4" w:rsidRPr="004A43A1">
        <w:rPr>
          <w:rFonts w:ascii="ＭＳ Ｐゴシック" w:eastAsia="ＭＳ Ｐゴシック" w:hAnsi="ＭＳ Ｐゴシック" w:hint="eastAsia"/>
        </w:rPr>
        <w:t>は</w:t>
      </w:r>
      <w:r w:rsidRPr="00AE4146">
        <w:rPr>
          <w:rFonts w:ascii="ＭＳ Ｐゴシック" w:eastAsia="ＭＳ Ｐゴシック" w:hAnsi="ＭＳ Ｐゴシック" w:hint="eastAsia"/>
        </w:rPr>
        <w:t>点数</w:t>
      </w:r>
      <w:r w:rsidR="00C67BBD">
        <w:rPr>
          <w:rFonts w:ascii="ＭＳ Ｐゴシック" w:eastAsia="ＭＳ Ｐゴシック" w:hAnsi="ＭＳ Ｐゴシック" w:hint="eastAsia"/>
        </w:rPr>
        <w:t>３</w:t>
      </w:r>
      <w:r w:rsidRPr="00AE4146">
        <w:rPr>
          <w:rFonts w:ascii="ＭＳ Ｐゴシック" w:eastAsia="ＭＳ Ｐゴシック" w:hAnsi="ＭＳ Ｐゴシック" w:hint="eastAsia"/>
        </w:rPr>
        <w:t>以上の</w:t>
      </w:r>
      <w:r w:rsidR="00C853B1" w:rsidRPr="00AE4146">
        <w:rPr>
          <w:rFonts w:ascii="ＭＳ Ｐゴシック" w:eastAsia="ＭＳ Ｐゴシック" w:hAnsi="ＭＳ Ｐゴシック" w:hint="eastAsia"/>
        </w:rPr>
        <w:t>セク</w:t>
      </w:r>
      <w:r w:rsidRPr="00AE4146">
        <w:rPr>
          <w:rFonts w:ascii="ＭＳ Ｐゴシック" w:eastAsia="ＭＳ Ｐゴシック" w:hAnsi="ＭＳ Ｐゴシック" w:hint="eastAsia"/>
        </w:rPr>
        <w:t>ションが</w:t>
      </w:r>
      <w:r w:rsidR="00C67BBD">
        <w:rPr>
          <w:rFonts w:ascii="ＭＳ Ｐゴシック" w:eastAsia="ＭＳ Ｐゴシック" w:hAnsi="ＭＳ Ｐゴシック" w:hint="eastAsia"/>
        </w:rPr>
        <w:t>１</w:t>
      </w:r>
      <w:r w:rsidRPr="00AE4146">
        <w:rPr>
          <w:rFonts w:ascii="ＭＳ Ｐゴシック" w:eastAsia="ＭＳ Ｐゴシック" w:hAnsi="ＭＳ Ｐゴシック" w:hint="eastAsia"/>
        </w:rPr>
        <w:t>つ以上ある場合は中等症とする。それ以外の場合で、何らかの</w:t>
      </w:r>
      <w:r w:rsidR="00C853B1" w:rsidRPr="00AE4146">
        <w:rPr>
          <w:rFonts w:ascii="ＭＳ Ｐゴシック" w:eastAsia="ＭＳ Ｐゴシック" w:hAnsi="ＭＳ Ｐゴシック" w:hint="eastAsia"/>
        </w:rPr>
        <w:t>セク</w:t>
      </w:r>
      <w:r w:rsidRPr="00AE4146">
        <w:rPr>
          <w:rFonts w:ascii="ＭＳ Ｐゴシック" w:eastAsia="ＭＳ Ｐゴシック" w:hAnsi="ＭＳ Ｐゴシック" w:hint="eastAsia"/>
        </w:rPr>
        <w:t>ションに点数がある場合を軽症とする。</w:t>
      </w:r>
      <w:r w:rsidR="002912EE">
        <w:rPr>
          <w:rFonts w:ascii="ＭＳ Ｐゴシック" w:eastAsia="ＭＳ Ｐゴシック" w:hAnsi="ＭＳ Ｐゴシック" w:hint="eastAsia"/>
        </w:rPr>
        <w:t>全</w:t>
      </w:r>
      <w:r w:rsidRPr="00AE4146">
        <w:rPr>
          <w:rFonts w:ascii="ＭＳ Ｐゴシック" w:eastAsia="ＭＳ Ｐゴシック" w:hAnsi="ＭＳ Ｐゴシック" w:hint="eastAsia"/>
        </w:rPr>
        <w:t>ての</w:t>
      </w:r>
      <w:r w:rsidR="00C853B1" w:rsidRPr="00AE4146">
        <w:rPr>
          <w:rFonts w:ascii="ＭＳ Ｐゴシック" w:eastAsia="ＭＳ Ｐゴシック" w:hAnsi="ＭＳ Ｐゴシック" w:hint="eastAsia"/>
        </w:rPr>
        <w:t>セク</w:t>
      </w:r>
      <w:r w:rsidRPr="00AE4146">
        <w:rPr>
          <w:rFonts w:ascii="ＭＳ Ｐゴシック" w:eastAsia="ＭＳ Ｐゴシック" w:hAnsi="ＭＳ Ｐゴシック" w:hint="eastAsia"/>
        </w:rPr>
        <w:t>ションに点数がない場合を正常とする。</w:t>
      </w:r>
    </w:p>
    <w:p w14:paraId="205E9545" w14:textId="77777777" w:rsidR="00470E9B" w:rsidRPr="00AE4146" w:rsidRDefault="00470E9B" w:rsidP="00470E9B">
      <w:pPr>
        <w:rPr>
          <w:rFonts w:ascii="ＭＳ Ｐゴシック" w:eastAsia="ＭＳ Ｐゴシック" w:hAnsi="ＭＳ Ｐゴシック"/>
        </w:rPr>
      </w:pPr>
    </w:p>
    <w:p w14:paraId="679133C8" w14:textId="77777777"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３）総合評価</w:t>
      </w:r>
    </w:p>
    <w:p w14:paraId="487C76F1" w14:textId="61101AF3"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C853B1" w:rsidRPr="00AE4146">
        <w:rPr>
          <w:rFonts w:ascii="ＭＳ Ｐゴシック" w:eastAsia="ＭＳ Ｐゴシック" w:hAnsi="ＭＳ Ｐゴシック" w:hint="eastAsia"/>
        </w:rPr>
        <w:t>セク</w:t>
      </w:r>
      <w:r w:rsidRPr="00AE4146">
        <w:rPr>
          <w:rFonts w:ascii="ＭＳ Ｐゴシック" w:eastAsia="ＭＳ Ｐゴシック" w:hAnsi="ＭＳ Ｐゴシック" w:hint="eastAsia"/>
        </w:rPr>
        <w:t>ション１</w:t>
      </w:r>
      <w:r w:rsidR="0023024B">
        <w:rPr>
          <w:rFonts w:ascii="ＭＳ Ｐゴシック" w:eastAsia="ＭＳ Ｐゴシック" w:hAnsi="ＭＳ Ｐゴシック" w:hint="eastAsia"/>
        </w:rPr>
        <w:t>～</w:t>
      </w:r>
      <w:r w:rsidRPr="00AE4146">
        <w:rPr>
          <w:rFonts w:ascii="ＭＳ Ｐゴシック" w:eastAsia="ＭＳ Ｐゴシック" w:hAnsi="ＭＳ Ｐゴシック" w:hint="eastAsia"/>
        </w:rPr>
        <w:t>３と</w:t>
      </w:r>
      <w:r w:rsidR="00C853B1" w:rsidRPr="00AE4146">
        <w:rPr>
          <w:rFonts w:ascii="ＭＳ Ｐゴシック" w:eastAsia="ＭＳ Ｐゴシック" w:hAnsi="ＭＳ Ｐゴシック" w:hint="eastAsia"/>
        </w:rPr>
        <w:t>セク</w:t>
      </w:r>
      <w:r w:rsidRPr="00AE4146">
        <w:rPr>
          <w:rFonts w:ascii="ＭＳ Ｐゴシック" w:eastAsia="ＭＳ Ｐゴシック" w:hAnsi="ＭＳ Ｐゴシック" w:hint="eastAsia"/>
        </w:rPr>
        <w:t>ション</w:t>
      </w:r>
      <w:r w:rsidR="00786073">
        <w:rPr>
          <w:rFonts w:ascii="ＭＳ Ｐゴシック" w:eastAsia="ＭＳ Ｐゴシック" w:hAnsi="ＭＳ Ｐゴシック" w:hint="eastAsia"/>
        </w:rPr>
        <w:t>４</w:t>
      </w:r>
      <w:r w:rsidR="0023024B">
        <w:rPr>
          <w:rFonts w:ascii="ＭＳ Ｐゴシック" w:eastAsia="ＭＳ Ｐゴシック" w:hAnsi="ＭＳ Ｐゴシック" w:hint="eastAsia"/>
        </w:rPr>
        <w:t>～</w:t>
      </w:r>
      <w:r w:rsidRPr="00AE4146">
        <w:rPr>
          <w:rFonts w:ascii="ＭＳ Ｐゴシック" w:eastAsia="ＭＳ Ｐゴシック" w:hAnsi="ＭＳ Ｐゴシック" w:hint="eastAsia"/>
        </w:rPr>
        <w:t>９の評価のうち、重症度が高い方を総合的な重症度とする。</w:t>
      </w:r>
      <w:r w:rsidR="00491739" w:rsidRPr="00AE4146">
        <w:rPr>
          <w:rFonts w:ascii="ＭＳ Ｐゴシック" w:eastAsia="ＭＳ Ｐゴシック" w:hAnsi="ＭＳ Ｐゴシック" w:hint="eastAsia"/>
        </w:rPr>
        <w:t>ただし</w:t>
      </w:r>
      <w:r w:rsidRPr="00AE4146">
        <w:rPr>
          <w:rFonts w:ascii="ＭＳ Ｐゴシック" w:eastAsia="ＭＳ Ｐゴシック" w:hAnsi="ＭＳ Ｐゴシック" w:hint="eastAsia"/>
        </w:rPr>
        <w:t>、共に中等度の場合は、少なくとも</w:t>
      </w:r>
      <w:r w:rsidR="003C1391">
        <w:rPr>
          <w:rFonts w:ascii="ＭＳ Ｐゴシック" w:eastAsia="ＭＳ Ｐゴシック" w:hAnsi="ＭＳ Ｐゴシック" w:hint="eastAsia"/>
        </w:rPr>
        <w:t>２</w:t>
      </w:r>
      <w:r w:rsidRPr="00AE4146">
        <w:rPr>
          <w:rFonts w:ascii="ＭＳ Ｐゴシック" w:eastAsia="ＭＳ Ｐゴシック" w:hAnsi="ＭＳ Ｐゴシック" w:hint="eastAsia"/>
        </w:rPr>
        <w:t>つ以上の臓器に中等度障害があると判定できるので、総合的な評価を重症とする。</w:t>
      </w:r>
    </w:p>
    <w:p w14:paraId="69EBDBFB" w14:textId="77777777" w:rsidR="00470E9B" w:rsidRPr="00AE4146" w:rsidRDefault="00470E9B" w:rsidP="00470E9B">
      <w:pPr>
        <w:rPr>
          <w:rFonts w:ascii="ＭＳ Ｐゴシック" w:eastAsia="ＭＳ Ｐゴシック" w:hAnsi="ＭＳ Ｐゴシック"/>
        </w:rPr>
      </w:pPr>
    </w:p>
    <w:p w14:paraId="1863239F" w14:textId="77777777"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セクション１：日常生活動作（ADL）</w:t>
      </w:r>
    </w:p>
    <w:p w14:paraId="2E5A52C5" w14:textId="77777777"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A．会話</w:t>
      </w:r>
    </w:p>
    <w:p w14:paraId="5A261865" w14:textId="41E6D4E9"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０</w:t>
      </w:r>
      <w:r w:rsidRPr="00AE4146">
        <w:rPr>
          <w:rFonts w:ascii="ＭＳ Ｐゴシック" w:eastAsia="ＭＳ Ｐゴシック" w:hAnsi="ＭＳ Ｐゴシック" w:hint="eastAsia"/>
        </w:rPr>
        <w:t xml:space="preserve">　正常</w:t>
      </w:r>
    </w:p>
    <w:p w14:paraId="0282C9D0" w14:textId="4F82D96B"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１</w:t>
      </w:r>
      <w:r w:rsidRPr="00AE4146">
        <w:rPr>
          <w:rFonts w:ascii="ＭＳ Ｐゴシック" w:eastAsia="ＭＳ Ｐゴシック" w:hAnsi="ＭＳ Ｐゴシック" w:hint="eastAsia"/>
        </w:rPr>
        <w:t xml:space="preserve">　軽度障害　　</w:t>
      </w:r>
      <w:r w:rsidR="006D007E">
        <w:rPr>
          <w:rFonts w:ascii="ＭＳ Ｐゴシック" w:eastAsia="ＭＳ Ｐゴシック" w:hAnsi="ＭＳ Ｐゴシック" w:hint="eastAsia"/>
        </w:rPr>
        <w:t xml:space="preserve"> </w:t>
      </w:r>
      <w:r w:rsidRPr="00AE4146">
        <w:rPr>
          <w:rFonts w:ascii="ＭＳ Ｐゴシック" w:eastAsia="ＭＳ Ｐゴシック" w:hAnsi="ＭＳ Ｐゴシック" w:hint="eastAsia"/>
        </w:rPr>
        <w:t>会話は理解できる</w:t>
      </w:r>
      <w:r w:rsidR="002912EE">
        <w:rPr>
          <w:rFonts w:ascii="ＭＳ Ｐゴシック" w:eastAsia="ＭＳ Ｐゴシック" w:hAnsi="ＭＳ Ｐゴシック" w:hint="eastAsia"/>
        </w:rPr>
        <w:t>。</w:t>
      </w:r>
    </w:p>
    <w:p w14:paraId="6E84F259" w14:textId="2C34FD86"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２</w:t>
      </w:r>
      <w:r w:rsidRPr="00AE4146">
        <w:rPr>
          <w:rFonts w:ascii="ＭＳ Ｐゴシック" w:eastAsia="ＭＳ Ｐゴシック" w:hAnsi="ＭＳ Ｐゴシック" w:hint="eastAsia"/>
        </w:rPr>
        <w:t xml:space="preserve">　中等度障害　聴きなおされる</w:t>
      </w:r>
      <w:r w:rsidR="00491739" w:rsidRPr="00AE4146">
        <w:rPr>
          <w:rFonts w:ascii="ＭＳ Ｐゴシック" w:eastAsia="ＭＳ Ｐゴシック" w:hAnsi="ＭＳ Ｐゴシック" w:hint="eastAsia"/>
        </w:rPr>
        <w:t>こと</w:t>
      </w:r>
      <w:r w:rsidRPr="00AE4146">
        <w:rPr>
          <w:rFonts w:ascii="ＭＳ Ｐゴシック" w:eastAsia="ＭＳ Ｐゴシック" w:hAnsi="ＭＳ Ｐゴシック" w:hint="eastAsia"/>
        </w:rPr>
        <w:t>がある</w:t>
      </w:r>
      <w:r w:rsidR="002912EE">
        <w:rPr>
          <w:rFonts w:ascii="ＭＳ Ｐゴシック" w:eastAsia="ＭＳ Ｐゴシック" w:hAnsi="ＭＳ Ｐゴシック" w:hint="eastAsia"/>
        </w:rPr>
        <w:t>。</w:t>
      </w:r>
    </w:p>
    <w:p w14:paraId="7D522C9A" w14:textId="07EED3DA"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３</w:t>
      </w:r>
      <w:r w:rsidRPr="00AE4146">
        <w:rPr>
          <w:rFonts w:ascii="ＭＳ Ｐゴシック" w:eastAsia="ＭＳ Ｐゴシック" w:hAnsi="ＭＳ Ｐゴシック" w:hint="eastAsia"/>
        </w:rPr>
        <w:t xml:space="preserve">　重度障害　</w:t>
      </w:r>
      <w:r w:rsidR="006D007E">
        <w:rPr>
          <w:rFonts w:ascii="ＭＳ Ｐゴシック" w:eastAsia="ＭＳ Ｐゴシック" w:hAnsi="ＭＳ Ｐゴシック" w:hint="eastAsia"/>
        </w:rPr>
        <w:t xml:space="preserve"> </w:t>
      </w:r>
      <w:r w:rsidRPr="00AE4146">
        <w:rPr>
          <w:rFonts w:ascii="ＭＳ Ｐゴシック" w:eastAsia="ＭＳ Ｐゴシック" w:hAnsi="ＭＳ Ｐゴシック" w:hint="eastAsia"/>
        </w:rPr>
        <w:t xml:space="preserve">　しばしば聴きなおされる</w:t>
      </w:r>
      <w:r w:rsidR="002912EE">
        <w:rPr>
          <w:rFonts w:ascii="ＭＳ Ｐゴシック" w:eastAsia="ＭＳ Ｐゴシック" w:hAnsi="ＭＳ Ｐゴシック" w:hint="eastAsia"/>
        </w:rPr>
        <w:t>。</w:t>
      </w:r>
    </w:p>
    <w:p w14:paraId="548612D8" w14:textId="70420153"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４</w:t>
      </w:r>
      <w:r w:rsidRPr="00AE4146">
        <w:rPr>
          <w:rFonts w:ascii="ＭＳ Ｐゴシック" w:eastAsia="ＭＳ Ｐゴシック" w:hAnsi="ＭＳ Ｐゴシック" w:hint="eastAsia"/>
        </w:rPr>
        <w:t xml:space="preserve">　最重度障害　ほとんど内容が聞き取れない</w:t>
      </w:r>
      <w:r w:rsidR="002912EE">
        <w:rPr>
          <w:rFonts w:ascii="ＭＳ Ｐゴシック" w:eastAsia="ＭＳ Ｐゴシック" w:hAnsi="ＭＳ Ｐゴシック" w:hint="eastAsia"/>
        </w:rPr>
        <w:t>。</w:t>
      </w:r>
    </w:p>
    <w:p w14:paraId="368DCEE6" w14:textId="77777777"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B．嚥下</w:t>
      </w:r>
    </w:p>
    <w:p w14:paraId="79470CA4" w14:textId="2F39B0A9"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０</w:t>
      </w:r>
      <w:r w:rsidRPr="00AE4146">
        <w:rPr>
          <w:rFonts w:ascii="ＭＳ Ｐゴシック" w:eastAsia="ＭＳ Ｐゴシック" w:hAnsi="ＭＳ Ｐゴシック" w:hint="eastAsia"/>
        </w:rPr>
        <w:t xml:space="preserve">　正常</w:t>
      </w:r>
    </w:p>
    <w:p w14:paraId="35BCED89" w14:textId="533AFF43"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１</w:t>
      </w:r>
      <w:r w:rsidRPr="00AE4146">
        <w:rPr>
          <w:rFonts w:ascii="ＭＳ Ｐゴシック" w:eastAsia="ＭＳ Ｐゴシック" w:hAnsi="ＭＳ Ｐゴシック" w:hint="eastAsia"/>
        </w:rPr>
        <w:t xml:space="preserve">　まれにむせる</w:t>
      </w:r>
      <w:r w:rsidR="002912EE">
        <w:rPr>
          <w:rFonts w:ascii="ＭＳ Ｐゴシック" w:eastAsia="ＭＳ Ｐゴシック" w:hAnsi="ＭＳ Ｐゴシック" w:hint="eastAsia"/>
        </w:rPr>
        <w:t>。</w:t>
      </w:r>
    </w:p>
    <w:p w14:paraId="2BF16149" w14:textId="195F8C34"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２</w:t>
      </w:r>
      <w:r w:rsidRPr="00AE4146">
        <w:rPr>
          <w:rFonts w:ascii="ＭＳ Ｐゴシック" w:eastAsia="ＭＳ Ｐゴシック" w:hAnsi="ＭＳ Ｐゴシック" w:hint="eastAsia"/>
        </w:rPr>
        <w:t xml:space="preserve">　時にむせる</w:t>
      </w:r>
      <w:r w:rsidR="002912EE">
        <w:rPr>
          <w:rFonts w:ascii="ＭＳ Ｐゴシック" w:eastAsia="ＭＳ Ｐゴシック" w:hAnsi="ＭＳ Ｐゴシック" w:hint="eastAsia"/>
        </w:rPr>
        <w:t>。</w:t>
      </w:r>
    </w:p>
    <w:p w14:paraId="662DF00E" w14:textId="019258B9"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３</w:t>
      </w:r>
      <w:r w:rsidRPr="00AE4146">
        <w:rPr>
          <w:rFonts w:ascii="ＭＳ Ｐゴシック" w:eastAsia="ＭＳ Ｐゴシック" w:hAnsi="ＭＳ Ｐゴシック" w:hint="eastAsia"/>
        </w:rPr>
        <w:t xml:space="preserve">　刻み食あるいはペースト食</w:t>
      </w:r>
    </w:p>
    <w:p w14:paraId="0B5F2E51" w14:textId="66625CAA"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４</w:t>
      </w:r>
      <w:r w:rsidRPr="00AE4146">
        <w:rPr>
          <w:rFonts w:ascii="ＭＳ Ｐゴシック" w:eastAsia="ＭＳ Ｐゴシック" w:hAnsi="ＭＳ Ｐゴシック" w:hint="eastAsia"/>
        </w:rPr>
        <w:t xml:space="preserve">　経管栄養または胃瘻</w:t>
      </w:r>
    </w:p>
    <w:p w14:paraId="5D809C1C" w14:textId="77777777"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C．書字</w:t>
      </w:r>
    </w:p>
    <w:p w14:paraId="29F1D157" w14:textId="6689CD15"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０</w:t>
      </w:r>
      <w:r w:rsidRPr="00AE4146">
        <w:rPr>
          <w:rFonts w:ascii="ＭＳ Ｐゴシック" w:eastAsia="ＭＳ Ｐゴシック" w:hAnsi="ＭＳ Ｐゴシック" w:hint="eastAsia"/>
        </w:rPr>
        <w:t xml:space="preserve">　正常</w:t>
      </w:r>
    </w:p>
    <w:p w14:paraId="3CF8B10D" w14:textId="4F8D9670"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１</w:t>
      </w:r>
      <w:r w:rsidRPr="00AE4146">
        <w:rPr>
          <w:rFonts w:ascii="ＭＳ Ｐゴシック" w:eastAsia="ＭＳ Ｐゴシック" w:hAnsi="ＭＳ Ｐゴシック" w:hint="eastAsia"/>
        </w:rPr>
        <w:t xml:space="preserve">　軽度障害　</w:t>
      </w:r>
      <w:r w:rsidR="006D007E">
        <w:rPr>
          <w:rFonts w:ascii="ＭＳ Ｐゴシック" w:eastAsia="ＭＳ Ｐゴシック" w:hAnsi="ＭＳ Ｐゴシック" w:hint="eastAsia"/>
        </w:rPr>
        <w:t xml:space="preserve"> </w:t>
      </w:r>
      <w:r w:rsidRPr="00AE4146">
        <w:rPr>
          <w:rFonts w:ascii="ＭＳ Ｐゴシック" w:eastAsia="ＭＳ Ｐゴシック" w:hAnsi="ＭＳ Ｐゴシック" w:hint="eastAsia"/>
        </w:rPr>
        <w:t xml:space="preserve">　わずかに小字あるいはゆっくり書字</w:t>
      </w:r>
    </w:p>
    <w:p w14:paraId="2BAD0D46" w14:textId="05D1318A"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２</w:t>
      </w:r>
      <w:r w:rsidRPr="00AE4146">
        <w:rPr>
          <w:rFonts w:ascii="ＭＳ Ｐゴシック" w:eastAsia="ＭＳ Ｐゴシック" w:hAnsi="ＭＳ Ｐゴシック" w:hint="eastAsia"/>
        </w:rPr>
        <w:t xml:space="preserve">　中等度障害　小さいが判読可能</w:t>
      </w:r>
    </w:p>
    <w:p w14:paraId="28E31032" w14:textId="7C33A70C"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lastRenderedPageBreak/>
        <w:t xml:space="preserve">　　</w:t>
      </w:r>
      <w:r w:rsidR="006D007E">
        <w:rPr>
          <w:rFonts w:ascii="ＭＳ Ｐゴシック" w:eastAsia="ＭＳ Ｐゴシック" w:hAnsi="ＭＳ Ｐゴシック" w:hint="eastAsia"/>
        </w:rPr>
        <w:t>３</w:t>
      </w:r>
      <w:r w:rsidRPr="00AE4146">
        <w:rPr>
          <w:rFonts w:ascii="ＭＳ Ｐゴシック" w:eastAsia="ＭＳ Ｐゴシック" w:hAnsi="ＭＳ Ｐゴシック" w:hint="eastAsia"/>
        </w:rPr>
        <w:t xml:space="preserve">　重度障害　　</w:t>
      </w:r>
      <w:r w:rsidR="006D007E">
        <w:rPr>
          <w:rFonts w:ascii="ＭＳ Ｐゴシック" w:eastAsia="ＭＳ Ｐゴシック" w:hAnsi="ＭＳ Ｐゴシック" w:hint="eastAsia"/>
        </w:rPr>
        <w:t xml:space="preserve"> </w:t>
      </w:r>
      <w:r w:rsidR="002912EE">
        <w:rPr>
          <w:rFonts w:ascii="ＭＳ Ｐゴシック" w:eastAsia="ＭＳ Ｐゴシック" w:hAnsi="ＭＳ Ｐゴシック" w:hint="eastAsia"/>
        </w:rPr>
        <w:t>全</w:t>
      </w:r>
      <w:r w:rsidRPr="00AE4146">
        <w:rPr>
          <w:rFonts w:ascii="ＭＳ Ｐゴシック" w:eastAsia="ＭＳ Ｐゴシック" w:hAnsi="ＭＳ Ｐゴシック" w:hint="eastAsia"/>
        </w:rPr>
        <w:t>てではないが大半が判読不能</w:t>
      </w:r>
    </w:p>
    <w:p w14:paraId="29F118DF" w14:textId="649C7443"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４</w:t>
      </w:r>
      <w:r w:rsidRPr="00AE4146">
        <w:rPr>
          <w:rFonts w:ascii="ＭＳ Ｐゴシック" w:eastAsia="ＭＳ Ｐゴシック" w:hAnsi="ＭＳ Ｐゴシック" w:hint="eastAsia"/>
        </w:rPr>
        <w:t xml:space="preserve">　最重度障害　ほとんど判読不能</w:t>
      </w:r>
    </w:p>
    <w:p w14:paraId="2153DA29" w14:textId="77777777"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D．食事</w:t>
      </w:r>
    </w:p>
    <w:p w14:paraId="28E524BF" w14:textId="612526BF"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０</w:t>
      </w:r>
      <w:r w:rsidRPr="00AE4146">
        <w:rPr>
          <w:rFonts w:ascii="ＭＳ Ｐゴシック" w:eastAsia="ＭＳ Ｐゴシック" w:hAnsi="ＭＳ Ｐゴシック" w:hint="eastAsia"/>
        </w:rPr>
        <w:t xml:space="preserve">　正常</w:t>
      </w:r>
    </w:p>
    <w:p w14:paraId="79BF82A8" w14:textId="694C699E"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１</w:t>
      </w:r>
      <w:r w:rsidRPr="00AE4146">
        <w:rPr>
          <w:rFonts w:ascii="ＭＳ Ｐゴシック" w:eastAsia="ＭＳ Ｐゴシック" w:hAnsi="ＭＳ Ｐゴシック" w:hint="eastAsia"/>
        </w:rPr>
        <w:t xml:space="preserve">　やや緩慢で不器用だが介助不要</w:t>
      </w:r>
    </w:p>
    <w:p w14:paraId="43046DFA" w14:textId="337CB262"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２</w:t>
      </w:r>
      <w:r w:rsidRPr="00AE4146">
        <w:rPr>
          <w:rFonts w:ascii="ＭＳ Ｐゴシック" w:eastAsia="ＭＳ Ｐゴシック" w:hAnsi="ＭＳ Ｐゴシック" w:hint="eastAsia"/>
        </w:rPr>
        <w:t xml:space="preserve">　自分で一口サイズにすることができるが、一部介助は必要</w:t>
      </w:r>
    </w:p>
    <w:p w14:paraId="1BFBEEE8" w14:textId="51D4273A"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３</w:t>
      </w:r>
      <w:r w:rsidRPr="00AE4146">
        <w:rPr>
          <w:rFonts w:ascii="ＭＳ Ｐゴシック" w:eastAsia="ＭＳ Ｐゴシック" w:hAnsi="ＭＳ Ｐゴシック" w:hint="eastAsia"/>
        </w:rPr>
        <w:t xml:space="preserve">　一口サイズにすると、自分で食べることはできる</w:t>
      </w:r>
      <w:r w:rsidR="002912EE">
        <w:rPr>
          <w:rFonts w:ascii="ＭＳ Ｐゴシック" w:eastAsia="ＭＳ Ｐゴシック" w:hAnsi="ＭＳ Ｐゴシック" w:hint="eastAsia"/>
        </w:rPr>
        <w:t>。</w:t>
      </w:r>
    </w:p>
    <w:p w14:paraId="2B090104" w14:textId="52F1BCCD"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４</w:t>
      </w:r>
      <w:r w:rsidRPr="00AE4146">
        <w:rPr>
          <w:rFonts w:ascii="ＭＳ Ｐゴシック" w:eastAsia="ＭＳ Ｐゴシック" w:hAnsi="ＭＳ Ｐゴシック" w:hint="eastAsia"/>
        </w:rPr>
        <w:t xml:space="preserve">　全介助</w:t>
      </w:r>
    </w:p>
    <w:p w14:paraId="1378BBEA" w14:textId="77777777"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E．更衣</w:t>
      </w:r>
    </w:p>
    <w:p w14:paraId="19CDC219" w14:textId="1EE4F16C"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０</w:t>
      </w:r>
      <w:r w:rsidRPr="00AE4146">
        <w:rPr>
          <w:rFonts w:ascii="ＭＳ Ｐゴシック" w:eastAsia="ＭＳ Ｐゴシック" w:hAnsi="ＭＳ Ｐゴシック" w:hint="eastAsia"/>
        </w:rPr>
        <w:t xml:space="preserve">　正常</w:t>
      </w:r>
    </w:p>
    <w:p w14:paraId="059BF481" w14:textId="500E73C1"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１</w:t>
      </w:r>
      <w:r w:rsidRPr="00AE4146">
        <w:rPr>
          <w:rFonts w:ascii="ＭＳ Ｐゴシック" w:eastAsia="ＭＳ Ｐゴシック" w:hAnsi="ＭＳ Ｐゴシック" w:hint="eastAsia"/>
        </w:rPr>
        <w:t xml:space="preserve">　やや緩慢で不器用だが介助不要</w:t>
      </w:r>
    </w:p>
    <w:p w14:paraId="4AFFADEA" w14:textId="557BA3CE"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２</w:t>
      </w:r>
      <w:r w:rsidRPr="00AE4146">
        <w:rPr>
          <w:rFonts w:ascii="ＭＳ Ｐゴシック" w:eastAsia="ＭＳ Ｐゴシック" w:hAnsi="ＭＳ Ｐゴシック" w:hint="eastAsia"/>
        </w:rPr>
        <w:t xml:space="preserve">　時にボタンや着衣に介助が必要</w:t>
      </w:r>
    </w:p>
    <w:p w14:paraId="4DBFB490" w14:textId="0347F6DF"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３</w:t>
      </w:r>
      <w:r w:rsidRPr="00AE4146">
        <w:rPr>
          <w:rFonts w:ascii="ＭＳ Ｐゴシック" w:eastAsia="ＭＳ Ｐゴシック" w:hAnsi="ＭＳ Ｐゴシック" w:hint="eastAsia"/>
        </w:rPr>
        <w:t xml:space="preserve">　多くの介助を要するが自分でできることもある</w:t>
      </w:r>
      <w:r w:rsidR="002912EE">
        <w:rPr>
          <w:rFonts w:ascii="ＭＳ Ｐゴシック" w:eastAsia="ＭＳ Ｐゴシック" w:hAnsi="ＭＳ Ｐゴシック" w:hint="eastAsia"/>
        </w:rPr>
        <w:t>。</w:t>
      </w:r>
    </w:p>
    <w:p w14:paraId="4E7EC7E3" w14:textId="7AD6851A"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４</w:t>
      </w:r>
      <w:r w:rsidRPr="00AE4146">
        <w:rPr>
          <w:rFonts w:ascii="ＭＳ Ｐゴシック" w:eastAsia="ＭＳ Ｐゴシック" w:hAnsi="ＭＳ Ｐゴシック" w:hint="eastAsia"/>
        </w:rPr>
        <w:t xml:space="preserve">　全介助</w:t>
      </w:r>
    </w:p>
    <w:p w14:paraId="70C7258E" w14:textId="77777777"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F．洗面・入浴</w:t>
      </w:r>
    </w:p>
    <w:p w14:paraId="22F8AD7A" w14:textId="12BD2A37"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０</w:t>
      </w:r>
      <w:r w:rsidRPr="00AE4146">
        <w:rPr>
          <w:rFonts w:ascii="ＭＳ Ｐゴシック" w:eastAsia="ＭＳ Ｐゴシック" w:hAnsi="ＭＳ Ｐゴシック" w:hint="eastAsia"/>
        </w:rPr>
        <w:t xml:space="preserve">　正常</w:t>
      </w:r>
    </w:p>
    <w:p w14:paraId="3923E295" w14:textId="7E093C72"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１</w:t>
      </w:r>
      <w:r w:rsidRPr="00AE4146">
        <w:rPr>
          <w:rFonts w:ascii="ＭＳ Ｐゴシック" w:eastAsia="ＭＳ Ｐゴシック" w:hAnsi="ＭＳ Ｐゴシック" w:hint="eastAsia"/>
        </w:rPr>
        <w:t xml:space="preserve">　やや緩慢で不器用だが介助不要</w:t>
      </w:r>
    </w:p>
    <w:p w14:paraId="30B84FFD" w14:textId="4360D1A8"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２</w:t>
      </w:r>
      <w:r w:rsidRPr="00AE4146">
        <w:rPr>
          <w:rFonts w:ascii="ＭＳ Ｐゴシック" w:eastAsia="ＭＳ Ｐゴシック" w:hAnsi="ＭＳ Ｐゴシック" w:hint="eastAsia"/>
        </w:rPr>
        <w:t xml:space="preserve">　入浴介助が必要あるいは非常に緩慢で時間を要す</w:t>
      </w:r>
      <w:r w:rsidR="002912EE">
        <w:rPr>
          <w:rFonts w:ascii="ＭＳ Ｐゴシック" w:eastAsia="ＭＳ Ｐゴシック" w:hAnsi="ＭＳ Ｐゴシック" w:hint="eastAsia"/>
        </w:rPr>
        <w:t>。</w:t>
      </w:r>
    </w:p>
    <w:p w14:paraId="29E158EE" w14:textId="7457F79D"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３</w:t>
      </w:r>
      <w:r w:rsidRPr="00AE4146">
        <w:rPr>
          <w:rFonts w:ascii="ＭＳ Ｐゴシック" w:eastAsia="ＭＳ Ｐゴシック" w:hAnsi="ＭＳ Ｐゴシック" w:hint="eastAsia"/>
        </w:rPr>
        <w:t xml:space="preserve">　洗顔、歯磨き、風呂場に行くのに介助を要す</w:t>
      </w:r>
      <w:r w:rsidR="002912EE">
        <w:rPr>
          <w:rFonts w:ascii="ＭＳ Ｐゴシック" w:eastAsia="ＭＳ Ｐゴシック" w:hAnsi="ＭＳ Ｐゴシック" w:hint="eastAsia"/>
        </w:rPr>
        <w:t>。</w:t>
      </w:r>
    </w:p>
    <w:p w14:paraId="451D68E5" w14:textId="6DC33D37"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４</w:t>
      </w:r>
      <w:r w:rsidRPr="00AE4146">
        <w:rPr>
          <w:rFonts w:ascii="ＭＳ Ｐゴシック" w:eastAsia="ＭＳ Ｐゴシック" w:hAnsi="ＭＳ Ｐゴシック" w:hint="eastAsia"/>
        </w:rPr>
        <w:t xml:space="preserve">　全介助</w:t>
      </w:r>
    </w:p>
    <w:p w14:paraId="144DE925" w14:textId="7610587E"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G．発作症状（片頭痛、</w:t>
      </w:r>
      <w:r w:rsidR="003C1391">
        <w:rPr>
          <w:rFonts w:ascii="ＭＳ Ｐゴシック" w:eastAsia="ＭＳ Ｐゴシック" w:hAnsi="ＭＳ Ｐゴシック" w:hint="eastAsia"/>
        </w:rPr>
        <w:t>痙攣</w:t>
      </w:r>
      <w:r w:rsidRPr="00AE4146">
        <w:rPr>
          <w:rFonts w:ascii="ＭＳ Ｐゴシック" w:eastAsia="ＭＳ Ｐゴシック" w:hAnsi="ＭＳ Ｐゴシック" w:hint="eastAsia"/>
        </w:rPr>
        <w:t>など）</w:t>
      </w:r>
    </w:p>
    <w:p w14:paraId="0BF5DCA7" w14:textId="6C1FE12B"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０</w:t>
      </w:r>
      <w:r w:rsidRPr="00AE4146">
        <w:rPr>
          <w:rFonts w:ascii="ＭＳ Ｐゴシック" w:eastAsia="ＭＳ Ｐゴシック" w:hAnsi="ＭＳ Ｐゴシック" w:hint="eastAsia"/>
        </w:rPr>
        <w:t xml:space="preserve">　なし</w:t>
      </w:r>
    </w:p>
    <w:p w14:paraId="721EAC96" w14:textId="1CB4D99D"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１</w:t>
      </w: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１</w:t>
      </w:r>
      <w:r w:rsidRPr="00AE4146">
        <w:rPr>
          <w:rFonts w:ascii="ＭＳ Ｐゴシック" w:eastAsia="ＭＳ Ｐゴシック" w:hAnsi="ＭＳ Ｐゴシック" w:hint="eastAsia"/>
        </w:rPr>
        <w:t>回／月未満</w:t>
      </w:r>
    </w:p>
    <w:p w14:paraId="1DCFDFFE" w14:textId="7D2D1097"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２</w:t>
      </w: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１</w:t>
      </w:r>
      <w:r w:rsidRPr="00AE4146">
        <w:rPr>
          <w:rFonts w:ascii="ＭＳ Ｐゴシック" w:eastAsia="ＭＳ Ｐゴシック" w:hAnsi="ＭＳ Ｐゴシック" w:hint="eastAsia"/>
        </w:rPr>
        <w:t>回／月</w:t>
      </w:r>
      <w:r w:rsidR="0023024B">
        <w:rPr>
          <w:rFonts w:ascii="ＭＳ Ｐゴシック" w:eastAsia="ＭＳ Ｐゴシック" w:hAnsi="ＭＳ Ｐゴシック" w:hint="eastAsia"/>
        </w:rPr>
        <w:t>～</w:t>
      </w:r>
      <w:r w:rsidR="006D007E">
        <w:rPr>
          <w:rFonts w:ascii="ＭＳ Ｐゴシック" w:eastAsia="ＭＳ Ｐゴシック" w:hAnsi="ＭＳ Ｐゴシック" w:hint="eastAsia"/>
        </w:rPr>
        <w:t>１</w:t>
      </w:r>
      <w:r w:rsidRPr="00AE4146">
        <w:rPr>
          <w:rFonts w:ascii="ＭＳ Ｐゴシック" w:eastAsia="ＭＳ Ｐゴシック" w:hAnsi="ＭＳ Ｐゴシック" w:hint="eastAsia"/>
        </w:rPr>
        <w:t>回／週</w:t>
      </w:r>
    </w:p>
    <w:p w14:paraId="4AD0E385" w14:textId="268CF06B"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３</w:t>
      </w: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１</w:t>
      </w:r>
      <w:r w:rsidRPr="00AE4146">
        <w:rPr>
          <w:rFonts w:ascii="ＭＳ Ｐゴシック" w:eastAsia="ＭＳ Ｐゴシック" w:hAnsi="ＭＳ Ｐゴシック" w:hint="eastAsia"/>
        </w:rPr>
        <w:t>回／週</w:t>
      </w:r>
      <w:r w:rsidR="0023024B">
        <w:rPr>
          <w:rFonts w:ascii="ＭＳ Ｐゴシック" w:eastAsia="ＭＳ Ｐゴシック" w:hAnsi="ＭＳ Ｐゴシック" w:hint="eastAsia"/>
        </w:rPr>
        <w:t>～</w:t>
      </w:r>
      <w:r w:rsidR="006D007E">
        <w:rPr>
          <w:rFonts w:ascii="ＭＳ Ｐゴシック" w:eastAsia="ＭＳ Ｐゴシック" w:hAnsi="ＭＳ Ｐゴシック" w:hint="eastAsia"/>
        </w:rPr>
        <w:t>１</w:t>
      </w:r>
      <w:r w:rsidRPr="00AE4146">
        <w:rPr>
          <w:rFonts w:ascii="ＭＳ Ｐゴシック" w:eastAsia="ＭＳ Ｐゴシック" w:hAnsi="ＭＳ Ｐゴシック" w:hint="eastAsia"/>
        </w:rPr>
        <w:t>回／日</w:t>
      </w:r>
    </w:p>
    <w:p w14:paraId="4AB553C3" w14:textId="1F35EB5D"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４</w:t>
      </w: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１</w:t>
      </w:r>
      <w:r w:rsidRPr="00AE4146">
        <w:rPr>
          <w:rFonts w:ascii="ＭＳ Ｐゴシック" w:eastAsia="ＭＳ Ｐゴシック" w:hAnsi="ＭＳ Ｐゴシック" w:hint="eastAsia"/>
        </w:rPr>
        <w:t>回／日以上、痙攣重積</w:t>
      </w:r>
    </w:p>
    <w:p w14:paraId="295B2FA4" w14:textId="77777777"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p>
    <w:p w14:paraId="2A3F6B37" w14:textId="77777777"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セクション２：高次脳機能</w:t>
      </w:r>
    </w:p>
    <w:p w14:paraId="5E00DF24" w14:textId="77777777"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A．記銘力、見当識</w:t>
      </w:r>
    </w:p>
    <w:p w14:paraId="627D50D3" w14:textId="7292FFDC"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０</w:t>
      </w:r>
      <w:r w:rsidRPr="00AE4146">
        <w:rPr>
          <w:rFonts w:ascii="ＭＳ Ｐゴシック" w:eastAsia="ＭＳ Ｐゴシック" w:hAnsi="ＭＳ Ｐゴシック" w:hint="eastAsia"/>
        </w:rPr>
        <w:t xml:space="preserve">　正常</w:t>
      </w:r>
    </w:p>
    <w:p w14:paraId="7C92AC4E" w14:textId="0C6E9A27"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１</w:t>
      </w:r>
      <w:r w:rsidRPr="00AE4146">
        <w:rPr>
          <w:rFonts w:ascii="ＭＳ Ｐゴシック" w:eastAsia="ＭＳ Ｐゴシック" w:hAnsi="ＭＳ Ｐゴシック" w:hint="eastAsia"/>
        </w:rPr>
        <w:t xml:space="preserve">　軽度障害　（日常的に問題にならない程度だが、一部に健忘がある</w:t>
      </w:r>
      <w:r w:rsidR="002912EE">
        <w:rPr>
          <w:rFonts w:ascii="ＭＳ Ｐゴシック" w:eastAsia="ＭＳ Ｐゴシック" w:hAnsi="ＭＳ Ｐゴシック" w:hint="eastAsia"/>
        </w:rPr>
        <w:t>。</w:t>
      </w:r>
      <w:r w:rsidR="00AD517E">
        <w:rPr>
          <w:rFonts w:ascii="ＭＳ Ｐゴシック" w:eastAsia="ＭＳ Ｐゴシック" w:hAnsi="ＭＳ Ｐゴシック" w:hint="eastAsia"/>
        </w:rPr>
        <w:t>）</w:t>
      </w:r>
    </w:p>
    <w:p w14:paraId="21E91DA1" w14:textId="0A1C8DFB"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２</w:t>
      </w:r>
      <w:r w:rsidRPr="00AE4146">
        <w:rPr>
          <w:rFonts w:ascii="ＭＳ Ｐゴシック" w:eastAsia="ＭＳ Ｐゴシック" w:hAnsi="ＭＳ Ｐゴシック" w:hint="eastAsia"/>
        </w:rPr>
        <w:t xml:space="preserve">　中等度障害（見当識障害はあるが、簡単な対応はできる</w:t>
      </w:r>
      <w:r w:rsidR="002912EE">
        <w:rPr>
          <w:rFonts w:ascii="ＭＳ Ｐゴシック" w:eastAsia="ＭＳ Ｐゴシック" w:hAnsi="ＭＳ Ｐゴシック" w:hint="eastAsia"/>
        </w:rPr>
        <w:t>。</w:t>
      </w:r>
      <w:r w:rsidRPr="00AE4146">
        <w:rPr>
          <w:rFonts w:ascii="ＭＳ Ｐゴシック" w:eastAsia="ＭＳ Ｐゴシック" w:hAnsi="ＭＳ Ｐゴシック" w:hint="eastAsia"/>
        </w:rPr>
        <w:t>）</w:t>
      </w:r>
    </w:p>
    <w:p w14:paraId="0722758B" w14:textId="047F986D"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３</w:t>
      </w:r>
      <w:r w:rsidRPr="00AE4146">
        <w:rPr>
          <w:rFonts w:ascii="ＭＳ Ｐゴシック" w:eastAsia="ＭＳ Ｐゴシック" w:hAnsi="ＭＳ Ｐゴシック" w:hint="eastAsia"/>
        </w:rPr>
        <w:t xml:space="preserve">　重度障害　（時間や場所の見当識障害があり、日常生活が著しく困難</w:t>
      </w:r>
      <w:r w:rsidR="002912EE">
        <w:rPr>
          <w:rFonts w:ascii="ＭＳ Ｐゴシック" w:eastAsia="ＭＳ Ｐゴシック" w:hAnsi="ＭＳ Ｐゴシック" w:hint="eastAsia"/>
        </w:rPr>
        <w:t>。</w:t>
      </w:r>
      <w:r w:rsidRPr="00AE4146">
        <w:rPr>
          <w:rFonts w:ascii="ＭＳ Ｐゴシック" w:eastAsia="ＭＳ Ｐゴシック" w:hAnsi="ＭＳ Ｐゴシック" w:hint="eastAsia"/>
        </w:rPr>
        <w:t>）</w:t>
      </w:r>
    </w:p>
    <w:p w14:paraId="500416FC" w14:textId="2E073097"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４</w:t>
      </w:r>
      <w:r w:rsidRPr="00AE4146">
        <w:rPr>
          <w:rFonts w:ascii="ＭＳ Ｐゴシック" w:eastAsia="ＭＳ Ｐゴシック" w:hAnsi="ＭＳ Ｐゴシック" w:hint="eastAsia"/>
        </w:rPr>
        <w:t xml:space="preserve">　最重度障害（人に対する見当識はあるが、日常生活上の対応能力は皆無</w:t>
      </w:r>
      <w:r w:rsidR="002912EE">
        <w:rPr>
          <w:rFonts w:ascii="ＭＳ Ｐゴシック" w:eastAsia="ＭＳ Ｐゴシック" w:hAnsi="ＭＳ Ｐゴシック" w:hint="eastAsia"/>
        </w:rPr>
        <w:t>。</w:t>
      </w:r>
      <w:r w:rsidRPr="00AE4146">
        <w:rPr>
          <w:rFonts w:ascii="ＭＳ Ｐゴシック" w:eastAsia="ＭＳ Ｐゴシック" w:hAnsi="ＭＳ Ｐゴシック" w:hint="eastAsia"/>
        </w:rPr>
        <w:t>）</w:t>
      </w:r>
    </w:p>
    <w:p w14:paraId="47F291F2" w14:textId="77777777"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B．動機付けと意欲</w:t>
      </w:r>
    </w:p>
    <w:p w14:paraId="3FD5C6EF" w14:textId="64DFE406"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０</w:t>
      </w:r>
      <w:r w:rsidRPr="00AE4146">
        <w:rPr>
          <w:rFonts w:ascii="ＭＳ Ｐゴシック" w:eastAsia="ＭＳ Ｐゴシック" w:hAnsi="ＭＳ Ｐゴシック" w:hint="eastAsia"/>
        </w:rPr>
        <w:t xml:space="preserve">　正常</w:t>
      </w:r>
    </w:p>
    <w:p w14:paraId="073D8662" w14:textId="7C3BABD8"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１</w:t>
      </w:r>
      <w:r w:rsidRPr="00AE4146">
        <w:rPr>
          <w:rFonts w:ascii="ＭＳ Ｐゴシック" w:eastAsia="ＭＳ Ｐゴシック" w:hAnsi="ＭＳ Ｐゴシック" w:hint="eastAsia"/>
        </w:rPr>
        <w:t xml:space="preserve">　何となく気力がない</w:t>
      </w:r>
      <w:r w:rsidR="002912EE">
        <w:rPr>
          <w:rFonts w:ascii="ＭＳ Ｐゴシック" w:eastAsia="ＭＳ Ｐゴシック" w:hAnsi="ＭＳ Ｐゴシック" w:hint="eastAsia"/>
        </w:rPr>
        <w:t>。</w:t>
      </w:r>
    </w:p>
    <w:p w14:paraId="5E5922FC" w14:textId="183C6C5E"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２</w:t>
      </w:r>
      <w:r w:rsidRPr="00AE4146">
        <w:rPr>
          <w:rFonts w:ascii="ＭＳ Ｐゴシック" w:eastAsia="ＭＳ Ｐゴシック" w:hAnsi="ＭＳ Ｐゴシック" w:hint="eastAsia"/>
        </w:rPr>
        <w:t xml:space="preserve">　気力がなく、限定した興味</w:t>
      </w:r>
      <w:r w:rsidR="002912EE">
        <w:rPr>
          <w:rFonts w:ascii="ＭＳ Ｐゴシック" w:eastAsia="ＭＳ Ｐゴシック" w:hAnsi="ＭＳ Ｐゴシック" w:hint="eastAsia"/>
        </w:rPr>
        <w:t>。</w:t>
      </w:r>
    </w:p>
    <w:p w14:paraId="1C9FFF08" w14:textId="6115FF07"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lastRenderedPageBreak/>
        <w:t xml:space="preserve">　　</w:t>
      </w:r>
      <w:r w:rsidR="006D007E">
        <w:rPr>
          <w:rFonts w:ascii="ＭＳ Ｐゴシック" w:eastAsia="ＭＳ Ｐゴシック" w:hAnsi="ＭＳ Ｐゴシック" w:hint="eastAsia"/>
        </w:rPr>
        <w:t>３</w:t>
      </w:r>
      <w:r w:rsidRPr="00AE4146">
        <w:rPr>
          <w:rFonts w:ascii="ＭＳ Ｐゴシック" w:eastAsia="ＭＳ Ｐゴシック" w:hAnsi="ＭＳ Ｐゴシック" w:hint="eastAsia"/>
        </w:rPr>
        <w:t xml:space="preserve">　気力がなく、日常生活が制限される</w:t>
      </w:r>
      <w:r w:rsidR="002912EE">
        <w:rPr>
          <w:rFonts w:ascii="ＭＳ Ｐゴシック" w:eastAsia="ＭＳ Ｐゴシック" w:hAnsi="ＭＳ Ｐゴシック" w:hint="eastAsia"/>
        </w:rPr>
        <w:t>。</w:t>
      </w:r>
    </w:p>
    <w:p w14:paraId="41079572" w14:textId="23E5A82E"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４</w:t>
      </w:r>
      <w:r w:rsidRPr="00AE4146">
        <w:rPr>
          <w:rFonts w:ascii="ＭＳ Ｐゴシック" w:eastAsia="ＭＳ Ｐゴシック" w:hAnsi="ＭＳ Ｐゴシック" w:hint="eastAsia"/>
        </w:rPr>
        <w:t xml:space="preserve">　どんな作業でも遂行することができない</w:t>
      </w:r>
      <w:r w:rsidR="002912EE">
        <w:rPr>
          <w:rFonts w:ascii="ＭＳ Ｐゴシック" w:eastAsia="ＭＳ Ｐゴシック" w:hAnsi="ＭＳ Ｐゴシック" w:hint="eastAsia"/>
        </w:rPr>
        <w:t>。</w:t>
      </w:r>
    </w:p>
    <w:p w14:paraId="5AFD1173" w14:textId="77777777" w:rsidR="00470E9B" w:rsidRPr="00AE4146" w:rsidRDefault="00470E9B" w:rsidP="00470E9B">
      <w:pPr>
        <w:rPr>
          <w:rFonts w:ascii="ＭＳ Ｐゴシック" w:eastAsia="ＭＳ Ｐゴシック" w:hAnsi="ＭＳ Ｐゴシック"/>
        </w:rPr>
      </w:pPr>
    </w:p>
    <w:p w14:paraId="39935D37" w14:textId="77777777"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セクション３：運動</w:t>
      </w:r>
    </w:p>
    <w:p w14:paraId="656BEB28" w14:textId="70A4C5E1"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A．近位筋の筋力（修正MRC</w:t>
      </w:r>
      <w:r w:rsidR="00491739" w:rsidRPr="00AE4146">
        <w:rPr>
          <w:rFonts w:ascii="ＭＳ Ｐゴシック" w:eastAsia="ＭＳ Ｐゴシック" w:hAnsi="ＭＳ Ｐゴシック"/>
        </w:rPr>
        <w:t>：</w:t>
      </w:r>
      <w:r w:rsidRPr="00AE4146">
        <w:rPr>
          <w:rFonts w:ascii="ＭＳ Ｐゴシック" w:eastAsia="ＭＳ Ｐゴシック" w:hAnsi="ＭＳ Ｐゴシック" w:cs="Osaka"/>
          <w:kern w:val="0"/>
          <w:szCs w:val="32"/>
        </w:rPr>
        <w:t>modified Medical Research Council scale</w:t>
      </w:r>
      <w:r w:rsidRPr="00AE4146">
        <w:rPr>
          <w:rFonts w:ascii="ＭＳ Ｐゴシック" w:eastAsia="ＭＳ Ｐゴシック" w:hAnsi="ＭＳ Ｐゴシック" w:hint="eastAsia"/>
        </w:rPr>
        <w:t>）</w:t>
      </w:r>
    </w:p>
    <w:p w14:paraId="7829581C" w14:textId="7C483DD9"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０</w:t>
      </w:r>
      <w:r w:rsidRPr="00AE4146">
        <w:rPr>
          <w:rFonts w:ascii="ＭＳ Ｐゴシック" w:eastAsia="ＭＳ Ｐゴシック" w:hAnsi="ＭＳ Ｐゴシック" w:hint="eastAsia"/>
        </w:rPr>
        <w:t xml:space="preserve">　正常</w:t>
      </w:r>
    </w:p>
    <w:p w14:paraId="652630AB" w14:textId="7A79AA6F"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１</w:t>
      </w:r>
      <w:r w:rsidRPr="00AE4146">
        <w:rPr>
          <w:rFonts w:ascii="ＭＳ Ｐゴシック" w:eastAsia="ＭＳ Ｐゴシック" w:hAnsi="ＭＳ Ｐゴシック" w:hint="eastAsia"/>
        </w:rPr>
        <w:t xml:space="preserve">　軽度筋力低下（MRC４）</w:t>
      </w:r>
    </w:p>
    <w:p w14:paraId="0525EBC3" w14:textId="288C673A"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２</w:t>
      </w:r>
      <w:r w:rsidRPr="00AE4146">
        <w:rPr>
          <w:rFonts w:ascii="ＭＳ Ｐゴシック" w:eastAsia="ＭＳ Ｐゴシック" w:hAnsi="ＭＳ Ｐゴシック" w:hint="eastAsia"/>
        </w:rPr>
        <w:t xml:space="preserve">　中等度筋力低下、抗重力運動可能（MRC３）</w:t>
      </w:r>
    </w:p>
    <w:p w14:paraId="1AD250F0" w14:textId="2D60DC23"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３</w:t>
      </w:r>
      <w:r w:rsidRPr="00AE4146">
        <w:rPr>
          <w:rFonts w:ascii="ＭＳ Ｐゴシック" w:eastAsia="ＭＳ Ｐゴシック" w:hAnsi="ＭＳ Ｐゴシック" w:hint="eastAsia"/>
        </w:rPr>
        <w:t xml:space="preserve">　重度筋力低下、抗重力運動不能（MRC２）</w:t>
      </w:r>
    </w:p>
    <w:p w14:paraId="1177CA67" w14:textId="25AF4B7A"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４</w:t>
      </w:r>
      <w:r w:rsidRPr="00AE4146">
        <w:rPr>
          <w:rFonts w:ascii="ＭＳ Ｐゴシック" w:eastAsia="ＭＳ Ｐゴシック" w:hAnsi="ＭＳ Ｐゴシック" w:hint="eastAsia"/>
        </w:rPr>
        <w:t xml:space="preserve">　最重度筋力低下（MRC０</w:t>
      </w:r>
      <w:r w:rsidR="0023024B">
        <w:rPr>
          <w:rFonts w:ascii="ＭＳ Ｐゴシック" w:eastAsia="ＭＳ Ｐゴシック" w:hAnsi="ＭＳ Ｐゴシック" w:hint="eastAsia"/>
        </w:rPr>
        <w:t>～</w:t>
      </w:r>
      <w:r w:rsidR="006D007E">
        <w:rPr>
          <w:rFonts w:ascii="ＭＳ Ｐゴシック" w:eastAsia="ＭＳ Ｐゴシック" w:hAnsi="ＭＳ Ｐゴシック" w:hint="eastAsia"/>
        </w:rPr>
        <w:t>１</w:t>
      </w:r>
      <w:r w:rsidRPr="00AE4146">
        <w:rPr>
          <w:rFonts w:ascii="ＭＳ Ｐゴシック" w:eastAsia="ＭＳ Ｐゴシック" w:hAnsi="ＭＳ Ｐゴシック" w:hint="eastAsia"/>
        </w:rPr>
        <w:t>）</w:t>
      </w:r>
    </w:p>
    <w:p w14:paraId="3B9C8246" w14:textId="06F13BCA"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B．上肢の協調運動（修正ICARS</w:t>
      </w:r>
      <w:r w:rsidR="00491739" w:rsidRPr="00AE4146">
        <w:rPr>
          <w:rFonts w:ascii="ＭＳ Ｐゴシック" w:eastAsia="ＭＳ Ｐゴシック" w:hAnsi="ＭＳ Ｐゴシック"/>
        </w:rPr>
        <w:t>：</w:t>
      </w:r>
      <w:r w:rsidRPr="00AE4146">
        <w:rPr>
          <w:rFonts w:ascii="ＭＳ Ｐゴシック" w:eastAsia="ＭＳ Ｐゴシック" w:hAnsi="ＭＳ Ｐゴシック"/>
        </w:rPr>
        <w:t>International Cooperative Ataxia Scale</w:t>
      </w:r>
      <w:r w:rsidRPr="00AE4146">
        <w:rPr>
          <w:rFonts w:ascii="ＭＳ Ｐゴシック" w:eastAsia="ＭＳ Ｐゴシック" w:hAnsi="ＭＳ Ｐゴシック" w:hint="eastAsia"/>
        </w:rPr>
        <w:t>）</w:t>
      </w:r>
    </w:p>
    <w:p w14:paraId="7E3E7B63" w14:textId="6F8F7711"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０</w:t>
      </w:r>
      <w:r w:rsidRPr="00AE4146">
        <w:rPr>
          <w:rFonts w:ascii="ＭＳ Ｐゴシック" w:eastAsia="ＭＳ Ｐゴシック" w:hAnsi="ＭＳ Ｐゴシック" w:hint="eastAsia"/>
        </w:rPr>
        <w:t xml:space="preserve">　正常</w:t>
      </w:r>
    </w:p>
    <w:p w14:paraId="3E107B80" w14:textId="6DD7BA57"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１</w:t>
      </w:r>
      <w:r w:rsidRPr="00AE4146">
        <w:rPr>
          <w:rFonts w:ascii="ＭＳ Ｐゴシック" w:eastAsia="ＭＳ Ｐゴシック" w:hAnsi="ＭＳ Ｐゴシック" w:hint="eastAsia"/>
        </w:rPr>
        <w:t xml:space="preserve">　軽度協調障害</w:t>
      </w:r>
    </w:p>
    <w:p w14:paraId="195EC4FB" w14:textId="08147C7E"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２</w:t>
      </w:r>
      <w:r w:rsidRPr="00AE4146">
        <w:rPr>
          <w:rFonts w:ascii="ＭＳ Ｐゴシック" w:eastAsia="ＭＳ Ｐゴシック" w:hAnsi="ＭＳ Ｐゴシック" w:hint="eastAsia"/>
        </w:rPr>
        <w:t xml:space="preserve">　中等度協調障害、書字に影響はあるものの日常生活動作に問題なし</w:t>
      </w:r>
      <w:r w:rsidR="002912EE">
        <w:rPr>
          <w:rFonts w:ascii="ＭＳ Ｐゴシック" w:eastAsia="ＭＳ Ｐゴシック" w:hAnsi="ＭＳ Ｐゴシック" w:hint="eastAsia"/>
        </w:rPr>
        <w:t>。</w:t>
      </w:r>
    </w:p>
    <w:p w14:paraId="63B77EBD" w14:textId="14F89C02"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３</w:t>
      </w:r>
      <w:r w:rsidRPr="00AE4146">
        <w:rPr>
          <w:rFonts w:ascii="ＭＳ Ｐゴシック" w:eastAsia="ＭＳ Ｐゴシック" w:hAnsi="ＭＳ Ｐゴシック" w:hint="eastAsia"/>
        </w:rPr>
        <w:t xml:space="preserve">　重度協調障害、書字不能</w:t>
      </w:r>
    </w:p>
    <w:p w14:paraId="11860349" w14:textId="2085AEFA"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４</w:t>
      </w:r>
      <w:r w:rsidRPr="00AE4146">
        <w:rPr>
          <w:rFonts w:ascii="ＭＳ Ｐゴシック" w:eastAsia="ＭＳ Ｐゴシック" w:hAnsi="ＭＳ Ｐゴシック" w:hint="eastAsia"/>
        </w:rPr>
        <w:t xml:space="preserve">　最重度協調障害、食事摂取不能</w:t>
      </w:r>
    </w:p>
    <w:p w14:paraId="5D38CD34" w14:textId="77777777"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C．歩行</w:t>
      </w:r>
    </w:p>
    <w:p w14:paraId="67251AE1" w14:textId="439673C7"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０</w:t>
      </w:r>
      <w:r w:rsidRPr="00AE4146">
        <w:rPr>
          <w:rFonts w:ascii="ＭＳ Ｐゴシック" w:eastAsia="ＭＳ Ｐゴシック" w:hAnsi="ＭＳ Ｐゴシック" w:hint="eastAsia"/>
        </w:rPr>
        <w:t xml:space="preserve">　全く問題なし</w:t>
      </w:r>
    </w:p>
    <w:p w14:paraId="15852586" w14:textId="141548EF"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１</w:t>
      </w:r>
      <w:r w:rsidRPr="00AE4146">
        <w:rPr>
          <w:rFonts w:ascii="ＭＳ Ｐゴシック" w:eastAsia="ＭＳ Ｐゴシック" w:hAnsi="ＭＳ Ｐゴシック" w:hint="eastAsia"/>
        </w:rPr>
        <w:t xml:space="preserve">　軽度障害、</w:t>
      </w:r>
      <w:r w:rsidR="006D007E">
        <w:rPr>
          <w:rFonts w:ascii="ＭＳ Ｐゴシック" w:eastAsia="ＭＳ Ｐゴシック" w:hAnsi="ＭＳ Ｐゴシック" w:hint="eastAsia"/>
        </w:rPr>
        <w:t>１</w:t>
      </w:r>
      <w:r w:rsidR="0023024B">
        <w:rPr>
          <w:rFonts w:ascii="ＭＳ Ｐゴシック" w:eastAsia="ＭＳ Ｐゴシック" w:hAnsi="ＭＳ Ｐゴシック" w:hint="eastAsia"/>
        </w:rPr>
        <w:t>～</w:t>
      </w:r>
      <w:r w:rsidR="00507CD2">
        <w:rPr>
          <w:rFonts w:ascii="ＭＳ Ｐゴシック" w:eastAsia="ＭＳ Ｐゴシック" w:hAnsi="ＭＳ Ｐゴシック" w:hint="eastAsia"/>
        </w:rPr>
        <w:t>２</w:t>
      </w:r>
      <w:r w:rsidRPr="00AE4146">
        <w:rPr>
          <w:rFonts w:ascii="ＭＳ Ｐゴシック" w:eastAsia="ＭＳ Ｐゴシック" w:hAnsi="ＭＳ Ｐゴシック"/>
        </w:rPr>
        <w:t>km</w:t>
      </w:r>
      <w:r w:rsidRPr="00AE4146">
        <w:rPr>
          <w:rFonts w:ascii="ＭＳ Ｐゴシック" w:eastAsia="ＭＳ Ｐゴシック" w:hAnsi="ＭＳ Ｐゴシック" w:hint="eastAsia"/>
        </w:rPr>
        <w:t>歩行で疲労</w:t>
      </w:r>
    </w:p>
    <w:p w14:paraId="2FFD3BDB" w14:textId="0F9BA808"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２</w:t>
      </w:r>
      <w:r w:rsidRPr="00AE4146">
        <w:rPr>
          <w:rFonts w:ascii="ＭＳ Ｐゴシック" w:eastAsia="ＭＳ Ｐゴシック" w:hAnsi="ＭＳ Ｐゴシック" w:hint="eastAsia"/>
        </w:rPr>
        <w:t xml:space="preserve">　中等度障害、健常人について歩くのが困難</w:t>
      </w:r>
    </w:p>
    <w:p w14:paraId="20EE008D" w14:textId="6F0F0087"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３</w:t>
      </w:r>
      <w:r w:rsidRPr="00AE4146">
        <w:rPr>
          <w:rFonts w:ascii="ＭＳ Ｐゴシック" w:eastAsia="ＭＳ Ｐゴシック" w:hAnsi="ＭＳ Ｐゴシック" w:hint="eastAsia"/>
        </w:rPr>
        <w:t xml:space="preserve">　重度障害、100</w:t>
      </w:r>
      <w:r w:rsidR="0023024B">
        <w:rPr>
          <w:rFonts w:ascii="ＭＳ Ｐゴシック" w:eastAsia="ＭＳ Ｐゴシック" w:hAnsi="ＭＳ Ｐゴシック" w:hint="eastAsia"/>
        </w:rPr>
        <w:t>～</w:t>
      </w:r>
      <w:r w:rsidR="006D007E">
        <w:rPr>
          <w:rFonts w:ascii="ＭＳ Ｐゴシック" w:eastAsia="ＭＳ Ｐゴシック" w:hAnsi="ＭＳ Ｐゴシック" w:hint="eastAsia"/>
        </w:rPr>
        <w:t>4</w:t>
      </w:r>
      <w:r w:rsidRPr="00AE4146">
        <w:rPr>
          <w:rFonts w:ascii="ＭＳ Ｐゴシック" w:eastAsia="ＭＳ Ｐゴシック" w:hAnsi="ＭＳ Ｐゴシック" w:hint="eastAsia"/>
        </w:rPr>
        <w:t>00</w:t>
      </w:r>
      <w:r w:rsidR="00ED60E0">
        <w:rPr>
          <w:rFonts w:ascii="ＭＳ Ｐゴシック" w:eastAsia="ＭＳ Ｐゴシック" w:hAnsi="ＭＳ Ｐゴシック" w:hint="eastAsia"/>
        </w:rPr>
        <w:t>m</w:t>
      </w:r>
      <w:r w:rsidRPr="00AE4146">
        <w:rPr>
          <w:rFonts w:ascii="ＭＳ Ｐゴシック" w:eastAsia="ＭＳ Ｐゴシック" w:hAnsi="ＭＳ Ｐゴシック" w:hint="eastAsia"/>
        </w:rPr>
        <w:t>で休息が必要</w:t>
      </w:r>
    </w:p>
    <w:p w14:paraId="6597D958" w14:textId="2667A30A"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４</w:t>
      </w:r>
      <w:r w:rsidRPr="00AE4146">
        <w:rPr>
          <w:rFonts w:ascii="ＭＳ Ｐゴシック" w:eastAsia="ＭＳ Ｐゴシック" w:hAnsi="ＭＳ Ｐゴシック" w:hint="eastAsia"/>
        </w:rPr>
        <w:t xml:space="preserve">　最重度障害、10</w:t>
      </w:r>
      <w:r w:rsidR="00ED60E0">
        <w:rPr>
          <w:rFonts w:ascii="ＭＳ Ｐゴシック" w:eastAsia="ＭＳ Ｐゴシック" w:hAnsi="ＭＳ Ｐゴシック" w:hint="eastAsia"/>
        </w:rPr>
        <w:t>m</w:t>
      </w:r>
      <w:r w:rsidRPr="00AE4146">
        <w:rPr>
          <w:rFonts w:ascii="ＭＳ Ｐゴシック" w:eastAsia="ＭＳ Ｐゴシック" w:hAnsi="ＭＳ Ｐゴシック" w:hint="eastAsia"/>
        </w:rPr>
        <w:t>以上歩けない</w:t>
      </w:r>
    </w:p>
    <w:p w14:paraId="0D79E0AF" w14:textId="77777777"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D．中等度の運動・活動（階段昇降、トイレに行くなど）</w:t>
      </w:r>
    </w:p>
    <w:p w14:paraId="17AD59A4" w14:textId="70E671F9"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０</w:t>
      </w:r>
      <w:r w:rsidRPr="00AE4146">
        <w:rPr>
          <w:rFonts w:ascii="ＭＳ Ｐゴシック" w:eastAsia="ＭＳ Ｐゴシック" w:hAnsi="ＭＳ Ｐゴシック" w:hint="eastAsia"/>
        </w:rPr>
        <w:t xml:space="preserve">　制限なし</w:t>
      </w:r>
      <w:r w:rsidR="002912EE">
        <w:rPr>
          <w:rFonts w:ascii="ＭＳ Ｐゴシック" w:eastAsia="ＭＳ Ｐゴシック" w:hAnsi="ＭＳ Ｐゴシック" w:hint="eastAsia"/>
        </w:rPr>
        <w:t>。</w:t>
      </w:r>
    </w:p>
    <w:p w14:paraId="7054A7AA" w14:textId="53AF5843"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１</w:t>
      </w:r>
      <w:r w:rsidRPr="00AE4146">
        <w:rPr>
          <w:rFonts w:ascii="ＭＳ Ｐゴシック" w:eastAsia="ＭＳ Ｐゴシック" w:hAnsi="ＭＳ Ｐゴシック" w:hint="eastAsia"/>
        </w:rPr>
        <w:t xml:space="preserve">　わずかに制限あり</w:t>
      </w:r>
      <w:r w:rsidR="002912EE">
        <w:rPr>
          <w:rFonts w:ascii="ＭＳ Ｐゴシック" w:eastAsia="ＭＳ Ｐゴシック" w:hAnsi="ＭＳ Ｐゴシック" w:hint="eastAsia"/>
        </w:rPr>
        <w:t>。</w:t>
      </w:r>
    </w:p>
    <w:p w14:paraId="7AB122B6" w14:textId="08D9F775"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２</w:t>
      </w:r>
      <w:r w:rsidRPr="00AE4146">
        <w:rPr>
          <w:rFonts w:ascii="ＭＳ Ｐゴシック" w:eastAsia="ＭＳ Ｐゴシック" w:hAnsi="ＭＳ Ｐゴシック" w:hint="eastAsia"/>
        </w:rPr>
        <w:t xml:space="preserve">　中等度に制限あり</w:t>
      </w:r>
      <w:r w:rsidR="002912EE">
        <w:rPr>
          <w:rFonts w:ascii="ＭＳ Ｐゴシック" w:eastAsia="ＭＳ Ｐゴシック" w:hAnsi="ＭＳ Ｐゴシック" w:hint="eastAsia"/>
        </w:rPr>
        <w:t>。</w:t>
      </w:r>
    </w:p>
    <w:p w14:paraId="788D86FE" w14:textId="2CF6F34F"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３</w:t>
      </w:r>
      <w:r w:rsidRPr="00AE4146">
        <w:rPr>
          <w:rFonts w:ascii="ＭＳ Ｐゴシック" w:eastAsia="ＭＳ Ｐゴシック" w:hAnsi="ＭＳ Ｐゴシック" w:hint="eastAsia"/>
        </w:rPr>
        <w:t xml:space="preserve">　高度に制限あり</w:t>
      </w:r>
      <w:r w:rsidR="002912EE">
        <w:rPr>
          <w:rFonts w:ascii="ＭＳ Ｐゴシック" w:eastAsia="ＭＳ Ｐゴシック" w:hAnsi="ＭＳ Ｐゴシック" w:hint="eastAsia"/>
        </w:rPr>
        <w:t>。</w:t>
      </w:r>
    </w:p>
    <w:p w14:paraId="6880A73F" w14:textId="18E0F332"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４</w:t>
      </w:r>
      <w:r w:rsidRPr="00AE4146">
        <w:rPr>
          <w:rFonts w:ascii="ＭＳ Ｐゴシック" w:eastAsia="ＭＳ Ｐゴシック" w:hAnsi="ＭＳ Ｐゴシック" w:hint="eastAsia"/>
        </w:rPr>
        <w:t xml:space="preserve">　不可能</w:t>
      </w:r>
    </w:p>
    <w:p w14:paraId="1BEB8F05" w14:textId="77777777"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セクション４：視覚</w:t>
      </w:r>
    </w:p>
    <w:p w14:paraId="36DA6A1D" w14:textId="08DE824F"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０</w:t>
      </w:r>
      <w:r w:rsidRPr="00AE4146">
        <w:rPr>
          <w:rFonts w:ascii="ＭＳ Ｐゴシック" w:eastAsia="ＭＳ Ｐゴシック" w:hAnsi="ＭＳ Ｐゴシック" w:hint="eastAsia"/>
        </w:rPr>
        <w:t xml:space="preserve">　正常</w:t>
      </w:r>
    </w:p>
    <w:p w14:paraId="7425B652" w14:textId="5B39CC91"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１</w:t>
      </w:r>
      <w:r w:rsidRPr="00AE4146">
        <w:rPr>
          <w:rFonts w:ascii="ＭＳ Ｐゴシック" w:eastAsia="ＭＳ Ｐゴシック" w:hAnsi="ＭＳ Ｐゴシック" w:hint="eastAsia"/>
        </w:rPr>
        <w:t xml:space="preserve">　普通の大きさの活字が読めない</w:t>
      </w:r>
      <w:r w:rsidR="002912EE">
        <w:rPr>
          <w:rFonts w:ascii="ＭＳ Ｐゴシック" w:eastAsia="ＭＳ Ｐゴシック" w:hAnsi="ＭＳ Ｐゴシック" w:hint="eastAsia"/>
        </w:rPr>
        <w:t>。</w:t>
      </w:r>
    </w:p>
    <w:p w14:paraId="65D0552F" w14:textId="5369B589"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２</w:t>
      </w:r>
      <w:r w:rsidRPr="00AE4146">
        <w:rPr>
          <w:rFonts w:ascii="ＭＳ Ｐゴシック" w:eastAsia="ＭＳ Ｐゴシック" w:hAnsi="ＭＳ Ｐゴシック" w:hint="eastAsia"/>
        </w:rPr>
        <w:t xml:space="preserve">　標準拡大の活字が読めない（眼鏡が必要）</w:t>
      </w:r>
      <w:r w:rsidR="002912EE">
        <w:rPr>
          <w:rFonts w:ascii="ＭＳ Ｐゴシック" w:eastAsia="ＭＳ Ｐゴシック" w:hAnsi="ＭＳ Ｐゴシック" w:hint="eastAsia"/>
        </w:rPr>
        <w:t>。</w:t>
      </w:r>
    </w:p>
    <w:p w14:paraId="0460CD69" w14:textId="196620F6"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３</w:t>
      </w:r>
      <w:r w:rsidRPr="00AE4146">
        <w:rPr>
          <w:rFonts w:ascii="ＭＳ Ｐゴシック" w:eastAsia="ＭＳ Ｐゴシック" w:hAnsi="ＭＳ Ｐゴシック" w:hint="eastAsia"/>
        </w:rPr>
        <w:t xml:space="preserve">　TVをみることができない</w:t>
      </w:r>
      <w:r w:rsidR="002912EE">
        <w:rPr>
          <w:rFonts w:ascii="ＭＳ Ｐゴシック" w:eastAsia="ＭＳ Ｐゴシック" w:hAnsi="ＭＳ Ｐゴシック" w:hint="eastAsia"/>
        </w:rPr>
        <w:t>。</w:t>
      </w:r>
    </w:p>
    <w:p w14:paraId="10B4E6C0" w14:textId="7E0B4F2F"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４</w:t>
      </w:r>
      <w:r w:rsidRPr="00AE4146">
        <w:rPr>
          <w:rFonts w:ascii="ＭＳ Ｐゴシック" w:eastAsia="ＭＳ Ｐゴシック" w:hAnsi="ＭＳ Ｐゴシック" w:hint="eastAsia"/>
        </w:rPr>
        <w:t xml:space="preserve">　ADLに著しく影響し、視力がほとんどない</w:t>
      </w:r>
      <w:r w:rsidR="002912EE">
        <w:rPr>
          <w:rFonts w:ascii="ＭＳ Ｐゴシック" w:eastAsia="ＭＳ Ｐゴシック" w:hAnsi="ＭＳ Ｐゴシック" w:hint="eastAsia"/>
        </w:rPr>
        <w:t>。</w:t>
      </w:r>
    </w:p>
    <w:p w14:paraId="070510AC" w14:textId="77777777" w:rsidR="00470E9B" w:rsidRPr="00AE4146" w:rsidRDefault="00470E9B" w:rsidP="00470E9B">
      <w:pPr>
        <w:rPr>
          <w:rFonts w:ascii="ＭＳ Ｐゴシック" w:eastAsia="ＭＳ Ｐゴシック" w:hAnsi="ＭＳ Ｐゴシック"/>
        </w:rPr>
      </w:pPr>
    </w:p>
    <w:p w14:paraId="685D3D72" w14:textId="578BAE57"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セ</w:t>
      </w:r>
      <w:r w:rsidR="00C853B1" w:rsidRPr="00AE4146">
        <w:rPr>
          <w:rFonts w:ascii="ＭＳ Ｐゴシック" w:eastAsia="ＭＳ Ｐゴシック" w:hAnsi="ＭＳ Ｐゴシック" w:hint="eastAsia"/>
        </w:rPr>
        <w:t>ク</w:t>
      </w:r>
      <w:r w:rsidRPr="00AE4146">
        <w:rPr>
          <w:rFonts w:ascii="ＭＳ Ｐゴシック" w:eastAsia="ＭＳ Ｐゴシック" w:hAnsi="ＭＳ Ｐゴシック" w:hint="eastAsia"/>
        </w:rPr>
        <w:t>ション５：聴覚</w:t>
      </w:r>
    </w:p>
    <w:p w14:paraId="5C0B29A3" w14:textId="39D93960"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０</w:t>
      </w:r>
      <w:r w:rsidRPr="00AE4146">
        <w:rPr>
          <w:rFonts w:ascii="ＭＳ Ｐゴシック" w:eastAsia="ＭＳ Ｐゴシック" w:hAnsi="ＭＳ Ｐゴシック" w:hint="eastAsia"/>
        </w:rPr>
        <w:t xml:space="preserve">　</w:t>
      </w:r>
      <w:r w:rsidR="003F3885">
        <w:rPr>
          <w:rFonts w:ascii="ＭＳ Ｐゴシック" w:eastAsia="ＭＳ Ｐゴシック" w:hAnsi="ＭＳ Ｐゴシック" w:hint="eastAsia"/>
        </w:rPr>
        <w:t>25</w:t>
      </w:r>
      <w:r w:rsidR="00491739">
        <w:rPr>
          <w:rFonts w:ascii="ＭＳ Ｐゴシック" w:eastAsia="ＭＳ Ｐゴシック" w:hAnsi="ＭＳ Ｐゴシック" w:hint="eastAsia"/>
        </w:rPr>
        <w:t>dBHL</w:t>
      </w:r>
      <w:r w:rsidR="00D45865" w:rsidRPr="00D45865">
        <w:rPr>
          <w:rFonts w:ascii="ＭＳ Ｐゴシック" w:eastAsia="ＭＳ Ｐゴシック" w:hAnsi="ＭＳ Ｐゴシック" w:hint="eastAsia"/>
        </w:rPr>
        <w:t>以下</w:t>
      </w:r>
      <w:r w:rsidR="00D45865">
        <w:rPr>
          <w:rFonts w:ascii="ＭＳ Ｐゴシック" w:eastAsia="ＭＳ Ｐゴシック" w:hAnsi="ＭＳ Ｐゴシック" w:hint="eastAsia"/>
        </w:rPr>
        <w:t>（正常）</w:t>
      </w:r>
    </w:p>
    <w:p w14:paraId="33492948" w14:textId="337010B7"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１</w:t>
      </w:r>
      <w:r w:rsidRPr="00AE4146">
        <w:rPr>
          <w:rFonts w:ascii="ＭＳ Ｐゴシック" w:eastAsia="ＭＳ Ｐゴシック" w:hAnsi="ＭＳ Ｐゴシック" w:hint="eastAsia"/>
        </w:rPr>
        <w:t xml:space="preserve">　</w:t>
      </w:r>
      <w:r w:rsidR="003F3885">
        <w:rPr>
          <w:rFonts w:ascii="ＭＳ Ｐゴシック" w:eastAsia="ＭＳ Ｐゴシック" w:hAnsi="ＭＳ Ｐゴシック" w:hint="eastAsia"/>
        </w:rPr>
        <w:t>25</w:t>
      </w:r>
      <w:r w:rsidR="0023024B">
        <w:rPr>
          <w:rFonts w:ascii="ＭＳ Ｐゴシック" w:eastAsia="ＭＳ Ｐゴシック" w:hAnsi="ＭＳ Ｐゴシック" w:hint="eastAsia"/>
        </w:rPr>
        <w:t>～</w:t>
      </w:r>
      <w:r w:rsidR="003F3885">
        <w:rPr>
          <w:rFonts w:ascii="ＭＳ Ｐゴシック" w:eastAsia="ＭＳ Ｐゴシック" w:hAnsi="ＭＳ Ｐゴシック" w:hint="eastAsia"/>
        </w:rPr>
        <w:t>40</w:t>
      </w:r>
      <w:r w:rsidR="00491739">
        <w:rPr>
          <w:rFonts w:ascii="ＭＳ Ｐゴシック" w:eastAsia="ＭＳ Ｐゴシック" w:hAnsi="ＭＳ Ｐゴシック" w:hint="eastAsia"/>
        </w:rPr>
        <w:t>dBHL</w:t>
      </w:r>
      <w:r w:rsidRPr="00AE4146">
        <w:rPr>
          <w:rFonts w:ascii="ＭＳ Ｐゴシック" w:eastAsia="ＭＳ Ｐゴシック" w:hAnsi="ＭＳ Ｐゴシック" w:hint="eastAsia"/>
        </w:rPr>
        <w:t>（軽度難聴）</w:t>
      </w:r>
    </w:p>
    <w:p w14:paraId="18C18B8C" w14:textId="15DA70C9"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lastRenderedPageBreak/>
        <w:t xml:space="preserve">　　</w:t>
      </w:r>
      <w:r w:rsidR="006D007E">
        <w:rPr>
          <w:rFonts w:ascii="ＭＳ Ｐゴシック" w:eastAsia="ＭＳ Ｐゴシック" w:hAnsi="ＭＳ Ｐゴシック" w:hint="eastAsia"/>
        </w:rPr>
        <w:t>２</w:t>
      </w:r>
      <w:r w:rsidRPr="00AE4146">
        <w:rPr>
          <w:rFonts w:ascii="ＭＳ Ｐゴシック" w:eastAsia="ＭＳ Ｐゴシック" w:hAnsi="ＭＳ Ｐゴシック" w:hint="eastAsia"/>
        </w:rPr>
        <w:t xml:space="preserve">　</w:t>
      </w:r>
      <w:r w:rsidR="003F3885">
        <w:rPr>
          <w:rFonts w:ascii="ＭＳ Ｐゴシック" w:eastAsia="ＭＳ Ｐゴシック" w:hAnsi="ＭＳ Ｐゴシック" w:hint="eastAsia"/>
        </w:rPr>
        <w:t>40</w:t>
      </w:r>
      <w:r w:rsidR="0023024B">
        <w:rPr>
          <w:rFonts w:ascii="ＭＳ Ｐゴシック" w:eastAsia="ＭＳ Ｐゴシック" w:hAnsi="ＭＳ Ｐゴシック" w:hint="eastAsia"/>
        </w:rPr>
        <w:t>～</w:t>
      </w:r>
      <w:r w:rsidR="003F3885">
        <w:rPr>
          <w:rFonts w:ascii="ＭＳ Ｐゴシック" w:eastAsia="ＭＳ Ｐゴシック" w:hAnsi="ＭＳ Ｐゴシック" w:hint="eastAsia"/>
        </w:rPr>
        <w:t>70</w:t>
      </w:r>
      <w:r w:rsidR="00491739">
        <w:rPr>
          <w:rFonts w:ascii="ＭＳ Ｐゴシック" w:eastAsia="ＭＳ Ｐゴシック" w:hAnsi="ＭＳ Ｐゴシック" w:hint="eastAsia"/>
        </w:rPr>
        <w:t>dBHL</w:t>
      </w:r>
      <w:r w:rsidRPr="00AE4146">
        <w:rPr>
          <w:rFonts w:ascii="ＭＳ Ｐゴシック" w:eastAsia="ＭＳ Ｐゴシック" w:hAnsi="ＭＳ Ｐゴシック" w:hint="eastAsia"/>
        </w:rPr>
        <w:t>（中等度難聴）</w:t>
      </w:r>
    </w:p>
    <w:p w14:paraId="54132BE9" w14:textId="235835F8"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３</w:t>
      </w:r>
      <w:r w:rsidRPr="00AE4146">
        <w:rPr>
          <w:rFonts w:ascii="ＭＳ Ｐゴシック" w:eastAsia="ＭＳ Ｐゴシック" w:hAnsi="ＭＳ Ｐゴシック" w:hint="eastAsia"/>
        </w:rPr>
        <w:t xml:space="preserve">　</w:t>
      </w:r>
      <w:r w:rsidR="003F3885">
        <w:rPr>
          <w:rFonts w:ascii="ＭＳ Ｐゴシック" w:eastAsia="ＭＳ Ｐゴシック" w:hAnsi="ＭＳ Ｐゴシック" w:hint="eastAsia"/>
        </w:rPr>
        <w:t>70</w:t>
      </w:r>
      <w:r w:rsidR="0023024B">
        <w:rPr>
          <w:rFonts w:ascii="ＭＳ Ｐゴシック" w:eastAsia="ＭＳ Ｐゴシック" w:hAnsi="ＭＳ Ｐゴシック" w:hint="eastAsia"/>
        </w:rPr>
        <w:t>～</w:t>
      </w:r>
      <w:r w:rsidR="003F3885">
        <w:rPr>
          <w:rFonts w:ascii="ＭＳ Ｐゴシック" w:eastAsia="ＭＳ Ｐゴシック" w:hAnsi="ＭＳ Ｐゴシック" w:hint="eastAsia"/>
        </w:rPr>
        <w:t>90</w:t>
      </w:r>
      <w:r w:rsidR="00491739">
        <w:rPr>
          <w:rFonts w:ascii="ＭＳ Ｐゴシック" w:eastAsia="ＭＳ Ｐゴシック" w:hAnsi="ＭＳ Ｐゴシック" w:hint="eastAsia"/>
        </w:rPr>
        <w:t>dBHL</w:t>
      </w:r>
      <w:r w:rsidRPr="00AE4146">
        <w:rPr>
          <w:rFonts w:ascii="ＭＳ Ｐゴシック" w:eastAsia="ＭＳ Ｐゴシック" w:hAnsi="ＭＳ Ｐゴシック" w:hint="eastAsia"/>
        </w:rPr>
        <w:t>（</w:t>
      </w:r>
      <w:r w:rsidR="00D45865">
        <w:rPr>
          <w:rFonts w:ascii="ＭＳ Ｐゴシック" w:eastAsia="ＭＳ Ｐゴシック" w:hAnsi="ＭＳ Ｐゴシック" w:hint="eastAsia"/>
        </w:rPr>
        <w:t>高</w:t>
      </w:r>
      <w:r w:rsidR="00D45865" w:rsidRPr="00AE4146">
        <w:rPr>
          <w:rFonts w:ascii="ＭＳ Ｐゴシック" w:eastAsia="ＭＳ Ｐゴシック" w:hAnsi="ＭＳ Ｐゴシック" w:hint="eastAsia"/>
        </w:rPr>
        <w:t>度</w:t>
      </w:r>
      <w:r w:rsidRPr="00AE4146">
        <w:rPr>
          <w:rFonts w:ascii="ＭＳ Ｐゴシック" w:eastAsia="ＭＳ Ｐゴシック" w:hAnsi="ＭＳ Ｐゴシック" w:hint="eastAsia"/>
        </w:rPr>
        <w:t>難聴）</w:t>
      </w:r>
    </w:p>
    <w:p w14:paraId="7E88705E" w14:textId="7E4A8819"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４</w:t>
      </w:r>
      <w:r w:rsidRPr="00AE4146">
        <w:rPr>
          <w:rFonts w:ascii="ＭＳ Ｐゴシック" w:eastAsia="ＭＳ Ｐゴシック" w:hAnsi="ＭＳ Ｐゴシック" w:hint="eastAsia"/>
        </w:rPr>
        <w:t xml:space="preserve">　</w:t>
      </w:r>
      <w:r w:rsidR="003F3885">
        <w:rPr>
          <w:rFonts w:ascii="ＭＳ Ｐゴシック" w:eastAsia="ＭＳ Ｐゴシック" w:hAnsi="ＭＳ Ｐゴシック" w:hint="eastAsia"/>
        </w:rPr>
        <w:t>90</w:t>
      </w:r>
      <w:r w:rsidR="00491739">
        <w:rPr>
          <w:rFonts w:ascii="ＭＳ Ｐゴシック" w:eastAsia="ＭＳ Ｐゴシック" w:hAnsi="ＭＳ Ｐゴシック" w:hint="eastAsia"/>
        </w:rPr>
        <w:t>dBHL</w:t>
      </w:r>
      <w:r w:rsidR="00D45865" w:rsidRPr="00D45865">
        <w:rPr>
          <w:rFonts w:ascii="ＭＳ Ｐゴシック" w:eastAsia="ＭＳ Ｐゴシック" w:hAnsi="ＭＳ Ｐゴシック" w:hint="eastAsia"/>
        </w:rPr>
        <w:t>以上</w:t>
      </w:r>
      <w:r w:rsidRPr="00AE4146">
        <w:rPr>
          <w:rFonts w:ascii="ＭＳ Ｐゴシック" w:eastAsia="ＭＳ Ｐゴシック" w:hAnsi="ＭＳ Ｐゴシック" w:hint="eastAsia"/>
        </w:rPr>
        <w:t>（重度難聴）</w:t>
      </w:r>
    </w:p>
    <w:p w14:paraId="534BC779" w14:textId="479B556B" w:rsidR="00470E9B" w:rsidRDefault="00576BC8" w:rsidP="00576BC8">
      <w:pPr>
        <w:ind w:firstLineChars="100" w:firstLine="210"/>
        <w:rPr>
          <w:rFonts w:ascii="ＭＳ Ｐゴシック" w:eastAsia="ＭＳ Ｐゴシック" w:hAnsi="ＭＳ Ｐゴシック"/>
          <w:szCs w:val="21"/>
        </w:rPr>
      </w:pPr>
      <w:r w:rsidRPr="00576BC8">
        <w:rPr>
          <w:rFonts w:ascii="ＭＳ Ｐゴシック" w:eastAsia="ＭＳ Ｐゴシック" w:hAnsi="ＭＳ Ｐゴシック" w:hint="eastAsia"/>
          <w:szCs w:val="21"/>
        </w:rPr>
        <w:t>※500、1000、2000Hzの平均値で、聞こえが良い耳（良聴耳）の値で判断</w:t>
      </w:r>
    </w:p>
    <w:p w14:paraId="766794CB" w14:textId="77777777" w:rsidR="00576BC8" w:rsidRPr="00576BC8" w:rsidRDefault="00576BC8" w:rsidP="00576BC8">
      <w:pPr>
        <w:ind w:firstLineChars="100" w:firstLine="210"/>
        <w:rPr>
          <w:rFonts w:ascii="ＭＳ Ｐゴシック" w:eastAsia="ＭＳ Ｐゴシック" w:hAnsi="ＭＳ Ｐゴシック"/>
          <w:szCs w:val="21"/>
        </w:rPr>
      </w:pPr>
    </w:p>
    <w:p w14:paraId="1D305A6E" w14:textId="77777777"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セクション６：心合併症</w:t>
      </w:r>
    </w:p>
    <w:p w14:paraId="6309EFE5" w14:textId="0C54268A"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０</w:t>
      </w:r>
      <w:r w:rsidRPr="00AE4146">
        <w:rPr>
          <w:rFonts w:ascii="ＭＳ Ｐゴシック" w:eastAsia="ＭＳ Ｐゴシック" w:hAnsi="ＭＳ Ｐゴシック" w:hint="eastAsia"/>
        </w:rPr>
        <w:t xml:space="preserve">　正常心電図、心エコー</w:t>
      </w:r>
    </w:p>
    <w:p w14:paraId="0F451E67" w14:textId="12A20728"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１</w:t>
      </w:r>
      <w:r w:rsidRPr="00AE4146">
        <w:rPr>
          <w:rFonts w:ascii="ＭＳ Ｐゴシック" w:eastAsia="ＭＳ Ｐゴシック" w:hAnsi="ＭＳ Ｐゴシック" w:hint="eastAsia"/>
        </w:rPr>
        <w:t xml:space="preserve">　不整脈、軽度左室機能低下（</w:t>
      </w:r>
      <w:r w:rsidRPr="00AE4146">
        <w:rPr>
          <w:rFonts w:ascii="ＭＳ Ｐゴシック" w:eastAsia="ＭＳ Ｐゴシック" w:hAnsi="ＭＳ Ｐゴシック"/>
        </w:rPr>
        <w:t>EF</w:t>
      </w:r>
      <w:r w:rsidRPr="00AE4146">
        <w:rPr>
          <w:rFonts w:ascii="ＭＳ Ｐゴシック" w:eastAsia="ＭＳ Ｐゴシック" w:hAnsi="ＭＳ Ｐゴシック" w:hint="eastAsia"/>
        </w:rPr>
        <w:t>＞</w:t>
      </w:r>
      <w:r w:rsidRPr="00AE4146">
        <w:rPr>
          <w:rFonts w:ascii="ＭＳ Ｐゴシック" w:eastAsia="ＭＳ Ｐゴシック" w:hAnsi="ＭＳ Ｐゴシック"/>
        </w:rPr>
        <w:t>60</w:t>
      </w:r>
      <w:r w:rsidR="003F3885">
        <w:rPr>
          <w:rFonts w:ascii="ＭＳ Ｐゴシック" w:eastAsia="ＭＳ Ｐゴシック" w:hAnsi="ＭＳ Ｐゴシック" w:hint="eastAsia"/>
        </w:rPr>
        <w:t>％</w:t>
      </w:r>
      <w:r w:rsidRPr="00AE4146">
        <w:rPr>
          <w:rFonts w:ascii="ＭＳ Ｐゴシック" w:eastAsia="ＭＳ Ｐゴシック" w:hAnsi="ＭＳ Ｐゴシック" w:hint="eastAsia"/>
        </w:rPr>
        <w:t>）、無症候性心肥大所見</w:t>
      </w:r>
    </w:p>
    <w:p w14:paraId="69AC12B5" w14:textId="4E79EFBC"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２</w:t>
      </w:r>
      <w:r w:rsidRPr="00AE4146">
        <w:rPr>
          <w:rFonts w:ascii="ＭＳ Ｐゴシック" w:eastAsia="ＭＳ Ｐゴシック" w:hAnsi="ＭＳ Ｐゴシック" w:hint="eastAsia"/>
        </w:rPr>
        <w:t xml:space="preserve">　心エコーで心筋症所見があって</w:t>
      </w:r>
      <w:r w:rsidRPr="00AE4146">
        <w:rPr>
          <w:rFonts w:ascii="ＭＳ Ｐゴシック" w:eastAsia="ＭＳ Ｐゴシック" w:hAnsi="ＭＳ Ｐゴシック"/>
        </w:rPr>
        <w:t>EF</w:t>
      </w:r>
      <w:r w:rsidRPr="00AE4146">
        <w:rPr>
          <w:rFonts w:ascii="ＭＳ Ｐゴシック" w:eastAsia="ＭＳ Ｐゴシック" w:hAnsi="ＭＳ Ｐゴシック" w:hint="eastAsia"/>
        </w:rPr>
        <w:t>＜</w:t>
      </w:r>
      <w:r w:rsidRPr="00AE4146">
        <w:rPr>
          <w:rFonts w:ascii="ＭＳ Ｐゴシック" w:eastAsia="ＭＳ Ｐゴシック" w:hAnsi="ＭＳ Ｐゴシック"/>
        </w:rPr>
        <w:t>60</w:t>
      </w:r>
      <w:r w:rsidR="003F3885">
        <w:rPr>
          <w:rFonts w:ascii="ＭＳ Ｐゴシック" w:eastAsia="ＭＳ Ｐゴシック" w:hAnsi="ＭＳ Ｐゴシック" w:hint="eastAsia"/>
        </w:rPr>
        <w:t>％</w:t>
      </w:r>
      <w:r w:rsidR="002912EE">
        <w:rPr>
          <w:rFonts w:ascii="ＭＳ Ｐゴシック" w:eastAsia="ＭＳ Ｐゴシック" w:hAnsi="ＭＳ Ｐゴシック" w:hint="eastAsia"/>
        </w:rPr>
        <w:t>又</w:t>
      </w:r>
      <w:r w:rsidRPr="00AE4146">
        <w:rPr>
          <w:rFonts w:ascii="ＭＳ Ｐゴシック" w:eastAsia="ＭＳ Ｐゴシック" w:hAnsi="ＭＳ Ｐゴシック" w:hint="eastAsia"/>
        </w:rPr>
        <w:t>はペースメーカー装着</w:t>
      </w:r>
    </w:p>
    <w:p w14:paraId="095699ED" w14:textId="06ECC448"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３</w:t>
      </w:r>
      <w:r w:rsidRPr="00AE4146">
        <w:rPr>
          <w:rFonts w:ascii="ＭＳ Ｐゴシック" w:eastAsia="ＭＳ Ｐゴシック" w:hAnsi="ＭＳ Ｐゴシック" w:hint="eastAsia"/>
        </w:rPr>
        <w:t xml:space="preserve">　中等度心筋症（EF＜40</w:t>
      </w:r>
      <w:r w:rsidR="0023024B">
        <w:rPr>
          <w:rFonts w:ascii="ＭＳ Ｐゴシック" w:eastAsia="ＭＳ Ｐゴシック" w:hAnsi="ＭＳ Ｐゴシック" w:hint="eastAsia"/>
        </w:rPr>
        <w:t>～</w:t>
      </w:r>
      <w:r w:rsidRPr="00AE4146">
        <w:rPr>
          <w:rFonts w:ascii="ＭＳ Ｐゴシック" w:eastAsia="ＭＳ Ｐゴシック" w:hAnsi="ＭＳ Ｐゴシック" w:hint="eastAsia"/>
        </w:rPr>
        <w:t>60％）</w:t>
      </w:r>
    </w:p>
    <w:p w14:paraId="5A5BC95A" w14:textId="4432C45D"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４</w:t>
      </w:r>
      <w:r w:rsidRPr="00AE4146">
        <w:rPr>
          <w:rFonts w:ascii="ＭＳ Ｐゴシック" w:eastAsia="ＭＳ Ｐゴシック" w:hAnsi="ＭＳ Ｐゴシック" w:hint="eastAsia"/>
        </w:rPr>
        <w:t xml:space="preserve">　重度心筋症</w:t>
      </w:r>
    </w:p>
    <w:p w14:paraId="0E485AA3" w14:textId="77777777" w:rsidR="00470E9B" w:rsidRPr="00AE4146" w:rsidRDefault="00470E9B" w:rsidP="00470E9B">
      <w:pPr>
        <w:rPr>
          <w:rFonts w:ascii="ＭＳ Ｐゴシック" w:eastAsia="ＭＳ Ｐゴシック" w:hAnsi="ＭＳ Ｐゴシック"/>
        </w:rPr>
      </w:pPr>
    </w:p>
    <w:p w14:paraId="08C9E9FF" w14:textId="77777777"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セクション７：腎機能</w:t>
      </w:r>
    </w:p>
    <w:p w14:paraId="452299C1" w14:textId="6AA40531"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０</w:t>
      </w:r>
      <w:r w:rsidRPr="00AE4146">
        <w:rPr>
          <w:rFonts w:ascii="ＭＳ Ｐゴシック" w:eastAsia="ＭＳ Ｐゴシック" w:hAnsi="ＭＳ Ｐゴシック" w:hint="eastAsia"/>
        </w:rPr>
        <w:t xml:space="preserve">　正常</w:t>
      </w:r>
    </w:p>
    <w:p w14:paraId="5B714AD7" w14:textId="6181D434"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１</w:t>
      </w:r>
      <w:r w:rsidRPr="00AE4146">
        <w:rPr>
          <w:rFonts w:ascii="ＭＳ Ｐゴシック" w:eastAsia="ＭＳ Ｐゴシック" w:hAnsi="ＭＳ Ｐゴシック" w:hint="eastAsia"/>
        </w:rPr>
        <w:t xml:space="preserve">　クレアチニンクリアランス</w:t>
      </w:r>
      <w:r w:rsidRPr="00AE4146">
        <w:rPr>
          <w:rFonts w:ascii="ＭＳ Ｐゴシック" w:eastAsia="ＭＳ Ｐゴシック" w:hAnsi="ＭＳ Ｐゴシック"/>
        </w:rPr>
        <w:t xml:space="preserve"> </w:t>
      </w:r>
      <w:r w:rsidRPr="00AE4146">
        <w:rPr>
          <w:rFonts w:ascii="ＭＳ Ｐゴシック" w:eastAsia="ＭＳ Ｐゴシック" w:hAnsi="ＭＳ Ｐゴシック" w:hint="eastAsia"/>
        </w:rPr>
        <w:t>＜50</w:t>
      </w:r>
      <w:r w:rsidR="001B48BE">
        <w:rPr>
          <w:rFonts w:ascii="ＭＳ Ｐゴシック" w:eastAsia="ＭＳ Ｐゴシック" w:hAnsi="ＭＳ Ｐゴシック" w:hint="eastAsia"/>
        </w:rPr>
        <w:t>～</w:t>
      </w:r>
      <w:r w:rsidRPr="00AE4146">
        <w:rPr>
          <w:rFonts w:ascii="ＭＳ Ｐゴシック" w:eastAsia="ＭＳ Ｐゴシック" w:hAnsi="ＭＳ Ｐゴシック" w:hint="eastAsia"/>
        </w:rPr>
        <w:t>90</w:t>
      </w:r>
      <w:r w:rsidR="007735CC" w:rsidRPr="007735CC">
        <w:rPr>
          <w:rFonts w:ascii="ＭＳ Ｐゴシック" w:eastAsia="ＭＳ Ｐゴシック" w:hAnsi="ＭＳ Ｐゴシック"/>
        </w:rPr>
        <w:t xml:space="preserve"> </w:t>
      </w:r>
      <w:r w:rsidR="007735CC">
        <w:rPr>
          <w:rFonts w:ascii="ＭＳ Ｐゴシック" w:eastAsia="ＭＳ Ｐゴシック" w:hAnsi="ＭＳ Ｐゴシック"/>
        </w:rPr>
        <w:t>mL</w:t>
      </w:r>
      <w:r w:rsidR="007735CC">
        <w:rPr>
          <w:rFonts w:ascii="ＭＳ Ｐゴシック" w:eastAsia="ＭＳ Ｐゴシック" w:hAnsi="ＭＳ Ｐゴシック" w:hint="eastAsia"/>
        </w:rPr>
        <w:t>/min</w:t>
      </w:r>
    </w:p>
    <w:p w14:paraId="2451101F" w14:textId="157F065D"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２</w:t>
      </w:r>
      <w:r w:rsidRPr="00AE4146">
        <w:rPr>
          <w:rFonts w:ascii="ＭＳ Ｐゴシック" w:eastAsia="ＭＳ Ｐゴシック" w:hAnsi="ＭＳ Ｐゴシック" w:hint="eastAsia"/>
        </w:rPr>
        <w:t xml:space="preserve">　クレアチニンクリアランス</w:t>
      </w:r>
      <w:r w:rsidRPr="00AE4146">
        <w:rPr>
          <w:rFonts w:ascii="ＭＳ Ｐゴシック" w:eastAsia="ＭＳ Ｐゴシック" w:hAnsi="ＭＳ Ｐゴシック"/>
        </w:rPr>
        <w:t xml:space="preserve"> 3</w:t>
      </w:r>
      <w:r w:rsidRPr="00AE4146">
        <w:rPr>
          <w:rFonts w:ascii="ＭＳ Ｐゴシック" w:eastAsia="ＭＳ Ｐゴシック" w:hAnsi="ＭＳ Ｐゴシック" w:hint="eastAsia"/>
        </w:rPr>
        <w:t>0</w:t>
      </w:r>
      <w:r w:rsidR="001B48BE">
        <w:rPr>
          <w:rFonts w:ascii="ＭＳ Ｐゴシック" w:eastAsia="ＭＳ Ｐゴシック" w:hAnsi="ＭＳ Ｐゴシック" w:hint="eastAsia"/>
        </w:rPr>
        <w:t>～</w:t>
      </w:r>
      <w:r w:rsidRPr="00AE4146">
        <w:rPr>
          <w:rFonts w:ascii="ＭＳ Ｐゴシック" w:eastAsia="ＭＳ Ｐゴシック" w:hAnsi="ＭＳ Ｐゴシック"/>
        </w:rPr>
        <w:t>5</w:t>
      </w:r>
      <w:r w:rsidRPr="00AE4146">
        <w:rPr>
          <w:rFonts w:ascii="ＭＳ Ｐゴシック" w:eastAsia="ＭＳ Ｐゴシック" w:hAnsi="ＭＳ Ｐゴシック" w:hint="eastAsia"/>
        </w:rPr>
        <w:t>0</w:t>
      </w:r>
      <w:r w:rsidR="007735CC" w:rsidRPr="007735CC">
        <w:rPr>
          <w:rFonts w:ascii="ＭＳ Ｐゴシック" w:eastAsia="ＭＳ Ｐゴシック" w:hAnsi="ＭＳ Ｐゴシック"/>
        </w:rPr>
        <w:t xml:space="preserve"> </w:t>
      </w:r>
      <w:r w:rsidR="007735CC">
        <w:rPr>
          <w:rFonts w:ascii="ＭＳ Ｐゴシック" w:eastAsia="ＭＳ Ｐゴシック" w:hAnsi="ＭＳ Ｐゴシック"/>
        </w:rPr>
        <w:t>mL</w:t>
      </w:r>
      <w:r w:rsidR="007735CC">
        <w:rPr>
          <w:rFonts w:ascii="ＭＳ Ｐゴシック" w:eastAsia="ＭＳ Ｐゴシック" w:hAnsi="ＭＳ Ｐゴシック" w:hint="eastAsia"/>
        </w:rPr>
        <w:t>/min</w:t>
      </w:r>
    </w:p>
    <w:p w14:paraId="54E42BF5" w14:textId="4AC61AB9"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３</w:t>
      </w:r>
      <w:r w:rsidRPr="00AE4146">
        <w:rPr>
          <w:rFonts w:ascii="ＭＳ Ｐゴシック" w:eastAsia="ＭＳ Ｐゴシック" w:hAnsi="ＭＳ Ｐゴシック" w:hint="eastAsia"/>
        </w:rPr>
        <w:t xml:space="preserve">　クレアチニンクリアランス</w:t>
      </w:r>
      <w:r w:rsidRPr="00AE4146">
        <w:rPr>
          <w:rFonts w:ascii="ＭＳ Ｐゴシック" w:eastAsia="ＭＳ Ｐゴシック" w:hAnsi="ＭＳ Ｐゴシック"/>
        </w:rPr>
        <w:t xml:space="preserve"> 1</w:t>
      </w:r>
      <w:r w:rsidRPr="00AE4146">
        <w:rPr>
          <w:rFonts w:ascii="ＭＳ Ｐゴシック" w:eastAsia="ＭＳ Ｐゴシック" w:hAnsi="ＭＳ Ｐゴシック" w:hint="eastAsia"/>
        </w:rPr>
        <w:t>0</w:t>
      </w:r>
      <w:r w:rsidR="001B48BE">
        <w:rPr>
          <w:rFonts w:ascii="ＭＳ Ｐゴシック" w:eastAsia="ＭＳ Ｐゴシック" w:hAnsi="ＭＳ Ｐゴシック" w:hint="eastAsia"/>
        </w:rPr>
        <w:t>～</w:t>
      </w:r>
      <w:r w:rsidRPr="00AE4146">
        <w:rPr>
          <w:rFonts w:ascii="ＭＳ Ｐゴシック" w:eastAsia="ＭＳ Ｐゴシック" w:hAnsi="ＭＳ Ｐゴシック"/>
        </w:rPr>
        <w:t>3</w:t>
      </w:r>
      <w:r w:rsidRPr="00AE4146">
        <w:rPr>
          <w:rFonts w:ascii="ＭＳ Ｐゴシック" w:eastAsia="ＭＳ Ｐゴシック" w:hAnsi="ＭＳ Ｐゴシック" w:hint="eastAsia"/>
        </w:rPr>
        <w:t>0</w:t>
      </w:r>
      <w:r w:rsidR="007735CC" w:rsidRPr="007735CC">
        <w:rPr>
          <w:rFonts w:ascii="ＭＳ Ｐゴシック" w:eastAsia="ＭＳ Ｐゴシック" w:hAnsi="ＭＳ Ｐゴシック"/>
        </w:rPr>
        <w:t xml:space="preserve"> </w:t>
      </w:r>
      <w:r w:rsidR="007735CC">
        <w:rPr>
          <w:rFonts w:ascii="ＭＳ Ｐゴシック" w:eastAsia="ＭＳ Ｐゴシック" w:hAnsi="ＭＳ Ｐゴシック"/>
        </w:rPr>
        <w:t>mL</w:t>
      </w:r>
      <w:r w:rsidR="007735CC">
        <w:rPr>
          <w:rFonts w:ascii="ＭＳ Ｐゴシック" w:eastAsia="ＭＳ Ｐゴシック" w:hAnsi="ＭＳ Ｐゴシック" w:hint="eastAsia"/>
        </w:rPr>
        <w:t>/min</w:t>
      </w:r>
    </w:p>
    <w:p w14:paraId="507746C5" w14:textId="1479506A"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４</w:t>
      </w:r>
      <w:r w:rsidRPr="00AE4146">
        <w:rPr>
          <w:rFonts w:ascii="ＭＳ Ｐゴシック" w:eastAsia="ＭＳ Ｐゴシック" w:hAnsi="ＭＳ Ｐゴシック" w:hint="eastAsia"/>
        </w:rPr>
        <w:t xml:space="preserve">　クレアチニンクリアランス</w:t>
      </w:r>
      <w:r w:rsidRPr="00AE4146">
        <w:rPr>
          <w:rFonts w:ascii="ＭＳ Ｐゴシック" w:eastAsia="ＭＳ Ｐゴシック" w:hAnsi="ＭＳ Ｐゴシック"/>
        </w:rPr>
        <w:t xml:space="preserve"> </w:t>
      </w:r>
      <w:r w:rsidRPr="00AE4146">
        <w:rPr>
          <w:rFonts w:ascii="ＭＳ Ｐゴシック" w:eastAsia="ＭＳ Ｐゴシック" w:hAnsi="ＭＳ Ｐゴシック" w:hint="eastAsia"/>
        </w:rPr>
        <w:t>＜10</w:t>
      </w:r>
      <w:r w:rsidR="007735CC" w:rsidRPr="007735CC">
        <w:rPr>
          <w:rFonts w:ascii="ＭＳ Ｐゴシック" w:eastAsia="ＭＳ Ｐゴシック" w:hAnsi="ＭＳ Ｐゴシック"/>
        </w:rPr>
        <w:t xml:space="preserve"> </w:t>
      </w:r>
      <w:r w:rsidR="007735CC">
        <w:rPr>
          <w:rFonts w:ascii="ＭＳ Ｐゴシック" w:eastAsia="ＭＳ Ｐゴシック" w:hAnsi="ＭＳ Ｐゴシック"/>
        </w:rPr>
        <w:t>mL</w:t>
      </w:r>
      <w:r w:rsidR="007735CC">
        <w:rPr>
          <w:rFonts w:ascii="ＭＳ Ｐゴシック" w:eastAsia="ＭＳ Ｐゴシック" w:hAnsi="ＭＳ Ｐゴシック" w:hint="eastAsia"/>
        </w:rPr>
        <w:t>/min</w:t>
      </w:r>
      <w:r w:rsidR="002912EE">
        <w:rPr>
          <w:rFonts w:ascii="ＭＳ Ｐゴシック" w:eastAsia="ＭＳ Ｐゴシック" w:hAnsi="ＭＳ Ｐゴシック" w:hint="eastAsia"/>
        </w:rPr>
        <w:t>又</w:t>
      </w:r>
      <w:r w:rsidRPr="00AE4146">
        <w:rPr>
          <w:rFonts w:ascii="ＭＳ Ｐゴシック" w:eastAsia="ＭＳ Ｐゴシック" w:hAnsi="ＭＳ Ｐゴシック" w:hint="eastAsia"/>
        </w:rPr>
        <w:t>は透析が必要</w:t>
      </w:r>
    </w:p>
    <w:p w14:paraId="0AE2DB92" w14:textId="77777777" w:rsidR="00470E9B" w:rsidRPr="00AE4146" w:rsidRDefault="00470E9B" w:rsidP="00470E9B">
      <w:pPr>
        <w:rPr>
          <w:rFonts w:ascii="ＭＳ Ｐゴシック" w:eastAsia="ＭＳ Ｐゴシック" w:hAnsi="ＭＳ Ｐゴシック"/>
        </w:rPr>
      </w:pPr>
    </w:p>
    <w:p w14:paraId="3C0E2803" w14:textId="77777777"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セクション８：血液機能</w:t>
      </w:r>
    </w:p>
    <w:p w14:paraId="0621C8DF" w14:textId="0D0EABAE"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０</w:t>
      </w:r>
      <w:r w:rsidRPr="00AE4146">
        <w:rPr>
          <w:rFonts w:ascii="ＭＳ Ｐゴシック" w:eastAsia="ＭＳ Ｐゴシック" w:hAnsi="ＭＳ Ｐゴシック" w:hint="eastAsia"/>
        </w:rPr>
        <w:t xml:space="preserve">　正常</w:t>
      </w:r>
    </w:p>
    <w:p w14:paraId="5923B4F4" w14:textId="06DCFC65"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１</w:t>
      </w:r>
      <w:r w:rsidRPr="00AE4146">
        <w:rPr>
          <w:rFonts w:ascii="ＭＳ Ｐゴシック" w:eastAsia="ＭＳ Ｐゴシック" w:hAnsi="ＭＳ Ｐゴシック" w:hint="eastAsia"/>
        </w:rPr>
        <w:t xml:space="preserve">　軽度の貧血</w:t>
      </w:r>
    </w:p>
    <w:p w14:paraId="49E1D958" w14:textId="66CB5B6C"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２</w:t>
      </w:r>
      <w:r w:rsidRPr="00AE4146">
        <w:rPr>
          <w:rFonts w:ascii="ＭＳ Ｐゴシック" w:eastAsia="ＭＳ Ｐゴシック" w:hAnsi="ＭＳ Ｐゴシック" w:hint="eastAsia"/>
        </w:rPr>
        <w:t xml:space="preserve">　中等度の貧血</w:t>
      </w:r>
    </w:p>
    <w:p w14:paraId="785BE39A" w14:textId="01748C32"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３</w:t>
      </w:r>
      <w:r w:rsidRPr="00AE4146">
        <w:rPr>
          <w:rFonts w:ascii="ＭＳ Ｐゴシック" w:eastAsia="ＭＳ Ｐゴシック" w:hAnsi="ＭＳ Ｐゴシック" w:hint="eastAsia"/>
        </w:rPr>
        <w:t xml:space="preserve">　高度な貧血</w:t>
      </w:r>
      <w:r w:rsidR="002912EE">
        <w:rPr>
          <w:rFonts w:ascii="ＭＳ Ｐゴシック" w:eastAsia="ＭＳ Ｐゴシック" w:hAnsi="ＭＳ Ｐゴシック" w:hint="eastAsia"/>
        </w:rPr>
        <w:t>又</w:t>
      </w:r>
      <w:r w:rsidRPr="00AE4146">
        <w:rPr>
          <w:rFonts w:ascii="ＭＳ Ｐゴシック" w:eastAsia="ＭＳ Ｐゴシック" w:hAnsi="ＭＳ Ｐゴシック" w:hint="eastAsia"/>
        </w:rPr>
        <w:t>は汎血球減少症</w:t>
      </w:r>
    </w:p>
    <w:p w14:paraId="78377497" w14:textId="6F330998"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４</w:t>
      </w:r>
      <w:r w:rsidRPr="00AE4146">
        <w:rPr>
          <w:rFonts w:ascii="ＭＳ Ｐゴシック" w:eastAsia="ＭＳ Ｐゴシック" w:hAnsi="ＭＳ Ｐゴシック" w:hint="eastAsia"/>
        </w:rPr>
        <w:t xml:space="preserve">　交換輸血、頻回の輸血が必要な貧血</w:t>
      </w:r>
    </w:p>
    <w:p w14:paraId="0280C968" w14:textId="77777777" w:rsidR="00470E9B" w:rsidRPr="00AE4146" w:rsidRDefault="00470E9B" w:rsidP="00470E9B">
      <w:pPr>
        <w:rPr>
          <w:rFonts w:ascii="ＭＳ Ｐゴシック" w:eastAsia="ＭＳ Ｐゴシック" w:hAnsi="ＭＳ Ｐゴシック"/>
        </w:rPr>
      </w:pPr>
    </w:p>
    <w:p w14:paraId="21BB5AB2" w14:textId="77777777"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セクション９：肝機能</w:t>
      </w:r>
    </w:p>
    <w:p w14:paraId="2B93362F" w14:textId="1403FC3C"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０</w:t>
      </w:r>
      <w:r w:rsidRPr="00AE4146">
        <w:rPr>
          <w:rFonts w:ascii="ＭＳ Ｐゴシック" w:eastAsia="ＭＳ Ｐゴシック" w:hAnsi="ＭＳ Ｐゴシック" w:hint="eastAsia"/>
        </w:rPr>
        <w:t xml:space="preserve">　正常</w:t>
      </w:r>
    </w:p>
    <w:p w14:paraId="4992798C" w14:textId="77F03F5E"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１</w:t>
      </w:r>
      <w:r w:rsidRPr="00AE4146">
        <w:rPr>
          <w:rFonts w:ascii="ＭＳ Ｐゴシック" w:eastAsia="ＭＳ Ｐゴシック" w:hAnsi="ＭＳ Ｐゴシック" w:hint="eastAsia"/>
        </w:rPr>
        <w:t xml:space="preserve">　AST、ALTの軽度上昇</w:t>
      </w:r>
    </w:p>
    <w:p w14:paraId="134DCCD9" w14:textId="56BBF47B"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２</w:t>
      </w:r>
      <w:r w:rsidRPr="00AE4146">
        <w:rPr>
          <w:rFonts w:ascii="ＭＳ Ｐゴシック" w:eastAsia="ＭＳ Ｐゴシック" w:hAnsi="ＭＳ Ｐゴシック" w:hint="eastAsia"/>
        </w:rPr>
        <w:t xml:space="preserve">　AST、ALTの中等度上昇</w:t>
      </w:r>
    </w:p>
    <w:p w14:paraId="2AB86445" w14:textId="02C7E3A6" w:rsidR="00470E9B" w:rsidRPr="00AE4146" w:rsidRDefault="00470E9B" w:rsidP="00470E9B">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6D007E">
        <w:rPr>
          <w:rFonts w:ascii="ＭＳ Ｐゴシック" w:eastAsia="ＭＳ Ｐゴシック" w:hAnsi="ＭＳ Ｐゴシック" w:hint="eastAsia"/>
        </w:rPr>
        <w:t>３</w:t>
      </w:r>
      <w:r w:rsidRPr="00AE4146">
        <w:rPr>
          <w:rFonts w:ascii="ＭＳ Ｐゴシック" w:eastAsia="ＭＳ Ｐゴシック" w:hAnsi="ＭＳ Ｐゴシック" w:hint="eastAsia"/>
        </w:rPr>
        <w:t xml:space="preserve">　AST、ALTの高度上昇、高アンモニア血症</w:t>
      </w:r>
      <w:r w:rsidR="002912EE">
        <w:rPr>
          <w:rFonts w:ascii="ＭＳ Ｐゴシック" w:eastAsia="ＭＳ Ｐゴシック" w:hAnsi="ＭＳ Ｐゴシック" w:hint="eastAsia"/>
        </w:rPr>
        <w:t>又</w:t>
      </w:r>
      <w:r w:rsidRPr="00AE4146">
        <w:rPr>
          <w:rFonts w:ascii="ＭＳ Ｐゴシック" w:eastAsia="ＭＳ Ｐゴシック" w:hAnsi="ＭＳ Ｐゴシック" w:hint="eastAsia"/>
        </w:rPr>
        <w:t>は黄疸</w:t>
      </w:r>
    </w:p>
    <w:p w14:paraId="7EEB70D2" w14:textId="77777777" w:rsidR="00470E9B" w:rsidRDefault="00470E9B" w:rsidP="00470E9B">
      <w:pPr>
        <w:rPr>
          <w:rFonts w:ascii="ＭＳ Ｐゴシック" w:eastAsia="ＭＳ Ｐゴシック" w:hAnsi="ＭＳ Ｐゴシック"/>
        </w:rPr>
      </w:pPr>
    </w:p>
    <w:p w14:paraId="1F8984D0" w14:textId="77777777" w:rsidR="00FB16E9" w:rsidRDefault="00FB16E9" w:rsidP="00470E9B">
      <w:pPr>
        <w:rPr>
          <w:rFonts w:ascii="ＭＳ Ｐゴシック" w:eastAsia="ＭＳ Ｐゴシック" w:hAnsi="ＭＳ Ｐゴシック"/>
        </w:rPr>
      </w:pPr>
    </w:p>
    <w:p w14:paraId="2893BDD6" w14:textId="77777777" w:rsidR="00A41C0C" w:rsidRDefault="00A41C0C" w:rsidP="00470E9B">
      <w:pPr>
        <w:rPr>
          <w:rFonts w:ascii="ＭＳ Ｐゴシック" w:eastAsia="ＭＳ Ｐゴシック" w:hAnsi="ＭＳ Ｐゴシック"/>
        </w:rPr>
      </w:pPr>
    </w:p>
    <w:p w14:paraId="46E6946E" w14:textId="77777777" w:rsidR="00A41C0C" w:rsidRDefault="00A41C0C" w:rsidP="00470E9B">
      <w:pPr>
        <w:rPr>
          <w:rFonts w:ascii="ＭＳ Ｐゴシック" w:eastAsia="ＭＳ Ｐゴシック" w:hAnsi="ＭＳ Ｐゴシック"/>
        </w:rPr>
      </w:pPr>
    </w:p>
    <w:p w14:paraId="79B8D25C" w14:textId="77777777" w:rsidR="00FB16E9" w:rsidRPr="00AE4146" w:rsidRDefault="00FB16E9" w:rsidP="00470E9B">
      <w:pPr>
        <w:rPr>
          <w:rFonts w:ascii="ＭＳ Ｐゴシック" w:eastAsia="ＭＳ Ｐゴシック" w:hAnsi="ＭＳ Ｐゴシック"/>
        </w:rPr>
      </w:pPr>
    </w:p>
    <w:p w14:paraId="0571DCD0" w14:textId="77777777" w:rsidR="00287290" w:rsidRDefault="00287290" w:rsidP="00453680">
      <w:pPr>
        <w:widowControl/>
        <w:jc w:val="left"/>
        <w:rPr>
          <w:rFonts w:asciiTheme="minorEastAsia" w:hAnsiTheme="minorEastAsia"/>
          <w:kern w:val="0"/>
          <w:szCs w:val="21"/>
        </w:rPr>
      </w:pPr>
    </w:p>
    <w:p w14:paraId="22276093" w14:textId="77777777" w:rsidR="00453680" w:rsidRDefault="00453680" w:rsidP="00453680">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5BB09EC6" w14:textId="70EB155B" w:rsidR="00453680" w:rsidRDefault="00453680" w:rsidP="00453680">
      <w:pPr>
        <w:widowControl/>
        <w:ind w:left="420" w:hangingChars="200" w:hanging="420"/>
        <w:jc w:val="left"/>
        <w:rPr>
          <w:rFonts w:asciiTheme="minorEastAsia" w:hAnsiTheme="minorEastAsia"/>
          <w:szCs w:val="21"/>
        </w:rPr>
      </w:pPr>
      <w:r>
        <w:rPr>
          <w:rFonts w:hint="eastAsia"/>
          <w:kern w:val="0"/>
          <w:szCs w:val="21"/>
        </w:rPr>
        <w:lastRenderedPageBreak/>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2912EE">
        <w:rPr>
          <w:rFonts w:asciiTheme="minorEastAsia" w:hAnsiTheme="minorEastAsia" w:hint="eastAsia"/>
          <w:szCs w:val="21"/>
        </w:rPr>
        <w:t>。</w:t>
      </w:r>
      <w:r>
        <w:rPr>
          <w:rFonts w:asciiTheme="minorEastAsia" w:hAnsiTheme="minorEastAsia" w:hint="eastAsia"/>
          <w:szCs w:val="21"/>
        </w:rPr>
        <w:t>）。</w:t>
      </w:r>
    </w:p>
    <w:p w14:paraId="21C7F4B0" w14:textId="49750D2E" w:rsidR="00453680" w:rsidRDefault="00453680" w:rsidP="00453680">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2912EE">
        <w:rPr>
          <w:rFonts w:asciiTheme="minorEastAsia" w:hAnsiTheme="minorEastAsia" w:hint="eastAsia"/>
          <w:szCs w:val="21"/>
        </w:rPr>
        <w:t>あって</w:t>
      </w:r>
      <w:r>
        <w:rPr>
          <w:rFonts w:asciiTheme="minorEastAsia" w:hAnsiTheme="minorEastAsia" w:hint="eastAsia"/>
          <w:szCs w:val="21"/>
        </w:rPr>
        <w:t>、直近６</w:t>
      </w:r>
      <w:r w:rsidR="0023024B">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14:paraId="0F02C6DA" w14:textId="2A876832" w:rsidR="00453680" w:rsidRDefault="00453680" w:rsidP="00453680">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2912EE">
        <w:rPr>
          <w:rFonts w:hint="eastAsia"/>
          <w:kern w:val="0"/>
          <w:szCs w:val="21"/>
        </w:rPr>
        <w:t>もの</w:t>
      </w:r>
      <w:r>
        <w:rPr>
          <w:rFonts w:hint="eastAsia"/>
          <w:kern w:val="0"/>
          <w:szCs w:val="21"/>
        </w:rPr>
        <w:t>については、医療費助成の対象とする。</w:t>
      </w:r>
    </w:p>
    <w:p w14:paraId="42B825FA" w14:textId="20D45AC6" w:rsidR="003755BD" w:rsidRPr="00E82503" w:rsidRDefault="003755BD">
      <w:pPr>
        <w:rPr>
          <w:rFonts w:ascii="ＭＳ Ｐゴシック" w:eastAsia="ＭＳ Ｐゴシック" w:hAnsi="ＭＳ Ｐゴシック"/>
        </w:rPr>
      </w:pPr>
    </w:p>
    <w:sectPr w:rsidR="003755BD" w:rsidRPr="00E82503" w:rsidSect="00E45E5D">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8813DF" w14:textId="77777777" w:rsidR="00341EF3" w:rsidRDefault="00341EF3" w:rsidP="00F7689E">
      <w:r>
        <w:separator/>
      </w:r>
    </w:p>
  </w:endnote>
  <w:endnote w:type="continuationSeparator" w:id="0">
    <w:p w14:paraId="0471C6C0" w14:textId="77777777" w:rsidR="00341EF3" w:rsidRDefault="00341EF3" w:rsidP="00F76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Osaka">
    <w:altName w:val="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081BF2" w14:textId="77777777" w:rsidR="00341EF3" w:rsidRDefault="00341EF3" w:rsidP="00F7689E">
      <w:r>
        <w:separator/>
      </w:r>
    </w:p>
  </w:footnote>
  <w:footnote w:type="continuationSeparator" w:id="0">
    <w:p w14:paraId="1D5196B3" w14:textId="77777777" w:rsidR="00341EF3" w:rsidRDefault="00341EF3" w:rsidP="00F7689E">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乾和歌子">
    <w15:presenceInfo w15:providerId="Windows Live" w15:userId="8c5602c70c899522"/>
  </w15:person>
  <w15:person w15:author="maeyama">
    <w15:presenceInfo w15:providerId="None" w15:userId="maeyama"/>
  </w15:person>
  <w15:person w15:author="takeshi uno">
    <w15:presenceInfo w15:providerId="Windows Live" w15:userId="251b7e06dcf7e1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1228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44A"/>
    <w:rsid w:val="000175AB"/>
    <w:rsid w:val="000A53A9"/>
    <w:rsid w:val="00123BE3"/>
    <w:rsid w:val="00133B2E"/>
    <w:rsid w:val="00143545"/>
    <w:rsid w:val="00150251"/>
    <w:rsid w:val="001512D0"/>
    <w:rsid w:val="00155C1E"/>
    <w:rsid w:val="001A46A6"/>
    <w:rsid w:val="001B48BE"/>
    <w:rsid w:val="001E1048"/>
    <w:rsid w:val="002164B8"/>
    <w:rsid w:val="0023024B"/>
    <w:rsid w:val="00277B0A"/>
    <w:rsid w:val="00287290"/>
    <w:rsid w:val="002912EE"/>
    <w:rsid w:val="00341EF3"/>
    <w:rsid w:val="003755BD"/>
    <w:rsid w:val="003C1391"/>
    <w:rsid w:val="003F11C7"/>
    <w:rsid w:val="003F3885"/>
    <w:rsid w:val="00453680"/>
    <w:rsid w:val="00470E9B"/>
    <w:rsid w:val="00491739"/>
    <w:rsid w:val="0049293E"/>
    <w:rsid w:val="004A43A1"/>
    <w:rsid w:val="00507CD2"/>
    <w:rsid w:val="00515002"/>
    <w:rsid w:val="00576BC8"/>
    <w:rsid w:val="00577A07"/>
    <w:rsid w:val="005D208B"/>
    <w:rsid w:val="005D34B1"/>
    <w:rsid w:val="005F6B00"/>
    <w:rsid w:val="006233E4"/>
    <w:rsid w:val="0063427A"/>
    <w:rsid w:val="006D007E"/>
    <w:rsid w:val="007735CC"/>
    <w:rsid w:val="00786073"/>
    <w:rsid w:val="008310E2"/>
    <w:rsid w:val="00854AD2"/>
    <w:rsid w:val="008B387E"/>
    <w:rsid w:val="009A19D4"/>
    <w:rsid w:val="00A14A07"/>
    <w:rsid w:val="00A41C0C"/>
    <w:rsid w:val="00AD370F"/>
    <w:rsid w:val="00AD4017"/>
    <w:rsid w:val="00AD517E"/>
    <w:rsid w:val="00AE4146"/>
    <w:rsid w:val="00AF18D6"/>
    <w:rsid w:val="00AF1F4D"/>
    <w:rsid w:val="00B27B61"/>
    <w:rsid w:val="00B47724"/>
    <w:rsid w:val="00B55E39"/>
    <w:rsid w:val="00B67293"/>
    <w:rsid w:val="00B759BF"/>
    <w:rsid w:val="00B84475"/>
    <w:rsid w:val="00B870BA"/>
    <w:rsid w:val="00BB70CA"/>
    <w:rsid w:val="00BF5F67"/>
    <w:rsid w:val="00C67BBD"/>
    <w:rsid w:val="00C72FFB"/>
    <w:rsid w:val="00C853B1"/>
    <w:rsid w:val="00D06A79"/>
    <w:rsid w:val="00D3356B"/>
    <w:rsid w:val="00D45865"/>
    <w:rsid w:val="00DA43EB"/>
    <w:rsid w:val="00DC0BDA"/>
    <w:rsid w:val="00DC34FE"/>
    <w:rsid w:val="00DD344A"/>
    <w:rsid w:val="00E45E5D"/>
    <w:rsid w:val="00E82065"/>
    <w:rsid w:val="00E82503"/>
    <w:rsid w:val="00ED60E0"/>
    <w:rsid w:val="00EE6BD4"/>
    <w:rsid w:val="00F24AD8"/>
    <w:rsid w:val="00F50BC1"/>
    <w:rsid w:val="00F631C2"/>
    <w:rsid w:val="00F7689E"/>
    <w:rsid w:val="00F90E62"/>
    <w:rsid w:val="00FB16E9"/>
    <w:rsid w:val="00FD79BB"/>
    <w:rsid w:val="00FF24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v:textbox inset="5.85pt,.7pt,5.85pt,.7pt"/>
    </o:shapedefaults>
    <o:shapelayout v:ext="edit">
      <o:idmap v:ext="edit" data="1"/>
    </o:shapelayout>
  </w:shapeDefaults>
  <w:decimalSymbol w:val="."/>
  <w:listSeparator w:val=","/>
  <w14:docId w14:val="60BF7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344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DD344A"/>
    <w:rPr>
      <w:b/>
      <w:bCs/>
    </w:rPr>
  </w:style>
  <w:style w:type="paragraph" w:customStyle="1" w:styleId="a4">
    <w:name w:val="スタイル"/>
    <w:rsid w:val="00DD344A"/>
    <w:pPr>
      <w:widowControl w:val="0"/>
      <w:autoSpaceDE w:val="0"/>
      <w:autoSpaceDN w:val="0"/>
      <w:adjustRightInd w:val="0"/>
    </w:pPr>
    <w:rPr>
      <w:rFonts w:ascii="ＭＳ Ｐ明朝" w:eastAsia="ＭＳ Ｐ明朝" w:cs="ＭＳ Ｐ明朝"/>
      <w:kern w:val="0"/>
      <w:sz w:val="24"/>
      <w:szCs w:val="24"/>
    </w:rPr>
  </w:style>
  <w:style w:type="paragraph" w:styleId="a5">
    <w:name w:val="header"/>
    <w:basedOn w:val="a"/>
    <w:link w:val="a6"/>
    <w:uiPriority w:val="99"/>
    <w:unhideWhenUsed/>
    <w:rsid w:val="00F7689E"/>
    <w:pPr>
      <w:tabs>
        <w:tab w:val="center" w:pos="4252"/>
        <w:tab w:val="right" w:pos="8504"/>
      </w:tabs>
      <w:snapToGrid w:val="0"/>
    </w:pPr>
  </w:style>
  <w:style w:type="character" w:customStyle="1" w:styleId="a6">
    <w:name w:val="ヘッダー (文字)"/>
    <w:basedOn w:val="a0"/>
    <w:link w:val="a5"/>
    <w:uiPriority w:val="99"/>
    <w:rsid w:val="00F7689E"/>
  </w:style>
  <w:style w:type="paragraph" w:styleId="a7">
    <w:name w:val="footer"/>
    <w:basedOn w:val="a"/>
    <w:link w:val="a8"/>
    <w:uiPriority w:val="99"/>
    <w:unhideWhenUsed/>
    <w:rsid w:val="00F7689E"/>
    <w:pPr>
      <w:tabs>
        <w:tab w:val="center" w:pos="4252"/>
        <w:tab w:val="right" w:pos="8504"/>
      </w:tabs>
      <w:snapToGrid w:val="0"/>
    </w:pPr>
  </w:style>
  <w:style w:type="character" w:customStyle="1" w:styleId="a8">
    <w:name w:val="フッター (文字)"/>
    <w:basedOn w:val="a0"/>
    <w:link w:val="a7"/>
    <w:uiPriority w:val="99"/>
    <w:rsid w:val="00F7689E"/>
  </w:style>
  <w:style w:type="paragraph" w:styleId="a9">
    <w:name w:val="Balloon Text"/>
    <w:basedOn w:val="a"/>
    <w:link w:val="aa"/>
    <w:uiPriority w:val="99"/>
    <w:semiHidden/>
    <w:unhideWhenUsed/>
    <w:rsid w:val="00F7689E"/>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F7689E"/>
    <w:rPr>
      <w:rFonts w:asciiTheme="majorHAnsi" w:eastAsiaTheme="majorEastAsia" w:hAnsiTheme="majorHAnsi" w:cstheme="majorBidi"/>
      <w:sz w:val="18"/>
      <w:szCs w:val="18"/>
    </w:rPr>
  </w:style>
  <w:style w:type="paragraph" w:styleId="ab">
    <w:name w:val="Revision"/>
    <w:hidden/>
    <w:uiPriority w:val="99"/>
    <w:semiHidden/>
    <w:rsid w:val="00B759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344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DD344A"/>
    <w:rPr>
      <w:b/>
      <w:bCs/>
    </w:rPr>
  </w:style>
  <w:style w:type="paragraph" w:customStyle="1" w:styleId="a4">
    <w:name w:val="スタイル"/>
    <w:rsid w:val="00DD344A"/>
    <w:pPr>
      <w:widowControl w:val="0"/>
      <w:autoSpaceDE w:val="0"/>
      <w:autoSpaceDN w:val="0"/>
      <w:adjustRightInd w:val="0"/>
    </w:pPr>
    <w:rPr>
      <w:rFonts w:ascii="ＭＳ Ｐ明朝" w:eastAsia="ＭＳ Ｐ明朝" w:cs="ＭＳ Ｐ明朝"/>
      <w:kern w:val="0"/>
      <w:sz w:val="24"/>
      <w:szCs w:val="24"/>
    </w:rPr>
  </w:style>
  <w:style w:type="paragraph" w:styleId="a5">
    <w:name w:val="header"/>
    <w:basedOn w:val="a"/>
    <w:link w:val="a6"/>
    <w:uiPriority w:val="99"/>
    <w:unhideWhenUsed/>
    <w:rsid w:val="00F7689E"/>
    <w:pPr>
      <w:tabs>
        <w:tab w:val="center" w:pos="4252"/>
        <w:tab w:val="right" w:pos="8504"/>
      </w:tabs>
      <w:snapToGrid w:val="0"/>
    </w:pPr>
  </w:style>
  <w:style w:type="character" w:customStyle="1" w:styleId="a6">
    <w:name w:val="ヘッダー (文字)"/>
    <w:basedOn w:val="a0"/>
    <w:link w:val="a5"/>
    <w:uiPriority w:val="99"/>
    <w:rsid w:val="00F7689E"/>
  </w:style>
  <w:style w:type="paragraph" w:styleId="a7">
    <w:name w:val="footer"/>
    <w:basedOn w:val="a"/>
    <w:link w:val="a8"/>
    <w:uiPriority w:val="99"/>
    <w:unhideWhenUsed/>
    <w:rsid w:val="00F7689E"/>
    <w:pPr>
      <w:tabs>
        <w:tab w:val="center" w:pos="4252"/>
        <w:tab w:val="right" w:pos="8504"/>
      </w:tabs>
      <w:snapToGrid w:val="0"/>
    </w:pPr>
  </w:style>
  <w:style w:type="character" w:customStyle="1" w:styleId="a8">
    <w:name w:val="フッター (文字)"/>
    <w:basedOn w:val="a0"/>
    <w:link w:val="a7"/>
    <w:uiPriority w:val="99"/>
    <w:rsid w:val="00F7689E"/>
  </w:style>
  <w:style w:type="paragraph" w:styleId="a9">
    <w:name w:val="Balloon Text"/>
    <w:basedOn w:val="a"/>
    <w:link w:val="aa"/>
    <w:uiPriority w:val="99"/>
    <w:semiHidden/>
    <w:unhideWhenUsed/>
    <w:rsid w:val="00F7689E"/>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F7689E"/>
    <w:rPr>
      <w:rFonts w:asciiTheme="majorHAnsi" w:eastAsiaTheme="majorEastAsia" w:hAnsiTheme="majorHAnsi" w:cstheme="majorBidi"/>
      <w:sz w:val="18"/>
      <w:szCs w:val="18"/>
    </w:rPr>
  </w:style>
  <w:style w:type="paragraph" w:styleId="ab">
    <w:name w:val="Revision"/>
    <w:hidden/>
    <w:uiPriority w:val="99"/>
    <w:semiHidden/>
    <w:rsid w:val="00B759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829247">
      <w:bodyDiv w:val="1"/>
      <w:marLeft w:val="0"/>
      <w:marRight w:val="0"/>
      <w:marTop w:val="0"/>
      <w:marBottom w:val="0"/>
      <w:divBdr>
        <w:top w:val="none" w:sz="0" w:space="0" w:color="auto"/>
        <w:left w:val="none" w:sz="0" w:space="0" w:color="auto"/>
        <w:bottom w:val="none" w:sz="0" w:space="0" w:color="auto"/>
        <w:right w:val="none" w:sz="0" w:space="0" w:color="auto"/>
      </w:divBdr>
    </w:div>
    <w:div w:id="585966788">
      <w:bodyDiv w:val="1"/>
      <w:marLeft w:val="0"/>
      <w:marRight w:val="0"/>
      <w:marTop w:val="0"/>
      <w:marBottom w:val="0"/>
      <w:divBdr>
        <w:top w:val="none" w:sz="0" w:space="0" w:color="auto"/>
        <w:left w:val="none" w:sz="0" w:space="0" w:color="auto"/>
        <w:bottom w:val="none" w:sz="0" w:space="0" w:color="auto"/>
        <w:right w:val="none" w:sz="0" w:space="0" w:color="auto"/>
      </w:divBdr>
    </w:div>
    <w:div w:id="1331788248">
      <w:bodyDiv w:val="1"/>
      <w:marLeft w:val="0"/>
      <w:marRight w:val="0"/>
      <w:marTop w:val="0"/>
      <w:marBottom w:val="0"/>
      <w:divBdr>
        <w:top w:val="none" w:sz="0" w:space="0" w:color="auto"/>
        <w:left w:val="none" w:sz="0" w:space="0" w:color="auto"/>
        <w:bottom w:val="none" w:sz="0" w:space="0" w:color="auto"/>
        <w:right w:val="none" w:sz="0" w:space="0" w:color="auto"/>
      </w:divBdr>
    </w:div>
    <w:div w:id="1543666678">
      <w:bodyDiv w:val="1"/>
      <w:marLeft w:val="0"/>
      <w:marRight w:val="0"/>
      <w:marTop w:val="0"/>
      <w:marBottom w:val="0"/>
      <w:divBdr>
        <w:top w:val="none" w:sz="0" w:space="0" w:color="auto"/>
        <w:left w:val="none" w:sz="0" w:space="0" w:color="auto"/>
        <w:bottom w:val="none" w:sz="0" w:space="0" w:color="auto"/>
        <w:right w:val="none" w:sz="0" w:space="0" w:color="auto"/>
      </w:divBdr>
    </w:div>
    <w:div w:id="206648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AF5765-1FFC-4EDB-AFD5-FD2E37C11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9</Pages>
  <Words>1021</Words>
  <Characters>5825</Characters>
  <Application>Microsoft Office Word</Application>
  <DocSecurity>0</DocSecurity>
  <Lines>48</Lines>
  <Paragraphs>13</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6833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9</cp:revision>
  <cp:lastPrinted>2015-04-23T07:40:00Z</cp:lastPrinted>
  <dcterms:created xsi:type="dcterms:W3CDTF">2016-11-28T04:38:00Z</dcterms:created>
  <dcterms:modified xsi:type="dcterms:W3CDTF">2017-03-21T05:18:00Z</dcterms:modified>
</cp:coreProperties>
</file>