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3AEC2" w14:textId="2F4AAEFE" w:rsidR="002E68FC" w:rsidRPr="00DC505F" w:rsidRDefault="00E30E9A" w:rsidP="002E68FC">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53</w:t>
      </w:r>
      <w:r w:rsidR="002E68FC" w:rsidRPr="00DC505F">
        <w:rPr>
          <w:rFonts w:ascii="ＭＳ Ｐゴシック" w:eastAsia="ＭＳ Ｐゴシック" w:hAnsi="ＭＳ Ｐゴシック" w:hint="eastAsia"/>
          <w:sz w:val="28"/>
        </w:rPr>
        <w:t xml:space="preserve">　</w:t>
      </w:r>
      <w:r w:rsidR="00DA5B05" w:rsidRPr="00DC505F">
        <w:rPr>
          <w:rFonts w:ascii="ＭＳ Ｐゴシック" w:eastAsia="ＭＳ Ｐゴシック" w:hAnsi="ＭＳ Ｐゴシック" w:hint="eastAsia"/>
          <w:sz w:val="28"/>
        </w:rPr>
        <w:t>シェーグレン症候群</w:t>
      </w:r>
    </w:p>
    <w:p w14:paraId="46841A00" w14:textId="77777777" w:rsidR="002E68FC" w:rsidRPr="00DC505F" w:rsidRDefault="002E68FC" w:rsidP="002E68FC">
      <w:pPr>
        <w:rPr>
          <w:rFonts w:ascii="ＭＳ Ｐゴシック" w:eastAsia="ＭＳ Ｐゴシック" w:hAnsi="ＭＳ Ｐゴシック"/>
          <w:szCs w:val="21"/>
          <w:bdr w:val="single" w:sz="4" w:space="0" w:color="auto"/>
        </w:rPr>
      </w:pPr>
      <w:r w:rsidRPr="00DC505F">
        <w:rPr>
          <w:rFonts w:ascii="ＭＳ Ｐゴシック" w:eastAsia="ＭＳ Ｐゴシック" w:hAnsi="ＭＳ Ｐゴシック" w:hint="eastAsia"/>
          <w:szCs w:val="21"/>
          <w:bdr w:val="single" w:sz="4" w:space="0" w:color="auto"/>
        </w:rPr>
        <w:t>○　概要</w:t>
      </w:r>
    </w:p>
    <w:p w14:paraId="54E63D74" w14:textId="77777777" w:rsidR="002E68FC" w:rsidRPr="00DC505F" w:rsidRDefault="002E68FC" w:rsidP="002E68FC">
      <w:pPr>
        <w:ind w:leftChars="100" w:left="210"/>
        <w:rPr>
          <w:rFonts w:ascii="ＭＳ Ｐゴシック" w:eastAsia="ＭＳ Ｐゴシック" w:hAnsi="ＭＳ Ｐゴシック"/>
          <w:szCs w:val="21"/>
        </w:rPr>
      </w:pPr>
    </w:p>
    <w:p w14:paraId="1FD0619C"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１．概要 </w:t>
      </w:r>
    </w:p>
    <w:p w14:paraId="183D68AE" w14:textId="3EB29157" w:rsidR="00DA5B05" w:rsidRPr="00DC505F" w:rsidRDefault="002E68FC"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DA5B05" w:rsidRPr="00DC505F">
        <w:rPr>
          <w:rFonts w:ascii="ＭＳ Ｐゴシック" w:eastAsia="ＭＳ Ｐゴシック" w:hAnsi="ＭＳ Ｐゴシック" w:hint="eastAsia"/>
          <w:szCs w:val="21"/>
        </w:rPr>
        <w:t>慢性唾液腺炎と乾燥性角結膜炎を主徴とし、多彩な自己抗体の出現や高ガンマグロブリン血症を</w:t>
      </w:r>
      <w:r w:rsidR="00BF3E4E">
        <w:rPr>
          <w:rFonts w:ascii="ＭＳ Ｐゴシック" w:eastAsia="ＭＳ Ｐゴシック" w:hAnsi="ＭＳ Ｐゴシック" w:hint="eastAsia"/>
          <w:szCs w:val="21"/>
        </w:rPr>
        <w:t>来</w:t>
      </w:r>
      <w:r w:rsidR="00DA5B05" w:rsidRPr="00DC505F">
        <w:rPr>
          <w:rFonts w:ascii="ＭＳ Ｐゴシック" w:eastAsia="ＭＳ Ｐゴシック" w:hAnsi="ＭＳ Ｐゴシック" w:hint="eastAsia"/>
          <w:szCs w:val="21"/>
        </w:rPr>
        <w:t>す自己免疫疾患の一つである。乾燥症が主症状となるが、唾液腺、涙腺だけでなく、全身の外分泌腺が系統的に障害されるため、autoimmune exocrinopathyとも称される。</w:t>
      </w:r>
    </w:p>
    <w:p w14:paraId="06E587DF" w14:textId="637E9995" w:rsidR="00DA5B05" w:rsidRPr="00DC505F" w:rsidRDefault="00DA5B05" w:rsidP="003B2433">
      <w:pPr>
        <w:ind w:leftChars="200" w:left="420"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シェーグレン症候群は他の膠原病の合併がみられない一次性と関節リウマチや全身性エリテマトーデスなどの膠原病を合併する二次性とに大別さ</w:t>
      </w:r>
      <w:r w:rsidR="003B2433" w:rsidRPr="00DC505F">
        <w:rPr>
          <w:rFonts w:ascii="ＭＳ Ｐゴシック" w:eastAsia="ＭＳ Ｐゴシック" w:hAnsi="ＭＳ Ｐゴシック" w:hint="eastAsia"/>
          <w:szCs w:val="21"/>
        </w:rPr>
        <w:t>れる</w:t>
      </w:r>
      <w:r w:rsidRPr="00DC505F">
        <w:rPr>
          <w:rFonts w:ascii="ＭＳ Ｐゴシック" w:eastAsia="ＭＳ Ｐゴシック" w:hAnsi="ＭＳ Ｐゴシック" w:hint="eastAsia"/>
          <w:szCs w:val="21"/>
        </w:rPr>
        <w:t>。さらに、一次性シェーグレン症候群は、病変が涙腺、唾液</w:t>
      </w:r>
      <w:r w:rsidR="003B2433" w:rsidRPr="00DC505F">
        <w:rPr>
          <w:rFonts w:ascii="ＭＳ Ｐゴシック" w:eastAsia="ＭＳ Ｐゴシック" w:hAnsi="ＭＳ Ｐゴシック" w:hint="eastAsia"/>
          <w:szCs w:val="21"/>
        </w:rPr>
        <w:t>腺に限局する腺型と病変が全身諸臓器に</w:t>
      </w:r>
      <w:r w:rsidR="00BF3E4E">
        <w:rPr>
          <w:rFonts w:ascii="ＭＳ Ｐゴシック" w:eastAsia="ＭＳ Ｐゴシック" w:hAnsi="ＭＳ Ｐゴシック" w:hint="eastAsia"/>
          <w:szCs w:val="21"/>
        </w:rPr>
        <w:t>及</w:t>
      </w:r>
      <w:r w:rsidR="003B2433" w:rsidRPr="00DC505F">
        <w:rPr>
          <w:rFonts w:ascii="ＭＳ Ｐゴシック" w:eastAsia="ＭＳ Ｐゴシック" w:hAnsi="ＭＳ Ｐゴシック" w:hint="eastAsia"/>
          <w:szCs w:val="21"/>
        </w:rPr>
        <w:t>ぶ腺外型とに分けられる</w:t>
      </w:r>
      <w:r w:rsidRPr="00DC505F">
        <w:rPr>
          <w:rFonts w:ascii="ＭＳ Ｐゴシック" w:eastAsia="ＭＳ Ｐゴシック" w:hAnsi="ＭＳ Ｐゴシック" w:hint="eastAsia"/>
          <w:szCs w:val="21"/>
        </w:rPr>
        <w:t>。</w:t>
      </w:r>
    </w:p>
    <w:p w14:paraId="2E9A3361" w14:textId="2D46FFDC" w:rsidR="00DA5B05" w:rsidRPr="00DC505F" w:rsidRDefault="00DA5B05" w:rsidP="003B2433">
      <w:pPr>
        <w:ind w:leftChars="200" w:left="420"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様々な自己抗体の出現や臓器に浸潤した自己反応性リ</w:t>
      </w:r>
      <w:r w:rsidR="003B2433" w:rsidRPr="00DC505F">
        <w:rPr>
          <w:rFonts w:ascii="ＭＳ Ｐゴシック" w:eastAsia="ＭＳ Ｐゴシック" w:hAnsi="ＭＳ Ｐゴシック" w:hint="eastAsia"/>
          <w:szCs w:val="21"/>
        </w:rPr>
        <w:t>ンパ球の存在により、自己免疫応答がその病因として考えられている</w:t>
      </w:r>
      <w:r w:rsidRPr="00DC505F">
        <w:rPr>
          <w:rFonts w:ascii="ＭＳ Ｐゴシック" w:eastAsia="ＭＳ Ｐゴシック" w:hAnsi="ＭＳ Ｐゴシック" w:hint="eastAsia"/>
          <w:szCs w:val="21"/>
        </w:rPr>
        <w:t>。ポリクローナルな高ガンマグロブリン血症のほか、抗核抗体、リウマトイド因子、抗SS‐A抗体、抗SS‐B</w:t>
      </w:r>
      <w:r w:rsidR="003B2433" w:rsidRPr="00DC505F">
        <w:rPr>
          <w:rFonts w:ascii="ＭＳ Ｐゴシック" w:eastAsia="ＭＳ Ｐゴシック" w:hAnsi="ＭＳ Ｐゴシック" w:hint="eastAsia"/>
          <w:szCs w:val="21"/>
        </w:rPr>
        <w:t>抗体などの自己抗体が出現する</w:t>
      </w:r>
      <w:r w:rsidRPr="00DC505F">
        <w:rPr>
          <w:rFonts w:ascii="ＭＳ Ｐゴシック" w:eastAsia="ＭＳ Ｐゴシック" w:hAnsi="ＭＳ Ｐゴシック" w:hint="eastAsia"/>
          <w:szCs w:val="21"/>
        </w:rPr>
        <w:t>。</w:t>
      </w:r>
    </w:p>
    <w:p w14:paraId="6CB1E102" w14:textId="77777777" w:rsidR="002E68FC" w:rsidRPr="00DC505F" w:rsidRDefault="002E68FC" w:rsidP="002E68FC">
      <w:pPr>
        <w:ind w:leftChars="200" w:left="420"/>
        <w:rPr>
          <w:rFonts w:ascii="ＭＳ Ｐゴシック" w:eastAsia="ＭＳ Ｐゴシック" w:hAnsi="ＭＳ Ｐゴシック"/>
          <w:szCs w:val="21"/>
        </w:rPr>
      </w:pPr>
    </w:p>
    <w:p w14:paraId="7F120295"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２．原因 </w:t>
      </w:r>
    </w:p>
    <w:p w14:paraId="70FA0DE1" w14:textId="369FE6BA" w:rsidR="002E68FC" w:rsidRPr="00DC505F" w:rsidRDefault="002E68FC" w:rsidP="002E68FC">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3B2433" w:rsidRPr="00DC505F">
        <w:rPr>
          <w:rFonts w:ascii="ＭＳ Ｐゴシック" w:eastAsia="ＭＳ Ｐゴシック" w:hAnsi="ＭＳ Ｐゴシック" w:hint="eastAsia"/>
          <w:szCs w:val="21"/>
        </w:rPr>
        <w:t>詳細は不明である</w:t>
      </w:r>
      <w:r w:rsidR="00DA5B05" w:rsidRPr="00DC505F">
        <w:rPr>
          <w:rFonts w:ascii="ＭＳ Ｐゴシック" w:eastAsia="ＭＳ Ｐゴシック" w:hAnsi="ＭＳ Ｐゴシック" w:hint="eastAsia"/>
          <w:szCs w:val="21"/>
        </w:rPr>
        <w:t>が、自己免疫疾患と考えられてい</w:t>
      </w:r>
      <w:r w:rsidR="00593E12" w:rsidRPr="00DC505F">
        <w:rPr>
          <w:rFonts w:ascii="ＭＳ Ｐゴシック" w:eastAsia="ＭＳ Ｐゴシック" w:hAnsi="ＭＳ Ｐゴシック" w:hint="eastAsia"/>
          <w:szCs w:val="21"/>
        </w:rPr>
        <w:t>る</w:t>
      </w:r>
      <w:r w:rsidR="00DA5B05" w:rsidRPr="00DC505F">
        <w:rPr>
          <w:rFonts w:ascii="ＭＳ Ｐゴシック" w:eastAsia="ＭＳ Ｐゴシック" w:hAnsi="ＭＳ Ｐゴシック" w:hint="eastAsia"/>
          <w:szCs w:val="21"/>
        </w:rPr>
        <w:t>。</w:t>
      </w:r>
    </w:p>
    <w:p w14:paraId="43F36567" w14:textId="77777777" w:rsidR="002E68FC" w:rsidRPr="00DC505F" w:rsidRDefault="002E68FC" w:rsidP="002E68FC">
      <w:pPr>
        <w:ind w:leftChars="200" w:left="420"/>
        <w:rPr>
          <w:rFonts w:ascii="ＭＳ Ｐゴシック" w:eastAsia="ＭＳ Ｐゴシック" w:hAnsi="ＭＳ Ｐゴシック"/>
          <w:szCs w:val="21"/>
        </w:rPr>
      </w:pPr>
    </w:p>
    <w:p w14:paraId="6B85F336"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３</w:t>
      </w:r>
      <w:r w:rsidR="00A149EE"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 xml:space="preserve">症状 </w:t>
      </w:r>
    </w:p>
    <w:p w14:paraId="0CD053CF" w14:textId="4D5A8CE7"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１</w:t>
      </w:r>
      <w:r w:rsidRPr="00DC505F">
        <w:rPr>
          <w:rFonts w:ascii="ＭＳ Ｐゴシック" w:eastAsia="ＭＳ Ｐゴシック" w:hAnsi="ＭＳ Ｐゴシック" w:hint="eastAsia"/>
          <w:szCs w:val="21"/>
        </w:rPr>
        <w:t>）乾燥症状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眼</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口腔、気道乾燥、皮膚乾燥、腟乾燥</w:t>
      </w:r>
      <w:r w:rsidR="00C02D51" w:rsidRPr="00DC505F">
        <w:rPr>
          <w:rFonts w:ascii="ＭＳ Ｐゴシック" w:eastAsia="ＭＳ Ｐゴシック" w:hAnsi="ＭＳ Ｐゴシック" w:hint="eastAsia"/>
          <w:szCs w:val="21"/>
        </w:rPr>
        <w:t>など）</w:t>
      </w:r>
    </w:p>
    <w:p w14:paraId="2F2BE2F9" w14:textId="398325FD" w:rsidR="00DA5B05" w:rsidRPr="00DC505F" w:rsidRDefault="00DA5B05" w:rsidP="00B22B8C">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DC1F29" w:rsidRPr="009364B4">
        <w:rPr>
          <w:rFonts w:ascii="ＭＳ Ｐゴシック" w:eastAsia="ＭＳ Ｐゴシック" w:hAnsi="ＭＳ Ｐゴシック" w:hint="eastAsia"/>
          <w:szCs w:val="21"/>
        </w:rPr>
        <w:t>２</w:t>
      </w:r>
      <w:r w:rsidRPr="00DC505F">
        <w:rPr>
          <w:rFonts w:ascii="ＭＳ Ｐゴシック" w:eastAsia="ＭＳ Ｐゴシック" w:hAnsi="ＭＳ Ｐゴシック" w:hint="eastAsia"/>
          <w:szCs w:val="21"/>
        </w:rPr>
        <w:t>）唾液腺・涙腺腫脹</w:t>
      </w:r>
    </w:p>
    <w:p w14:paraId="41AF3BD4" w14:textId="1393E7FA"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３</w:t>
      </w:r>
      <w:r w:rsidRPr="00DC505F">
        <w:rPr>
          <w:rFonts w:ascii="ＭＳ Ｐゴシック" w:eastAsia="ＭＳ Ｐゴシック" w:hAnsi="ＭＳ Ｐゴシック" w:hint="eastAsia"/>
          <w:szCs w:val="21"/>
        </w:rPr>
        <w:t>）関節症状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関節痛</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関節炎</w:t>
      </w:r>
      <w:r w:rsidR="00C02D51" w:rsidRPr="00DC505F">
        <w:rPr>
          <w:rFonts w:ascii="ＭＳ Ｐゴシック" w:eastAsia="ＭＳ Ｐゴシック" w:hAnsi="ＭＳ Ｐゴシック" w:hint="eastAsia"/>
          <w:szCs w:val="21"/>
        </w:rPr>
        <w:t>）</w:t>
      </w:r>
    </w:p>
    <w:p w14:paraId="7A9717E4" w14:textId="2C370C75"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４</w:t>
      </w:r>
      <w:r w:rsidRPr="00DC505F">
        <w:rPr>
          <w:rFonts w:ascii="ＭＳ Ｐゴシック" w:eastAsia="ＭＳ Ｐゴシック" w:hAnsi="ＭＳ Ｐゴシック" w:hint="eastAsia"/>
          <w:szCs w:val="21"/>
        </w:rPr>
        <w:t>）甲状腺</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甲状腺腫、慢性甲状腺炎</w:t>
      </w:r>
      <w:r w:rsidR="00C02D51" w:rsidRPr="00DC505F">
        <w:rPr>
          <w:rFonts w:ascii="ＭＳ Ｐゴシック" w:eastAsia="ＭＳ Ｐゴシック" w:hAnsi="ＭＳ Ｐゴシック" w:hint="eastAsia"/>
          <w:szCs w:val="21"/>
        </w:rPr>
        <w:t>）</w:t>
      </w:r>
    </w:p>
    <w:p w14:paraId="117C8AE7" w14:textId="56E5A58A"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５</w:t>
      </w:r>
      <w:r w:rsidRPr="00DC505F">
        <w:rPr>
          <w:rFonts w:ascii="ＭＳ Ｐゴシック" w:eastAsia="ＭＳ Ｐゴシック" w:hAnsi="ＭＳ Ｐゴシック" w:hint="eastAsia"/>
          <w:szCs w:val="21"/>
        </w:rPr>
        <w:t>）呼吸器症状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間質性肺炎</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慢性気管支炎、嗄声など</w:t>
      </w:r>
      <w:r w:rsidR="00C02D51" w:rsidRPr="00DC505F">
        <w:rPr>
          <w:rFonts w:ascii="ＭＳ Ｐゴシック" w:eastAsia="ＭＳ Ｐゴシック" w:hAnsi="ＭＳ Ｐゴシック" w:hint="eastAsia"/>
          <w:szCs w:val="21"/>
        </w:rPr>
        <w:t>）</w:t>
      </w:r>
    </w:p>
    <w:p w14:paraId="71E98A2B" w14:textId="0AD6E750"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６</w:t>
      </w:r>
      <w:r w:rsidRPr="00DC505F">
        <w:rPr>
          <w:rFonts w:ascii="ＭＳ Ｐゴシック" w:eastAsia="ＭＳ Ｐゴシック" w:hAnsi="ＭＳ Ｐゴシック" w:hint="eastAsia"/>
          <w:szCs w:val="21"/>
        </w:rPr>
        <w:t>）肝症状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原発性胆汁性</w:t>
      </w:r>
      <w:r w:rsidR="00FB1472">
        <w:rPr>
          <w:rFonts w:ascii="ＭＳ Ｐゴシック" w:eastAsia="ＭＳ Ｐゴシック" w:hAnsi="ＭＳ Ｐゴシック" w:hint="eastAsia"/>
          <w:szCs w:val="21"/>
        </w:rPr>
        <w:t>胆管炎</w:t>
      </w:r>
      <w:r w:rsidRPr="00DC505F">
        <w:rPr>
          <w:rFonts w:ascii="ＭＳ Ｐゴシック" w:eastAsia="ＭＳ Ｐゴシック" w:hAnsi="ＭＳ Ｐゴシック" w:hint="eastAsia"/>
          <w:szCs w:val="21"/>
        </w:rPr>
        <w:t>、自己免疫性肝炎</w:t>
      </w:r>
      <w:r w:rsidR="00C02D51" w:rsidRPr="00DC505F">
        <w:rPr>
          <w:rFonts w:ascii="ＭＳ Ｐゴシック" w:eastAsia="ＭＳ Ｐゴシック" w:hAnsi="ＭＳ Ｐゴシック" w:hint="eastAsia"/>
          <w:szCs w:val="21"/>
        </w:rPr>
        <w:t>）</w:t>
      </w:r>
    </w:p>
    <w:p w14:paraId="2766940D" w14:textId="545B0E28"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７</w:t>
      </w:r>
      <w:r w:rsidRPr="00DC505F">
        <w:rPr>
          <w:rFonts w:ascii="ＭＳ Ｐゴシック" w:eastAsia="ＭＳ Ｐゴシック" w:hAnsi="ＭＳ Ｐゴシック" w:hint="eastAsia"/>
          <w:szCs w:val="21"/>
        </w:rPr>
        <w:t>）消化管症状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胃炎</w:t>
      </w:r>
      <w:r w:rsidR="00C02D51" w:rsidRPr="00DC505F">
        <w:rPr>
          <w:rFonts w:ascii="ＭＳ Ｐゴシック" w:eastAsia="ＭＳ Ｐゴシック" w:hAnsi="ＭＳ Ｐゴシック" w:hint="eastAsia"/>
          <w:szCs w:val="21"/>
        </w:rPr>
        <w:t>）</w:t>
      </w:r>
    </w:p>
    <w:p w14:paraId="254A7717" w14:textId="443B0034"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８</w:t>
      </w:r>
      <w:r w:rsidRPr="00DC505F">
        <w:rPr>
          <w:rFonts w:ascii="ＭＳ Ｐゴシック" w:eastAsia="ＭＳ Ｐゴシック" w:hAnsi="ＭＳ Ｐゴシック" w:hint="eastAsia"/>
          <w:szCs w:val="21"/>
        </w:rPr>
        <w:t>）腎症状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遠位尿細管性アシドーシス、低カリウム血症による四肢麻痺、腎石灰化症</w:t>
      </w:r>
      <w:r w:rsidR="00C02D51" w:rsidRPr="00DC505F">
        <w:rPr>
          <w:rFonts w:ascii="ＭＳ Ｐゴシック" w:eastAsia="ＭＳ Ｐゴシック" w:hAnsi="ＭＳ Ｐゴシック" w:hint="eastAsia"/>
          <w:szCs w:val="21"/>
        </w:rPr>
        <w:t>）</w:t>
      </w:r>
    </w:p>
    <w:p w14:paraId="34C761F5" w14:textId="2683A568" w:rsidR="00DA5B05"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B22B8C">
        <w:rPr>
          <w:rFonts w:ascii="ＭＳ Ｐゴシック" w:eastAsia="ＭＳ Ｐゴシック" w:hAnsi="ＭＳ Ｐゴシック" w:hint="eastAsia"/>
          <w:szCs w:val="21"/>
        </w:rPr>
        <w:t>９</w:t>
      </w:r>
      <w:r w:rsidRPr="00DC505F">
        <w:rPr>
          <w:rFonts w:ascii="ＭＳ Ｐゴシック" w:eastAsia="ＭＳ Ｐゴシック" w:hAnsi="ＭＳ Ｐゴシック" w:hint="eastAsia"/>
          <w:szCs w:val="21"/>
        </w:rPr>
        <w:t>）皮膚症状</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環状紅斑</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高ガンマグロブリン血症によ</w:t>
      </w:r>
      <w:r w:rsidR="00C02D51" w:rsidRPr="00DC505F">
        <w:rPr>
          <w:rFonts w:ascii="ＭＳ Ｐゴシック" w:eastAsia="ＭＳ Ｐゴシック" w:hAnsi="ＭＳ Ｐゴシック" w:hint="eastAsia"/>
          <w:szCs w:val="21"/>
        </w:rPr>
        <w:t>る</w:t>
      </w:r>
      <w:r w:rsidRPr="00DC505F">
        <w:rPr>
          <w:rFonts w:ascii="ＭＳ Ｐゴシック" w:eastAsia="ＭＳ Ｐゴシック" w:hAnsi="ＭＳ Ｐゴシック" w:hint="eastAsia"/>
          <w:szCs w:val="21"/>
        </w:rPr>
        <w:t>、下肢</w:t>
      </w:r>
      <w:r w:rsidR="00C02D51" w:rsidRPr="00DC505F">
        <w:rPr>
          <w:rFonts w:ascii="ＭＳ Ｐゴシック" w:eastAsia="ＭＳ Ｐゴシック" w:hAnsi="ＭＳ Ｐゴシック" w:hint="eastAsia"/>
          <w:szCs w:val="21"/>
        </w:rPr>
        <w:t>の</w:t>
      </w:r>
      <w:r w:rsidRPr="00DC505F">
        <w:rPr>
          <w:rFonts w:ascii="ＭＳ Ｐゴシック" w:eastAsia="ＭＳ Ｐゴシック" w:hAnsi="ＭＳ Ｐゴシック" w:hint="eastAsia"/>
          <w:szCs w:val="21"/>
        </w:rPr>
        <w:t>網状皮斑や紫斑</w:t>
      </w:r>
      <w:r w:rsidR="00C02D51" w:rsidRPr="00DC505F">
        <w:rPr>
          <w:rFonts w:ascii="ＭＳ Ｐゴシック" w:eastAsia="ＭＳ Ｐゴシック" w:hAnsi="ＭＳ Ｐゴシック" w:hint="eastAsia"/>
          <w:szCs w:val="21"/>
        </w:rPr>
        <w:t>）</w:t>
      </w:r>
    </w:p>
    <w:p w14:paraId="6005BB1C" w14:textId="77777777" w:rsidR="002E68FC" w:rsidRPr="00DC505F" w:rsidRDefault="00DA5B05"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(10）その他</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レイノー現象、筋炎、末梢神経炎、血管炎</w:t>
      </w:r>
      <w:r w:rsidR="00C02D51"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悪性リンパ腫</w:t>
      </w:r>
      <w:r w:rsidR="00C02D51" w:rsidRPr="00DC505F">
        <w:rPr>
          <w:rFonts w:ascii="ＭＳ Ｐゴシック" w:eastAsia="ＭＳ Ｐゴシック" w:hAnsi="ＭＳ Ｐゴシック" w:hint="eastAsia"/>
          <w:szCs w:val="21"/>
        </w:rPr>
        <w:t>など）</w:t>
      </w:r>
    </w:p>
    <w:p w14:paraId="56E80979" w14:textId="77777777" w:rsidR="002E68FC" w:rsidRPr="00DC505F" w:rsidRDefault="002E68FC" w:rsidP="002E68FC">
      <w:pPr>
        <w:ind w:leftChars="200" w:left="420"/>
        <w:rPr>
          <w:rFonts w:ascii="ＭＳ Ｐゴシック" w:eastAsia="ＭＳ Ｐゴシック" w:hAnsi="ＭＳ Ｐゴシック"/>
          <w:szCs w:val="21"/>
        </w:rPr>
      </w:pPr>
    </w:p>
    <w:p w14:paraId="1EC03ACE"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４．治療法 </w:t>
      </w:r>
    </w:p>
    <w:p w14:paraId="4F9CAE20" w14:textId="7174970A" w:rsidR="002E68FC" w:rsidRPr="00DC505F" w:rsidRDefault="002E68FC" w:rsidP="00DA5B05">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DA5B05" w:rsidRPr="00DC505F">
        <w:rPr>
          <w:rFonts w:ascii="ＭＳ Ｐゴシック" w:eastAsia="ＭＳ Ｐゴシック" w:hAnsi="ＭＳ Ｐゴシック" w:hint="eastAsia"/>
          <w:szCs w:val="21"/>
        </w:rPr>
        <w:t>乾燥症状に対しては、対症的に人工涙液の点眼や人工唾液の噴霧が行われる。また頻回のうがいはう歯の予防に有用である。室内の湿度を保つことも乾燥感の軽減に有効である。乾燥症状が強い場合には、塩酸ブロムヘキシン、アネトールトリチオン、麦門冬湯、塩酸セビメリンなどが用いられる。塩酸セビメリン（エポザック、サリグレン）は今までの薬剤に比べて有用性が高く、約60％の患者で有効であるが、約30％の患者で消化器症状や発汗などの副作用が出現する。塩酸ピロカルピン（サラジェン）</w:t>
      </w:r>
      <w:r w:rsidR="009F7829" w:rsidRPr="00DC505F">
        <w:rPr>
          <w:rFonts w:ascii="ＭＳ Ｐゴシック" w:eastAsia="ＭＳ Ｐゴシック" w:hAnsi="ＭＳ Ｐゴシック" w:hint="eastAsia"/>
          <w:szCs w:val="21"/>
        </w:rPr>
        <w:t>も選択肢となる</w:t>
      </w:r>
      <w:r w:rsidR="00DA5B05" w:rsidRPr="00DC505F">
        <w:rPr>
          <w:rFonts w:ascii="ＭＳ Ｐゴシック" w:eastAsia="ＭＳ Ｐゴシック" w:hAnsi="ＭＳ Ｐゴシック" w:hint="eastAsia"/>
          <w:szCs w:val="21"/>
        </w:rPr>
        <w:t>。最近</w:t>
      </w:r>
      <w:r w:rsidR="009F7829" w:rsidRPr="00DC505F">
        <w:rPr>
          <w:rFonts w:ascii="ＭＳ Ｐゴシック" w:eastAsia="ＭＳ Ｐゴシック" w:hAnsi="ＭＳ Ｐゴシック" w:hint="eastAsia"/>
          <w:szCs w:val="21"/>
        </w:rPr>
        <w:t>、</w:t>
      </w:r>
      <w:r w:rsidR="00DA5B05" w:rsidRPr="00DC505F">
        <w:rPr>
          <w:rFonts w:ascii="ＭＳ Ｐゴシック" w:eastAsia="ＭＳ Ｐゴシック" w:hAnsi="ＭＳ Ｐゴシック" w:hint="eastAsia"/>
          <w:szCs w:val="21"/>
        </w:rPr>
        <w:t>免疫抑制薬のミゾリビン（ブレディニン）の有効性が報告されている。これまでの対症療法と異なり、疾患の進行を遅らせる可能性もある。強度の眼乾燥症状に対しては、涙点プラグが有効である。関節痛や関</w:t>
      </w:r>
      <w:r w:rsidR="00DA5B05" w:rsidRPr="00DC505F">
        <w:rPr>
          <w:rFonts w:ascii="ＭＳ Ｐゴシック" w:eastAsia="ＭＳ Ｐゴシック" w:hAnsi="ＭＳ Ｐゴシック" w:hint="eastAsia"/>
          <w:szCs w:val="21"/>
        </w:rPr>
        <w:lastRenderedPageBreak/>
        <w:t>節炎には非ステロイド系消炎鎮痛剤が功を奏する。甲状腺機能低下の場合には</w:t>
      </w:r>
      <w:r w:rsidR="00BF3E4E">
        <w:rPr>
          <w:rFonts w:ascii="ＭＳ Ｐゴシック" w:eastAsia="ＭＳ Ｐゴシック" w:hAnsi="ＭＳ Ｐゴシック" w:hint="eastAsia"/>
          <w:szCs w:val="21"/>
        </w:rPr>
        <w:t>、</w:t>
      </w:r>
      <w:r w:rsidR="00DA5B05" w:rsidRPr="00DC505F">
        <w:rPr>
          <w:rFonts w:ascii="ＭＳ Ｐゴシック" w:eastAsia="ＭＳ Ｐゴシック" w:hAnsi="ＭＳ Ｐゴシック" w:hint="eastAsia"/>
          <w:szCs w:val="21"/>
        </w:rPr>
        <w:t>甲状腺ホルモンの補充療法が行われる。尿細管性アシドーシスでは</w:t>
      </w:r>
      <w:r w:rsidR="00BF3E4E">
        <w:rPr>
          <w:rFonts w:ascii="ＭＳ Ｐゴシック" w:eastAsia="ＭＳ Ｐゴシック" w:hAnsi="ＭＳ Ｐゴシック" w:hint="eastAsia"/>
          <w:szCs w:val="21"/>
        </w:rPr>
        <w:t>、</w:t>
      </w:r>
      <w:r w:rsidR="00DA5B05" w:rsidRPr="00DC505F">
        <w:rPr>
          <w:rFonts w:ascii="ＭＳ Ｐゴシック" w:eastAsia="ＭＳ Ｐゴシック" w:hAnsi="ＭＳ Ｐゴシック" w:hint="eastAsia"/>
          <w:szCs w:val="21"/>
        </w:rPr>
        <w:t>重曹の投与によるアシドーシスの是正とカリ</w:t>
      </w:r>
      <w:r w:rsidR="009F7829" w:rsidRPr="00DC505F">
        <w:rPr>
          <w:rFonts w:ascii="ＭＳ Ｐゴシック" w:eastAsia="ＭＳ Ｐゴシック" w:hAnsi="ＭＳ Ｐゴシック" w:hint="eastAsia"/>
          <w:szCs w:val="21"/>
        </w:rPr>
        <w:t>ウムの補給が行われる。原発性胆汁性</w:t>
      </w:r>
      <w:r w:rsidR="00FB1472">
        <w:rPr>
          <w:rFonts w:ascii="ＭＳ Ｐゴシック" w:eastAsia="ＭＳ Ｐゴシック" w:hAnsi="ＭＳ Ｐゴシック" w:hint="eastAsia"/>
          <w:szCs w:val="21"/>
        </w:rPr>
        <w:t>胆管炎</w:t>
      </w:r>
      <w:r w:rsidR="009F7829" w:rsidRPr="00DC505F">
        <w:rPr>
          <w:rFonts w:ascii="ＭＳ Ｐゴシック" w:eastAsia="ＭＳ Ｐゴシック" w:hAnsi="ＭＳ Ｐゴシック" w:hint="eastAsia"/>
          <w:szCs w:val="21"/>
        </w:rPr>
        <w:t>に対しては、ウルソデ</w:t>
      </w:r>
      <w:r w:rsidR="00DA5B05" w:rsidRPr="00DC505F">
        <w:rPr>
          <w:rFonts w:ascii="ＭＳ Ｐゴシック" w:eastAsia="ＭＳ Ｐゴシック" w:hAnsi="ＭＳ Ｐゴシック" w:hint="eastAsia"/>
          <w:szCs w:val="21"/>
        </w:rPr>
        <w:t>オキシコール酸の投与が第１選択である。悪性リンパ腫を合併した場合には</w:t>
      </w:r>
      <w:r w:rsidR="00BF3E4E">
        <w:rPr>
          <w:rFonts w:ascii="ＭＳ Ｐゴシック" w:eastAsia="ＭＳ Ｐゴシック" w:hAnsi="ＭＳ Ｐゴシック" w:hint="eastAsia"/>
          <w:szCs w:val="21"/>
        </w:rPr>
        <w:t>、</w:t>
      </w:r>
      <w:r w:rsidR="00DA5B05" w:rsidRPr="00DC505F">
        <w:rPr>
          <w:rFonts w:ascii="ＭＳ Ｐゴシック" w:eastAsia="ＭＳ Ｐゴシック" w:hAnsi="ＭＳ Ｐゴシック" w:hint="eastAsia"/>
          <w:szCs w:val="21"/>
        </w:rPr>
        <w:t>速やかに化学療法の適応となる。他膠原病を合併した場合には、その治療を優先する。</w:t>
      </w:r>
    </w:p>
    <w:p w14:paraId="48D0F1CB" w14:textId="77777777" w:rsidR="002E68FC" w:rsidRPr="00DC505F" w:rsidRDefault="002E68FC" w:rsidP="002E68FC">
      <w:pPr>
        <w:ind w:leftChars="200" w:left="420"/>
        <w:rPr>
          <w:rFonts w:ascii="ＭＳ Ｐゴシック" w:eastAsia="ＭＳ Ｐゴシック" w:hAnsi="ＭＳ Ｐゴシック"/>
          <w:szCs w:val="21"/>
        </w:rPr>
      </w:pPr>
    </w:p>
    <w:p w14:paraId="12D8CF5E" w14:textId="77777777" w:rsidR="002E68FC" w:rsidRPr="00DC505F" w:rsidRDefault="002E68FC" w:rsidP="002E68FC">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５．予後</w:t>
      </w:r>
    </w:p>
    <w:p w14:paraId="2297FBBA" w14:textId="2E6BF7FA" w:rsidR="002E68FC" w:rsidRPr="00DC505F" w:rsidRDefault="002E68FC" w:rsidP="002E68FC">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szCs w:val="21"/>
        </w:rPr>
        <w:t> </w:t>
      </w:r>
      <w:r w:rsidR="00DA5B05" w:rsidRPr="00DC505F">
        <w:rPr>
          <w:rFonts w:ascii="ＭＳ Ｐゴシック" w:eastAsia="ＭＳ Ｐゴシック" w:hAnsi="ＭＳ Ｐゴシック" w:hint="eastAsia"/>
          <w:szCs w:val="21"/>
        </w:rPr>
        <w:t>一般に慢性の経過を取るが、予後は良好である。乾燥症のために患者のQOLは必ずしも良好とはいえなかったが、新薬（塩酸</w:t>
      </w:r>
      <w:r w:rsidR="009F7829" w:rsidRPr="00DC505F">
        <w:rPr>
          <w:rFonts w:ascii="ＭＳ Ｐゴシック" w:eastAsia="ＭＳ Ｐゴシック" w:hAnsi="ＭＳ Ｐゴシック" w:hint="eastAsia"/>
          <w:szCs w:val="21"/>
        </w:rPr>
        <w:t>セ</w:t>
      </w:r>
      <w:r w:rsidR="00DA5B05" w:rsidRPr="00DC505F">
        <w:rPr>
          <w:rFonts w:ascii="ＭＳ Ｐゴシック" w:eastAsia="ＭＳ Ｐゴシック" w:hAnsi="ＭＳ Ｐゴシック" w:hint="eastAsia"/>
          <w:szCs w:val="21"/>
        </w:rPr>
        <w:t>ビメリン、塩酸ピロカルピンなど）の登場でQOLが改善してきてい</w:t>
      </w:r>
      <w:r w:rsidR="009F7829" w:rsidRPr="00DC505F">
        <w:rPr>
          <w:rFonts w:ascii="ＭＳ Ｐゴシック" w:eastAsia="ＭＳ Ｐゴシック" w:hAnsi="ＭＳ Ｐゴシック" w:hint="eastAsia"/>
          <w:szCs w:val="21"/>
        </w:rPr>
        <w:t>る</w:t>
      </w:r>
      <w:r w:rsidR="00DA5B05" w:rsidRPr="00DC505F">
        <w:rPr>
          <w:rFonts w:ascii="ＭＳ Ｐゴシック" w:eastAsia="ＭＳ Ｐゴシック" w:hAnsi="ＭＳ Ｐゴシック" w:hint="eastAsia"/>
          <w:szCs w:val="21"/>
        </w:rPr>
        <w:t>。生命予後を</w:t>
      </w:r>
      <w:r w:rsidR="009F7829" w:rsidRPr="00DC505F">
        <w:rPr>
          <w:rFonts w:ascii="ＭＳ Ｐゴシック" w:eastAsia="ＭＳ Ｐゴシック" w:hAnsi="ＭＳ Ｐゴシック" w:hint="eastAsia"/>
          <w:szCs w:val="21"/>
        </w:rPr>
        <w:t>左右するのは、活動性の高い腺外症状や合併した他の膠原病による</w:t>
      </w:r>
      <w:r w:rsidR="00DA5B05" w:rsidRPr="00DC505F">
        <w:rPr>
          <w:rFonts w:ascii="ＭＳ Ｐゴシック" w:eastAsia="ＭＳ Ｐゴシック" w:hAnsi="ＭＳ Ｐゴシック" w:hint="eastAsia"/>
          <w:szCs w:val="21"/>
        </w:rPr>
        <w:t>。</w:t>
      </w:r>
    </w:p>
    <w:p w14:paraId="3BA0D959" w14:textId="77777777" w:rsidR="002E68FC" w:rsidRPr="00DC505F" w:rsidRDefault="002E68FC" w:rsidP="002E68FC">
      <w:pPr>
        <w:ind w:leftChars="200" w:left="42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p>
    <w:p w14:paraId="24BF0FD0" w14:textId="77777777" w:rsidR="002E68FC" w:rsidRPr="00DC505F" w:rsidRDefault="002E68FC" w:rsidP="002E68FC">
      <w:pPr>
        <w:rPr>
          <w:rFonts w:ascii="ＭＳ Ｐゴシック" w:eastAsia="ＭＳ Ｐゴシック" w:hAnsi="ＭＳ Ｐゴシック"/>
          <w:szCs w:val="21"/>
          <w:bdr w:val="single" w:sz="4" w:space="0" w:color="auto"/>
        </w:rPr>
      </w:pPr>
      <w:r w:rsidRPr="00DC505F">
        <w:rPr>
          <w:rFonts w:ascii="ＭＳ Ｐゴシック" w:eastAsia="ＭＳ Ｐゴシック" w:hAnsi="ＭＳ Ｐゴシック" w:hint="eastAsia"/>
          <w:szCs w:val="21"/>
          <w:bdr w:val="single" w:sz="4" w:space="0" w:color="auto"/>
        </w:rPr>
        <w:t>○　要件の判定に必要な事項</w:t>
      </w:r>
    </w:p>
    <w:p w14:paraId="50CE684B"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１．患者数</w:t>
      </w:r>
    </w:p>
    <w:p w14:paraId="1983D4E6" w14:textId="1592B5BD"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A0135B">
        <w:rPr>
          <w:rFonts w:ascii="ＭＳ Ｐゴシック" w:eastAsia="ＭＳ Ｐゴシック" w:hAnsi="ＭＳ Ｐゴシック" w:hint="eastAsia"/>
          <w:szCs w:val="21"/>
        </w:rPr>
        <w:t>約</w:t>
      </w:r>
      <w:r w:rsidR="00DA5B05" w:rsidRPr="00DC505F">
        <w:rPr>
          <w:rFonts w:ascii="ＭＳ Ｐゴシック" w:eastAsia="ＭＳ Ｐゴシック" w:hAnsi="ＭＳ Ｐゴシック" w:hint="eastAsia"/>
          <w:szCs w:val="21"/>
        </w:rPr>
        <w:t>66</w:t>
      </w:r>
      <w:r w:rsidR="003B2433" w:rsidRPr="00DC505F">
        <w:rPr>
          <w:rFonts w:ascii="ＭＳ Ｐゴシック" w:eastAsia="ＭＳ Ｐゴシック" w:hAnsi="ＭＳ Ｐゴシック" w:hint="eastAsia"/>
          <w:szCs w:val="21"/>
        </w:rPr>
        <w:t>,</w:t>
      </w:r>
      <w:r w:rsidR="00DA5B05" w:rsidRPr="00DC505F">
        <w:rPr>
          <w:rFonts w:ascii="ＭＳ Ｐゴシック" w:eastAsia="ＭＳ Ｐゴシック" w:hAnsi="ＭＳ Ｐゴシック" w:hint="eastAsia"/>
          <w:szCs w:val="21"/>
        </w:rPr>
        <w:t>3</w:t>
      </w:r>
      <w:r w:rsidR="00A0135B">
        <w:rPr>
          <w:rFonts w:ascii="ＭＳ Ｐゴシック" w:eastAsia="ＭＳ Ｐゴシック" w:hAnsi="ＭＳ Ｐゴシック" w:hint="eastAsia"/>
          <w:szCs w:val="21"/>
        </w:rPr>
        <w:t>00</w:t>
      </w:r>
      <w:r w:rsidR="00225C32" w:rsidRPr="00DC505F">
        <w:rPr>
          <w:rFonts w:ascii="ＭＳ Ｐゴシック" w:eastAsia="ＭＳ Ｐゴシック" w:hAnsi="ＭＳ Ｐゴシック" w:hint="eastAsia"/>
          <w:szCs w:val="21"/>
        </w:rPr>
        <w:t>人</w:t>
      </w:r>
      <w:r w:rsidR="00A0135B">
        <w:rPr>
          <w:rFonts w:ascii="ＭＳ Ｐゴシック" w:eastAsia="ＭＳ Ｐゴシック" w:hAnsi="ＭＳ Ｐゴシック" w:hint="eastAsia"/>
          <w:szCs w:val="21"/>
        </w:rPr>
        <w:t>（研究班による）</w:t>
      </w:r>
    </w:p>
    <w:p w14:paraId="718B3240"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２．発病の機構</w:t>
      </w:r>
    </w:p>
    <w:p w14:paraId="0413B205" w14:textId="0968DFCF"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不明（</w:t>
      </w:r>
      <w:r w:rsidR="003B2433" w:rsidRPr="00DC505F">
        <w:rPr>
          <w:rFonts w:ascii="ＭＳ Ｐゴシック" w:eastAsia="ＭＳ Ｐゴシック" w:hAnsi="ＭＳ Ｐゴシック" w:hint="eastAsia"/>
          <w:szCs w:val="21"/>
        </w:rPr>
        <w:t>自己免疫性の機序が示唆される</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p w14:paraId="02A12B88"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３．効果的な治療方法</w:t>
      </w:r>
    </w:p>
    <w:p w14:paraId="7C0FBF58" w14:textId="175ECD23" w:rsidR="002E68FC" w:rsidRPr="00DC505F" w:rsidRDefault="002E68FC" w:rsidP="002E68FC">
      <w:pPr>
        <w:ind w:leftChars="300" w:left="63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未確立（</w:t>
      </w:r>
      <w:r w:rsidR="00C02D51" w:rsidRPr="00DC505F">
        <w:rPr>
          <w:rFonts w:ascii="ＭＳ Ｐゴシック" w:eastAsia="ＭＳ Ｐゴシック" w:hAnsi="ＭＳ Ｐゴシック" w:hint="eastAsia"/>
          <w:szCs w:val="21"/>
        </w:rPr>
        <w:t>根治的治療なし</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p w14:paraId="032C82FE"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４．長期の療養</w:t>
      </w:r>
    </w:p>
    <w:p w14:paraId="5DAA0398" w14:textId="2AF06F63"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必要（</w:t>
      </w:r>
      <w:r w:rsidR="00C02D51" w:rsidRPr="00DC505F">
        <w:rPr>
          <w:rFonts w:ascii="ＭＳ Ｐゴシック" w:eastAsia="ＭＳ Ｐゴシック" w:hAnsi="ＭＳ Ｐゴシック" w:hint="eastAsia"/>
          <w:szCs w:val="21"/>
        </w:rPr>
        <w:t>一般に慢性の経過</w:t>
      </w:r>
      <w:r w:rsidR="00EE1817" w:rsidRPr="00DC505F">
        <w:rPr>
          <w:rFonts w:ascii="ＭＳ Ｐゴシック" w:eastAsia="ＭＳ Ｐゴシック" w:hAnsi="ＭＳ Ｐゴシック" w:hint="eastAsia"/>
          <w:szCs w:val="21"/>
        </w:rPr>
        <w:t>である</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p w14:paraId="5E58B656" w14:textId="77777777" w:rsidR="002E68FC" w:rsidRPr="00DC505F" w:rsidRDefault="002E68FC" w:rsidP="002E68FC">
      <w:pPr>
        <w:ind w:firstLineChars="100" w:firstLine="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５．診断基準</w:t>
      </w:r>
    </w:p>
    <w:p w14:paraId="0C57E31A" w14:textId="64EE013A" w:rsidR="002E68FC" w:rsidRPr="00DC505F" w:rsidRDefault="00EE1817" w:rsidP="002E68FC">
      <w:pPr>
        <w:ind w:firstLineChars="300" w:firstLine="63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あり（</w:t>
      </w:r>
      <w:r w:rsidR="00814FB1" w:rsidRPr="00DC505F">
        <w:rPr>
          <w:rFonts w:ascii="ＭＳ Ｐゴシック" w:eastAsia="ＭＳ Ｐゴシック" w:hAnsi="ＭＳ Ｐゴシック" w:hint="eastAsia"/>
          <w:szCs w:val="21"/>
        </w:rPr>
        <w:t>研究班</w:t>
      </w:r>
      <w:r w:rsidR="004D6AAF" w:rsidRPr="00DC505F">
        <w:rPr>
          <w:rFonts w:ascii="ＭＳ Ｐゴシック" w:eastAsia="ＭＳ Ｐゴシック" w:hAnsi="ＭＳ Ｐゴシック" w:hint="eastAsia"/>
          <w:szCs w:val="21"/>
        </w:rPr>
        <w:t>の診断基準等あり</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p w14:paraId="22B01877" w14:textId="77777777" w:rsidR="002E68FC" w:rsidRPr="00DC505F" w:rsidRDefault="002E68FC" w:rsidP="002E68FC">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６．重症度分類</w:t>
      </w:r>
    </w:p>
    <w:p w14:paraId="264170B5" w14:textId="77777777" w:rsidR="00346CBE" w:rsidRPr="00DC505F" w:rsidRDefault="00346CBE" w:rsidP="002E68FC">
      <w:pPr>
        <w:ind w:firstLineChars="300" w:firstLine="63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厚労省研究班において国際基準を基盤として作成。</w:t>
      </w:r>
    </w:p>
    <w:p w14:paraId="08938130" w14:textId="045E74A8" w:rsidR="00EE1817" w:rsidRPr="00DC505F" w:rsidRDefault="00E202FD" w:rsidP="002E68FC">
      <w:pPr>
        <w:ind w:firstLineChars="300" w:firstLine="63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重症</w:t>
      </w:r>
      <w:r w:rsidR="003B2433" w:rsidRPr="00DC505F">
        <w:rPr>
          <w:rFonts w:ascii="ＭＳ Ｐゴシック" w:eastAsia="ＭＳ Ｐゴシック" w:hAnsi="ＭＳ Ｐゴシック" w:hint="eastAsia"/>
          <w:szCs w:val="21"/>
        </w:rPr>
        <w:t>（</w:t>
      </w:r>
      <w:r w:rsidR="00EE1817" w:rsidRPr="00DC505F">
        <w:rPr>
          <w:rFonts w:ascii="ＭＳ Ｐゴシック" w:eastAsia="ＭＳ Ｐゴシック" w:hAnsi="ＭＳ Ｐゴシック" w:hint="eastAsia"/>
          <w:szCs w:val="21"/>
        </w:rPr>
        <w:t>５点以上</w:t>
      </w:r>
      <w:r w:rsidR="003B2433" w:rsidRPr="00DC505F">
        <w:rPr>
          <w:rFonts w:ascii="ＭＳ Ｐゴシック" w:eastAsia="ＭＳ Ｐゴシック" w:hAnsi="ＭＳ Ｐゴシック" w:hint="eastAsia"/>
          <w:szCs w:val="21"/>
        </w:rPr>
        <w:t>）</w:t>
      </w:r>
      <w:r w:rsidR="00EE1817" w:rsidRPr="00DC505F">
        <w:rPr>
          <w:rFonts w:ascii="ＭＳ Ｐゴシック" w:eastAsia="ＭＳ Ｐゴシック" w:hAnsi="ＭＳ Ｐゴシック" w:hint="eastAsia"/>
          <w:szCs w:val="21"/>
        </w:rPr>
        <w:t>を対象とする。</w:t>
      </w:r>
    </w:p>
    <w:p w14:paraId="378DA253" w14:textId="77777777" w:rsidR="002E68FC" w:rsidRPr="00DC505F" w:rsidRDefault="002E68FC" w:rsidP="002E68FC">
      <w:pPr>
        <w:rPr>
          <w:rFonts w:ascii="ＭＳ Ｐゴシック" w:eastAsia="ＭＳ Ｐゴシック" w:hAnsi="ＭＳ Ｐゴシック"/>
          <w:szCs w:val="21"/>
        </w:rPr>
      </w:pPr>
    </w:p>
    <w:p w14:paraId="4F992A6F" w14:textId="77777777" w:rsidR="002E68FC" w:rsidRPr="00DC505F" w:rsidRDefault="002E68FC" w:rsidP="002E68FC">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bdr w:val="single" w:sz="4" w:space="0" w:color="auto"/>
        </w:rPr>
        <w:t>○　情報提供元</w:t>
      </w:r>
    </w:p>
    <w:p w14:paraId="41FDCDD3" w14:textId="77777777" w:rsidR="002E68FC" w:rsidRPr="00DC505F" w:rsidRDefault="002E68FC" w:rsidP="00661237">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w:t>
      </w:r>
      <w:r w:rsidR="00DA5B05" w:rsidRPr="00DC505F">
        <w:rPr>
          <w:rFonts w:ascii="ＭＳ Ｐゴシック" w:eastAsia="ＭＳ Ｐゴシック" w:hAnsi="ＭＳ Ｐゴシック" w:hint="eastAsia"/>
          <w:szCs w:val="21"/>
        </w:rPr>
        <w:t>自己免疫疾患に関する調査研究班</w:t>
      </w:r>
      <w:r w:rsidRPr="00DC505F">
        <w:rPr>
          <w:rFonts w:ascii="ＭＳ Ｐゴシック" w:eastAsia="ＭＳ Ｐゴシック" w:hAnsi="ＭＳ Ｐゴシック" w:hint="eastAsia"/>
          <w:szCs w:val="21"/>
        </w:rPr>
        <w:t>」</w:t>
      </w:r>
    </w:p>
    <w:p w14:paraId="40CDE7E7" w14:textId="236D4A72" w:rsidR="002E68FC" w:rsidRPr="00DC505F" w:rsidRDefault="002E68FC" w:rsidP="00661237">
      <w:pPr>
        <w:ind w:leftChars="100" w:left="210"/>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研究代表者　</w:t>
      </w:r>
      <w:r w:rsidR="00DA5B05" w:rsidRPr="00DC505F">
        <w:rPr>
          <w:rFonts w:ascii="ＭＳ Ｐゴシック" w:eastAsia="ＭＳ Ｐゴシック" w:hAnsi="ＭＳ Ｐゴシック" w:hint="eastAsia"/>
          <w:szCs w:val="21"/>
        </w:rPr>
        <w:t>筑波大学医学医療系内科（膠原病・リウマチ・アレルギー）</w:t>
      </w:r>
      <w:r w:rsidRPr="00DC505F">
        <w:rPr>
          <w:rFonts w:ascii="ＭＳ Ｐゴシック" w:eastAsia="ＭＳ Ｐゴシック" w:hAnsi="ＭＳ Ｐゴシック" w:hint="eastAsia"/>
          <w:szCs w:val="21"/>
        </w:rPr>
        <w:t xml:space="preserve">　教授　</w:t>
      </w:r>
      <w:r w:rsidR="00DA5B05" w:rsidRPr="00DC505F">
        <w:rPr>
          <w:rFonts w:ascii="ＭＳ Ｐゴシック" w:eastAsia="ＭＳ Ｐゴシック" w:hAnsi="ＭＳ Ｐゴシック" w:hint="eastAsia"/>
          <w:szCs w:val="21"/>
        </w:rPr>
        <w:t>住田孝之</w:t>
      </w:r>
    </w:p>
    <w:p w14:paraId="36465100" w14:textId="77777777" w:rsidR="002E68FC" w:rsidRPr="00DC505F" w:rsidRDefault="002E68FC" w:rsidP="002E68FC">
      <w:pPr>
        <w:rPr>
          <w:rFonts w:ascii="ＭＳ Ｐゴシック" w:eastAsia="ＭＳ Ｐゴシック" w:hAnsi="ＭＳ Ｐゴシック"/>
          <w:szCs w:val="21"/>
        </w:rPr>
      </w:pPr>
    </w:p>
    <w:p w14:paraId="07DF9AA2" w14:textId="77777777" w:rsidR="00A149EE" w:rsidRPr="00DC505F" w:rsidRDefault="00A149EE">
      <w:pPr>
        <w:widowControl/>
        <w:jc w:val="left"/>
        <w:rPr>
          <w:rFonts w:ascii="ＭＳ Ｐゴシック" w:eastAsia="ＭＳ Ｐゴシック" w:hAnsi="ＭＳ Ｐゴシック"/>
          <w:szCs w:val="21"/>
        </w:rPr>
      </w:pPr>
      <w:r w:rsidRPr="00DC505F">
        <w:rPr>
          <w:rFonts w:ascii="ＭＳ Ｐゴシック" w:eastAsia="ＭＳ Ｐゴシック" w:hAnsi="ＭＳ Ｐゴシック"/>
          <w:szCs w:val="21"/>
        </w:rPr>
        <w:br w:type="page"/>
      </w:r>
    </w:p>
    <w:p w14:paraId="283BE9C8" w14:textId="77777777" w:rsidR="00A149EE" w:rsidRPr="00DC505F" w:rsidRDefault="00A149EE" w:rsidP="00A149EE">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lastRenderedPageBreak/>
        <w:t>＜診断基準＞</w:t>
      </w:r>
    </w:p>
    <w:p w14:paraId="1D846896" w14:textId="77777777" w:rsidR="00593E12" w:rsidRPr="00DC505F" w:rsidRDefault="00593E12" w:rsidP="00593E12">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シェーグレン症候群（SjS）改訂診断基準</w:t>
      </w:r>
    </w:p>
    <w:p w14:paraId="7BAD0E8B" w14:textId="2FE72449" w:rsidR="00593E12" w:rsidRPr="00DC505F" w:rsidRDefault="00593E12" w:rsidP="00593E12">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（厚生労働省研究班</w:t>
      </w:r>
      <w:r w:rsidR="00D84C06">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1999年）</w:t>
      </w:r>
    </w:p>
    <w:p w14:paraId="3913D259" w14:textId="77777777" w:rsidR="00593E12" w:rsidRPr="00DC505F" w:rsidRDefault="00593E12" w:rsidP="00593E12">
      <w:pPr>
        <w:jc w:val="left"/>
        <w:rPr>
          <w:rFonts w:ascii="ＭＳ Ｐゴシック" w:eastAsia="ＭＳ Ｐゴシック" w:hAnsi="ＭＳ Ｐゴシック"/>
          <w:szCs w:val="21"/>
        </w:rPr>
      </w:pPr>
    </w:p>
    <w:p w14:paraId="487970E1" w14:textId="26177E4D" w:rsidR="00593E12" w:rsidRPr="00DC505F" w:rsidRDefault="00802A7C" w:rsidP="00593E1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593E12" w:rsidRPr="00DC505F">
        <w:rPr>
          <w:rFonts w:ascii="ＭＳ Ｐゴシック" w:eastAsia="ＭＳ Ｐゴシック" w:hAnsi="ＭＳ Ｐゴシック" w:hint="eastAsia"/>
          <w:szCs w:val="21"/>
        </w:rPr>
        <w:t>．生検病理組織検査で次のいずれかの陽性所見を認めること</w:t>
      </w:r>
    </w:p>
    <w:p w14:paraId="75EC4BB1" w14:textId="43A95639"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A）口唇腺組織でリンパ球浸潤が</w:t>
      </w:r>
      <w:r w:rsidR="004550A5">
        <w:rPr>
          <w:rFonts w:ascii="ＭＳ Ｐゴシック" w:eastAsia="ＭＳ Ｐゴシック" w:hAnsi="ＭＳ Ｐゴシック" w:hint="eastAsia"/>
          <w:szCs w:val="21"/>
        </w:rPr>
        <w:t>４</w:t>
      </w:r>
      <w:r w:rsidR="00F903BE">
        <w:rPr>
          <w:rFonts w:ascii="ＭＳ Ｐゴシック" w:eastAsia="ＭＳ Ｐゴシック" w:hAnsi="ＭＳ Ｐゴシック" w:hint="eastAsia"/>
          <w:szCs w:val="21"/>
        </w:rPr>
        <w:t>mm</w:t>
      </w:r>
      <w:r w:rsidR="00F903BE" w:rsidRPr="002777C2">
        <w:rPr>
          <w:rFonts w:ascii="ＭＳ Ｐゴシック" w:eastAsia="ＭＳ Ｐゴシック" w:hAnsi="ＭＳ Ｐゴシック"/>
          <w:szCs w:val="21"/>
          <w:vertAlign w:val="superscript"/>
        </w:rPr>
        <w:t>2</w:t>
      </w:r>
      <w:r w:rsidRPr="00DC505F">
        <w:rPr>
          <w:rFonts w:ascii="ＭＳ Ｐゴシック" w:eastAsia="ＭＳ Ｐゴシック" w:hAnsi="ＭＳ Ｐゴシック" w:hint="eastAsia"/>
          <w:szCs w:val="21"/>
        </w:rPr>
        <w:t>当たり</w:t>
      </w:r>
      <w:r w:rsidR="00520B95">
        <w:rPr>
          <w:rFonts w:ascii="ＭＳ Ｐゴシック" w:eastAsia="ＭＳ Ｐゴシック" w:hAnsi="ＭＳ Ｐゴシック" w:hint="eastAsia"/>
          <w:szCs w:val="21"/>
        </w:rPr>
        <w:t>１</w:t>
      </w:r>
      <w:r w:rsidRPr="00DC505F">
        <w:rPr>
          <w:rFonts w:ascii="ＭＳ Ｐゴシック" w:eastAsia="ＭＳ Ｐゴシック" w:hAnsi="ＭＳ Ｐゴシック" w:hint="eastAsia"/>
          <w:szCs w:val="21"/>
        </w:rPr>
        <w:t>focus 以上</w:t>
      </w:r>
    </w:p>
    <w:p w14:paraId="0520AAFB" w14:textId="79524A9B"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B）涙腺組織でリンパ球浸潤が</w:t>
      </w:r>
      <w:r w:rsidR="00520B95">
        <w:rPr>
          <w:rFonts w:ascii="ＭＳ Ｐゴシック" w:eastAsia="ＭＳ Ｐゴシック" w:hAnsi="ＭＳ Ｐゴシック" w:hint="eastAsia"/>
          <w:szCs w:val="21"/>
        </w:rPr>
        <w:t>４</w:t>
      </w:r>
      <w:r w:rsidR="00F903BE">
        <w:rPr>
          <w:rFonts w:ascii="ＭＳ Ｐゴシック" w:eastAsia="ＭＳ Ｐゴシック" w:hAnsi="ＭＳ Ｐゴシック" w:hint="eastAsia"/>
          <w:szCs w:val="21"/>
        </w:rPr>
        <w:t>mm</w:t>
      </w:r>
      <w:r w:rsidR="00F903BE" w:rsidRPr="002777C2">
        <w:rPr>
          <w:rFonts w:ascii="ＭＳ Ｐゴシック" w:eastAsia="ＭＳ Ｐゴシック" w:hAnsi="ＭＳ Ｐゴシック"/>
          <w:szCs w:val="21"/>
          <w:vertAlign w:val="superscript"/>
        </w:rPr>
        <w:t>2</w:t>
      </w:r>
      <w:r w:rsidRPr="00DC505F">
        <w:rPr>
          <w:rFonts w:ascii="ＭＳ Ｐゴシック" w:eastAsia="ＭＳ Ｐゴシック" w:hAnsi="ＭＳ Ｐゴシック" w:hint="eastAsia"/>
          <w:szCs w:val="21"/>
        </w:rPr>
        <w:t>当たり</w:t>
      </w:r>
      <w:r w:rsidR="00520B95">
        <w:rPr>
          <w:rFonts w:ascii="ＭＳ Ｐゴシック" w:eastAsia="ＭＳ Ｐゴシック" w:hAnsi="ＭＳ Ｐゴシック" w:hint="eastAsia"/>
          <w:szCs w:val="21"/>
        </w:rPr>
        <w:t>１</w:t>
      </w:r>
      <w:r w:rsidRPr="00DC505F">
        <w:rPr>
          <w:rFonts w:ascii="ＭＳ Ｐゴシック" w:eastAsia="ＭＳ Ｐゴシック" w:hAnsi="ＭＳ Ｐゴシック" w:hint="eastAsia"/>
          <w:szCs w:val="21"/>
        </w:rPr>
        <w:t>focus 以上</w:t>
      </w:r>
    </w:p>
    <w:p w14:paraId="514C2564" w14:textId="510ACAEB" w:rsidR="00593E12" w:rsidRPr="00DC505F" w:rsidRDefault="00802A7C" w:rsidP="00593E1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593E12" w:rsidRPr="00DC505F">
        <w:rPr>
          <w:rFonts w:ascii="ＭＳ Ｐゴシック" w:eastAsia="ＭＳ Ｐゴシック" w:hAnsi="ＭＳ Ｐゴシック" w:hint="eastAsia"/>
          <w:szCs w:val="21"/>
        </w:rPr>
        <w:t>．口腔検査で次のいずれかの陽性所見を認めること</w:t>
      </w:r>
    </w:p>
    <w:p w14:paraId="71434EBB" w14:textId="650517F0"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A）唾液腺造影で stage I（直径 </w:t>
      </w:r>
      <w:r w:rsidR="00520B95">
        <w:rPr>
          <w:rFonts w:ascii="ＭＳ Ｐゴシック" w:eastAsia="ＭＳ Ｐゴシック" w:hAnsi="ＭＳ Ｐゴシック" w:hint="eastAsia"/>
          <w:szCs w:val="21"/>
        </w:rPr>
        <w:t>１</w:t>
      </w:r>
      <w:r w:rsidRPr="00DC505F">
        <w:rPr>
          <w:rFonts w:ascii="ＭＳ Ｐゴシック" w:eastAsia="ＭＳ Ｐゴシック" w:hAnsi="ＭＳ Ｐゴシック" w:hint="eastAsia"/>
          <w:szCs w:val="21"/>
        </w:rPr>
        <w:t>mm以下の小点状陰影）以上の異常所見</w:t>
      </w:r>
    </w:p>
    <w:p w14:paraId="3E30613B" w14:textId="2D85F937" w:rsidR="00593E12" w:rsidRPr="00DC505F" w:rsidRDefault="00593E12" w:rsidP="00661237">
      <w:pPr>
        <w:ind w:leftChars="100" w:left="420" w:hangingChars="100" w:hanging="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B）唾液分泌量低下（ガムテスト10分間で10mL以下</w:t>
      </w:r>
      <w:r w:rsidR="00BF3E4E">
        <w:rPr>
          <w:rFonts w:ascii="ＭＳ Ｐゴシック" w:eastAsia="ＭＳ Ｐゴシック" w:hAnsi="ＭＳ Ｐゴシック" w:hint="eastAsia"/>
          <w:szCs w:val="21"/>
        </w:rPr>
        <w:t>、又</w:t>
      </w:r>
      <w:r w:rsidRPr="00DC505F">
        <w:rPr>
          <w:rFonts w:ascii="ＭＳ Ｐゴシック" w:eastAsia="ＭＳ Ｐゴシック" w:hAnsi="ＭＳ Ｐゴシック" w:hint="eastAsia"/>
          <w:szCs w:val="21"/>
        </w:rPr>
        <w:t>はサクソンテスト</w:t>
      </w:r>
      <w:r w:rsidR="00520B95">
        <w:rPr>
          <w:rFonts w:ascii="ＭＳ Ｐゴシック" w:eastAsia="ＭＳ Ｐゴシック" w:hAnsi="ＭＳ Ｐゴシック" w:hint="eastAsia"/>
          <w:szCs w:val="21"/>
        </w:rPr>
        <w:t>２</w:t>
      </w:r>
      <w:r w:rsidRPr="00DC505F">
        <w:rPr>
          <w:rFonts w:ascii="ＭＳ Ｐゴシック" w:eastAsia="ＭＳ Ｐゴシック" w:hAnsi="ＭＳ Ｐゴシック" w:hint="eastAsia"/>
          <w:szCs w:val="21"/>
        </w:rPr>
        <w:t>分間</w:t>
      </w:r>
      <w:r w:rsidR="00520B95">
        <w:rPr>
          <w:rFonts w:ascii="ＭＳ Ｐゴシック" w:eastAsia="ＭＳ Ｐゴシック" w:hAnsi="ＭＳ Ｐゴシック" w:hint="eastAsia"/>
          <w:szCs w:val="21"/>
        </w:rPr>
        <w:t>２</w:t>
      </w:r>
      <w:r w:rsidRPr="00DC505F">
        <w:rPr>
          <w:rFonts w:ascii="ＭＳ Ｐゴシック" w:eastAsia="ＭＳ Ｐゴシック" w:hAnsi="ＭＳ Ｐゴシック" w:hint="eastAsia"/>
          <w:szCs w:val="21"/>
        </w:rPr>
        <w:t>g以下）があり</w:t>
      </w:r>
      <w:r w:rsidR="00D84C06">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かつ唾液腺シンチグラフィーにて機能低下の所見</w:t>
      </w:r>
    </w:p>
    <w:p w14:paraId="610EF3AA" w14:textId="2C37FC44" w:rsidR="00593E12" w:rsidRPr="00DC505F" w:rsidRDefault="00802A7C" w:rsidP="00593E1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593E12" w:rsidRPr="00DC505F">
        <w:rPr>
          <w:rFonts w:ascii="ＭＳ Ｐゴシック" w:eastAsia="ＭＳ Ｐゴシック" w:hAnsi="ＭＳ Ｐゴシック" w:hint="eastAsia"/>
          <w:szCs w:val="21"/>
        </w:rPr>
        <w:t>．眼科検査で次のいずれかの陽性所見を認めること</w:t>
      </w:r>
    </w:p>
    <w:p w14:paraId="15A6BBCB" w14:textId="14380D0C" w:rsidR="00593E12" w:rsidRPr="00DC505F" w:rsidRDefault="00593E12" w:rsidP="00661237">
      <w:pPr>
        <w:ind w:leftChars="100" w:left="420" w:hangingChars="100" w:hanging="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A）</w:t>
      </w:r>
      <w:r w:rsidR="00600B32">
        <w:rPr>
          <w:rFonts w:ascii="ＭＳ Ｐゴシック" w:eastAsia="ＭＳ Ｐゴシック" w:hAnsi="ＭＳ Ｐゴシック" w:hint="eastAsia"/>
          <w:szCs w:val="21"/>
        </w:rPr>
        <w:t>シルマー（</w:t>
      </w:r>
      <w:r w:rsidRPr="00DC505F">
        <w:rPr>
          <w:rFonts w:ascii="ＭＳ Ｐゴシック" w:eastAsia="ＭＳ Ｐゴシック" w:hAnsi="ＭＳ Ｐゴシック" w:hint="eastAsia"/>
          <w:szCs w:val="21"/>
        </w:rPr>
        <w:t>Schirmer</w:t>
      </w:r>
      <w:r w:rsidR="00600B32">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試験で</w:t>
      </w:r>
      <w:r w:rsidR="00520B95">
        <w:rPr>
          <w:rFonts w:ascii="ＭＳ Ｐゴシック" w:eastAsia="ＭＳ Ｐゴシック" w:hAnsi="ＭＳ Ｐゴシック" w:hint="eastAsia"/>
          <w:szCs w:val="21"/>
        </w:rPr>
        <w:t>５</w:t>
      </w:r>
      <w:r w:rsidRPr="00DC505F">
        <w:rPr>
          <w:rFonts w:ascii="ＭＳ Ｐゴシック" w:eastAsia="ＭＳ Ｐゴシック" w:hAnsi="ＭＳ Ｐゴシック" w:hint="eastAsia"/>
          <w:szCs w:val="21"/>
        </w:rPr>
        <w:t>mm/</w:t>
      </w:r>
      <w:r w:rsidR="00520B95">
        <w:rPr>
          <w:rFonts w:ascii="ＭＳ Ｐゴシック" w:eastAsia="ＭＳ Ｐゴシック" w:hAnsi="ＭＳ Ｐゴシック" w:hint="eastAsia"/>
          <w:szCs w:val="21"/>
        </w:rPr>
        <w:t>５</w:t>
      </w:r>
      <w:r w:rsidRPr="00DC505F">
        <w:rPr>
          <w:rFonts w:ascii="ＭＳ Ｐゴシック" w:eastAsia="ＭＳ Ｐゴシック" w:hAnsi="ＭＳ Ｐゴシック" w:hint="eastAsia"/>
          <w:szCs w:val="21"/>
        </w:rPr>
        <w:t>min以下で</w:t>
      </w:r>
      <w:r w:rsidR="00D84C06">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かつローズベンガルテスト（van Bijsterveld スコア）で陽性</w:t>
      </w:r>
    </w:p>
    <w:p w14:paraId="387F17F7" w14:textId="5C6CE058"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B）</w:t>
      </w:r>
      <w:r w:rsidR="00600B32">
        <w:rPr>
          <w:rFonts w:ascii="ＭＳ Ｐゴシック" w:eastAsia="ＭＳ Ｐゴシック" w:hAnsi="ＭＳ Ｐゴシック" w:hint="eastAsia"/>
          <w:szCs w:val="21"/>
        </w:rPr>
        <w:t>シルマー（</w:t>
      </w:r>
      <w:r w:rsidRPr="00DC505F">
        <w:rPr>
          <w:rFonts w:ascii="ＭＳ Ｐゴシック" w:eastAsia="ＭＳ Ｐゴシック" w:hAnsi="ＭＳ Ｐゴシック" w:hint="eastAsia"/>
          <w:szCs w:val="21"/>
        </w:rPr>
        <w:t>Schirmer</w:t>
      </w:r>
      <w:r w:rsidR="00600B32">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試験で</w:t>
      </w:r>
      <w:r w:rsidR="00520B95">
        <w:rPr>
          <w:rFonts w:ascii="ＭＳ Ｐゴシック" w:eastAsia="ＭＳ Ｐゴシック" w:hAnsi="ＭＳ Ｐゴシック" w:hint="eastAsia"/>
          <w:szCs w:val="21"/>
        </w:rPr>
        <w:t>５</w:t>
      </w:r>
      <w:r w:rsidRPr="00DC505F">
        <w:rPr>
          <w:rFonts w:ascii="ＭＳ Ｐゴシック" w:eastAsia="ＭＳ Ｐゴシック" w:hAnsi="ＭＳ Ｐゴシック" w:hint="eastAsia"/>
          <w:szCs w:val="21"/>
        </w:rPr>
        <w:t>mm/</w:t>
      </w:r>
      <w:r w:rsidR="00520B95">
        <w:rPr>
          <w:rFonts w:ascii="ＭＳ Ｐゴシック" w:eastAsia="ＭＳ Ｐゴシック" w:hAnsi="ＭＳ Ｐゴシック" w:hint="eastAsia"/>
          <w:szCs w:val="21"/>
        </w:rPr>
        <w:t>５</w:t>
      </w:r>
      <w:r w:rsidRPr="00DC505F">
        <w:rPr>
          <w:rFonts w:ascii="ＭＳ Ｐゴシック" w:eastAsia="ＭＳ Ｐゴシック" w:hAnsi="ＭＳ Ｐゴシック" w:hint="eastAsia"/>
          <w:szCs w:val="21"/>
        </w:rPr>
        <w:t>min以下で</w:t>
      </w:r>
      <w:r w:rsidR="00D84C06">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かつ蛍光色素（フルオレセイン）試験で陽性</w:t>
      </w:r>
    </w:p>
    <w:p w14:paraId="7EC72190" w14:textId="7D100B4F" w:rsidR="00593E12" w:rsidRPr="00DC505F" w:rsidRDefault="00802A7C" w:rsidP="00593E12">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593E12" w:rsidRPr="00DC505F">
        <w:rPr>
          <w:rFonts w:ascii="ＭＳ Ｐゴシック" w:eastAsia="ＭＳ Ｐゴシック" w:hAnsi="ＭＳ Ｐゴシック" w:hint="eastAsia"/>
          <w:szCs w:val="21"/>
        </w:rPr>
        <w:t>．血清検査で次のいずれかの陽性所見を認めること</w:t>
      </w:r>
    </w:p>
    <w:p w14:paraId="385F926A" w14:textId="70E6BFBF"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A）抗SS-A抗体陽性</w:t>
      </w:r>
    </w:p>
    <w:p w14:paraId="4580C526" w14:textId="4597F033"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B）抗SS-B抗体陽性</w:t>
      </w:r>
    </w:p>
    <w:p w14:paraId="78181812" w14:textId="77777777" w:rsidR="00593E12" w:rsidRPr="00DC505F" w:rsidRDefault="00593E12" w:rsidP="00593E12">
      <w:pPr>
        <w:jc w:val="left"/>
        <w:rPr>
          <w:rFonts w:ascii="ＭＳ Ｐゴシック" w:eastAsia="ＭＳ Ｐゴシック" w:hAnsi="ＭＳ Ｐゴシック"/>
          <w:szCs w:val="21"/>
        </w:rPr>
      </w:pPr>
    </w:p>
    <w:p w14:paraId="4F605F80" w14:textId="35F1FCD2" w:rsidR="00593E12" w:rsidRPr="00DC505F" w:rsidRDefault="00593E12" w:rsidP="00593E12">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診断</w:t>
      </w:r>
      <w:r w:rsidR="00205C73">
        <w:rPr>
          <w:rFonts w:ascii="ＭＳ Ｐゴシック" w:eastAsia="ＭＳ Ｐゴシック" w:hAnsi="ＭＳ Ｐゴシック" w:hint="eastAsia"/>
          <w:szCs w:val="21"/>
        </w:rPr>
        <w:t>のカテゴリー</w:t>
      </w:r>
    </w:p>
    <w:p w14:paraId="3F3CA02B" w14:textId="0F16A687" w:rsidR="00593E12" w:rsidRPr="00DC505F" w:rsidRDefault="00593E12" w:rsidP="00661237">
      <w:pPr>
        <w:ind w:leftChars="100" w:left="210"/>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以上</w:t>
      </w:r>
      <w:r w:rsidR="00802A7C">
        <w:rPr>
          <w:rFonts w:ascii="ＭＳ Ｐゴシック" w:eastAsia="ＭＳ Ｐゴシック" w:hAnsi="ＭＳ Ｐゴシック" w:hint="eastAsia"/>
          <w:szCs w:val="21"/>
        </w:rPr>
        <w:t>１</w:t>
      </w:r>
      <w:r w:rsidR="00D84C06">
        <w:rPr>
          <w:rFonts w:ascii="ＭＳ Ｐゴシック" w:eastAsia="ＭＳ Ｐゴシック" w:hAnsi="ＭＳ Ｐゴシック" w:hint="eastAsia"/>
          <w:szCs w:val="21"/>
        </w:rPr>
        <w:t>、</w:t>
      </w:r>
      <w:r w:rsidR="00802A7C">
        <w:rPr>
          <w:rFonts w:ascii="ＭＳ Ｐゴシック" w:eastAsia="ＭＳ Ｐゴシック" w:hAnsi="ＭＳ Ｐゴシック" w:hint="eastAsia"/>
          <w:szCs w:val="21"/>
        </w:rPr>
        <w:t>２</w:t>
      </w:r>
      <w:r w:rsidR="00D84C06">
        <w:rPr>
          <w:rFonts w:ascii="ＭＳ Ｐゴシック" w:eastAsia="ＭＳ Ｐゴシック" w:hAnsi="ＭＳ Ｐゴシック" w:hint="eastAsia"/>
          <w:szCs w:val="21"/>
        </w:rPr>
        <w:t>、</w:t>
      </w:r>
      <w:r w:rsidR="00802A7C">
        <w:rPr>
          <w:rFonts w:ascii="ＭＳ Ｐゴシック" w:eastAsia="ＭＳ Ｐゴシック" w:hAnsi="ＭＳ Ｐゴシック" w:hint="eastAsia"/>
          <w:szCs w:val="21"/>
        </w:rPr>
        <w:t>３</w:t>
      </w:r>
      <w:r w:rsidR="00D84C06">
        <w:rPr>
          <w:rFonts w:ascii="ＭＳ Ｐゴシック" w:eastAsia="ＭＳ Ｐゴシック" w:hAnsi="ＭＳ Ｐゴシック" w:hint="eastAsia"/>
          <w:szCs w:val="21"/>
        </w:rPr>
        <w:t>、</w:t>
      </w:r>
      <w:r w:rsidR="00802A7C">
        <w:rPr>
          <w:rFonts w:ascii="ＭＳ Ｐゴシック" w:eastAsia="ＭＳ Ｐゴシック" w:hAnsi="ＭＳ Ｐゴシック" w:hint="eastAsia"/>
          <w:szCs w:val="21"/>
        </w:rPr>
        <w:t>４</w:t>
      </w:r>
      <w:r w:rsidRPr="00DC505F">
        <w:rPr>
          <w:rFonts w:ascii="ＭＳ Ｐゴシック" w:eastAsia="ＭＳ Ｐゴシック" w:hAnsi="ＭＳ Ｐゴシック" w:hint="eastAsia"/>
          <w:szCs w:val="21"/>
        </w:rPr>
        <w:t>のいずれか</w:t>
      </w:r>
      <w:r w:rsidR="00802A7C">
        <w:rPr>
          <w:rFonts w:ascii="ＭＳ Ｐゴシック" w:eastAsia="ＭＳ Ｐゴシック" w:hAnsi="ＭＳ Ｐゴシック" w:hint="eastAsia"/>
          <w:szCs w:val="21"/>
        </w:rPr>
        <w:t>２</w:t>
      </w:r>
      <w:r w:rsidRPr="00DC505F">
        <w:rPr>
          <w:rFonts w:ascii="ＭＳ Ｐゴシック" w:eastAsia="ＭＳ Ｐゴシック" w:hAnsi="ＭＳ Ｐゴシック" w:hint="eastAsia"/>
          <w:szCs w:val="21"/>
        </w:rPr>
        <w:t>項目が陽性であればシェーグレン症候群と診断する。</w:t>
      </w:r>
    </w:p>
    <w:p w14:paraId="13D97654" w14:textId="77777777" w:rsidR="00A149EE" w:rsidRPr="00DC505F" w:rsidRDefault="00A149EE">
      <w:pPr>
        <w:widowControl/>
        <w:jc w:val="left"/>
        <w:rPr>
          <w:rFonts w:ascii="ＭＳ Ｐゴシック" w:eastAsia="ＭＳ Ｐゴシック" w:hAnsi="ＭＳ Ｐゴシック"/>
          <w:szCs w:val="21"/>
        </w:rPr>
      </w:pPr>
      <w:r w:rsidRPr="00DC505F">
        <w:rPr>
          <w:rFonts w:ascii="ＭＳ Ｐゴシック" w:eastAsia="ＭＳ Ｐゴシック" w:hAnsi="ＭＳ Ｐゴシック"/>
          <w:szCs w:val="21"/>
        </w:rPr>
        <w:br w:type="page"/>
      </w:r>
    </w:p>
    <w:p w14:paraId="189D2CCA" w14:textId="77777777" w:rsidR="003755BD" w:rsidRPr="00DC505F" w:rsidRDefault="00A149EE" w:rsidP="00673188">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lastRenderedPageBreak/>
        <w:t>＜重症度分類＞</w:t>
      </w:r>
    </w:p>
    <w:p w14:paraId="60CC04AB" w14:textId="6853A802" w:rsidR="00673188" w:rsidRPr="00DC505F" w:rsidRDefault="00673188" w:rsidP="00673188">
      <w:pPr>
        <w:jc w:val="left"/>
        <w:rPr>
          <w:rFonts w:ascii="ＭＳ Ｐゴシック" w:eastAsia="ＭＳ Ｐゴシック" w:hAnsi="ＭＳ Ｐゴシック"/>
          <w:bCs/>
          <w:szCs w:val="21"/>
        </w:rPr>
      </w:pPr>
      <w:r w:rsidRPr="00DC505F">
        <w:rPr>
          <w:rFonts w:ascii="ＭＳ Ｐゴシック" w:eastAsia="ＭＳ Ｐゴシック" w:hAnsi="ＭＳ Ｐゴシック"/>
          <w:bCs/>
          <w:szCs w:val="21"/>
        </w:rPr>
        <w:t>ESSDAI</w:t>
      </w:r>
      <w:r w:rsidR="00924FEF">
        <w:rPr>
          <w:rFonts w:ascii="ＭＳ Ｐゴシック" w:eastAsia="ＭＳ Ｐゴシック" w:hAnsi="ＭＳ Ｐゴシック" w:hint="eastAsia"/>
          <w:bCs/>
          <w:szCs w:val="21"/>
        </w:rPr>
        <w:t>（</w:t>
      </w:r>
      <w:r w:rsidRPr="00DC505F">
        <w:rPr>
          <w:rFonts w:ascii="ＭＳ Ｐゴシック" w:eastAsia="ＭＳ Ｐゴシック" w:hAnsi="ＭＳ Ｐゴシック"/>
          <w:bCs/>
          <w:szCs w:val="21"/>
        </w:rPr>
        <w:t>EULAR Sjögren’s Syndrome Disease Activity Index</w:t>
      </w:r>
      <w:r w:rsidR="00924FEF">
        <w:rPr>
          <w:rFonts w:ascii="ＭＳ Ｐゴシック" w:eastAsia="ＭＳ Ｐゴシック" w:hAnsi="ＭＳ Ｐゴシック" w:hint="eastAsia"/>
          <w:bCs/>
          <w:szCs w:val="21"/>
        </w:rPr>
        <w:t>）</w:t>
      </w:r>
      <w:r w:rsidRPr="00DC505F">
        <w:rPr>
          <w:rFonts w:ascii="ＭＳ Ｐゴシック" w:eastAsia="ＭＳ Ｐゴシック" w:hAnsi="ＭＳ Ｐゴシック" w:hint="eastAsia"/>
          <w:bCs/>
          <w:szCs w:val="21"/>
        </w:rPr>
        <w:t>による重症度分類</w:t>
      </w:r>
      <w:r w:rsidRPr="00DC505F">
        <w:rPr>
          <w:rFonts w:ascii="ＭＳ Ｐゴシック" w:eastAsia="ＭＳ Ｐゴシック" w:hAnsi="ＭＳ Ｐゴシック"/>
          <w:bCs/>
          <w:szCs w:val="21"/>
        </w:rPr>
        <w:t xml:space="preserve">   </w:t>
      </w:r>
    </w:p>
    <w:p w14:paraId="56221AFE" w14:textId="6C61518E" w:rsidR="00E202FD" w:rsidRPr="00DC505F" w:rsidRDefault="00E202FD" w:rsidP="00673188">
      <w:pPr>
        <w:jc w:val="left"/>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重症</w:t>
      </w:r>
      <w:r w:rsidR="003B2433" w:rsidRPr="00DC505F">
        <w:rPr>
          <w:rFonts w:ascii="ＭＳ Ｐゴシック" w:eastAsia="ＭＳ Ｐゴシック" w:hAnsi="ＭＳ Ｐゴシック" w:hint="eastAsia"/>
          <w:bCs/>
          <w:szCs w:val="21"/>
        </w:rPr>
        <w:t>（</w:t>
      </w:r>
      <w:r w:rsidR="00520B95">
        <w:rPr>
          <w:rFonts w:ascii="ＭＳ Ｐゴシック" w:eastAsia="ＭＳ Ｐゴシック" w:hAnsi="ＭＳ Ｐゴシック" w:hint="eastAsia"/>
          <w:bCs/>
          <w:szCs w:val="21"/>
        </w:rPr>
        <w:t>５</w:t>
      </w:r>
      <w:r w:rsidRPr="00DC505F">
        <w:rPr>
          <w:rFonts w:ascii="ＭＳ Ｐゴシック" w:eastAsia="ＭＳ Ｐゴシック" w:hAnsi="ＭＳ Ｐゴシック" w:hint="eastAsia"/>
          <w:bCs/>
          <w:szCs w:val="21"/>
        </w:rPr>
        <w:t>点以上</w:t>
      </w:r>
      <w:r w:rsidR="003B2433" w:rsidRPr="00DC505F">
        <w:rPr>
          <w:rFonts w:ascii="ＭＳ Ｐゴシック" w:eastAsia="ＭＳ Ｐゴシック" w:hAnsi="ＭＳ Ｐゴシック" w:hint="eastAsia"/>
          <w:bCs/>
          <w:szCs w:val="21"/>
        </w:rPr>
        <w:t>）</w:t>
      </w:r>
      <w:r w:rsidRPr="00DC505F">
        <w:rPr>
          <w:rFonts w:ascii="ＭＳ Ｐゴシック" w:eastAsia="ＭＳ Ｐゴシック" w:hAnsi="ＭＳ Ｐゴシック" w:hint="eastAsia"/>
          <w:bCs/>
          <w:szCs w:val="21"/>
        </w:rPr>
        <w:t>を対象とする。</w:t>
      </w:r>
    </w:p>
    <w:p w14:paraId="0DDBF24F" w14:textId="77777777" w:rsidR="00673188" w:rsidRPr="00DC505F" w:rsidRDefault="00673188" w:rsidP="00673188">
      <w:pPr>
        <w:jc w:val="left"/>
        <w:rPr>
          <w:rFonts w:ascii="ＭＳ Ｐゴシック" w:eastAsia="ＭＳ Ｐゴシック" w:hAnsi="ＭＳ Ｐゴシック"/>
          <w:szCs w:val="21"/>
        </w:rPr>
      </w:pPr>
    </w:p>
    <w:tbl>
      <w:tblPr>
        <w:tblW w:w="9781" w:type="dxa"/>
        <w:tblInd w:w="108" w:type="dxa"/>
        <w:tblCellMar>
          <w:left w:w="0" w:type="dxa"/>
          <w:right w:w="0" w:type="dxa"/>
        </w:tblCellMar>
        <w:tblLook w:val="04A0" w:firstRow="1" w:lastRow="0" w:firstColumn="1" w:lastColumn="0" w:noHBand="0" w:noVBand="1"/>
      </w:tblPr>
      <w:tblGrid>
        <w:gridCol w:w="1843"/>
        <w:gridCol w:w="1134"/>
        <w:gridCol w:w="4536"/>
        <w:gridCol w:w="2268"/>
      </w:tblGrid>
      <w:tr w:rsidR="00E202FD" w:rsidRPr="00DC505F" w14:paraId="3DF6CA20"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hideMark/>
          </w:tcPr>
          <w:p w14:paraId="49EB808A"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領域</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hideMark/>
          </w:tcPr>
          <w:p w14:paraId="6AAEFEAE" w14:textId="77777777"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重み</w:t>
            </w:r>
          </w:p>
          <w:p w14:paraId="566D3D2A"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（係数）</w:t>
            </w:r>
          </w:p>
        </w:tc>
        <w:tc>
          <w:tcPr>
            <w:tcW w:w="4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hideMark/>
          </w:tcPr>
          <w:p w14:paraId="37D059F0"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活動性</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hideMark/>
          </w:tcPr>
          <w:p w14:paraId="4F171252" w14:textId="77777777"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点数</w:t>
            </w:r>
          </w:p>
          <w:p w14:paraId="4326AE3A"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（係数×活動性）</w:t>
            </w:r>
          </w:p>
        </w:tc>
      </w:tr>
      <w:tr w:rsidR="00E202FD" w:rsidRPr="00DC505F" w14:paraId="00F7CE35"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B50C69"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健康状態</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9E95E" w14:textId="6C82A5F3"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３</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6A9117" w14:textId="6DB9D53B"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hint="eastAsia"/>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4D064F"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570EA26E"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E8200"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リンパ節腫脹</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BDFD0F" w14:textId="0D363485"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４</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A2238F" w14:textId="7BB3DB8D"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hint="eastAsia"/>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3AE923"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4D1F1D55"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A3112"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腺症状</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B97AF2" w14:textId="3DFA97ED"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２</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AE75F9" w14:textId="3544636D"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F0A60E"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2F53D7BA"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B53333"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関節症状</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7A05E3" w14:textId="1BA7191A"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２</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40D7EA" w14:textId="5E6EE053"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80EFD"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5F9F5D26"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87CFEA"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皮膚症状</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401993" w14:textId="5EA0AF3C"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３</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2206E0" w14:textId="649F2CE5"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E9D8F"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1CF00B5C"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C571B6"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肺病変</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A85D6F" w14:textId="498A289B"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５</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155127" w14:textId="70040EFA"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D7193C"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0D73BAEC"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F085F0"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腎病変</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4F26E7" w14:textId="66BF7472"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５</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940FCF" w14:textId="4D6C39D8"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2F5244"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6A8A6BAF"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D69666"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筋症状</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549667" w14:textId="4BF3E97C" w:rsidR="00A123A2" w:rsidRPr="00DC505F" w:rsidRDefault="00732B14" w:rsidP="00673188">
            <w:pPr>
              <w:rPr>
                <w:rFonts w:ascii="ＭＳ Ｐゴシック" w:eastAsia="ＭＳ Ｐゴシック" w:hAnsi="ＭＳ Ｐゴシック"/>
                <w:szCs w:val="21"/>
              </w:rPr>
            </w:pPr>
            <w:r>
              <w:rPr>
                <w:rFonts w:ascii="ＭＳ Ｐゴシック" w:eastAsia="ＭＳ Ｐゴシック" w:hAnsi="ＭＳ Ｐゴシック" w:hint="eastAsia"/>
                <w:bCs/>
                <w:szCs w:val="21"/>
              </w:rPr>
              <w:t>６</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1AD4F8" w14:textId="2E48ED60"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6908FC"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04D7609F"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204FE"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末梢神経障害</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967E1B" w14:textId="3EC756EA"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５</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C70B8FC" w14:textId="38FB6E64"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757A09"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7921787D"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A273D3"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中枢神経障害</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424B1B" w14:textId="20C6C919"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５</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82267" w14:textId="0DC8F821"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w:t>
            </w:r>
            <w:r w:rsidR="00C97783" w:rsidRPr="00DC505F">
              <w:rPr>
                <w:rFonts w:ascii="ＭＳ Ｐゴシック" w:eastAsia="ＭＳ Ｐゴシック" w:hAnsi="ＭＳ Ｐゴシック" w:hint="eastAsia"/>
                <w:bCs/>
                <w:szCs w:val="21"/>
              </w:rPr>
              <w:t xml:space="preserve">        </w:t>
            </w:r>
            <w:r w:rsidRPr="00DC505F">
              <w:rPr>
                <w:rFonts w:ascii="ＭＳ Ｐゴシック" w:eastAsia="ＭＳ Ｐゴシック" w:hAnsi="ＭＳ Ｐゴシック" w:hint="eastAsia"/>
                <w:bCs/>
                <w:szCs w:val="21"/>
              </w:rPr>
              <w:t>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5C89DC"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5F9057C3"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183CC4"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血液障害</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DFD58B" w14:textId="71E3CCAC"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２</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0FDAAA" w14:textId="7EAE0FA5"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高</w:t>
            </w:r>
            <w:r w:rsidR="00520B95">
              <w:rPr>
                <w:rFonts w:ascii="ＭＳ Ｐゴシック" w:eastAsia="ＭＳ Ｐゴシック" w:hAnsi="ＭＳ Ｐゴシック"/>
                <w:bCs/>
                <w:szCs w:val="21"/>
              </w:rPr>
              <w:t>３</w:t>
            </w:r>
            <w:r w:rsidRPr="00DC505F">
              <w:rPr>
                <w:rFonts w:ascii="ＭＳ Ｐゴシック" w:eastAsia="ＭＳ Ｐゴシック" w:hAnsi="ＭＳ Ｐゴシック" w:hint="eastAsia"/>
                <w:bCs/>
                <w:szCs w:val="21"/>
              </w:rPr>
              <w:t>□</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4462D5"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E202FD" w:rsidRPr="00DC505F" w14:paraId="24F1CEFA"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83B5D9"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生物学的所見</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0FC9" w14:textId="769B1E61"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bCs/>
                <w:szCs w:val="21"/>
              </w:rPr>
              <w:t>１</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3E7692" w14:textId="4A422D40"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無</w:t>
            </w:r>
            <w:r w:rsidR="00924FEF">
              <w:rPr>
                <w:rFonts w:ascii="ＭＳ Ｐゴシック" w:eastAsia="ＭＳ Ｐゴシック" w:hAnsi="ＭＳ Ｐゴシック"/>
                <w:bCs/>
                <w:szCs w:val="21"/>
              </w:rPr>
              <w:t>０</w:t>
            </w:r>
            <w:r w:rsidRPr="00DC505F">
              <w:rPr>
                <w:rFonts w:ascii="ＭＳ Ｐゴシック" w:eastAsia="ＭＳ Ｐゴシック" w:hAnsi="ＭＳ Ｐゴシック" w:hint="eastAsia"/>
                <w:bCs/>
                <w:szCs w:val="21"/>
              </w:rPr>
              <w:t>□　低</w:t>
            </w:r>
            <w:r w:rsidR="00520B95">
              <w:rPr>
                <w:rFonts w:ascii="ＭＳ Ｐゴシック" w:eastAsia="ＭＳ Ｐゴシック" w:hAnsi="ＭＳ Ｐゴシック"/>
                <w:bCs/>
                <w:szCs w:val="21"/>
              </w:rPr>
              <w:t>１</w:t>
            </w:r>
            <w:r w:rsidRPr="00DC505F">
              <w:rPr>
                <w:rFonts w:ascii="ＭＳ Ｐゴシック" w:eastAsia="ＭＳ Ｐゴシック" w:hAnsi="ＭＳ Ｐゴシック" w:hint="eastAsia"/>
                <w:bCs/>
                <w:szCs w:val="21"/>
              </w:rPr>
              <w:t>□　中</w:t>
            </w:r>
            <w:r w:rsidR="00520B95">
              <w:rPr>
                <w:rFonts w:ascii="ＭＳ Ｐゴシック" w:eastAsia="ＭＳ Ｐゴシック" w:hAnsi="ＭＳ Ｐゴシック"/>
                <w:bCs/>
                <w:szCs w:val="21"/>
              </w:rPr>
              <w:t>２</w:t>
            </w:r>
            <w:r w:rsidRPr="00DC505F">
              <w:rPr>
                <w:rFonts w:ascii="ＭＳ Ｐゴシック" w:eastAsia="ＭＳ Ｐゴシック" w:hAnsi="ＭＳ Ｐゴシック" w:hint="eastAsia"/>
                <w:bCs/>
                <w:szCs w:val="21"/>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57B61A"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r>
      <w:tr w:rsidR="00673188" w:rsidRPr="00DC505F" w14:paraId="42A9AAD3" w14:textId="77777777" w:rsidTr="00673188">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9E03E4" w14:textId="77777777"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ESSDAI</w:t>
            </w:r>
          </w:p>
          <w:p w14:paraId="28082F13"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（合計点数）</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02BF72"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 </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77668F" w14:textId="67CEBB1A" w:rsidR="00673188" w:rsidRPr="00DC505F" w:rsidRDefault="00924FEF" w:rsidP="00673188">
            <w:pPr>
              <w:rPr>
                <w:rFonts w:ascii="ＭＳ Ｐゴシック" w:eastAsia="ＭＳ Ｐゴシック" w:hAnsi="ＭＳ Ｐゴシック"/>
                <w:szCs w:val="21"/>
              </w:rPr>
            </w:pPr>
            <w:r>
              <w:rPr>
                <w:rFonts w:ascii="ＭＳ Ｐゴシック" w:eastAsia="ＭＳ Ｐゴシック" w:hAnsi="ＭＳ Ｐゴシック" w:hint="eastAsia"/>
                <w:bCs/>
                <w:szCs w:val="21"/>
              </w:rPr>
              <w:t>０</w:t>
            </w:r>
            <w:r w:rsidR="00673188" w:rsidRPr="00DC505F">
              <w:rPr>
                <w:rFonts w:ascii="ＭＳ Ｐゴシック" w:eastAsia="ＭＳ Ｐゴシック" w:hAnsi="ＭＳ Ｐゴシック" w:hint="eastAsia"/>
                <w:bCs/>
                <w:szCs w:val="21"/>
              </w:rPr>
              <w:t>点～</w:t>
            </w:r>
            <w:r w:rsidR="00673188" w:rsidRPr="00DC505F">
              <w:rPr>
                <w:rFonts w:ascii="ＭＳ Ｐゴシック" w:eastAsia="ＭＳ Ｐゴシック" w:hAnsi="ＭＳ Ｐゴシック"/>
                <w:bCs/>
                <w:szCs w:val="21"/>
              </w:rPr>
              <w:t>123</w:t>
            </w:r>
            <w:r w:rsidR="00673188" w:rsidRPr="00DC505F">
              <w:rPr>
                <w:rFonts w:ascii="ＭＳ Ｐゴシック" w:eastAsia="ＭＳ Ｐゴシック" w:hAnsi="ＭＳ Ｐゴシック" w:hint="eastAsia"/>
                <w:bCs/>
                <w:szCs w:val="21"/>
              </w:rPr>
              <w:t>点</w:t>
            </w:r>
          </w:p>
          <w:p w14:paraId="78A6563C" w14:textId="77777777"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EULAR</w:t>
            </w:r>
            <w:r w:rsidRPr="00DC505F">
              <w:rPr>
                <w:rFonts w:ascii="ＭＳ Ｐゴシック" w:eastAsia="ＭＳ Ｐゴシック" w:hAnsi="ＭＳ Ｐゴシック" w:hint="eastAsia"/>
                <w:bCs/>
                <w:szCs w:val="21"/>
              </w:rPr>
              <w:t>の疾患活動性基準</w:t>
            </w:r>
          </w:p>
          <w:p w14:paraId="20473748" w14:textId="00ECBFE6"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 xml:space="preserve">　　中・高疾患活動性（</w:t>
            </w:r>
            <w:r w:rsidR="00520B95">
              <w:rPr>
                <w:rFonts w:ascii="ＭＳ Ｐゴシック" w:eastAsia="ＭＳ Ｐゴシック" w:hAnsi="ＭＳ Ｐゴシック"/>
                <w:bCs/>
                <w:szCs w:val="21"/>
              </w:rPr>
              <w:t>５</w:t>
            </w:r>
            <w:r w:rsidRPr="00DC505F">
              <w:rPr>
                <w:rFonts w:ascii="ＭＳ Ｐゴシック" w:eastAsia="ＭＳ Ｐゴシック" w:hAnsi="ＭＳ Ｐゴシック" w:hint="eastAsia"/>
                <w:bCs/>
                <w:szCs w:val="21"/>
              </w:rPr>
              <w:t>点≦）</w:t>
            </w:r>
          </w:p>
          <w:p w14:paraId="672085D1" w14:textId="158A79CD"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 xml:space="preserve">　　低疾患活動性（＜</w:t>
            </w:r>
            <w:r w:rsidR="00520B95">
              <w:rPr>
                <w:rFonts w:ascii="ＭＳ Ｐゴシック" w:eastAsia="ＭＳ Ｐゴシック" w:hAnsi="ＭＳ Ｐゴシック"/>
                <w:bCs/>
                <w:szCs w:val="21"/>
              </w:rPr>
              <w:t>５</w:t>
            </w:r>
            <w:r w:rsidRPr="00DC505F">
              <w:rPr>
                <w:rFonts w:ascii="ＭＳ Ｐゴシック" w:eastAsia="ＭＳ Ｐゴシック" w:hAnsi="ＭＳ Ｐゴシック" w:hint="eastAsia"/>
                <w:bCs/>
                <w:szCs w:val="21"/>
              </w:rPr>
              <w:t>点）</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BA99C3" w14:textId="77777777" w:rsidR="00673188" w:rsidRPr="00DC505F" w:rsidRDefault="00673188" w:rsidP="00673188">
            <w:pPr>
              <w:rPr>
                <w:rFonts w:ascii="ＭＳ Ｐゴシック" w:eastAsia="ＭＳ Ｐゴシック" w:hAnsi="ＭＳ Ｐゴシック"/>
                <w:szCs w:val="21"/>
              </w:rPr>
            </w:pPr>
          </w:p>
        </w:tc>
      </w:tr>
    </w:tbl>
    <w:p w14:paraId="020B4A75" w14:textId="77777777" w:rsidR="00673188" w:rsidRPr="00DC505F" w:rsidRDefault="00673188">
      <w:pPr>
        <w:rPr>
          <w:rFonts w:ascii="ＭＳ Ｐゴシック" w:eastAsia="ＭＳ Ｐゴシック" w:hAnsi="ＭＳ Ｐゴシック"/>
          <w:szCs w:val="21"/>
          <w:u w:val="single"/>
        </w:rPr>
      </w:pPr>
    </w:p>
    <w:p w14:paraId="063409E7" w14:textId="756E3B08"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一次性</w:t>
      </w:r>
      <w:r w:rsidRPr="00DC505F">
        <w:rPr>
          <w:rFonts w:ascii="ＭＳ Ｐゴシック" w:eastAsia="ＭＳ Ｐゴシック" w:hAnsi="ＭＳ Ｐゴシック"/>
          <w:bCs/>
          <w:szCs w:val="21"/>
        </w:rPr>
        <w:t>SS</w:t>
      </w:r>
      <w:r w:rsidRPr="00DC505F">
        <w:rPr>
          <w:rFonts w:ascii="ＭＳ Ｐゴシック" w:eastAsia="ＭＳ Ｐゴシック" w:hAnsi="ＭＳ Ｐゴシック" w:hint="eastAsia"/>
          <w:bCs/>
          <w:szCs w:val="21"/>
        </w:rPr>
        <w:t>、二次性</w:t>
      </w:r>
      <w:r w:rsidRPr="00DC505F">
        <w:rPr>
          <w:rFonts w:ascii="ＭＳ Ｐゴシック" w:eastAsia="ＭＳ Ｐゴシック" w:hAnsi="ＭＳ Ｐゴシック"/>
          <w:bCs/>
          <w:szCs w:val="21"/>
        </w:rPr>
        <w:t>SS</w:t>
      </w:r>
      <w:r w:rsidRPr="00DC505F">
        <w:rPr>
          <w:rFonts w:ascii="ＭＳ Ｐゴシック" w:eastAsia="ＭＳ Ｐゴシック" w:hAnsi="ＭＳ Ｐゴシック" w:hint="eastAsia"/>
          <w:bCs/>
          <w:szCs w:val="21"/>
        </w:rPr>
        <w:t>ともに</w:t>
      </w:r>
      <w:r w:rsidRPr="00DC505F">
        <w:rPr>
          <w:rFonts w:ascii="ＭＳ Ｐゴシック" w:eastAsia="ＭＳ Ｐゴシック" w:hAnsi="ＭＳ Ｐゴシック"/>
          <w:bCs/>
          <w:szCs w:val="21"/>
        </w:rPr>
        <w:t>ESSDAI</w:t>
      </w:r>
      <w:r w:rsidRPr="00DC505F">
        <w:rPr>
          <w:rFonts w:ascii="ＭＳ Ｐゴシック" w:eastAsia="ＭＳ Ｐゴシック" w:hAnsi="ＭＳ Ｐゴシック" w:hint="eastAsia"/>
          <w:bCs/>
          <w:szCs w:val="21"/>
        </w:rPr>
        <w:t>により軽症、重症に分類する</w:t>
      </w:r>
      <w:r w:rsidR="00044804">
        <w:rPr>
          <w:rFonts w:ascii="ＭＳ Ｐゴシック" w:eastAsia="ＭＳ Ｐゴシック" w:hAnsi="ＭＳ Ｐゴシック" w:hint="eastAsia"/>
          <w:bCs/>
          <w:szCs w:val="21"/>
        </w:rPr>
        <w:t>。</w:t>
      </w:r>
    </w:p>
    <w:p w14:paraId="156C9A85" w14:textId="7C6F7D7E"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 xml:space="preserve">　</w:t>
      </w:r>
      <w:r w:rsidRPr="00DC505F">
        <w:rPr>
          <w:rFonts w:ascii="ＭＳ Ｐゴシック" w:eastAsia="ＭＳ Ｐゴシック" w:hAnsi="ＭＳ Ｐゴシック"/>
          <w:bCs/>
          <w:szCs w:val="21"/>
        </w:rPr>
        <w:t>ESSDAI</w:t>
      </w:r>
      <w:r w:rsidRPr="00DC505F">
        <w:rPr>
          <w:rFonts w:ascii="ＭＳ Ｐゴシック" w:eastAsia="ＭＳ Ｐゴシック" w:hAnsi="ＭＳ Ｐゴシック" w:cs="ＭＳ 明朝" w:hint="eastAsia"/>
          <w:bCs/>
          <w:szCs w:val="21"/>
        </w:rPr>
        <w:t>≧</w:t>
      </w:r>
      <w:r w:rsidR="00520B95">
        <w:rPr>
          <w:rFonts w:ascii="ＭＳ Ｐゴシック" w:eastAsia="ＭＳ Ｐゴシック" w:hAnsi="ＭＳ Ｐゴシック"/>
          <w:bCs/>
          <w:szCs w:val="21"/>
        </w:rPr>
        <w:t>５</w:t>
      </w:r>
      <w:r w:rsidRPr="00DC505F">
        <w:rPr>
          <w:rFonts w:ascii="ＭＳ Ｐゴシック" w:eastAsia="ＭＳ Ｐゴシック" w:hAnsi="ＭＳ Ｐゴシック" w:hint="eastAsia"/>
          <w:bCs/>
          <w:szCs w:val="21"/>
        </w:rPr>
        <w:t>点→重症</w:t>
      </w:r>
    </w:p>
    <w:p w14:paraId="0270A23F" w14:textId="5C2E562D"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 xml:space="preserve">　</w:t>
      </w:r>
      <w:r w:rsidRPr="00DC505F">
        <w:rPr>
          <w:rFonts w:ascii="ＭＳ Ｐゴシック" w:eastAsia="ＭＳ Ｐゴシック" w:hAnsi="ＭＳ Ｐゴシック"/>
          <w:bCs/>
          <w:szCs w:val="21"/>
        </w:rPr>
        <w:t>ESSDAI</w:t>
      </w:r>
      <w:r w:rsidRPr="00DC505F">
        <w:rPr>
          <w:rFonts w:ascii="ＭＳ Ｐゴシック" w:eastAsia="ＭＳ Ｐゴシック" w:hAnsi="ＭＳ Ｐゴシック" w:hint="eastAsia"/>
          <w:bCs/>
          <w:szCs w:val="21"/>
        </w:rPr>
        <w:t>＜</w:t>
      </w:r>
      <w:r w:rsidR="00520B95">
        <w:rPr>
          <w:rFonts w:ascii="ＭＳ Ｐゴシック" w:eastAsia="ＭＳ Ｐゴシック" w:hAnsi="ＭＳ Ｐゴシック"/>
          <w:bCs/>
          <w:szCs w:val="21"/>
        </w:rPr>
        <w:t>５</w:t>
      </w:r>
      <w:r w:rsidRPr="00DC505F">
        <w:rPr>
          <w:rFonts w:ascii="ＭＳ Ｐゴシック" w:eastAsia="ＭＳ Ｐゴシック" w:hAnsi="ＭＳ Ｐゴシック" w:hint="eastAsia"/>
          <w:bCs/>
          <w:szCs w:val="21"/>
        </w:rPr>
        <w:t>点→軽症</w:t>
      </w:r>
      <w:r w:rsidRPr="00DC505F">
        <w:rPr>
          <w:rFonts w:ascii="ＭＳ Ｐゴシック" w:eastAsia="ＭＳ Ｐゴシック" w:hAnsi="ＭＳ Ｐゴシック"/>
          <w:bCs/>
          <w:szCs w:val="21"/>
        </w:rPr>
        <w:t xml:space="preserve"> </w:t>
      </w:r>
    </w:p>
    <w:p w14:paraId="360D0F7C" w14:textId="77777777" w:rsidR="00346CBE" w:rsidRPr="00DC505F" w:rsidRDefault="00346CBE">
      <w:pPr>
        <w:widowControl/>
        <w:jc w:val="left"/>
        <w:rPr>
          <w:rFonts w:ascii="ＭＳ Ｐゴシック" w:eastAsia="ＭＳ Ｐゴシック" w:hAnsi="ＭＳ Ｐゴシック"/>
          <w:szCs w:val="21"/>
        </w:rPr>
      </w:pPr>
      <w:r w:rsidRPr="00DC505F">
        <w:rPr>
          <w:rFonts w:ascii="ＭＳ Ｐゴシック" w:eastAsia="ＭＳ Ｐゴシック" w:hAnsi="ＭＳ Ｐゴシック"/>
          <w:szCs w:val="21"/>
        </w:rPr>
        <w:br w:type="page"/>
      </w:r>
    </w:p>
    <w:p w14:paraId="2E17D9E9" w14:textId="77777777" w:rsidR="00673188" w:rsidRPr="00DC505F" w:rsidRDefault="00346CBE">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lastRenderedPageBreak/>
        <w:t>付記</w:t>
      </w:r>
    </w:p>
    <w:p w14:paraId="640F87E0" w14:textId="72FF5325" w:rsidR="00673188"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bCs/>
          <w:szCs w:val="21"/>
        </w:rPr>
        <w:t>ESSDAI</w:t>
      </w:r>
      <w:r w:rsidRPr="00DC505F">
        <w:rPr>
          <w:rFonts w:ascii="ＭＳ Ｐゴシック" w:eastAsia="ＭＳ Ｐゴシック" w:hAnsi="ＭＳ Ｐゴシック" w:hint="eastAsia"/>
          <w:bCs/>
          <w:szCs w:val="21"/>
        </w:rPr>
        <w:t>における各領域の評価基準</w:t>
      </w:r>
    </w:p>
    <w:tbl>
      <w:tblPr>
        <w:tblW w:w="97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560"/>
        <w:gridCol w:w="8164"/>
      </w:tblGrid>
      <w:tr w:rsidR="00E202FD" w:rsidRPr="00DC505F" w14:paraId="448A7B5F" w14:textId="77777777" w:rsidTr="00673188">
        <w:trPr>
          <w:trHeight w:val="584"/>
        </w:trPr>
        <w:tc>
          <w:tcPr>
            <w:tcW w:w="1560" w:type="dxa"/>
            <w:shd w:val="clear" w:color="auto" w:fill="FFFFFF" w:themeFill="background1"/>
            <w:tcMar>
              <w:top w:w="72" w:type="dxa"/>
              <w:left w:w="144" w:type="dxa"/>
              <w:bottom w:w="72" w:type="dxa"/>
              <w:right w:w="144" w:type="dxa"/>
            </w:tcMar>
            <w:vAlign w:val="center"/>
            <w:hideMark/>
          </w:tcPr>
          <w:p w14:paraId="42DC7A1C"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領域</w:t>
            </w:r>
          </w:p>
        </w:tc>
        <w:tc>
          <w:tcPr>
            <w:tcW w:w="8164" w:type="dxa"/>
            <w:shd w:val="clear" w:color="auto" w:fill="FFFFFF" w:themeFill="background1"/>
            <w:tcMar>
              <w:top w:w="72" w:type="dxa"/>
              <w:left w:w="144" w:type="dxa"/>
              <w:bottom w:w="72" w:type="dxa"/>
              <w:right w:w="144" w:type="dxa"/>
            </w:tcMar>
            <w:vAlign w:val="center"/>
            <w:hideMark/>
          </w:tcPr>
          <w:p w14:paraId="1F4566EE"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評価基準</w:t>
            </w:r>
          </w:p>
        </w:tc>
      </w:tr>
      <w:tr w:rsidR="00E202FD" w:rsidRPr="00DC505F" w14:paraId="336D3281" w14:textId="77777777" w:rsidTr="00673188">
        <w:trPr>
          <w:trHeight w:val="584"/>
        </w:trPr>
        <w:tc>
          <w:tcPr>
            <w:tcW w:w="1560" w:type="dxa"/>
            <w:shd w:val="clear" w:color="auto" w:fill="FFFFFF" w:themeFill="background1"/>
            <w:tcMar>
              <w:top w:w="15" w:type="dxa"/>
              <w:left w:w="108" w:type="dxa"/>
              <w:bottom w:w="0" w:type="dxa"/>
              <w:right w:w="108" w:type="dxa"/>
            </w:tcMar>
            <w:vAlign w:val="center"/>
            <w:hideMark/>
          </w:tcPr>
          <w:p w14:paraId="0FABCD39"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健康状態</w:t>
            </w:r>
          </w:p>
        </w:tc>
        <w:tc>
          <w:tcPr>
            <w:tcW w:w="8164" w:type="dxa"/>
            <w:shd w:val="clear" w:color="auto" w:fill="FFFFFF" w:themeFill="background1"/>
            <w:tcMar>
              <w:top w:w="72" w:type="dxa"/>
              <w:left w:w="144" w:type="dxa"/>
              <w:bottom w:w="72" w:type="dxa"/>
              <w:right w:w="144" w:type="dxa"/>
            </w:tcMar>
            <w:vAlign w:val="center"/>
            <w:hideMark/>
          </w:tcPr>
          <w:p w14:paraId="4CECB1CA" w14:textId="78ACE71E" w:rsidR="00673188" w:rsidRPr="00DC505F" w:rsidRDefault="00663116" w:rsidP="00673188">
            <w:pPr>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673188" w:rsidRPr="00DC505F">
              <w:rPr>
                <w:rFonts w:ascii="ＭＳ Ｐゴシック" w:eastAsia="ＭＳ Ｐゴシック" w:hAnsi="ＭＳ Ｐゴシック" w:hint="eastAsia"/>
                <w:szCs w:val="21"/>
              </w:rPr>
              <w:t xml:space="preserve">　以下の症状がない</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2F6D610F" w14:textId="31909060" w:rsidR="00673188"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１</w:t>
            </w:r>
            <w:r w:rsidR="00673188" w:rsidRPr="00DC505F">
              <w:rPr>
                <w:rFonts w:ascii="ＭＳ Ｐゴシック" w:eastAsia="ＭＳ Ｐゴシック" w:hAnsi="ＭＳ Ｐゴシック" w:hint="eastAsia"/>
                <w:szCs w:val="21"/>
              </w:rPr>
              <w:t xml:space="preserve">　微熱、間欠熱（</w:t>
            </w:r>
            <w:r w:rsidR="00673188" w:rsidRPr="00DC505F">
              <w:rPr>
                <w:rFonts w:ascii="ＭＳ Ｐゴシック" w:eastAsia="ＭＳ Ｐゴシック" w:hAnsi="ＭＳ Ｐゴシック"/>
                <w:szCs w:val="21"/>
              </w:rPr>
              <w:t>37.5</w:t>
            </w:r>
            <w:r w:rsidR="004550A5">
              <w:rPr>
                <w:rFonts w:ascii="ＭＳ Ｐゴシック" w:eastAsia="ＭＳ Ｐゴシック" w:hAnsi="ＭＳ Ｐゴシック" w:hint="eastAsia"/>
                <w:szCs w:val="21"/>
              </w:rPr>
              <w:t>～</w:t>
            </w:r>
            <w:r w:rsidR="00673188" w:rsidRPr="00DC505F">
              <w:rPr>
                <w:rFonts w:ascii="ＭＳ Ｐゴシック" w:eastAsia="ＭＳ Ｐゴシック" w:hAnsi="ＭＳ Ｐゴシック"/>
                <w:szCs w:val="21"/>
              </w:rPr>
              <w:t>38.5℃</w:t>
            </w:r>
            <w:r w:rsidR="00673188" w:rsidRPr="00DC505F">
              <w:rPr>
                <w:rFonts w:ascii="ＭＳ Ｐゴシック" w:eastAsia="ＭＳ Ｐゴシック" w:hAnsi="ＭＳ Ｐゴシック" w:hint="eastAsia"/>
                <w:szCs w:val="21"/>
              </w:rPr>
              <w:t>）、盗汗、あるいは</w:t>
            </w:r>
            <w:r>
              <w:rPr>
                <w:rFonts w:ascii="ＭＳ Ｐゴシック" w:eastAsia="ＭＳ Ｐゴシック" w:hAnsi="ＭＳ Ｐゴシック"/>
                <w:szCs w:val="21"/>
              </w:rPr>
              <w:t>５</w:t>
            </w:r>
            <w:r w:rsidR="00732B14">
              <w:rPr>
                <w:rFonts w:ascii="ＭＳ Ｐゴシック" w:eastAsia="ＭＳ Ｐゴシック" w:hAnsi="ＭＳ Ｐゴシック" w:hint="eastAsia"/>
                <w:szCs w:val="21"/>
              </w:rPr>
              <w:t>～</w:t>
            </w:r>
            <w:r w:rsidR="00673188" w:rsidRPr="00DC505F">
              <w:rPr>
                <w:rFonts w:ascii="ＭＳ Ｐゴシック" w:eastAsia="ＭＳ Ｐゴシック" w:hAnsi="ＭＳ Ｐゴシック"/>
                <w:szCs w:val="21"/>
              </w:rPr>
              <w:t>10</w:t>
            </w:r>
            <w:r>
              <w:rPr>
                <w:rFonts w:ascii="ＭＳ Ｐゴシック" w:eastAsia="ＭＳ Ｐゴシック" w:hAnsi="ＭＳ Ｐゴシック"/>
                <w:szCs w:val="21"/>
              </w:rPr>
              <w:t>％</w:t>
            </w:r>
            <w:r w:rsidR="00673188" w:rsidRPr="00DC505F">
              <w:rPr>
                <w:rFonts w:ascii="ＭＳ Ｐゴシック" w:eastAsia="ＭＳ Ｐゴシック" w:hAnsi="ＭＳ Ｐゴシック" w:hint="eastAsia"/>
                <w:szCs w:val="21"/>
              </w:rPr>
              <w:t>の体重減少</w:t>
            </w:r>
          </w:p>
          <w:p w14:paraId="12314BA7" w14:textId="1053A1DC" w:rsidR="00673188"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２</w:t>
            </w:r>
            <w:r w:rsidR="00673188" w:rsidRPr="00DC505F">
              <w:rPr>
                <w:rFonts w:ascii="ＭＳ Ｐゴシック" w:eastAsia="ＭＳ Ｐゴシック" w:hAnsi="ＭＳ Ｐゴシック" w:hint="eastAsia"/>
                <w:szCs w:val="21"/>
              </w:rPr>
              <w:t xml:space="preserve">　高熱（＞</w:t>
            </w:r>
            <w:r w:rsidR="00673188" w:rsidRPr="00DC505F">
              <w:rPr>
                <w:rFonts w:ascii="ＭＳ Ｐゴシック" w:eastAsia="ＭＳ Ｐゴシック" w:hAnsi="ＭＳ Ｐゴシック"/>
                <w:szCs w:val="21"/>
              </w:rPr>
              <w:t>38.5℃</w:t>
            </w:r>
            <w:r w:rsidR="00673188" w:rsidRPr="00DC505F">
              <w:rPr>
                <w:rFonts w:ascii="ＭＳ Ｐゴシック" w:eastAsia="ＭＳ Ｐゴシック" w:hAnsi="ＭＳ Ｐゴシック" w:hint="eastAsia"/>
                <w:szCs w:val="21"/>
              </w:rPr>
              <w:t>）、盗汗、あるいは＞</w:t>
            </w:r>
            <w:r w:rsidR="00673188" w:rsidRPr="00DC505F">
              <w:rPr>
                <w:rFonts w:ascii="ＭＳ Ｐゴシック" w:eastAsia="ＭＳ Ｐゴシック" w:hAnsi="ＭＳ Ｐゴシック"/>
                <w:szCs w:val="21"/>
              </w:rPr>
              <w:t>10</w:t>
            </w:r>
            <w:r>
              <w:rPr>
                <w:rFonts w:ascii="ＭＳ Ｐゴシック" w:eastAsia="ＭＳ Ｐゴシック" w:hAnsi="ＭＳ Ｐゴシック"/>
                <w:szCs w:val="21"/>
              </w:rPr>
              <w:t>％</w:t>
            </w:r>
            <w:r w:rsidR="00673188" w:rsidRPr="00DC505F">
              <w:rPr>
                <w:rFonts w:ascii="ＭＳ Ｐゴシック" w:eastAsia="ＭＳ Ｐゴシック" w:hAnsi="ＭＳ Ｐゴシック" w:hint="eastAsia"/>
                <w:szCs w:val="21"/>
              </w:rPr>
              <w:t>の体重減少</w:t>
            </w:r>
          </w:p>
          <w:p w14:paraId="082FF8EC"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（感染症由来の発熱や自発的な減量を除く）</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tc>
      </w:tr>
      <w:tr w:rsidR="00E202FD" w:rsidRPr="00DC505F" w14:paraId="755F51DF" w14:textId="77777777" w:rsidTr="00673188">
        <w:trPr>
          <w:trHeight w:val="584"/>
        </w:trPr>
        <w:tc>
          <w:tcPr>
            <w:tcW w:w="1560" w:type="dxa"/>
            <w:shd w:val="clear" w:color="auto" w:fill="FFFFFF" w:themeFill="background1"/>
            <w:tcMar>
              <w:top w:w="15" w:type="dxa"/>
              <w:left w:w="108" w:type="dxa"/>
              <w:bottom w:w="0" w:type="dxa"/>
              <w:right w:w="108" w:type="dxa"/>
            </w:tcMar>
            <w:vAlign w:val="center"/>
            <w:hideMark/>
          </w:tcPr>
          <w:p w14:paraId="7F373E40"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リンパ節腫脹</w:t>
            </w:r>
          </w:p>
        </w:tc>
        <w:tc>
          <w:tcPr>
            <w:tcW w:w="8164" w:type="dxa"/>
            <w:shd w:val="clear" w:color="auto" w:fill="FFFFFF" w:themeFill="background1"/>
            <w:tcMar>
              <w:top w:w="72" w:type="dxa"/>
              <w:left w:w="144" w:type="dxa"/>
              <w:bottom w:w="72" w:type="dxa"/>
              <w:right w:w="144" w:type="dxa"/>
            </w:tcMar>
            <w:vAlign w:val="center"/>
            <w:hideMark/>
          </w:tcPr>
          <w:p w14:paraId="055C10B8" w14:textId="7375271F" w:rsidR="00673188" w:rsidRPr="00DC505F" w:rsidRDefault="00663116" w:rsidP="00673188">
            <w:pPr>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673188" w:rsidRPr="00DC505F">
              <w:rPr>
                <w:rFonts w:ascii="ＭＳ Ｐゴシック" w:eastAsia="ＭＳ Ｐゴシック" w:hAnsi="ＭＳ Ｐゴシック" w:hint="eastAsia"/>
                <w:szCs w:val="21"/>
              </w:rPr>
              <w:t xml:space="preserve">　以下の症状がない</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37FA12E0" w14:textId="53965075" w:rsidR="00673188"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１</w:t>
            </w:r>
            <w:r w:rsidR="00673188" w:rsidRPr="00DC505F">
              <w:rPr>
                <w:rFonts w:ascii="ＭＳ Ｐゴシック" w:eastAsia="ＭＳ Ｐゴシック" w:hAnsi="ＭＳ Ｐゴシック" w:hint="eastAsia"/>
                <w:szCs w:val="21"/>
              </w:rPr>
              <w:t xml:space="preserve">　リンパ節腫脹：領域不問≧</w:t>
            </w:r>
            <w:r>
              <w:rPr>
                <w:rFonts w:ascii="ＭＳ Ｐゴシック" w:eastAsia="ＭＳ Ｐゴシック" w:hAnsi="ＭＳ Ｐゴシック"/>
                <w:szCs w:val="21"/>
              </w:rPr>
              <w:t>１</w:t>
            </w:r>
            <w:r w:rsidR="00673188" w:rsidRPr="00DC505F">
              <w:rPr>
                <w:rFonts w:ascii="ＭＳ Ｐゴシック" w:eastAsia="ＭＳ Ｐゴシック" w:hAnsi="ＭＳ Ｐゴシック"/>
                <w:szCs w:val="21"/>
              </w:rPr>
              <w:t>cm</w:t>
            </w:r>
            <w:r w:rsidR="00BF3E4E">
              <w:rPr>
                <w:rFonts w:ascii="ＭＳ Ｐゴシック" w:eastAsia="ＭＳ Ｐゴシック" w:hAnsi="ＭＳ Ｐゴシック" w:hint="eastAsia"/>
                <w:szCs w:val="21"/>
              </w:rPr>
              <w:t>又</w:t>
            </w:r>
            <w:r w:rsidR="00673188" w:rsidRPr="00DC505F">
              <w:rPr>
                <w:rFonts w:ascii="ＭＳ Ｐゴシック" w:eastAsia="ＭＳ Ｐゴシック" w:hAnsi="ＭＳ Ｐゴシック" w:hint="eastAsia"/>
                <w:szCs w:val="21"/>
              </w:rPr>
              <w:t>は鼡径≧</w:t>
            </w:r>
            <w:r>
              <w:rPr>
                <w:rFonts w:ascii="ＭＳ Ｐゴシック" w:eastAsia="ＭＳ Ｐゴシック" w:hAnsi="ＭＳ Ｐゴシック"/>
                <w:szCs w:val="21"/>
              </w:rPr>
              <w:t>２</w:t>
            </w:r>
            <w:r w:rsidR="00673188" w:rsidRPr="00DC505F">
              <w:rPr>
                <w:rFonts w:ascii="ＭＳ Ｐゴシック" w:eastAsia="ＭＳ Ｐゴシック" w:hAnsi="ＭＳ Ｐゴシック"/>
                <w:szCs w:val="21"/>
              </w:rPr>
              <w:t>cm</w:t>
            </w:r>
            <w:r w:rsidR="00673188" w:rsidRPr="00DC505F">
              <w:rPr>
                <w:rFonts w:ascii="ＭＳ Ｐゴシック" w:eastAsia="ＭＳ Ｐゴシック" w:hAnsi="ＭＳ Ｐゴシック"/>
                <w:szCs w:val="21"/>
              </w:rPr>
              <w:tab/>
            </w:r>
            <w:r w:rsidR="00673188" w:rsidRPr="00DC505F">
              <w:rPr>
                <w:rFonts w:ascii="ＭＳ Ｐゴシック" w:eastAsia="ＭＳ Ｐゴシック" w:hAnsi="ＭＳ Ｐゴシック"/>
                <w:szCs w:val="21"/>
              </w:rPr>
              <w:tab/>
            </w:r>
            <w:r w:rsidR="00673188" w:rsidRPr="00DC505F">
              <w:rPr>
                <w:rFonts w:ascii="ＭＳ Ｐゴシック" w:eastAsia="ＭＳ Ｐゴシック" w:hAnsi="ＭＳ Ｐゴシック"/>
                <w:szCs w:val="21"/>
              </w:rPr>
              <w:tab/>
            </w:r>
          </w:p>
          <w:p w14:paraId="0FB2DF6A" w14:textId="6F94FD11" w:rsidR="00673188" w:rsidRPr="00DC505F" w:rsidRDefault="00520B95" w:rsidP="002777C2">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673188" w:rsidRPr="00DC505F">
              <w:rPr>
                <w:rFonts w:ascii="ＭＳ Ｐゴシック" w:eastAsia="ＭＳ Ｐゴシック" w:hAnsi="ＭＳ Ｐゴシック" w:hint="eastAsia"/>
                <w:szCs w:val="21"/>
              </w:rPr>
              <w:t xml:space="preserve">　リンパ節腫脹：領域不問≧</w:t>
            </w:r>
            <w:r>
              <w:rPr>
                <w:rFonts w:ascii="ＭＳ Ｐゴシック" w:eastAsia="ＭＳ Ｐゴシック" w:hAnsi="ＭＳ Ｐゴシック"/>
                <w:szCs w:val="21"/>
              </w:rPr>
              <w:t>２</w:t>
            </w:r>
            <w:r w:rsidR="00673188" w:rsidRPr="00DC505F">
              <w:rPr>
                <w:rFonts w:ascii="ＭＳ Ｐゴシック" w:eastAsia="ＭＳ Ｐゴシック" w:hAnsi="ＭＳ Ｐゴシック"/>
                <w:szCs w:val="21"/>
              </w:rPr>
              <w:t>cm</w:t>
            </w:r>
            <w:r w:rsidR="00BF3E4E">
              <w:rPr>
                <w:rFonts w:ascii="ＭＳ Ｐゴシック" w:eastAsia="ＭＳ Ｐゴシック" w:hAnsi="ＭＳ Ｐゴシック" w:hint="eastAsia"/>
                <w:szCs w:val="21"/>
              </w:rPr>
              <w:t>又</w:t>
            </w:r>
            <w:r w:rsidR="00673188" w:rsidRPr="00DC505F">
              <w:rPr>
                <w:rFonts w:ascii="ＭＳ Ｐゴシック" w:eastAsia="ＭＳ Ｐゴシック" w:hAnsi="ＭＳ Ｐゴシック" w:hint="eastAsia"/>
                <w:szCs w:val="21"/>
              </w:rPr>
              <w:t>は鼡径≧</w:t>
            </w:r>
            <w:r>
              <w:rPr>
                <w:rFonts w:ascii="ＭＳ Ｐゴシック" w:eastAsia="ＭＳ Ｐゴシック" w:hAnsi="ＭＳ Ｐゴシック"/>
                <w:szCs w:val="21"/>
              </w:rPr>
              <w:t>３</w:t>
            </w:r>
            <w:r w:rsidR="00673188" w:rsidRPr="00DC505F">
              <w:rPr>
                <w:rFonts w:ascii="ＭＳ Ｐゴシック" w:eastAsia="ＭＳ Ｐゴシック" w:hAnsi="ＭＳ Ｐゴシック"/>
                <w:szCs w:val="21"/>
              </w:rPr>
              <w:t>cm</w:t>
            </w:r>
            <w:r w:rsidR="00673188" w:rsidRPr="00DC505F">
              <w:rPr>
                <w:rFonts w:ascii="ＭＳ Ｐゴシック" w:eastAsia="ＭＳ Ｐゴシック" w:hAnsi="ＭＳ Ｐゴシック" w:hint="eastAsia"/>
                <w:szCs w:val="21"/>
              </w:rPr>
              <w:t>、あるいは脾腫（触診、画像のいずれか）</w:t>
            </w:r>
            <w:r w:rsidR="00673188" w:rsidRPr="00DC505F">
              <w:rPr>
                <w:rFonts w:ascii="ＭＳ Ｐゴシック" w:eastAsia="ＭＳ Ｐゴシック" w:hAnsi="ＭＳ Ｐゴシック" w:hint="eastAsia"/>
                <w:szCs w:val="21"/>
              </w:rPr>
              <w:tab/>
            </w:r>
          </w:p>
          <w:p w14:paraId="5C319649" w14:textId="41BD777A" w:rsidR="00A123A2"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３</w:t>
            </w:r>
            <w:r w:rsidR="00673188" w:rsidRPr="00DC505F">
              <w:rPr>
                <w:rFonts w:ascii="ＭＳ Ｐゴシック" w:eastAsia="ＭＳ Ｐゴシック" w:hAnsi="ＭＳ Ｐゴシック" w:hint="eastAsia"/>
                <w:szCs w:val="21"/>
              </w:rPr>
              <w:t xml:space="preserve">　現在の悪性</w:t>
            </w:r>
            <w:r w:rsidR="00673188" w:rsidRPr="00DC505F">
              <w:rPr>
                <w:rFonts w:ascii="ＭＳ Ｐゴシック" w:eastAsia="ＭＳ Ｐゴシック" w:hAnsi="ＭＳ Ｐゴシック"/>
                <w:szCs w:val="21"/>
              </w:rPr>
              <w:t>B</w:t>
            </w:r>
            <w:r w:rsidR="00673188" w:rsidRPr="00DC505F">
              <w:rPr>
                <w:rFonts w:ascii="ＭＳ Ｐゴシック" w:eastAsia="ＭＳ Ｐゴシック" w:hAnsi="ＭＳ Ｐゴシック" w:hint="eastAsia"/>
                <w:szCs w:val="21"/>
              </w:rPr>
              <w:t>細胞増殖性疾患</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tc>
      </w:tr>
      <w:tr w:rsidR="00E202FD" w:rsidRPr="00DC505F" w14:paraId="0AA40438" w14:textId="77777777" w:rsidTr="00673188">
        <w:trPr>
          <w:trHeight w:val="584"/>
        </w:trPr>
        <w:tc>
          <w:tcPr>
            <w:tcW w:w="1560" w:type="dxa"/>
            <w:shd w:val="clear" w:color="auto" w:fill="FFFFFF" w:themeFill="background1"/>
            <w:tcMar>
              <w:top w:w="15" w:type="dxa"/>
              <w:left w:w="108" w:type="dxa"/>
              <w:bottom w:w="0" w:type="dxa"/>
              <w:right w:w="108" w:type="dxa"/>
            </w:tcMar>
            <w:vAlign w:val="center"/>
            <w:hideMark/>
          </w:tcPr>
          <w:p w14:paraId="64D4D2AB"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腺症状</w:t>
            </w:r>
          </w:p>
        </w:tc>
        <w:tc>
          <w:tcPr>
            <w:tcW w:w="8164" w:type="dxa"/>
            <w:shd w:val="clear" w:color="auto" w:fill="FFFFFF" w:themeFill="background1"/>
            <w:tcMar>
              <w:top w:w="72" w:type="dxa"/>
              <w:left w:w="144" w:type="dxa"/>
              <w:bottom w:w="72" w:type="dxa"/>
              <w:right w:w="144" w:type="dxa"/>
            </w:tcMar>
            <w:vAlign w:val="center"/>
            <w:hideMark/>
          </w:tcPr>
          <w:p w14:paraId="53A2D14C" w14:textId="1C9D585E" w:rsidR="00673188" w:rsidRPr="00DC505F" w:rsidRDefault="00B8646F" w:rsidP="00673188">
            <w:pPr>
              <w:rPr>
                <w:rFonts w:ascii="ＭＳ Ｐゴシック" w:eastAsia="ＭＳ Ｐゴシック" w:hAnsi="ＭＳ Ｐゴシック"/>
                <w:szCs w:val="21"/>
              </w:rPr>
            </w:pPr>
            <w:r>
              <w:rPr>
                <w:rFonts w:ascii="ＭＳ Ｐゴシック" w:eastAsia="ＭＳ Ｐゴシック" w:hAnsi="ＭＳ Ｐゴシック"/>
                <w:szCs w:val="21"/>
              </w:rPr>
              <w:t>０</w:t>
            </w:r>
            <w:r w:rsidR="00673188" w:rsidRPr="00DC505F">
              <w:rPr>
                <w:rFonts w:ascii="ＭＳ Ｐゴシック" w:eastAsia="ＭＳ Ｐゴシック" w:hAnsi="ＭＳ Ｐゴシック" w:hint="eastAsia"/>
                <w:szCs w:val="21"/>
              </w:rPr>
              <w:t xml:space="preserve">　腺腫脹なし</w:t>
            </w:r>
          </w:p>
          <w:p w14:paraId="28442F05" w14:textId="37BF086D"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C9298F" w:rsidRPr="00DC505F">
              <w:rPr>
                <w:rFonts w:ascii="ＭＳ Ｐゴシック" w:eastAsia="ＭＳ Ｐゴシック" w:hAnsi="ＭＳ Ｐゴシック" w:hint="eastAsia"/>
                <w:szCs w:val="21"/>
              </w:rPr>
              <w:t xml:space="preserve">　</w:t>
            </w:r>
            <w:r w:rsidR="00673188" w:rsidRPr="00DC505F">
              <w:rPr>
                <w:rFonts w:ascii="ＭＳ Ｐゴシック" w:eastAsia="ＭＳ Ｐゴシック" w:hAnsi="ＭＳ Ｐゴシック" w:hint="eastAsia"/>
                <w:szCs w:val="21"/>
              </w:rPr>
              <w:t>耳下腺腫脹（≦</w:t>
            </w:r>
            <w:r>
              <w:rPr>
                <w:rFonts w:ascii="ＭＳ Ｐゴシック" w:eastAsia="ＭＳ Ｐゴシック" w:hAnsi="ＭＳ Ｐゴシック"/>
                <w:szCs w:val="21"/>
              </w:rPr>
              <w:t>３</w:t>
            </w:r>
            <w:r w:rsidR="00673188" w:rsidRPr="00DC505F">
              <w:rPr>
                <w:rFonts w:ascii="ＭＳ Ｐゴシック" w:eastAsia="ＭＳ Ｐゴシック" w:hAnsi="ＭＳ Ｐゴシック"/>
                <w:szCs w:val="21"/>
              </w:rPr>
              <w:t>cm</w:t>
            </w:r>
            <w:r w:rsidR="00673188" w:rsidRPr="00DC505F">
              <w:rPr>
                <w:rFonts w:ascii="ＭＳ Ｐゴシック" w:eastAsia="ＭＳ Ｐゴシック" w:hAnsi="ＭＳ Ｐゴシック" w:hint="eastAsia"/>
                <w:szCs w:val="21"/>
              </w:rPr>
              <w:t>）、あるいは限局した顎下腺</w:t>
            </w:r>
            <w:r w:rsidR="00BF3E4E">
              <w:rPr>
                <w:rFonts w:ascii="ＭＳ Ｐゴシック" w:eastAsia="ＭＳ Ｐゴシック" w:hAnsi="ＭＳ Ｐゴシック" w:hint="eastAsia"/>
                <w:szCs w:val="21"/>
              </w:rPr>
              <w:t>又</w:t>
            </w:r>
            <w:r w:rsidR="00673188" w:rsidRPr="00DC505F">
              <w:rPr>
                <w:rFonts w:ascii="ＭＳ Ｐゴシック" w:eastAsia="ＭＳ Ｐゴシック" w:hAnsi="ＭＳ Ｐゴシック" w:hint="eastAsia"/>
                <w:szCs w:val="21"/>
              </w:rPr>
              <w:t>は涙腺の腫脹</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5ACCA78F" w14:textId="1FFF675E" w:rsidR="00673188"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２</w:t>
            </w:r>
            <w:r w:rsidR="00673188" w:rsidRPr="00DC505F">
              <w:rPr>
                <w:rFonts w:ascii="ＭＳ Ｐゴシック" w:eastAsia="ＭＳ Ｐゴシック" w:hAnsi="ＭＳ Ｐゴシック" w:hint="eastAsia"/>
                <w:szCs w:val="21"/>
              </w:rPr>
              <w:t xml:space="preserve">　耳下腺腫脹（＞</w:t>
            </w:r>
            <w:r>
              <w:rPr>
                <w:rFonts w:ascii="ＭＳ Ｐゴシック" w:eastAsia="ＭＳ Ｐゴシック" w:hAnsi="ＭＳ Ｐゴシック"/>
                <w:szCs w:val="21"/>
              </w:rPr>
              <w:t>３</w:t>
            </w:r>
            <w:r w:rsidR="00673188" w:rsidRPr="00DC505F">
              <w:rPr>
                <w:rFonts w:ascii="ＭＳ Ｐゴシック" w:eastAsia="ＭＳ Ｐゴシック" w:hAnsi="ＭＳ Ｐゴシック"/>
                <w:szCs w:val="21"/>
              </w:rPr>
              <w:t>cm</w:t>
            </w:r>
            <w:r w:rsidR="00673188" w:rsidRPr="00DC505F">
              <w:rPr>
                <w:rFonts w:ascii="ＭＳ Ｐゴシック" w:eastAsia="ＭＳ Ｐゴシック" w:hAnsi="ＭＳ Ｐゴシック" w:hint="eastAsia"/>
                <w:szCs w:val="21"/>
              </w:rPr>
              <w:t>）、あるいは目立った顎下腺</w:t>
            </w:r>
            <w:r w:rsidR="00BF3E4E">
              <w:rPr>
                <w:rFonts w:ascii="ＭＳ Ｐゴシック" w:eastAsia="ＭＳ Ｐゴシック" w:hAnsi="ＭＳ Ｐゴシック" w:hint="eastAsia"/>
                <w:szCs w:val="21"/>
              </w:rPr>
              <w:t>又</w:t>
            </w:r>
            <w:r w:rsidR="00673188" w:rsidRPr="00DC505F">
              <w:rPr>
                <w:rFonts w:ascii="ＭＳ Ｐゴシック" w:eastAsia="ＭＳ Ｐゴシック" w:hAnsi="ＭＳ Ｐゴシック" w:hint="eastAsia"/>
                <w:szCs w:val="21"/>
              </w:rPr>
              <w:t>は涙腺の腫脹</w:t>
            </w:r>
          </w:p>
          <w:p w14:paraId="7845037E"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（結石、感染を除く）</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tc>
      </w:tr>
      <w:tr w:rsidR="00E202FD" w:rsidRPr="00DC505F" w14:paraId="26D885B3" w14:textId="77777777" w:rsidTr="00673188">
        <w:trPr>
          <w:trHeight w:val="584"/>
        </w:trPr>
        <w:tc>
          <w:tcPr>
            <w:tcW w:w="1560" w:type="dxa"/>
            <w:shd w:val="clear" w:color="auto" w:fill="FFFFFF" w:themeFill="background1"/>
            <w:tcMar>
              <w:top w:w="15" w:type="dxa"/>
              <w:left w:w="108" w:type="dxa"/>
              <w:bottom w:w="0" w:type="dxa"/>
              <w:right w:w="108" w:type="dxa"/>
            </w:tcMar>
            <w:vAlign w:val="center"/>
            <w:hideMark/>
          </w:tcPr>
          <w:p w14:paraId="51428D2B"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関節症状</w:t>
            </w:r>
          </w:p>
        </w:tc>
        <w:tc>
          <w:tcPr>
            <w:tcW w:w="8164" w:type="dxa"/>
            <w:shd w:val="clear" w:color="auto" w:fill="FFFFFF" w:themeFill="background1"/>
            <w:tcMar>
              <w:top w:w="72" w:type="dxa"/>
              <w:left w:w="144" w:type="dxa"/>
              <w:bottom w:w="72" w:type="dxa"/>
              <w:right w:w="144" w:type="dxa"/>
            </w:tcMar>
            <w:vAlign w:val="center"/>
            <w:hideMark/>
          </w:tcPr>
          <w:p w14:paraId="012E86A3" w14:textId="242D3DB1" w:rsidR="00673188" w:rsidRPr="00DC505F" w:rsidRDefault="00B8646F" w:rsidP="00673188">
            <w:pPr>
              <w:rPr>
                <w:rFonts w:ascii="ＭＳ Ｐゴシック" w:eastAsia="ＭＳ Ｐゴシック" w:hAnsi="ＭＳ Ｐゴシック"/>
                <w:szCs w:val="21"/>
              </w:rPr>
            </w:pPr>
            <w:r>
              <w:rPr>
                <w:rFonts w:ascii="ＭＳ Ｐゴシック" w:eastAsia="ＭＳ Ｐゴシック" w:hAnsi="ＭＳ Ｐゴシック"/>
                <w:szCs w:val="21"/>
              </w:rPr>
              <w:t>０</w:t>
            </w:r>
            <w:r w:rsidR="00673188" w:rsidRPr="00DC505F">
              <w:rPr>
                <w:rFonts w:ascii="ＭＳ Ｐゴシック" w:eastAsia="ＭＳ Ｐゴシック" w:hAnsi="ＭＳ Ｐゴシック" w:hint="eastAsia"/>
                <w:szCs w:val="21"/>
              </w:rPr>
              <w:t xml:space="preserve">　現在、活動性の関節症状なし</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70EFD0C9" w14:textId="76A48025"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C9298F" w:rsidRPr="00DC505F">
              <w:rPr>
                <w:rFonts w:ascii="ＭＳ Ｐゴシック" w:eastAsia="ＭＳ Ｐゴシック" w:hAnsi="ＭＳ Ｐゴシック" w:hint="eastAsia"/>
                <w:szCs w:val="21"/>
              </w:rPr>
              <w:t xml:space="preserve">　</w:t>
            </w:r>
            <w:r w:rsidR="00673188" w:rsidRPr="00DC505F">
              <w:rPr>
                <w:rFonts w:ascii="ＭＳ Ｐゴシック" w:eastAsia="ＭＳ Ｐゴシック" w:hAnsi="ＭＳ Ｐゴシック" w:hint="eastAsia"/>
                <w:szCs w:val="21"/>
              </w:rPr>
              <w:t>朝のこわばり（＞</w:t>
            </w:r>
            <w:r w:rsidR="00673188" w:rsidRPr="00DC505F">
              <w:rPr>
                <w:rFonts w:ascii="ＭＳ Ｐゴシック" w:eastAsia="ＭＳ Ｐゴシック" w:hAnsi="ＭＳ Ｐゴシック"/>
                <w:szCs w:val="21"/>
              </w:rPr>
              <w:t>30</w:t>
            </w:r>
            <w:r w:rsidR="00673188" w:rsidRPr="00DC505F">
              <w:rPr>
                <w:rFonts w:ascii="ＭＳ Ｐゴシック" w:eastAsia="ＭＳ Ｐゴシック" w:hAnsi="ＭＳ Ｐゴシック" w:hint="eastAsia"/>
                <w:szCs w:val="21"/>
              </w:rPr>
              <w:t>分）を伴う手指、手首、足首、足根、足趾の関節痛</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3B29AA5A" w14:textId="2AF0CCD0" w:rsidR="00673188"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２</w:t>
            </w:r>
            <w:r w:rsidR="00673188" w:rsidRPr="00DC505F">
              <w:rPr>
                <w:rFonts w:ascii="ＭＳ Ｐゴシック" w:eastAsia="ＭＳ Ｐゴシック" w:hAnsi="ＭＳ Ｐゴシック" w:hint="eastAsia"/>
                <w:szCs w:val="21"/>
              </w:rPr>
              <w:t xml:space="preserve">　</w:t>
            </w:r>
            <w:r w:rsidR="00673188" w:rsidRPr="00DC505F">
              <w:rPr>
                <w:rFonts w:ascii="ＭＳ Ｐゴシック" w:eastAsia="ＭＳ Ｐゴシック" w:hAnsi="ＭＳ Ｐゴシック"/>
                <w:szCs w:val="21"/>
              </w:rPr>
              <w:t>28</w:t>
            </w:r>
            <w:r w:rsidR="00673188" w:rsidRPr="00DC505F">
              <w:rPr>
                <w:rFonts w:ascii="ＭＳ Ｐゴシック" w:eastAsia="ＭＳ Ｐゴシック" w:hAnsi="ＭＳ Ｐゴシック" w:hint="eastAsia"/>
                <w:szCs w:val="21"/>
              </w:rPr>
              <w:t>関節のうち</w:t>
            </w:r>
            <w:r>
              <w:rPr>
                <w:rFonts w:ascii="ＭＳ Ｐゴシック" w:eastAsia="ＭＳ Ｐゴシック" w:hAnsi="ＭＳ Ｐゴシック"/>
                <w:szCs w:val="21"/>
              </w:rPr>
              <w:t>１</w:t>
            </w:r>
            <w:r w:rsidR="00732B14">
              <w:rPr>
                <w:rFonts w:ascii="ＭＳ Ｐゴシック" w:eastAsia="ＭＳ Ｐゴシック" w:hAnsi="ＭＳ Ｐゴシック" w:hint="eastAsia"/>
                <w:szCs w:val="21"/>
              </w:rPr>
              <w:t>～</w:t>
            </w:r>
            <w:r>
              <w:rPr>
                <w:rFonts w:ascii="ＭＳ Ｐゴシック" w:eastAsia="ＭＳ Ｐゴシック" w:hAnsi="ＭＳ Ｐゴシック"/>
                <w:szCs w:val="21"/>
              </w:rPr>
              <w:t>５</w:t>
            </w:r>
            <w:r w:rsidR="00673188" w:rsidRPr="00DC505F">
              <w:rPr>
                <w:rFonts w:ascii="ＭＳ Ｐゴシック" w:eastAsia="ＭＳ Ｐゴシック" w:hAnsi="ＭＳ Ｐゴシック" w:hint="eastAsia"/>
                <w:szCs w:val="21"/>
              </w:rPr>
              <w:t>個の関節滑膜炎</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48792353" w14:textId="2F4B9A3A" w:rsidR="00673188"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３</w:t>
            </w:r>
            <w:r w:rsidR="00673188" w:rsidRPr="00DC505F">
              <w:rPr>
                <w:rFonts w:ascii="ＭＳ Ｐゴシック" w:eastAsia="ＭＳ Ｐゴシック" w:hAnsi="ＭＳ Ｐゴシック" w:hint="eastAsia"/>
                <w:szCs w:val="21"/>
              </w:rPr>
              <w:t xml:space="preserve">　</w:t>
            </w:r>
            <w:r w:rsidR="00673188" w:rsidRPr="00DC505F">
              <w:rPr>
                <w:rFonts w:ascii="ＭＳ Ｐゴシック" w:eastAsia="ＭＳ Ｐゴシック" w:hAnsi="ＭＳ Ｐゴシック"/>
                <w:szCs w:val="21"/>
              </w:rPr>
              <w:t>28</w:t>
            </w:r>
            <w:r w:rsidR="00673188" w:rsidRPr="00DC505F">
              <w:rPr>
                <w:rFonts w:ascii="ＭＳ Ｐゴシック" w:eastAsia="ＭＳ Ｐゴシック" w:hAnsi="ＭＳ Ｐゴシック" w:hint="eastAsia"/>
                <w:szCs w:val="21"/>
              </w:rPr>
              <w:t>関節のうち</w:t>
            </w:r>
            <w:r w:rsidR="00732B14">
              <w:rPr>
                <w:rFonts w:ascii="ＭＳ Ｐゴシック" w:eastAsia="ＭＳ Ｐゴシック" w:hAnsi="ＭＳ Ｐゴシック" w:hint="eastAsia"/>
                <w:szCs w:val="21"/>
              </w:rPr>
              <w:t>６</w:t>
            </w:r>
            <w:r w:rsidR="00673188" w:rsidRPr="00DC505F">
              <w:rPr>
                <w:rFonts w:ascii="ＭＳ Ｐゴシック" w:eastAsia="ＭＳ Ｐゴシック" w:hAnsi="ＭＳ Ｐゴシック" w:hint="eastAsia"/>
                <w:szCs w:val="21"/>
              </w:rPr>
              <w:t>個以上の関節滑膜炎</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6A4CFED1"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（変形性関節症を除く）</w:t>
            </w:r>
          </w:p>
        </w:tc>
      </w:tr>
      <w:tr w:rsidR="00E202FD" w:rsidRPr="00DC505F" w14:paraId="1FAF4C70" w14:textId="77777777" w:rsidTr="00673188">
        <w:trPr>
          <w:trHeight w:val="584"/>
        </w:trPr>
        <w:tc>
          <w:tcPr>
            <w:tcW w:w="1560" w:type="dxa"/>
            <w:shd w:val="clear" w:color="auto" w:fill="FFFFFF" w:themeFill="background1"/>
            <w:tcMar>
              <w:top w:w="15" w:type="dxa"/>
              <w:left w:w="108" w:type="dxa"/>
              <w:bottom w:w="0" w:type="dxa"/>
              <w:right w:w="108" w:type="dxa"/>
            </w:tcMar>
            <w:vAlign w:val="center"/>
            <w:hideMark/>
          </w:tcPr>
          <w:p w14:paraId="5B8DDB79" w14:textId="77777777"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bCs/>
                <w:szCs w:val="21"/>
              </w:rPr>
              <w:t>皮膚症状</w:t>
            </w:r>
          </w:p>
        </w:tc>
        <w:tc>
          <w:tcPr>
            <w:tcW w:w="8164" w:type="dxa"/>
            <w:shd w:val="clear" w:color="auto" w:fill="FFFFFF" w:themeFill="background1"/>
            <w:tcMar>
              <w:top w:w="72" w:type="dxa"/>
              <w:left w:w="144" w:type="dxa"/>
              <w:bottom w:w="72" w:type="dxa"/>
              <w:right w:w="144" w:type="dxa"/>
            </w:tcMar>
            <w:vAlign w:val="center"/>
            <w:hideMark/>
          </w:tcPr>
          <w:p w14:paraId="6C299AAE" w14:textId="02687AAA" w:rsidR="00673188" w:rsidRPr="00DC505F" w:rsidRDefault="00B8646F" w:rsidP="00673188">
            <w:pPr>
              <w:rPr>
                <w:rFonts w:ascii="ＭＳ Ｐゴシック" w:eastAsia="ＭＳ Ｐゴシック" w:hAnsi="ＭＳ Ｐゴシック"/>
                <w:szCs w:val="21"/>
              </w:rPr>
            </w:pPr>
            <w:r>
              <w:rPr>
                <w:rFonts w:ascii="ＭＳ Ｐゴシック" w:eastAsia="ＭＳ Ｐゴシック" w:hAnsi="ＭＳ Ｐゴシック"/>
                <w:szCs w:val="21"/>
              </w:rPr>
              <w:t>０</w:t>
            </w:r>
            <w:r w:rsidR="00673188" w:rsidRPr="00DC505F">
              <w:rPr>
                <w:rFonts w:ascii="ＭＳ Ｐゴシック" w:eastAsia="ＭＳ Ｐゴシック" w:hAnsi="ＭＳ Ｐゴシック" w:hint="eastAsia"/>
                <w:szCs w:val="21"/>
              </w:rPr>
              <w:t xml:space="preserve">　現在、活動性の皮膚症状なし</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131FEA5E" w14:textId="7D368C31" w:rsidR="00673188"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１</w:t>
            </w:r>
            <w:r w:rsidR="00673188" w:rsidRPr="00DC505F">
              <w:rPr>
                <w:rFonts w:ascii="ＭＳ Ｐゴシック" w:eastAsia="ＭＳ Ｐゴシック" w:hAnsi="ＭＳ Ｐゴシック" w:hint="eastAsia"/>
                <w:szCs w:val="21"/>
              </w:rPr>
              <w:t xml:space="preserve">　多型紅斑</w:t>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r w:rsidR="00673188" w:rsidRPr="00DC505F">
              <w:rPr>
                <w:rFonts w:ascii="ＭＳ Ｐゴシック" w:eastAsia="ＭＳ Ｐゴシック" w:hAnsi="ＭＳ Ｐゴシック" w:hint="eastAsia"/>
                <w:szCs w:val="21"/>
              </w:rPr>
              <w:tab/>
            </w:r>
          </w:p>
          <w:p w14:paraId="4A6ED404" w14:textId="30AD3C19" w:rsidR="00673188" w:rsidRPr="00DC505F"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２</w:t>
            </w:r>
            <w:r w:rsidR="00673188" w:rsidRPr="00DC505F">
              <w:rPr>
                <w:rFonts w:ascii="ＭＳ Ｐゴシック" w:eastAsia="ＭＳ Ｐゴシック" w:hAnsi="ＭＳ Ｐゴシック" w:hint="eastAsia"/>
                <w:szCs w:val="21"/>
              </w:rPr>
              <w:t xml:space="preserve">　蕁麻疹様血管炎、足首以遠の紫斑、あるいは</w:t>
            </w:r>
            <w:r w:rsidR="00673188" w:rsidRPr="00DC505F">
              <w:rPr>
                <w:rFonts w:ascii="ＭＳ Ｐゴシック" w:eastAsia="ＭＳ Ｐゴシック" w:hAnsi="ＭＳ Ｐゴシック"/>
                <w:szCs w:val="21"/>
              </w:rPr>
              <w:t>SCLE</w:t>
            </w:r>
            <w:r w:rsidR="00673188" w:rsidRPr="00DC505F">
              <w:rPr>
                <w:rFonts w:ascii="ＭＳ Ｐゴシック" w:eastAsia="ＭＳ Ｐゴシック" w:hAnsi="ＭＳ Ｐゴシック" w:hint="eastAsia"/>
                <w:szCs w:val="21"/>
              </w:rPr>
              <w:t>を含む限局した皮膚血管炎</w:t>
            </w:r>
            <w:r w:rsidR="00673188" w:rsidRPr="00DC505F">
              <w:rPr>
                <w:rFonts w:ascii="ＭＳ Ｐゴシック" w:eastAsia="ＭＳ Ｐゴシック" w:hAnsi="ＭＳ Ｐゴシック" w:hint="eastAsia"/>
                <w:szCs w:val="21"/>
              </w:rPr>
              <w:tab/>
            </w:r>
          </w:p>
          <w:p w14:paraId="5BF1DCD4" w14:textId="00E76513" w:rsidR="004550A5" w:rsidRDefault="00520B95" w:rsidP="00673188">
            <w:pPr>
              <w:rPr>
                <w:rFonts w:ascii="ＭＳ Ｐゴシック" w:eastAsia="ＭＳ Ｐゴシック" w:hAnsi="ＭＳ Ｐゴシック"/>
                <w:szCs w:val="21"/>
              </w:rPr>
            </w:pPr>
            <w:r>
              <w:rPr>
                <w:rFonts w:ascii="ＭＳ Ｐゴシック" w:eastAsia="ＭＳ Ｐゴシック" w:hAnsi="ＭＳ Ｐゴシック"/>
                <w:szCs w:val="21"/>
              </w:rPr>
              <w:t>３</w:t>
            </w:r>
            <w:r w:rsidR="00673188" w:rsidRPr="00DC505F">
              <w:rPr>
                <w:rFonts w:ascii="ＭＳ Ｐゴシック" w:eastAsia="ＭＳ Ｐゴシック" w:hAnsi="ＭＳ Ｐゴシック" w:hint="eastAsia"/>
                <w:szCs w:val="21"/>
              </w:rPr>
              <w:t xml:space="preserve">　蕁麻疹様血管炎、広範囲の紫斑、あるいは血管炎関連潰瘍を含むびまん性皮膚血管</w:t>
            </w:r>
          </w:p>
          <w:p w14:paraId="18C87C51" w14:textId="68B198F0" w:rsidR="00673188" w:rsidRPr="00DC505F" w:rsidRDefault="004550A5" w:rsidP="00673188">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673188" w:rsidRPr="00DC505F">
              <w:rPr>
                <w:rFonts w:ascii="ＭＳ Ｐゴシック" w:eastAsia="ＭＳ Ｐゴシック" w:hAnsi="ＭＳ Ｐゴシック" w:hint="eastAsia"/>
                <w:szCs w:val="21"/>
              </w:rPr>
              <w:t>炎</w:t>
            </w:r>
          </w:p>
          <w:p w14:paraId="5E55E140" w14:textId="6ECE50F4" w:rsidR="00A123A2" w:rsidRPr="00DC505F" w:rsidRDefault="00673188" w:rsidP="00673188">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（不可逆的障害による安定した長期の症状は活動性なしとする</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tc>
      </w:tr>
      <w:tr w:rsidR="00E202FD" w:rsidRPr="00DC505F" w14:paraId="1CE988A3"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31425A7"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t>肺病変</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56F53DA6" w14:textId="481D4326" w:rsidR="00C9298F" w:rsidRPr="00DC505F" w:rsidRDefault="00B8646F" w:rsidP="00C9298F">
            <w:pPr>
              <w:rPr>
                <w:rFonts w:ascii="ＭＳ Ｐゴシック" w:eastAsia="ＭＳ Ｐゴシック" w:hAnsi="ＭＳ Ｐゴシック"/>
                <w:szCs w:val="21"/>
              </w:rPr>
            </w:pPr>
            <w:r>
              <w:rPr>
                <w:rFonts w:ascii="ＭＳ Ｐゴシック" w:eastAsia="ＭＳ Ｐゴシック" w:hAnsi="ＭＳ Ｐゴシック"/>
                <w:szCs w:val="21"/>
              </w:rPr>
              <w:t>０</w:t>
            </w:r>
            <w:r w:rsidR="00C9298F" w:rsidRPr="00DC505F">
              <w:rPr>
                <w:rFonts w:ascii="ＭＳ Ｐゴシック" w:eastAsia="ＭＳ Ｐゴシック" w:hAnsi="ＭＳ Ｐゴシック" w:hint="eastAsia"/>
                <w:szCs w:val="21"/>
              </w:rPr>
              <w:t xml:space="preserve">　現在、活動性の肺病変なし</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194AFC2C" w14:textId="66A74014"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以下の</w:t>
            </w: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項目のいずれかを満たす</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6CB8E8EA"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持続する咳や気管支病変で、</w:t>
            </w:r>
            <w:r w:rsidRPr="00DC505F">
              <w:rPr>
                <w:rFonts w:ascii="ＭＳ Ｐゴシック" w:eastAsia="ＭＳ Ｐゴシック" w:hAnsi="ＭＳ Ｐゴシック"/>
                <w:szCs w:val="21"/>
              </w:rPr>
              <w:t>X</w:t>
            </w:r>
            <w:r w:rsidRPr="00DC505F">
              <w:rPr>
                <w:rFonts w:ascii="ＭＳ Ｐゴシック" w:eastAsia="ＭＳ Ｐゴシック" w:hAnsi="ＭＳ Ｐゴシック" w:hint="eastAsia"/>
                <w:szCs w:val="21"/>
              </w:rPr>
              <w:t>線で異常を認めない</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0CCC5D69"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szCs w:val="21"/>
              </w:rPr>
              <w:t>X</w:t>
            </w:r>
            <w:r w:rsidRPr="00DC505F">
              <w:rPr>
                <w:rFonts w:ascii="ＭＳ Ｐゴシック" w:eastAsia="ＭＳ Ｐゴシック" w:hAnsi="ＭＳ Ｐゴシック" w:hint="eastAsia"/>
                <w:szCs w:val="21"/>
              </w:rPr>
              <w:t>線あるいは</w:t>
            </w:r>
            <w:r w:rsidRPr="00DC505F">
              <w:rPr>
                <w:rFonts w:ascii="ＭＳ Ｐゴシック" w:eastAsia="ＭＳ Ｐゴシック" w:hAnsi="ＭＳ Ｐゴシック"/>
                <w:szCs w:val="21"/>
              </w:rPr>
              <w:t>HRCT</w:t>
            </w:r>
            <w:r w:rsidRPr="00DC505F">
              <w:rPr>
                <w:rFonts w:ascii="ＭＳ Ｐゴシック" w:eastAsia="ＭＳ Ｐゴシック" w:hAnsi="ＭＳ Ｐゴシック" w:hint="eastAsia"/>
                <w:szCs w:val="21"/>
              </w:rPr>
              <w:t>で間質性肺病変を認め、息切れがなくて呼吸機能検査が正常</w:t>
            </w:r>
            <w:r w:rsidRPr="00DC505F">
              <w:rPr>
                <w:rFonts w:ascii="ＭＳ Ｐゴシック" w:eastAsia="ＭＳ Ｐゴシック" w:hAnsi="ＭＳ Ｐゴシック" w:hint="eastAsia"/>
                <w:szCs w:val="21"/>
              </w:rPr>
              <w:tab/>
            </w:r>
          </w:p>
          <w:p w14:paraId="17283720" w14:textId="1EFB8293" w:rsidR="00C9298F" w:rsidRPr="00DC505F" w:rsidRDefault="00520B95" w:rsidP="002777C2">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 xml:space="preserve">　中等度の活動性肺病変で、</w:t>
            </w:r>
            <w:r w:rsidR="00C9298F" w:rsidRPr="00DC505F">
              <w:rPr>
                <w:rFonts w:ascii="ＭＳ Ｐゴシック" w:eastAsia="ＭＳ Ｐゴシック" w:hAnsi="ＭＳ Ｐゴシック"/>
                <w:szCs w:val="21"/>
              </w:rPr>
              <w:t>HRCT</w:t>
            </w:r>
            <w:r w:rsidR="00C9298F" w:rsidRPr="00DC505F">
              <w:rPr>
                <w:rFonts w:ascii="ＭＳ Ｐゴシック" w:eastAsia="ＭＳ Ｐゴシック" w:hAnsi="ＭＳ Ｐゴシック" w:hint="eastAsia"/>
                <w:szCs w:val="21"/>
              </w:rPr>
              <w:t>で間質性肺病変があり、以下の</w:t>
            </w: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項目のいずれかを満たす</w:t>
            </w:r>
          </w:p>
          <w:p w14:paraId="7CD78004" w14:textId="00452CEC"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労作時息切れあり（</w:t>
            </w:r>
            <w:r w:rsidRPr="00DC505F">
              <w:rPr>
                <w:rFonts w:ascii="ＭＳ Ｐゴシック" w:eastAsia="ＭＳ Ｐゴシック" w:hAnsi="ＭＳ Ｐゴシック"/>
                <w:szCs w:val="21"/>
              </w:rPr>
              <w:t>NYHA II</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72571EE6" w14:textId="6D492C7E"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呼吸機能検査以上（</w:t>
            </w:r>
            <w:r w:rsidRPr="00DC505F">
              <w:rPr>
                <w:rFonts w:ascii="ＭＳ Ｐゴシック" w:eastAsia="ＭＳ Ｐゴシック" w:hAnsi="ＭＳ Ｐゴシック"/>
                <w:szCs w:val="21"/>
              </w:rPr>
              <w:t>70</w:t>
            </w:r>
            <w:r w:rsidR="00520B95">
              <w:rPr>
                <w:rFonts w:ascii="ＭＳ Ｐゴシック" w:eastAsia="ＭＳ Ｐゴシック" w:hAnsi="ＭＳ Ｐゴシック"/>
                <w:szCs w:val="21"/>
              </w:rPr>
              <w:t>％</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DLCO≧40</w:t>
            </w:r>
            <w:r w:rsidR="00520B95">
              <w:rPr>
                <w:rFonts w:ascii="ＭＳ Ｐゴシック" w:eastAsia="ＭＳ Ｐゴシック" w:hAnsi="ＭＳ Ｐゴシック"/>
                <w:szCs w:val="21"/>
              </w:rPr>
              <w:t>％</w:t>
            </w:r>
            <w:r w:rsidRPr="00DC505F">
              <w:rPr>
                <w:rFonts w:ascii="ＭＳ Ｐゴシック" w:eastAsia="ＭＳ Ｐゴシック" w:hAnsi="ＭＳ Ｐゴシック" w:hint="eastAsia"/>
                <w:szCs w:val="21"/>
              </w:rPr>
              <w:t>、あるいは</w:t>
            </w:r>
            <w:r w:rsidRPr="00DC505F">
              <w:rPr>
                <w:rFonts w:ascii="ＭＳ Ｐゴシック" w:eastAsia="ＭＳ Ｐゴシック" w:hAnsi="ＭＳ Ｐゴシック"/>
                <w:szCs w:val="21"/>
              </w:rPr>
              <w:t>80</w:t>
            </w:r>
            <w:r w:rsidR="00520B95">
              <w:rPr>
                <w:rFonts w:ascii="ＭＳ Ｐゴシック" w:eastAsia="ＭＳ Ｐゴシック" w:hAnsi="ＭＳ Ｐゴシック"/>
                <w:szCs w:val="21"/>
              </w:rPr>
              <w:t>％</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FVC≧60</w:t>
            </w:r>
            <w:r w:rsidR="00520B95">
              <w:rPr>
                <w:rFonts w:ascii="ＭＳ Ｐゴシック" w:eastAsia="ＭＳ Ｐゴシック" w:hAnsi="ＭＳ Ｐゴシック"/>
                <w:szCs w:val="21"/>
              </w:rPr>
              <w:t>％</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37230040" w14:textId="5473A729" w:rsidR="004550A5"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lastRenderedPageBreak/>
              <w:t>３</w:t>
            </w:r>
            <w:r w:rsidR="00C9298F" w:rsidRPr="00DC505F">
              <w:rPr>
                <w:rFonts w:ascii="ＭＳ Ｐゴシック" w:eastAsia="ＭＳ Ｐゴシック" w:hAnsi="ＭＳ Ｐゴシック" w:hint="eastAsia"/>
                <w:szCs w:val="21"/>
              </w:rPr>
              <w:t xml:space="preserve">　高度の活動性肺病変で、</w:t>
            </w:r>
            <w:r w:rsidR="00C9298F" w:rsidRPr="00DC505F">
              <w:rPr>
                <w:rFonts w:ascii="ＭＳ Ｐゴシック" w:eastAsia="ＭＳ Ｐゴシック" w:hAnsi="ＭＳ Ｐゴシック"/>
                <w:szCs w:val="21"/>
              </w:rPr>
              <w:t>HRCT</w:t>
            </w:r>
            <w:r w:rsidR="00C9298F" w:rsidRPr="00DC505F">
              <w:rPr>
                <w:rFonts w:ascii="ＭＳ Ｐゴシック" w:eastAsia="ＭＳ Ｐゴシック" w:hAnsi="ＭＳ Ｐゴシック" w:hint="eastAsia"/>
                <w:szCs w:val="21"/>
              </w:rPr>
              <w:t>で間質性肺病変があり、≧の</w:t>
            </w: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項目のいずれかを満た</w:t>
            </w:r>
          </w:p>
          <w:p w14:paraId="13494ABA" w14:textId="54CD5F54" w:rsidR="00C9298F" w:rsidRPr="00DC505F" w:rsidRDefault="004550A5" w:rsidP="00C9298F">
            <w:pPr>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C9298F" w:rsidRPr="00DC505F">
              <w:rPr>
                <w:rFonts w:ascii="ＭＳ Ｐゴシック" w:eastAsia="ＭＳ Ｐゴシック" w:hAnsi="ＭＳ Ｐゴシック" w:hint="eastAsia"/>
                <w:szCs w:val="21"/>
              </w:rPr>
              <w:t>す</w:t>
            </w:r>
          </w:p>
          <w:p w14:paraId="7DC48E12" w14:textId="73E0BF89"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安静時息切れあり（</w:t>
            </w:r>
            <w:r w:rsidRPr="00DC505F">
              <w:rPr>
                <w:rFonts w:ascii="ＭＳ Ｐゴシック" w:eastAsia="ＭＳ Ｐゴシック" w:hAnsi="ＭＳ Ｐゴシック"/>
                <w:szCs w:val="21"/>
              </w:rPr>
              <w:t>NYHA III</w:t>
            </w:r>
            <w:r w:rsidR="00D84C06">
              <w:rPr>
                <w:rFonts w:ascii="ＭＳ Ｐゴシック" w:eastAsia="ＭＳ Ｐゴシック" w:hAnsi="ＭＳ Ｐゴシック"/>
                <w:szCs w:val="21"/>
              </w:rPr>
              <w:t>、</w:t>
            </w:r>
            <w:r w:rsidRPr="00DC505F">
              <w:rPr>
                <w:rFonts w:ascii="ＭＳ Ｐゴシック" w:eastAsia="ＭＳ Ｐゴシック" w:hAnsi="ＭＳ Ｐゴシック"/>
                <w:szCs w:val="21"/>
              </w:rPr>
              <w:t>IV</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788B33D5" w14:textId="57D7FBBD"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呼吸機能検査以上（</w:t>
            </w:r>
            <w:r w:rsidRPr="00DC505F">
              <w:rPr>
                <w:rFonts w:ascii="ＭＳ Ｐゴシック" w:eastAsia="ＭＳ Ｐゴシック" w:hAnsi="ＭＳ Ｐゴシック"/>
                <w:szCs w:val="21"/>
              </w:rPr>
              <w:t>DLCO</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40</w:t>
            </w:r>
            <w:r w:rsidR="00520B95">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、あるいは</w:t>
            </w:r>
            <w:r w:rsidRPr="00DC505F">
              <w:rPr>
                <w:rFonts w:ascii="ＭＳ Ｐゴシック" w:eastAsia="ＭＳ Ｐゴシック" w:hAnsi="ＭＳ Ｐゴシック"/>
                <w:szCs w:val="21"/>
              </w:rPr>
              <w:t>FVC</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60</w:t>
            </w:r>
            <w:r w:rsidR="00520B95">
              <w:rPr>
                <w:rFonts w:ascii="ＭＳ Ｐゴシック" w:eastAsia="ＭＳ Ｐゴシック" w:hAnsi="ＭＳ Ｐゴシック"/>
                <w:szCs w:val="21"/>
              </w:rPr>
              <w:t>％</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0F5076C8" w14:textId="77777777" w:rsidR="00A123A2"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（不可逆的障害による安定した長期の症状や疾患に無関係の呼吸器障害（喫煙など）は活動性なしとする）</w:t>
            </w:r>
          </w:p>
        </w:tc>
      </w:tr>
      <w:tr w:rsidR="00E202FD" w:rsidRPr="00DC505F" w14:paraId="517593B7"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62B8E9C"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lastRenderedPageBreak/>
              <w:t>腎病変</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100AD5C2" w14:textId="13E17727" w:rsidR="00C9298F" w:rsidRPr="00DC505F" w:rsidRDefault="00B8646F" w:rsidP="002777C2">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C9298F" w:rsidRPr="00DC505F">
              <w:rPr>
                <w:rFonts w:ascii="ＭＳ Ｐゴシック" w:eastAsia="ＭＳ Ｐゴシック" w:hAnsi="ＭＳ Ｐゴシック" w:hint="eastAsia"/>
                <w:szCs w:val="21"/>
              </w:rPr>
              <w:t xml:space="preserve">　現在、活動性腎病変なし（蛋白尿＜</w:t>
            </w:r>
            <w:r w:rsidR="00C9298F" w:rsidRPr="00DC505F">
              <w:rPr>
                <w:rFonts w:ascii="ＭＳ Ｐゴシック" w:eastAsia="ＭＳ Ｐゴシック" w:hAnsi="ＭＳ Ｐゴシック"/>
                <w:szCs w:val="21"/>
              </w:rPr>
              <w:t>0.5g/dL</w:t>
            </w:r>
            <w:r w:rsidR="00C9298F" w:rsidRPr="00DC505F">
              <w:rPr>
                <w:rFonts w:ascii="ＭＳ Ｐゴシック" w:eastAsia="ＭＳ Ｐゴシック" w:hAnsi="ＭＳ Ｐゴシック" w:hint="eastAsia"/>
                <w:szCs w:val="21"/>
              </w:rPr>
              <w:t>、血尿なし、膿尿なし、かつアシドーシスなし）あるいは不可逆的な障害による安定した持続性蛋白尿</w:t>
            </w:r>
            <w:r w:rsidR="00C9298F" w:rsidRPr="00DC505F">
              <w:rPr>
                <w:rFonts w:ascii="ＭＳ Ｐゴシック" w:eastAsia="ＭＳ Ｐゴシック" w:hAnsi="ＭＳ Ｐゴシック" w:hint="eastAsia"/>
                <w:szCs w:val="21"/>
              </w:rPr>
              <w:tab/>
            </w:r>
          </w:p>
          <w:p w14:paraId="0AB73A36" w14:textId="4BA4BF73"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以下に示すような腎不全のない軽度の活動性腎病変（</w:t>
            </w:r>
            <w:r w:rsidR="00C9298F" w:rsidRPr="00DC505F">
              <w:rPr>
                <w:rFonts w:ascii="ＭＳ Ｐゴシック" w:eastAsia="ＭＳ Ｐゴシック" w:hAnsi="ＭＳ Ｐゴシック"/>
                <w:szCs w:val="21"/>
              </w:rPr>
              <w:t>GFR≧60mL/</w:t>
            </w:r>
            <w:r w:rsidR="00C9298F" w:rsidRPr="00DC505F">
              <w:rPr>
                <w:rFonts w:ascii="ＭＳ Ｐゴシック" w:eastAsia="ＭＳ Ｐゴシック" w:hAnsi="ＭＳ Ｐゴシック" w:hint="eastAsia"/>
                <w:szCs w:val="21"/>
              </w:rPr>
              <w:t>分）</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3240EF14"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尿細管アシドーシス</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0020945B" w14:textId="748F9FEB"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糸球体病変で蛋白尿（</w:t>
            </w:r>
            <w:r w:rsidRPr="00DC505F">
              <w:rPr>
                <w:rFonts w:ascii="ＭＳ Ｐゴシック" w:eastAsia="ＭＳ Ｐゴシック" w:hAnsi="ＭＳ Ｐゴシック"/>
                <w:szCs w:val="21"/>
              </w:rPr>
              <w:t>0.5</w:t>
            </w:r>
            <w:r w:rsidR="004550A5">
              <w:rPr>
                <w:rFonts w:ascii="ＭＳ Ｐゴシック" w:eastAsia="ＭＳ Ｐゴシック" w:hAnsi="ＭＳ Ｐゴシック" w:hint="eastAsia"/>
                <w:szCs w:val="21"/>
              </w:rPr>
              <w:t>～</w:t>
            </w:r>
            <w:r w:rsidR="00520B95">
              <w:rPr>
                <w:rFonts w:ascii="ＭＳ Ｐゴシック" w:eastAsia="ＭＳ Ｐゴシック" w:hAnsi="ＭＳ Ｐゴシック"/>
                <w:szCs w:val="21"/>
              </w:rPr>
              <w:t>１</w:t>
            </w:r>
            <w:r w:rsidRPr="00DC505F">
              <w:rPr>
                <w:rFonts w:ascii="ＭＳ Ｐゴシック" w:eastAsia="ＭＳ Ｐゴシック" w:hAnsi="ＭＳ Ｐゴシック"/>
                <w:szCs w:val="21"/>
              </w:rPr>
              <w:t>g/</w:t>
            </w:r>
            <w:r w:rsidRPr="00DC505F">
              <w:rPr>
                <w:rFonts w:ascii="ＭＳ Ｐゴシック" w:eastAsia="ＭＳ Ｐゴシック" w:hAnsi="ＭＳ Ｐゴシック" w:hint="eastAsia"/>
                <w:szCs w:val="21"/>
              </w:rPr>
              <w:t>日）を伴い、かつ血尿がない</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7CE82279" w14:textId="44F6F15B"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 xml:space="preserve">　以下に示すような中等度活動性腎病変</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707F7DBB"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腎不全（</w:t>
            </w:r>
            <w:r w:rsidRPr="00DC505F">
              <w:rPr>
                <w:rFonts w:ascii="ＭＳ Ｐゴシック" w:eastAsia="ＭＳ Ｐゴシック" w:hAnsi="ＭＳ Ｐゴシック"/>
                <w:szCs w:val="21"/>
              </w:rPr>
              <w:t>GFR</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60mL/</w:t>
            </w:r>
            <w:r w:rsidRPr="00DC505F">
              <w:rPr>
                <w:rFonts w:ascii="ＭＳ Ｐゴシック" w:eastAsia="ＭＳ Ｐゴシック" w:hAnsi="ＭＳ Ｐゴシック" w:hint="eastAsia"/>
                <w:szCs w:val="21"/>
              </w:rPr>
              <w:t>分）を伴う尿細管性アシドーシス</w:t>
            </w:r>
            <w:r w:rsidRPr="00DC505F">
              <w:rPr>
                <w:rFonts w:ascii="ＭＳ Ｐゴシック" w:eastAsia="ＭＳ Ｐゴシック" w:hAnsi="ＭＳ Ｐゴシック" w:hint="eastAsia"/>
                <w:szCs w:val="21"/>
              </w:rPr>
              <w:tab/>
            </w:r>
          </w:p>
          <w:p w14:paraId="66076E3C" w14:textId="2995F0BE"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糸球体病変で蛋白尿（</w:t>
            </w:r>
            <w:r w:rsidR="00520B95">
              <w:rPr>
                <w:rFonts w:ascii="ＭＳ Ｐゴシック" w:eastAsia="ＭＳ Ｐゴシック" w:hAnsi="ＭＳ Ｐゴシック"/>
                <w:szCs w:val="21"/>
              </w:rPr>
              <w:t>１</w:t>
            </w:r>
            <w:r w:rsidR="004550A5">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1.5g/</w:t>
            </w:r>
            <w:r w:rsidRPr="00DC505F">
              <w:rPr>
                <w:rFonts w:ascii="ＭＳ Ｐゴシック" w:eastAsia="ＭＳ Ｐゴシック" w:hAnsi="ＭＳ Ｐゴシック" w:hint="eastAsia"/>
                <w:szCs w:val="21"/>
              </w:rPr>
              <w:t>日）を伴い、かつ血尿や腎不全がない</w:t>
            </w:r>
            <w:r w:rsidRPr="00DC505F">
              <w:rPr>
                <w:rFonts w:ascii="ＭＳ Ｐゴシック" w:eastAsia="ＭＳ Ｐゴシック" w:hAnsi="ＭＳ Ｐゴシック" w:hint="eastAsia"/>
                <w:szCs w:val="21"/>
              </w:rPr>
              <w:tab/>
            </w:r>
          </w:p>
          <w:p w14:paraId="5A691E74" w14:textId="77777777" w:rsidR="004550A5"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組織学的に膜性腎症以外の糸球体腎炎、あるいは間質の目立ったリンパ球浸潤を認め</w:t>
            </w:r>
          </w:p>
          <w:p w14:paraId="461CE503" w14:textId="0DC22AF9" w:rsidR="00C9298F"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る</w:t>
            </w:r>
            <w:r w:rsidRPr="00DC505F">
              <w:rPr>
                <w:rFonts w:ascii="ＭＳ Ｐゴシック" w:eastAsia="ＭＳ Ｐゴシック" w:hAnsi="ＭＳ Ｐゴシック" w:hint="eastAsia"/>
                <w:szCs w:val="21"/>
              </w:rPr>
              <w:tab/>
            </w:r>
          </w:p>
          <w:p w14:paraId="5D8A8F89" w14:textId="78416F87"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 xml:space="preserve">　以下に示すような高活動性腎病変</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27B166BE"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糸球体病変で蛋白尿（＞</w:t>
            </w:r>
            <w:r w:rsidRPr="00DC505F">
              <w:rPr>
                <w:rFonts w:ascii="ＭＳ Ｐゴシック" w:eastAsia="ＭＳ Ｐゴシック" w:hAnsi="ＭＳ Ｐゴシック"/>
                <w:szCs w:val="21"/>
              </w:rPr>
              <w:t>1.5g/</w:t>
            </w:r>
            <w:r w:rsidRPr="00DC505F">
              <w:rPr>
                <w:rFonts w:ascii="ＭＳ Ｐゴシック" w:eastAsia="ＭＳ Ｐゴシック" w:hAnsi="ＭＳ Ｐゴシック" w:hint="eastAsia"/>
                <w:szCs w:val="21"/>
              </w:rPr>
              <w:t>日）を伴う、あるいは血尿、あるいは腎不全を認める</w:t>
            </w:r>
            <w:r w:rsidRPr="00DC505F">
              <w:rPr>
                <w:rFonts w:ascii="ＭＳ Ｐゴシック" w:eastAsia="ＭＳ Ｐゴシック" w:hAnsi="ＭＳ Ｐゴシック" w:hint="eastAsia"/>
                <w:szCs w:val="21"/>
              </w:rPr>
              <w:tab/>
            </w:r>
          </w:p>
          <w:p w14:paraId="5BBF570C"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組織学的に増殖性糸球体腎炎あるいは、クリオグロブリン関連腎病変を認める</w:t>
            </w:r>
            <w:r w:rsidRPr="00DC505F">
              <w:rPr>
                <w:rFonts w:ascii="ＭＳ Ｐゴシック" w:eastAsia="ＭＳ Ｐゴシック" w:hAnsi="ＭＳ Ｐゴシック" w:hint="eastAsia"/>
                <w:szCs w:val="21"/>
              </w:rPr>
              <w:tab/>
            </w:r>
          </w:p>
          <w:p w14:paraId="567B40E6" w14:textId="77777777" w:rsidR="00A123A2"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（不可逆的障害による安定した長期の症状または疾患に無関係の腎病変は活動性なしとする、腎生検が施行済みなら、組織学的所見を優先した活動性評価をすること）</w:t>
            </w:r>
          </w:p>
        </w:tc>
      </w:tr>
      <w:tr w:rsidR="00E202FD" w:rsidRPr="00DC505F" w14:paraId="3FD8A912"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6B0BD5B"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t>筋症状</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655D18C9" w14:textId="01608B54" w:rsidR="00C9298F" w:rsidRPr="00DC505F" w:rsidRDefault="00B8646F" w:rsidP="00C9298F">
            <w:pPr>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C9298F" w:rsidRPr="00DC505F">
              <w:rPr>
                <w:rFonts w:ascii="ＭＳ Ｐゴシック" w:eastAsia="ＭＳ Ｐゴシック" w:hAnsi="ＭＳ Ｐゴシック" w:hint="eastAsia"/>
                <w:szCs w:val="21"/>
              </w:rPr>
              <w:t xml:space="preserve">　現在、活動性の筋症状なし</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3F8CB0DC" w14:textId="42EF9D9B"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筋電図や筋生検で異常がある軽い筋炎で、以下の</w:t>
            </w: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項目の両方を満たす</w:t>
            </w:r>
            <w:r w:rsidR="00C9298F" w:rsidRPr="00DC505F">
              <w:rPr>
                <w:rFonts w:ascii="ＭＳ Ｐゴシック" w:eastAsia="ＭＳ Ｐゴシック" w:hAnsi="ＭＳ Ｐゴシック" w:hint="eastAsia"/>
                <w:szCs w:val="21"/>
              </w:rPr>
              <w:tab/>
            </w:r>
          </w:p>
          <w:p w14:paraId="1369B999"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脱力はない</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5A01D59B" w14:textId="67FDA5D3"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szCs w:val="21"/>
              </w:rPr>
              <w:t>CK</w:t>
            </w:r>
            <w:r w:rsidRPr="00DC505F">
              <w:rPr>
                <w:rFonts w:ascii="ＭＳ Ｐゴシック" w:eastAsia="ＭＳ Ｐゴシック" w:hAnsi="ＭＳ Ｐゴシック" w:hint="eastAsia"/>
                <w:szCs w:val="21"/>
              </w:rPr>
              <w:t>は基準値（</w:t>
            </w:r>
            <w:r w:rsidRPr="00DC505F">
              <w:rPr>
                <w:rFonts w:ascii="ＭＳ Ｐゴシック" w:eastAsia="ＭＳ Ｐゴシック" w:hAnsi="ＭＳ Ｐゴシック"/>
                <w:szCs w:val="21"/>
              </w:rPr>
              <w:t>N</w:t>
            </w:r>
            <w:r w:rsidRPr="00DC505F">
              <w:rPr>
                <w:rFonts w:ascii="ＭＳ Ｐゴシック" w:eastAsia="ＭＳ Ｐゴシック" w:hAnsi="ＭＳ Ｐゴシック" w:hint="eastAsia"/>
                <w:szCs w:val="21"/>
              </w:rPr>
              <w:t>）の</w:t>
            </w:r>
            <w:r w:rsidR="00520B95">
              <w:rPr>
                <w:rFonts w:ascii="ＭＳ Ｐゴシック" w:eastAsia="ＭＳ Ｐゴシック" w:hAnsi="ＭＳ Ｐゴシック"/>
                <w:szCs w:val="21"/>
              </w:rPr>
              <w:t>２</w:t>
            </w:r>
            <w:r w:rsidRPr="00DC505F">
              <w:rPr>
                <w:rFonts w:ascii="ＭＳ Ｐゴシック" w:eastAsia="ＭＳ Ｐゴシック" w:hAnsi="ＭＳ Ｐゴシック" w:hint="eastAsia"/>
                <w:szCs w:val="21"/>
              </w:rPr>
              <w:t>倍以下（</w:t>
            </w:r>
            <w:r w:rsidRPr="00DC505F">
              <w:rPr>
                <w:rFonts w:ascii="ＭＳ Ｐゴシック" w:eastAsia="ＭＳ Ｐゴシック" w:hAnsi="ＭＳ Ｐゴシック"/>
                <w:szCs w:val="21"/>
              </w:rPr>
              <w:t>N</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CK≦</w:t>
            </w:r>
            <w:r w:rsidR="00520B95">
              <w:rPr>
                <w:rFonts w:ascii="ＭＳ Ｐゴシック" w:eastAsia="ＭＳ Ｐゴシック" w:hAnsi="ＭＳ Ｐゴシック"/>
                <w:szCs w:val="21"/>
              </w:rPr>
              <w:t>２</w:t>
            </w:r>
            <w:r w:rsidRPr="00DC505F">
              <w:rPr>
                <w:rFonts w:ascii="ＭＳ Ｐゴシック" w:eastAsia="ＭＳ Ｐゴシック" w:hAnsi="ＭＳ Ｐゴシック"/>
                <w:szCs w:val="21"/>
              </w:rPr>
              <w:t>N</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136C8FE6" w14:textId="184E159A" w:rsidR="00C9298F" w:rsidRPr="00DC505F" w:rsidRDefault="00520B95" w:rsidP="002777C2">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 xml:space="preserve">　筋電図や筋生検で異常がある中等度活動性筋炎で、以下の</w:t>
            </w: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項目をいずれかを満たす</w:t>
            </w:r>
          </w:p>
          <w:p w14:paraId="46D9364F" w14:textId="069F8067" w:rsidR="00C9298F"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脱力（</w:t>
            </w:r>
            <w:r w:rsidRPr="00DC505F">
              <w:rPr>
                <w:rFonts w:ascii="ＭＳ Ｐゴシック" w:eastAsia="ＭＳ Ｐゴシック" w:hAnsi="ＭＳ Ｐゴシック"/>
                <w:szCs w:val="21"/>
              </w:rPr>
              <w:t>MMT≧</w:t>
            </w:r>
            <w:r w:rsidR="00520B95">
              <w:rPr>
                <w:rFonts w:ascii="ＭＳ Ｐゴシック" w:eastAsia="ＭＳ Ｐゴシック" w:hAnsi="ＭＳ Ｐゴシック"/>
                <w:szCs w:val="21"/>
              </w:rPr>
              <w:t>４</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160540AE" w14:textId="15ADA2B0"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szCs w:val="21"/>
              </w:rPr>
              <w:t>CK</w:t>
            </w:r>
            <w:r w:rsidRPr="00DC505F">
              <w:rPr>
                <w:rFonts w:ascii="ＭＳ Ｐゴシック" w:eastAsia="ＭＳ Ｐゴシック" w:hAnsi="ＭＳ Ｐゴシック" w:hint="eastAsia"/>
                <w:szCs w:val="21"/>
              </w:rPr>
              <w:t>上昇を伴う（</w:t>
            </w:r>
            <w:r w:rsidR="00520B95">
              <w:rPr>
                <w:rFonts w:ascii="ＭＳ Ｐゴシック" w:eastAsia="ＭＳ Ｐゴシック" w:hAnsi="ＭＳ Ｐゴシック"/>
                <w:szCs w:val="21"/>
              </w:rPr>
              <w:t>２</w:t>
            </w:r>
            <w:r w:rsidRPr="00DC505F">
              <w:rPr>
                <w:rFonts w:ascii="ＭＳ Ｐゴシック" w:eastAsia="ＭＳ Ｐゴシック" w:hAnsi="ＭＳ Ｐゴシック"/>
                <w:szCs w:val="21"/>
              </w:rPr>
              <w:t>N</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CK≦</w:t>
            </w:r>
            <w:r w:rsidR="00520B95">
              <w:rPr>
                <w:rFonts w:ascii="ＭＳ Ｐゴシック" w:eastAsia="ＭＳ Ｐゴシック" w:hAnsi="ＭＳ Ｐゴシック"/>
                <w:szCs w:val="21"/>
              </w:rPr>
              <w:t>４</w:t>
            </w:r>
            <w:r w:rsidRPr="00DC505F">
              <w:rPr>
                <w:rFonts w:ascii="ＭＳ Ｐゴシック" w:eastAsia="ＭＳ Ｐゴシック" w:hAnsi="ＭＳ Ｐゴシック"/>
                <w:szCs w:val="21"/>
              </w:rPr>
              <w:t>N</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628F0DBA" w14:textId="580938F2" w:rsidR="00C9298F" w:rsidRPr="00DC505F" w:rsidRDefault="00520B95" w:rsidP="002777C2">
            <w:pPr>
              <w:ind w:left="21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 xml:space="preserve">　筋電図や筋生検で異常を認める高度活動性筋炎で、以下の</w:t>
            </w: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項目のいずれかを満たす</w:t>
            </w:r>
          </w:p>
          <w:p w14:paraId="250E9374" w14:textId="74DA930C" w:rsidR="00C9298F"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脱力（</w:t>
            </w:r>
            <w:r w:rsidRPr="00DC505F">
              <w:rPr>
                <w:rFonts w:ascii="ＭＳ Ｐゴシック" w:eastAsia="ＭＳ Ｐゴシック" w:hAnsi="ＭＳ Ｐゴシック"/>
                <w:szCs w:val="21"/>
              </w:rPr>
              <w:t>MMT≦</w:t>
            </w:r>
            <w:r w:rsidR="00520B95">
              <w:rPr>
                <w:rFonts w:ascii="ＭＳ Ｐゴシック" w:eastAsia="ＭＳ Ｐゴシック" w:hAnsi="ＭＳ Ｐゴシック"/>
                <w:szCs w:val="21"/>
              </w:rPr>
              <w:t>３</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3B3B9EC9" w14:textId="00482C39"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szCs w:val="21"/>
              </w:rPr>
              <w:t>CK</w:t>
            </w:r>
            <w:r w:rsidRPr="00DC505F">
              <w:rPr>
                <w:rFonts w:ascii="ＭＳ Ｐゴシック" w:eastAsia="ＭＳ Ｐゴシック" w:hAnsi="ＭＳ Ｐゴシック" w:hint="eastAsia"/>
                <w:szCs w:val="21"/>
              </w:rPr>
              <w:t>上昇を伴う（</w:t>
            </w:r>
            <w:r w:rsidRPr="00DC505F">
              <w:rPr>
                <w:rFonts w:ascii="ＭＳ Ｐゴシック" w:eastAsia="ＭＳ Ｐゴシック" w:hAnsi="ＭＳ Ｐゴシック"/>
                <w:szCs w:val="21"/>
              </w:rPr>
              <w:t>CK</w:t>
            </w:r>
            <w:r w:rsidRPr="00DC505F">
              <w:rPr>
                <w:rFonts w:ascii="ＭＳ Ｐゴシック" w:eastAsia="ＭＳ Ｐゴシック" w:hAnsi="ＭＳ Ｐゴシック" w:hint="eastAsia"/>
                <w:szCs w:val="21"/>
              </w:rPr>
              <w:t>＞</w:t>
            </w:r>
            <w:r w:rsidR="00520B95">
              <w:rPr>
                <w:rFonts w:ascii="ＭＳ Ｐゴシック" w:eastAsia="ＭＳ Ｐゴシック" w:hAnsi="ＭＳ Ｐゴシック"/>
                <w:szCs w:val="21"/>
              </w:rPr>
              <w:t>４</w:t>
            </w:r>
            <w:r w:rsidRPr="00DC505F">
              <w:rPr>
                <w:rFonts w:ascii="ＭＳ Ｐゴシック" w:eastAsia="ＭＳ Ｐゴシック" w:hAnsi="ＭＳ Ｐゴシック"/>
                <w:szCs w:val="21"/>
              </w:rPr>
              <w:t>N</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79475018" w14:textId="77777777" w:rsidR="00A123A2"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（ステロイドによる筋脱力を除く）</w:t>
            </w:r>
          </w:p>
        </w:tc>
      </w:tr>
      <w:tr w:rsidR="00E202FD" w:rsidRPr="00DC505F" w14:paraId="19D97110"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5DAF738"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t>末梢神経障害</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6C4B1DD2" w14:textId="6BD539BB" w:rsidR="00C9298F" w:rsidRPr="00DC505F" w:rsidRDefault="00B8646F" w:rsidP="00C9298F">
            <w:pPr>
              <w:rPr>
                <w:rFonts w:ascii="ＭＳ Ｐゴシック" w:eastAsia="ＭＳ Ｐゴシック" w:hAnsi="ＭＳ Ｐゴシック"/>
                <w:szCs w:val="21"/>
              </w:rPr>
            </w:pPr>
            <w:r>
              <w:rPr>
                <w:rFonts w:ascii="ＭＳ Ｐゴシック" w:eastAsia="ＭＳ Ｐゴシック" w:hAnsi="ＭＳ Ｐゴシック"/>
                <w:szCs w:val="21"/>
              </w:rPr>
              <w:t>０</w:t>
            </w:r>
            <w:r w:rsidR="00C9298F" w:rsidRPr="00DC505F">
              <w:rPr>
                <w:rFonts w:ascii="ＭＳ Ｐゴシック" w:eastAsia="ＭＳ Ｐゴシック" w:hAnsi="ＭＳ Ｐゴシック" w:hint="eastAsia"/>
                <w:szCs w:val="21"/>
              </w:rPr>
              <w:t xml:space="preserve">　現在、活動性の末梢神経障害なし</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18C3F282" w14:textId="6E14AF85"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以下に示すような軽度活動性末梢神経障害</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303B2A63" w14:textId="77777777" w:rsidR="00C9298F" w:rsidRPr="00DC505F" w:rsidRDefault="00C9298F" w:rsidP="002777C2">
            <w:pPr>
              <w:ind w:left="105" w:hangingChars="50" w:hanging="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lastRenderedPageBreak/>
              <w:t xml:space="preserve">　神経伝導速度検査（</w:t>
            </w:r>
            <w:r w:rsidRPr="00DC505F">
              <w:rPr>
                <w:rFonts w:ascii="ＭＳ Ｐゴシック" w:eastAsia="ＭＳ Ｐゴシック" w:hAnsi="ＭＳ Ｐゴシック"/>
                <w:szCs w:val="21"/>
              </w:rPr>
              <w:t>NCS</w:t>
            </w:r>
            <w:r w:rsidRPr="00DC505F">
              <w:rPr>
                <w:rFonts w:ascii="ＭＳ Ｐゴシック" w:eastAsia="ＭＳ Ｐゴシック" w:hAnsi="ＭＳ Ｐゴシック" w:hint="eastAsia"/>
                <w:szCs w:val="21"/>
              </w:rPr>
              <w:t>）で証明された純粋感覚性軸索多発ニューロパチー、三叉神経痛</w:t>
            </w:r>
          </w:p>
          <w:p w14:paraId="68D5E48A" w14:textId="2A9E81D2"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 xml:space="preserve">　以下に示すような中等度活動性末梢神経障害</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70AD7465"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szCs w:val="21"/>
              </w:rPr>
              <w:t>NCS</w:t>
            </w:r>
            <w:r w:rsidRPr="00DC505F">
              <w:rPr>
                <w:rFonts w:ascii="ＭＳ Ｐゴシック" w:eastAsia="ＭＳ Ｐゴシック" w:hAnsi="ＭＳ Ｐゴシック" w:hint="eastAsia"/>
                <w:szCs w:val="21"/>
              </w:rPr>
              <w:t>で証明された運動障害を伴わない軸索性感覚運動ニューロパチー、</w:t>
            </w:r>
          </w:p>
          <w:p w14:paraId="495746F8"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クリオグロブリン性血管炎を伴う純粋感覚ニューロパチー、</w:t>
            </w:r>
          </w:p>
          <w:p w14:paraId="344A70BC"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軽度か中等度の運動失調のみを伴う神経節炎、</w:t>
            </w:r>
          </w:p>
          <w:p w14:paraId="26D3B191"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軽度の機能障害（運動障害がないか軽度の運動失調がある）を伴った</w:t>
            </w:r>
            <w:r w:rsidRPr="00DC505F">
              <w:rPr>
                <w:rFonts w:ascii="ＭＳ Ｐゴシック" w:eastAsia="ＭＳ Ｐゴシック" w:hAnsi="ＭＳ Ｐゴシック"/>
                <w:szCs w:val="21"/>
              </w:rPr>
              <w:t>CIDP</w:t>
            </w:r>
            <w:r w:rsidRPr="00DC505F">
              <w:rPr>
                <w:rFonts w:ascii="ＭＳ Ｐゴシック" w:eastAsia="ＭＳ Ｐゴシック" w:hAnsi="ＭＳ Ｐゴシック" w:hint="eastAsia"/>
                <w:szCs w:val="21"/>
              </w:rPr>
              <w:t>、</w:t>
            </w:r>
          </w:p>
          <w:p w14:paraId="224FD647"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末梢神経由来の脳神経障害（三叉神経痛を除く）</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6BDC2A06" w14:textId="1DE71C8C"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 xml:space="preserve">　以下に示すような高度活動性末梢神経障害</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784505E9" w14:textId="788C55E5"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最大運動障害≦</w:t>
            </w:r>
            <w:r w:rsidR="00520B95">
              <w:rPr>
                <w:rFonts w:ascii="ＭＳ Ｐゴシック" w:eastAsia="ＭＳ Ｐゴシック" w:hAnsi="ＭＳ Ｐゴシック"/>
                <w:szCs w:val="21"/>
              </w:rPr>
              <w:t>３</w:t>
            </w:r>
            <w:r w:rsidRPr="00DC505F">
              <w:rPr>
                <w:rFonts w:ascii="ＭＳ Ｐゴシック" w:eastAsia="ＭＳ Ｐゴシック" w:hAnsi="ＭＳ Ｐゴシック"/>
                <w:szCs w:val="21"/>
              </w:rPr>
              <w:t>/</w:t>
            </w:r>
            <w:r w:rsidR="00520B95">
              <w:rPr>
                <w:rFonts w:ascii="ＭＳ Ｐゴシック" w:eastAsia="ＭＳ Ｐゴシック" w:hAnsi="ＭＳ Ｐゴシック"/>
                <w:szCs w:val="21"/>
              </w:rPr>
              <w:t>５</w:t>
            </w:r>
            <w:r w:rsidRPr="00DC505F">
              <w:rPr>
                <w:rFonts w:ascii="ＭＳ Ｐゴシック" w:eastAsia="ＭＳ Ｐゴシック" w:hAnsi="ＭＳ Ｐゴシック" w:hint="eastAsia"/>
                <w:szCs w:val="21"/>
              </w:rPr>
              <w:t>を伴う軸索性感覚運動ニューロパチー、</w:t>
            </w:r>
          </w:p>
          <w:p w14:paraId="0B00C4D7"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血管炎による末梢神経障害（多発単神経炎など）、神経節炎による重度の運動失調、</w:t>
            </w:r>
          </w:p>
          <w:p w14:paraId="378C360F" w14:textId="2ED76C21"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重度の機能障害（最大運動障害≦</w:t>
            </w:r>
            <w:r w:rsidR="00520B95">
              <w:rPr>
                <w:rFonts w:ascii="ＭＳ Ｐゴシック" w:eastAsia="ＭＳ Ｐゴシック" w:hAnsi="ＭＳ Ｐゴシック"/>
                <w:szCs w:val="21"/>
              </w:rPr>
              <w:t>３</w:t>
            </w:r>
            <w:r w:rsidRPr="00DC505F">
              <w:rPr>
                <w:rFonts w:ascii="ＭＳ Ｐゴシック" w:eastAsia="ＭＳ Ｐゴシック" w:hAnsi="ＭＳ Ｐゴシック"/>
                <w:szCs w:val="21"/>
              </w:rPr>
              <w:t>/</w:t>
            </w:r>
            <w:r w:rsidR="00520B95">
              <w:rPr>
                <w:rFonts w:ascii="ＭＳ Ｐゴシック" w:eastAsia="ＭＳ Ｐゴシック" w:hAnsi="ＭＳ Ｐゴシック"/>
                <w:szCs w:val="21"/>
              </w:rPr>
              <w:t>５</w:t>
            </w:r>
            <w:r w:rsidRPr="00DC505F">
              <w:rPr>
                <w:rFonts w:ascii="ＭＳ Ｐゴシック" w:eastAsia="ＭＳ Ｐゴシック" w:hAnsi="ＭＳ Ｐゴシック" w:hint="eastAsia"/>
                <w:szCs w:val="21"/>
              </w:rPr>
              <w:t>、あるいは重度の運動失調）を伴った</w:t>
            </w:r>
            <w:r w:rsidRPr="00DC505F">
              <w:rPr>
                <w:rFonts w:ascii="ＭＳ Ｐゴシック" w:eastAsia="ＭＳ Ｐゴシック" w:hAnsi="ＭＳ Ｐゴシック"/>
                <w:szCs w:val="21"/>
              </w:rPr>
              <w:t>CIDP</w:t>
            </w:r>
            <w:r w:rsidRPr="00DC505F">
              <w:rPr>
                <w:rFonts w:ascii="ＭＳ Ｐゴシック" w:eastAsia="ＭＳ Ｐゴシック" w:hAnsi="ＭＳ Ｐゴシック"/>
                <w:szCs w:val="21"/>
              </w:rPr>
              <w:tab/>
            </w:r>
          </w:p>
          <w:p w14:paraId="1902C201" w14:textId="195C01C3" w:rsidR="00A123A2" w:rsidRPr="00DC505F" w:rsidRDefault="00C9298F" w:rsidP="00BF3E4E">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（不可逆的障害による安定した長期の症状</w:t>
            </w:r>
            <w:r w:rsidR="00BF3E4E">
              <w:rPr>
                <w:rFonts w:ascii="ＭＳ Ｐゴシック" w:eastAsia="ＭＳ Ｐゴシック" w:hAnsi="ＭＳ Ｐゴシック" w:hint="eastAsia"/>
                <w:szCs w:val="21"/>
              </w:rPr>
              <w:t>又</w:t>
            </w:r>
            <w:r w:rsidRPr="00DC505F">
              <w:rPr>
                <w:rFonts w:ascii="ＭＳ Ｐゴシック" w:eastAsia="ＭＳ Ｐゴシック" w:hAnsi="ＭＳ Ｐゴシック" w:hint="eastAsia"/>
                <w:szCs w:val="21"/>
              </w:rPr>
              <w:t>は疾患に無関係の末梢神経障害は活動性なしとする</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tc>
      </w:tr>
      <w:tr w:rsidR="00E202FD" w:rsidRPr="00DC505F" w14:paraId="525A6E11"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5D33E57"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lastRenderedPageBreak/>
              <w:t>中枢神経障害</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540B6D0A" w14:textId="79BC4C29" w:rsidR="00C9298F" w:rsidRPr="00DC505F" w:rsidRDefault="00B8646F" w:rsidP="00C9298F">
            <w:pPr>
              <w:rPr>
                <w:rFonts w:ascii="ＭＳ Ｐゴシック" w:eastAsia="ＭＳ Ｐゴシック" w:hAnsi="ＭＳ Ｐゴシック"/>
                <w:szCs w:val="21"/>
              </w:rPr>
            </w:pPr>
            <w:r>
              <w:rPr>
                <w:rFonts w:ascii="ＭＳ Ｐゴシック" w:eastAsia="ＭＳ Ｐゴシック" w:hAnsi="ＭＳ Ｐゴシック"/>
                <w:szCs w:val="21"/>
              </w:rPr>
              <w:t>０</w:t>
            </w:r>
            <w:r w:rsidR="00C9298F" w:rsidRPr="00DC505F">
              <w:rPr>
                <w:rFonts w:ascii="ＭＳ Ｐゴシック" w:eastAsia="ＭＳ Ｐゴシック" w:hAnsi="ＭＳ Ｐゴシック" w:hint="eastAsia"/>
                <w:szCs w:val="21"/>
              </w:rPr>
              <w:t xml:space="preserve">　現在、活動性の中枢神経障害なし</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556305E1" w14:textId="47C2B52F"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以下に示すような中等度の活動性中枢神経障害</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52E55C22" w14:textId="77777777" w:rsidR="00C9298F" w:rsidRPr="00DC505F" w:rsidRDefault="00C9298F" w:rsidP="002777C2">
            <w:pPr>
              <w:ind w:left="105" w:hangingChars="50" w:hanging="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中枢由来の脳神経障害、視神経炎、純粋感覚障害か知的障害の証明に限られた症状を伴う多発硬化症様症候群</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440C648F" w14:textId="13ADA252"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 xml:space="preserve">　以下に示すような高度活動性中枢神経障害</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2A7AA47B" w14:textId="0738D9E4"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脳血管障害を伴う脳血管炎</w:t>
            </w:r>
            <w:r w:rsidR="00BF3E4E">
              <w:rPr>
                <w:rFonts w:ascii="ＭＳ Ｐゴシック" w:eastAsia="ＭＳ Ｐゴシック" w:hAnsi="ＭＳ Ｐゴシック" w:hint="eastAsia"/>
                <w:szCs w:val="21"/>
              </w:rPr>
              <w:t>又</w:t>
            </w:r>
            <w:r w:rsidRPr="00DC505F">
              <w:rPr>
                <w:rFonts w:ascii="ＭＳ Ｐゴシック" w:eastAsia="ＭＳ Ｐゴシック" w:hAnsi="ＭＳ Ｐゴシック" w:hint="eastAsia"/>
                <w:szCs w:val="21"/>
              </w:rPr>
              <w:t>は一過性脳虚血発作、けいれん</w:t>
            </w:r>
            <w:r w:rsidR="00D84C06">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横断性脊髄炎、</w:t>
            </w:r>
            <w:r w:rsidRPr="00DC505F">
              <w:rPr>
                <w:rFonts w:ascii="ＭＳ Ｐゴシック" w:eastAsia="ＭＳ Ｐゴシック" w:hAnsi="ＭＳ Ｐゴシック" w:hint="eastAsia"/>
                <w:szCs w:val="21"/>
              </w:rPr>
              <w:tab/>
            </w:r>
          </w:p>
          <w:p w14:paraId="3E04D70E"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リンパ球性髄膜炎、運動障害を伴う多発性硬化症様症候群</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5ABAFBCA" w14:textId="2B0BB8DA" w:rsidR="00A123A2" w:rsidRPr="00DC505F" w:rsidRDefault="00C9298F" w:rsidP="002777C2">
            <w:pPr>
              <w:ind w:leftChars="50" w:left="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（不可逆的障害による安定した長期の症状</w:t>
            </w:r>
            <w:r w:rsidR="00BF3E4E">
              <w:rPr>
                <w:rFonts w:ascii="ＭＳ Ｐゴシック" w:eastAsia="ＭＳ Ｐゴシック" w:hAnsi="ＭＳ Ｐゴシック" w:hint="eastAsia"/>
                <w:szCs w:val="21"/>
              </w:rPr>
              <w:t>又</w:t>
            </w:r>
            <w:r w:rsidRPr="00DC505F">
              <w:rPr>
                <w:rFonts w:ascii="ＭＳ Ｐゴシック" w:eastAsia="ＭＳ Ｐゴシック" w:hAnsi="ＭＳ Ｐゴシック" w:hint="eastAsia"/>
                <w:szCs w:val="21"/>
              </w:rPr>
              <w:t>は疾患に無関係の中枢神経障害は活動性なしとする</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tc>
      </w:tr>
      <w:tr w:rsidR="00E202FD" w:rsidRPr="00DC505F" w14:paraId="56E20D12"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23D5B6A"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t>血液障害</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36E8D829" w14:textId="7BBF3F6F" w:rsidR="00C9298F" w:rsidRPr="00DC505F" w:rsidRDefault="00B8646F" w:rsidP="00C9298F">
            <w:pPr>
              <w:rPr>
                <w:rFonts w:ascii="ＭＳ Ｐゴシック" w:eastAsia="ＭＳ Ｐゴシック" w:hAnsi="ＭＳ Ｐゴシック"/>
                <w:szCs w:val="21"/>
              </w:rPr>
            </w:pPr>
            <w:r>
              <w:rPr>
                <w:rFonts w:ascii="ＭＳ Ｐゴシック" w:eastAsia="ＭＳ Ｐゴシック" w:hAnsi="ＭＳ Ｐゴシック"/>
                <w:szCs w:val="21"/>
              </w:rPr>
              <w:t>０</w:t>
            </w:r>
            <w:r w:rsidR="00C9298F" w:rsidRPr="00DC505F">
              <w:rPr>
                <w:rFonts w:ascii="ＭＳ Ｐゴシック" w:eastAsia="ＭＳ Ｐゴシック" w:hAnsi="ＭＳ Ｐゴシック" w:hint="eastAsia"/>
                <w:szCs w:val="21"/>
              </w:rPr>
              <w:t xml:space="preserve">　自己免疫性血球減少なし</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1DB9710B" w14:textId="36D5DB34"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自己免疫性血球減少で以下の</w:t>
            </w: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項目のいずれかを満たす</w:t>
            </w:r>
            <w:r w:rsidR="00C9298F" w:rsidRPr="00DC505F">
              <w:rPr>
                <w:rFonts w:ascii="ＭＳ Ｐゴシック" w:eastAsia="ＭＳ Ｐゴシック" w:hAnsi="ＭＳ Ｐゴシック" w:hint="eastAsia"/>
                <w:szCs w:val="21"/>
              </w:rPr>
              <w:tab/>
            </w:r>
          </w:p>
          <w:p w14:paraId="6E3265CC" w14:textId="172A95EA"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好中球減少（</w:t>
            </w:r>
            <w:r w:rsidRPr="00DC505F">
              <w:rPr>
                <w:rFonts w:ascii="ＭＳ Ｐゴシック" w:eastAsia="ＭＳ Ｐゴシック" w:hAnsi="ＭＳ Ｐゴシック"/>
                <w:szCs w:val="21"/>
              </w:rPr>
              <w:t>1000</w:t>
            </w:r>
            <w:r w:rsidRPr="00DC505F">
              <w:rPr>
                <w:rFonts w:ascii="ＭＳ Ｐゴシック" w:eastAsia="ＭＳ Ｐゴシック" w:hAnsi="ＭＳ Ｐゴシック" w:hint="eastAsia"/>
                <w:szCs w:val="21"/>
              </w:rPr>
              <w:t>＜好中球＜</w:t>
            </w:r>
            <w:r w:rsidRPr="00DC505F">
              <w:rPr>
                <w:rFonts w:ascii="ＭＳ Ｐゴシック" w:eastAsia="ＭＳ Ｐゴシック" w:hAnsi="ＭＳ Ｐゴシック"/>
                <w:szCs w:val="21"/>
              </w:rPr>
              <w:t>1500/mm</w:t>
            </w:r>
            <w:r w:rsidRPr="002777C2">
              <w:rPr>
                <w:rFonts w:ascii="ＭＳ Ｐゴシック" w:eastAsia="ＭＳ Ｐゴシック" w:hAnsi="ＭＳ Ｐゴシック"/>
                <w:szCs w:val="21"/>
                <w:vertAlign w:val="superscript"/>
              </w:rPr>
              <w:t>3</w:t>
            </w:r>
            <w:r w:rsidRPr="00DC505F">
              <w:rPr>
                <w:rFonts w:ascii="ＭＳ Ｐゴシック" w:eastAsia="ＭＳ Ｐゴシック" w:hAnsi="ＭＳ Ｐゴシック" w:hint="eastAsia"/>
                <w:szCs w:val="21"/>
              </w:rPr>
              <w:t>）を伴う</w:t>
            </w:r>
          </w:p>
          <w:p w14:paraId="1E7822CC" w14:textId="57C5DDC4"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貧血（</w:t>
            </w:r>
            <w:r w:rsidRPr="00DC505F">
              <w:rPr>
                <w:rFonts w:ascii="ＭＳ Ｐゴシック" w:eastAsia="ＭＳ Ｐゴシック" w:hAnsi="ＭＳ Ｐゴシック"/>
                <w:szCs w:val="21"/>
              </w:rPr>
              <w:t>10</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Hb</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12g/dL</w:t>
            </w:r>
            <w:r w:rsidRPr="00DC505F">
              <w:rPr>
                <w:rFonts w:ascii="ＭＳ Ｐゴシック" w:eastAsia="ＭＳ Ｐゴシック" w:hAnsi="ＭＳ Ｐゴシック" w:hint="eastAsia"/>
                <w:szCs w:val="21"/>
              </w:rPr>
              <w:t>）を伴う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01DB9DF1" w14:textId="454734A1"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血小板減少（</w:t>
            </w:r>
            <w:r w:rsidRPr="00DC505F">
              <w:rPr>
                <w:rFonts w:ascii="ＭＳ Ｐゴシック" w:eastAsia="ＭＳ Ｐゴシック" w:hAnsi="ＭＳ Ｐゴシック"/>
                <w:szCs w:val="21"/>
              </w:rPr>
              <w:t>10</w:t>
            </w:r>
            <w:r w:rsidRPr="00DC505F">
              <w:rPr>
                <w:rFonts w:ascii="ＭＳ Ｐゴシック" w:eastAsia="ＭＳ Ｐゴシック" w:hAnsi="ＭＳ Ｐゴシック" w:hint="eastAsia"/>
                <w:szCs w:val="21"/>
              </w:rPr>
              <w:t>万＜血小板＜</w:t>
            </w:r>
            <w:r w:rsidRPr="00DC505F">
              <w:rPr>
                <w:rFonts w:ascii="ＭＳ Ｐゴシック" w:eastAsia="ＭＳ Ｐゴシック" w:hAnsi="ＭＳ Ｐゴシック"/>
                <w:szCs w:val="21"/>
              </w:rPr>
              <w:t>15</w:t>
            </w:r>
            <w:r w:rsidRPr="00DC505F">
              <w:rPr>
                <w:rFonts w:ascii="ＭＳ Ｐゴシック" w:eastAsia="ＭＳ Ｐゴシック" w:hAnsi="ＭＳ Ｐゴシック" w:hint="eastAsia"/>
                <w:szCs w:val="21"/>
              </w:rPr>
              <w:t>万</w:t>
            </w:r>
            <w:r w:rsidR="003A6CA1">
              <w:rPr>
                <w:rFonts w:ascii="ＭＳ Ｐゴシック" w:eastAsia="ＭＳ Ｐゴシック" w:hAnsi="ＭＳ Ｐゴシック" w:hint="eastAsia"/>
                <w:szCs w:val="21"/>
              </w:rPr>
              <w:t>/µL</w:t>
            </w:r>
            <w:r w:rsidRPr="00DC505F">
              <w:rPr>
                <w:rFonts w:ascii="ＭＳ Ｐゴシック" w:eastAsia="ＭＳ Ｐゴシック" w:hAnsi="ＭＳ Ｐゴシック" w:hint="eastAsia"/>
                <w:szCs w:val="21"/>
              </w:rPr>
              <w:t>）を伴う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6146D202" w14:textId="77777777" w:rsidR="00C9298F"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あるいはリンパ球減少（</w:t>
            </w:r>
            <w:r w:rsidRPr="00DC505F">
              <w:rPr>
                <w:rFonts w:ascii="ＭＳ Ｐゴシック" w:eastAsia="ＭＳ Ｐゴシック" w:hAnsi="ＭＳ Ｐゴシック"/>
                <w:szCs w:val="21"/>
              </w:rPr>
              <w:t>500</w:t>
            </w:r>
            <w:r w:rsidRPr="00DC505F">
              <w:rPr>
                <w:rFonts w:ascii="ＭＳ Ｐゴシック" w:eastAsia="ＭＳ Ｐゴシック" w:hAnsi="ＭＳ Ｐゴシック" w:hint="eastAsia"/>
                <w:szCs w:val="21"/>
              </w:rPr>
              <w:t>＜リンパ球＜</w:t>
            </w:r>
            <w:r w:rsidRPr="00DC505F">
              <w:rPr>
                <w:rFonts w:ascii="ＭＳ Ｐゴシック" w:eastAsia="ＭＳ Ｐゴシック" w:hAnsi="ＭＳ Ｐゴシック"/>
                <w:szCs w:val="21"/>
              </w:rPr>
              <w:t>1000/mm</w:t>
            </w:r>
            <w:r w:rsidRPr="002777C2">
              <w:rPr>
                <w:rFonts w:ascii="ＭＳ Ｐゴシック" w:eastAsia="ＭＳ Ｐゴシック" w:hAnsi="ＭＳ Ｐゴシック"/>
                <w:szCs w:val="21"/>
                <w:vertAlign w:val="superscript"/>
              </w:rPr>
              <w:t>3</w:t>
            </w:r>
            <w:r w:rsidRPr="00DC505F">
              <w:rPr>
                <w:rFonts w:ascii="ＭＳ Ｐゴシック" w:eastAsia="ＭＳ Ｐゴシック" w:hAnsi="ＭＳ Ｐゴシック" w:hint="eastAsia"/>
                <w:szCs w:val="21"/>
              </w:rPr>
              <w:t>）を認める</w:t>
            </w:r>
          </w:p>
          <w:p w14:paraId="74F37E0D" w14:textId="36BF3063"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 xml:space="preserve">　自己免疫性血球減少で以下の</w:t>
            </w: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項目のいずれかを満たす</w:t>
            </w:r>
            <w:r w:rsidR="00C9298F" w:rsidRPr="00DC505F">
              <w:rPr>
                <w:rFonts w:ascii="ＭＳ Ｐゴシック" w:eastAsia="ＭＳ Ｐゴシック" w:hAnsi="ＭＳ Ｐゴシック" w:hint="eastAsia"/>
                <w:szCs w:val="21"/>
              </w:rPr>
              <w:tab/>
            </w:r>
          </w:p>
          <w:p w14:paraId="3C37BC13" w14:textId="49D35223"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好中球減少（</w:t>
            </w:r>
            <w:r w:rsidRPr="00DC505F">
              <w:rPr>
                <w:rFonts w:ascii="ＭＳ Ｐゴシック" w:eastAsia="ＭＳ Ｐゴシック" w:hAnsi="ＭＳ Ｐゴシック"/>
                <w:szCs w:val="21"/>
              </w:rPr>
              <w:t>500≦</w:t>
            </w:r>
            <w:r w:rsidRPr="00DC505F">
              <w:rPr>
                <w:rFonts w:ascii="ＭＳ Ｐゴシック" w:eastAsia="ＭＳ Ｐゴシック" w:hAnsi="ＭＳ Ｐゴシック" w:hint="eastAsia"/>
                <w:szCs w:val="21"/>
              </w:rPr>
              <w:t>好中球≦</w:t>
            </w:r>
            <w:r w:rsidRPr="00DC505F">
              <w:rPr>
                <w:rFonts w:ascii="ＭＳ Ｐゴシック" w:eastAsia="ＭＳ Ｐゴシック" w:hAnsi="ＭＳ Ｐゴシック"/>
                <w:szCs w:val="21"/>
              </w:rPr>
              <w:t>1000/mm</w:t>
            </w:r>
            <w:r w:rsidRPr="002777C2">
              <w:rPr>
                <w:rFonts w:ascii="ＭＳ Ｐゴシック" w:eastAsia="ＭＳ Ｐゴシック" w:hAnsi="ＭＳ Ｐゴシック"/>
                <w:szCs w:val="21"/>
                <w:vertAlign w:val="superscript"/>
              </w:rPr>
              <w:t>3</w:t>
            </w:r>
            <w:r w:rsidRPr="00DC505F">
              <w:rPr>
                <w:rFonts w:ascii="ＭＳ Ｐゴシック" w:eastAsia="ＭＳ Ｐゴシック" w:hAnsi="ＭＳ Ｐゴシック" w:hint="eastAsia"/>
                <w:szCs w:val="21"/>
              </w:rPr>
              <w:t>）を伴う</w:t>
            </w:r>
            <w:r w:rsidRPr="00DC505F">
              <w:rPr>
                <w:rFonts w:ascii="ＭＳ Ｐゴシック" w:eastAsia="ＭＳ Ｐゴシック" w:hAnsi="ＭＳ Ｐゴシック" w:hint="eastAsia"/>
                <w:szCs w:val="21"/>
              </w:rPr>
              <w:tab/>
            </w:r>
          </w:p>
          <w:p w14:paraId="4136E86A" w14:textId="5FB018AF"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w:t>
            </w:r>
            <w:r w:rsidR="004550A5">
              <w:rPr>
                <w:rFonts w:ascii="ＭＳ Ｐゴシック" w:eastAsia="ＭＳ Ｐゴシック" w:hAnsi="ＭＳ Ｐゴシック" w:hint="eastAsia"/>
                <w:szCs w:val="21"/>
              </w:rPr>
              <w:t xml:space="preserve"> </w:t>
            </w:r>
            <w:r w:rsidRPr="00DC505F">
              <w:rPr>
                <w:rFonts w:ascii="ＭＳ Ｐゴシック" w:eastAsia="ＭＳ Ｐゴシック" w:hAnsi="ＭＳ Ｐゴシック" w:hint="eastAsia"/>
                <w:szCs w:val="21"/>
              </w:rPr>
              <w:t>貧血（</w:t>
            </w:r>
            <w:r w:rsidR="004550A5">
              <w:rPr>
                <w:rFonts w:ascii="ＭＳ Ｐゴシック" w:eastAsia="ＭＳ Ｐゴシック" w:hAnsi="ＭＳ Ｐゴシック" w:hint="eastAsia"/>
                <w:szCs w:val="21"/>
              </w:rPr>
              <w:t>８</w:t>
            </w:r>
            <w:r w:rsidRPr="00DC505F">
              <w:rPr>
                <w:rFonts w:ascii="ＭＳ Ｐゴシック" w:eastAsia="ＭＳ Ｐゴシック" w:hAnsi="ＭＳ Ｐゴシック"/>
                <w:szCs w:val="21"/>
              </w:rPr>
              <w:t>≦Hb≦10g/dL</w:t>
            </w:r>
            <w:r w:rsidRPr="00DC505F">
              <w:rPr>
                <w:rFonts w:ascii="ＭＳ Ｐゴシック" w:eastAsia="ＭＳ Ｐゴシック" w:hAnsi="ＭＳ Ｐゴシック" w:hint="eastAsia"/>
                <w:szCs w:val="21"/>
              </w:rPr>
              <w:t>）を伴う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727EF73B" w14:textId="01AFDFCC" w:rsidR="00C9298F"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血小板減少（</w:t>
            </w:r>
            <w:r w:rsidR="00520B95">
              <w:rPr>
                <w:rFonts w:ascii="ＭＳ Ｐゴシック" w:eastAsia="ＭＳ Ｐゴシック" w:hAnsi="ＭＳ Ｐゴシック"/>
                <w:szCs w:val="21"/>
              </w:rPr>
              <w:t>５</w:t>
            </w:r>
            <w:r w:rsidRPr="00DC505F">
              <w:rPr>
                <w:rFonts w:ascii="ＭＳ Ｐゴシック" w:eastAsia="ＭＳ Ｐゴシック" w:hAnsi="ＭＳ Ｐゴシック" w:hint="eastAsia"/>
                <w:szCs w:val="21"/>
              </w:rPr>
              <w:t>万≦血小板≦</w:t>
            </w:r>
            <w:r w:rsidRPr="00DC505F">
              <w:rPr>
                <w:rFonts w:ascii="ＭＳ Ｐゴシック" w:eastAsia="ＭＳ Ｐゴシック" w:hAnsi="ＭＳ Ｐゴシック"/>
                <w:szCs w:val="21"/>
              </w:rPr>
              <w:t>10</w:t>
            </w:r>
            <w:r w:rsidRPr="00DC505F">
              <w:rPr>
                <w:rFonts w:ascii="ＭＳ Ｐゴシック" w:eastAsia="ＭＳ Ｐゴシック" w:hAnsi="ＭＳ Ｐゴシック" w:hint="eastAsia"/>
                <w:szCs w:val="21"/>
              </w:rPr>
              <w:t>万）を伴う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0BDF92A4" w14:textId="77777777" w:rsidR="00C9298F" w:rsidRPr="00DC505F" w:rsidRDefault="00C9298F" w:rsidP="002777C2">
            <w:pPr>
              <w:ind w:firstLineChars="50" w:firstLine="105"/>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あるいはリンパ球減少（リンパ球≦</w:t>
            </w:r>
            <w:r w:rsidRPr="00DC505F">
              <w:rPr>
                <w:rFonts w:ascii="ＭＳ Ｐゴシック" w:eastAsia="ＭＳ Ｐゴシック" w:hAnsi="ＭＳ Ｐゴシック"/>
                <w:szCs w:val="21"/>
              </w:rPr>
              <w:t>500/mm</w:t>
            </w:r>
            <w:r w:rsidRPr="002777C2">
              <w:rPr>
                <w:rFonts w:ascii="ＭＳ Ｐゴシック" w:eastAsia="ＭＳ Ｐゴシック" w:hAnsi="ＭＳ Ｐゴシック"/>
                <w:szCs w:val="21"/>
                <w:vertAlign w:val="superscript"/>
              </w:rPr>
              <w:t>3</w:t>
            </w:r>
            <w:r w:rsidRPr="00DC505F">
              <w:rPr>
                <w:rFonts w:ascii="ＭＳ Ｐゴシック" w:eastAsia="ＭＳ Ｐゴシック" w:hAnsi="ＭＳ Ｐゴシック" w:hint="eastAsia"/>
                <w:szCs w:val="21"/>
              </w:rPr>
              <w:t>）を認める</w:t>
            </w:r>
            <w:r w:rsidRPr="00DC505F">
              <w:rPr>
                <w:rFonts w:ascii="ＭＳ Ｐゴシック" w:eastAsia="ＭＳ Ｐゴシック" w:hAnsi="ＭＳ Ｐゴシック" w:hint="eastAsia"/>
                <w:szCs w:val="21"/>
              </w:rPr>
              <w:tab/>
            </w:r>
          </w:p>
          <w:p w14:paraId="1B0948F7" w14:textId="72EF075C"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 xml:space="preserve">　自己免疫性血球減少で以下の</w:t>
            </w: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項目のいずれかを満たす</w:t>
            </w:r>
            <w:r w:rsidR="00C9298F" w:rsidRPr="00DC505F">
              <w:rPr>
                <w:rFonts w:ascii="ＭＳ Ｐゴシック" w:eastAsia="ＭＳ Ｐゴシック" w:hAnsi="ＭＳ Ｐゴシック" w:hint="eastAsia"/>
                <w:szCs w:val="21"/>
              </w:rPr>
              <w:tab/>
            </w:r>
          </w:p>
          <w:p w14:paraId="4E40E5B9"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好中球減少（好中球＜</w:t>
            </w:r>
            <w:r w:rsidRPr="00DC505F">
              <w:rPr>
                <w:rFonts w:ascii="ＭＳ Ｐゴシック" w:eastAsia="ＭＳ Ｐゴシック" w:hAnsi="ＭＳ Ｐゴシック"/>
                <w:szCs w:val="21"/>
              </w:rPr>
              <w:t>500</w:t>
            </w:r>
            <w:r w:rsidRPr="00DC505F">
              <w:rPr>
                <w:rFonts w:ascii="ＭＳ Ｐゴシック" w:eastAsia="ＭＳ Ｐゴシック" w:hAnsi="ＭＳ Ｐゴシック" w:hint="eastAsia"/>
                <w:szCs w:val="21"/>
              </w:rPr>
              <w:t>）を伴う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2AB9DAAD" w14:textId="56FA52D3"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貧血（</w:t>
            </w:r>
            <w:r w:rsidRPr="00DC505F">
              <w:rPr>
                <w:rFonts w:ascii="ＭＳ Ｐゴシック" w:eastAsia="ＭＳ Ｐゴシック" w:hAnsi="ＭＳ Ｐゴシック"/>
                <w:szCs w:val="21"/>
              </w:rPr>
              <w:t>Hb</w:t>
            </w:r>
            <w:r w:rsidRPr="00DC505F">
              <w:rPr>
                <w:rFonts w:ascii="ＭＳ Ｐゴシック" w:eastAsia="ＭＳ Ｐゴシック" w:hAnsi="ＭＳ Ｐゴシック" w:hint="eastAsia"/>
                <w:szCs w:val="21"/>
              </w:rPr>
              <w:t>＜</w:t>
            </w:r>
            <w:r w:rsidR="004550A5">
              <w:rPr>
                <w:rFonts w:ascii="ＭＳ Ｐゴシック" w:eastAsia="ＭＳ Ｐゴシック" w:hAnsi="ＭＳ Ｐゴシック" w:hint="eastAsia"/>
                <w:szCs w:val="21"/>
              </w:rPr>
              <w:t>８</w:t>
            </w:r>
            <w:r w:rsidRPr="00DC505F">
              <w:rPr>
                <w:rFonts w:ascii="ＭＳ Ｐゴシック" w:eastAsia="ＭＳ Ｐゴシック" w:hAnsi="ＭＳ Ｐゴシック"/>
                <w:szCs w:val="21"/>
              </w:rPr>
              <w:t>g/dL</w:t>
            </w:r>
            <w:r w:rsidRPr="00DC505F">
              <w:rPr>
                <w:rFonts w:ascii="ＭＳ Ｐゴシック" w:eastAsia="ＭＳ Ｐゴシック" w:hAnsi="ＭＳ Ｐゴシック" w:hint="eastAsia"/>
                <w:szCs w:val="21"/>
              </w:rPr>
              <w:t>）を伴う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3706EAFA" w14:textId="5C4852F9"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lastRenderedPageBreak/>
              <w:t xml:space="preserve">　血小板減少（血小板＜</w:t>
            </w:r>
            <w:r w:rsidR="00520B95">
              <w:rPr>
                <w:rFonts w:ascii="ＭＳ Ｐゴシック" w:eastAsia="ＭＳ Ｐゴシック" w:hAnsi="ＭＳ Ｐゴシック"/>
                <w:szCs w:val="21"/>
              </w:rPr>
              <w:t>５</w:t>
            </w:r>
            <w:r w:rsidRPr="00DC505F">
              <w:rPr>
                <w:rFonts w:ascii="ＭＳ Ｐゴシック" w:eastAsia="ＭＳ Ｐゴシック" w:hAnsi="ＭＳ Ｐゴシック" w:hint="eastAsia"/>
                <w:szCs w:val="21"/>
              </w:rPr>
              <w:t>万）を伴う</w:t>
            </w:r>
            <w:r w:rsidRPr="00DC505F">
              <w:rPr>
                <w:rFonts w:ascii="ＭＳ Ｐゴシック" w:eastAsia="ＭＳ Ｐゴシック" w:hAnsi="ＭＳ Ｐゴシック" w:hint="eastAsia"/>
                <w:szCs w:val="21"/>
              </w:rPr>
              <w:tab/>
            </w:r>
          </w:p>
          <w:p w14:paraId="1F714147" w14:textId="7EB30A7B" w:rsidR="00A123A2"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（貧血、好中球減少、血小板減少については自己免疫性血球減少のみ考慮すること、ビタミン欠乏、鉄欠乏、薬剤誘発性血球減少を除く</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w:t>
            </w:r>
          </w:p>
        </w:tc>
      </w:tr>
      <w:tr w:rsidR="00E202FD" w:rsidRPr="00DC505F" w14:paraId="790487FD" w14:textId="77777777" w:rsidTr="00C9298F">
        <w:trPr>
          <w:trHeight w:val="58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1C41EF" w14:textId="77777777" w:rsidR="00A123A2" w:rsidRPr="00DC505F" w:rsidRDefault="00C9298F" w:rsidP="00C9298F">
            <w:pPr>
              <w:rPr>
                <w:rFonts w:ascii="ＭＳ Ｐゴシック" w:eastAsia="ＭＳ Ｐゴシック" w:hAnsi="ＭＳ Ｐゴシック"/>
                <w:bCs/>
                <w:szCs w:val="21"/>
              </w:rPr>
            </w:pPr>
            <w:r w:rsidRPr="00DC505F">
              <w:rPr>
                <w:rFonts w:ascii="ＭＳ Ｐゴシック" w:eastAsia="ＭＳ Ｐゴシック" w:hAnsi="ＭＳ Ｐゴシック" w:hint="eastAsia"/>
                <w:bCs/>
                <w:szCs w:val="21"/>
              </w:rPr>
              <w:lastRenderedPageBreak/>
              <w:t>生物学的所見</w:t>
            </w:r>
          </w:p>
        </w:tc>
        <w:tc>
          <w:tcPr>
            <w:tcW w:w="8164" w:type="dxa"/>
            <w:tcBorders>
              <w:top w:val="single" w:sz="4" w:space="0" w:color="auto"/>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14:paraId="0C1A31DD" w14:textId="5DA410FE" w:rsidR="00C9298F" w:rsidRPr="00DC505F" w:rsidRDefault="00B8646F" w:rsidP="00C9298F">
            <w:pPr>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C9298F" w:rsidRPr="00DC505F">
              <w:rPr>
                <w:rFonts w:ascii="ＭＳ Ｐゴシック" w:eastAsia="ＭＳ Ｐゴシック" w:hAnsi="ＭＳ Ｐゴシック" w:hint="eastAsia"/>
                <w:szCs w:val="21"/>
              </w:rPr>
              <w:t xml:space="preserve">　下記の生物学的所見なし</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63F79C10" w14:textId="22F7E4AC"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１</w:t>
            </w:r>
            <w:r w:rsidR="00C9298F" w:rsidRPr="00DC505F">
              <w:rPr>
                <w:rFonts w:ascii="ＭＳ Ｐゴシック" w:eastAsia="ＭＳ Ｐゴシック" w:hAnsi="ＭＳ Ｐゴシック" w:hint="eastAsia"/>
                <w:szCs w:val="21"/>
              </w:rPr>
              <w:t xml:space="preserve">　以下の</w:t>
            </w: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項目のいずれかを認める</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2D2AF52B"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クローン成分</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640C46EA" w14:textId="1E330888"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低補体（低</w:t>
            </w:r>
            <w:r w:rsidRPr="00DC505F">
              <w:rPr>
                <w:rFonts w:ascii="ＭＳ Ｐゴシック" w:eastAsia="ＭＳ Ｐゴシック" w:hAnsi="ＭＳ Ｐゴシック"/>
                <w:szCs w:val="21"/>
              </w:rPr>
              <w:t>C4</w:t>
            </w:r>
            <w:r w:rsidR="00BF3E4E">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低</w:t>
            </w:r>
            <w:r w:rsidRPr="00DC505F">
              <w:rPr>
                <w:rFonts w:ascii="ＭＳ Ｐゴシック" w:eastAsia="ＭＳ Ｐゴシック" w:hAnsi="ＭＳ Ｐゴシック"/>
                <w:szCs w:val="21"/>
              </w:rPr>
              <w:t>C3</w:t>
            </w:r>
            <w:r w:rsidR="00BF3E4E">
              <w:rPr>
                <w:rFonts w:ascii="ＭＳ Ｐゴシック" w:eastAsia="ＭＳ Ｐゴシック" w:hAnsi="ＭＳ Ｐゴシック" w:hint="eastAsia"/>
                <w:szCs w:val="21"/>
              </w:rPr>
              <w:t>又</w:t>
            </w:r>
            <w:r w:rsidRPr="00DC505F">
              <w:rPr>
                <w:rFonts w:ascii="ＭＳ Ｐゴシック" w:eastAsia="ＭＳ Ｐゴシック" w:hAnsi="ＭＳ Ｐゴシック" w:hint="eastAsia"/>
                <w:szCs w:val="21"/>
              </w:rPr>
              <w:t>は低</w:t>
            </w:r>
            <w:r w:rsidRPr="00DC505F">
              <w:rPr>
                <w:rFonts w:ascii="ＭＳ Ｐゴシック" w:eastAsia="ＭＳ Ｐゴシック" w:hAnsi="ＭＳ Ｐゴシック"/>
                <w:szCs w:val="21"/>
              </w:rPr>
              <w:t>CH50</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4609661C" w14:textId="26DB1ED4"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高</w:t>
            </w:r>
            <w:r w:rsidRPr="00DC505F">
              <w:rPr>
                <w:rFonts w:ascii="ＭＳ Ｐゴシック" w:eastAsia="ＭＳ Ｐゴシック" w:hAnsi="ＭＳ Ｐゴシック"/>
                <w:szCs w:val="21"/>
              </w:rPr>
              <w:t>γ</w:t>
            </w:r>
            <w:r w:rsidRPr="00DC505F">
              <w:rPr>
                <w:rFonts w:ascii="ＭＳ Ｐゴシック" w:eastAsia="ＭＳ Ｐゴシック" w:hAnsi="ＭＳ Ｐゴシック" w:hint="eastAsia"/>
                <w:szCs w:val="21"/>
              </w:rPr>
              <w:t>グロブリン血症、高</w:t>
            </w:r>
            <w:r w:rsidRPr="00DC505F">
              <w:rPr>
                <w:rFonts w:ascii="ＭＳ Ｐゴシック" w:eastAsia="ＭＳ Ｐゴシック" w:hAnsi="ＭＳ Ｐゴシック"/>
                <w:szCs w:val="21"/>
              </w:rPr>
              <w:t>IgG</w:t>
            </w:r>
            <w:r w:rsidRPr="00DC505F">
              <w:rPr>
                <w:rFonts w:ascii="ＭＳ Ｐゴシック" w:eastAsia="ＭＳ Ｐゴシック" w:hAnsi="ＭＳ Ｐゴシック" w:hint="eastAsia"/>
                <w:szCs w:val="21"/>
              </w:rPr>
              <w:t>血症（</w:t>
            </w:r>
            <w:r w:rsidRPr="00DC505F">
              <w:rPr>
                <w:rFonts w:ascii="ＭＳ Ｐゴシック" w:eastAsia="ＭＳ Ｐゴシック" w:hAnsi="ＭＳ Ｐゴシック"/>
                <w:szCs w:val="21"/>
              </w:rPr>
              <w:t>1600≦IgG≦2000mg/d</w:t>
            </w:r>
            <w:r w:rsidR="00C74ABD">
              <w:rPr>
                <w:rFonts w:ascii="ＭＳ Ｐゴシック" w:eastAsia="ＭＳ Ｐゴシック" w:hAnsi="ＭＳ Ｐゴシック" w:hint="eastAsia"/>
                <w:szCs w:val="21"/>
              </w:rPr>
              <w:t>L</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719F179C" w14:textId="3DAF54CA" w:rsidR="00C9298F" w:rsidRPr="00DC505F" w:rsidRDefault="00520B95" w:rsidP="00C9298F">
            <w:pPr>
              <w:rPr>
                <w:rFonts w:ascii="ＭＳ Ｐゴシック" w:eastAsia="ＭＳ Ｐゴシック" w:hAnsi="ＭＳ Ｐゴシック"/>
                <w:szCs w:val="21"/>
              </w:rPr>
            </w:pPr>
            <w:r>
              <w:rPr>
                <w:rFonts w:ascii="ＭＳ Ｐゴシック" w:eastAsia="ＭＳ Ｐゴシック" w:hAnsi="ＭＳ Ｐゴシック"/>
                <w:szCs w:val="21"/>
              </w:rPr>
              <w:t>２</w:t>
            </w:r>
            <w:r w:rsidR="00C9298F" w:rsidRPr="00DC505F">
              <w:rPr>
                <w:rFonts w:ascii="ＭＳ Ｐゴシック" w:eastAsia="ＭＳ Ｐゴシック" w:hAnsi="ＭＳ Ｐゴシック" w:hint="eastAsia"/>
                <w:szCs w:val="21"/>
              </w:rPr>
              <w:t xml:space="preserve">　以下の</w:t>
            </w:r>
            <w:r>
              <w:rPr>
                <w:rFonts w:ascii="ＭＳ Ｐゴシック" w:eastAsia="ＭＳ Ｐゴシック" w:hAnsi="ＭＳ Ｐゴシック"/>
                <w:szCs w:val="21"/>
              </w:rPr>
              <w:t>３</w:t>
            </w:r>
            <w:r w:rsidR="00C9298F" w:rsidRPr="00DC505F">
              <w:rPr>
                <w:rFonts w:ascii="ＭＳ Ｐゴシック" w:eastAsia="ＭＳ Ｐゴシック" w:hAnsi="ＭＳ Ｐゴシック" w:hint="eastAsia"/>
                <w:szCs w:val="21"/>
              </w:rPr>
              <w:t>項目のいずれかを認める</w:t>
            </w:r>
            <w:r w:rsidR="00C9298F" w:rsidRPr="00DC505F">
              <w:rPr>
                <w:rFonts w:ascii="ＭＳ Ｐゴシック" w:eastAsia="ＭＳ Ｐゴシック" w:hAnsi="ＭＳ Ｐゴシック" w:hint="eastAsia"/>
                <w:szCs w:val="21"/>
              </w:rPr>
              <w:tab/>
            </w:r>
            <w:r w:rsidR="00C9298F" w:rsidRPr="00DC505F">
              <w:rPr>
                <w:rFonts w:ascii="ＭＳ Ｐゴシック" w:eastAsia="ＭＳ Ｐゴシック" w:hAnsi="ＭＳ Ｐゴシック" w:hint="eastAsia"/>
                <w:szCs w:val="21"/>
              </w:rPr>
              <w:tab/>
            </w:r>
          </w:p>
          <w:p w14:paraId="7F59BAE6" w14:textId="77777777"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クリオグロブリンの存在</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3063F3E1" w14:textId="0A54A7DF" w:rsidR="00C9298F"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高</w:t>
            </w:r>
            <w:r w:rsidRPr="00DC505F">
              <w:rPr>
                <w:rFonts w:ascii="ＭＳ Ｐゴシック" w:eastAsia="ＭＳ Ｐゴシック" w:hAnsi="ＭＳ Ｐゴシック"/>
                <w:szCs w:val="21"/>
              </w:rPr>
              <w:t>γ</w:t>
            </w:r>
            <w:r w:rsidRPr="00DC505F">
              <w:rPr>
                <w:rFonts w:ascii="ＭＳ Ｐゴシック" w:eastAsia="ＭＳ Ｐゴシック" w:hAnsi="ＭＳ Ｐゴシック" w:hint="eastAsia"/>
                <w:szCs w:val="21"/>
              </w:rPr>
              <w:t>グロブリン血症、高</w:t>
            </w:r>
            <w:r w:rsidRPr="00DC505F">
              <w:rPr>
                <w:rFonts w:ascii="ＭＳ Ｐゴシック" w:eastAsia="ＭＳ Ｐゴシック" w:hAnsi="ＭＳ Ｐゴシック"/>
                <w:szCs w:val="21"/>
              </w:rPr>
              <w:t>IgG</w:t>
            </w:r>
            <w:r w:rsidRPr="00DC505F">
              <w:rPr>
                <w:rFonts w:ascii="ＭＳ Ｐゴシック" w:eastAsia="ＭＳ Ｐゴシック" w:hAnsi="ＭＳ Ｐゴシック" w:hint="eastAsia"/>
                <w:szCs w:val="21"/>
              </w:rPr>
              <w:t>血症（</w:t>
            </w:r>
            <w:r w:rsidRPr="00DC505F">
              <w:rPr>
                <w:rFonts w:ascii="ＭＳ Ｐゴシック" w:eastAsia="ＭＳ Ｐゴシック" w:hAnsi="ＭＳ Ｐゴシック"/>
                <w:szCs w:val="21"/>
              </w:rPr>
              <w:t>IgG≧2000mg/d</w:t>
            </w:r>
            <w:r w:rsidR="00C74ABD">
              <w:rPr>
                <w:rFonts w:ascii="ＭＳ Ｐゴシック" w:eastAsia="ＭＳ Ｐゴシック" w:hAnsi="ＭＳ Ｐゴシック" w:hint="eastAsia"/>
                <w:szCs w:val="21"/>
              </w:rPr>
              <w:t>L</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p w14:paraId="058FCEFE" w14:textId="77777777" w:rsidR="00A123A2" w:rsidRPr="00DC505F" w:rsidRDefault="00C9298F" w:rsidP="00C9298F">
            <w:pPr>
              <w:rPr>
                <w:rFonts w:ascii="ＭＳ Ｐゴシック" w:eastAsia="ＭＳ Ｐゴシック" w:hAnsi="ＭＳ Ｐゴシック"/>
                <w:szCs w:val="21"/>
              </w:rPr>
            </w:pPr>
            <w:r w:rsidRPr="00DC505F">
              <w:rPr>
                <w:rFonts w:ascii="ＭＳ Ｐゴシック" w:eastAsia="ＭＳ Ｐゴシック" w:hAnsi="ＭＳ Ｐゴシック" w:hint="eastAsia"/>
                <w:szCs w:val="21"/>
              </w:rPr>
              <w:t xml:space="preserve">　最近出現した低</w:t>
            </w:r>
            <w:r w:rsidRPr="00DC505F">
              <w:rPr>
                <w:rFonts w:ascii="ＭＳ Ｐゴシック" w:eastAsia="ＭＳ Ｐゴシック" w:hAnsi="ＭＳ Ｐゴシック"/>
                <w:szCs w:val="21"/>
              </w:rPr>
              <w:t>γ</w:t>
            </w:r>
            <w:r w:rsidRPr="00DC505F">
              <w:rPr>
                <w:rFonts w:ascii="ＭＳ Ｐゴシック" w:eastAsia="ＭＳ Ｐゴシック" w:hAnsi="ＭＳ Ｐゴシック" w:hint="eastAsia"/>
                <w:szCs w:val="21"/>
              </w:rPr>
              <w:t>グロブリン血症、低</w:t>
            </w:r>
            <w:r w:rsidRPr="00DC505F">
              <w:rPr>
                <w:rFonts w:ascii="ＭＳ Ｐゴシック" w:eastAsia="ＭＳ Ｐゴシック" w:hAnsi="ＭＳ Ｐゴシック"/>
                <w:szCs w:val="21"/>
              </w:rPr>
              <w:t>IgG</w:t>
            </w:r>
            <w:r w:rsidRPr="00DC505F">
              <w:rPr>
                <w:rFonts w:ascii="ＭＳ Ｐゴシック" w:eastAsia="ＭＳ Ｐゴシック" w:hAnsi="ＭＳ Ｐゴシック" w:hint="eastAsia"/>
                <w:szCs w:val="21"/>
              </w:rPr>
              <w:t>血症（</w:t>
            </w:r>
            <w:r w:rsidRPr="00DC505F">
              <w:rPr>
                <w:rFonts w:ascii="ＭＳ Ｐゴシック" w:eastAsia="ＭＳ Ｐゴシック" w:hAnsi="ＭＳ Ｐゴシック"/>
                <w:szCs w:val="21"/>
              </w:rPr>
              <w:t>IgG</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szCs w:val="21"/>
              </w:rPr>
              <w:t>500mg/dL</w:t>
            </w:r>
            <w:r w:rsidRPr="00DC505F">
              <w:rPr>
                <w:rFonts w:ascii="ＭＳ Ｐゴシック" w:eastAsia="ＭＳ Ｐゴシック" w:hAnsi="ＭＳ Ｐゴシック" w:hint="eastAsia"/>
                <w:szCs w:val="21"/>
              </w:rPr>
              <w:t>）</w:t>
            </w:r>
            <w:r w:rsidRPr="00DC505F">
              <w:rPr>
                <w:rFonts w:ascii="ＭＳ Ｐゴシック" w:eastAsia="ＭＳ Ｐゴシック" w:hAnsi="ＭＳ Ｐゴシック" w:hint="eastAsia"/>
                <w:szCs w:val="21"/>
              </w:rPr>
              <w:tab/>
            </w:r>
            <w:r w:rsidRPr="00DC505F">
              <w:rPr>
                <w:rFonts w:ascii="ＭＳ Ｐゴシック" w:eastAsia="ＭＳ Ｐゴシック" w:hAnsi="ＭＳ Ｐゴシック" w:hint="eastAsia"/>
                <w:szCs w:val="21"/>
              </w:rPr>
              <w:tab/>
            </w:r>
          </w:p>
        </w:tc>
      </w:tr>
    </w:tbl>
    <w:p w14:paraId="41BC4AB4" w14:textId="77777777" w:rsidR="00610A4B" w:rsidRDefault="00610A4B">
      <w:pPr>
        <w:rPr>
          <w:kern w:val="0"/>
          <w:sz w:val="20"/>
        </w:rPr>
      </w:pPr>
    </w:p>
    <w:p w14:paraId="6F8AC51D" w14:textId="77777777" w:rsidR="00610A4B" w:rsidRDefault="00610A4B">
      <w:pPr>
        <w:rPr>
          <w:kern w:val="0"/>
          <w:sz w:val="20"/>
        </w:rPr>
      </w:pPr>
    </w:p>
    <w:p w14:paraId="450B7C8F" w14:textId="77777777" w:rsidR="00610A4B" w:rsidRDefault="00610A4B" w:rsidP="00610A4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4B64686" w14:textId="330EB875" w:rsidR="00610A4B" w:rsidRDefault="00610A4B" w:rsidP="00610A4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F3E4E">
        <w:rPr>
          <w:rFonts w:asciiTheme="minorEastAsia" w:hAnsiTheme="minorEastAsia" w:hint="eastAsia"/>
          <w:szCs w:val="21"/>
        </w:rPr>
        <w:t>。</w:t>
      </w:r>
      <w:r>
        <w:rPr>
          <w:rFonts w:asciiTheme="minorEastAsia" w:hAnsiTheme="minorEastAsia" w:hint="eastAsia"/>
          <w:szCs w:val="21"/>
        </w:rPr>
        <w:t>）。</w:t>
      </w:r>
    </w:p>
    <w:p w14:paraId="3FBC74F2" w14:textId="6CB8CB5C" w:rsidR="00610A4B" w:rsidRDefault="00610A4B" w:rsidP="00610A4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F3E4E">
        <w:rPr>
          <w:rFonts w:asciiTheme="minorEastAsia" w:hAnsiTheme="minorEastAsia" w:hint="eastAsia"/>
          <w:szCs w:val="21"/>
        </w:rPr>
        <w:t>あって</w:t>
      </w:r>
      <w:r>
        <w:rPr>
          <w:rFonts w:asciiTheme="minorEastAsia" w:hAnsiTheme="minorEastAsia" w:hint="eastAsia"/>
          <w:szCs w:val="21"/>
        </w:rPr>
        <w:t>、直近６</w:t>
      </w:r>
      <w:r w:rsidR="00520B9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3BDF41D4" w14:textId="085E6EDA" w:rsidR="00610A4B" w:rsidRDefault="00610A4B" w:rsidP="00610A4B">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BF3E4E">
        <w:rPr>
          <w:rFonts w:hint="eastAsia"/>
          <w:kern w:val="0"/>
          <w:szCs w:val="21"/>
        </w:rPr>
        <w:t>もの</w:t>
      </w:r>
      <w:r>
        <w:rPr>
          <w:rFonts w:hint="eastAsia"/>
          <w:kern w:val="0"/>
          <w:szCs w:val="21"/>
        </w:rPr>
        <w:t>については、医療費助成の対象とする。</w:t>
      </w:r>
    </w:p>
    <w:p w14:paraId="3DE1EB13" w14:textId="77777777" w:rsidR="00673188" w:rsidRPr="00952B33" w:rsidRDefault="00673188">
      <w:pPr>
        <w:rPr>
          <w:rFonts w:ascii="ＭＳ Ｐゴシック" w:eastAsia="ＭＳ Ｐゴシック" w:hAnsi="ＭＳ Ｐゴシック"/>
          <w:szCs w:val="21"/>
        </w:rPr>
      </w:pPr>
    </w:p>
    <w:sectPr w:rsidR="00673188" w:rsidRPr="00952B33" w:rsidSect="00DF19C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E12C9" w14:textId="77777777" w:rsidR="000012BC" w:rsidRDefault="000012BC" w:rsidP="00A149EE">
      <w:r>
        <w:separator/>
      </w:r>
    </w:p>
  </w:endnote>
  <w:endnote w:type="continuationSeparator" w:id="0">
    <w:p w14:paraId="4339513F" w14:textId="77777777" w:rsidR="000012BC" w:rsidRDefault="000012BC"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66791" w14:textId="77777777" w:rsidR="000012BC" w:rsidRDefault="000012BC" w:rsidP="00A149EE">
      <w:r>
        <w:separator/>
      </w:r>
    </w:p>
  </w:footnote>
  <w:footnote w:type="continuationSeparator" w:id="0">
    <w:p w14:paraId="348DADAE" w14:textId="77777777" w:rsidR="000012BC" w:rsidRDefault="000012BC" w:rsidP="00A14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E95"/>
    <w:multiLevelType w:val="hybridMultilevel"/>
    <w:tmpl w:val="843ED292"/>
    <w:lvl w:ilvl="0" w:tplc="69FA2A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D9B11FE"/>
    <w:multiLevelType w:val="hybridMultilevel"/>
    <w:tmpl w:val="76AC0BA4"/>
    <w:lvl w:ilvl="0" w:tplc="DCC61204">
      <w:start w:val="1"/>
      <w:numFmt w:val="decimal"/>
      <w:lvlText w:val="%1"/>
      <w:lvlJc w:val="left"/>
      <w:pPr>
        <w:ind w:left="360" w:hanging="360"/>
      </w:pPr>
      <w:rPr>
        <w:rFonts w:ascii="ＭＳ 明朝" w:eastAsia="ＭＳ Ｐゴシック" w:hAnsi="ＭＳ Ｐゴシック"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takeshi uno">
    <w15:presenceInfo w15:providerId="Windows Live" w15:userId="251b7e06dcf7e10f"/>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012BC"/>
    <w:rsid w:val="00003481"/>
    <w:rsid w:val="00044804"/>
    <w:rsid w:val="00086A54"/>
    <w:rsid w:val="000E4EEB"/>
    <w:rsid w:val="00123CDA"/>
    <w:rsid w:val="00131470"/>
    <w:rsid w:val="00180FC4"/>
    <w:rsid w:val="001A5A95"/>
    <w:rsid w:val="001C5544"/>
    <w:rsid w:val="00205C73"/>
    <w:rsid w:val="00225C32"/>
    <w:rsid w:val="002777C2"/>
    <w:rsid w:val="002E68FC"/>
    <w:rsid w:val="003055F3"/>
    <w:rsid w:val="00346CBE"/>
    <w:rsid w:val="003755BD"/>
    <w:rsid w:val="003A6CA1"/>
    <w:rsid w:val="003B2433"/>
    <w:rsid w:val="003E3C15"/>
    <w:rsid w:val="004100DC"/>
    <w:rsid w:val="00424692"/>
    <w:rsid w:val="004255BB"/>
    <w:rsid w:val="004550A5"/>
    <w:rsid w:val="004D6AAF"/>
    <w:rsid w:val="00520B95"/>
    <w:rsid w:val="00593E12"/>
    <w:rsid w:val="00600B32"/>
    <w:rsid w:val="00610A4B"/>
    <w:rsid w:val="00617026"/>
    <w:rsid w:val="0064397B"/>
    <w:rsid w:val="00656D45"/>
    <w:rsid w:val="00661237"/>
    <w:rsid w:val="00663116"/>
    <w:rsid w:val="00673188"/>
    <w:rsid w:val="00732B14"/>
    <w:rsid w:val="00802A7C"/>
    <w:rsid w:val="00814FB1"/>
    <w:rsid w:val="00823C68"/>
    <w:rsid w:val="008241A7"/>
    <w:rsid w:val="00924FEF"/>
    <w:rsid w:val="009364B4"/>
    <w:rsid w:val="00952B33"/>
    <w:rsid w:val="009E2C09"/>
    <w:rsid w:val="009F7829"/>
    <w:rsid w:val="00A0135B"/>
    <w:rsid w:val="00A123A2"/>
    <w:rsid w:val="00A149EE"/>
    <w:rsid w:val="00A84721"/>
    <w:rsid w:val="00A853F1"/>
    <w:rsid w:val="00AF1F4D"/>
    <w:rsid w:val="00B22B8C"/>
    <w:rsid w:val="00B8646F"/>
    <w:rsid w:val="00BA162E"/>
    <w:rsid w:val="00BA32CA"/>
    <w:rsid w:val="00BF0F08"/>
    <w:rsid w:val="00BF3E4E"/>
    <w:rsid w:val="00C02D51"/>
    <w:rsid w:val="00C04B1D"/>
    <w:rsid w:val="00C60947"/>
    <w:rsid w:val="00C74ABD"/>
    <w:rsid w:val="00C9298F"/>
    <w:rsid w:val="00C97783"/>
    <w:rsid w:val="00D51945"/>
    <w:rsid w:val="00D84C06"/>
    <w:rsid w:val="00DA5B05"/>
    <w:rsid w:val="00DC1F29"/>
    <w:rsid w:val="00DC505F"/>
    <w:rsid w:val="00DF19CB"/>
    <w:rsid w:val="00DF3DBB"/>
    <w:rsid w:val="00E050E2"/>
    <w:rsid w:val="00E202FD"/>
    <w:rsid w:val="00E21BBC"/>
    <w:rsid w:val="00E30E9A"/>
    <w:rsid w:val="00E339F8"/>
    <w:rsid w:val="00E74CC7"/>
    <w:rsid w:val="00EE1817"/>
    <w:rsid w:val="00EE5016"/>
    <w:rsid w:val="00F903BE"/>
    <w:rsid w:val="00FB1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6975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F19C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F19CB"/>
    <w:rPr>
      <w:rFonts w:asciiTheme="majorHAnsi" w:eastAsiaTheme="majorEastAsia" w:hAnsiTheme="majorHAnsi" w:cstheme="majorBidi"/>
      <w:sz w:val="18"/>
      <w:szCs w:val="18"/>
    </w:rPr>
  </w:style>
  <w:style w:type="paragraph" w:styleId="aa">
    <w:name w:val="List Paragraph"/>
    <w:basedOn w:val="a"/>
    <w:uiPriority w:val="34"/>
    <w:qFormat/>
    <w:rsid w:val="00C9298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table" w:customStyle="1" w:styleId="1">
    <w:name w:val="表 (格子)1"/>
    <w:basedOn w:val="a1"/>
    <w:next w:val="a7"/>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DA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DF19CB"/>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F19CB"/>
    <w:rPr>
      <w:rFonts w:asciiTheme="majorHAnsi" w:eastAsiaTheme="majorEastAsia" w:hAnsiTheme="majorHAnsi" w:cstheme="majorBidi"/>
      <w:sz w:val="18"/>
      <w:szCs w:val="18"/>
    </w:rPr>
  </w:style>
  <w:style w:type="paragraph" w:styleId="aa">
    <w:name w:val="List Paragraph"/>
    <w:basedOn w:val="a"/>
    <w:uiPriority w:val="34"/>
    <w:qFormat/>
    <w:rsid w:val="00C9298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24012">
      <w:bodyDiv w:val="1"/>
      <w:marLeft w:val="0"/>
      <w:marRight w:val="0"/>
      <w:marTop w:val="0"/>
      <w:marBottom w:val="0"/>
      <w:divBdr>
        <w:top w:val="none" w:sz="0" w:space="0" w:color="auto"/>
        <w:left w:val="none" w:sz="0" w:space="0" w:color="auto"/>
        <w:bottom w:val="none" w:sz="0" w:space="0" w:color="auto"/>
        <w:right w:val="none" w:sz="0" w:space="0" w:color="auto"/>
      </w:divBdr>
    </w:div>
    <w:div w:id="463888359">
      <w:bodyDiv w:val="1"/>
      <w:marLeft w:val="0"/>
      <w:marRight w:val="0"/>
      <w:marTop w:val="0"/>
      <w:marBottom w:val="0"/>
      <w:divBdr>
        <w:top w:val="none" w:sz="0" w:space="0" w:color="auto"/>
        <w:left w:val="none" w:sz="0" w:space="0" w:color="auto"/>
        <w:bottom w:val="none" w:sz="0" w:space="0" w:color="auto"/>
        <w:right w:val="none" w:sz="0" w:space="0" w:color="auto"/>
      </w:divBdr>
    </w:div>
    <w:div w:id="740643791">
      <w:bodyDiv w:val="1"/>
      <w:marLeft w:val="0"/>
      <w:marRight w:val="0"/>
      <w:marTop w:val="0"/>
      <w:marBottom w:val="0"/>
      <w:divBdr>
        <w:top w:val="none" w:sz="0" w:space="0" w:color="auto"/>
        <w:left w:val="none" w:sz="0" w:space="0" w:color="auto"/>
        <w:bottom w:val="none" w:sz="0" w:space="0" w:color="auto"/>
        <w:right w:val="none" w:sz="0" w:space="0" w:color="auto"/>
      </w:divBdr>
    </w:div>
    <w:div w:id="789669079">
      <w:bodyDiv w:val="1"/>
      <w:marLeft w:val="0"/>
      <w:marRight w:val="0"/>
      <w:marTop w:val="0"/>
      <w:marBottom w:val="0"/>
      <w:divBdr>
        <w:top w:val="none" w:sz="0" w:space="0" w:color="auto"/>
        <w:left w:val="none" w:sz="0" w:space="0" w:color="auto"/>
        <w:bottom w:val="none" w:sz="0" w:space="0" w:color="auto"/>
        <w:right w:val="none" w:sz="0" w:space="0" w:color="auto"/>
      </w:divBdr>
    </w:div>
    <w:div w:id="835077561">
      <w:bodyDiv w:val="1"/>
      <w:marLeft w:val="0"/>
      <w:marRight w:val="0"/>
      <w:marTop w:val="0"/>
      <w:marBottom w:val="0"/>
      <w:divBdr>
        <w:top w:val="none" w:sz="0" w:space="0" w:color="auto"/>
        <w:left w:val="none" w:sz="0" w:space="0" w:color="auto"/>
        <w:bottom w:val="none" w:sz="0" w:space="0" w:color="auto"/>
        <w:right w:val="none" w:sz="0" w:space="0" w:color="auto"/>
      </w:divBdr>
    </w:div>
    <w:div w:id="945886706">
      <w:bodyDiv w:val="1"/>
      <w:marLeft w:val="0"/>
      <w:marRight w:val="0"/>
      <w:marTop w:val="0"/>
      <w:marBottom w:val="0"/>
      <w:divBdr>
        <w:top w:val="none" w:sz="0" w:space="0" w:color="auto"/>
        <w:left w:val="none" w:sz="0" w:space="0" w:color="auto"/>
        <w:bottom w:val="none" w:sz="0" w:space="0" w:color="auto"/>
        <w:right w:val="none" w:sz="0" w:space="0" w:color="auto"/>
      </w:divBdr>
    </w:div>
    <w:div w:id="1236358455">
      <w:bodyDiv w:val="1"/>
      <w:marLeft w:val="0"/>
      <w:marRight w:val="0"/>
      <w:marTop w:val="0"/>
      <w:marBottom w:val="0"/>
      <w:divBdr>
        <w:top w:val="none" w:sz="0" w:space="0" w:color="auto"/>
        <w:left w:val="none" w:sz="0" w:space="0" w:color="auto"/>
        <w:bottom w:val="none" w:sz="0" w:space="0" w:color="auto"/>
        <w:right w:val="none" w:sz="0" w:space="0" w:color="auto"/>
      </w:divBdr>
    </w:div>
    <w:div w:id="1253005681">
      <w:bodyDiv w:val="1"/>
      <w:marLeft w:val="0"/>
      <w:marRight w:val="0"/>
      <w:marTop w:val="0"/>
      <w:marBottom w:val="0"/>
      <w:divBdr>
        <w:top w:val="none" w:sz="0" w:space="0" w:color="auto"/>
        <w:left w:val="none" w:sz="0" w:space="0" w:color="auto"/>
        <w:bottom w:val="none" w:sz="0" w:space="0" w:color="auto"/>
        <w:right w:val="none" w:sz="0" w:space="0" w:color="auto"/>
      </w:divBdr>
    </w:div>
    <w:div w:id="1418673181">
      <w:bodyDiv w:val="1"/>
      <w:marLeft w:val="0"/>
      <w:marRight w:val="0"/>
      <w:marTop w:val="0"/>
      <w:marBottom w:val="0"/>
      <w:divBdr>
        <w:top w:val="none" w:sz="0" w:space="0" w:color="auto"/>
        <w:left w:val="none" w:sz="0" w:space="0" w:color="auto"/>
        <w:bottom w:val="none" w:sz="0" w:space="0" w:color="auto"/>
        <w:right w:val="none" w:sz="0" w:space="0" w:color="auto"/>
      </w:divBdr>
    </w:div>
    <w:div w:id="1532642106">
      <w:bodyDiv w:val="1"/>
      <w:marLeft w:val="0"/>
      <w:marRight w:val="0"/>
      <w:marTop w:val="0"/>
      <w:marBottom w:val="0"/>
      <w:divBdr>
        <w:top w:val="none" w:sz="0" w:space="0" w:color="auto"/>
        <w:left w:val="none" w:sz="0" w:space="0" w:color="auto"/>
        <w:bottom w:val="none" w:sz="0" w:space="0" w:color="auto"/>
        <w:right w:val="none" w:sz="0" w:space="0" w:color="auto"/>
      </w:divBdr>
    </w:div>
    <w:div w:id="1639990921">
      <w:bodyDiv w:val="1"/>
      <w:marLeft w:val="0"/>
      <w:marRight w:val="0"/>
      <w:marTop w:val="0"/>
      <w:marBottom w:val="0"/>
      <w:divBdr>
        <w:top w:val="none" w:sz="0" w:space="0" w:color="auto"/>
        <w:left w:val="none" w:sz="0" w:space="0" w:color="auto"/>
        <w:bottom w:val="none" w:sz="0" w:space="0" w:color="auto"/>
        <w:right w:val="none" w:sz="0" w:space="0" w:color="auto"/>
      </w:divBdr>
    </w:div>
    <w:div w:id="17809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549E5-F080-49D2-89F2-D5C8C4C2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926</Words>
  <Characters>5282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2014-07-24T08:59:00Z</cp:lastPrinted>
  <dcterms:created xsi:type="dcterms:W3CDTF">2016-10-04T01:09:00Z</dcterms:created>
  <dcterms:modified xsi:type="dcterms:W3CDTF">2017-03-21T05:30:00Z</dcterms:modified>
</cp:coreProperties>
</file>