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F01" w:rsidRPr="00206D3E" w:rsidRDefault="00206D3E" w:rsidP="005E673A">
      <w:pPr>
        <w:spacing w:line="276" w:lineRule="auto"/>
        <w:jc w:val="center"/>
        <w:rPr>
          <w:rFonts w:ascii="ＭＳ Ｐゴシック" w:eastAsia="ＭＳ Ｐゴシック" w:hAnsi="ＭＳ Ｐゴシック"/>
          <w:sz w:val="24"/>
        </w:rPr>
      </w:pPr>
      <w:bookmarkStart w:id="0" w:name="_GoBack"/>
      <w:bookmarkEnd w:id="0"/>
      <w:r w:rsidRPr="00206D3E">
        <w:rPr>
          <w:rFonts w:ascii="ＭＳ Ｐゴシック" w:eastAsia="ＭＳ Ｐゴシック" w:hAnsi="ＭＳ Ｐゴシック" w:hint="eastAsia"/>
          <w:sz w:val="28"/>
        </w:rPr>
        <w:t>13</w:t>
      </w:r>
      <w:r w:rsidR="00622B65" w:rsidRPr="00206D3E">
        <w:rPr>
          <w:rFonts w:ascii="ＭＳ Ｐゴシック" w:eastAsia="ＭＳ Ｐゴシック" w:hAnsi="ＭＳ Ｐゴシック" w:hint="eastAsia"/>
          <w:sz w:val="28"/>
        </w:rPr>
        <w:t xml:space="preserve">　</w:t>
      </w:r>
      <w:r w:rsidR="00BC6F01" w:rsidRPr="00206D3E">
        <w:rPr>
          <w:rFonts w:ascii="ＭＳ Ｐゴシック" w:eastAsia="ＭＳ Ｐゴシック" w:hAnsi="ＭＳ Ｐゴシック" w:hint="eastAsia"/>
          <w:sz w:val="28"/>
        </w:rPr>
        <w:t>多発性硬化症</w:t>
      </w:r>
      <w:r w:rsidR="00BF7112" w:rsidRPr="00206D3E">
        <w:rPr>
          <w:rFonts w:ascii="ＭＳ Ｐゴシック" w:eastAsia="ＭＳ Ｐゴシック" w:hAnsi="ＭＳ Ｐゴシック" w:hint="eastAsia"/>
          <w:sz w:val="28"/>
        </w:rPr>
        <w:t>／</w:t>
      </w:r>
      <w:r w:rsidR="00FD7599" w:rsidRPr="00206D3E">
        <w:rPr>
          <w:rFonts w:ascii="ＭＳ Ｐゴシック" w:eastAsia="ＭＳ Ｐゴシック" w:hAnsi="ＭＳ Ｐゴシック" w:hint="eastAsia"/>
          <w:sz w:val="28"/>
        </w:rPr>
        <w:t>視神経脊髄炎</w:t>
      </w:r>
    </w:p>
    <w:p w:rsidR="00BC6F01" w:rsidRPr="00206D3E" w:rsidRDefault="00BC6F01" w:rsidP="00AB1DA6">
      <w:pPr>
        <w:spacing w:line="276" w:lineRule="auto"/>
        <w:ind w:firstLineChars="100" w:firstLine="210"/>
        <w:rPr>
          <w:rFonts w:ascii="ＭＳ Ｐゴシック" w:eastAsia="ＭＳ Ｐゴシック" w:hAnsi="ＭＳ Ｐゴシック"/>
          <w:szCs w:val="21"/>
          <w:bdr w:val="single" w:sz="4" w:space="0" w:color="auto"/>
        </w:rPr>
      </w:pPr>
      <w:r w:rsidRPr="00206D3E">
        <w:rPr>
          <w:rFonts w:ascii="ＭＳ Ｐゴシック" w:eastAsia="ＭＳ Ｐゴシック" w:hAnsi="ＭＳ Ｐゴシック" w:hint="eastAsia"/>
          <w:szCs w:val="21"/>
          <w:bdr w:val="single" w:sz="4" w:space="0" w:color="auto"/>
        </w:rPr>
        <w:t>○　概要</w:t>
      </w:r>
    </w:p>
    <w:p w:rsidR="00BC6F01" w:rsidRPr="00206D3E" w:rsidRDefault="00BC6F01" w:rsidP="005E673A">
      <w:pPr>
        <w:spacing w:line="276" w:lineRule="auto"/>
        <w:ind w:leftChars="100" w:left="210"/>
        <w:rPr>
          <w:rFonts w:ascii="ＭＳ Ｐゴシック" w:eastAsia="ＭＳ Ｐゴシック" w:hAnsi="ＭＳ Ｐゴシック"/>
          <w:szCs w:val="21"/>
        </w:rPr>
      </w:pPr>
    </w:p>
    <w:p w:rsidR="00CF3874" w:rsidRDefault="00BC6F01" w:rsidP="00423D27">
      <w:pPr>
        <w:ind w:leftChars="100" w:left="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１．概要 </w:t>
      </w:r>
    </w:p>
    <w:p w:rsidR="00CF3874" w:rsidRDefault="00BC6F01"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多発性硬化症</w:t>
      </w:r>
      <w:r w:rsidR="002D11F3">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multiple sclerosis</w:t>
      </w:r>
      <w:r w:rsidR="002D11F3">
        <w:rPr>
          <w:rFonts w:ascii="ＭＳ Ｐゴシック" w:eastAsia="ＭＳ Ｐゴシック" w:hAnsi="ＭＳ Ｐゴシック" w:hint="eastAsia"/>
          <w:szCs w:val="21"/>
        </w:rPr>
        <w:t>：</w:t>
      </w:r>
      <w:r w:rsidR="003C67C6" w:rsidRPr="00206D3E">
        <w:rPr>
          <w:rFonts w:ascii="ＭＳ Ｐゴシック" w:eastAsia="ＭＳ Ｐゴシック" w:hAnsi="ＭＳ Ｐゴシック" w:hint="eastAsia"/>
          <w:szCs w:val="21"/>
        </w:rPr>
        <w:t>MS</w:t>
      </w:r>
      <w:r w:rsidRPr="00206D3E">
        <w:rPr>
          <w:rFonts w:ascii="ＭＳ Ｐゴシック" w:eastAsia="ＭＳ Ｐゴシック" w:hAnsi="ＭＳ Ｐゴシック" w:hint="eastAsia"/>
          <w:szCs w:val="21"/>
        </w:rPr>
        <w:t>）は</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中枢神経系の慢性炎症性脱髄疾患であり、時間的・空間的に病変が多発するのが特徴である。通常、詳細な病歴聴取や経時的な神経学的診察により時間的・空間的な病変の多発性を証明し、他の疾患を否定することで診断が確定する。</w:t>
      </w:r>
    </w:p>
    <w:p w:rsidR="00CF3874" w:rsidRDefault="0051682C"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FD7599" w:rsidRPr="00206D3E">
        <w:rPr>
          <w:rFonts w:ascii="ＭＳ Ｐゴシック" w:eastAsia="ＭＳ Ｐゴシック" w:hAnsi="ＭＳ Ｐゴシック" w:hint="eastAsia"/>
          <w:szCs w:val="21"/>
        </w:rPr>
        <w:t>一方</w:t>
      </w:r>
      <w:r w:rsidR="00BC6F01" w:rsidRPr="00206D3E">
        <w:rPr>
          <w:rFonts w:ascii="ＭＳ Ｐゴシック" w:eastAsia="ＭＳ Ｐゴシック" w:hAnsi="ＭＳ Ｐゴシック" w:hint="eastAsia"/>
          <w:szCs w:val="21"/>
        </w:rPr>
        <w:t>、主として視神経と脊髄に由来する症候を呈する患者の中には</w:t>
      </w:r>
      <w:r w:rsidR="0033559C">
        <w:rPr>
          <w:rFonts w:ascii="ＭＳ Ｐゴシック" w:eastAsia="ＭＳ Ｐゴシック" w:hAnsi="ＭＳ Ｐゴシック" w:hint="eastAsia"/>
          <w:szCs w:val="21"/>
        </w:rPr>
        <w:t>、</w:t>
      </w:r>
      <w:r w:rsidR="00BC6F01" w:rsidRPr="00206D3E">
        <w:rPr>
          <w:rFonts w:ascii="ＭＳ Ｐゴシック" w:eastAsia="ＭＳ Ｐゴシック" w:hAnsi="ＭＳ Ｐゴシック" w:hint="eastAsia"/>
          <w:szCs w:val="21"/>
        </w:rPr>
        <w:t>視神経脊髄炎（</w:t>
      </w:r>
      <w:proofErr w:type="spellStart"/>
      <w:r w:rsidR="00113EFD" w:rsidRPr="002B0E57">
        <w:rPr>
          <w:rFonts w:ascii="ＭＳ Ｐゴシック" w:eastAsia="ＭＳ Ｐゴシック" w:hAnsi="ＭＳ Ｐゴシック"/>
          <w:szCs w:val="21"/>
        </w:rPr>
        <w:t>N</w:t>
      </w:r>
      <w:r w:rsidR="00BC6F01" w:rsidRPr="00206D3E">
        <w:rPr>
          <w:rFonts w:ascii="ＭＳ Ｐゴシック" w:eastAsia="ＭＳ Ｐゴシック" w:hAnsi="ＭＳ Ｐゴシック" w:hint="eastAsia"/>
          <w:szCs w:val="21"/>
        </w:rPr>
        <w:t>euromyelitis</w:t>
      </w:r>
      <w:proofErr w:type="spellEnd"/>
      <w:r w:rsidR="00BC6F01" w:rsidRPr="00206D3E">
        <w:rPr>
          <w:rFonts w:ascii="ＭＳ Ｐゴシック" w:eastAsia="ＭＳ Ｐゴシック" w:hAnsi="ＭＳ Ｐゴシック" w:hint="eastAsia"/>
          <w:szCs w:val="21"/>
        </w:rPr>
        <w:t xml:space="preserve"> </w:t>
      </w:r>
      <w:proofErr w:type="spellStart"/>
      <w:r w:rsidR="00A17E2F">
        <w:rPr>
          <w:rFonts w:ascii="ＭＳ Ｐゴシック" w:eastAsia="ＭＳ Ｐゴシック" w:hAnsi="ＭＳ Ｐゴシック"/>
          <w:szCs w:val="21"/>
        </w:rPr>
        <w:t>O</w:t>
      </w:r>
      <w:r w:rsidR="00BC6F01" w:rsidRPr="00206D3E">
        <w:rPr>
          <w:rFonts w:ascii="ＭＳ Ｐゴシック" w:eastAsia="ＭＳ Ｐゴシック" w:hAnsi="ＭＳ Ｐゴシック" w:hint="eastAsia"/>
          <w:szCs w:val="21"/>
        </w:rPr>
        <w:t>ptica</w:t>
      </w:r>
      <w:proofErr w:type="spellEnd"/>
      <w:r w:rsidR="005524CA">
        <w:rPr>
          <w:rFonts w:ascii="ＭＳ Ｐゴシック" w:eastAsia="ＭＳ Ｐゴシック" w:hAnsi="ＭＳ Ｐゴシック"/>
          <w:szCs w:val="21"/>
        </w:rPr>
        <w:t xml:space="preserve"> </w:t>
      </w:r>
      <w:r w:rsidR="00B51BC2" w:rsidRPr="00423D27">
        <w:rPr>
          <w:rFonts w:ascii="ＭＳ Ｐゴシック" w:eastAsia="ＭＳ Ｐゴシック" w:hAnsi="ＭＳ Ｐゴシック"/>
          <w:bCs/>
          <w:szCs w:val="21"/>
        </w:rPr>
        <w:t>Spectrum Disorders</w:t>
      </w:r>
      <w:r w:rsidR="00BC6F01" w:rsidRPr="00206D3E">
        <w:rPr>
          <w:rFonts w:ascii="ＭＳ Ｐゴシック" w:eastAsia="ＭＳ Ｐゴシック" w:hAnsi="ＭＳ Ｐゴシック" w:hint="eastAsia"/>
          <w:szCs w:val="21"/>
        </w:rPr>
        <w:t>：NMO</w:t>
      </w:r>
      <w:r w:rsidR="00113EFD" w:rsidRPr="002B0E57">
        <w:rPr>
          <w:rFonts w:ascii="ＭＳ Ｐゴシック" w:eastAsia="ＭＳ Ｐゴシック" w:hAnsi="ＭＳ Ｐゴシック"/>
          <w:szCs w:val="21"/>
        </w:rPr>
        <w:t>SD</w:t>
      </w:r>
      <w:r w:rsidR="00BC6F01" w:rsidRPr="00206D3E">
        <w:rPr>
          <w:rFonts w:ascii="ＭＳ Ｐゴシック" w:eastAsia="ＭＳ Ｐゴシック" w:hAnsi="ＭＳ Ｐゴシック" w:hint="eastAsia"/>
          <w:szCs w:val="21"/>
        </w:rPr>
        <w:t>）</w:t>
      </w:r>
      <w:r w:rsidR="00FD7599" w:rsidRPr="00206D3E">
        <w:rPr>
          <w:rFonts w:ascii="ＭＳ Ｐゴシック" w:eastAsia="ＭＳ Ｐゴシック" w:hAnsi="ＭＳ Ｐゴシック" w:hint="eastAsia"/>
          <w:szCs w:val="21"/>
        </w:rPr>
        <w:t>の</w:t>
      </w:r>
      <w:r w:rsidR="00BC6F01" w:rsidRPr="00206D3E">
        <w:rPr>
          <w:rFonts w:ascii="ＭＳ Ｐゴシック" w:eastAsia="ＭＳ Ｐゴシック" w:hAnsi="ＭＳ Ｐゴシック" w:hint="eastAsia"/>
          <w:szCs w:val="21"/>
        </w:rPr>
        <w:t>病態を有する患者が含まれている。NMO</w:t>
      </w:r>
      <w:r w:rsidR="00113EFD" w:rsidRPr="002B0E57">
        <w:rPr>
          <w:rFonts w:ascii="ＭＳ Ｐゴシック" w:eastAsia="ＭＳ Ｐゴシック" w:hAnsi="ＭＳ Ｐゴシック"/>
          <w:szCs w:val="21"/>
        </w:rPr>
        <w:t>SD</w:t>
      </w:r>
      <w:r w:rsidR="00BC6F01" w:rsidRPr="00206D3E">
        <w:rPr>
          <w:rFonts w:ascii="ＭＳ Ｐゴシック" w:eastAsia="ＭＳ Ｐゴシック" w:hAnsi="ＭＳ Ｐゴシック" w:hint="eastAsia"/>
          <w:szCs w:val="21"/>
        </w:rPr>
        <w:t>は、元来、視神経と脊髄を比較的短期間に強く障害する炎症性の病態を背景にした、再発しない疾患として知られていたが、近年再発性の病態が一般的であることが明らかにされ、血清中に存在する抗アクアポリン４（AQP4</w:t>
      </w:r>
      <w:r w:rsidR="00FD7599" w:rsidRPr="00206D3E">
        <w:rPr>
          <w:rFonts w:ascii="ＭＳ Ｐゴシック" w:eastAsia="ＭＳ Ｐゴシック" w:hAnsi="ＭＳ Ｐゴシック" w:hint="eastAsia"/>
          <w:szCs w:val="21"/>
        </w:rPr>
        <w:t>）抗体の病態形成への関与が解明されつつある</w:t>
      </w:r>
      <w:r w:rsidR="003C67C6" w:rsidRPr="00206D3E">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MSとNMO</w:t>
      </w:r>
      <w:r w:rsidR="00113EFD" w:rsidRPr="002B0E57">
        <w:rPr>
          <w:rFonts w:ascii="ＭＳ Ｐゴシック" w:eastAsia="ＭＳ Ｐゴシック" w:hAnsi="ＭＳ Ｐゴシック"/>
          <w:szCs w:val="21"/>
        </w:rPr>
        <w:t>SD</w:t>
      </w:r>
      <w:r w:rsidR="001D42A1" w:rsidRPr="00206D3E">
        <w:rPr>
          <w:rFonts w:ascii="ＭＳ Ｐゴシック" w:eastAsia="ＭＳ Ｐゴシック" w:hAnsi="ＭＳ Ｐゴシック" w:hint="eastAsia"/>
          <w:szCs w:val="21"/>
        </w:rPr>
        <w:t>は、現時点では、</w:t>
      </w:r>
      <w:r w:rsidR="00524E67">
        <w:rPr>
          <w:rFonts w:ascii="ＭＳ Ｐゴシック" w:eastAsia="ＭＳ Ｐゴシック" w:hAnsi="ＭＳ Ｐゴシック" w:hint="eastAsia"/>
          <w:szCs w:val="21"/>
        </w:rPr>
        <w:t>１</w:t>
      </w:r>
      <w:r w:rsidR="001D42A1" w:rsidRPr="00206D3E">
        <w:rPr>
          <w:rFonts w:ascii="ＭＳ Ｐゴシック" w:eastAsia="ＭＳ Ｐゴシック" w:hAnsi="ＭＳ Ｐゴシック" w:hint="eastAsia"/>
          <w:szCs w:val="21"/>
        </w:rPr>
        <w:t>つの疾患群として</w:t>
      </w:r>
      <w:r w:rsidR="004419B9">
        <w:rPr>
          <w:rFonts w:ascii="ＭＳ Ｐゴシック" w:eastAsia="ＭＳ Ｐゴシック" w:hAnsi="ＭＳ Ｐゴシック" w:hint="eastAsia"/>
          <w:szCs w:val="21"/>
        </w:rPr>
        <w:t>捉えら</w:t>
      </w:r>
      <w:r w:rsidR="001D42A1" w:rsidRPr="00206D3E">
        <w:rPr>
          <w:rFonts w:ascii="ＭＳ Ｐゴシック" w:eastAsia="ＭＳ Ｐゴシック" w:hAnsi="ＭＳ Ｐゴシック" w:hint="eastAsia"/>
          <w:szCs w:val="21"/>
        </w:rPr>
        <w:t>れている</w:t>
      </w:r>
      <w:r w:rsidR="00A60FE8" w:rsidRPr="00206D3E">
        <w:rPr>
          <w:rFonts w:ascii="ＭＳ Ｐゴシック" w:eastAsia="ＭＳ Ｐゴシック" w:hAnsi="ＭＳ Ｐゴシック" w:hint="eastAsia"/>
          <w:szCs w:val="21"/>
        </w:rPr>
        <w:t>。</w:t>
      </w:r>
    </w:p>
    <w:p w:rsidR="00CF3874" w:rsidRDefault="00CF3874" w:rsidP="00423D27">
      <w:pPr>
        <w:ind w:leftChars="200" w:left="420" w:firstLineChars="100" w:firstLine="210"/>
        <w:rPr>
          <w:rFonts w:ascii="ＭＳ Ｐゴシック" w:eastAsia="ＭＳ Ｐゴシック" w:hAnsi="ＭＳ Ｐゴシック"/>
          <w:szCs w:val="21"/>
        </w:rPr>
      </w:pPr>
    </w:p>
    <w:p w:rsidR="00CF3874" w:rsidRDefault="00BC6F01" w:rsidP="00423D27">
      <w:pPr>
        <w:ind w:leftChars="100" w:left="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２．原因 </w:t>
      </w:r>
    </w:p>
    <w:p w:rsidR="00CF3874" w:rsidRDefault="00BC6F01"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MSの原因はいまだ明らかではないが、病巣にリンパ球やマクロファージの浸潤があり、自己免疫機序を介した炎症により脱髄が起こると考えられる。</w:t>
      </w:r>
      <w:r w:rsidR="003C67C6" w:rsidRPr="00206D3E">
        <w:rPr>
          <w:rFonts w:ascii="ＭＳ Ｐゴシック" w:eastAsia="ＭＳ Ｐゴシック" w:hAnsi="ＭＳ Ｐゴシック" w:hint="eastAsia"/>
          <w:szCs w:val="21"/>
        </w:rPr>
        <w:t>また、人種差があることなどから遺伝要因や環境因子の関与の指摘もあるが明確になっていない。NMO</w:t>
      </w:r>
      <w:r w:rsidR="00113EFD" w:rsidRPr="002B0E57">
        <w:rPr>
          <w:rFonts w:ascii="ＭＳ Ｐゴシック" w:eastAsia="ＭＳ Ｐゴシック" w:hAnsi="ＭＳ Ｐゴシック"/>
          <w:szCs w:val="21"/>
        </w:rPr>
        <w:t>SD</w:t>
      </w:r>
      <w:r w:rsidR="003C67C6" w:rsidRPr="00206D3E">
        <w:rPr>
          <w:rFonts w:ascii="ＭＳ Ｐゴシック" w:eastAsia="ＭＳ Ｐゴシック" w:hAnsi="ＭＳ Ｐゴシック" w:hint="eastAsia"/>
          <w:szCs w:val="21"/>
        </w:rPr>
        <w:t>については、抗AQP4抗体の関与が明らかになりつつある。</w:t>
      </w:r>
    </w:p>
    <w:p w:rsidR="00CF3874" w:rsidRDefault="00CF3874" w:rsidP="00423D27">
      <w:pPr>
        <w:ind w:leftChars="100" w:left="210"/>
        <w:rPr>
          <w:rFonts w:ascii="ＭＳ Ｐゴシック" w:eastAsia="ＭＳ Ｐゴシック" w:hAnsi="ＭＳ Ｐゴシック"/>
          <w:szCs w:val="21"/>
        </w:rPr>
      </w:pPr>
    </w:p>
    <w:p w:rsidR="00CF3874" w:rsidRDefault="00BC6F01" w:rsidP="00423D27">
      <w:pPr>
        <w:ind w:leftChars="100" w:left="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３．症状 </w:t>
      </w:r>
    </w:p>
    <w:p w:rsidR="00CF3874" w:rsidRDefault="00BC6F01"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MSの全経過中にみられる主たる症状は</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視力障害、複視、小脳失調、四肢の麻痺（単麻痺、対麻痺、片麻痺）、感覚障害、膀胱直腸障害、歩行障害</w:t>
      </w:r>
      <w:r w:rsidR="00D50915" w:rsidRPr="00206D3E">
        <w:rPr>
          <w:rFonts w:ascii="ＭＳ Ｐゴシック" w:eastAsia="ＭＳ Ｐゴシック" w:hAnsi="ＭＳ Ｐゴシック" w:hint="eastAsia"/>
          <w:szCs w:val="21"/>
        </w:rPr>
        <w:t>、有痛性強直性痙攣</w:t>
      </w:r>
      <w:r w:rsidRPr="00206D3E">
        <w:rPr>
          <w:rFonts w:ascii="ＭＳ Ｐゴシック" w:eastAsia="ＭＳ Ｐゴシック" w:hAnsi="ＭＳ Ｐゴシック" w:hint="eastAsia"/>
          <w:szCs w:val="21"/>
        </w:rPr>
        <w:t>等であり、病変部位によって異なる。</w:t>
      </w:r>
      <w:r w:rsidR="00D50915" w:rsidRPr="00206D3E">
        <w:rPr>
          <w:rFonts w:ascii="ＭＳ Ｐゴシック" w:eastAsia="ＭＳ Ｐゴシック" w:hAnsi="ＭＳ Ｐゴシック" w:hint="eastAsia"/>
          <w:szCs w:val="21"/>
        </w:rPr>
        <w:t>この</w:t>
      </w:r>
      <w:r w:rsidR="0033559C">
        <w:rPr>
          <w:rFonts w:ascii="ＭＳ Ｐゴシック" w:eastAsia="ＭＳ Ｐゴシック" w:hAnsi="ＭＳ Ｐゴシック" w:hint="eastAsia"/>
          <w:szCs w:val="21"/>
        </w:rPr>
        <w:t>他、</w:t>
      </w:r>
      <w:r w:rsidR="00D50915" w:rsidRPr="00206D3E">
        <w:rPr>
          <w:rFonts w:ascii="ＭＳ Ｐゴシック" w:eastAsia="ＭＳ Ｐゴシック" w:hAnsi="ＭＳ Ｐゴシック" w:hint="eastAsia"/>
          <w:szCs w:val="21"/>
        </w:rPr>
        <w:t>MSに特徴的な症状として</w:t>
      </w:r>
      <w:proofErr w:type="spellStart"/>
      <w:r w:rsidR="00D50915" w:rsidRPr="00206D3E">
        <w:rPr>
          <w:rFonts w:ascii="ＭＳ Ｐゴシック" w:eastAsia="ＭＳ Ｐゴシック" w:hAnsi="ＭＳ Ｐゴシック" w:hint="eastAsia"/>
          <w:szCs w:val="21"/>
        </w:rPr>
        <w:t>Uhthoff</w:t>
      </w:r>
      <w:proofErr w:type="spellEnd"/>
      <w:r w:rsidR="00D50915" w:rsidRPr="00206D3E">
        <w:rPr>
          <w:rFonts w:ascii="ＭＳ Ｐゴシック" w:eastAsia="ＭＳ Ｐゴシック" w:hAnsi="ＭＳ Ｐゴシック" w:hint="eastAsia"/>
          <w:szCs w:val="21"/>
        </w:rPr>
        <w:t>（ウートフ）徴候がある。これは</w:t>
      </w:r>
      <w:r w:rsidR="0033559C">
        <w:rPr>
          <w:rFonts w:ascii="ＭＳ Ｐゴシック" w:eastAsia="ＭＳ Ｐゴシック" w:hAnsi="ＭＳ Ｐゴシック" w:hint="eastAsia"/>
          <w:szCs w:val="21"/>
        </w:rPr>
        <w:t>、</w:t>
      </w:r>
      <w:r w:rsidR="00D50915" w:rsidRPr="00206D3E">
        <w:rPr>
          <w:rFonts w:ascii="ＭＳ Ｐゴシック" w:eastAsia="ＭＳ Ｐゴシック" w:hAnsi="ＭＳ Ｐゴシック" w:hint="eastAsia"/>
          <w:szCs w:val="21"/>
        </w:rPr>
        <w:t>体温の上昇に伴って神経症状が悪化し、体温の低下により元に戻るものである。</w:t>
      </w:r>
      <w:r w:rsidR="00A60FE8" w:rsidRPr="00206D3E">
        <w:rPr>
          <w:rFonts w:ascii="ＭＳ Ｐゴシック" w:eastAsia="ＭＳ Ｐゴシック" w:hAnsi="ＭＳ Ｐゴシック" w:hint="eastAsia"/>
          <w:szCs w:val="21"/>
        </w:rPr>
        <w:t>NMO</w:t>
      </w:r>
      <w:r w:rsidR="00113EFD" w:rsidRPr="002B0E57">
        <w:rPr>
          <w:rFonts w:ascii="ＭＳ Ｐゴシック" w:eastAsia="ＭＳ Ｐゴシック" w:hAnsi="ＭＳ Ｐゴシック"/>
          <w:szCs w:val="21"/>
        </w:rPr>
        <w:t>SD</w:t>
      </w:r>
      <w:r w:rsidR="00A60FE8" w:rsidRPr="00206D3E">
        <w:rPr>
          <w:rFonts w:ascii="ＭＳ Ｐゴシック" w:eastAsia="ＭＳ Ｐゴシック" w:hAnsi="ＭＳ Ｐゴシック" w:hint="eastAsia"/>
          <w:szCs w:val="21"/>
        </w:rPr>
        <w:t>の視神経炎は</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重症で、脊髄炎は横断性のことが多い。また</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延髄病変による難治性吃逆や嘔吐など脳病変による症状も起こることがある。</w:t>
      </w:r>
    </w:p>
    <w:p w:rsidR="00CF3874" w:rsidRPr="0033559C" w:rsidRDefault="00CF3874" w:rsidP="00423D27">
      <w:pPr>
        <w:ind w:leftChars="100" w:left="210"/>
        <w:rPr>
          <w:rFonts w:ascii="ＭＳ Ｐゴシック" w:eastAsia="ＭＳ Ｐゴシック" w:hAnsi="ＭＳ Ｐゴシック"/>
          <w:szCs w:val="21"/>
        </w:rPr>
      </w:pPr>
    </w:p>
    <w:p w:rsidR="00CF3874" w:rsidRDefault="00A60FE8" w:rsidP="00423D27">
      <w:pPr>
        <w:ind w:leftChars="100" w:left="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４．治療法 </w:t>
      </w:r>
    </w:p>
    <w:p w:rsidR="00CF3874" w:rsidRDefault="00A60FE8"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MSの治療は急性憎悪期の治療、再発防止</w:t>
      </w:r>
      <w:r w:rsidR="00181A2D">
        <w:rPr>
          <w:rFonts w:ascii="ＭＳ Ｐゴシック" w:eastAsia="ＭＳ Ｐゴシック" w:hAnsi="ＭＳ Ｐゴシック" w:hint="eastAsia"/>
          <w:szCs w:val="21"/>
        </w:rPr>
        <w:t>及</w:t>
      </w:r>
      <w:r w:rsidRPr="00206D3E">
        <w:rPr>
          <w:rFonts w:ascii="ＭＳ Ｐゴシック" w:eastAsia="ＭＳ Ｐゴシック" w:hAnsi="ＭＳ Ｐゴシック" w:hint="eastAsia"/>
          <w:szCs w:val="21"/>
        </w:rPr>
        <w:t>び進行防止の治療、急性期</w:t>
      </w:r>
      <w:r w:rsidR="00181A2D">
        <w:rPr>
          <w:rFonts w:ascii="ＭＳ Ｐゴシック" w:eastAsia="ＭＳ Ｐゴシック" w:hAnsi="ＭＳ Ｐゴシック" w:hint="eastAsia"/>
          <w:szCs w:val="21"/>
        </w:rPr>
        <w:t>及</w:t>
      </w:r>
      <w:r w:rsidR="0084254C">
        <w:rPr>
          <w:rFonts w:ascii="ＭＳ Ｐゴシック" w:eastAsia="ＭＳ Ｐゴシック" w:hAnsi="ＭＳ Ｐゴシック" w:hint="eastAsia"/>
          <w:szCs w:val="21"/>
        </w:rPr>
        <w:t>び</w:t>
      </w:r>
      <w:r w:rsidRPr="00206D3E">
        <w:rPr>
          <w:rFonts w:ascii="ＭＳ Ｐゴシック" w:eastAsia="ＭＳ Ｐゴシック" w:hAnsi="ＭＳ Ｐゴシック" w:hint="eastAsia"/>
          <w:szCs w:val="21"/>
        </w:rPr>
        <w:t>慢性期の対症療法、リハビリテーションからなる。</w:t>
      </w:r>
    </w:p>
    <w:p w:rsidR="00CF3874" w:rsidRDefault="0051682C"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A60FE8" w:rsidRPr="00206D3E">
        <w:rPr>
          <w:rFonts w:ascii="ＭＳ Ｐゴシック" w:eastAsia="ＭＳ Ｐゴシック" w:hAnsi="ＭＳ Ｐゴシック" w:hint="eastAsia"/>
          <w:szCs w:val="21"/>
        </w:rPr>
        <w:t>MSの急性期には、ステロイド大量点滴静注療法（パルス療法と呼ぶ）</w:t>
      </w:r>
      <w:r w:rsidR="001D42A1" w:rsidRPr="00206D3E">
        <w:rPr>
          <w:rFonts w:ascii="ＭＳ Ｐゴシック" w:eastAsia="ＭＳ Ｐゴシック" w:hAnsi="ＭＳ Ｐゴシック" w:hint="eastAsia"/>
          <w:szCs w:val="21"/>
        </w:rPr>
        <w:t>や、</w:t>
      </w:r>
      <w:r w:rsidR="00A60FE8" w:rsidRPr="00206D3E">
        <w:rPr>
          <w:rFonts w:ascii="ＭＳ Ｐゴシック" w:eastAsia="ＭＳ Ｐゴシック" w:hAnsi="ＭＳ Ｐゴシック" w:hint="eastAsia"/>
          <w:szCs w:val="21"/>
        </w:rPr>
        <w:t>血液浄化療法を施行する。特に抗AQP4抗体陽性NMO</w:t>
      </w:r>
      <w:r w:rsidR="00B51BC2" w:rsidRPr="00423D27">
        <w:rPr>
          <w:rFonts w:ascii="ＭＳ Ｐゴシック" w:eastAsia="ＭＳ Ｐゴシック" w:hAnsi="ＭＳ Ｐゴシック"/>
          <w:szCs w:val="21"/>
        </w:rPr>
        <w:t>SD</w:t>
      </w:r>
      <w:r w:rsidR="00A60FE8" w:rsidRPr="00206D3E">
        <w:rPr>
          <w:rFonts w:ascii="ＭＳ Ｐゴシック" w:eastAsia="ＭＳ Ｐゴシック" w:hAnsi="ＭＳ Ｐゴシック" w:hint="eastAsia"/>
          <w:szCs w:val="21"/>
        </w:rPr>
        <w:t>では血液浄化療法が有用なことが多い。</w:t>
      </w:r>
    </w:p>
    <w:p w:rsidR="00CF3874" w:rsidRDefault="0051682C"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A60FE8" w:rsidRPr="00206D3E">
        <w:rPr>
          <w:rFonts w:ascii="ＭＳ Ｐゴシック" w:eastAsia="ＭＳ Ｐゴシック" w:hAnsi="ＭＳ Ｐゴシック" w:hint="eastAsia"/>
          <w:szCs w:val="21"/>
        </w:rPr>
        <w:t>MSの再発を確実に防止する方法はまだないが、本邦で認可されている再発予防薬としてインターフェロンβ注射薬（ベタフェロン</w:t>
      </w:r>
      <w:r w:rsidR="00181A2D">
        <w:rPr>
          <w:rFonts w:ascii="ＭＳ Ｐゴシック" w:eastAsia="ＭＳ Ｐゴシック" w:hAnsi="ＭＳ Ｐゴシック" w:hint="eastAsia"/>
          <w:szCs w:val="21"/>
        </w:rPr>
        <w:t>及</w:t>
      </w:r>
      <w:r w:rsidR="00A60FE8" w:rsidRPr="00206D3E">
        <w:rPr>
          <w:rFonts w:ascii="ＭＳ Ｐゴシック" w:eastAsia="ＭＳ Ｐゴシック" w:hAnsi="ＭＳ Ｐゴシック" w:hint="eastAsia"/>
          <w:szCs w:val="21"/>
        </w:rPr>
        <w:t>びアボネックス）、フィンゴリモド（イムセラ</w:t>
      </w:r>
      <w:r w:rsidR="00181A2D">
        <w:rPr>
          <w:rFonts w:ascii="ＭＳ Ｐゴシック" w:eastAsia="ＭＳ Ｐゴシック" w:hAnsi="ＭＳ Ｐゴシック" w:hint="eastAsia"/>
          <w:szCs w:val="21"/>
        </w:rPr>
        <w:t>又</w:t>
      </w:r>
      <w:r w:rsidR="00A60FE8" w:rsidRPr="00206D3E">
        <w:rPr>
          <w:rFonts w:ascii="ＭＳ Ｐゴシック" w:eastAsia="ＭＳ Ｐゴシック" w:hAnsi="ＭＳ Ｐゴシック" w:hint="eastAsia"/>
          <w:szCs w:val="21"/>
        </w:rPr>
        <w:t>はジレニア）、ナタリズマブ（タイサブリ）</w:t>
      </w:r>
      <w:r w:rsidR="002351D2">
        <w:rPr>
          <w:rFonts w:ascii="ＭＳ Ｐゴシック" w:eastAsia="ＭＳ Ｐゴシック" w:hAnsi="ＭＳ Ｐゴシック" w:hint="eastAsia"/>
          <w:szCs w:val="21"/>
        </w:rPr>
        <w:t>、グラチラマー酢酸塩（コパキソン）</w:t>
      </w:r>
      <w:r w:rsidR="00A60FE8" w:rsidRPr="00206D3E">
        <w:rPr>
          <w:rFonts w:ascii="ＭＳ Ｐゴシック" w:eastAsia="ＭＳ Ｐゴシック" w:hAnsi="ＭＳ Ｐゴシック" w:hint="eastAsia"/>
          <w:szCs w:val="21"/>
        </w:rPr>
        <w:t>がある。MSの再発を促進する因子として知られるストレス、過労、感染症などを回避するよう患者の指導に努めることも重要である。MS、NMO</w:t>
      </w:r>
      <w:r w:rsidR="00B51BC2" w:rsidRPr="00423D27">
        <w:rPr>
          <w:rFonts w:ascii="ＭＳ Ｐゴシック" w:eastAsia="ＭＳ Ｐゴシック" w:hAnsi="ＭＳ Ｐゴシック"/>
          <w:szCs w:val="21"/>
        </w:rPr>
        <w:t>SD</w:t>
      </w:r>
      <w:r w:rsidR="00A60FE8" w:rsidRPr="00206D3E">
        <w:rPr>
          <w:rFonts w:ascii="ＭＳ Ｐゴシック" w:eastAsia="ＭＳ Ｐゴシック" w:hAnsi="ＭＳ Ｐゴシック" w:hint="eastAsia"/>
          <w:szCs w:val="21"/>
        </w:rPr>
        <w:t>の急性期、慢性期には種々の対症療法が必要となる。リハビリテーションは多発性硬化症の回復期から慢性期にかけての極めて重要な治療法である。</w:t>
      </w:r>
    </w:p>
    <w:p w:rsidR="00CF3874" w:rsidRDefault="00CF3874" w:rsidP="00423D27">
      <w:pPr>
        <w:rPr>
          <w:rFonts w:ascii="ＭＳ Ｐゴシック" w:eastAsia="ＭＳ Ｐゴシック" w:hAnsi="ＭＳ Ｐゴシック"/>
          <w:szCs w:val="21"/>
        </w:rPr>
      </w:pPr>
    </w:p>
    <w:p w:rsidR="00CF3874" w:rsidRDefault="00CF3874" w:rsidP="00423D27">
      <w:pPr>
        <w:rPr>
          <w:rFonts w:ascii="ＭＳ Ｐゴシック" w:eastAsia="ＭＳ Ｐゴシック" w:hAnsi="ＭＳ Ｐゴシック"/>
          <w:szCs w:val="21"/>
        </w:rPr>
      </w:pPr>
    </w:p>
    <w:p w:rsidR="00CF3874" w:rsidRDefault="00A60FE8" w:rsidP="00423D27">
      <w:pPr>
        <w:ind w:leftChars="100" w:left="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５．予後</w:t>
      </w:r>
    </w:p>
    <w:p w:rsidR="00CF3874" w:rsidRDefault="00A60FE8" w:rsidP="00423D27">
      <w:pPr>
        <w:ind w:leftChars="200" w:left="42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Pr="00206D3E">
        <w:rPr>
          <w:rFonts w:ascii="ＭＳ Ｐゴシック" w:eastAsia="ＭＳ Ｐゴシック" w:hAnsi="ＭＳ Ｐゴシック"/>
          <w:szCs w:val="21"/>
        </w:rPr>
        <w:t> MS</w:t>
      </w:r>
      <w:r w:rsidRPr="00206D3E">
        <w:rPr>
          <w:rFonts w:ascii="ＭＳ Ｐゴシック" w:eastAsia="ＭＳ Ｐゴシック" w:hAnsi="ＭＳ Ｐゴシック" w:hint="eastAsia"/>
          <w:szCs w:val="21"/>
        </w:rPr>
        <w:t>は若年成人を侵し再発寛解を繰り返して経過が長期に</w:t>
      </w:r>
      <w:r w:rsidR="00F47287">
        <w:rPr>
          <w:rFonts w:ascii="ＭＳ Ｐゴシック" w:eastAsia="ＭＳ Ｐゴシック" w:hAnsi="ＭＳ Ｐゴシック" w:hint="eastAsia"/>
          <w:szCs w:val="21"/>
        </w:rPr>
        <w:t>わた</w:t>
      </w:r>
      <w:r w:rsidR="004419B9">
        <w:rPr>
          <w:rFonts w:ascii="ＭＳ Ｐゴシック" w:eastAsia="ＭＳ Ｐゴシック" w:hAnsi="ＭＳ Ｐゴシック" w:hint="eastAsia"/>
          <w:szCs w:val="21"/>
        </w:rPr>
        <w:t>る</w:t>
      </w:r>
      <w:r w:rsidRPr="00206D3E">
        <w:rPr>
          <w:rFonts w:ascii="ＭＳ Ｐゴシック" w:eastAsia="ＭＳ Ｐゴシック" w:hAnsi="ＭＳ Ｐゴシック" w:hint="eastAsia"/>
          <w:szCs w:val="21"/>
        </w:rPr>
        <w:t>。視神経や脊髄、小脳に比較的強い障害が残り</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szCs w:val="21"/>
        </w:rPr>
        <w:t>ADL</w:t>
      </w:r>
      <w:r w:rsidRPr="00206D3E">
        <w:rPr>
          <w:rFonts w:ascii="ＭＳ Ｐゴシック" w:eastAsia="ＭＳ Ｐゴシック" w:hAnsi="ＭＳ Ｐゴシック" w:hint="eastAsia"/>
          <w:szCs w:val="21"/>
        </w:rPr>
        <w:t>が著しく低下する症例が少なからず存在する。NMO</w:t>
      </w:r>
      <w:r w:rsidR="00B51BC2" w:rsidRPr="00423D27">
        <w:rPr>
          <w:rFonts w:ascii="ＭＳ Ｐゴシック" w:eastAsia="ＭＳ Ｐゴシック" w:hAnsi="ＭＳ Ｐゴシック"/>
          <w:szCs w:val="21"/>
        </w:rPr>
        <w:t>SD</w:t>
      </w:r>
      <w:r w:rsidRPr="00206D3E">
        <w:rPr>
          <w:rFonts w:ascii="ＭＳ Ｐゴシック" w:eastAsia="ＭＳ Ｐゴシック" w:hAnsi="ＭＳ Ｐゴシック" w:hint="eastAsia"/>
          <w:szCs w:val="21"/>
        </w:rPr>
        <w:t>では</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より重度の視神経、脊髄の障害を起こすことが多い。</w:t>
      </w:r>
    </w:p>
    <w:p w:rsidR="00CF3874" w:rsidRDefault="00CF3874" w:rsidP="00423D27">
      <w:pPr>
        <w:ind w:leftChars="100" w:left="210"/>
        <w:rPr>
          <w:rFonts w:ascii="ＭＳ Ｐゴシック" w:eastAsia="ＭＳ Ｐゴシック" w:hAnsi="ＭＳ Ｐゴシック"/>
          <w:szCs w:val="21"/>
        </w:rPr>
      </w:pPr>
    </w:p>
    <w:p w:rsidR="00CF3874" w:rsidRDefault="00BC6F01" w:rsidP="00423D27">
      <w:pPr>
        <w:rPr>
          <w:rFonts w:ascii="ＭＳ Ｐゴシック" w:eastAsia="ＭＳ Ｐゴシック" w:hAnsi="ＭＳ Ｐゴシック"/>
          <w:szCs w:val="21"/>
          <w:bdr w:val="single" w:sz="4" w:space="0" w:color="auto"/>
        </w:rPr>
      </w:pPr>
      <w:r w:rsidRPr="00206D3E">
        <w:rPr>
          <w:rFonts w:ascii="ＭＳ Ｐゴシック" w:eastAsia="ＭＳ Ｐゴシック" w:hAnsi="ＭＳ Ｐゴシック" w:hint="eastAsia"/>
          <w:szCs w:val="21"/>
          <w:bdr w:val="single" w:sz="4" w:space="0" w:color="auto"/>
        </w:rPr>
        <w:t>○　要件の判定に必要な事項</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１．患者数（平成24年度医療受給者証保持者数）</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Pr="00206D3E">
        <w:rPr>
          <w:rFonts w:ascii="ＭＳ Ｐゴシック" w:eastAsia="ＭＳ Ｐゴシック" w:hAnsi="ＭＳ Ｐゴシック"/>
          <w:szCs w:val="21"/>
        </w:rPr>
        <w:t>17</w:t>
      </w:r>
      <w:r w:rsidRPr="00206D3E">
        <w:rPr>
          <w:rFonts w:ascii="ＭＳ Ｐゴシック" w:eastAsia="ＭＳ Ｐゴシック" w:hAnsi="ＭＳ Ｐゴシック" w:hint="eastAsia"/>
          <w:szCs w:val="21"/>
        </w:rPr>
        <w:t>,</w:t>
      </w:r>
      <w:r w:rsidRPr="00206D3E">
        <w:rPr>
          <w:rFonts w:ascii="ＭＳ Ｐゴシック" w:eastAsia="ＭＳ Ｐゴシック" w:hAnsi="ＭＳ Ｐゴシック"/>
          <w:szCs w:val="21"/>
        </w:rPr>
        <w:t>073</w:t>
      </w:r>
      <w:r w:rsidRPr="00206D3E">
        <w:rPr>
          <w:rFonts w:ascii="ＭＳ Ｐゴシック" w:eastAsia="ＭＳ Ｐゴシック" w:hAnsi="ＭＳ Ｐゴシック" w:hint="eastAsia"/>
          <w:szCs w:val="21"/>
        </w:rPr>
        <w:t>人</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２．発病の機構</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不明（自己免疫機序を介した炎症により脱髄が起こると考えられている</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３．効果的な治療方法</w:t>
      </w:r>
    </w:p>
    <w:p w:rsidR="00CF3874" w:rsidRDefault="00A60FE8" w:rsidP="00423D27">
      <w:pPr>
        <w:ind w:firstLineChars="250" w:firstLine="525"/>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未確立（</w:t>
      </w:r>
      <w:r w:rsidR="00D376F7" w:rsidRPr="00206D3E">
        <w:rPr>
          <w:rFonts w:ascii="ＭＳ Ｐゴシック" w:eastAsia="ＭＳ Ｐゴシック" w:hAnsi="ＭＳ Ｐゴシック" w:hint="eastAsia"/>
          <w:szCs w:val="21"/>
        </w:rPr>
        <w:t>根治療法なし</w:t>
      </w:r>
      <w:r w:rsidR="00142C29">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４．長期の療養</w:t>
      </w:r>
    </w:p>
    <w:p w:rsidR="00CF3874" w:rsidRDefault="00A60FE8" w:rsidP="0033559C">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必要（再発寛解を繰り返し</w:t>
      </w:r>
      <w:r w:rsidR="00D376F7" w:rsidRPr="00206D3E">
        <w:rPr>
          <w:rFonts w:ascii="ＭＳ Ｐゴシック" w:eastAsia="ＭＳ Ｐゴシック" w:hAnsi="ＭＳ Ｐゴシック" w:hint="eastAsia"/>
          <w:szCs w:val="21"/>
        </w:rPr>
        <w:t>慢性の経過をとる</w:t>
      </w:r>
      <w:r w:rsidR="0033559C">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５．診断基準</w:t>
      </w:r>
    </w:p>
    <w:p w:rsidR="00CF3874" w:rsidRDefault="00A60FE8" w:rsidP="00423D27">
      <w:pPr>
        <w:ind w:firstLineChars="250" w:firstLine="525"/>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あり</w:t>
      </w:r>
      <w:r w:rsidR="00646789" w:rsidRPr="00206D3E">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現行</w:t>
      </w:r>
      <w:r w:rsidR="00646789" w:rsidRPr="00206D3E">
        <w:rPr>
          <w:rFonts w:ascii="ＭＳ Ｐゴシック" w:eastAsia="ＭＳ Ｐゴシック" w:hAnsi="ＭＳ Ｐゴシック" w:hint="eastAsia"/>
          <w:szCs w:val="21"/>
        </w:rPr>
        <w:t>の特定疾患治療研究事業の診断</w:t>
      </w:r>
      <w:r w:rsidRPr="00206D3E">
        <w:rPr>
          <w:rFonts w:ascii="ＭＳ Ｐゴシック" w:eastAsia="ＭＳ Ｐゴシック" w:hAnsi="ＭＳ Ｐゴシック" w:hint="eastAsia"/>
          <w:szCs w:val="21"/>
        </w:rPr>
        <w:t>基準から</w:t>
      </w:r>
      <w:r w:rsidRPr="00206D3E">
        <w:rPr>
          <w:rFonts w:ascii="ＭＳ Ｐゴシック" w:eastAsia="ＭＳ Ｐゴシック" w:hAnsi="ＭＳ Ｐゴシック"/>
          <w:szCs w:val="21"/>
        </w:rPr>
        <w:t>2014</w:t>
      </w:r>
      <w:r w:rsidRPr="00206D3E">
        <w:rPr>
          <w:rFonts w:ascii="ＭＳ Ｐゴシック" w:eastAsia="ＭＳ Ｐゴシック" w:hAnsi="ＭＳ Ｐゴシック" w:hint="eastAsia"/>
          <w:szCs w:val="21"/>
        </w:rPr>
        <w:t>年版へ変更</w:t>
      </w:r>
      <w:r w:rsidR="00646789" w:rsidRPr="00206D3E">
        <w:rPr>
          <w:rFonts w:ascii="ＭＳ Ｐゴシック" w:eastAsia="ＭＳ Ｐゴシック" w:hAnsi="ＭＳ Ｐゴシック" w:hint="eastAsia"/>
          <w:szCs w:val="21"/>
        </w:rPr>
        <w:t>）</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６．重症度分類</w:t>
      </w:r>
    </w:p>
    <w:p w:rsidR="00CF3874" w:rsidRDefault="00A60FE8" w:rsidP="00423D27">
      <w:pPr>
        <w:ind w:leftChars="250" w:left="525"/>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総合障害度（EDSS）に関する評価基準</w:t>
      </w:r>
      <w:r w:rsidR="001D42A1" w:rsidRPr="00206D3E">
        <w:rPr>
          <w:rFonts w:ascii="ＭＳ Ｐゴシック" w:eastAsia="ＭＳ Ｐゴシック" w:hAnsi="ＭＳ Ｐゴシック" w:hint="eastAsia"/>
          <w:szCs w:val="21"/>
        </w:rPr>
        <w:t>を用いて</w:t>
      </w:r>
      <w:r w:rsidR="001D42A1" w:rsidRPr="00206D3E">
        <w:rPr>
          <w:rFonts w:ascii="ＭＳ Ｐゴシック" w:eastAsia="ＭＳ Ｐゴシック" w:hAnsi="ＭＳ Ｐゴシック" w:cs="Times New Roman" w:hint="eastAsia"/>
          <w:szCs w:val="21"/>
        </w:rPr>
        <w:t>EDSS4.5以上</w:t>
      </w:r>
      <w:r w:rsidR="00FF7A78">
        <w:rPr>
          <w:rFonts w:ascii="ＭＳ Ｐゴシック" w:eastAsia="ＭＳ Ｐゴシック" w:hAnsi="ＭＳ Ｐゴシック" w:cs="Times New Roman" w:hint="eastAsia"/>
          <w:szCs w:val="21"/>
        </w:rPr>
        <w:t>、</w:t>
      </w:r>
      <w:r w:rsidR="0033559C">
        <w:rPr>
          <w:rFonts w:ascii="ＭＳ Ｐゴシック" w:eastAsia="ＭＳ Ｐゴシック" w:hAnsi="ＭＳ Ｐゴシック" w:cs="Times New Roman" w:hint="eastAsia"/>
          <w:szCs w:val="21"/>
        </w:rPr>
        <w:t>又</w:t>
      </w:r>
      <w:r w:rsidR="00FF7A78">
        <w:rPr>
          <w:rFonts w:ascii="ＭＳ Ｐゴシック" w:eastAsia="ＭＳ Ｐゴシック" w:hAnsi="ＭＳ Ｐゴシック" w:cs="Times New Roman" w:hint="eastAsia"/>
          <w:szCs w:val="21"/>
        </w:rPr>
        <w:t>は</w:t>
      </w:r>
      <w:r w:rsidR="00113EFD" w:rsidRPr="002B0E57">
        <w:rPr>
          <w:rFonts w:ascii="ＭＳ Ｐゴシック" w:eastAsia="ＭＳ Ｐゴシック" w:hAnsi="ＭＳ Ｐゴシック" w:cs="Times New Roman" w:hint="eastAsia"/>
          <w:szCs w:val="21"/>
        </w:rPr>
        <w:t>視覚</w:t>
      </w:r>
      <w:r w:rsidR="00FF7A78">
        <w:rPr>
          <w:rFonts w:ascii="ＭＳ Ｐゴシック" w:eastAsia="ＭＳ Ｐゴシック" w:hAnsi="ＭＳ Ｐゴシック" w:cs="Times New Roman" w:hint="eastAsia"/>
          <w:szCs w:val="21"/>
        </w:rPr>
        <w:t>の重症度分類において</w:t>
      </w:r>
      <w:r w:rsidR="004E5D6E">
        <w:rPr>
          <w:rFonts w:ascii="ＭＳ Ｐゴシック" w:eastAsia="ＭＳ Ｐゴシック" w:hAnsi="ＭＳ Ｐゴシック" w:hint="eastAsia"/>
          <w:szCs w:val="21"/>
        </w:rPr>
        <w:t>II</w:t>
      </w:r>
      <w:r w:rsidR="0033559C">
        <w:rPr>
          <w:rFonts w:ascii="ＭＳ Ｐゴシック" w:eastAsia="ＭＳ Ｐゴシック" w:hAnsi="ＭＳ Ｐゴシック" w:hint="eastAsia"/>
          <w:szCs w:val="21"/>
        </w:rPr>
        <w:t>度</w:t>
      </w:r>
      <w:r w:rsidR="00FF7A78">
        <w:rPr>
          <w:rFonts w:ascii="ＭＳ Ｐゴシック" w:eastAsia="ＭＳ Ｐゴシック" w:hAnsi="ＭＳ Ｐゴシック" w:hint="eastAsia"/>
          <w:szCs w:val="21"/>
        </w:rPr>
        <w:t>、</w:t>
      </w:r>
      <w:r w:rsidR="004E5D6E">
        <w:rPr>
          <w:rFonts w:ascii="ＭＳ Ｐゴシック" w:eastAsia="ＭＳ Ｐゴシック" w:hAnsi="ＭＳ Ｐゴシック" w:hint="eastAsia"/>
          <w:szCs w:val="21"/>
        </w:rPr>
        <w:t>III</w:t>
      </w:r>
      <w:r w:rsidR="0033559C">
        <w:rPr>
          <w:rFonts w:ascii="ＭＳ Ｐゴシック" w:eastAsia="ＭＳ Ｐゴシック" w:hAnsi="ＭＳ Ｐゴシック" w:hint="eastAsia"/>
          <w:szCs w:val="21"/>
        </w:rPr>
        <w:t>度</w:t>
      </w:r>
      <w:r w:rsidR="00FF7A78">
        <w:rPr>
          <w:rFonts w:ascii="ＭＳ Ｐゴシック" w:eastAsia="ＭＳ Ｐゴシック" w:hAnsi="ＭＳ Ｐゴシック" w:hint="eastAsia"/>
          <w:szCs w:val="21"/>
        </w:rPr>
        <w:t>、</w:t>
      </w:r>
      <w:r w:rsidR="004E5D6E">
        <w:rPr>
          <w:rFonts w:ascii="ＭＳ Ｐゴシック" w:eastAsia="ＭＳ Ｐゴシック" w:hAnsi="ＭＳ Ｐゴシック" w:hint="eastAsia"/>
          <w:szCs w:val="21"/>
        </w:rPr>
        <w:t>IV</w:t>
      </w:r>
      <w:r w:rsidR="00FF7A78" w:rsidRPr="00A953BA">
        <w:rPr>
          <w:rFonts w:ascii="ＭＳ Ｐゴシック" w:eastAsia="ＭＳ Ｐゴシック" w:hAnsi="ＭＳ Ｐゴシック" w:hint="eastAsia"/>
          <w:szCs w:val="21"/>
        </w:rPr>
        <w:t>度</w:t>
      </w:r>
      <w:r w:rsidR="00FF7A78">
        <w:rPr>
          <w:rFonts w:ascii="ＭＳ Ｐゴシック" w:eastAsia="ＭＳ Ｐゴシック" w:hAnsi="ＭＳ Ｐゴシック" w:hint="eastAsia"/>
          <w:szCs w:val="21"/>
        </w:rPr>
        <w:t>の者</w:t>
      </w:r>
      <w:r w:rsidR="001D42A1" w:rsidRPr="00206D3E">
        <w:rPr>
          <w:rFonts w:ascii="ＭＳ Ｐゴシック" w:eastAsia="ＭＳ Ｐゴシック" w:hAnsi="ＭＳ Ｐゴシック" w:hint="eastAsia"/>
          <w:szCs w:val="21"/>
        </w:rPr>
        <w:t>を対象とする</w:t>
      </w:r>
      <w:r w:rsidR="00DC69B3">
        <w:rPr>
          <w:rFonts w:ascii="ＭＳ Ｐゴシック" w:eastAsia="ＭＳ Ｐゴシック" w:hAnsi="ＭＳ Ｐゴシック" w:hint="eastAsia"/>
          <w:szCs w:val="21"/>
        </w:rPr>
        <w:t>。</w:t>
      </w:r>
    </w:p>
    <w:p w:rsidR="00CF3874" w:rsidRPr="0033559C" w:rsidRDefault="00CF3874" w:rsidP="00423D27">
      <w:pPr>
        <w:rPr>
          <w:rFonts w:ascii="ＭＳ Ｐゴシック" w:eastAsia="ＭＳ Ｐゴシック" w:hAnsi="ＭＳ Ｐゴシック"/>
          <w:szCs w:val="21"/>
        </w:rPr>
      </w:pPr>
    </w:p>
    <w:p w:rsidR="00CF3874" w:rsidRDefault="00BC6F01" w:rsidP="00423D27">
      <w:pPr>
        <w:rPr>
          <w:rFonts w:ascii="ＭＳ Ｐゴシック" w:eastAsia="ＭＳ Ｐゴシック" w:hAnsi="ＭＳ Ｐゴシック"/>
          <w:szCs w:val="21"/>
        </w:rPr>
      </w:pPr>
      <w:r w:rsidRPr="00206D3E">
        <w:rPr>
          <w:rFonts w:ascii="ＭＳ Ｐゴシック" w:eastAsia="ＭＳ Ｐゴシック" w:hAnsi="ＭＳ Ｐゴシック" w:hint="eastAsia"/>
          <w:szCs w:val="21"/>
          <w:bdr w:val="single" w:sz="4" w:space="0" w:color="auto"/>
        </w:rPr>
        <w:t>○　情報提供元</w:t>
      </w:r>
    </w:p>
    <w:p w:rsidR="00CF3874" w:rsidRDefault="00A60FE8" w:rsidP="00423D27">
      <w:pPr>
        <w:ind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「エビデンスに基づく神経免疫疾患の早期診断基準・重症度分類・治療アルゴリズムの確立研究班」</w:t>
      </w:r>
    </w:p>
    <w:p w:rsidR="00CF3874" w:rsidRDefault="00A60FE8" w:rsidP="00423D27">
      <w:pPr>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研究代表者　金沢医科大学医学部神経内科学　教授　松井真</w:t>
      </w:r>
    </w:p>
    <w:p w:rsidR="00CF3874" w:rsidRDefault="00AE5E62" w:rsidP="00423D27">
      <w:pPr>
        <w:rPr>
          <w:rFonts w:ascii="ＭＳ Ｐゴシック" w:eastAsia="ＭＳ Ｐゴシック" w:hAnsi="ＭＳ Ｐゴシック"/>
          <w:szCs w:val="21"/>
        </w:rPr>
      </w:pPr>
      <w:r w:rsidRPr="002B0E57">
        <w:rPr>
          <w:rFonts w:ascii="ＭＳ Ｐゴシック" w:eastAsia="ＭＳ Ｐゴシック" w:hAnsi="ＭＳ Ｐゴシック" w:hint="eastAsia"/>
          <w:szCs w:val="21"/>
        </w:rPr>
        <w:t>研究分担者　九州大学大学院医学研究院神経内科学分野　教授　吉良潤一</w:t>
      </w:r>
    </w:p>
    <w:p w:rsidR="00CF3874" w:rsidRDefault="00CF3874" w:rsidP="00423D27">
      <w:pPr>
        <w:rPr>
          <w:rFonts w:ascii="ＭＳ Ｐゴシック" w:eastAsia="ＭＳ Ｐゴシック" w:hAnsi="ＭＳ Ｐゴシック"/>
          <w:szCs w:val="21"/>
        </w:rPr>
      </w:pPr>
    </w:p>
    <w:p w:rsidR="00CF3874" w:rsidRDefault="00BC6F01" w:rsidP="00423D27">
      <w:pPr>
        <w:rPr>
          <w:rFonts w:ascii="ＭＳ Ｐゴシック" w:eastAsia="ＭＳ Ｐゴシック" w:hAnsi="ＭＳ Ｐゴシック"/>
          <w:szCs w:val="21"/>
          <w:bdr w:val="single" w:sz="4" w:space="0" w:color="auto"/>
        </w:rPr>
      </w:pPr>
      <w:r w:rsidRPr="00206D3E">
        <w:rPr>
          <w:rFonts w:ascii="ＭＳ Ｐゴシック" w:eastAsia="ＭＳ Ｐゴシック" w:hAnsi="ＭＳ Ｐゴシック" w:hint="eastAsia"/>
          <w:szCs w:val="21"/>
          <w:bdr w:val="single" w:sz="4" w:space="0" w:color="auto"/>
        </w:rPr>
        <w:t>○　付属資料</w:t>
      </w:r>
    </w:p>
    <w:p w:rsidR="00CF3874" w:rsidRDefault="00A60FE8" w:rsidP="00423D27">
      <w:pPr>
        <w:ind w:firstLineChars="100" w:firstLine="210"/>
        <w:jc w:val="left"/>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診断基準</w:t>
      </w:r>
    </w:p>
    <w:p w:rsidR="00CF3874" w:rsidRDefault="00B373D2" w:rsidP="00423D27">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重症度基準</w:t>
      </w:r>
      <w:r w:rsidR="00D376F7" w:rsidRPr="00206D3E">
        <w:rPr>
          <w:rFonts w:ascii="ＭＳ Ｐゴシック" w:eastAsia="ＭＳ Ｐゴシック" w:hAnsi="ＭＳ Ｐゴシック"/>
          <w:szCs w:val="21"/>
        </w:rPr>
        <w:br w:type="page"/>
      </w:r>
    </w:p>
    <w:p w:rsidR="00477216" w:rsidRPr="00206D3E" w:rsidRDefault="00477216" w:rsidP="005E673A">
      <w:pPr>
        <w:pStyle w:val="a3"/>
        <w:spacing w:before="140" w:line="276" w:lineRule="auto"/>
        <w:ind w:left="9" w:right="-71" w:hanging="9"/>
        <w:rPr>
          <w:rFonts w:ascii="ＭＳ Ｐゴシック" w:eastAsia="ＭＳ Ｐゴシック" w:hAnsi="ＭＳ Ｐゴシック"/>
          <w:sz w:val="21"/>
          <w:szCs w:val="21"/>
        </w:rPr>
      </w:pPr>
      <w:r w:rsidRPr="00206D3E">
        <w:rPr>
          <w:rFonts w:ascii="ＭＳ Ｐゴシック" w:eastAsia="ＭＳ Ｐゴシック" w:hAnsi="ＭＳ Ｐゴシック" w:hint="eastAsia"/>
          <w:sz w:val="21"/>
          <w:szCs w:val="21"/>
        </w:rPr>
        <w:lastRenderedPageBreak/>
        <w:t>＜診断基準＞</w:t>
      </w:r>
    </w:p>
    <w:p w:rsidR="00A60FE8" w:rsidRPr="00206D3E" w:rsidRDefault="00A60FE8" w:rsidP="00A60FE8">
      <w:pPr>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多発性硬化症</w:t>
      </w:r>
      <w:r w:rsidR="00BF7112" w:rsidRPr="00206D3E">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視神経脊髄炎</w:t>
      </w:r>
    </w:p>
    <w:p w:rsidR="00A60FE8" w:rsidRPr="00206D3E" w:rsidRDefault="00A60FE8" w:rsidP="00A60FE8">
      <w:pPr>
        <w:rPr>
          <w:rFonts w:ascii="ＭＳ Ｐゴシック" w:eastAsia="ＭＳ Ｐゴシック" w:hAnsi="ＭＳ Ｐゴシック"/>
          <w:szCs w:val="21"/>
        </w:rPr>
      </w:pPr>
    </w:p>
    <w:p w:rsidR="00A60FE8" w:rsidRPr="00206D3E" w:rsidRDefault="000005A4" w:rsidP="00A60FE8">
      <w:pPr>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A60FE8" w:rsidRPr="00206D3E">
        <w:rPr>
          <w:rFonts w:ascii="ＭＳ Ｐゴシック" w:eastAsia="ＭＳ Ｐゴシック" w:hAnsi="ＭＳ Ｐゴシック" w:hint="eastAsia"/>
          <w:szCs w:val="21"/>
        </w:rPr>
        <w:t>多発性硬化症</w:t>
      </w:r>
      <w:r w:rsidR="000437AF">
        <w:rPr>
          <w:rFonts w:ascii="ＭＳ Ｐゴシック" w:eastAsia="ＭＳ Ｐゴシック" w:hAnsi="ＭＳ Ｐゴシック" w:hint="eastAsia"/>
          <w:szCs w:val="21"/>
        </w:rPr>
        <w:t>（</w:t>
      </w:r>
      <w:r w:rsidR="002D11F3" w:rsidRPr="00206D3E">
        <w:rPr>
          <w:rFonts w:ascii="ＭＳ Ｐゴシック" w:eastAsia="ＭＳ Ｐゴシック" w:hAnsi="ＭＳ Ｐゴシック" w:hint="eastAsia"/>
          <w:szCs w:val="21"/>
        </w:rPr>
        <w:t>MS</w:t>
      </w:r>
      <w:r w:rsidR="000437AF">
        <w:rPr>
          <w:rFonts w:ascii="ＭＳ Ｐゴシック" w:eastAsia="ＭＳ Ｐゴシック" w:hAnsi="ＭＳ Ｐゴシック" w:hint="eastAsia"/>
          <w:szCs w:val="21"/>
        </w:rPr>
        <w:t>）</w:t>
      </w: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中枢神経内に時間的空間的に病変が多発する炎症性脱髄疾患である。</w:t>
      </w: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A</w:t>
      </w:r>
      <w:r w:rsidR="00627A67">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再発寛解型MSの診断</w:t>
      </w:r>
    </w:p>
    <w:p w:rsidR="00A60FE8" w:rsidRPr="00206D3E" w:rsidRDefault="00A60FE8" w:rsidP="00BF7112">
      <w:pPr>
        <w:pStyle w:val="ab"/>
        <w:ind w:leftChars="0" w:left="0"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下記の</w:t>
      </w:r>
      <w:r w:rsidR="001D40B6">
        <w:rPr>
          <w:rFonts w:ascii="ＭＳ Ｐゴシック" w:eastAsia="ＭＳ Ｐゴシック" w:hAnsi="ＭＳ Ｐゴシック" w:hint="eastAsia"/>
          <w:szCs w:val="21"/>
        </w:rPr>
        <w:t>a</w:t>
      </w:r>
      <w:r w:rsidRPr="00206D3E">
        <w:rPr>
          <w:rFonts w:ascii="ＭＳ Ｐゴシック" w:eastAsia="ＭＳ Ｐゴシック" w:hAnsi="ＭＳ Ｐゴシック" w:hint="eastAsia"/>
          <w:szCs w:val="21"/>
        </w:rPr>
        <w:t>）あるいは</w:t>
      </w:r>
      <w:r w:rsidR="001D40B6">
        <w:rPr>
          <w:rFonts w:ascii="ＭＳ Ｐゴシック" w:eastAsia="ＭＳ Ｐゴシック" w:hAnsi="ＭＳ Ｐゴシック" w:hint="eastAsia"/>
          <w:szCs w:val="21"/>
        </w:rPr>
        <w:t>b</w:t>
      </w:r>
      <w:r w:rsidRPr="00206D3E">
        <w:rPr>
          <w:rFonts w:ascii="ＭＳ Ｐゴシック" w:eastAsia="ＭＳ Ｐゴシック" w:hAnsi="ＭＳ Ｐゴシック" w:hint="eastAsia"/>
          <w:szCs w:val="21"/>
        </w:rPr>
        <w:t>）を満たすこととする。</w:t>
      </w:r>
    </w:p>
    <w:p w:rsidR="00A60FE8" w:rsidRPr="00206D3E" w:rsidRDefault="001D40B6" w:rsidP="00BF7112">
      <w:pPr>
        <w:pStyle w:val="ab"/>
        <w:ind w:leftChars="0"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a</w:t>
      </w:r>
      <w:r w:rsidR="00A60FE8" w:rsidRPr="00206D3E">
        <w:rPr>
          <w:rFonts w:ascii="ＭＳ Ｐゴシック" w:eastAsia="ＭＳ Ｐゴシック" w:hAnsi="ＭＳ Ｐゴシック" w:hint="eastAsia"/>
          <w:szCs w:val="21"/>
        </w:rPr>
        <w:t>）中枢神経内の炎症性脱髄に起因すると考えられる臨床的発作が</w:t>
      </w:r>
      <w:r w:rsidR="00524E67">
        <w:rPr>
          <w:rFonts w:ascii="ＭＳ Ｐゴシック" w:eastAsia="ＭＳ Ｐゴシック" w:hAnsi="ＭＳ Ｐゴシック" w:hint="eastAsia"/>
          <w:szCs w:val="21"/>
        </w:rPr>
        <w:t>２</w:t>
      </w:r>
      <w:r w:rsidR="00A60FE8" w:rsidRPr="00206D3E">
        <w:rPr>
          <w:rFonts w:ascii="ＭＳ Ｐゴシック" w:eastAsia="ＭＳ Ｐゴシック" w:hAnsi="ＭＳ Ｐゴシック" w:hint="eastAsia"/>
          <w:szCs w:val="21"/>
        </w:rPr>
        <w:t>回以上あり、かつ</w:t>
      </w:r>
      <w:r w:rsidR="00A60FE8" w:rsidRPr="00206D3E">
        <w:rPr>
          <w:rFonts w:ascii="ＭＳ Ｐゴシック" w:eastAsia="ＭＳ Ｐゴシック" w:hAnsi="ＭＳ Ｐゴシック" w:hint="eastAsia"/>
          <w:bCs/>
          <w:szCs w:val="21"/>
        </w:rPr>
        <w:t>客観的臨床的証拠</w:t>
      </w:r>
      <w:r w:rsidR="00A60FE8" w:rsidRPr="00206D3E">
        <w:rPr>
          <w:rFonts w:ascii="ＭＳ Ｐゴシック" w:eastAsia="ＭＳ Ｐゴシック" w:hAnsi="ＭＳ Ｐゴシック" w:hint="eastAsia"/>
          <w:szCs w:val="21"/>
        </w:rPr>
        <w:t>がある</w:t>
      </w:r>
      <w:r w:rsidR="00524E67">
        <w:rPr>
          <w:rFonts w:ascii="ＭＳ Ｐゴシック" w:eastAsia="ＭＳ Ｐゴシック" w:hAnsi="ＭＳ Ｐゴシック" w:hint="eastAsia"/>
          <w:szCs w:val="21"/>
        </w:rPr>
        <w:t>２</w:t>
      </w:r>
      <w:r w:rsidR="00A60FE8" w:rsidRPr="00206D3E">
        <w:rPr>
          <w:rFonts w:ascii="ＭＳ Ｐゴシック" w:eastAsia="ＭＳ Ｐゴシック" w:hAnsi="ＭＳ Ｐゴシック" w:hint="eastAsia"/>
          <w:szCs w:val="21"/>
        </w:rPr>
        <w:t>個以上の病変を有する。ただし</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客観的臨床的証拠とは、医師の神経学的診察による確認、過去の視力障害の訴えのある患者における</w:t>
      </w:r>
      <w:r w:rsidR="00B65F92" w:rsidRPr="00B65F92">
        <w:rPr>
          <w:rFonts w:ascii="ＭＳ Ｐゴシック" w:eastAsia="ＭＳ Ｐゴシック" w:hAnsi="ＭＳ Ｐゴシック" w:hint="eastAsia"/>
          <w:szCs w:val="21"/>
        </w:rPr>
        <w:t>視覚誘発電位</w:t>
      </w:r>
      <w:r w:rsidR="00B65F92">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VEP</w:t>
      </w:r>
      <w:r w:rsidR="00B65F92">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による確認あるいは過去の神経症状を訴える患者における対応部位でのMRIによる脱髄所見の確認である。</w:t>
      </w:r>
    </w:p>
    <w:p w:rsidR="00A60FE8" w:rsidRPr="00206D3E" w:rsidRDefault="001D40B6">
      <w:pPr>
        <w:pStyle w:val="ab"/>
        <w:ind w:leftChars="0" w:left="21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b</w:t>
      </w:r>
      <w:r w:rsidR="00A60FE8" w:rsidRPr="00206D3E">
        <w:rPr>
          <w:rFonts w:ascii="ＭＳ Ｐゴシック" w:eastAsia="ＭＳ Ｐゴシック" w:hAnsi="ＭＳ Ｐゴシック" w:hint="eastAsia"/>
          <w:szCs w:val="21"/>
        </w:rPr>
        <w:t>）中枢神経内の炎症性脱髄に起因すると考えられ、</w:t>
      </w:r>
      <w:r w:rsidR="00A60FE8" w:rsidRPr="00206D3E">
        <w:rPr>
          <w:rFonts w:ascii="ＭＳ Ｐゴシック" w:eastAsia="ＭＳ Ｐゴシック" w:hAnsi="ＭＳ Ｐゴシック" w:hint="eastAsia"/>
          <w:bCs/>
          <w:szCs w:val="21"/>
        </w:rPr>
        <w:t>客観的臨床的証拠</w:t>
      </w:r>
      <w:r w:rsidR="00A60FE8" w:rsidRPr="00206D3E">
        <w:rPr>
          <w:rFonts w:ascii="ＭＳ Ｐゴシック" w:eastAsia="ＭＳ Ｐゴシック" w:hAnsi="ＭＳ Ｐゴシック" w:hint="eastAsia"/>
          <w:szCs w:val="21"/>
        </w:rPr>
        <w:t>のある臨床的発作が少なくとも</w:t>
      </w:r>
      <w:r>
        <w:rPr>
          <w:rFonts w:ascii="ＭＳ Ｐゴシック" w:eastAsia="ＭＳ Ｐゴシック" w:hAnsi="ＭＳ Ｐゴシック" w:hint="eastAsia"/>
          <w:szCs w:val="21"/>
        </w:rPr>
        <w:t>１</w:t>
      </w:r>
      <w:r w:rsidR="00A60FE8" w:rsidRPr="00206D3E">
        <w:rPr>
          <w:rFonts w:ascii="ＭＳ Ｐゴシック" w:eastAsia="ＭＳ Ｐゴシック" w:hAnsi="ＭＳ Ｐゴシック" w:hint="eastAsia"/>
          <w:szCs w:val="21"/>
        </w:rPr>
        <w:t>回あり、さらに中枢神経病変の時間的空間的な多発が臨床症候あるいは以下に定義されるMRI所見により証明される。</w:t>
      </w:r>
    </w:p>
    <w:p w:rsidR="00A60FE8" w:rsidRPr="00206D3E" w:rsidRDefault="00A60FE8" w:rsidP="00A60FE8">
      <w:pPr>
        <w:pStyle w:val="ab"/>
        <w:ind w:leftChars="0" w:left="0"/>
        <w:rPr>
          <w:rFonts w:ascii="ＭＳ Ｐゴシック" w:eastAsia="ＭＳ Ｐゴシック" w:hAnsi="ＭＳ Ｐゴシック"/>
          <w:szCs w:val="21"/>
        </w:rPr>
      </w:pP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MRIによる空間的多発の証明：</w:t>
      </w:r>
    </w:p>
    <w:p w:rsidR="00A60FE8" w:rsidRPr="006C2EBE" w:rsidRDefault="001D40B6">
      <w:pPr>
        <w:pStyle w:val="ab"/>
        <w:ind w:leftChars="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A60FE8" w:rsidRPr="006C2EBE">
        <w:rPr>
          <w:rFonts w:ascii="ＭＳ Ｐゴシック" w:eastAsia="ＭＳ Ｐゴシック" w:hAnsi="ＭＳ Ｐゴシック" w:hint="eastAsia"/>
          <w:szCs w:val="21"/>
        </w:rPr>
        <w:t>つのMSに典型的な中枢神経領域（脳室周囲、皮質直下、テント下、脊髄）のうち少なくとも</w:t>
      </w:r>
      <w:r>
        <w:rPr>
          <w:rFonts w:ascii="ＭＳ Ｐゴシック" w:eastAsia="ＭＳ Ｐゴシック" w:hAnsi="ＭＳ Ｐゴシック" w:hint="eastAsia"/>
          <w:szCs w:val="21"/>
        </w:rPr>
        <w:t>２</w:t>
      </w:r>
      <w:r w:rsidR="00A60FE8" w:rsidRPr="006C2EBE">
        <w:rPr>
          <w:rFonts w:ascii="ＭＳ Ｐゴシック" w:eastAsia="ＭＳ Ｐゴシック" w:hAnsi="ＭＳ Ｐゴシック" w:hint="eastAsia"/>
          <w:szCs w:val="21"/>
        </w:rPr>
        <w:t>つの領域にT2病変が</w:t>
      </w:r>
      <w:r>
        <w:rPr>
          <w:rFonts w:ascii="ＭＳ Ｐゴシック" w:eastAsia="ＭＳ Ｐゴシック" w:hAnsi="ＭＳ Ｐゴシック" w:hint="eastAsia"/>
          <w:szCs w:val="21"/>
        </w:rPr>
        <w:t>１</w:t>
      </w:r>
      <w:r w:rsidR="00A60FE8" w:rsidRPr="006C2EBE">
        <w:rPr>
          <w:rFonts w:ascii="ＭＳ Ｐゴシック" w:eastAsia="ＭＳ Ｐゴシック" w:hAnsi="ＭＳ Ｐゴシック" w:hint="eastAsia"/>
          <w:szCs w:val="21"/>
        </w:rPr>
        <w:t>個以上ある（造影病変である必要はない。脳幹あるいは脊髄症候を呈する患者では、それらの症候の責任病巣は除外する。）</w:t>
      </w:r>
      <w:r w:rsidR="003E18D4">
        <w:rPr>
          <w:rFonts w:ascii="ＭＳ Ｐゴシック" w:eastAsia="ＭＳ Ｐゴシック" w:hAnsi="ＭＳ Ｐゴシック" w:hint="eastAsia"/>
          <w:szCs w:val="21"/>
        </w:rPr>
        <w:t>。</w:t>
      </w: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MRIによる時間的多発の証明：</w:t>
      </w:r>
    </w:p>
    <w:p w:rsidR="00A60FE8" w:rsidRPr="00206D3E" w:rsidRDefault="00A60FE8" w:rsidP="00A60FE8">
      <w:pPr>
        <w:widowControl/>
        <w:ind w:leftChars="405" w:left="850"/>
        <w:jc w:val="left"/>
        <w:rPr>
          <w:rFonts w:ascii="ＭＳ Ｐゴシック" w:eastAsia="ＭＳ Ｐゴシック" w:hAnsi="ＭＳ Ｐゴシック"/>
          <w:szCs w:val="21"/>
        </w:rPr>
      </w:pPr>
      <w:r w:rsidRPr="00206D3E">
        <w:rPr>
          <w:rFonts w:ascii="ＭＳ Ｐゴシック" w:eastAsia="ＭＳ Ｐゴシック" w:hAnsi="ＭＳ Ｐゴシック" w:hint="eastAsia"/>
          <w:bCs/>
          <w:szCs w:val="21"/>
        </w:rPr>
        <w:t>無症候性の</w:t>
      </w:r>
      <w:r w:rsidRPr="00206D3E">
        <w:rPr>
          <w:rFonts w:ascii="ＭＳ Ｐゴシック" w:eastAsia="ＭＳ Ｐゴシック" w:hAnsi="ＭＳ Ｐゴシック" w:hint="eastAsia"/>
          <w:szCs w:val="21"/>
        </w:rPr>
        <w:t>ガドリニウム造影病変と</w:t>
      </w:r>
      <w:r w:rsidRPr="00206D3E">
        <w:rPr>
          <w:rFonts w:ascii="ＭＳ Ｐゴシック" w:eastAsia="ＭＳ Ｐゴシック" w:hAnsi="ＭＳ Ｐゴシック" w:hint="eastAsia"/>
          <w:bCs/>
          <w:szCs w:val="21"/>
        </w:rPr>
        <w:t>無症候性の</w:t>
      </w:r>
      <w:r w:rsidRPr="00206D3E">
        <w:rPr>
          <w:rFonts w:ascii="ＭＳ Ｐゴシック" w:eastAsia="ＭＳ Ｐゴシック" w:hAnsi="ＭＳ Ｐゴシック" w:hint="eastAsia"/>
          <w:szCs w:val="21"/>
        </w:rPr>
        <w:t>非造影病変が</w:t>
      </w:r>
      <w:r w:rsidRPr="00206D3E">
        <w:rPr>
          <w:rFonts w:ascii="ＭＳ Ｐゴシック" w:eastAsia="ＭＳ Ｐゴシック" w:hAnsi="ＭＳ Ｐゴシック" w:hint="eastAsia"/>
          <w:bCs/>
          <w:szCs w:val="21"/>
        </w:rPr>
        <w:t>同時に存在する</w:t>
      </w:r>
      <w:r w:rsidRPr="00206D3E">
        <w:rPr>
          <w:rFonts w:ascii="ＭＳ Ｐゴシック" w:eastAsia="ＭＳ Ｐゴシック" w:hAnsi="ＭＳ Ｐゴシック" w:hint="eastAsia"/>
          <w:szCs w:val="21"/>
        </w:rPr>
        <w:t>（いつの時点でもよい</w:t>
      </w:r>
      <w:r w:rsidR="003E18D4">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）。あるいは基準となる時点のMRIに比べてその後</w:t>
      </w:r>
      <w:r w:rsidRPr="00206D3E">
        <w:rPr>
          <w:rFonts w:ascii="ＭＳ Ｐゴシック" w:eastAsia="ＭＳ Ｐゴシック" w:hAnsi="ＭＳ Ｐゴシック" w:hint="eastAsia"/>
          <w:bCs/>
          <w:szCs w:val="21"/>
        </w:rPr>
        <w:t>（いつの時点でもよい</w:t>
      </w:r>
      <w:r w:rsidR="003E18D4">
        <w:rPr>
          <w:rFonts w:ascii="ＭＳ Ｐゴシック" w:eastAsia="ＭＳ Ｐゴシック" w:hAnsi="ＭＳ Ｐゴシック" w:hint="eastAsia"/>
          <w:bCs/>
          <w:szCs w:val="21"/>
        </w:rPr>
        <w:t>。</w:t>
      </w:r>
      <w:r w:rsidRPr="00206D3E">
        <w:rPr>
          <w:rFonts w:ascii="ＭＳ Ｐゴシック" w:eastAsia="ＭＳ Ｐゴシック" w:hAnsi="ＭＳ Ｐゴシック" w:hint="eastAsia"/>
          <w:bCs/>
          <w:szCs w:val="21"/>
        </w:rPr>
        <w:t>）</w:t>
      </w:r>
      <w:r w:rsidRPr="00206D3E">
        <w:rPr>
          <w:rFonts w:ascii="ＭＳ Ｐゴシック" w:eastAsia="ＭＳ Ｐゴシック" w:hAnsi="ＭＳ Ｐゴシック" w:hint="eastAsia"/>
          <w:szCs w:val="21"/>
        </w:rPr>
        <w:t>に新たに出現した</w:t>
      </w:r>
      <w:r w:rsidRPr="00206D3E">
        <w:rPr>
          <w:rFonts w:ascii="ＭＳ Ｐゴシック" w:eastAsia="ＭＳ Ｐゴシック" w:hAnsi="ＭＳ Ｐゴシック" w:hint="eastAsia"/>
          <w:bCs/>
          <w:szCs w:val="21"/>
        </w:rPr>
        <w:t>症候性または無症侯性の</w:t>
      </w:r>
      <w:r w:rsidRPr="00206D3E">
        <w:rPr>
          <w:rFonts w:ascii="ＭＳ Ｐゴシック" w:eastAsia="ＭＳ Ｐゴシック" w:hAnsi="ＭＳ Ｐゴシック" w:hint="eastAsia"/>
          <w:szCs w:val="21"/>
        </w:rPr>
        <w:t>T2病変</w:t>
      </w:r>
      <w:r w:rsidR="003E18D4">
        <w:rPr>
          <w:rFonts w:ascii="ＭＳ Ｐゴシック" w:eastAsia="ＭＳ Ｐゴシック" w:hAnsi="ＭＳ Ｐゴシック" w:hint="eastAsia"/>
          <w:szCs w:val="21"/>
        </w:rPr>
        <w:t>及</w:t>
      </w:r>
      <w:r w:rsidR="0084254C">
        <w:rPr>
          <w:rFonts w:ascii="ＭＳ Ｐゴシック" w:eastAsia="ＭＳ Ｐゴシック" w:hAnsi="ＭＳ Ｐゴシック" w:hint="eastAsia"/>
          <w:szCs w:val="21"/>
        </w:rPr>
        <w:t>び</w:t>
      </w:r>
      <w:r w:rsidR="000005A4">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あるいはガドリニウム造影病変がある。</w:t>
      </w:r>
    </w:p>
    <w:p w:rsidR="00A60FE8" w:rsidRPr="00206D3E" w:rsidRDefault="00A60FE8" w:rsidP="00A60FE8">
      <w:pPr>
        <w:widowControl/>
        <w:ind w:firstLine="840"/>
        <w:jc w:val="left"/>
        <w:rPr>
          <w:rFonts w:ascii="ＭＳ Ｐゴシック" w:eastAsia="ＭＳ Ｐゴシック" w:hAnsi="ＭＳ Ｐゴシック"/>
          <w:szCs w:val="21"/>
        </w:rPr>
      </w:pPr>
    </w:p>
    <w:p w:rsidR="00A60FE8" w:rsidRPr="00206D3E" w:rsidRDefault="00DB7A3B" w:rsidP="00423D27">
      <w:pPr>
        <w:widowControl/>
        <w:jc w:val="left"/>
        <w:rPr>
          <w:rFonts w:ascii="ＭＳ Ｐゴシック" w:eastAsia="ＭＳ Ｐゴシック" w:hAnsi="ＭＳ Ｐゴシック"/>
          <w:bCs/>
          <w:szCs w:val="21"/>
        </w:rPr>
      </w:pPr>
      <w:r w:rsidRPr="00206D3E">
        <w:rPr>
          <w:rFonts w:ascii="ＭＳ Ｐゴシック" w:eastAsia="ＭＳ Ｐゴシック" w:hAnsi="ＭＳ Ｐゴシック" w:hint="eastAsia"/>
          <w:szCs w:val="21"/>
        </w:rPr>
        <w:t xml:space="preserve">　</w:t>
      </w:r>
      <w:r w:rsidR="00A60FE8" w:rsidRPr="00206D3E">
        <w:rPr>
          <w:rFonts w:ascii="ＭＳ Ｐゴシック" w:eastAsia="ＭＳ Ｐゴシック" w:hAnsi="ＭＳ Ｐゴシック" w:hint="eastAsia"/>
          <w:bCs/>
          <w:szCs w:val="21"/>
        </w:rPr>
        <w:t>発作（再発、増悪）とは、中枢神経の急性炎症性脱髄イベントに典型的な患者の症候（現在の症候あるいは</w:t>
      </w:r>
      <w:r w:rsidR="001D40B6">
        <w:rPr>
          <w:rFonts w:ascii="ＭＳ Ｐゴシック" w:eastAsia="ＭＳ Ｐゴシック" w:hAnsi="ＭＳ Ｐゴシック" w:hint="eastAsia"/>
          <w:bCs/>
          <w:szCs w:val="21"/>
        </w:rPr>
        <w:t>１</w:t>
      </w:r>
      <w:r w:rsidR="00A60FE8" w:rsidRPr="00206D3E">
        <w:rPr>
          <w:rFonts w:ascii="ＭＳ Ｐゴシック" w:eastAsia="ＭＳ Ｐゴシック" w:hAnsi="ＭＳ Ｐゴシック" w:hint="eastAsia"/>
          <w:bCs/>
          <w:szCs w:val="21"/>
        </w:rPr>
        <w:t>回は病歴上の症候でもよい）であり、24時間以上持続し、発熱や感染症がない時期にもみられることが必要である。突発性症候は、24時間以上にわたって繰り返すものでなければならない。独立した再発と認定するには、</w:t>
      </w:r>
      <w:r w:rsidR="001D40B6">
        <w:rPr>
          <w:rFonts w:ascii="ＭＳ Ｐゴシック" w:eastAsia="ＭＳ Ｐゴシック" w:hAnsi="ＭＳ Ｐゴシック" w:hint="eastAsia"/>
          <w:bCs/>
          <w:szCs w:val="21"/>
        </w:rPr>
        <w:t>１</w:t>
      </w:r>
      <w:r w:rsidR="0084254C">
        <w:rPr>
          <w:rFonts w:ascii="ＭＳ Ｐゴシック" w:eastAsia="ＭＳ Ｐゴシック" w:hAnsi="ＭＳ Ｐゴシック" w:hint="eastAsia"/>
          <w:bCs/>
          <w:szCs w:val="21"/>
        </w:rPr>
        <w:t>か</w:t>
      </w:r>
      <w:r w:rsidR="00A60FE8" w:rsidRPr="00206D3E">
        <w:rPr>
          <w:rFonts w:ascii="ＭＳ Ｐゴシック" w:eastAsia="ＭＳ Ｐゴシック" w:hAnsi="ＭＳ Ｐゴシック" w:hint="eastAsia"/>
          <w:bCs/>
          <w:szCs w:val="21"/>
        </w:rPr>
        <w:t>月以上の間隔があることが必要である。</w:t>
      </w:r>
    </w:p>
    <w:p w:rsidR="00A60FE8" w:rsidRPr="00206D3E" w:rsidRDefault="00DB7A3B" w:rsidP="00423D27">
      <w:pPr>
        <w:widowControl/>
        <w:jc w:val="left"/>
        <w:rPr>
          <w:rFonts w:ascii="ＭＳ Ｐゴシック" w:eastAsia="ＭＳ Ｐゴシック" w:hAnsi="ＭＳ Ｐゴシック"/>
          <w:bCs/>
          <w:szCs w:val="21"/>
        </w:rPr>
      </w:pPr>
      <w:r w:rsidRPr="00206D3E">
        <w:rPr>
          <w:rFonts w:ascii="ＭＳ Ｐゴシック" w:eastAsia="ＭＳ Ｐゴシック" w:hAnsi="ＭＳ Ｐゴシック" w:hint="eastAsia"/>
          <w:szCs w:val="21"/>
        </w:rPr>
        <w:t xml:space="preserve">　</w:t>
      </w:r>
      <w:r w:rsidR="00A60FE8" w:rsidRPr="00206D3E">
        <w:rPr>
          <w:rFonts w:ascii="ＭＳ Ｐゴシック" w:eastAsia="ＭＳ Ｐゴシック" w:hAnsi="ＭＳ Ｐゴシック" w:hint="eastAsia"/>
          <w:bCs/>
          <w:szCs w:val="21"/>
        </w:rPr>
        <w:t>ただし</w:t>
      </w:r>
      <w:r w:rsidR="0033559C">
        <w:rPr>
          <w:rFonts w:ascii="ＭＳ Ｐゴシック" w:eastAsia="ＭＳ Ｐゴシック" w:hAnsi="ＭＳ Ｐゴシック" w:hint="eastAsia"/>
          <w:bCs/>
          <w:szCs w:val="21"/>
        </w:rPr>
        <w:t>、</w:t>
      </w:r>
      <w:r w:rsidR="00A60FE8" w:rsidRPr="00206D3E">
        <w:rPr>
          <w:rFonts w:ascii="ＭＳ Ｐゴシック" w:eastAsia="ＭＳ Ｐゴシック" w:hAnsi="ＭＳ Ｐゴシック" w:hint="eastAsia"/>
          <w:bCs/>
          <w:szCs w:val="21"/>
        </w:rPr>
        <w:t>診断には、他の疾患の除外が重要である。特に</w:t>
      </w:r>
      <w:r w:rsidR="0033559C">
        <w:rPr>
          <w:rFonts w:ascii="ＭＳ Ｐゴシック" w:eastAsia="ＭＳ Ｐゴシック" w:hAnsi="ＭＳ Ｐゴシック" w:hint="eastAsia"/>
          <w:bCs/>
          <w:szCs w:val="21"/>
        </w:rPr>
        <w:t>、</w:t>
      </w:r>
      <w:r w:rsidR="00A60FE8" w:rsidRPr="00206D3E">
        <w:rPr>
          <w:rFonts w:ascii="ＭＳ Ｐゴシック" w:eastAsia="ＭＳ Ｐゴシック" w:hAnsi="ＭＳ Ｐゴシック" w:hint="eastAsia"/>
          <w:bCs/>
          <w:szCs w:val="21"/>
        </w:rPr>
        <w:t>小児の急性散在性脳脊髄炎（ADEM）が疑われる場合には</w:t>
      </w:r>
      <w:r w:rsidR="0033559C">
        <w:rPr>
          <w:rFonts w:ascii="ＭＳ Ｐゴシック" w:eastAsia="ＭＳ Ｐゴシック" w:hAnsi="ＭＳ Ｐゴシック" w:hint="eastAsia"/>
          <w:bCs/>
          <w:szCs w:val="21"/>
        </w:rPr>
        <w:t>、</w:t>
      </w:r>
      <w:r w:rsidR="00A60FE8" w:rsidRPr="00206D3E">
        <w:rPr>
          <w:rFonts w:ascii="ＭＳ Ｐゴシック" w:eastAsia="ＭＳ Ｐゴシック" w:hAnsi="ＭＳ Ｐゴシック" w:hint="eastAsia"/>
          <w:bCs/>
          <w:szCs w:val="21"/>
        </w:rPr>
        <w:t>上記</w:t>
      </w:r>
      <w:r w:rsidR="001D40B6">
        <w:rPr>
          <w:rFonts w:ascii="ＭＳ Ｐゴシック" w:eastAsia="ＭＳ Ｐゴシック" w:hAnsi="ＭＳ Ｐゴシック" w:hint="eastAsia"/>
          <w:bCs/>
          <w:szCs w:val="21"/>
        </w:rPr>
        <w:t>b</w:t>
      </w:r>
      <w:r w:rsidR="00A60FE8" w:rsidRPr="00206D3E">
        <w:rPr>
          <w:rFonts w:ascii="ＭＳ Ｐゴシック" w:eastAsia="ＭＳ Ｐゴシック" w:hAnsi="ＭＳ Ｐゴシック" w:hint="eastAsia"/>
          <w:bCs/>
          <w:szCs w:val="21"/>
        </w:rPr>
        <w:t>）は適用しない。</w:t>
      </w:r>
    </w:p>
    <w:p w:rsidR="00A60FE8" w:rsidRPr="0033559C" w:rsidRDefault="00A60FE8" w:rsidP="00A60FE8">
      <w:pPr>
        <w:widowControl/>
        <w:jc w:val="left"/>
        <w:rPr>
          <w:rFonts w:ascii="ＭＳ Ｐゴシック" w:eastAsia="ＭＳ Ｐゴシック" w:hAnsi="ＭＳ Ｐゴシック"/>
          <w:szCs w:val="21"/>
        </w:rPr>
      </w:pPr>
    </w:p>
    <w:p w:rsidR="00A60FE8" w:rsidRPr="00206D3E" w:rsidRDefault="00A60FE8" w:rsidP="00A60FE8">
      <w:pPr>
        <w:widowControl/>
        <w:jc w:val="left"/>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B</w:t>
      </w:r>
      <w:r w:rsidR="00627A67">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bCs/>
          <w:szCs w:val="21"/>
        </w:rPr>
        <w:t>一次性</w:t>
      </w:r>
      <w:r w:rsidRPr="00206D3E">
        <w:rPr>
          <w:rFonts w:ascii="ＭＳ Ｐゴシック" w:eastAsia="ＭＳ Ｐゴシック" w:hAnsi="ＭＳ Ｐゴシック" w:hint="eastAsia"/>
          <w:szCs w:val="21"/>
        </w:rPr>
        <w:t>進行型MSの診断</w:t>
      </w:r>
    </w:p>
    <w:p w:rsidR="00A60FE8" w:rsidRPr="00206D3E" w:rsidRDefault="001D40B6" w:rsidP="00A60FE8">
      <w:pPr>
        <w:pStyle w:val="ColorfulList-Accent1"/>
        <w:ind w:left="0"/>
        <w:rPr>
          <w:rFonts w:ascii="ＭＳ Ｐゴシック" w:eastAsia="ＭＳ Ｐゴシック" w:hAnsi="ＭＳ Ｐゴシック"/>
          <w:sz w:val="21"/>
          <w:szCs w:val="21"/>
          <w:lang w:eastAsia="ja-JP"/>
        </w:rPr>
      </w:pPr>
      <w:r>
        <w:rPr>
          <w:rFonts w:ascii="ＭＳ Ｐゴシック" w:eastAsia="ＭＳ Ｐゴシック" w:hAnsi="ＭＳ Ｐゴシック" w:hint="eastAsia"/>
          <w:sz w:val="21"/>
          <w:szCs w:val="21"/>
          <w:lang w:eastAsia="ja-JP"/>
        </w:rPr>
        <w:t>１</w:t>
      </w:r>
      <w:r w:rsidR="00A60FE8" w:rsidRPr="00206D3E">
        <w:rPr>
          <w:rFonts w:ascii="ＭＳ Ｐゴシック" w:eastAsia="ＭＳ Ｐゴシック" w:hAnsi="ＭＳ Ｐゴシック" w:hint="eastAsia"/>
          <w:sz w:val="21"/>
          <w:szCs w:val="21"/>
          <w:lang w:eastAsia="ja-JP"/>
        </w:rPr>
        <w:t>年間の病状の進行</w:t>
      </w:r>
      <w:r w:rsidR="00263F85">
        <w:rPr>
          <w:rFonts w:ascii="ＭＳ Ｐゴシック" w:eastAsia="ＭＳ Ｐゴシック" w:hAnsi="ＭＳ Ｐゴシック" w:hint="eastAsia"/>
          <w:sz w:val="21"/>
          <w:szCs w:val="21"/>
          <w:lang w:eastAsia="ja-JP"/>
        </w:rPr>
        <w:t>（</w:t>
      </w:r>
      <w:r w:rsidR="00A60FE8" w:rsidRPr="00206D3E">
        <w:rPr>
          <w:rFonts w:ascii="ＭＳ Ｐゴシック" w:eastAsia="ＭＳ Ｐゴシック" w:hAnsi="ＭＳ Ｐゴシック" w:hint="eastAsia"/>
          <w:sz w:val="21"/>
          <w:szCs w:val="21"/>
          <w:lang w:eastAsia="ja-JP"/>
        </w:rPr>
        <w:t>過去あるいは前向きの観察で判断する</w:t>
      </w:r>
      <w:r w:rsidR="003E18D4">
        <w:rPr>
          <w:rFonts w:ascii="ＭＳ Ｐゴシック" w:eastAsia="ＭＳ Ｐゴシック" w:hAnsi="ＭＳ Ｐゴシック" w:hint="eastAsia"/>
          <w:sz w:val="21"/>
          <w:szCs w:val="21"/>
          <w:lang w:eastAsia="ja-JP"/>
        </w:rPr>
        <w:t>。</w:t>
      </w:r>
      <w:r w:rsidR="00263F85">
        <w:rPr>
          <w:rFonts w:ascii="ＭＳ Ｐゴシック" w:eastAsia="ＭＳ Ｐゴシック" w:hAnsi="ＭＳ Ｐゴシック" w:hint="eastAsia"/>
          <w:sz w:val="21"/>
          <w:szCs w:val="21"/>
          <w:lang w:eastAsia="ja-JP"/>
        </w:rPr>
        <w:t>）</w:t>
      </w:r>
      <w:r w:rsidR="0033559C">
        <w:rPr>
          <w:rFonts w:ascii="ＭＳ Ｐゴシック" w:eastAsia="ＭＳ Ｐゴシック" w:hAnsi="ＭＳ Ｐゴシック" w:hint="eastAsia"/>
          <w:sz w:val="21"/>
          <w:szCs w:val="21"/>
          <w:lang w:eastAsia="ja-JP"/>
        </w:rPr>
        <w:t>及</w:t>
      </w:r>
      <w:r w:rsidR="0084254C">
        <w:rPr>
          <w:rFonts w:ascii="ＭＳ Ｐゴシック" w:eastAsia="ＭＳ Ｐゴシック" w:hAnsi="ＭＳ Ｐゴシック" w:hint="eastAsia"/>
          <w:sz w:val="21"/>
          <w:szCs w:val="21"/>
          <w:lang w:eastAsia="ja-JP"/>
        </w:rPr>
        <w:t>び</w:t>
      </w:r>
      <w:r w:rsidR="00A60FE8" w:rsidRPr="00206D3E">
        <w:rPr>
          <w:rFonts w:ascii="ＭＳ Ｐゴシック" w:eastAsia="ＭＳ Ｐゴシック" w:hAnsi="ＭＳ Ｐゴシック" w:hint="eastAsia"/>
          <w:sz w:val="21"/>
          <w:szCs w:val="21"/>
          <w:lang w:eastAsia="ja-JP"/>
        </w:rPr>
        <w:t>以下の</w:t>
      </w:r>
      <w:r w:rsidR="00400C9C">
        <w:rPr>
          <w:rFonts w:ascii="ＭＳ Ｐゴシック" w:eastAsia="ＭＳ Ｐゴシック" w:hAnsi="ＭＳ Ｐゴシック" w:hint="eastAsia"/>
          <w:sz w:val="21"/>
          <w:szCs w:val="21"/>
          <w:lang w:eastAsia="ja-JP"/>
        </w:rPr>
        <w:t>３</w:t>
      </w:r>
      <w:r w:rsidR="00A60FE8" w:rsidRPr="00206D3E">
        <w:rPr>
          <w:rFonts w:ascii="ＭＳ Ｐゴシック" w:eastAsia="ＭＳ Ｐゴシック" w:hAnsi="ＭＳ Ｐゴシック" w:hint="eastAsia"/>
          <w:sz w:val="21"/>
          <w:szCs w:val="21"/>
          <w:lang w:eastAsia="ja-JP"/>
        </w:rPr>
        <w:t>つの基準のうち</w:t>
      </w:r>
      <w:r w:rsidR="00400C9C">
        <w:rPr>
          <w:rFonts w:ascii="ＭＳ Ｐゴシック" w:eastAsia="ＭＳ Ｐゴシック" w:hAnsi="ＭＳ Ｐゴシック" w:hint="eastAsia"/>
          <w:sz w:val="21"/>
          <w:szCs w:val="21"/>
          <w:lang w:eastAsia="ja-JP"/>
        </w:rPr>
        <w:t>２</w:t>
      </w:r>
      <w:r w:rsidR="00A60FE8" w:rsidRPr="00206D3E">
        <w:rPr>
          <w:rFonts w:ascii="ＭＳ Ｐゴシック" w:eastAsia="ＭＳ Ｐゴシック" w:hAnsi="ＭＳ Ｐゴシック" w:hint="eastAsia"/>
          <w:sz w:val="21"/>
          <w:szCs w:val="21"/>
          <w:lang w:eastAsia="ja-JP"/>
        </w:rPr>
        <w:t>つ以上を満たす。</w:t>
      </w:r>
      <w:r>
        <w:rPr>
          <w:rFonts w:ascii="ＭＳ Ｐゴシック" w:eastAsia="ＭＳ Ｐゴシック" w:hAnsi="ＭＳ Ｐゴシック" w:hint="eastAsia"/>
          <w:sz w:val="21"/>
          <w:szCs w:val="21"/>
          <w:lang w:eastAsia="ja-JP"/>
        </w:rPr>
        <w:t>a</w:t>
      </w:r>
      <w:r w:rsidR="00263F85">
        <w:rPr>
          <w:rFonts w:ascii="ＭＳ Ｐゴシック" w:eastAsia="ＭＳ Ｐゴシック" w:hAnsi="ＭＳ Ｐゴシック" w:hint="eastAsia"/>
          <w:sz w:val="21"/>
          <w:szCs w:val="21"/>
          <w:lang w:eastAsia="ja-JP"/>
        </w:rPr>
        <w:t>）</w:t>
      </w:r>
      <w:r w:rsidR="00A60FE8" w:rsidRPr="00206D3E">
        <w:rPr>
          <w:rFonts w:ascii="ＭＳ Ｐゴシック" w:eastAsia="ＭＳ Ｐゴシック" w:hAnsi="ＭＳ Ｐゴシック" w:hint="eastAsia"/>
          <w:sz w:val="21"/>
          <w:szCs w:val="21"/>
          <w:lang w:eastAsia="ja-JP"/>
        </w:rPr>
        <w:t>と</w:t>
      </w:r>
      <w:r>
        <w:rPr>
          <w:rFonts w:ascii="ＭＳ Ｐゴシック" w:eastAsia="ＭＳ Ｐゴシック" w:hAnsi="ＭＳ Ｐゴシック" w:hint="eastAsia"/>
          <w:sz w:val="21"/>
          <w:szCs w:val="21"/>
          <w:lang w:eastAsia="ja-JP"/>
        </w:rPr>
        <w:t>b</w:t>
      </w:r>
      <w:r w:rsidR="00263F85">
        <w:rPr>
          <w:rFonts w:ascii="ＭＳ Ｐゴシック" w:eastAsia="ＭＳ Ｐゴシック" w:hAnsi="ＭＳ Ｐゴシック" w:hint="eastAsia"/>
          <w:sz w:val="21"/>
          <w:szCs w:val="21"/>
          <w:lang w:eastAsia="ja-JP"/>
        </w:rPr>
        <w:t>）</w:t>
      </w:r>
      <w:r w:rsidR="00A60FE8" w:rsidRPr="00206D3E">
        <w:rPr>
          <w:rFonts w:ascii="ＭＳ Ｐゴシック" w:eastAsia="ＭＳ Ｐゴシック" w:hAnsi="ＭＳ Ｐゴシック" w:hint="eastAsia"/>
          <w:sz w:val="21"/>
          <w:szCs w:val="21"/>
          <w:lang w:eastAsia="ja-JP"/>
        </w:rPr>
        <w:t>のMRI所見は造影病変である必要はない。脳幹あるいは脊髄症候を呈する患者では、それらの症候の責任病巣は除外する。</w:t>
      </w:r>
    </w:p>
    <w:p w:rsidR="00CF3874" w:rsidRDefault="001D40B6" w:rsidP="00423D27">
      <w:pPr>
        <w:pStyle w:val="ColorfulList-Accent1"/>
        <w:ind w:left="210" w:hangingChars="100" w:hanging="210"/>
        <w:rPr>
          <w:rFonts w:ascii="ＭＳ Ｐゴシック" w:eastAsia="ＭＳ Ｐゴシック" w:hAnsi="ＭＳ Ｐゴシック"/>
          <w:sz w:val="21"/>
          <w:szCs w:val="21"/>
          <w:lang w:eastAsia="ja-JP"/>
        </w:rPr>
      </w:pPr>
      <w:r>
        <w:rPr>
          <w:rFonts w:ascii="ＭＳ Ｐゴシック" w:eastAsia="ＭＳ Ｐゴシック" w:hAnsi="ＭＳ Ｐゴシック" w:hint="eastAsia"/>
          <w:sz w:val="21"/>
          <w:szCs w:val="21"/>
          <w:lang w:eastAsia="ja-JP"/>
        </w:rPr>
        <w:t>a</w:t>
      </w:r>
      <w:r w:rsidR="00A60FE8" w:rsidRPr="00206D3E">
        <w:rPr>
          <w:rFonts w:ascii="ＭＳ Ｐゴシック" w:eastAsia="ＭＳ Ｐゴシック" w:hAnsi="ＭＳ Ｐゴシック" w:hint="eastAsia"/>
          <w:sz w:val="21"/>
          <w:szCs w:val="21"/>
          <w:lang w:eastAsia="ja-JP"/>
        </w:rPr>
        <w:t>）脳に空間的多発の証拠がある(MSに特徴的な脳室周囲、皮質直下あるいはテント下に</w:t>
      </w:r>
      <w:r>
        <w:rPr>
          <w:rFonts w:ascii="ＭＳ Ｐゴシック" w:eastAsia="ＭＳ Ｐゴシック" w:hAnsi="ＭＳ Ｐゴシック" w:hint="eastAsia"/>
          <w:sz w:val="21"/>
          <w:szCs w:val="21"/>
          <w:lang w:eastAsia="ja-JP"/>
        </w:rPr>
        <w:t>１</w:t>
      </w:r>
      <w:r w:rsidR="00A60FE8" w:rsidRPr="00206D3E">
        <w:rPr>
          <w:rFonts w:ascii="ＭＳ Ｐゴシック" w:eastAsia="ＭＳ Ｐゴシック" w:hAnsi="ＭＳ Ｐゴシック" w:hint="eastAsia"/>
          <w:sz w:val="21"/>
          <w:szCs w:val="21"/>
          <w:lang w:eastAsia="ja-JP"/>
        </w:rPr>
        <w:t>個以上のT2病変がある</w:t>
      </w:r>
      <w:r w:rsidR="0033559C">
        <w:rPr>
          <w:rFonts w:ascii="ＭＳ Ｐゴシック" w:eastAsia="ＭＳ Ｐゴシック" w:hAnsi="ＭＳ Ｐゴシック" w:hint="eastAsia"/>
          <w:sz w:val="21"/>
          <w:szCs w:val="21"/>
          <w:lang w:eastAsia="ja-JP"/>
        </w:rPr>
        <w:t>。</w:t>
      </w:r>
      <w:r w:rsidR="00A60FE8" w:rsidRPr="00206D3E">
        <w:rPr>
          <w:rFonts w:ascii="ＭＳ Ｐゴシック" w:eastAsia="ＭＳ Ｐゴシック" w:hAnsi="ＭＳ Ｐゴシック" w:hint="eastAsia"/>
          <w:sz w:val="21"/>
          <w:szCs w:val="21"/>
          <w:lang w:eastAsia="ja-JP"/>
        </w:rPr>
        <w:t>）</w:t>
      </w:r>
      <w:r w:rsidR="0033559C">
        <w:rPr>
          <w:rFonts w:ascii="ＭＳ Ｐゴシック" w:eastAsia="ＭＳ Ｐゴシック" w:hAnsi="ＭＳ Ｐゴシック" w:hint="eastAsia"/>
          <w:sz w:val="21"/>
          <w:szCs w:val="21"/>
          <w:lang w:eastAsia="ja-JP"/>
        </w:rPr>
        <w:t>。</w:t>
      </w:r>
    </w:p>
    <w:p w:rsidR="00A60FE8" w:rsidRPr="00206D3E" w:rsidRDefault="001D40B6" w:rsidP="00A60FE8">
      <w:pPr>
        <w:pStyle w:val="ColorfulList-Accent1"/>
        <w:ind w:left="0"/>
        <w:rPr>
          <w:rFonts w:ascii="ＭＳ Ｐゴシック" w:eastAsia="ＭＳ Ｐゴシック" w:hAnsi="ＭＳ Ｐゴシック"/>
          <w:sz w:val="21"/>
          <w:szCs w:val="21"/>
          <w:lang w:eastAsia="ja-JP"/>
        </w:rPr>
      </w:pPr>
      <w:r>
        <w:rPr>
          <w:rFonts w:ascii="ＭＳ Ｐゴシック" w:eastAsia="ＭＳ Ｐゴシック" w:hAnsi="ＭＳ Ｐゴシック" w:hint="eastAsia"/>
          <w:sz w:val="21"/>
          <w:szCs w:val="21"/>
          <w:lang w:eastAsia="ja-JP"/>
        </w:rPr>
        <w:t>b</w:t>
      </w:r>
      <w:r w:rsidR="00A60FE8" w:rsidRPr="00206D3E">
        <w:rPr>
          <w:rFonts w:ascii="ＭＳ Ｐゴシック" w:eastAsia="ＭＳ Ｐゴシック" w:hAnsi="ＭＳ Ｐゴシック" w:hint="eastAsia"/>
          <w:sz w:val="21"/>
          <w:szCs w:val="21"/>
          <w:lang w:eastAsia="ja-JP"/>
        </w:rPr>
        <w:t>）脊髄に空間的多発の証拠がある</w:t>
      </w:r>
      <w:r w:rsidR="00263F85">
        <w:rPr>
          <w:rFonts w:ascii="ＭＳ Ｐゴシック" w:eastAsia="ＭＳ Ｐゴシック" w:hAnsi="ＭＳ Ｐゴシック" w:hint="eastAsia"/>
          <w:sz w:val="21"/>
          <w:szCs w:val="21"/>
          <w:lang w:eastAsia="ja-JP"/>
        </w:rPr>
        <w:t>（</w:t>
      </w:r>
      <w:r w:rsidR="00A60FE8" w:rsidRPr="00206D3E">
        <w:rPr>
          <w:rFonts w:ascii="ＭＳ Ｐゴシック" w:eastAsia="ＭＳ Ｐゴシック" w:hAnsi="ＭＳ Ｐゴシック" w:hint="eastAsia"/>
          <w:sz w:val="21"/>
          <w:szCs w:val="21"/>
          <w:lang w:eastAsia="ja-JP"/>
        </w:rPr>
        <w:t>脊髄に</w:t>
      </w:r>
      <w:r>
        <w:rPr>
          <w:rFonts w:ascii="ＭＳ Ｐゴシック" w:eastAsia="ＭＳ Ｐゴシック" w:hAnsi="ＭＳ Ｐゴシック" w:hint="eastAsia"/>
          <w:sz w:val="21"/>
          <w:szCs w:val="21"/>
          <w:lang w:eastAsia="ja-JP"/>
        </w:rPr>
        <w:t>２</w:t>
      </w:r>
      <w:r w:rsidR="00A60FE8" w:rsidRPr="00206D3E">
        <w:rPr>
          <w:rFonts w:ascii="ＭＳ Ｐゴシック" w:eastAsia="ＭＳ Ｐゴシック" w:hAnsi="ＭＳ Ｐゴシック" w:hint="eastAsia"/>
          <w:sz w:val="21"/>
          <w:szCs w:val="21"/>
          <w:lang w:eastAsia="ja-JP"/>
        </w:rPr>
        <w:t>個以上のT2病変がある</w:t>
      </w:r>
      <w:r w:rsidR="0033559C">
        <w:rPr>
          <w:rFonts w:ascii="ＭＳ Ｐゴシック" w:eastAsia="ＭＳ Ｐゴシック" w:hAnsi="ＭＳ Ｐゴシック" w:hint="eastAsia"/>
          <w:sz w:val="21"/>
          <w:szCs w:val="21"/>
          <w:lang w:eastAsia="ja-JP"/>
        </w:rPr>
        <w:t>。</w:t>
      </w:r>
      <w:r w:rsidR="00263F85">
        <w:rPr>
          <w:rFonts w:ascii="ＭＳ Ｐゴシック" w:eastAsia="ＭＳ Ｐゴシック" w:hAnsi="ＭＳ Ｐゴシック" w:hint="eastAsia"/>
          <w:sz w:val="21"/>
          <w:szCs w:val="21"/>
          <w:lang w:eastAsia="ja-JP"/>
        </w:rPr>
        <w:t>）</w:t>
      </w:r>
      <w:r w:rsidR="0033559C">
        <w:rPr>
          <w:rFonts w:ascii="ＭＳ Ｐゴシック" w:eastAsia="ＭＳ Ｐゴシック" w:hAnsi="ＭＳ Ｐゴシック" w:hint="eastAsia"/>
          <w:sz w:val="21"/>
          <w:szCs w:val="21"/>
          <w:lang w:eastAsia="ja-JP"/>
        </w:rPr>
        <w:t>。</w:t>
      </w:r>
    </w:p>
    <w:p w:rsidR="00A60FE8" w:rsidRPr="00206D3E" w:rsidRDefault="001D40B6" w:rsidP="00A60FE8">
      <w:pPr>
        <w:pStyle w:val="ab"/>
        <w:ind w:leftChars="0" w:left="0"/>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c</w:t>
      </w:r>
      <w:r w:rsidR="00A60FE8" w:rsidRPr="00206D3E">
        <w:rPr>
          <w:rFonts w:ascii="ＭＳ Ｐゴシック" w:eastAsia="ＭＳ Ｐゴシック" w:hAnsi="ＭＳ Ｐゴシック" w:hint="eastAsia"/>
          <w:szCs w:val="21"/>
        </w:rPr>
        <w:t>）髄液の異常所見</w:t>
      </w:r>
      <w:r w:rsidR="006D7F67">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等電点電気泳動法によるオリゴクローナルバンド</w:t>
      </w:r>
      <w:r w:rsidR="0033559C">
        <w:rPr>
          <w:rFonts w:ascii="ＭＳ Ｐゴシック" w:eastAsia="ＭＳ Ｐゴシック" w:hAnsi="ＭＳ Ｐゴシック" w:hint="eastAsia"/>
          <w:szCs w:val="21"/>
        </w:rPr>
        <w:t>及</w:t>
      </w:r>
      <w:r w:rsidR="0084254C">
        <w:rPr>
          <w:rFonts w:ascii="ＭＳ Ｐゴシック" w:eastAsia="ＭＳ Ｐゴシック" w:hAnsi="ＭＳ Ｐゴシック" w:hint="eastAsia"/>
          <w:szCs w:val="21"/>
        </w:rPr>
        <w:t>び</w:t>
      </w:r>
      <w:r w:rsidR="006D7F67">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あるいはIgGインデックスの上昇</w:t>
      </w:r>
      <w:r w:rsidR="006D7F67">
        <w:rPr>
          <w:rFonts w:ascii="ＭＳ Ｐゴシック" w:eastAsia="ＭＳ Ｐゴシック" w:hAnsi="ＭＳ Ｐゴシック" w:hint="eastAsia"/>
          <w:szCs w:val="21"/>
        </w:rPr>
        <w:t>）</w:t>
      </w: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bCs/>
          <w:szCs w:val="21"/>
        </w:rPr>
        <w:t>ただし、他の疾患の厳格な鑑別が必要である。</w:t>
      </w:r>
    </w:p>
    <w:p w:rsidR="00A60FE8" w:rsidRPr="00206D3E" w:rsidRDefault="00A60FE8" w:rsidP="00A60FE8">
      <w:pPr>
        <w:pStyle w:val="ab"/>
        <w:ind w:leftChars="0" w:left="360"/>
        <w:rPr>
          <w:rFonts w:ascii="ＭＳ Ｐゴシック" w:eastAsia="ＭＳ Ｐゴシック" w:hAnsi="ＭＳ Ｐゴシック"/>
          <w:szCs w:val="21"/>
        </w:rPr>
      </w:pPr>
    </w:p>
    <w:p w:rsidR="00A60FE8" w:rsidRPr="00206D3E" w:rsidRDefault="00A60FE8" w:rsidP="00A60FE8">
      <w:pPr>
        <w:pStyle w:val="ab"/>
        <w:ind w:leftChars="0" w:left="0"/>
        <w:rPr>
          <w:rFonts w:ascii="ＭＳ Ｐゴシック" w:eastAsia="ＭＳ Ｐゴシック" w:hAnsi="ＭＳ Ｐゴシック"/>
          <w:bCs/>
          <w:szCs w:val="21"/>
        </w:rPr>
      </w:pPr>
      <w:r w:rsidRPr="00206D3E">
        <w:rPr>
          <w:rFonts w:ascii="ＭＳ Ｐゴシック" w:eastAsia="ＭＳ Ｐゴシック" w:hAnsi="ＭＳ Ｐゴシック" w:hint="eastAsia"/>
          <w:bCs/>
          <w:szCs w:val="21"/>
        </w:rPr>
        <w:t>C</w:t>
      </w:r>
      <w:r w:rsidR="00627A67">
        <w:rPr>
          <w:rFonts w:ascii="ＭＳ Ｐゴシック" w:eastAsia="ＭＳ Ｐゴシック" w:hAnsi="ＭＳ Ｐゴシック" w:hint="eastAsia"/>
          <w:bCs/>
          <w:szCs w:val="21"/>
        </w:rPr>
        <w:t>）</w:t>
      </w:r>
      <w:r w:rsidRPr="00206D3E">
        <w:rPr>
          <w:rFonts w:ascii="ＭＳ Ｐゴシック" w:eastAsia="ＭＳ Ｐゴシック" w:hAnsi="ＭＳ Ｐゴシック" w:hint="eastAsia"/>
          <w:bCs/>
          <w:szCs w:val="21"/>
        </w:rPr>
        <w:t>二次性進行型MSの診断</w:t>
      </w:r>
    </w:p>
    <w:p w:rsidR="00A60FE8" w:rsidRPr="00206D3E" w:rsidRDefault="00A60FE8" w:rsidP="00A60FE8">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bCs/>
          <w:szCs w:val="21"/>
        </w:rPr>
        <w:t>再発寛解型としてある期間経過した後に、明らかな再発がないにもかかわらず病状が徐々に進行する。</w:t>
      </w:r>
    </w:p>
    <w:p w:rsidR="00A60FE8" w:rsidRPr="00206D3E" w:rsidRDefault="00A60FE8" w:rsidP="00A60FE8">
      <w:pPr>
        <w:pStyle w:val="ab"/>
        <w:ind w:leftChars="0" w:left="0"/>
        <w:rPr>
          <w:rFonts w:ascii="ＭＳ Ｐゴシック" w:eastAsia="ＭＳ Ｐゴシック" w:hAnsi="ＭＳ Ｐゴシック"/>
          <w:szCs w:val="21"/>
        </w:rPr>
      </w:pPr>
    </w:p>
    <w:p w:rsidR="00A60FE8" w:rsidRPr="00206D3E" w:rsidRDefault="001D40B6" w:rsidP="006C2EBE">
      <w:pPr>
        <w:pStyle w:val="ab"/>
        <w:ind w:leftChars="0" w:left="7"/>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0005A4">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視神経脊髄炎</w:t>
      </w:r>
      <w:r w:rsidR="00F46A86">
        <w:rPr>
          <w:rFonts w:ascii="ＭＳ Ｐゴシック" w:eastAsia="ＭＳ Ｐゴシック" w:hAnsi="ＭＳ Ｐゴシック" w:hint="eastAsia"/>
          <w:szCs w:val="21"/>
        </w:rPr>
        <w:t>（</w:t>
      </w:r>
      <w:r w:rsidR="002D11F3" w:rsidRPr="002B0E57">
        <w:rPr>
          <w:rFonts w:ascii="ＭＳ Ｐゴシック" w:eastAsia="ＭＳ Ｐゴシック" w:hAnsi="ＭＳ Ｐゴシック"/>
          <w:szCs w:val="21"/>
        </w:rPr>
        <w:t>NMO</w:t>
      </w:r>
      <w:r w:rsidR="002D11F3" w:rsidRPr="002808DA">
        <w:rPr>
          <w:rFonts w:ascii="ＭＳ Ｐゴシック" w:eastAsia="ＭＳ Ｐゴシック" w:hAnsi="ＭＳ Ｐゴシック"/>
          <w:szCs w:val="21"/>
        </w:rPr>
        <w:t>SD</w:t>
      </w:r>
      <w:r w:rsidR="00F46A86">
        <w:rPr>
          <w:rFonts w:ascii="ＭＳ Ｐゴシック" w:eastAsia="ＭＳ Ｐゴシック" w:hAnsi="ＭＳ Ｐゴシック" w:hint="eastAsia"/>
          <w:bCs/>
          <w:szCs w:val="21"/>
        </w:rPr>
        <w:t>）</w:t>
      </w:r>
    </w:p>
    <w:p w:rsidR="00CF3874" w:rsidRDefault="00DB7A3B" w:rsidP="00423D27">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F74C17">
        <w:rPr>
          <w:rFonts w:ascii="ＭＳ Ｐゴシック" w:eastAsia="ＭＳ Ｐゴシック" w:hAnsi="ＭＳ Ｐゴシック" w:hint="eastAsia"/>
          <w:szCs w:val="21"/>
        </w:rPr>
        <w:t>歴史的には</w:t>
      </w:r>
      <w:r w:rsidR="008F6B8C">
        <w:rPr>
          <w:rFonts w:ascii="ＭＳ Ｐゴシック" w:eastAsia="ＭＳ Ｐゴシック" w:hAnsi="ＭＳ Ｐゴシック" w:hint="eastAsia"/>
          <w:szCs w:val="21"/>
        </w:rPr>
        <w:t>デビック（</w:t>
      </w:r>
      <w:proofErr w:type="spellStart"/>
      <w:r w:rsidR="00A60FE8" w:rsidRPr="00206D3E">
        <w:rPr>
          <w:rFonts w:ascii="ＭＳ Ｐゴシック" w:eastAsia="ＭＳ Ｐゴシック" w:hAnsi="ＭＳ Ｐゴシック" w:hint="eastAsia"/>
          <w:szCs w:val="21"/>
        </w:rPr>
        <w:t>Devic</w:t>
      </w:r>
      <w:proofErr w:type="spellEnd"/>
      <w:r w:rsidR="008F6B8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病とも呼ばれ、重症の視神経炎と横断性脊髄炎を特徴とする。視神経炎は失明することもまれではなく、視交叉病変により両眼性視覚障害を起こすこともある。また</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脊髄炎は</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MRI矢状断ではしばしば</w:t>
      </w:r>
      <w:r w:rsidR="001D40B6">
        <w:rPr>
          <w:rFonts w:ascii="ＭＳ Ｐゴシック" w:eastAsia="ＭＳ Ｐゴシック" w:hAnsi="ＭＳ Ｐゴシック" w:hint="eastAsia"/>
          <w:szCs w:val="21"/>
        </w:rPr>
        <w:t>３</w:t>
      </w:r>
      <w:r w:rsidR="00A60FE8" w:rsidRPr="00206D3E">
        <w:rPr>
          <w:rFonts w:ascii="ＭＳ Ｐゴシック" w:eastAsia="ＭＳ Ｐゴシック" w:hAnsi="ＭＳ Ｐゴシック" w:hint="eastAsia"/>
          <w:szCs w:val="21"/>
        </w:rPr>
        <w:t>椎体以上に及ぶ長い病変を呈し、軸位断では慢性期には脊髄の中央部に位置することが多い。アクアポリン</w:t>
      </w:r>
      <w:r w:rsidR="00306723">
        <w:rPr>
          <w:rFonts w:ascii="ＭＳ Ｐゴシック" w:eastAsia="ＭＳ Ｐゴシック" w:hAnsi="ＭＳ Ｐゴシック" w:hint="eastAsia"/>
          <w:szCs w:val="21"/>
        </w:rPr>
        <w:t>４</w:t>
      </w:r>
      <w:r w:rsidR="00A60FE8" w:rsidRPr="00206D3E">
        <w:rPr>
          <w:rFonts w:ascii="ＭＳ Ｐゴシック" w:eastAsia="ＭＳ Ｐゴシック" w:hAnsi="ＭＳ Ｐゴシック" w:hint="eastAsia"/>
          <w:szCs w:val="21"/>
        </w:rPr>
        <w:t>抗体</w:t>
      </w:r>
      <w:r w:rsidR="00A60FE8" w:rsidRPr="00206D3E">
        <w:rPr>
          <w:rFonts w:ascii="ＭＳ Ｐゴシック" w:eastAsia="ＭＳ Ｐゴシック" w:hAnsi="ＭＳ Ｐゴシック" w:hint="eastAsia"/>
          <w:bCs/>
          <w:szCs w:val="21"/>
        </w:rPr>
        <w:t>（AQP4抗体）</w:t>
      </w:r>
      <w:r w:rsidR="00A60FE8" w:rsidRPr="00206D3E">
        <w:rPr>
          <w:rFonts w:ascii="ＭＳ Ｐゴシック" w:eastAsia="ＭＳ Ｐゴシック" w:hAnsi="ＭＳ Ｐゴシック" w:hint="eastAsia"/>
          <w:szCs w:val="21"/>
        </w:rPr>
        <w:t>はNMO</w:t>
      </w:r>
      <w:r w:rsidR="00B51BC2" w:rsidRPr="00423D27">
        <w:rPr>
          <w:rFonts w:ascii="ＭＳ Ｐゴシック" w:eastAsia="ＭＳ Ｐゴシック" w:hAnsi="ＭＳ Ｐゴシック"/>
          <w:szCs w:val="21"/>
        </w:rPr>
        <w:t>SD</w:t>
      </w:r>
      <w:r w:rsidR="00A60FE8" w:rsidRPr="00206D3E">
        <w:rPr>
          <w:rFonts w:ascii="ＭＳ Ｐゴシック" w:eastAsia="ＭＳ Ｐゴシック" w:hAnsi="ＭＳ Ｐゴシック" w:hint="eastAsia"/>
          <w:szCs w:val="21"/>
        </w:rPr>
        <w:t>に特異的な自己抗体であり、半数以上の症例で陽性である。</w:t>
      </w:r>
    </w:p>
    <w:p w:rsidR="00A60FE8" w:rsidRPr="00206D3E" w:rsidRDefault="00A60FE8" w:rsidP="00A60FE8">
      <w:pPr>
        <w:pStyle w:val="ab"/>
        <w:ind w:leftChars="0" w:left="0" w:firstLine="7"/>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NMO</w:t>
      </w:r>
      <w:r w:rsidR="00B51BC2" w:rsidRPr="00423D27">
        <w:rPr>
          <w:rFonts w:ascii="ＭＳ Ｐゴシック" w:eastAsia="ＭＳ Ｐゴシック" w:hAnsi="ＭＳ Ｐゴシック"/>
          <w:szCs w:val="21"/>
        </w:rPr>
        <w:t>SD</w:t>
      </w:r>
      <w:r w:rsidRPr="00206D3E">
        <w:rPr>
          <w:rFonts w:ascii="ＭＳ Ｐゴシック" w:eastAsia="ＭＳ Ｐゴシック" w:hAnsi="ＭＳ Ｐゴシック" w:hint="eastAsia"/>
          <w:szCs w:val="21"/>
        </w:rPr>
        <w:t>の診断基準として2006年の</w:t>
      </w:r>
      <w:proofErr w:type="spellStart"/>
      <w:r w:rsidRPr="00206D3E">
        <w:rPr>
          <w:rFonts w:ascii="ＭＳ Ｐゴシック" w:eastAsia="ＭＳ Ｐゴシック" w:hAnsi="ＭＳ Ｐゴシック" w:hint="eastAsia"/>
          <w:szCs w:val="21"/>
        </w:rPr>
        <w:t>Wingerchuk</w:t>
      </w:r>
      <w:proofErr w:type="spellEnd"/>
      <w:r w:rsidRPr="00206D3E">
        <w:rPr>
          <w:rFonts w:ascii="ＭＳ Ｐゴシック" w:eastAsia="ＭＳ Ｐゴシック" w:hAnsi="ＭＳ Ｐゴシック" w:hint="eastAsia"/>
          <w:szCs w:val="21"/>
        </w:rPr>
        <w:t>らの基準が広く用いられている。</w:t>
      </w:r>
    </w:p>
    <w:p w:rsidR="00A60FE8" w:rsidRPr="00206D3E" w:rsidRDefault="00A60FE8" w:rsidP="00A60FE8">
      <w:pPr>
        <w:pStyle w:val="ab"/>
        <w:ind w:leftChars="0" w:left="0" w:firstLine="7"/>
        <w:rPr>
          <w:rFonts w:ascii="ＭＳ Ｐゴシック" w:eastAsia="ＭＳ Ｐゴシック" w:hAnsi="ＭＳ Ｐゴシック"/>
          <w:szCs w:val="21"/>
        </w:rPr>
      </w:pPr>
    </w:p>
    <w:p w:rsidR="00A60FE8" w:rsidRPr="00206D3E" w:rsidRDefault="00A60FE8" w:rsidP="00A60FE8">
      <w:pPr>
        <w:pStyle w:val="ab"/>
        <w:ind w:leftChars="0" w:left="0" w:firstLine="7"/>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Definite NMO</w:t>
      </w:r>
      <w:r w:rsidR="00B51BC2" w:rsidRPr="00423D27">
        <w:rPr>
          <w:rFonts w:ascii="ＭＳ Ｐゴシック" w:eastAsia="ＭＳ Ｐゴシック" w:hAnsi="ＭＳ Ｐゴシック"/>
          <w:szCs w:val="21"/>
        </w:rPr>
        <w:t>SD</w:t>
      </w:r>
      <w:r w:rsidRPr="00206D3E">
        <w:rPr>
          <w:rFonts w:ascii="ＭＳ Ｐゴシック" w:eastAsia="ＭＳ Ｐゴシック" w:hAnsi="ＭＳ Ｐゴシック" w:hint="eastAsia"/>
          <w:szCs w:val="21"/>
        </w:rPr>
        <w:t>の診断基準</w:t>
      </w:r>
      <w:r w:rsidR="005D795E">
        <w:rPr>
          <w:rFonts w:ascii="ＭＳ Ｐゴシック" w:eastAsia="ＭＳ Ｐゴシック" w:hAnsi="ＭＳ Ｐゴシック" w:hint="eastAsia"/>
          <w:szCs w:val="21"/>
        </w:rPr>
        <w:t>（</w:t>
      </w:r>
      <w:proofErr w:type="spellStart"/>
      <w:r w:rsidRPr="00206D3E">
        <w:rPr>
          <w:rFonts w:ascii="ＭＳ Ｐゴシック" w:eastAsia="ＭＳ Ｐゴシック" w:hAnsi="ＭＳ Ｐゴシック" w:hint="eastAsia"/>
          <w:szCs w:val="21"/>
        </w:rPr>
        <w:t>Wingerchuk</w:t>
      </w:r>
      <w:proofErr w:type="spellEnd"/>
      <w:r w:rsidRPr="00206D3E">
        <w:rPr>
          <w:rFonts w:ascii="ＭＳ Ｐゴシック" w:eastAsia="ＭＳ Ｐゴシック" w:hAnsi="ＭＳ Ｐゴシック" w:hint="eastAsia"/>
          <w:szCs w:val="21"/>
        </w:rPr>
        <w:t>ら, 2006</w:t>
      </w:r>
      <w:r w:rsidR="005D795E">
        <w:rPr>
          <w:rFonts w:ascii="ＭＳ Ｐゴシック" w:eastAsia="ＭＳ Ｐゴシック" w:hAnsi="ＭＳ Ｐゴシック" w:hint="eastAsia"/>
          <w:szCs w:val="21"/>
        </w:rPr>
        <w:t>）</w:t>
      </w:r>
    </w:p>
    <w:p w:rsidR="00A60FE8" w:rsidRPr="00206D3E" w:rsidRDefault="00C73D55" w:rsidP="00A60FE8">
      <w:pPr>
        <w:pStyle w:val="ab"/>
        <w:ind w:leftChars="0" w:left="0" w:firstLineChars="100" w:firstLine="210"/>
        <w:rPr>
          <w:rFonts w:ascii="ＭＳ Ｐゴシック" w:eastAsia="ＭＳ Ｐゴシック" w:hAnsi="ＭＳ Ｐゴシック"/>
          <w:szCs w:val="21"/>
        </w:rPr>
      </w:pPr>
      <w:r>
        <w:rPr>
          <w:rFonts w:ascii="ＭＳ Ｐゴシック" w:eastAsia="ＭＳ Ｐゴシック" w:hAnsi="ＭＳ Ｐゴシック"/>
          <w:noProof/>
          <w:szCs w:val="21"/>
        </w:rPr>
        <mc:AlternateContent>
          <mc:Choice Requires="wps">
            <w:drawing>
              <wp:anchor distT="0" distB="0" distL="114300" distR="114300" simplePos="0" relativeHeight="251654144" behindDoc="0" locked="0" layoutInCell="1" allowOverlap="1" wp14:anchorId="24C6B304" wp14:editId="75CE71D3">
                <wp:simplePos x="0" y="0"/>
                <wp:positionH relativeFrom="column">
                  <wp:posOffset>207645</wp:posOffset>
                </wp:positionH>
                <wp:positionV relativeFrom="paragraph">
                  <wp:posOffset>4445</wp:posOffset>
                </wp:positionV>
                <wp:extent cx="5128260" cy="7620"/>
                <wp:effectExtent l="0" t="0" r="15240" b="11430"/>
                <wp:wrapNone/>
                <wp:docPr id="4" name="直線矢印コネク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82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type w14:anchorId="67FB33F3" id="_x0000_t32" coordsize="21600,21600" o:spt="32" o:oned="t" path="m,l21600,21600e" filled="f">
                <v:path arrowok="t" fillok="f" o:connecttype="none"/>
                <o:lock v:ext="edit" shapetype="t"/>
              </v:shapetype>
              <v:shape id="直線矢印コネクタ 4" o:spid="_x0000_s1026" type="#_x0000_t32" style="position:absolute;left:0;text-align:left;margin-left:16.35pt;margin-top:.35pt;width:403.8pt;height:.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"/>
            </w:pict>
          </mc:Fallback>
        </mc:AlternateContent>
      </w:r>
      <w:r w:rsidR="00A60FE8" w:rsidRPr="00206D3E">
        <w:rPr>
          <w:rFonts w:ascii="ＭＳ Ｐゴシック" w:eastAsia="ＭＳ Ｐゴシック" w:hAnsi="ＭＳ Ｐゴシック" w:hint="eastAsia"/>
          <w:szCs w:val="21"/>
        </w:rPr>
        <w:t>視神経炎</w:t>
      </w:r>
    </w:p>
    <w:p w:rsidR="00A60FE8" w:rsidRPr="00206D3E" w:rsidRDefault="00A60FE8" w:rsidP="00A60FE8">
      <w:pPr>
        <w:pStyle w:val="ab"/>
        <w:ind w:leftChars="0" w:left="0"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急性脊髄炎</w:t>
      </w:r>
    </w:p>
    <w:p w:rsidR="00A60FE8" w:rsidRPr="00206D3E" w:rsidRDefault="002043F7" w:rsidP="00A60FE8">
      <w:pPr>
        <w:pStyle w:val="ab"/>
        <w:ind w:leftChars="0" w:left="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A60FE8" w:rsidRPr="00206D3E">
        <w:rPr>
          <w:rFonts w:ascii="ＭＳ Ｐゴシック" w:eastAsia="ＭＳ Ｐゴシック" w:hAnsi="ＭＳ Ｐゴシック" w:hint="eastAsia"/>
          <w:szCs w:val="21"/>
        </w:rPr>
        <w:t>つの支持基準のうち少なくとも</w:t>
      </w:r>
      <w:r>
        <w:rPr>
          <w:rFonts w:ascii="ＭＳ Ｐゴシック" w:eastAsia="ＭＳ Ｐゴシック" w:hAnsi="ＭＳ Ｐゴシック" w:hint="eastAsia"/>
          <w:szCs w:val="21"/>
        </w:rPr>
        <w:t>２</w:t>
      </w:r>
      <w:r w:rsidR="00A60FE8" w:rsidRPr="00206D3E">
        <w:rPr>
          <w:rFonts w:ascii="ＭＳ Ｐゴシック" w:eastAsia="ＭＳ Ｐゴシック" w:hAnsi="ＭＳ Ｐゴシック" w:hint="eastAsia"/>
          <w:szCs w:val="21"/>
        </w:rPr>
        <w:t>つ</w:t>
      </w:r>
    </w:p>
    <w:p w:rsidR="00A60FE8" w:rsidRPr="00206D3E" w:rsidRDefault="00A60FE8" w:rsidP="00A60FE8">
      <w:pPr>
        <w:pStyle w:val="ab"/>
        <w:ind w:leftChars="0" w:left="0"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8A6B17">
        <w:rPr>
          <w:rFonts w:ascii="ＭＳ Ｐゴシック" w:eastAsia="ＭＳ Ｐゴシック" w:hAnsi="ＭＳ Ｐゴシック" w:hint="eastAsia"/>
          <w:szCs w:val="21"/>
        </w:rPr>
        <w:t>１</w:t>
      </w:r>
      <w:r w:rsidR="000005A4">
        <w:rPr>
          <w:rFonts w:ascii="ＭＳ Ｐゴシック" w:eastAsia="ＭＳ Ｐゴシック" w:hAnsi="ＭＳ Ｐゴシック" w:hint="eastAsia"/>
          <w:szCs w:val="21"/>
        </w:rPr>
        <w:t>．</w:t>
      </w:r>
      <w:r w:rsidR="00A43847">
        <w:rPr>
          <w:rFonts w:ascii="ＭＳ Ｐゴシック" w:eastAsia="ＭＳ Ｐゴシック" w:hAnsi="ＭＳ Ｐゴシック" w:hint="eastAsia"/>
          <w:szCs w:val="21"/>
        </w:rPr>
        <w:t>３</w:t>
      </w:r>
      <w:r w:rsidRPr="00206D3E">
        <w:rPr>
          <w:rFonts w:ascii="ＭＳ Ｐゴシック" w:eastAsia="ＭＳ Ｐゴシック" w:hAnsi="ＭＳ Ｐゴシック" w:hint="eastAsia"/>
          <w:szCs w:val="21"/>
        </w:rPr>
        <w:t>椎体以上に及ぶ連続的な脊髄MRI病変</w:t>
      </w:r>
    </w:p>
    <w:p w:rsidR="00A60FE8" w:rsidRPr="00206D3E" w:rsidRDefault="00A60FE8" w:rsidP="00A60FE8">
      <w:pPr>
        <w:pStyle w:val="ab"/>
        <w:ind w:leftChars="0" w:left="0"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8A6B17">
        <w:rPr>
          <w:rFonts w:ascii="ＭＳ Ｐゴシック" w:eastAsia="ＭＳ Ｐゴシック" w:hAnsi="ＭＳ Ｐゴシック" w:hint="eastAsia"/>
          <w:szCs w:val="21"/>
        </w:rPr>
        <w:t>２</w:t>
      </w:r>
      <w:r w:rsidR="000005A4">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MSのための脳MRIの基準（＊）を満たさない</w:t>
      </w:r>
    </w:p>
    <w:p w:rsidR="00A60FE8" w:rsidRPr="00206D3E" w:rsidRDefault="00A60FE8" w:rsidP="00A60FE8">
      <w:pPr>
        <w:pStyle w:val="ab"/>
        <w:ind w:leftChars="0" w:left="0" w:firstLineChars="100" w:firstLine="21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8A6B17">
        <w:rPr>
          <w:rFonts w:ascii="ＭＳ Ｐゴシック" w:eastAsia="ＭＳ Ｐゴシック" w:hAnsi="ＭＳ Ｐゴシック" w:hint="eastAsia"/>
          <w:szCs w:val="21"/>
        </w:rPr>
        <w:t>３</w:t>
      </w:r>
      <w:r w:rsidR="000005A4">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bCs/>
          <w:szCs w:val="21"/>
        </w:rPr>
        <w:t>AQP4抗体</w:t>
      </w:r>
      <w:r w:rsidRPr="00206D3E">
        <w:rPr>
          <w:rFonts w:ascii="ＭＳ Ｐゴシック" w:eastAsia="ＭＳ Ｐゴシック" w:hAnsi="ＭＳ Ｐゴシック" w:hint="eastAsia"/>
          <w:szCs w:val="21"/>
        </w:rPr>
        <w:t>陽性</w:t>
      </w:r>
    </w:p>
    <w:p w:rsidR="00A60FE8" w:rsidRPr="00206D3E" w:rsidRDefault="00A60FE8" w:rsidP="00A60FE8">
      <w:pPr>
        <w:pStyle w:val="ab"/>
        <w:ind w:leftChars="0" w:left="0" w:firstLine="7"/>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w:t>
      </w:r>
      <w:r w:rsidR="00C73D55">
        <w:rPr>
          <w:rFonts w:ascii="ＭＳ Ｐゴシック" w:eastAsia="ＭＳ Ｐゴシック" w:hAnsi="ＭＳ Ｐゴシック"/>
          <w:noProof/>
          <w:szCs w:val="21"/>
        </w:rPr>
        <mc:AlternateContent>
          <mc:Choice Requires="wps">
            <w:drawing>
              <wp:anchor distT="0" distB="0" distL="114300" distR="114300" simplePos="0" relativeHeight="251655168" behindDoc="0" locked="0" layoutInCell="1" allowOverlap="1" wp14:anchorId="4DE4B006" wp14:editId="5941AC1F">
                <wp:simplePos x="0" y="0"/>
                <wp:positionH relativeFrom="column">
                  <wp:posOffset>222885</wp:posOffset>
                </wp:positionH>
                <wp:positionV relativeFrom="paragraph">
                  <wp:posOffset>-3175</wp:posOffset>
                </wp:positionV>
                <wp:extent cx="5128260" cy="7620"/>
                <wp:effectExtent l="0" t="0" r="15240" b="11430"/>
                <wp:wrapNone/>
                <wp:docPr id="3" name="直線矢印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826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6EF3877F" id="直線矢印コネクタ 3" o:spid="_x0000_s1026" type="#_x0000_t32" style="position:absolute;left:0;text-align:left;margin-left:17.55pt;margin-top:-.25pt;width:403.8pt;height:.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"/>
            </w:pict>
          </mc:Fallback>
        </mc:AlternateContent>
      </w:r>
      <w:r w:rsidRPr="00206D3E">
        <w:rPr>
          <w:rFonts w:ascii="ＭＳ Ｐゴシック" w:eastAsia="ＭＳ Ｐゴシック" w:hAnsi="ＭＳ Ｐゴシック" w:hint="eastAsia"/>
          <w:szCs w:val="21"/>
        </w:rPr>
        <w:t>脳MRI基準は</w:t>
      </w:r>
      <w:proofErr w:type="spellStart"/>
      <w:r w:rsidRPr="00206D3E">
        <w:rPr>
          <w:rFonts w:ascii="ＭＳ Ｐゴシック" w:eastAsia="ＭＳ Ｐゴシック" w:hAnsi="ＭＳ Ｐゴシック" w:hint="eastAsia"/>
          <w:szCs w:val="21"/>
        </w:rPr>
        <w:t>Paty</w:t>
      </w:r>
      <w:proofErr w:type="spellEnd"/>
      <w:r w:rsidRPr="00206D3E">
        <w:rPr>
          <w:rFonts w:ascii="ＭＳ Ｐゴシック" w:eastAsia="ＭＳ Ｐゴシック" w:hAnsi="ＭＳ Ｐゴシック" w:hint="eastAsia"/>
          <w:szCs w:val="21"/>
        </w:rPr>
        <w:t>の基準</w:t>
      </w:r>
      <w:r w:rsidR="00C04E76">
        <w:rPr>
          <w:rFonts w:ascii="ＭＳ Ｐゴシック" w:eastAsia="ＭＳ Ｐゴシック" w:hAnsi="ＭＳ Ｐゴシック" w:hint="eastAsia"/>
          <w:szCs w:val="21"/>
        </w:rPr>
        <w:t>（</w:t>
      </w:r>
      <w:r w:rsidR="001D40B6">
        <w:rPr>
          <w:rFonts w:ascii="ＭＳ Ｐゴシック" w:eastAsia="ＭＳ Ｐゴシック" w:hAnsi="ＭＳ Ｐゴシック" w:hint="eastAsia"/>
          <w:szCs w:val="21"/>
        </w:rPr>
        <w:t>４</w:t>
      </w:r>
      <w:r w:rsidRPr="00206D3E">
        <w:rPr>
          <w:rFonts w:ascii="ＭＳ Ｐゴシック" w:eastAsia="ＭＳ Ｐゴシック" w:hAnsi="ＭＳ Ｐゴシック" w:hint="eastAsia"/>
          <w:szCs w:val="21"/>
        </w:rPr>
        <w:t>個以上の病変あるいは</w:t>
      </w:r>
      <w:r w:rsidR="001D40B6">
        <w:rPr>
          <w:rFonts w:ascii="ＭＳ Ｐゴシック" w:eastAsia="ＭＳ Ｐゴシック" w:hAnsi="ＭＳ Ｐゴシック" w:hint="eastAsia"/>
          <w:szCs w:val="21"/>
        </w:rPr>
        <w:t>３</w:t>
      </w:r>
      <w:r w:rsidRPr="00206D3E">
        <w:rPr>
          <w:rFonts w:ascii="ＭＳ Ｐゴシック" w:eastAsia="ＭＳ Ｐゴシック" w:hAnsi="ＭＳ Ｐゴシック" w:hint="eastAsia"/>
          <w:szCs w:val="21"/>
        </w:rPr>
        <w:t>個の病変があり</w:t>
      </w:r>
      <w:r w:rsidR="003E18D4">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そのうち</w:t>
      </w:r>
      <w:r w:rsidR="001D40B6">
        <w:rPr>
          <w:rFonts w:ascii="ＭＳ Ｐゴシック" w:eastAsia="ＭＳ Ｐゴシック" w:hAnsi="ＭＳ Ｐゴシック" w:hint="eastAsia"/>
          <w:szCs w:val="21"/>
        </w:rPr>
        <w:t>１</w:t>
      </w:r>
      <w:r w:rsidRPr="00206D3E">
        <w:rPr>
          <w:rFonts w:ascii="ＭＳ Ｐゴシック" w:eastAsia="ＭＳ Ｐゴシック" w:hAnsi="ＭＳ Ｐゴシック" w:hint="eastAsia"/>
          <w:szCs w:val="21"/>
        </w:rPr>
        <w:t>個は脳室周囲にある</w:t>
      </w:r>
      <w:r w:rsidR="003E18D4">
        <w:rPr>
          <w:rFonts w:ascii="ＭＳ Ｐゴシック" w:eastAsia="ＭＳ Ｐゴシック" w:hAnsi="ＭＳ Ｐゴシック" w:hint="eastAsia"/>
          <w:szCs w:val="21"/>
        </w:rPr>
        <w:t>。</w:t>
      </w:r>
      <w:r w:rsidR="00C04E76">
        <w:rPr>
          <w:rFonts w:ascii="ＭＳ Ｐゴシック" w:eastAsia="ＭＳ Ｐゴシック" w:hAnsi="ＭＳ Ｐゴシック" w:hint="eastAsia"/>
          <w:szCs w:val="21"/>
        </w:rPr>
        <w:t>）</w:t>
      </w:r>
      <w:r w:rsidRPr="00206D3E">
        <w:rPr>
          <w:rFonts w:ascii="ＭＳ Ｐゴシック" w:eastAsia="ＭＳ Ｐゴシック" w:hAnsi="ＭＳ Ｐゴシック" w:hint="eastAsia"/>
          <w:szCs w:val="21"/>
        </w:rPr>
        <w:t>とする</w:t>
      </w:r>
      <w:r w:rsidR="003E18D4">
        <w:rPr>
          <w:rFonts w:ascii="ＭＳ Ｐゴシック" w:eastAsia="ＭＳ Ｐゴシック" w:hAnsi="ＭＳ Ｐゴシック" w:hint="eastAsia"/>
          <w:szCs w:val="21"/>
        </w:rPr>
        <w:t>。</w:t>
      </w:r>
    </w:p>
    <w:p w:rsidR="00A60FE8" w:rsidRPr="00206D3E" w:rsidRDefault="00A60FE8" w:rsidP="00A60FE8">
      <w:pPr>
        <w:pStyle w:val="ab"/>
        <w:ind w:leftChars="0" w:left="0" w:firstLine="7"/>
        <w:rPr>
          <w:rFonts w:ascii="ＭＳ Ｐゴシック" w:eastAsia="ＭＳ Ｐゴシック" w:hAnsi="ＭＳ Ｐゴシック"/>
          <w:szCs w:val="21"/>
        </w:rPr>
      </w:pPr>
    </w:p>
    <w:p w:rsidR="00A60FE8" w:rsidRPr="00206D3E" w:rsidRDefault="00DB7A3B" w:rsidP="00423D27">
      <w:pPr>
        <w:pStyle w:val="ab"/>
        <w:ind w:leftChars="0" w:left="0"/>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A60FE8" w:rsidRPr="00206D3E">
        <w:rPr>
          <w:rFonts w:ascii="ＭＳ Ｐゴシック" w:eastAsia="ＭＳ Ｐゴシック" w:hAnsi="ＭＳ Ｐゴシック" w:hint="eastAsia"/>
          <w:szCs w:val="21"/>
        </w:rPr>
        <w:t>しかし</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bCs/>
          <w:szCs w:val="21"/>
        </w:rPr>
        <w:t>AQP4抗体</w:t>
      </w:r>
      <w:r w:rsidR="00A60FE8" w:rsidRPr="00206D3E">
        <w:rPr>
          <w:rFonts w:ascii="ＭＳ Ｐゴシック" w:eastAsia="ＭＳ Ｐゴシック" w:hAnsi="ＭＳ Ｐゴシック" w:hint="eastAsia"/>
          <w:szCs w:val="21"/>
        </w:rPr>
        <w:t>陽性症例には、上記の</w:t>
      </w:r>
      <w:proofErr w:type="spellStart"/>
      <w:r w:rsidR="00A60FE8" w:rsidRPr="00206D3E">
        <w:rPr>
          <w:rFonts w:ascii="ＭＳ Ｐゴシック" w:eastAsia="ＭＳ Ｐゴシック" w:hAnsi="ＭＳ Ｐゴシック" w:hint="eastAsia"/>
          <w:szCs w:val="21"/>
        </w:rPr>
        <w:t>Wingerchuk</w:t>
      </w:r>
      <w:proofErr w:type="spellEnd"/>
      <w:r w:rsidR="00A60FE8" w:rsidRPr="00206D3E">
        <w:rPr>
          <w:rFonts w:ascii="ＭＳ Ｐゴシック" w:eastAsia="ＭＳ Ｐゴシック" w:hAnsi="ＭＳ Ｐゴシック" w:hint="eastAsia"/>
          <w:szCs w:val="21"/>
        </w:rPr>
        <w:t>の基準を満たす視神経炎と横断性脊髄炎の両者を有する症例だけではなく、視神経炎あるいは脊髄炎のいずれか一方のみを呈する症例もある。また</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szCs w:val="21"/>
        </w:rPr>
        <w:t>種々の症候性あるいは無症候性脳病変を呈することもまれではない。そこで</w:t>
      </w:r>
      <w:r w:rsidR="0033559C">
        <w:rPr>
          <w:rFonts w:ascii="ＭＳ Ｐゴシック" w:eastAsia="ＭＳ Ｐゴシック" w:hAnsi="ＭＳ Ｐゴシック" w:hint="eastAsia"/>
          <w:szCs w:val="21"/>
        </w:rPr>
        <w:t>、</w:t>
      </w:r>
      <w:r w:rsidR="00A60FE8" w:rsidRPr="00206D3E">
        <w:rPr>
          <w:rFonts w:ascii="ＭＳ Ｐゴシック" w:eastAsia="ＭＳ Ｐゴシック" w:hAnsi="ＭＳ Ｐゴシック" w:hint="eastAsia"/>
          <w:bCs/>
          <w:szCs w:val="21"/>
        </w:rPr>
        <w:t>AQP4抗体陽性で急性炎症性中枢性病変を</w:t>
      </w:r>
      <w:r w:rsidR="00F47287">
        <w:rPr>
          <w:rFonts w:ascii="ＭＳ Ｐゴシック" w:eastAsia="ＭＳ Ｐゴシック" w:hAnsi="ＭＳ Ｐゴシック" w:hint="eastAsia"/>
          <w:bCs/>
          <w:szCs w:val="21"/>
        </w:rPr>
        <w:t>伴</w:t>
      </w:r>
      <w:r w:rsidR="00A60FE8" w:rsidRPr="00206D3E">
        <w:rPr>
          <w:rFonts w:ascii="ＭＳ Ｐゴシック" w:eastAsia="ＭＳ Ｐゴシック" w:hAnsi="ＭＳ Ｐゴシック" w:hint="eastAsia"/>
          <w:bCs/>
          <w:szCs w:val="21"/>
        </w:rPr>
        <w:t>う場合は、他の疾患が除外されれば、NMOSDに加える。</w:t>
      </w:r>
      <w:r w:rsidR="00A60FE8" w:rsidRPr="00206D3E">
        <w:rPr>
          <w:rFonts w:ascii="ＭＳ Ｐゴシック" w:eastAsia="ＭＳ Ｐゴシック" w:hAnsi="ＭＳ Ｐゴシック" w:hint="eastAsia"/>
          <w:szCs w:val="21"/>
        </w:rPr>
        <w:t>NMO</w:t>
      </w:r>
      <w:r w:rsidR="00B51BC2" w:rsidRPr="00423D27">
        <w:rPr>
          <w:rFonts w:ascii="ＭＳ Ｐゴシック" w:eastAsia="ＭＳ Ｐゴシック" w:hAnsi="ＭＳ Ｐゴシック"/>
          <w:szCs w:val="21"/>
        </w:rPr>
        <w:t>SD</w:t>
      </w:r>
      <w:r w:rsidR="00A60FE8" w:rsidRPr="00206D3E">
        <w:rPr>
          <w:rFonts w:ascii="ＭＳ Ｐゴシック" w:eastAsia="ＭＳ Ｐゴシック" w:hAnsi="ＭＳ Ｐゴシック" w:hint="eastAsia"/>
          <w:szCs w:val="21"/>
        </w:rPr>
        <w:t>ではオリゴクローナルIgGバンドはしばしば陰性である。</w:t>
      </w:r>
    </w:p>
    <w:p w:rsidR="00A60FE8" w:rsidRPr="00423D27" w:rsidRDefault="00DB7A3B" w:rsidP="00423D27">
      <w:pPr>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 xml:space="preserve">　</w:t>
      </w:r>
      <w:r w:rsidR="00A60FE8" w:rsidRPr="00423D27">
        <w:rPr>
          <w:rFonts w:ascii="ＭＳ Ｐゴシック" w:eastAsia="ＭＳ Ｐゴシック" w:hAnsi="ＭＳ Ｐゴシック"/>
          <w:szCs w:val="21"/>
        </w:rPr>
        <w:t>NMO</w:t>
      </w:r>
      <w:r w:rsidR="00B51BC2" w:rsidRPr="00423D27">
        <w:rPr>
          <w:rFonts w:ascii="ＭＳ Ｐゴシック" w:eastAsia="ＭＳ Ｐゴシック" w:hAnsi="ＭＳ Ｐゴシック"/>
          <w:szCs w:val="21"/>
        </w:rPr>
        <w:t>SD</w:t>
      </w:r>
      <w:r w:rsidR="00A60FE8" w:rsidRPr="00423D27">
        <w:rPr>
          <w:rFonts w:ascii="ＭＳ Ｐゴシック" w:eastAsia="ＭＳ Ｐゴシック" w:hAnsi="ＭＳ Ｐゴシック" w:hint="eastAsia"/>
          <w:szCs w:val="21"/>
        </w:rPr>
        <w:t>の再発の定義は</w:t>
      </w:r>
      <w:r w:rsidR="00A60FE8" w:rsidRPr="00423D27">
        <w:rPr>
          <w:rFonts w:ascii="ＭＳ Ｐゴシック" w:eastAsia="ＭＳ Ｐゴシック" w:hAnsi="ＭＳ Ｐゴシック"/>
          <w:szCs w:val="21"/>
        </w:rPr>
        <w:t>MS</w:t>
      </w:r>
      <w:r w:rsidR="00A60FE8" w:rsidRPr="00423D27">
        <w:rPr>
          <w:rFonts w:ascii="ＭＳ Ｐゴシック" w:eastAsia="ＭＳ Ｐゴシック" w:hAnsi="ＭＳ Ｐゴシック" w:hint="eastAsia"/>
          <w:szCs w:val="21"/>
        </w:rPr>
        <w:t>に準ずる。</w:t>
      </w:r>
    </w:p>
    <w:p w:rsidR="00A60FE8" w:rsidRPr="00206D3E" w:rsidRDefault="00A60FE8" w:rsidP="00A60FE8">
      <w:pPr>
        <w:pStyle w:val="ab"/>
        <w:ind w:leftChars="0" w:left="0" w:firstLine="7"/>
        <w:rPr>
          <w:rFonts w:ascii="ＭＳ Ｐゴシック" w:eastAsia="ＭＳ Ｐゴシック" w:hAnsi="ＭＳ Ｐゴシック"/>
          <w:szCs w:val="21"/>
        </w:rPr>
      </w:pPr>
    </w:p>
    <w:p w:rsidR="00A60FE8" w:rsidRPr="006C2EBE" w:rsidRDefault="001D40B6" w:rsidP="006C2EBE">
      <w:pPr>
        <w:rPr>
          <w:rFonts w:ascii="ＭＳ Ｐゴシック" w:eastAsia="ＭＳ Ｐゴシック" w:hAnsi="ＭＳ Ｐゴシック"/>
          <w:szCs w:val="21"/>
        </w:rPr>
      </w:pPr>
      <w:r w:rsidRPr="0051682C">
        <w:rPr>
          <w:rFonts w:ascii="ＭＳ Ｐゴシック" w:eastAsia="ＭＳ Ｐゴシック" w:hAnsi="ＭＳ Ｐゴシック" w:hint="eastAsia"/>
          <w:szCs w:val="21"/>
        </w:rPr>
        <w:t>３</w:t>
      </w:r>
      <w:r w:rsidR="000005A4">
        <w:rPr>
          <w:rFonts w:ascii="ＭＳ Ｐゴシック" w:eastAsia="ＭＳ Ｐゴシック" w:hAnsi="ＭＳ Ｐゴシック" w:hint="eastAsia"/>
          <w:szCs w:val="21"/>
        </w:rPr>
        <w:t>．</w:t>
      </w:r>
      <w:proofErr w:type="spellStart"/>
      <w:r w:rsidR="00A60FE8" w:rsidRPr="006C2EBE">
        <w:rPr>
          <w:rFonts w:ascii="ＭＳ Ｐゴシック" w:eastAsia="ＭＳ Ｐゴシック" w:hAnsi="ＭＳ Ｐゴシック"/>
          <w:szCs w:val="21"/>
        </w:rPr>
        <w:t>Baló</w:t>
      </w:r>
      <w:proofErr w:type="spellEnd"/>
      <w:r w:rsidR="00A60FE8" w:rsidRPr="006C2EBE">
        <w:rPr>
          <w:rFonts w:ascii="ＭＳ Ｐゴシック" w:eastAsia="ＭＳ Ｐゴシック" w:hAnsi="ＭＳ Ｐゴシック" w:hint="eastAsia"/>
          <w:szCs w:val="21"/>
        </w:rPr>
        <w:t>病</w:t>
      </w:r>
      <w:r w:rsidR="00A54CC4">
        <w:rPr>
          <w:rFonts w:ascii="ＭＳ Ｐゴシック" w:eastAsia="ＭＳ Ｐゴシック" w:hAnsi="ＭＳ Ｐゴシック" w:hint="eastAsia"/>
          <w:szCs w:val="21"/>
        </w:rPr>
        <w:t>（</w:t>
      </w:r>
      <w:r w:rsidR="00A60FE8" w:rsidRPr="006C2EBE">
        <w:rPr>
          <w:rFonts w:ascii="ＭＳ Ｐゴシック" w:eastAsia="ＭＳ Ｐゴシック" w:hAnsi="ＭＳ Ｐゴシック" w:hint="eastAsia"/>
          <w:bCs/>
          <w:szCs w:val="21"/>
        </w:rPr>
        <w:t>バロー</w:t>
      </w:r>
      <w:r w:rsidR="00A60FE8" w:rsidRPr="006C2EBE">
        <w:rPr>
          <w:rFonts w:ascii="ＭＳ Ｐゴシック" w:eastAsia="ＭＳ Ｐゴシック" w:hAnsi="ＭＳ Ｐゴシック" w:hint="eastAsia"/>
          <w:szCs w:val="21"/>
        </w:rPr>
        <w:t>同心円硬化症</w:t>
      </w:r>
      <w:r w:rsidR="00A54CC4">
        <w:rPr>
          <w:rFonts w:ascii="ＭＳ Ｐゴシック" w:eastAsia="ＭＳ Ｐゴシック" w:hAnsi="ＭＳ Ｐゴシック" w:hint="eastAsia"/>
          <w:szCs w:val="21"/>
        </w:rPr>
        <w:t>）</w:t>
      </w:r>
    </w:p>
    <w:p w:rsidR="00A60FE8" w:rsidRPr="00206D3E" w:rsidRDefault="00A60FE8" w:rsidP="00A60FE8">
      <w:pPr>
        <w:pStyle w:val="ab"/>
        <w:ind w:leftChars="0" w:left="0" w:firstLine="7"/>
        <w:rPr>
          <w:rFonts w:ascii="ＭＳ Ｐゴシック" w:eastAsia="ＭＳ Ｐゴシック" w:hAnsi="ＭＳ Ｐゴシック"/>
          <w:szCs w:val="21"/>
        </w:rPr>
      </w:pPr>
      <w:r w:rsidRPr="00206D3E">
        <w:rPr>
          <w:rFonts w:ascii="ＭＳ Ｐゴシック" w:eastAsia="ＭＳ Ｐゴシック" w:hAnsi="ＭＳ Ｐゴシック" w:hint="eastAsia"/>
          <w:szCs w:val="21"/>
        </w:rPr>
        <w:t>病理またはMRIにて同心円状病巣が確認できるものをいう。</w:t>
      </w:r>
    </w:p>
    <w:p w:rsidR="00A60FE8" w:rsidRPr="00206D3E" w:rsidRDefault="00A60FE8" w:rsidP="00A60FE8">
      <w:pPr>
        <w:pStyle w:val="a3"/>
        <w:spacing w:before="140" w:line="276" w:lineRule="auto"/>
        <w:ind w:left="9" w:right="-71" w:hanging="9"/>
        <w:rPr>
          <w:rFonts w:ascii="ＭＳ Ｐゴシック" w:eastAsia="ＭＳ Ｐゴシック" w:hAnsi="ＭＳ Ｐゴシック"/>
          <w:sz w:val="21"/>
          <w:szCs w:val="21"/>
        </w:rPr>
      </w:pPr>
    </w:p>
    <w:p w:rsidR="00FD7599" w:rsidRPr="00206D3E" w:rsidRDefault="00FD7599" w:rsidP="005E673A">
      <w:pPr>
        <w:pStyle w:val="a3"/>
        <w:spacing w:before="140" w:line="276" w:lineRule="auto"/>
        <w:ind w:left="9" w:right="-71" w:hanging="9"/>
        <w:rPr>
          <w:rFonts w:ascii="ＭＳ Ｐゴシック" w:eastAsia="ＭＳ Ｐゴシック" w:hAnsi="ＭＳ Ｐゴシック"/>
          <w:sz w:val="21"/>
          <w:szCs w:val="21"/>
        </w:rPr>
      </w:pPr>
    </w:p>
    <w:p w:rsidR="00216FE3" w:rsidRPr="00206D3E" w:rsidRDefault="00216FE3">
      <w:pPr>
        <w:widowControl/>
        <w:jc w:val="left"/>
        <w:rPr>
          <w:rFonts w:ascii="ＭＳ Ｐゴシック" w:eastAsia="ＭＳ Ｐゴシック" w:hAnsi="ＭＳ Ｐゴシック" w:cs="Times New Roman"/>
          <w:szCs w:val="21"/>
        </w:rPr>
      </w:pPr>
      <w:r w:rsidRPr="00206D3E">
        <w:rPr>
          <w:rFonts w:ascii="ＭＳ Ｐゴシック" w:eastAsia="ＭＳ Ｐゴシック" w:hAnsi="ＭＳ Ｐゴシック" w:cs="Times New Roman"/>
          <w:szCs w:val="21"/>
        </w:rPr>
        <w:br w:type="page"/>
      </w:r>
    </w:p>
    <w:p w:rsidR="00264968" w:rsidRPr="00206D3E" w:rsidRDefault="006622D2" w:rsidP="00A60FE8">
      <w:pPr>
        <w:rPr>
          <w:rFonts w:ascii="ＭＳ Ｐゴシック" w:eastAsia="ＭＳ Ｐゴシック" w:hAnsi="ＭＳ Ｐゴシック" w:cs="Times New Roman"/>
          <w:szCs w:val="21"/>
        </w:rPr>
      </w:pPr>
      <w:r w:rsidRPr="00206D3E">
        <w:rPr>
          <w:rFonts w:ascii="ＭＳ Ｐゴシック" w:eastAsia="ＭＳ Ｐゴシック" w:hAnsi="ＭＳ Ｐゴシック" w:cs="Times New Roman" w:hint="eastAsia"/>
          <w:szCs w:val="21"/>
        </w:rPr>
        <w:lastRenderedPageBreak/>
        <w:t>＜重症度分類＞</w:t>
      </w:r>
    </w:p>
    <w:p w:rsidR="00A60FE8" w:rsidRPr="00206D3E" w:rsidRDefault="00A60FE8" w:rsidP="00A60FE8">
      <w:pPr>
        <w:rPr>
          <w:rFonts w:ascii="ＭＳ Ｐゴシック" w:eastAsia="ＭＳ Ｐゴシック" w:hAnsi="ＭＳ Ｐゴシック" w:cs="Times New Roman"/>
          <w:szCs w:val="21"/>
        </w:rPr>
      </w:pPr>
      <w:r w:rsidRPr="00206D3E">
        <w:rPr>
          <w:rFonts w:ascii="ＭＳ Ｐゴシック" w:eastAsia="ＭＳ Ｐゴシック" w:hAnsi="ＭＳ Ｐゴシック" w:cs="Times New Roman"/>
          <w:szCs w:val="21"/>
        </w:rPr>
        <w:t>＜総合障害度（EDSS）の評価基準＞</w:t>
      </w:r>
      <w:r w:rsidR="002A17A0" w:rsidRPr="00206D3E">
        <w:rPr>
          <w:rFonts w:ascii="ＭＳ Ｐゴシック" w:eastAsia="ＭＳ Ｐゴシック" w:hAnsi="ＭＳ Ｐゴシック" w:cs="Times New Roman" w:hint="eastAsia"/>
          <w:szCs w:val="21"/>
        </w:rPr>
        <w:t>EDSS4.5以上を対象とする。</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
        <w:gridCol w:w="360"/>
        <w:gridCol w:w="357"/>
        <w:gridCol w:w="357"/>
        <w:gridCol w:w="358"/>
        <w:gridCol w:w="358"/>
        <w:gridCol w:w="359"/>
        <w:gridCol w:w="189"/>
        <w:gridCol w:w="201"/>
        <w:gridCol w:w="179"/>
        <w:gridCol w:w="174"/>
        <w:gridCol w:w="174"/>
        <w:gridCol w:w="360"/>
        <w:gridCol w:w="357"/>
        <w:gridCol w:w="357"/>
        <w:gridCol w:w="357"/>
        <w:gridCol w:w="357"/>
        <w:gridCol w:w="357"/>
        <w:gridCol w:w="357"/>
        <w:gridCol w:w="357"/>
        <w:gridCol w:w="536"/>
        <w:gridCol w:w="589"/>
        <w:gridCol w:w="482"/>
        <w:gridCol w:w="358"/>
        <w:gridCol w:w="532"/>
        <w:gridCol w:w="357"/>
        <w:gridCol w:w="532"/>
        <w:gridCol w:w="532"/>
        <w:gridCol w:w="179"/>
        <w:gridCol w:w="359"/>
      </w:tblGrid>
      <w:tr w:rsidR="002A17A0" w:rsidRPr="00206D3E">
        <w:tc>
          <w:tcPr>
            <w:tcW w:w="594"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EDSS</w:t>
            </w:r>
          </w:p>
        </w:tc>
        <w:tc>
          <w:tcPr>
            <w:tcW w:w="357"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0</w:t>
            </w:r>
          </w:p>
        </w:tc>
        <w:tc>
          <w:tcPr>
            <w:tcW w:w="357"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1.0</w:t>
            </w:r>
          </w:p>
        </w:tc>
        <w:tc>
          <w:tcPr>
            <w:tcW w:w="358"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1.5</w:t>
            </w:r>
          </w:p>
        </w:tc>
        <w:tc>
          <w:tcPr>
            <w:tcW w:w="358"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2.0</w:t>
            </w:r>
          </w:p>
        </w:tc>
        <w:tc>
          <w:tcPr>
            <w:tcW w:w="359"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2.5</w:t>
            </w:r>
          </w:p>
        </w:tc>
        <w:tc>
          <w:tcPr>
            <w:tcW w:w="390"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3.0</w:t>
            </w:r>
          </w:p>
        </w:tc>
        <w:tc>
          <w:tcPr>
            <w:tcW w:w="527" w:type="dxa"/>
            <w:gridSpan w:val="3"/>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3.5</w:t>
            </w:r>
          </w:p>
        </w:tc>
        <w:tc>
          <w:tcPr>
            <w:tcW w:w="717"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4.0</w:t>
            </w:r>
          </w:p>
        </w:tc>
        <w:tc>
          <w:tcPr>
            <w:tcW w:w="714"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4.5</w:t>
            </w:r>
          </w:p>
        </w:tc>
        <w:tc>
          <w:tcPr>
            <w:tcW w:w="714"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5.0</w:t>
            </w:r>
          </w:p>
        </w:tc>
        <w:tc>
          <w:tcPr>
            <w:tcW w:w="714"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5.5</w:t>
            </w:r>
          </w:p>
        </w:tc>
        <w:tc>
          <w:tcPr>
            <w:tcW w:w="536"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6.0</w:t>
            </w:r>
          </w:p>
        </w:tc>
        <w:tc>
          <w:tcPr>
            <w:tcW w:w="589"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6.5</w:t>
            </w:r>
          </w:p>
        </w:tc>
        <w:tc>
          <w:tcPr>
            <w:tcW w:w="482"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7.0</w:t>
            </w:r>
          </w:p>
        </w:tc>
        <w:tc>
          <w:tcPr>
            <w:tcW w:w="358"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7.5</w:t>
            </w:r>
          </w:p>
        </w:tc>
        <w:tc>
          <w:tcPr>
            <w:tcW w:w="532"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8.0</w:t>
            </w:r>
          </w:p>
        </w:tc>
        <w:tc>
          <w:tcPr>
            <w:tcW w:w="357"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8.5</w:t>
            </w:r>
          </w:p>
        </w:tc>
        <w:tc>
          <w:tcPr>
            <w:tcW w:w="532"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9.0</w:t>
            </w:r>
          </w:p>
        </w:tc>
        <w:tc>
          <w:tcPr>
            <w:tcW w:w="532"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9.5</w:t>
            </w:r>
          </w:p>
        </w:tc>
        <w:tc>
          <w:tcPr>
            <w:tcW w:w="538"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b/>
                <w:sz w:val="12"/>
                <w:szCs w:val="12"/>
                <w:u w:val="single"/>
              </w:rPr>
            </w:pPr>
            <w:r w:rsidRPr="00206D3E">
              <w:rPr>
                <w:rFonts w:ascii="ＭＳ Ｐゴシック" w:eastAsia="ＭＳ Ｐゴシック" w:hAnsi="ＭＳ Ｐゴシック" w:cs="Times New Roman"/>
                <w:b/>
                <w:sz w:val="12"/>
                <w:szCs w:val="12"/>
                <w:u w:val="single"/>
              </w:rPr>
              <w:t>10</w:t>
            </w:r>
          </w:p>
        </w:tc>
      </w:tr>
      <w:tr w:rsidR="002A17A0" w:rsidRPr="00206D3E">
        <w:trPr>
          <w:trHeight w:hRule="exact" w:val="170"/>
        </w:trPr>
        <w:tc>
          <w:tcPr>
            <w:tcW w:w="10615" w:type="dxa"/>
            <w:gridSpan w:val="30"/>
            <w:tcBorders>
              <w:left w:val="nil"/>
              <w:bottom w:val="nil"/>
              <w:right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565" w:type="dxa"/>
            <w:gridSpan w:val="18"/>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歩行可能（補助なし歩行）</w:t>
            </w:r>
          </w:p>
        </w:tc>
        <w:tc>
          <w:tcPr>
            <w:tcW w:w="1125" w:type="dxa"/>
            <w:gridSpan w:val="2"/>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補助具歩行</w:t>
            </w:r>
          </w:p>
        </w:tc>
        <w:tc>
          <w:tcPr>
            <w:tcW w:w="840" w:type="dxa"/>
            <w:gridSpan w:val="2"/>
            <w:vMerge w:val="restart"/>
            <w:tcBorders>
              <w:top w:val="single" w:sz="4" w:space="0" w:color="auto"/>
              <w:right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車イス生活</w:t>
            </w:r>
          </w:p>
        </w:tc>
        <w:tc>
          <w:tcPr>
            <w:tcW w:w="889" w:type="dxa"/>
            <w:gridSpan w:val="2"/>
            <w:vMerge w:val="restart"/>
            <w:tcBorders>
              <w:top w:val="single" w:sz="4" w:space="0" w:color="auto"/>
              <w:left w:val="nil"/>
              <w:right w:val="nil"/>
              <w:tr2bl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1064" w:type="dxa"/>
            <w:gridSpan w:val="2"/>
            <w:vMerge w:val="restart"/>
            <w:tcBorders>
              <w:top w:val="single" w:sz="4" w:space="0" w:color="auto"/>
              <w:left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ベッド生活</w:t>
            </w:r>
          </w:p>
        </w:tc>
        <w:tc>
          <w:tcPr>
            <w:tcW w:w="538" w:type="dxa"/>
            <w:gridSpan w:val="2"/>
            <w:vMerge w:val="restart"/>
            <w:tcBorders>
              <w:top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Death (MSのため)</w:t>
            </w:r>
          </w:p>
        </w:tc>
      </w:tr>
      <w:tr w:rsidR="002A17A0" w:rsidRPr="00206D3E">
        <w:trPr>
          <w:cantSplit/>
        </w:trPr>
        <w:tc>
          <w:tcPr>
            <w:tcW w:w="594" w:type="dxa"/>
            <w:gridSpan w:val="2"/>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565" w:type="dxa"/>
            <w:gridSpan w:val="18"/>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神経学的所見</w:t>
            </w:r>
          </w:p>
        </w:tc>
        <w:tc>
          <w:tcPr>
            <w:tcW w:w="1125" w:type="dxa"/>
            <w:gridSpan w:val="2"/>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840" w:type="dxa"/>
            <w:gridSpan w:val="2"/>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889" w:type="dxa"/>
            <w:gridSpan w:val="2"/>
            <w:vMerge/>
            <w:tcBorders>
              <w:left w:val="nil"/>
              <w:right w:val="nil"/>
              <w:tr2bl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064" w:type="dxa"/>
            <w:gridSpan w:val="2"/>
            <w:vMerge/>
            <w:tcBorders>
              <w:lef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8" w:type="dxa"/>
            <w:gridSpan w:val="2"/>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正常</w:t>
            </w:r>
          </w:p>
        </w:tc>
        <w:tc>
          <w:tcPr>
            <w:tcW w:w="715" w:type="dxa"/>
            <w:gridSpan w:val="2"/>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ごく軽い徴候</w:t>
            </w:r>
          </w:p>
        </w:tc>
        <w:tc>
          <w:tcPr>
            <w:tcW w:w="717" w:type="dxa"/>
            <w:gridSpan w:val="2"/>
            <w:tcBorders>
              <w:bottom w:val="single" w:sz="4" w:space="0" w:color="auto"/>
              <w:right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軽度障害</w:t>
            </w:r>
          </w:p>
        </w:tc>
        <w:tc>
          <w:tcPr>
            <w:tcW w:w="390" w:type="dxa"/>
            <w:gridSpan w:val="2"/>
            <w:tcBorders>
              <w:left w:val="nil"/>
              <w:bottom w:val="single" w:sz="4" w:space="0" w:color="auto"/>
              <w:right w:val="nil"/>
              <w:tr2bl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left w:val="nil"/>
              <w:bottom w:val="single" w:sz="4" w:space="0" w:color="auto"/>
            </w:tcBorders>
            <w:vAlign w:val="center"/>
          </w:tcPr>
          <w:p w:rsidR="00A60FE8" w:rsidRPr="00206D3E" w:rsidRDefault="00A60FE8" w:rsidP="00A60FE8">
            <w:pPr>
              <w:spacing w:line="180" w:lineRule="exact"/>
              <w:jc w:val="right"/>
              <w:rPr>
                <w:rFonts w:ascii="ＭＳ Ｐゴシック" w:eastAsia="ＭＳ Ｐゴシック" w:hAnsi="ＭＳ Ｐゴシック" w:cs="Times New Roman"/>
                <w:w w:val="66"/>
                <w:sz w:val="12"/>
                <w:szCs w:val="12"/>
              </w:rPr>
            </w:pPr>
            <w:r w:rsidRPr="00206D3E">
              <w:rPr>
                <w:rFonts w:ascii="ＭＳ Ｐゴシック" w:eastAsia="ＭＳ Ｐゴシック" w:hAnsi="ＭＳ Ｐゴシック" w:cs="Times New Roman"/>
                <w:w w:val="66"/>
                <w:sz w:val="12"/>
                <w:szCs w:val="12"/>
              </w:rPr>
              <w:t>中等度障害</w:t>
            </w:r>
          </w:p>
        </w:tc>
        <w:tc>
          <w:tcPr>
            <w:tcW w:w="1431" w:type="dxa"/>
            <w:gridSpan w:val="4"/>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比較的高度障害</w:t>
            </w:r>
          </w:p>
        </w:tc>
        <w:tc>
          <w:tcPr>
            <w:tcW w:w="1428" w:type="dxa"/>
            <w:gridSpan w:val="4"/>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高度障害</w:t>
            </w:r>
          </w:p>
        </w:tc>
        <w:tc>
          <w:tcPr>
            <w:tcW w:w="1125" w:type="dxa"/>
            <w:gridSpan w:val="2"/>
            <w:vMerge/>
            <w:tcBorders>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840" w:type="dxa"/>
            <w:gridSpan w:val="2"/>
            <w:vMerge/>
            <w:tcBorders>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889" w:type="dxa"/>
            <w:gridSpan w:val="2"/>
            <w:vMerge/>
            <w:tcBorders>
              <w:left w:val="nil"/>
              <w:bottom w:val="single" w:sz="4" w:space="0" w:color="auto"/>
              <w:right w:val="nil"/>
              <w:tr2bl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064" w:type="dxa"/>
            <w:gridSpan w:val="2"/>
            <w:vMerge/>
            <w:tcBorders>
              <w:left w:val="nil"/>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8" w:type="dxa"/>
            <w:gridSpan w:val="2"/>
            <w:vMerge/>
            <w:tcBorders>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Height w:hRule="exact" w:val="170"/>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90" w:type="dxa"/>
            <w:gridSpan w:val="2"/>
            <w:tcBorders>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7" w:type="dxa"/>
            <w:gridSpan w:val="2"/>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dashSmallGap" w:sz="4" w:space="0" w:color="auto"/>
              <w:bottom w:val="single" w:sz="4" w:space="0" w:color="auto"/>
              <w:right w:val="dotted"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dotted" w:sz="4" w:space="0" w:color="auto"/>
              <w:bottom w:val="single" w:sz="4" w:space="0" w:color="auto"/>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dashSmallGap" w:sz="4" w:space="0" w:color="auto"/>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val="restart"/>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val="restart"/>
            <w:tcBorders>
              <w:left w:val="nil"/>
              <w:right w:val="nil"/>
              <w:tr2bl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A</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D</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L</w:t>
            </w:r>
          </w:p>
        </w:tc>
        <w:tc>
          <w:tcPr>
            <w:tcW w:w="4511" w:type="dxa"/>
            <w:gridSpan w:val="13"/>
            <w:tcBorders>
              <w:top w:val="single"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歩行可動域（約）</w:t>
            </w:r>
          </w:p>
        </w:tc>
        <w:tc>
          <w:tcPr>
            <w:tcW w:w="840" w:type="dxa"/>
            <w:gridSpan w:val="2"/>
            <w:tcBorders>
              <w:top w:val="single"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車イスへの乗降</w:t>
            </w:r>
          </w:p>
        </w:tc>
        <w:tc>
          <w:tcPr>
            <w:tcW w:w="889" w:type="dxa"/>
            <w:gridSpan w:val="2"/>
            <w:tcBorders>
              <w:top w:val="single" w:sz="4" w:space="0" w:color="auto"/>
              <w:bottom w:val="dotted"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一日の大半</w:t>
            </w:r>
          </w:p>
        </w:tc>
        <w:tc>
          <w:tcPr>
            <w:tcW w:w="1064" w:type="dxa"/>
            <w:gridSpan w:val="2"/>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体の自由が</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きかずベッド</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で寝たきり</w:t>
            </w: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386" w:type="dxa"/>
            <w:gridSpan w:val="11"/>
            <w:tcBorders>
              <w:top w:val="dashSmallGap" w:sz="4" w:space="0" w:color="auto"/>
              <w:bottom w:val="dashSmallGap"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補助なし・休まず</w:t>
            </w:r>
          </w:p>
        </w:tc>
        <w:tc>
          <w:tcPr>
            <w:tcW w:w="1125" w:type="dxa"/>
            <w:gridSpan w:val="2"/>
            <w:tcBorders>
              <w:top w:val="dashSmallGap" w:sz="4" w:space="0" w:color="auto"/>
              <w:left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補助具必要</w:t>
            </w:r>
          </w:p>
        </w:tc>
        <w:tc>
          <w:tcPr>
            <w:tcW w:w="482" w:type="dxa"/>
            <w:vMerge w:val="restart"/>
            <w:tcBorders>
              <w:top w:val="dashSmallGap" w:sz="4" w:space="0" w:color="auto"/>
            </w:tcBorders>
            <w:vAlign w:val="center"/>
          </w:tcPr>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一人で出来る</w:t>
            </w: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p>
          <w:p w:rsidR="00A60FE8" w:rsidRPr="00206D3E" w:rsidRDefault="00C73D55" w:rsidP="00A60FE8">
            <w:pPr>
              <w:spacing w:line="180" w:lineRule="exact"/>
              <w:jc w:val="left"/>
              <w:rPr>
                <w:rFonts w:ascii="ＭＳ Ｐゴシック" w:eastAsia="ＭＳ Ｐゴシック" w:hAnsi="ＭＳ Ｐゴシック" w:cs="Times New Roman"/>
                <w:w w:val="90"/>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58240" behindDoc="0" locked="0" layoutInCell="1" allowOverlap="1" wp14:anchorId="652B6FD3" wp14:editId="4E6DD6E1">
                      <wp:simplePos x="0" y="0"/>
                      <wp:positionH relativeFrom="column">
                        <wp:posOffset>-278765</wp:posOffset>
                      </wp:positionH>
                      <wp:positionV relativeFrom="paragraph">
                        <wp:posOffset>318135</wp:posOffset>
                      </wp:positionV>
                      <wp:extent cx="716280" cy="196215"/>
                      <wp:effectExtent l="0" t="266700" r="0" b="260985"/>
                      <wp:wrapNone/>
                      <wp:docPr id="10" name="大かっこ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16280" cy="196215"/>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type w14:anchorId="28931C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0" o:spid="_x0000_s1026" type="#_x0000_t185" style="position:absolute;left:0;text-align:left;margin-left:-21.95pt;margin-top:25.05pt;width:56.4pt;height:15.4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" adj="4682">
                      <v:textbox inset="5.85pt,.7pt,5.85pt,.7pt"/>
                    </v:shape>
                  </w:pict>
                </mc:Fallback>
              </mc:AlternateContent>
            </w:r>
          </w:p>
          <w:p w:rsidR="00A60FE8" w:rsidRPr="00206D3E" w:rsidRDefault="00A60FE8" w:rsidP="00A60FE8">
            <w:pPr>
              <w:spacing w:line="180" w:lineRule="exact"/>
              <w:jc w:val="left"/>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補助あっても5m以上歩けず</w:t>
            </w:r>
          </w:p>
          <w:p w:rsidR="00A60FE8" w:rsidRPr="00206D3E" w:rsidRDefault="00A60FE8" w:rsidP="00A60FE8">
            <w:pPr>
              <w:spacing w:line="180" w:lineRule="exact"/>
              <w:jc w:val="left"/>
              <w:rPr>
                <w:rFonts w:ascii="ＭＳ Ｐゴシック" w:eastAsia="ＭＳ Ｐゴシック" w:hAnsi="ＭＳ Ｐゴシック" w:cs="Times New Roman"/>
                <w:w w:val="80"/>
                <w:sz w:val="12"/>
                <w:szCs w:val="12"/>
              </w:rPr>
            </w:pPr>
          </w:p>
        </w:tc>
        <w:tc>
          <w:tcPr>
            <w:tcW w:w="358" w:type="dxa"/>
            <w:vMerge w:val="restart"/>
            <w:tcBorders>
              <w:top w:val="dashSmallGap" w:sz="4" w:space="0" w:color="auto"/>
            </w:tcBorders>
            <w:vAlign w:val="center"/>
          </w:tcPr>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助け必要な時あり</w:t>
            </w:r>
          </w:p>
          <w:p w:rsidR="00A60FE8" w:rsidRPr="00206D3E" w:rsidRDefault="00C73D55" w:rsidP="00A60FE8">
            <w:pPr>
              <w:spacing w:line="180" w:lineRule="exact"/>
              <w:jc w:val="left"/>
              <w:rPr>
                <w:rFonts w:ascii="ＭＳ Ｐゴシック" w:eastAsia="ＭＳ Ｐゴシック" w:hAnsi="ＭＳ Ｐゴシック" w:cs="Times New Roman"/>
                <w:w w:val="90"/>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59264" behindDoc="0" locked="0" layoutInCell="1" allowOverlap="1" wp14:anchorId="66D95EC9" wp14:editId="3C16382F">
                      <wp:simplePos x="0" y="0"/>
                      <wp:positionH relativeFrom="column">
                        <wp:posOffset>-307975</wp:posOffset>
                      </wp:positionH>
                      <wp:positionV relativeFrom="paragraph">
                        <wp:posOffset>368300</wp:posOffset>
                      </wp:positionV>
                      <wp:extent cx="745490" cy="142875"/>
                      <wp:effectExtent l="0" t="304800" r="0" b="295275"/>
                      <wp:wrapNone/>
                      <wp:docPr id="9" name="大かっこ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45490" cy="142875"/>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49898BFD" id="大かっこ 9" o:spid="_x0000_s1026" type="#_x0000_t185" style="position:absolute;left:0;text-align:left;margin-left:-24.25pt;margin-top:29pt;width:58.7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" adj="4682">
                      <v:textbox inset="5.85pt,.7pt,5.85pt,.7pt"/>
                    </v:shape>
                  </w:pict>
                </mc:Fallback>
              </mc:AlternateContent>
            </w: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2、3歩以上歩けず</w:t>
            </w: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p>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p>
        </w:tc>
        <w:tc>
          <w:tcPr>
            <w:tcW w:w="532" w:type="dxa"/>
            <w:vMerge w:val="restart"/>
            <w:tcBorders>
              <w:top w:val="dotted" w:sz="4" w:space="0" w:color="auto"/>
              <w:right w:val="dotted"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ベッド外</w:t>
            </w:r>
          </w:p>
        </w:tc>
        <w:tc>
          <w:tcPr>
            <w:tcW w:w="357" w:type="dxa"/>
            <w:vMerge w:val="restart"/>
            <w:tcBorders>
              <w:top w:val="dotted" w:sz="4" w:space="0" w:color="auto"/>
              <w:left w:val="dotted"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ベッド内</w:t>
            </w:r>
          </w:p>
        </w:tc>
        <w:tc>
          <w:tcPr>
            <w:tcW w:w="1064" w:type="dxa"/>
            <w:gridSpan w:val="2"/>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top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&gt;500ｍ</w:t>
            </w:r>
          </w:p>
        </w:tc>
        <w:tc>
          <w:tcPr>
            <w:tcW w:w="717" w:type="dxa"/>
            <w:gridSpan w:val="2"/>
            <w:tcBorders>
              <w:top w:val="dashSmallGap" w:sz="4" w:space="0" w:color="auto"/>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500m</w:t>
            </w:r>
          </w:p>
        </w:tc>
        <w:tc>
          <w:tcPr>
            <w:tcW w:w="714" w:type="dxa"/>
            <w:gridSpan w:val="2"/>
            <w:tcBorders>
              <w:top w:val="dashSmallGap" w:sz="4" w:space="0" w:color="auto"/>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300m</w:t>
            </w:r>
          </w:p>
        </w:tc>
        <w:tc>
          <w:tcPr>
            <w:tcW w:w="714" w:type="dxa"/>
            <w:gridSpan w:val="2"/>
            <w:tcBorders>
              <w:top w:val="dashSmallGap" w:sz="4" w:space="0" w:color="auto"/>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200m</w:t>
            </w:r>
          </w:p>
        </w:tc>
        <w:tc>
          <w:tcPr>
            <w:tcW w:w="714" w:type="dxa"/>
            <w:gridSpan w:val="2"/>
            <w:tcBorders>
              <w:top w:val="dashSmallGap" w:sz="4" w:space="0" w:color="auto"/>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100m</w:t>
            </w:r>
          </w:p>
        </w:tc>
        <w:tc>
          <w:tcPr>
            <w:tcW w:w="536" w:type="dxa"/>
            <w:tcBorders>
              <w:top w:val="dashSmallGap" w:sz="4" w:space="0" w:color="auto"/>
              <w:left w:val="dashSmallGap" w:sz="4" w:space="0" w:color="auto"/>
              <w:bottom w:val="single"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100m</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(片側)</w:t>
            </w:r>
          </w:p>
        </w:tc>
        <w:tc>
          <w:tcPr>
            <w:tcW w:w="589" w:type="dxa"/>
            <w:tcBorders>
              <w:top w:val="dashSmallGap" w:sz="4" w:space="0" w:color="auto"/>
              <w:left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100m</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(両側)</w:t>
            </w: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tcBorders>
              <w:bottom w:val="single" w:sz="4" w:space="0" w:color="auto"/>
              <w:right w:val="dotted"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left w:val="dotted"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064" w:type="dxa"/>
            <w:gridSpan w:val="2"/>
            <w:vMerge/>
            <w:tcBorders>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7"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left w:val="nil"/>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859" w:type="dxa"/>
            <w:gridSpan w:val="8"/>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終日の十分な活動</w:t>
            </w:r>
          </w:p>
        </w:tc>
        <w:tc>
          <w:tcPr>
            <w:tcW w:w="536" w:type="dxa"/>
            <w:tcBorders>
              <w:top w:val="nil"/>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889" w:type="dxa"/>
            <w:gridSpan w:val="2"/>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身の回りのこと</w:t>
            </w:r>
          </w:p>
        </w:tc>
        <w:tc>
          <w:tcPr>
            <w:tcW w:w="1064" w:type="dxa"/>
            <w:gridSpan w:val="2"/>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w w:val="80"/>
                <w:sz w:val="12"/>
                <w:szCs w:val="12"/>
              </w:rPr>
              <w:t>意思伝達・飲食</w:t>
            </w: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145" w:type="dxa"/>
            <w:gridSpan w:val="6"/>
            <w:tcBorders>
              <w:bottom w:val="dashSmallGap"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出来る</w:t>
            </w:r>
          </w:p>
        </w:tc>
        <w:tc>
          <w:tcPr>
            <w:tcW w:w="714" w:type="dxa"/>
            <w:gridSpan w:val="2"/>
            <w:vMerge w:val="restart"/>
            <w:tcBorders>
              <w:left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出来ない</w:t>
            </w:r>
          </w:p>
        </w:tc>
        <w:tc>
          <w:tcPr>
            <w:tcW w:w="536" w:type="dxa"/>
            <w:tcBorders>
              <w:top w:val="nil"/>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restart"/>
            <w:tcBorders>
              <w:top w:val="dotted"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多くの</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事が</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出来る</w:t>
            </w:r>
          </w:p>
        </w:tc>
        <w:tc>
          <w:tcPr>
            <w:tcW w:w="357" w:type="dxa"/>
            <w:vMerge w:val="restart"/>
            <w:tcBorders>
              <w:top w:val="dotted" w:sz="4" w:space="0" w:color="auto"/>
              <w:lef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ある</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程度</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出来る</w:t>
            </w:r>
          </w:p>
        </w:tc>
        <w:tc>
          <w:tcPr>
            <w:tcW w:w="532" w:type="dxa"/>
            <w:vMerge w:val="restart"/>
            <w:tcBorders>
              <w:top w:val="dotted" w:sz="4" w:space="0" w:color="auto"/>
              <w:righ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出来る</w:t>
            </w:r>
          </w:p>
        </w:tc>
        <w:tc>
          <w:tcPr>
            <w:tcW w:w="532" w:type="dxa"/>
            <w:vMerge w:val="restart"/>
            <w:tcBorders>
              <w:top w:val="dotted" w:sz="4" w:space="0" w:color="auto"/>
              <w:left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66"/>
                <w:sz w:val="12"/>
                <w:szCs w:val="12"/>
              </w:rPr>
            </w:pPr>
            <w:r w:rsidRPr="00206D3E">
              <w:rPr>
                <w:rFonts w:ascii="ＭＳ Ｐゴシック" w:eastAsia="ＭＳ Ｐゴシック" w:hAnsi="ＭＳ Ｐゴシック" w:cs="Times New Roman"/>
                <w:w w:val="66"/>
                <w:sz w:val="12"/>
                <w:szCs w:val="12"/>
              </w:rPr>
              <w:t>出来ない</w:t>
            </w: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nil"/>
              <w:left w:val="dashSmallGap" w:sz="4" w:space="0" w:color="auto"/>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vMerge/>
            <w:tcBorders>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7" w:type="dxa"/>
            <w:gridSpan w:val="2"/>
            <w:tcBorders>
              <w:top w:val="dotted" w:sz="4" w:space="0" w:color="auto"/>
              <w:right w:val="dashSmallGap" w:sz="4" w:space="0" w:color="auto"/>
            </w:tcBorders>
            <w:vAlign w:val="center"/>
          </w:tcPr>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自分で出来る</w:t>
            </w:r>
          </w:p>
        </w:tc>
        <w:tc>
          <w:tcPr>
            <w:tcW w:w="714" w:type="dxa"/>
            <w:gridSpan w:val="2"/>
            <w:tcBorders>
              <w:top w:val="dotted" w:sz="4" w:space="0" w:color="auto"/>
              <w:left w:val="dashSmallGap" w:sz="4" w:space="0" w:color="auto"/>
              <w:right w:val="dashSmallGap" w:sz="4" w:space="0" w:color="auto"/>
            </w:tcBorders>
            <w:vAlign w:val="center"/>
          </w:tcPr>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最小限の補助が必要</w:t>
            </w:r>
          </w:p>
        </w:tc>
        <w:tc>
          <w:tcPr>
            <w:tcW w:w="714" w:type="dxa"/>
            <w:gridSpan w:val="2"/>
            <w:tcBorders>
              <w:top w:val="dotted" w:sz="4" w:space="0" w:color="auto"/>
              <w:left w:val="dashSmallGap" w:sz="4" w:space="0" w:color="auto"/>
              <w:right w:val="dashSmallGap" w:sz="4" w:space="0" w:color="auto"/>
            </w:tcBorders>
            <w:vAlign w:val="center"/>
          </w:tcPr>
          <w:p w:rsidR="00A60FE8" w:rsidRPr="00206D3E" w:rsidRDefault="00A60FE8" w:rsidP="00A60FE8">
            <w:pPr>
              <w:spacing w:line="180" w:lineRule="exact"/>
              <w:jc w:val="lef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特別な設備が必要</w:t>
            </w:r>
          </w:p>
        </w:tc>
        <w:tc>
          <w:tcPr>
            <w:tcW w:w="714" w:type="dxa"/>
            <w:gridSpan w:val="2"/>
            <w:vMerge/>
            <w:tcBorders>
              <w:lef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top w:val="nil"/>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left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tcBorders>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lef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tcBorders>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tcBorders>
              <w:lef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Height w:hRule="exact" w:val="170"/>
        </w:trPr>
        <w:tc>
          <w:tcPr>
            <w:tcW w:w="594" w:type="dxa"/>
            <w:gridSpan w:val="2"/>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left w:val="dashSmallGap" w:sz="4" w:space="0" w:color="auto"/>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top w:val="nil"/>
              <w:left w:val="nil"/>
              <w:bottom w:val="nil"/>
              <w:right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90" w:type="dxa"/>
            <w:gridSpan w:val="2"/>
            <w:tcBorders>
              <w:top w:val="nil"/>
              <w:left w:val="dashSmallGap" w:sz="4" w:space="0" w:color="auto"/>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top w:val="nil"/>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7" w:type="dxa"/>
            <w:gridSpan w:val="2"/>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top w:val="nil"/>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vMerge/>
            <w:tcBorders>
              <w:left w:val="nil"/>
              <w:bottom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vMerge/>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r>
      <w:tr w:rsidR="002A17A0" w:rsidRPr="00206D3E">
        <w:trPr>
          <w:cantSplit/>
          <w:trHeight w:val="360"/>
        </w:trPr>
        <w:tc>
          <w:tcPr>
            <w:tcW w:w="234"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D</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S</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S</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と</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S</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せ</w:t>
            </w:r>
          </w:p>
        </w:tc>
        <w:tc>
          <w:tcPr>
            <w:tcW w:w="360" w:type="dxa"/>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FS0</w:t>
            </w:r>
          </w:p>
        </w:tc>
        <w:tc>
          <w:tcPr>
            <w:tcW w:w="357"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8コ</w:t>
            </w:r>
          </w:p>
        </w:tc>
        <w:tc>
          <w:tcPr>
            <w:tcW w:w="357" w:type="dxa"/>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7コ</w:t>
            </w:r>
          </w:p>
        </w:tc>
        <w:tc>
          <w:tcPr>
            <w:tcW w:w="358" w:type="dxa"/>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6コ</w:t>
            </w:r>
          </w:p>
        </w:tc>
        <w:tc>
          <w:tcPr>
            <w:tcW w:w="358"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7コ</w:t>
            </w:r>
          </w:p>
        </w:tc>
        <w:tc>
          <w:tcPr>
            <w:tcW w:w="359"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6コ</w:t>
            </w:r>
          </w:p>
        </w:tc>
        <w:tc>
          <w:tcPr>
            <w:tcW w:w="189"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7</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w w:val="50"/>
                <w:sz w:val="12"/>
                <w:szCs w:val="12"/>
              </w:rPr>
              <w:t>コ</w:t>
            </w:r>
          </w:p>
        </w:tc>
        <w:tc>
          <w:tcPr>
            <w:tcW w:w="201"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4</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5</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w w:val="50"/>
                <w:sz w:val="12"/>
                <w:szCs w:val="12"/>
              </w:rPr>
              <w:t>コ</w:t>
            </w:r>
          </w:p>
        </w:tc>
        <w:tc>
          <w:tcPr>
            <w:tcW w:w="179"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5</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6</w:t>
            </w:r>
          </w:p>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r w:rsidRPr="00206D3E">
              <w:rPr>
                <w:rFonts w:ascii="ＭＳ Ｐゴシック" w:eastAsia="ＭＳ Ｐゴシック" w:hAnsi="ＭＳ Ｐゴシック" w:cs="Times New Roman"/>
                <w:w w:val="50"/>
                <w:sz w:val="12"/>
                <w:szCs w:val="12"/>
              </w:rPr>
              <w:t>コ</w:t>
            </w:r>
          </w:p>
        </w:tc>
        <w:tc>
          <w:tcPr>
            <w:tcW w:w="174"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6</w:t>
            </w:r>
          </w:p>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r w:rsidRPr="00206D3E">
              <w:rPr>
                <w:rFonts w:ascii="ＭＳ Ｐゴシック" w:eastAsia="ＭＳ Ｐゴシック" w:hAnsi="ＭＳ Ｐゴシック" w:cs="Times New Roman"/>
                <w:w w:val="50"/>
                <w:sz w:val="12"/>
                <w:szCs w:val="12"/>
              </w:rPr>
              <w:t>コ</w:t>
            </w:r>
          </w:p>
        </w:tc>
        <w:tc>
          <w:tcPr>
            <w:tcW w:w="174" w:type="dxa"/>
            <w:vMerge w:val="restart"/>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3</w:t>
            </w:r>
          </w:p>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r w:rsidRPr="00206D3E">
              <w:rPr>
                <w:rFonts w:ascii="ＭＳ Ｐゴシック" w:eastAsia="ＭＳ Ｐゴシック" w:hAnsi="ＭＳ Ｐゴシック" w:cs="Times New Roman"/>
                <w:w w:val="50"/>
                <w:sz w:val="12"/>
                <w:szCs w:val="12"/>
              </w:rPr>
              <w:t>コ</w:t>
            </w:r>
          </w:p>
        </w:tc>
        <w:tc>
          <w:tcPr>
            <w:tcW w:w="360"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7</w:t>
            </w:r>
            <w:r w:rsidRPr="00206D3E">
              <w:rPr>
                <w:rFonts w:ascii="ＭＳ Ｐゴシック" w:eastAsia="ＭＳ Ｐゴシック" w:hAnsi="ＭＳ Ｐゴシック" w:cs="Times New Roman"/>
                <w:sz w:val="12"/>
                <w:szCs w:val="12"/>
              </w:rPr>
              <w:t>コ</w:t>
            </w:r>
          </w:p>
        </w:tc>
        <w:tc>
          <w:tcPr>
            <w:tcW w:w="357"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8</w:t>
            </w:r>
            <w:r w:rsidRPr="00206D3E">
              <w:rPr>
                <w:rFonts w:ascii="ＭＳ Ｐゴシック" w:eastAsia="ＭＳ Ｐゴシック" w:hAnsi="ＭＳ Ｐゴシック" w:cs="Times New Roman"/>
                <w:sz w:val="12"/>
                <w:szCs w:val="12"/>
              </w:rPr>
              <w:t>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p w:rsidR="00A60FE8" w:rsidRPr="00206D3E" w:rsidRDefault="00C73D55" w:rsidP="00A60FE8">
            <w:pPr>
              <w:spacing w:line="180" w:lineRule="exact"/>
              <w:jc w:val="center"/>
              <w:rPr>
                <w:rFonts w:ascii="ＭＳ Ｐゴシック" w:eastAsia="ＭＳ Ｐゴシック" w:hAnsi="ＭＳ Ｐゴシック" w:cs="Times New Roman"/>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56192" behindDoc="0" locked="0" layoutInCell="1" allowOverlap="1" wp14:anchorId="3B7643E2" wp14:editId="431702A7">
                      <wp:simplePos x="0" y="0"/>
                      <wp:positionH relativeFrom="column">
                        <wp:posOffset>-96520</wp:posOffset>
                      </wp:positionH>
                      <wp:positionV relativeFrom="paragraph">
                        <wp:posOffset>111760</wp:posOffset>
                      </wp:positionV>
                      <wp:extent cx="344805" cy="130810"/>
                      <wp:effectExtent l="0" t="114300" r="0" b="97790"/>
                      <wp:wrapNone/>
                      <wp:docPr id="8" name="大かっこ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4805" cy="130810"/>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50CE6734" id="大かっこ 8" o:spid="_x0000_s1026" type="#_x0000_t185" style="position:absolute;left:0;text-align:left;margin-left:-7.6pt;margin-top:8.8pt;width:27.15pt;height:10.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" adj="4682">
                      <v:textbox inset="5.85pt,.7pt,5.85pt,.7pt"/>
                    </v:shape>
                  </w:pict>
                </mc:Fallback>
              </mc:AlternateContent>
            </w:r>
            <w:r w:rsidR="00A60FE8" w:rsidRPr="00206D3E">
              <w:rPr>
                <w:rFonts w:ascii="ＭＳ Ｐゴシック" w:eastAsia="ＭＳ Ｐゴシック" w:hAnsi="ＭＳ Ｐゴシック" w:cs="Times New Roman"/>
                <w:sz w:val="12"/>
                <w:szCs w:val="12"/>
              </w:rPr>
              <w:t>3.5</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357"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7</w:t>
            </w:r>
            <w:r w:rsidRPr="00206D3E">
              <w:rPr>
                <w:rFonts w:ascii="ＭＳ Ｐゴシック" w:eastAsia="ＭＳ Ｐゴシック" w:hAnsi="ＭＳ Ｐゴシック" w:cs="Times New Roman"/>
                <w:sz w:val="12"/>
                <w:szCs w:val="12"/>
              </w:rPr>
              <w:t>コ</w:t>
            </w:r>
          </w:p>
        </w:tc>
        <w:tc>
          <w:tcPr>
            <w:tcW w:w="357"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8</w:t>
            </w:r>
            <w:r w:rsidRPr="00206D3E">
              <w:rPr>
                <w:rFonts w:ascii="ＭＳ Ｐゴシック" w:eastAsia="ＭＳ Ｐゴシック" w:hAnsi="ＭＳ Ｐゴシック" w:cs="Times New Roman"/>
                <w:sz w:val="12"/>
                <w:szCs w:val="12"/>
              </w:rPr>
              <w:t>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p w:rsidR="00A60FE8" w:rsidRPr="00206D3E" w:rsidRDefault="00C73D55" w:rsidP="00A60FE8">
            <w:pPr>
              <w:spacing w:line="180" w:lineRule="exact"/>
              <w:jc w:val="center"/>
              <w:rPr>
                <w:rFonts w:ascii="ＭＳ Ｐゴシック" w:eastAsia="ＭＳ Ｐゴシック" w:hAnsi="ＭＳ Ｐゴシック" w:cs="Times New Roman"/>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57216" behindDoc="0" locked="0" layoutInCell="1" allowOverlap="1" wp14:anchorId="64CD9A6E" wp14:editId="3EAA5F07">
                      <wp:simplePos x="0" y="0"/>
                      <wp:positionH relativeFrom="column">
                        <wp:posOffset>-95250</wp:posOffset>
                      </wp:positionH>
                      <wp:positionV relativeFrom="paragraph">
                        <wp:posOffset>107950</wp:posOffset>
                      </wp:positionV>
                      <wp:extent cx="344805" cy="130810"/>
                      <wp:effectExtent l="0" t="114300" r="0" b="97790"/>
                      <wp:wrapNone/>
                      <wp:docPr id="7" name="大かっこ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4805" cy="130810"/>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34BBC13B" id="大かっこ 7" o:spid="_x0000_s1026" type="#_x0000_t185" style="position:absolute;left:0;text-align:left;margin-left:-7.5pt;margin-top:8.5pt;width:27.15pt;height:10.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" adj="4682">
                      <v:textbox inset="5.85pt,.7pt,5.85pt,.7pt"/>
                    </v:shape>
                  </w:pict>
                </mc:Fallback>
              </mc:AlternateContent>
            </w:r>
            <w:r w:rsidR="00A60FE8" w:rsidRPr="00206D3E">
              <w:rPr>
                <w:rFonts w:ascii="ＭＳ Ｐゴシック" w:eastAsia="ＭＳ Ｐゴシック" w:hAnsi="ＭＳ Ｐゴシック" w:cs="Times New Roman"/>
                <w:sz w:val="12"/>
                <w:szCs w:val="12"/>
              </w:rPr>
              <w:t>4.0</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357" w:type="dxa"/>
            <w:vMerge w:val="restart"/>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7</w:t>
            </w:r>
            <w:r w:rsidRPr="00206D3E">
              <w:rPr>
                <w:rFonts w:ascii="ＭＳ Ｐゴシック" w:eastAsia="ＭＳ Ｐゴシック" w:hAnsi="ＭＳ Ｐゴシック" w:cs="Times New Roman"/>
                <w:sz w:val="12"/>
                <w:szCs w:val="12"/>
              </w:rPr>
              <w:t>コ</w:t>
            </w:r>
          </w:p>
        </w:tc>
        <w:tc>
          <w:tcPr>
            <w:tcW w:w="357"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8</w:t>
            </w:r>
            <w:r w:rsidRPr="00206D3E">
              <w:rPr>
                <w:rFonts w:ascii="ＭＳ Ｐゴシック" w:eastAsia="ＭＳ Ｐゴシック" w:hAnsi="ＭＳ Ｐゴシック" w:cs="Times New Roman"/>
                <w:sz w:val="12"/>
                <w:szCs w:val="12"/>
              </w:rPr>
              <w:t>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C73D55" w:rsidP="00A60FE8">
            <w:pPr>
              <w:spacing w:line="180" w:lineRule="exact"/>
              <w:jc w:val="center"/>
              <w:rPr>
                <w:rFonts w:ascii="ＭＳ Ｐゴシック" w:eastAsia="ＭＳ Ｐゴシック" w:hAnsi="ＭＳ Ｐゴシック" w:cs="Times New Roman"/>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60288" behindDoc="0" locked="0" layoutInCell="1" allowOverlap="1" wp14:anchorId="290C6D0E" wp14:editId="5CC07FEF">
                      <wp:simplePos x="0" y="0"/>
                      <wp:positionH relativeFrom="column">
                        <wp:posOffset>-109855</wp:posOffset>
                      </wp:positionH>
                      <wp:positionV relativeFrom="paragraph">
                        <wp:posOffset>226060</wp:posOffset>
                      </wp:positionV>
                      <wp:extent cx="344805" cy="130810"/>
                      <wp:effectExtent l="0" t="114300" r="0" b="97790"/>
                      <wp:wrapNone/>
                      <wp:docPr id="6" name="大かっ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4805" cy="130810"/>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1A6F9F12" id="大かっこ 6" o:spid="_x0000_s1026" type="#_x0000_t185" style="position:absolute;left:0;text-align:left;margin-left:-8.65pt;margin-top:17.8pt;width:27.15pt;height:10.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" adj="4682">
                      <v:textbox inset="5.85pt,.7pt,5.85pt,.7pt"/>
                    </v:shape>
                  </w:pict>
                </mc:Fallback>
              </mc:AlternateContent>
            </w:r>
            <w:r w:rsidR="00A60FE8" w:rsidRPr="00206D3E">
              <w:rPr>
                <w:rFonts w:ascii="ＭＳ Ｐゴシック" w:eastAsia="ＭＳ Ｐゴシック" w:hAnsi="ＭＳ Ｐゴシック" w:cs="Times New Roman"/>
                <w:sz w:val="12"/>
                <w:szCs w:val="12"/>
              </w:rPr>
              <w:t>わせ</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4.0</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357" w:type="dxa"/>
            <w:vMerge w:val="restart"/>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7</w:t>
            </w:r>
            <w:r w:rsidRPr="00206D3E">
              <w:rPr>
                <w:rFonts w:ascii="ＭＳ Ｐゴシック" w:eastAsia="ＭＳ Ｐゴシック" w:hAnsi="ＭＳ Ｐゴシック" w:cs="Times New Roman"/>
                <w:sz w:val="12"/>
                <w:szCs w:val="12"/>
              </w:rPr>
              <w:t>コ</w:t>
            </w:r>
          </w:p>
        </w:tc>
        <w:tc>
          <w:tcPr>
            <w:tcW w:w="357" w:type="dxa"/>
            <w:vMerge w:val="restart"/>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8</w:t>
            </w:r>
            <w:r w:rsidRPr="00206D3E">
              <w:rPr>
                <w:rFonts w:ascii="ＭＳ Ｐゴシック" w:eastAsia="ＭＳ Ｐゴシック" w:hAnsi="ＭＳ Ｐゴシック" w:cs="Times New Roman"/>
                <w:sz w:val="12"/>
                <w:szCs w:val="12"/>
              </w:rPr>
              <w:t>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C73D55" w:rsidP="00A60FE8">
            <w:pPr>
              <w:spacing w:line="180" w:lineRule="exact"/>
              <w:jc w:val="center"/>
              <w:rPr>
                <w:rFonts w:ascii="ＭＳ Ｐゴシック" w:eastAsia="ＭＳ Ｐゴシック" w:hAnsi="ＭＳ Ｐゴシック" w:cs="Times New Roman"/>
                <w:sz w:val="12"/>
                <w:szCs w:val="12"/>
              </w:rPr>
            </w:pPr>
            <w:r>
              <w:rPr>
                <w:rFonts w:ascii="ＭＳ Ｐゴシック" w:eastAsia="ＭＳ Ｐゴシック" w:hAnsi="ＭＳ Ｐゴシック" w:cs="Times New Roman"/>
                <w:noProof/>
                <w:sz w:val="12"/>
                <w:szCs w:val="12"/>
              </w:rPr>
              <mc:AlternateContent>
                <mc:Choice Requires="wps">
                  <w:drawing>
                    <wp:anchor distT="0" distB="0" distL="114300" distR="114300" simplePos="0" relativeHeight="251661312" behindDoc="0" locked="0" layoutInCell="1" allowOverlap="1" wp14:anchorId="5FF8E976" wp14:editId="6B213473">
                      <wp:simplePos x="0" y="0"/>
                      <wp:positionH relativeFrom="column">
                        <wp:posOffset>-109855</wp:posOffset>
                      </wp:positionH>
                      <wp:positionV relativeFrom="paragraph">
                        <wp:posOffset>226060</wp:posOffset>
                      </wp:positionV>
                      <wp:extent cx="344805" cy="130810"/>
                      <wp:effectExtent l="0" t="114300" r="0" b="97790"/>
                      <wp:wrapNone/>
                      <wp:docPr id="5" name="大かっこ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4805" cy="130810"/>
                              </a:xfrm>
                              <a:prstGeom prst="bracketPair">
                                <a:avLst>
                                  <a:gd name="adj" fmla="val 216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w15="http://schemas.microsoft.com/office/word/2012/wordml">
                  <w:pict>
                    <v:shape w14:anchorId="0A9C3B74" id="大かっこ 5" o:spid="_x0000_s1026" type="#_x0000_t185" style="position:absolute;left:0;text-align:left;margin-left:-8.65pt;margin-top:17.8pt;width:27.15pt;height:10.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" adj="4682">
                      <v:textbox inset="5.85pt,.7pt,5.85pt,.7pt"/>
                    </v:shape>
                  </w:pict>
                </mc:Fallback>
              </mc:AlternateContent>
            </w:r>
            <w:r w:rsidR="00A60FE8" w:rsidRPr="00206D3E">
              <w:rPr>
                <w:rFonts w:ascii="ＭＳ Ｐゴシック" w:eastAsia="ＭＳ Ｐゴシック" w:hAnsi="ＭＳ Ｐゴシック" w:cs="Times New Roman"/>
                <w:sz w:val="12"/>
                <w:szCs w:val="12"/>
              </w:rPr>
              <w:t>わせ</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4.0</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536"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tcBorders>
              <w:top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FS0</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FS1</w:t>
            </w:r>
          </w:p>
        </w:tc>
        <w:tc>
          <w:tcPr>
            <w:tcW w:w="357" w:type="dxa"/>
            <w:tcBorders>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66"/>
                <w:sz w:val="12"/>
                <w:szCs w:val="12"/>
              </w:rPr>
            </w:pPr>
            <w:r w:rsidRPr="00206D3E">
              <w:rPr>
                <w:rFonts w:ascii="ＭＳ Ｐゴシック" w:eastAsia="ＭＳ Ｐゴシック" w:hAnsi="ＭＳ Ｐゴシック" w:cs="Times New Roman" w:hint="eastAsia"/>
                <w:w w:val="90"/>
                <w:sz w:val="12"/>
                <w:szCs w:val="12"/>
              </w:rPr>
              <w:t>1</w:t>
            </w:r>
            <w:r w:rsidRPr="00206D3E">
              <w:rPr>
                <w:rFonts w:ascii="ＭＳ Ｐゴシック" w:eastAsia="ＭＳ Ｐゴシック" w:hAnsi="ＭＳ Ｐゴシック" w:cs="Times New Roman"/>
                <w:w w:val="90"/>
                <w:sz w:val="12"/>
                <w:szCs w:val="12"/>
              </w:rPr>
              <w:t>コ</w:t>
            </w:r>
            <w:r w:rsidRPr="00206D3E">
              <w:rPr>
                <w:rFonts w:ascii="ＭＳ Ｐゴシック" w:eastAsia="ＭＳ Ｐゴシック" w:hAnsi="ＭＳ Ｐゴシック" w:cs="Times New Roman"/>
                <w:w w:val="66"/>
                <w:sz w:val="12"/>
                <w:szCs w:val="12"/>
              </w:rPr>
              <w:t>*</w:t>
            </w:r>
          </w:p>
        </w:tc>
        <w:tc>
          <w:tcPr>
            <w:tcW w:w="358"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66"/>
                <w:sz w:val="12"/>
                <w:szCs w:val="12"/>
              </w:rPr>
            </w:pPr>
            <w:r w:rsidRPr="00206D3E">
              <w:rPr>
                <w:rFonts w:ascii="ＭＳ Ｐゴシック" w:eastAsia="ＭＳ Ｐゴシック" w:hAnsi="ＭＳ Ｐゴシック" w:cs="Times New Roman" w:hint="eastAsia"/>
                <w:w w:val="90"/>
                <w:sz w:val="12"/>
                <w:szCs w:val="12"/>
              </w:rPr>
              <w:t>2</w:t>
            </w:r>
            <w:r w:rsidRPr="00206D3E">
              <w:rPr>
                <w:rFonts w:ascii="ＭＳ Ｐゴシック" w:eastAsia="ＭＳ Ｐゴシック" w:hAnsi="ＭＳ Ｐゴシック" w:cs="Times New Roman"/>
                <w:w w:val="90"/>
                <w:sz w:val="12"/>
                <w:szCs w:val="12"/>
              </w:rPr>
              <w:t>コ</w:t>
            </w:r>
            <w:r w:rsidRPr="00206D3E">
              <w:rPr>
                <w:rFonts w:ascii="ＭＳ Ｐゴシック" w:eastAsia="ＭＳ Ｐゴシック" w:hAnsi="ＭＳ Ｐゴシック" w:cs="Times New Roman"/>
                <w:w w:val="66"/>
                <w:sz w:val="12"/>
                <w:szCs w:val="12"/>
              </w:rPr>
              <w:t>*</w:t>
            </w:r>
          </w:p>
        </w:tc>
        <w:tc>
          <w:tcPr>
            <w:tcW w:w="358"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90"/>
                <w:sz w:val="12"/>
                <w:szCs w:val="12"/>
              </w:rPr>
            </w:pPr>
          </w:p>
        </w:tc>
        <w:tc>
          <w:tcPr>
            <w:tcW w:w="359"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p>
        </w:tc>
        <w:tc>
          <w:tcPr>
            <w:tcW w:w="201"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p>
        </w:tc>
        <w:tc>
          <w:tcPr>
            <w:tcW w:w="179"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p>
        </w:tc>
        <w:tc>
          <w:tcPr>
            <w:tcW w:w="174"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p>
        </w:tc>
        <w:tc>
          <w:tcPr>
            <w:tcW w:w="174"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p>
        </w:tc>
        <w:tc>
          <w:tcPr>
            <w:tcW w:w="360"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top w:val="nil"/>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FS1</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FS2</w:t>
            </w:r>
          </w:p>
        </w:tc>
        <w:tc>
          <w:tcPr>
            <w:tcW w:w="357" w:type="dxa"/>
            <w:tcBorders>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1コ</w:t>
            </w:r>
          </w:p>
        </w:tc>
        <w:tc>
          <w:tcPr>
            <w:tcW w:w="359"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2コ</w:t>
            </w:r>
          </w:p>
        </w:tc>
        <w:tc>
          <w:tcPr>
            <w:tcW w:w="189"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p>
        </w:tc>
        <w:tc>
          <w:tcPr>
            <w:tcW w:w="201"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3</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4</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w w:val="50"/>
                <w:sz w:val="12"/>
                <w:szCs w:val="12"/>
              </w:rPr>
              <w:t>コ</w:t>
            </w:r>
          </w:p>
        </w:tc>
        <w:tc>
          <w:tcPr>
            <w:tcW w:w="179"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1</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hint="eastAsia"/>
                <w:sz w:val="12"/>
                <w:szCs w:val="12"/>
              </w:rPr>
              <w:t>2</w:t>
            </w:r>
          </w:p>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r w:rsidRPr="00206D3E">
              <w:rPr>
                <w:rFonts w:ascii="ＭＳ Ｐゴシック" w:eastAsia="ＭＳ Ｐゴシック" w:hAnsi="ＭＳ Ｐゴシック" w:cs="Times New Roman"/>
                <w:w w:val="50"/>
                <w:sz w:val="12"/>
                <w:szCs w:val="12"/>
              </w:rPr>
              <w:t>コ</w:t>
            </w:r>
          </w:p>
        </w:tc>
        <w:tc>
          <w:tcPr>
            <w:tcW w:w="174"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p>
        </w:tc>
        <w:tc>
          <w:tcPr>
            <w:tcW w:w="174"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5</w:t>
            </w:r>
          </w:p>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r w:rsidRPr="00206D3E">
              <w:rPr>
                <w:rFonts w:ascii="ＭＳ Ｐゴシック" w:eastAsia="ＭＳ Ｐゴシック" w:hAnsi="ＭＳ Ｐゴシック" w:cs="Times New Roman"/>
                <w:w w:val="50"/>
                <w:sz w:val="12"/>
                <w:szCs w:val="12"/>
              </w:rPr>
              <w:t>コ</w:t>
            </w:r>
          </w:p>
        </w:tc>
        <w:tc>
          <w:tcPr>
            <w:tcW w:w="360"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top w:val="nil"/>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FS2</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FS3</w:t>
            </w:r>
          </w:p>
        </w:tc>
        <w:tc>
          <w:tcPr>
            <w:tcW w:w="357" w:type="dxa"/>
            <w:tcBorders>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left w:val="nil"/>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1</w:t>
            </w:r>
          </w:p>
          <w:p w:rsidR="00A60FE8" w:rsidRPr="00206D3E" w:rsidRDefault="00A60FE8" w:rsidP="00A60FE8">
            <w:pPr>
              <w:spacing w:line="180" w:lineRule="exact"/>
              <w:jc w:val="center"/>
              <w:rPr>
                <w:rFonts w:ascii="ＭＳ Ｐゴシック" w:eastAsia="ＭＳ Ｐゴシック" w:hAnsi="ＭＳ Ｐゴシック" w:cs="Times New Roman"/>
                <w:w w:val="50"/>
                <w:sz w:val="12"/>
                <w:szCs w:val="12"/>
              </w:rPr>
            </w:pPr>
            <w:r w:rsidRPr="00206D3E">
              <w:rPr>
                <w:rFonts w:ascii="ＭＳ Ｐゴシック" w:eastAsia="ＭＳ Ｐゴシック" w:hAnsi="ＭＳ Ｐゴシック" w:cs="Times New Roman"/>
                <w:w w:val="50"/>
                <w:sz w:val="12"/>
                <w:szCs w:val="12"/>
              </w:rPr>
              <w:t>コ</w:t>
            </w:r>
          </w:p>
        </w:tc>
        <w:tc>
          <w:tcPr>
            <w:tcW w:w="201"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33"/>
                <w:sz w:val="12"/>
                <w:szCs w:val="12"/>
              </w:rPr>
            </w:pPr>
          </w:p>
        </w:tc>
        <w:tc>
          <w:tcPr>
            <w:tcW w:w="179"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1</w:t>
            </w:r>
          </w:p>
          <w:p w:rsidR="00A60FE8" w:rsidRPr="00206D3E" w:rsidRDefault="00A60FE8" w:rsidP="00A60FE8">
            <w:pPr>
              <w:spacing w:line="180" w:lineRule="exact"/>
              <w:jc w:val="center"/>
              <w:rPr>
                <w:rFonts w:ascii="ＭＳ Ｐゴシック" w:eastAsia="ＭＳ Ｐゴシック" w:hAnsi="ＭＳ Ｐゴシック" w:cs="Times New Roman"/>
                <w:w w:val="50"/>
                <w:sz w:val="12"/>
                <w:szCs w:val="12"/>
              </w:rPr>
            </w:pPr>
            <w:r w:rsidRPr="00206D3E">
              <w:rPr>
                <w:rFonts w:ascii="ＭＳ Ｐゴシック" w:eastAsia="ＭＳ Ｐゴシック" w:hAnsi="ＭＳ Ｐゴシック" w:cs="Times New Roman"/>
                <w:w w:val="50"/>
                <w:sz w:val="12"/>
                <w:szCs w:val="12"/>
              </w:rPr>
              <w:t>コ</w:t>
            </w:r>
          </w:p>
        </w:tc>
        <w:tc>
          <w:tcPr>
            <w:tcW w:w="174"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2</w:t>
            </w:r>
          </w:p>
          <w:p w:rsidR="00A60FE8" w:rsidRPr="00206D3E" w:rsidRDefault="00A60FE8" w:rsidP="00A60FE8">
            <w:pPr>
              <w:spacing w:line="180" w:lineRule="exact"/>
              <w:jc w:val="center"/>
              <w:rPr>
                <w:rFonts w:ascii="ＭＳ Ｐゴシック" w:eastAsia="ＭＳ Ｐゴシック" w:hAnsi="ＭＳ Ｐゴシック" w:cs="Times New Roman"/>
                <w:w w:val="50"/>
                <w:sz w:val="12"/>
                <w:szCs w:val="12"/>
              </w:rPr>
            </w:pPr>
            <w:r w:rsidRPr="00206D3E">
              <w:rPr>
                <w:rFonts w:ascii="ＭＳ Ｐゴシック" w:eastAsia="ＭＳ Ｐゴシック" w:hAnsi="ＭＳ Ｐゴシック" w:cs="Times New Roman"/>
                <w:w w:val="50"/>
                <w:sz w:val="12"/>
                <w:szCs w:val="12"/>
              </w:rPr>
              <w:t>コ</w:t>
            </w:r>
          </w:p>
        </w:tc>
        <w:tc>
          <w:tcPr>
            <w:tcW w:w="174" w:type="dxa"/>
            <w:tcBorders>
              <w:top w:val="dashSmallGap" w:sz="4" w:space="0" w:color="auto"/>
              <w:bottom w:val="single"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w w:val="20"/>
                <w:sz w:val="12"/>
                <w:szCs w:val="12"/>
              </w:rPr>
            </w:pPr>
          </w:p>
        </w:tc>
        <w:tc>
          <w:tcPr>
            <w:tcW w:w="360"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tcBorders>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3コ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以上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589"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3コ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以上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482"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tcBorders>
              <w:top w:val="nil"/>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top w:val="nil"/>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FS3</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FS4</w:t>
            </w:r>
          </w:p>
        </w:tc>
        <w:tc>
          <w:tcPr>
            <w:tcW w:w="357" w:type="dxa"/>
            <w:tcBorders>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w w:val="40"/>
                <w:sz w:val="12"/>
                <w:szCs w:val="12"/>
              </w:rPr>
            </w:pPr>
          </w:p>
        </w:tc>
        <w:tc>
          <w:tcPr>
            <w:tcW w:w="174"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w w:val="40"/>
                <w:sz w:val="12"/>
                <w:szCs w:val="12"/>
              </w:rPr>
            </w:pPr>
          </w:p>
        </w:tc>
        <w:tc>
          <w:tcPr>
            <w:tcW w:w="174" w:type="dxa"/>
            <w:tcBorders>
              <w:left w:val="nil"/>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40"/>
                <w:sz w:val="12"/>
                <w:szCs w:val="12"/>
              </w:rPr>
            </w:pPr>
          </w:p>
        </w:tc>
        <w:tc>
          <w:tcPr>
            <w:tcW w:w="360"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r w:rsidRPr="00206D3E">
              <w:rPr>
                <w:rFonts w:ascii="ＭＳ Ｐゴシック" w:eastAsia="ＭＳ Ｐゴシック" w:hAnsi="ＭＳ Ｐゴシック" w:cs="Times New Roman" w:hint="eastAsia"/>
                <w:w w:val="90"/>
                <w:sz w:val="12"/>
                <w:szCs w:val="12"/>
              </w:rPr>
              <w:t>1</w:t>
            </w:r>
            <w:r w:rsidRPr="00206D3E">
              <w:rPr>
                <w:rFonts w:ascii="ＭＳ Ｐゴシック" w:eastAsia="ＭＳ Ｐゴシック" w:hAnsi="ＭＳ Ｐゴシック" w:cs="Times New Roman"/>
                <w:w w:val="90"/>
                <w:sz w:val="12"/>
                <w:szCs w:val="12"/>
              </w:rPr>
              <w:t>コ</w:t>
            </w: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r w:rsidRPr="00206D3E">
              <w:rPr>
                <w:rFonts w:ascii="ＭＳ Ｐゴシック" w:eastAsia="ＭＳ Ｐゴシック" w:hAnsi="ＭＳ Ｐゴシック" w:cs="Times New Roman" w:hint="eastAsia"/>
                <w:w w:val="90"/>
                <w:sz w:val="12"/>
                <w:szCs w:val="12"/>
              </w:rPr>
              <w:t>1</w:t>
            </w:r>
            <w:r w:rsidRPr="00206D3E">
              <w:rPr>
                <w:rFonts w:ascii="ＭＳ Ｐゴシック" w:eastAsia="ＭＳ Ｐゴシック" w:hAnsi="ＭＳ Ｐゴシック" w:cs="Times New Roman"/>
                <w:w w:val="90"/>
                <w:sz w:val="12"/>
                <w:szCs w:val="12"/>
              </w:rPr>
              <w:t>コ</w:t>
            </w: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dashSmallGap"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restart"/>
            <w:tcBorders>
              <w:top w:val="dashSmallGap" w:sz="4" w:space="0" w:color="auto"/>
            </w:tcBorders>
          </w:tcPr>
          <w:p w:rsidR="00A60FE8" w:rsidRPr="00206D3E" w:rsidRDefault="00A60FE8" w:rsidP="00A60FE8">
            <w:pPr>
              <w:spacing w:line="180" w:lineRule="exact"/>
              <w:jc w:val="lef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以上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358"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2コ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以上</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532"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数コ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357"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数コ</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わせ</w:t>
            </w:r>
          </w:p>
        </w:tc>
        <w:tc>
          <w:tcPr>
            <w:tcW w:w="532"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ほとん</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ど組合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w w:val="90"/>
                <w:sz w:val="12"/>
                <w:szCs w:val="12"/>
              </w:rPr>
              <w:t>わせ</w:t>
            </w:r>
          </w:p>
        </w:tc>
        <w:tc>
          <w:tcPr>
            <w:tcW w:w="532" w:type="dxa"/>
            <w:vMerge w:val="restart"/>
            <w:tcBorders>
              <w:top w:val="dashSmallGap" w:sz="4" w:space="0" w:color="auto"/>
            </w:tcBorders>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ほとん</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どすべ</w:t>
            </w:r>
          </w:p>
          <w:p w:rsidR="00A60FE8" w:rsidRPr="00206D3E" w:rsidRDefault="00A60FE8" w:rsidP="00A60FE8">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w w:val="90"/>
                <w:sz w:val="12"/>
                <w:szCs w:val="12"/>
              </w:rPr>
              <w:t>て組合</w:t>
            </w:r>
          </w:p>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w w:val="90"/>
                <w:sz w:val="12"/>
                <w:szCs w:val="12"/>
              </w:rPr>
              <w:t>わせ</w:t>
            </w:r>
          </w:p>
        </w:tc>
        <w:tc>
          <w:tcPr>
            <w:tcW w:w="179" w:type="dxa"/>
            <w:tcBorders>
              <w:top w:val="nil"/>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FS4</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FS5</w:t>
            </w:r>
          </w:p>
        </w:tc>
        <w:tc>
          <w:tcPr>
            <w:tcW w:w="357" w:type="dxa"/>
            <w:tcBorders>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89"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201"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bottom w:val="single" w:sz="4" w:space="0" w:color="auto"/>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p>
        </w:tc>
        <w:tc>
          <w:tcPr>
            <w:tcW w:w="357" w:type="dxa"/>
            <w:tcBorders>
              <w:left w:val="nil"/>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r w:rsidRPr="00206D3E">
              <w:rPr>
                <w:rFonts w:ascii="ＭＳ Ｐゴシック" w:eastAsia="ＭＳ Ｐゴシック" w:hAnsi="ＭＳ Ｐゴシック" w:cs="Times New Roman" w:hint="eastAsia"/>
                <w:w w:val="90"/>
                <w:sz w:val="12"/>
                <w:szCs w:val="12"/>
              </w:rPr>
              <w:t>1</w:t>
            </w:r>
            <w:r w:rsidRPr="00206D3E">
              <w:rPr>
                <w:rFonts w:ascii="ＭＳ Ｐゴシック" w:eastAsia="ＭＳ Ｐゴシック" w:hAnsi="ＭＳ Ｐゴシック" w:cs="Times New Roman"/>
                <w:w w:val="90"/>
                <w:sz w:val="12"/>
                <w:szCs w:val="12"/>
              </w:rPr>
              <w:t>コ</w:t>
            </w: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w w:val="70"/>
                <w:sz w:val="12"/>
                <w:szCs w:val="12"/>
              </w:rPr>
            </w:pPr>
            <w:r w:rsidRPr="00206D3E">
              <w:rPr>
                <w:rFonts w:ascii="ＭＳ Ｐゴシック" w:eastAsia="ＭＳ Ｐゴシック" w:hAnsi="ＭＳ Ｐゴシック" w:cs="Times New Roman" w:hint="eastAsia"/>
                <w:w w:val="90"/>
                <w:sz w:val="12"/>
                <w:szCs w:val="12"/>
              </w:rPr>
              <w:t>1</w:t>
            </w:r>
            <w:r w:rsidRPr="00206D3E">
              <w:rPr>
                <w:rFonts w:ascii="ＭＳ Ｐゴシック" w:eastAsia="ＭＳ Ｐゴシック" w:hAnsi="ＭＳ Ｐゴシック" w:cs="Times New Roman"/>
                <w:w w:val="90"/>
                <w:sz w:val="12"/>
                <w:szCs w:val="12"/>
              </w:rPr>
              <w:t>コ</w:t>
            </w:r>
          </w:p>
        </w:tc>
        <w:tc>
          <w:tcPr>
            <w:tcW w:w="357" w:type="dxa"/>
            <w:tcBorders>
              <w:top w:val="dashSmallGap" w:sz="4" w:space="0" w:color="auto"/>
              <w:bottom w:val="single" w:sz="4" w:space="0" w:color="auto"/>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top w:val="nil"/>
              <w:bottom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FS5</w:t>
            </w:r>
          </w:p>
        </w:tc>
      </w:tr>
      <w:tr w:rsidR="002A17A0" w:rsidRPr="00206D3E">
        <w:trPr>
          <w:cantSplit/>
          <w:trHeight w:val="360"/>
        </w:trPr>
        <w:tc>
          <w:tcPr>
            <w:tcW w:w="234"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60"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FS6</w:t>
            </w:r>
          </w:p>
        </w:tc>
        <w:tc>
          <w:tcPr>
            <w:tcW w:w="357" w:type="dxa"/>
            <w:tcBorders>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9" w:type="dxa"/>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90"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27" w:type="dxa"/>
            <w:gridSpan w:val="3"/>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7"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righ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714" w:type="dxa"/>
            <w:gridSpan w:val="2"/>
            <w:tcBorders>
              <w:left w:val="nil"/>
            </w:tcBorders>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6"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89"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48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8"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357"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532" w:type="dxa"/>
            <w:vMerge/>
            <w:vAlign w:val="center"/>
          </w:tcPr>
          <w:p w:rsidR="00A60FE8" w:rsidRPr="00206D3E" w:rsidRDefault="00A60FE8" w:rsidP="00A60FE8">
            <w:pPr>
              <w:spacing w:line="180" w:lineRule="exact"/>
              <w:rPr>
                <w:rFonts w:ascii="ＭＳ Ｐゴシック" w:eastAsia="ＭＳ Ｐゴシック" w:hAnsi="ＭＳ Ｐゴシック" w:cs="Times New Roman"/>
                <w:sz w:val="12"/>
                <w:szCs w:val="12"/>
              </w:rPr>
            </w:pPr>
          </w:p>
        </w:tc>
        <w:tc>
          <w:tcPr>
            <w:tcW w:w="179" w:type="dxa"/>
            <w:tcBorders>
              <w:top w:val="nil"/>
            </w:tcBorders>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p>
        </w:tc>
        <w:tc>
          <w:tcPr>
            <w:tcW w:w="359" w:type="dxa"/>
            <w:vAlign w:val="center"/>
          </w:tcPr>
          <w:p w:rsidR="00A60FE8" w:rsidRPr="00206D3E" w:rsidRDefault="00A60FE8" w:rsidP="00A60FE8">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FS6</w:t>
            </w:r>
          </w:p>
        </w:tc>
      </w:tr>
    </w:tbl>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*他に精神機能は1（FS）でもよい　**非常に希であるが錐体路機能5（FS）のみ</w:t>
      </w:r>
    </w:p>
    <w:p w:rsidR="00A60FE8" w:rsidRPr="00206D3E" w:rsidRDefault="00A60FE8" w:rsidP="00A60FE8">
      <w:pPr>
        <w:spacing w:line="180" w:lineRule="exact"/>
        <w:rPr>
          <w:rFonts w:ascii="ＭＳ Ｐゴシック" w:eastAsia="ＭＳ Ｐゴシック" w:hAnsi="ＭＳ Ｐゴシック" w:cs="Times New Roman"/>
          <w:sz w:val="12"/>
          <w:szCs w:val="12"/>
        </w:rPr>
      </w:pPr>
    </w:p>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＜EDSS評価上の留意点＞</w:t>
      </w:r>
    </w:p>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○EDSSは、多発性硬化症により障害された患者個々の最大機能を、神経学的検査成績をもとに評価する。</w:t>
      </w:r>
    </w:p>
    <w:p w:rsidR="00A60FE8" w:rsidRPr="00206D3E" w:rsidRDefault="00A60FE8" w:rsidP="00A60FE8">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○EDSS評価に先立って、機能別障害度（FS）を下段の表により評価する。</w:t>
      </w:r>
    </w:p>
    <w:p w:rsidR="00A60FE8" w:rsidRPr="00206D3E" w:rsidRDefault="00A60FE8" w:rsidP="00A60FE8">
      <w:pPr>
        <w:spacing w:line="180" w:lineRule="exact"/>
        <w:ind w:left="120" w:hangingChars="100" w:hanging="120"/>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○EDSSの各グレードに該当するFSグレードの一般的な組合わせは中段の表に示す。歩行障害がない（あっても＞500m歩行可能）段階のEDSSは、FSグレードの組合わせによって規定される。</w:t>
      </w:r>
    </w:p>
    <w:p w:rsidR="00A60FE8" w:rsidRPr="00206D3E" w:rsidRDefault="00A60FE8" w:rsidP="00A60FE8">
      <w:pPr>
        <w:spacing w:line="180" w:lineRule="exact"/>
        <w:ind w:left="120" w:hangingChars="100" w:hanging="120"/>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○FSおよびEDSSの各グレードにぴったりのカテゴリーがない場合は、一番近い適当なグレードを採用する。</w:t>
      </w:r>
    </w:p>
    <w:p w:rsidR="00A60FE8" w:rsidRPr="00206D3E" w:rsidRDefault="00A60FE8" w:rsidP="00A60FE8">
      <w:pPr>
        <w:spacing w:line="180" w:lineRule="exact"/>
        <w:rPr>
          <w:rFonts w:ascii="ＭＳ Ｐゴシック" w:eastAsia="ＭＳ Ｐゴシック" w:hAnsi="ＭＳ Ｐゴシック" w:cs="Times New Roman"/>
          <w:sz w:val="12"/>
          <w:szCs w:val="12"/>
        </w:rPr>
      </w:pPr>
    </w:p>
    <w:tbl>
      <w:tblPr>
        <w:tblpPr w:leftFromText="142" w:rightFromText="142" w:vertAnchor="page" w:horzAnchor="margin" w:tblpXSpec="center" w:tblpY="10921"/>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
        <w:gridCol w:w="246"/>
        <w:gridCol w:w="1194"/>
        <w:gridCol w:w="218"/>
        <w:gridCol w:w="1042"/>
        <w:gridCol w:w="218"/>
        <w:gridCol w:w="1004"/>
        <w:gridCol w:w="218"/>
        <w:gridCol w:w="540"/>
        <w:gridCol w:w="1582"/>
        <w:gridCol w:w="218"/>
        <w:gridCol w:w="1042"/>
        <w:gridCol w:w="218"/>
        <w:gridCol w:w="1402"/>
        <w:gridCol w:w="218"/>
        <w:gridCol w:w="682"/>
        <w:gridCol w:w="218"/>
        <w:gridCol w:w="411"/>
      </w:tblGrid>
      <w:tr w:rsidR="00B373D2" w:rsidRPr="00206D3E">
        <w:tc>
          <w:tcPr>
            <w:tcW w:w="237" w:type="dxa"/>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FS</w:t>
            </w:r>
          </w:p>
        </w:tc>
        <w:tc>
          <w:tcPr>
            <w:tcW w:w="1440"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錐体路機能</w:t>
            </w:r>
          </w:p>
        </w:tc>
        <w:tc>
          <w:tcPr>
            <w:tcW w:w="1260"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小脳機能</w:t>
            </w:r>
          </w:p>
        </w:tc>
        <w:tc>
          <w:tcPr>
            <w:tcW w:w="1222"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脳幹機能</w:t>
            </w:r>
          </w:p>
        </w:tc>
        <w:tc>
          <w:tcPr>
            <w:tcW w:w="2340" w:type="dxa"/>
            <w:gridSpan w:val="3"/>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感覚機能</w:t>
            </w:r>
          </w:p>
        </w:tc>
        <w:tc>
          <w:tcPr>
            <w:tcW w:w="1260"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膀胱直腸機能</w:t>
            </w:r>
          </w:p>
        </w:tc>
        <w:tc>
          <w:tcPr>
            <w:tcW w:w="1620"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視覚機能</w:t>
            </w:r>
          </w:p>
        </w:tc>
        <w:tc>
          <w:tcPr>
            <w:tcW w:w="900"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精神機能</w:t>
            </w:r>
          </w:p>
        </w:tc>
        <w:tc>
          <w:tcPr>
            <w:tcW w:w="629" w:type="dxa"/>
            <w:gridSpan w:val="2"/>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その他</w:t>
            </w:r>
          </w:p>
        </w:tc>
      </w:tr>
      <w:tr w:rsidR="00B373D2" w:rsidRPr="00206D3E">
        <w:tc>
          <w:tcPr>
            <w:tcW w:w="237" w:type="dxa"/>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0</w:t>
            </w:r>
          </w:p>
        </w:tc>
        <w:tc>
          <w:tcPr>
            <w:tcW w:w="246"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1194"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104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1004"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540" w:type="dxa"/>
            <w:tcBorders>
              <w:left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158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jc w:val="lef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104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140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68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正常</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w:t>
            </w:r>
          </w:p>
        </w:tc>
        <w:tc>
          <w:tcPr>
            <w:tcW w:w="411"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なし</w:t>
            </w:r>
          </w:p>
        </w:tc>
      </w:tr>
      <w:tr w:rsidR="00B373D2" w:rsidRPr="00206D3E">
        <w:tc>
          <w:tcPr>
            <w:tcW w:w="237" w:type="dxa"/>
            <w:tcBorders>
              <w:bottom w:val="single"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1</w:t>
            </w:r>
          </w:p>
        </w:tc>
        <w:tc>
          <w:tcPr>
            <w:tcW w:w="246" w:type="dxa"/>
            <w:tcBorders>
              <w:bottom w:val="single" w:sz="4" w:space="0" w:color="auto"/>
              <w:right w:val="dashSmallGap" w:sz="4" w:space="0" w:color="auto"/>
            </w:tcBorders>
            <w:tcMar>
              <w:left w:w="57" w:type="dxa"/>
              <w:right w:w="57" w:type="dxa"/>
            </w:tcMar>
          </w:tcPr>
          <w:p w:rsidR="00B373D2" w:rsidRPr="00B373D2" w:rsidRDefault="00B373D2" w:rsidP="00B373D2">
            <w:pPr>
              <w:pStyle w:val="ab"/>
              <w:numPr>
                <w:ilvl w:val="0"/>
                <w:numId w:val="4"/>
              </w:numPr>
              <w:spacing w:line="180" w:lineRule="exact"/>
              <w:ind w:leftChars="0"/>
              <w:rPr>
                <w:rFonts w:ascii="ＭＳ Ｐゴシック" w:eastAsia="ＭＳ Ｐゴシック" w:hAnsi="ＭＳ Ｐゴシック"/>
                <w:sz w:val="12"/>
                <w:szCs w:val="12"/>
              </w:rPr>
            </w:pPr>
          </w:p>
        </w:tc>
        <w:tc>
          <w:tcPr>
            <w:tcW w:w="1194"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異常所見あるが障害なし</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1042"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異常所見あるが障害なし</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1004"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異常所見のみ</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540" w:type="dxa"/>
            <w:tcBorders>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1～2肢</w:t>
            </w:r>
          </w:p>
        </w:tc>
        <w:tc>
          <w:tcPr>
            <w:tcW w:w="1582"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振動覚または描字覚の低下</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jc w:val="lef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1042"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軽度の遅延・切迫・尿閉</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1402"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暗点があり、</w:t>
            </w:r>
          </w:p>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矯正視力0.7以上</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682"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情動の</w:t>
            </w:r>
          </w:p>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変化のみ</w:t>
            </w:r>
          </w:p>
        </w:tc>
        <w:tc>
          <w:tcPr>
            <w:tcW w:w="218" w:type="dxa"/>
            <w:tcBorders>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①</w:t>
            </w:r>
          </w:p>
        </w:tc>
        <w:tc>
          <w:tcPr>
            <w:tcW w:w="411" w:type="dxa"/>
            <w:tcBorders>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あり</w:t>
            </w:r>
          </w:p>
        </w:tc>
      </w:tr>
      <w:tr w:rsidR="00B373D2" w:rsidRPr="00206D3E">
        <w:tc>
          <w:tcPr>
            <w:tcW w:w="237" w:type="dxa"/>
            <w:tcBorders>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2</w:t>
            </w:r>
          </w:p>
        </w:tc>
        <w:tc>
          <w:tcPr>
            <w:tcW w:w="246" w:type="dxa"/>
            <w:tcBorders>
              <w:bottom w:val="nil"/>
              <w:right w:val="dashSmallGap" w:sz="4" w:space="0" w:color="auto"/>
            </w:tcBorders>
            <w:tcMar>
              <w:left w:w="57" w:type="dxa"/>
              <w:right w:w="57" w:type="dxa"/>
            </w:tcMar>
          </w:tcPr>
          <w:p w:rsidR="00B373D2" w:rsidRPr="00B373D2" w:rsidRDefault="00B373D2" w:rsidP="00B373D2">
            <w:pPr>
              <w:pStyle w:val="ab"/>
              <w:numPr>
                <w:ilvl w:val="0"/>
                <w:numId w:val="4"/>
              </w:numPr>
              <w:spacing w:line="180" w:lineRule="exact"/>
              <w:ind w:leftChars="0"/>
              <w:rPr>
                <w:rFonts w:ascii="ＭＳ Ｐゴシック" w:eastAsia="ＭＳ Ｐゴシック" w:hAnsi="ＭＳ Ｐゴシック"/>
                <w:sz w:val="12"/>
                <w:szCs w:val="12"/>
              </w:rPr>
            </w:pPr>
          </w:p>
        </w:tc>
        <w:tc>
          <w:tcPr>
            <w:tcW w:w="1194"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ごく軽い障害</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1042"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軽度の失調</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1004" w:type="dxa"/>
            <w:tcBorders>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中等度の眼振</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540" w:type="dxa"/>
            <w:tcBorders>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1～2肢</w:t>
            </w:r>
          </w:p>
        </w:tc>
        <w:tc>
          <w:tcPr>
            <w:tcW w:w="1582" w:type="dxa"/>
            <w:tcBorders>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軽度の触・痛・位置覚の低下</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1042"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中等度の遅延・切</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1402"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悪い方の眼に暗点あり、</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②</w:t>
            </w:r>
          </w:p>
        </w:tc>
        <w:tc>
          <w:tcPr>
            <w:tcW w:w="682"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w:t>
            </w:r>
          </w:p>
        </w:tc>
        <w:tc>
          <w:tcPr>
            <w:tcW w:w="218" w:type="dxa"/>
            <w:tcBorders>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軽度の他の脳</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中等度の振動覚の低下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迫・尿閉</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矯正視力0.7～0.3</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知能低下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single"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幹機能障害</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3～4肢</w:t>
            </w:r>
          </w:p>
        </w:tc>
        <w:tc>
          <w:tcPr>
            <w:tcW w:w="15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振動覚のみ低下</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dashSmallGap" w:sz="4" w:space="0" w:color="auto"/>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希な尿失禁</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3</w:t>
            </w: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119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軽度～中等度の</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中等度の躯幹また</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1004"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高度の眼振</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540" w:type="dxa"/>
            <w:tcBorders>
              <w:top w:val="nil"/>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1～2肢</w:t>
            </w:r>
          </w:p>
        </w:tc>
        <w:tc>
          <w:tcPr>
            <w:tcW w:w="15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中等度の触・痛・位置覚の低下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頻繁な失禁</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1402" w:type="dxa"/>
            <w:tcBorders>
              <w:top w:val="single"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悪い方の眼に大きな暗点</w:t>
            </w:r>
          </w:p>
        </w:tc>
        <w:tc>
          <w:tcPr>
            <w:tcW w:w="218" w:type="dxa"/>
            <w:tcBorders>
              <w:top w:val="single"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③</w:t>
            </w:r>
          </w:p>
        </w:tc>
        <w:tc>
          <w:tcPr>
            <w:tcW w:w="682" w:type="dxa"/>
            <w:tcBorders>
              <w:top w:val="single"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w:t>
            </w:r>
          </w:p>
        </w:tc>
        <w:tc>
          <w:tcPr>
            <w:tcW w:w="218" w:type="dxa"/>
            <w:tcBorders>
              <w:top w:val="single"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single"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対麻痺・片麻痺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は四肢の失調</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高度の外眼筋麻痺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完全な振動覚の低下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中等度の視野障害</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知能低下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高度の単麻痺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中等度の他の脳幹</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3～4肢</w:t>
            </w:r>
          </w:p>
        </w:tc>
        <w:tc>
          <w:tcPr>
            <w:tcW w:w="15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軽度の触・痛覚の低下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矯正視力0.3～0.2</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single"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機能障害</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dashSmallGap" w:sz="4" w:space="0" w:color="auto"/>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中等度の固有覚の低下</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4</w:t>
            </w: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1194"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高度の対麻痺・片麻痺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高度の四肢全部の</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1004"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高度の構音障害</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540" w:type="dxa"/>
            <w:tcBorders>
              <w:top w:val="nil"/>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1～2肢</w:t>
            </w:r>
          </w:p>
        </w:tc>
        <w:tc>
          <w:tcPr>
            <w:tcW w:w="15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高度の蝕・痛覚の低下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ほとんど導尿を要</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140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hint="eastAsia"/>
                <w:w w:val="80"/>
                <w:sz w:val="12"/>
                <w:szCs w:val="12"/>
              </w:rPr>
              <w:t>悪い方の眼に高度視野障害</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④</w:t>
            </w: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中等度の四肢麻痺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失調</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高度の他の脳幹機</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固有覚の消失（単独or合併）</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するが、直腸機能は</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矯正視力0.2～0.1</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知能低下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dashSmallGap" w:sz="4" w:space="0" w:color="auto"/>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完全な単麻痺</w:t>
            </w:r>
          </w:p>
        </w:tc>
        <w:tc>
          <w:tcPr>
            <w:tcW w:w="218" w:type="dxa"/>
            <w:tcBorders>
              <w:top w:val="nil"/>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能障害</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2肢以上</w:t>
            </w:r>
          </w:p>
        </w:tc>
        <w:tc>
          <w:tcPr>
            <w:tcW w:w="15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中等度の触・痛覚の低下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保たれている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悪い方の眼は[grade 3</w:t>
            </w:r>
            <w:r w:rsidRPr="00206D3E">
              <w:rPr>
                <w:rFonts w:ascii="ＭＳ Ｐゴシック" w:eastAsia="ＭＳ Ｐゴシック" w:hAnsi="ＭＳ Ｐゴシック" w:cs="Times New Roman"/>
                <w:w w:val="90"/>
                <w:sz w:val="12"/>
                <w:szCs w:val="12"/>
              </w:rPr>
              <w:t>]</w:t>
            </w:r>
            <w:r w:rsidRPr="00206D3E">
              <w:rPr>
                <w:rFonts w:ascii="ＭＳ Ｐゴシック" w:eastAsia="ＭＳ Ｐゴシック" w:hAnsi="ＭＳ Ｐゴシック" w:cs="Times New Roman" w:hint="eastAsia"/>
                <w:w w:val="90"/>
                <w:sz w:val="12"/>
                <w:szCs w:val="12"/>
              </w:rPr>
              <w:t>で</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single"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0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3肢以上</w:t>
            </w:r>
          </w:p>
        </w:tc>
        <w:tc>
          <w:tcPr>
            <w:tcW w:w="15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高度の固有覚の消失</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良眼の視力0.3以下</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80"/>
                <w:sz w:val="12"/>
                <w:szCs w:val="12"/>
              </w:rPr>
            </w:pPr>
            <w:r w:rsidRPr="00206D3E">
              <w:rPr>
                <w:rFonts w:ascii="ＭＳ Ｐゴシック" w:eastAsia="ＭＳ Ｐゴシック" w:hAnsi="ＭＳ Ｐゴシック" w:cs="Times New Roman" w:hint="eastAsia"/>
                <w:w w:val="80"/>
                <w:sz w:val="12"/>
                <w:szCs w:val="12"/>
              </w:rPr>
              <w:t>慢性脳徴候)</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5</w:t>
            </w: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1194"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完全な対麻痺・片麻痺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失調のため協調</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100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嚥下または構音全</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540" w:type="dxa"/>
            <w:tcBorders>
              <w:top w:val="nil"/>
              <w:left w:val="dashSmallGap" w:sz="4" w:space="0" w:color="auto"/>
              <w:bottom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1～2肢</w:t>
            </w:r>
          </w:p>
        </w:tc>
        <w:tc>
          <w:tcPr>
            <w:tcW w:w="15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全感覚の消失</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膀胱機能消失</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140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70"/>
                <w:sz w:val="12"/>
                <w:szCs w:val="12"/>
              </w:rPr>
            </w:pPr>
            <w:r w:rsidRPr="00206D3E">
              <w:rPr>
                <w:rFonts w:ascii="ＭＳ Ｐゴシック" w:eastAsia="ＭＳ Ｐゴシック" w:hAnsi="ＭＳ Ｐゴシック" w:cs="Times New Roman" w:hint="eastAsia"/>
                <w:w w:val="70"/>
                <w:sz w:val="12"/>
                <w:szCs w:val="12"/>
              </w:rPr>
              <w:t>悪い方の眼の矯正視力0.1以下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⑤</w:t>
            </w:r>
          </w:p>
        </w:tc>
        <w:tc>
          <w:tcPr>
            <w:tcW w:w="682" w:type="dxa"/>
            <w:tcBorders>
              <w:top w:val="nil"/>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高度の痴呆</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高度の四肢麻痺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運動全く不能</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100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く不能</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dashSmallGap" w:sz="4" w:space="0" w:color="auto"/>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顎以下</w:t>
            </w:r>
          </w:p>
        </w:tc>
        <w:tc>
          <w:tcPr>
            <w:tcW w:w="1582" w:type="dxa"/>
            <w:tcBorders>
              <w:top w:val="dashSmallGap" w:sz="4" w:space="0" w:color="auto"/>
              <w:left w:val="dashSmallGap" w:sz="4" w:space="0" w:color="auto"/>
              <w:bottom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中等度の触・痛覚の低下</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悪い方の眼は[grade 4</w:t>
            </w:r>
            <w:r w:rsidRPr="00206D3E">
              <w:rPr>
                <w:rFonts w:ascii="ＭＳ Ｐゴシック" w:eastAsia="ＭＳ Ｐゴシック" w:hAnsi="ＭＳ Ｐゴシック" w:cs="Times New Roman"/>
                <w:w w:val="90"/>
                <w:sz w:val="12"/>
                <w:szCs w:val="12"/>
              </w:rPr>
              <w:t>]</w:t>
            </w:r>
            <w:r w:rsidRPr="00206D3E">
              <w:rPr>
                <w:rFonts w:ascii="ＭＳ Ｐゴシック" w:eastAsia="ＭＳ Ｐゴシック" w:hAnsi="ＭＳ Ｐゴシック" w:cs="Times New Roman" w:hint="eastAsia"/>
                <w:w w:val="90"/>
                <w:sz w:val="12"/>
                <w:szCs w:val="12"/>
              </w:rPr>
              <w:t>で</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dashSmallGap" w:sz="4" w:space="0" w:color="auto"/>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高度の慢性</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single"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1004"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dashSmallGap" w:sz="4" w:space="0" w:color="auto"/>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ほとんどの固有覚の消失</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良眼の視力0.3以下</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脳徴候</w:t>
            </w:r>
          </w:p>
        </w:tc>
        <w:tc>
          <w:tcPr>
            <w:tcW w:w="218" w:type="dxa"/>
            <w:tcBorders>
              <w:top w:val="nil"/>
              <w:bottom w:val="single"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single"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bottom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6</w:t>
            </w:r>
          </w:p>
        </w:tc>
        <w:tc>
          <w:tcPr>
            <w:tcW w:w="246"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⑥</w:t>
            </w:r>
          </w:p>
        </w:tc>
        <w:tc>
          <w:tcPr>
            <w:tcW w:w="119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完全な四肢麻痺</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1004"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⑥</w:t>
            </w:r>
          </w:p>
        </w:tc>
        <w:tc>
          <w:tcPr>
            <w:tcW w:w="540" w:type="dxa"/>
            <w:tcBorders>
              <w:top w:val="nil"/>
              <w:left w:val="dashSmallGap" w:sz="4" w:space="0" w:color="auto"/>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顎以下</w:t>
            </w:r>
          </w:p>
        </w:tc>
        <w:tc>
          <w:tcPr>
            <w:tcW w:w="15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全感覚消失</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⑥</w:t>
            </w:r>
          </w:p>
        </w:tc>
        <w:tc>
          <w:tcPr>
            <w:tcW w:w="104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膀胱・直腸機能消失</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⑥</w:t>
            </w:r>
          </w:p>
        </w:tc>
        <w:tc>
          <w:tcPr>
            <w:tcW w:w="140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悪い方の眼は[grade 5</w:t>
            </w:r>
            <w:r w:rsidRPr="00206D3E">
              <w:rPr>
                <w:rFonts w:ascii="ＭＳ Ｐゴシック" w:eastAsia="ＭＳ Ｐゴシック" w:hAnsi="ＭＳ Ｐゴシック" w:cs="Times New Roman"/>
                <w:w w:val="90"/>
                <w:sz w:val="12"/>
                <w:szCs w:val="12"/>
              </w:rPr>
              <w:t>]</w:t>
            </w:r>
            <w:r w:rsidRPr="00206D3E">
              <w:rPr>
                <w:rFonts w:ascii="ＭＳ Ｐゴシック" w:eastAsia="ＭＳ Ｐゴシック" w:hAnsi="ＭＳ Ｐゴシック" w:cs="Times New Roman" w:hint="eastAsia"/>
                <w:w w:val="90"/>
                <w:sz w:val="12"/>
                <w:szCs w:val="12"/>
              </w:rPr>
              <w:t>で</w:t>
            </w: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bottom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bottom w:val="nil"/>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Borders>
              <w:top w:val="nil"/>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246"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p>
        </w:tc>
        <w:tc>
          <w:tcPr>
            <w:tcW w:w="1004"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540" w:type="dxa"/>
            <w:tcBorders>
              <w:top w:val="nil"/>
              <w:left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1582"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042"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402"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良眼の視力0.3以下</w:t>
            </w: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682"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top w:val="nil"/>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411" w:type="dxa"/>
            <w:tcBorders>
              <w:top w:val="nil"/>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r>
      <w:tr w:rsidR="00B373D2" w:rsidRPr="00206D3E">
        <w:tc>
          <w:tcPr>
            <w:tcW w:w="237" w:type="dxa"/>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246"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1194"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104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1004"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540" w:type="dxa"/>
            <w:tcBorders>
              <w:left w:val="dashSmallGap" w:sz="4" w:space="0" w:color="auto"/>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158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104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140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682"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c>
          <w:tcPr>
            <w:tcW w:w="218"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sz w:val="12"/>
                <w:szCs w:val="12"/>
              </w:rPr>
              <w:t>?</w:t>
            </w:r>
          </w:p>
        </w:tc>
        <w:tc>
          <w:tcPr>
            <w:tcW w:w="411"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不明</w:t>
            </w:r>
          </w:p>
        </w:tc>
      </w:tr>
      <w:tr w:rsidR="00B373D2" w:rsidRPr="00206D3E">
        <w:tc>
          <w:tcPr>
            <w:tcW w:w="237" w:type="dxa"/>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X</w:t>
            </w:r>
          </w:p>
        </w:tc>
        <w:tc>
          <w:tcPr>
            <w:tcW w:w="246" w:type="dxa"/>
            <w:tcBorders>
              <w:righ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sz w:val="12"/>
                <w:szCs w:val="12"/>
              </w:rPr>
            </w:pPr>
          </w:p>
        </w:tc>
        <w:tc>
          <w:tcPr>
            <w:tcW w:w="1194" w:type="dxa"/>
            <w:tcBorders>
              <w:left w:val="dashSmallGap" w:sz="4" w:space="0" w:color="auto"/>
            </w:tcBorders>
            <w:tcMar>
              <w:left w:w="57" w:type="dxa"/>
              <w:right w:w="57" w:type="dxa"/>
            </w:tcMar>
          </w:tcPr>
          <w:p w:rsidR="00B373D2" w:rsidRPr="00206D3E" w:rsidRDefault="00B373D2" w:rsidP="00B373D2">
            <w:pPr>
              <w:spacing w:line="180" w:lineRule="exact"/>
              <w:rPr>
                <w:rFonts w:ascii="ＭＳ Ｐゴシック" w:eastAsia="ＭＳ Ｐゴシック" w:hAnsi="ＭＳ Ｐゴシック" w:cs="Times New Roman"/>
                <w:w w:val="90"/>
                <w:sz w:val="12"/>
                <w:szCs w:val="12"/>
              </w:rPr>
            </w:pPr>
          </w:p>
        </w:tc>
        <w:tc>
          <w:tcPr>
            <w:tcW w:w="6082" w:type="dxa"/>
            <w:gridSpan w:val="9"/>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sz w:val="12"/>
                <w:szCs w:val="12"/>
              </w:rPr>
            </w:pPr>
            <w:r w:rsidRPr="00206D3E">
              <w:rPr>
                <w:rFonts w:ascii="ＭＳ Ｐゴシック" w:eastAsia="ＭＳ Ｐゴシック" w:hAnsi="ＭＳ Ｐゴシック" w:cs="Times New Roman" w:hint="eastAsia"/>
                <w:sz w:val="12"/>
                <w:szCs w:val="12"/>
              </w:rPr>
              <w:t>小脳機能：脱力（錐体路機能[grade 3</w:t>
            </w:r>
            <w:r w:rsidRPr="00206D3E">
              <w:rPr>
                <w:rFonts w:ascii="ＭＳ Ｐゴシック" w:eastAsia="ＭＳ Ｐゴシック" w:hAnsi="ＭＳ Ｐゴシック" w:cs="Times New Roman"/>
                <w:sz w:val="12"/>
                <w:szCs w:val="12"/>
              </w:rPr>
              <w:t>]</w:t>
            </w:r>
            <w:r w:rsidRPr="00206D3E">
              <w:rPr>
                <w:rFonts w:ascii="ＭＳ Ｐゴシック" w:eastAsia="ＭＳ Ｐゴシック" w:hAnsi="ＭＳ Ｐゴシック" w:cs="Times New Roman" w:hint="eastAsia"/>
                <w:sz w:val="12"/>
                <w:szCs w:val="12"/>
              </w:rPr>
              <w:t>以上）により判定困難な場合、gradeとともにチェックする。</w:t>
            </w:r>
          </w:p>
        </w:tc>
        <w:tc>
          <w:tcPr>
            <w:tcW w:w="3149" w:type="dxa"/>
            <w:gridSpan w:val="6"/>
            <w:tcMar>
              <w:left w:w="57" w:type="dxa"/>
              <w:right w:w="57" w:type="dxa"/>
            </w:tcMar>
          </w:tcPr>
          <w:p w:rsidR="00B373D2" w:rsidRPr="00206D3E" w:rsidRDefault="00B373D2" w:rsidP="00B373D2">
            <w:pPr>
              <w:spacing w:line="180" w:lineRule="exact"/>
              <w:jc w:val="center"/>
              <w:rPr>
                <w:rFonts w:ascii="ＭＳ Ｐゴシック" w:eastAsia="ＭＳ Ｐゴシック" w:hAnsi="ＭＳ Ｐゴシック" w:cs="Times New Roman"/>
                <w:w w:val="90"/>
                <w:sz w:val="12"/>
                <w:szCs w:val="12"/>
              </w:rPr>
            </w:pPr>
            <w:r w:rsidRPr="00206D3E">
              <w:rPr>
                <w:rFonts w:ascii="ＭＳ Ｐゴシック" w:eastAsia="ＭＳ Ｐゴシック" w:hAnsi="ＭＳ Ｐゴシック" w:cs="Times New Roman" w:hint="eastAsia"/>
                <w:w w:val="90"/>
                <w:sz w:val="12"/>
                <w:szCs w:val="12"/>
              </w:rPr>
              <w:t>視覚機能：耳側蒼白がある場合、gradeとともにチェックする。</w:t>
            </w:r>
          </w:p>
        </w:tc>
      </w:tr>
    </w:tbl>
    <w:p w:rsidR="0095434A" w:rsidRDefault="00A60FE8" w:rsidP="00D2573A">
      <w:pPr>
        <w:rPr>
          <w:rFonts w:ascii="ＭＳ Ｐゴシック" w:eastAsia="ＭＳ Ｐゴシック" w:hAnsi="ＭＳ Ｐゴシック" w:cs="Times New Roman"/>
          <w:szCs w:val="21"/>
        </w:rPr>
      </w:pPr>
      <w:r w:rsidRPr="00206D3E">
        <w:rPr>
          <w:rFonts w:ascii="ＭＳ Ｐゴシック" w:eastAsia="ＭＳ Ｐゴシック" w:hAnsi="ＭＳ Ｐゴシック" w:cs="Times New Roman" w:hint="eastAsia"/>
          <w:szCs w:val="21"/>
        </w:rPr>
        <w:t>＜参考，機能別障害度（FS：Functional system</w:t>
      </w:r>
      <w:r w:rsidR="00D2573A">
        <w:rPr>
          <w:rFonts w:ascii="ＭＳ Ｐゴシック" w:eastAsia="ＭＳ Ｐゴシック" w:hAnsi="ＭＳ Ｐゴシック" w:cs="Times New Roman" w:hint="eastAsia"/>
          <w:szCs w:val="21"/>
        </w:rPr>
        <w:t>）の評価基準</w:t>
      </w:r>
      <w:r w:rsidR="00B373D2">
        <w:rPr>
          <w:rFonts w:ascii="ＭＳ Ｐゴシック" w:eastAsia="ＭＳ Ｐゴシック" w:hAnsi="ＭＳ Ｐゴシック" w:cs="Times New Roman" w:hint="eastAsia"/>
          <w:szCs w:val="21"/>
        </w:rPr>
        <w:t>＞</w:t>
      </w:r>
    </w:p>
    <w:p w:rsidR="00FF7A78" w:rsidRPr="00FE749D" w:rsidRDefault="00FF7A78" w:rsidP="00FF7A78">
      <w:pPr>
        <w:jc w:val="left"/>
        <w:rPr>
          <w:rFonts w:ascii="ＭＳ Ｐゴシック" w:eastAsia="ＭＳ Ｐゴシック" w:hAnsi="ＭＳ Ｐゴシック"/>
          <w:szCs w:val="21"/>
        </w:rPr>
      </w:pPr>
    </w:p>
    <w:p w:rsidR="00FE749D" w:rsidRPr="00423D27" w:rsidRDefault="00FE749D" w:rsidP="00FE749D">
      <w:pPr>
        <w:jc w:val="left"/>
        <w:rPr>
          <w:rFonts w:ascii="ＭＳ Ｐゴシック" w:eastAsia="ＭＳ Ｐゴシック" w:hAnsi="ＭＳ Ｐゴシック"/>
          <w:color w:val="FF0000"/>
          <w:szCs w:val="21"/>
          <w:u w:val="single"/>
        </w:rPr>
      </w:pPr>
      <w:r>
        <w:rPr>
          <w:rFonts w:ascii="ＭＳ Ｐゴシック" w:eastAsia="ＭＳ Ｐゴシック" w:hAnsi="ＭＳ Ｐゴシック" w:hint="eastAsia"/>
          <w:szCs w:val="21"/>
        </w:rPr>
        <w:lastRenderedPageBreak/>
        <w:t>＜</w:t>
      </w:r>
      <w:r w:rsidR="00113EFD" w:rsidRPr="002B0E57">
        <w:rPr>
          <w:rFonts w:ascii="ＭＳ Ｐゴシック" w:eastAsia="ＭＳ Ｐゴシック" w:hAnsi="ＭＳ Ｐゴシック" w:hint="eastAsia"/>
          <w:szCs w:val="21"/>
        </w:rPr>
        <w:t>視覚</w:t>
      </w:r>
      <w:r>
        <w:rPr>
          <w:rFonts w:ascii="ＭＳ Ｐゴシック" w:eastAsia="ＭＳ Ｐゴシック" w:hAnsi="ＭＳ Ｐゴシック" w:hint="eastAsia"/>
          <w:szCs w:val="21"/>
        </w:rPr>
        <w:t>の重症度分類＞</w:t>
      </w:r>
    </w:p>
    <w:p w:rsidR="00FF7A78" w:rsidRPr="00A953BA" w:rsidRDefault="00FF7A78"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重症度分類の</w:t>
      </w:r>
      <w:r w:rsidR="004E5D6E">
        <w:rPr>
          <w:rFonts w:ascii="ＭＳ Ｐゴシック" w:eastAsia="ＭＳ Ｐゴシック" w:hAnsi="ＭＳ Ｐゴシック" w:hint="eastAsia"/>
          <w:szCs w:val="21"/>
        </w:rPr>
        <w:t>II</w:t>
      </w:r>
      <w:r w:rsidR="0033559C">
        <w:rPr>
          <w:rFonts w:ascii="ＭＳ Ｐゴシック" w:eastAsia="ＭＳ Ｐゴシック" w:hAnsi="ＭＳ Ｐゴシック" w:hint="eastAsia"/>
          <w:szCs w:val="21"/>
        </w:rPr>
        <w:t>度</w:t>
      </w:r>
      <w:r>
        <w:rPr>
          <w:rFonts w:ascii="ＭＳ Ｐゴシック" w:eastAsia="ＭＳ Ｐゴシック" w:hAnsi="ＭＳ Ｐゴシック" w:hint="eastAsia"/>
          <w:szCs w:val="21"/>
        </w:rPr>
        <w:t>、</w:t>
      </w:r>
      <w:r w:rsidR="004E5D6E">
        <w:rPr>
          <w:rFonts w:ascii="ＭＳ Ｐゴシック" w:eastAsia="ＭＳ Ｐゴシック" w:hAnsi="ＭＳ Ｐゴシック" w:hint="eastAsia"/>
          <w:szCs w:val="21"/>
        </w:rPr>
        <w:t>III</w:t>
      </w:r>
      <w:r w:rsidR="0033559C">
        <w:rPr>
          <w:rFonts w:ascii="ＭＳ Ｐゴシック" w:eastAsia="ＭＳ Ｐゴシック" w:hAnsi="ＭＳ Ｐゴシック" w:hint="eastAsia"/>
          <w:szCs w:val="21"/>
        </w:rPr>
        <w:t>度</w:t>
      </w:r>
      <w:r>
        <w:rPr>
          <w:rFonts w:ascii="ＭＳ Ｐゴシック" w:eastAsia="ＭＳ Ｐゴシック" w:hAnsi="ＭＳ Ｐゴシック" w:hint="eastAsia"/>
          <w:szCs w:val="21"/>
        </w:rPr>
        <w:t>、</w:t>
      </w:r>
      <w:r w:rsidR="004E5D6E">
        <w:rPr>
          <w:rFonts w:ascii="ＭＳ Ｐゴシック" w:eastAsia="ＭＳ Ｐゴシック" w:hAnsi="ＭＳ Ｐゴシック" w:hint="eastAsia"/>
          <w:szCs w:val="21"/>
        </w:rPr>
        <w:t>IV</w:t>
      </w:r>
      <w:r w:rsidRPr="00A953BA">
        <w:rPr>
          <w:rFonts w:ascii="ＭＳ Ｐゴシック" w:eastAsia="ＭＳ Ｐゴシック" w:hAnsi="ＭＳ Ｐゴシック" w:hint="eastAsia"/>
          <w:szCs w:val="21"/>
        </w:rPr>
        <w:t xml:space="preserve">度の者を対象とする。 </w:t>
      </w:r>
      <w:r w:rsidRPr="00A953BA">
        <w:rPr>
          <w:rFonts w:ascii="ＭＳ Ｐゴシック" w:eastAsia="ＭＳ Ｐゴシック" w:hAnsi="ＭＳ Ｐゴシック"/>
          <w:szCs w:val="21"/>
        </w:rPr>
        <w:cr/>
      </w:r>
    </w:p>
    <w:p w:rsidR="00FF7A78" w:rsidRPr="00A953BA" w:rsidRDefault="008C295B"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FF7A78" w:rsidRPr="00A953BA">
        <w:rPr>
          <w:rFonts w:ascii="ＭＳ Ｐゴシック" w:eastAsia="ＭＳ Ｐゴシック" w:hAnsi="ＭＳ Ｐゴシック" w:hint="eastAsia"/>
          <w:szCs w:val="21"/>
        </w:rPr>
        <w:t>度：矯正視力 0.7</w:t>
      </w:r>
      <w:r w:rsidR="00FF7A78">
        <w:rPr>
          <w:rFonts w:ascii="ＭＳ Ｐゴシック" w:eastAsia="ＭＳ Ｐゴシック" w:hAnsi="ＭＳ Ｐゴシック" w:hint="eastAsia"/>
          <w:szCs w:val="21"/>
        </w:rPr>
        <w:t>以上、</w:t>
      </w:r>
      <w:r w:rsidR="00FF7A78" w:rsidRPr="00A953BA">
        <w:rPr>
          <w:rFonts w:ascii="ＭＳ Ｐゴシック" w:eastAsia="ＭＳ Ｐゴシック" w:hAnsi="ＭＳ Ｐゴシック" w:hint="eastAsia"/>
          <w:szCs w:val="21"/>
        </w:rPr>
        <w:t xml:space="preserve">かつ視野狭窄なし </w:t>
      </w:r>
    </w:p>
    <w:p w:rsidR="00FF7A78" w:rsidRPr="00A953BA" w:rsidRDefault="004E5D6E"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FF7A78" w:rsidRPr="00A953BA">
        <w:rPr>
          <w:rFonts w:ascii="ＭＳ Ｐゴシック" w:eastAsia="ＭＳ Ｐゴシック" w:hAnsi="ＭＳ Ｐゴシック" w:hint="eastAsia"/>
          <w:szCs w:val="21"/>
        </w:rPr>
        <w:t>度：矯正視力 0.7</w:t>
      </w:r>
      <w:r w:rsidR="00FF7A78">
        <w:rPr>
          <w:rFonts w:ascii="ＭＳ Ｐゴシック" w:eastAsia="ＭＳ Ｐゴシック" w:hAnsi="ＭＳ Ｐゴシック" w:hint="eastAsia"/>
          <w:szCs w:val="21"/>
        </w:rPr>
        <w:t>以上、</w:t>
      </w:r>
      <w:r w:rsidR="00FF7A78" w:rsidRPr="00A953BA">
        <w:rPr>
          <w:rFonts w:ascii="ＭＳ Ｐゴシック" w:eastAsia="ＭＳ Ｐゴシック" w:hAnsi="ＭＳ Ｐゴシック" w:hint="eastAsia"/>
          <w:szCs w:val="21"/>
        </w:rPr>
        <w:t xml:space="preserve">視野狭窄あり </w:t>
      </w:r>
    </w:p>
    <w:p w:rsidR="00FF7A78" w:rsidRPr="00A953BA" w:rsidRDefault="004E5D6E"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III</w:t>
      </w:r>
      <w:r w:rsidR="00FF7A78" w:rsidRPr="00A953BA">
        <w:rPr>
          <w:rFonts w:ascii="ＭＳ Ｐゴシック" w:eastAsia="ＭＳ Ｐゴシック" w:hAnsi="ＭＳ Ｐゴシック" w:hint="eastAsia"/>
          <w:szCs w:val="21"/>
        </w:rPr>
        <w:t>度：矯正視力 0.7</w:t>
      </w:r>
      <w:r w:rsidR="00FF7A78">
        <w:rPr>
          <w:rFonts w:ascii="ＭＳ Ｐゴシック" w:eastAsia="ＭＳ Ｐゴシック" w:hAnsi="ＭＳ Ｐゴシック" w:hint="eastAsia"/>
          <w:szCs w:val="21"/>
        </w:rPr>
        <w:t>未満、</w:t>
      </w:r>
      <w:r w:rsidR="00FF7A78" w:rsidRPr="00A953BA">
        <w:rPr>
          <w:rFonts w:ascii="ＭＳ Ｐゴシック" w:eastAsia="ＭＳ Ｐゴシック" w:hAnsi="ＭＳ Ｐゴシック" w:hint="eastAsia"/>
          <w:szCs w:val="21"/>
        </w:rPr>
        <w:t xml:space="preserve">0.2以上 </w:t>
      </w:r>
    </w:p>
    <w:p w:rsidR="00FF7A78" w:rsidRPr="00A953BA" w:rsidRDefault="004E5D6E"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IV</w:t>
      </w:r>
      <w:r w:rsidR="00FF7A78" w:rsidRPr="00A953BA">
        <w:rPr>
          <w:rFonts w:ascii="ＭＳ Ｐゴシック" w:eastAsia="ＭＳ Ｐゴシック" w:hAnsi="ＭＳ Ｐゴシック" w:hint="eastAsia"/>
          <w:szCs w:val="21"/>
        </w:rPr>
        <w:t xml:space="preserve">度：矯正視力 0.2未満 </w:t>
      </w:r>
    </w:p>
    <w:p w:rsidR="00FF7A78" w:rsidRPr="00A953BA" w:rsidRDefault="00FF7A78"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w:t>
      </w:r>
      <w:r w:rsidR="0099507E">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：矯正視力、視野ともに、</w:t>
      </w:r>
      <w:r w:rsidRPr="00A953BA">
        <w:rPr>
          <w:rFonts w:ascii="ＭＳ Ｐゴシック" w:eastAsia="ＭＳ Ｐゴシック" w:hAnsi="ＭＳ Ｐゴシック" w:hint="eastAsia"/>
          <w:szCs w:val="21"/>
        </w:rPr>
        <w:t xml:space="preserve">良好な方の眼の測定値を用いる。 </w:t>
      </w:r>
    </w:p>
    <w:p w:rsidR="00FF7A78" w:rsidRPr="00A953BA" w:rsidRDefault="0099507E" w:rsidP="00FF7A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注２：視野狭窄ありとは、</w:t>
      </w:r>
      <w:r w:rsidRPr="00F10A15">
        <w:rPr>
          <w:rFonts w:ascii="ＭＳ Ｐゴシック" w:eastAsia="ＭＳ Ｐゴシック" w:hAnsi="ＭＳ Ｐゴシック" w:hint="eastAsia"/>
          <w:szCs w:val="21"/>
        </w:rPr>
        <w:t>中心の残存視野がゴールドマン</w:t>
      </w:r>
      <w:r w:rsidR="00F47287">
        <w:rPr>
          <w:rFonts w:ascii="ＭＳ Ｐゴシック" w:eastAsia="ＭＳ Ｐゴシック" w:hAnsi="ＭＳ Ｐゴシック" w:hint="eastAsia"/>
          <w:szCs w:val="21"/>
        </w:rPr>
        <w:t>I</w:t>
      </w:r>
      <w:r w:rsidRPr="00F10A15">
        <w:rPr>
          <w:rFonts w:ascii="ＭＳ Ｐゴシック" w:eastAsia="ＭＳ Ｐゴシック" w:hAnsi="ＭＳ Ｐゴシック" w:hint="eastAsia"/>
          <w:szCs w:val="21"/>
        </w:rPr>
        <w:t>-</w:t>
      </w:r>
      <w:r w:rsidR="0084254C">
        <w:rPr>
          <w:rFonts w:ascii="ＭＳ Ｐゴシック" w:eastAsia="ＭＳ Ｐゴシック" w:hAnsi="ＭＳ Ｐゴシック" w:hint="eastAsia"/>
          <w:szCs w:val="21"/>
        </w:rPr>
        <w:t>４</w:t>
      </w:r>
      <w:r w:rsidRPr="00F10A15">
        <w:rPr>
          <w:rFonts w:ascii="ＭＳ Ｐゴシック" w:eastAsia="ＭＳ Ｐゴシック" w:hAnsi="ＭＳ Ｐゴシック" w:hint="eastAsia"/>
          <w:szCs w:val="21"/>
        </w:rPr>
        <w:t>視標で20度以内</w:t>
      </w:r>
      <w:r>
        <w:rPr>
          <w:rFonts w:ascii="ＭＳ Ｐゴシック" w:eastAsia="ＭＳ Ｐゴシック" w:hAnsi="ＭＳ Ｐゴシック" w:hint="eastAsia"/>
          <w:szCs w:val="21"/>
        </w:rPr>
        <w:t>とする。</w:t>
      </w:r>
      <w:r w:rsidR="00FF7A78" w:rsidRPr="00A953BA">
        <w:rPr>
          <w:rFonts w:ascii="ＭＳ Ｐゴシック" w:eastAsia="ＭＳ Ｐゴシック" w:hAnsi="ＭＳ Ｐゴシック"/>
          <w:szCs w:val="21"/>
        </w:rPr>
        <w:t xml:space="preserve"> </w:t>
      </w:r>
    </w:p>
    <w:p w:rsidR="00FF7A78" w:rsidRPr="00FF7A78" w:rsidRDefault="00FF7A78" w:rsidP="00B373D2">
      <w:pPr>
        <w:ind w:left="200" w:hangingChars="100" w:hanging="200"/>
        <w:rPr>
          <w:rFonts w:ascii="ＭＳ Ｐゴシック" w:eastAsia="ＭＳ Ｐゴシック" w:hAnsi="ＭＳ Ｐゴシック"/>
          <w:kern w:val="0"/>
          <w:sz w:val="20"/>
        </w:rPr>
      </w:pPr>
    </w:p>
    <w:p w:rsidR="00FF7A78" w:rsidRDefault="00FF7A78" w:rsidP="00B373D2">
      <w:pPr>
        <w:ind w:left="200" w:hangingChars="100" w:hanging="200"/>
        <w:rPr>
          <w:rFonts w:ascii="ＭＳ Ｐゴシック" w:eastAsia="ＭＳ Ｐゴシック" w:hAnsi="ＭＳ Ｐゴシック"/>
          <w:kern w:val="0"/>
          <w:sz w:val="20"/>
        </w:rPr>
      </w:pPr>
    </w:p>
    <w:p w:rsidR="00667260" w:rsidRDefault="00667260" w:rsidP="0066726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67260" w:rsidRDefault="00667260" w:rsidP="0066726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3559C">
        <w:rPr>
          <w:rFonts w:asciiTheme="minorEastAsia" w:hAnsiTheme="minorEastAsia" w:hint="eastAsia"/>
          <w:szCs w:val="21"/>
        </w:rPr>
        <w:t>。</w:t>
      </w:r>
      <w:r>
        <w:rPr>
          <w:rFonts w:asciiTheme="minorEastAsia" w:hAnsiTheme="minorEastAsia" w:hint="eastAsia"/>
          <w:szCs w:val="21"/>
        </w:rPr>
        <w:t>）。</w:t>
      </w:r>
    </w:p>
    <w:p w:rsidR="00667260" w:rsidRDefault="00667260" w:rsidP="0066726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3559C">
        <w:rPr>
          <w:rFonts w:asciiTheme="minorEastAsia" w:hAnsiTheme="minorEastAsia" w:hint="eastAsia"/>
          <w:szCs w:val="21"/>
        </w:rPr>
        <w:t>あって</w:t>
      </w:r>
      <w:r>
        <w:rPr>
          <w:rFonts w:asciiTheme="minorEastAsia" w:hAnsiTheme="minorEastAsia" w:hint="eastAsia"/>
          <w:szCs w:val="21"/>
        </w:rPr>
        <w:t>、直近６</w:t>
      </w:r>
      <w:r w:rsidR="005954B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667260" w:rsidRDefault="00667260" w:rsidP="00667260">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33559C">
        <w:rPr>
          <w:rFonts w:hint="eastAsia"/>
          <w:kern w:val="0"/>
          <w:szCs w:val="21"/>
        </w:rPr>
        <w:t>もの</w:t>
      </w:r>
      <w:r>
        <w:rPr>
          <w:rFonts w:hint="eastAsia"/>
          <w:kern w:val="0"/>
          <w:szCs w:val="21"/>
        </w:rPr>
        <w:t>については、医療費助成の対象とする。</w:t>
      </w:r>
    </w:p>
    <w:p w:rsidR="00B373D2" w:rsidRPr="00B373D2" w:rsidRDefault="00B373D2" w:rsidP="00D2573A">
      <w:pPr>
        <w:rPr>
          <w:rFonts w:ascii="ＭＳ Ｐゴシック" w:eastAsia="ＭＳ Ｐゴシック" w:hAnsi="ＭＳ Ｐゴシック" w:cs="Times New Roman"/>
          <w:szCs w:val="21"/>
        </w:rPr>
      </w:pPr>
    </w:p>
    <w:sectPr w:rsidR="00B373D2" w:rsidRPr="00B373D2" w:rsidSect="00622B6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A84" w:rsidRDefault="00FD1A84" w:rsidP="003D704A">
      <w:r>
        <w:separator/>
      </w:r>
    </w:p>
  </w:endnote>
  <w:endnote w:type="continuationSeparator" w:id="0">
    <w:p w:rsidR="00FD1A84" w:rsidRDefault="00FD1A84" w:rsidP="003D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A84" w:rsidRDefault="00FD1A84" w:rsidP="003D704A">
      <w:r>
        <w:separator/>
      </w:r>
    </w:p>
  </w:footnote>
  <w:footnote w:type="continuationSeparator" w:id="0">
    <w:p w:rsidR="00FD1A84" w:rsidRDefault="00FD1A84" w:rsidP="003D7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205CE"/>
    <w:multiLevelType w:val="hybridMultilevel"/>
    <w:tmpl w:val="7FAA2E52"/>
    <w:lvl w:ilvl="0" w:tplc="EE1E90CC">
      <w:start w:val="2"/>
      <w:numFmt w:val="decimal"/>
      <w:suff w:val="space"/>
      <w:lvlText w:val="%1."/>
      <w:lvlJc w:val="left"/>
      <w:pPr>
        <w:ind w:left="560" w:hanging="20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
    <w:nsid w:val="45504BC1"/>
    <w:multiLevelType w:val="hybridMultilevel"/>
    <w:tmpl w:val="5F3E5074"/>
    <w:lvl w:ilvl="0" w:tplc="42A06EF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555B5D6C"/>
    <w:multiLevelType w:val="hybridMultilevel"/>
    <w:tmpl w:val="BB10E152"/>
    <w:lvl w:ilvl="0" w:tplc="372264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77C3214"/>
    <w:multiLevelType w:val="hybridMultilevel"/>
    <w:tmpl w:val="AA889616"/>
    <w:lvl w:ilvl="0" w:tplc="CEA4ECD4">
      <w:start w:val="1"/>
      <w:numFmt w:val="decimal"/>
      <w:lvlText w:val="%1)"/>
      <w:lvlJc w:val="left"/>
      <w:pPr>
        <w:ind w:left="360" w:hanging="360"/>
      </w:pPr>
      <w:rPr>
        <w:rFonts w:hint="eastAsia"/>
        <w:caps w:val="0"/>
        <w:strike w:val="0"/>
        <w:dstrike w:val="0"/>
        <w:vanish w:val="0"/>
        <w:color w:val="auto"/>
        <w:sz w:val="21"/>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村井英継">
    <w15:presenceInfo w15:providerId="Windows Live" w15:userId="287bc103154012f1"/>
  </w15:person>
  <w15:person w15:author="takeshi uno">
    <w15:presenceInfo w15:providerId="Windows Live" w15:userId="251b7e06dcf7e10f"/>
  </w15:person>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01"/>
    <w:rsid w:val="000005A4"/>
    <w:rsid w:val="00006782"/>
    <w:rsid w:val="000437AF"/>
    <w:rsid w:val="00064200"/>
    <w:rsid w:val="000642B1"/>
    <w:rsid w:val="00113EFD"/>
    <w:rsid w:val="00130A07"/>
    <w:rsid w:val="00142C29"/>
    <w:rsid w:val="00181A2D"/>
    <w:rsid w:val="00191D6E"/>
    <w:rsid w:val="00191F78"/>
    <w:rsid w:val="00192D71"/>
    <w:rsid w:val="001A249A"/>
    <w:rsid w:val="001D1DB1"/>
    <w:rsid w:val="001D40B6"/>
    <w:rsid w:val="001D42A1"/>
    <w:rsid w:val="001D48F3"/>
    <w:rsid w:val="002043F7"/>
    <w:rsid w:val="00206D3E"/>
    <w:rsid w:val="00216FE3"/>
    <w:rsid w:val="00234202"/>
    <w:rsid w:val="002351D2"/>
    <w:rsid w:val="0025014A"/>
    <w:rsid w:val="00263F85"/>
    <w:rsid w:val="00264968"/>
    <w:rsid w:val="0027470E"/>
    <w:rsid w:val="002A17A0"/>
    <w:rsid w:val="002A5673"/>
    <w:rsid w:val="002B0E57"/>
    <w:rsid w:val="002C2CCA"/>
    <w:rsid w:val="002D11F3"/>
    <w:rsid w:val="00305233"/>
    <w:rsid w:val="00306723"/>
    <w:rsid w:val="0032282F"/>
    <w:rsid w:val="003336A1"/>
    <w:rsid w:val="0033559C"/>
    <w:rsid w:val="003755BD"/>
    <w:rsid w:val="00383706"/>
    <w:rsid w:val="003C67C6"/>
    <w:rsid w:val="003D704A"/>
    <w:rsid w:val="003E18D4"/>
    <w:rsid w:val="004006A6"/>
    <w:rsid w:val="00400C9C"/>
    <w:rsid w:val="00422BE6"/>
    <w:rsid w:val="00423D27"/>
    <w:rsid w:val="004419B9"/>
    <w:rsid w:val="004669BA"/>
    <w:rsid w:val="00477216"/>
    <w:rsid w:val="004E5D6E"/>
    <w:rsid w:val="0051682C"/>
    <w:rsid w:val="00524E67"/>
    <w:rsid w:val="005524CA"/>
    <w:rsid w:val="00587947"/>
    <w:rsid w:val="005954B1"/>
    <w:rsid w:val="00597E6D"/>
    <w:rsid w:val="005C1B32"/>
    <w:rsid w:val="005D795E"/>
    <w:rsid w:val="005E673A"/>
    <w:rsid w:val="0060690C"/>
    <w:rsid w:val="00622B65"/>
    <w:rsid w:val="00627A67"/>
    <w:rsid w:val="00646789"/>
    <w:rsid w:val="006622D2"/>
    <w:rsid w:val="00667260"/>
    <w:rsid w:val="006C2EBE"/>
    <w:rsid w:val="006D7F67"/>
    <w:rsid w:val="006F6711"/>
    <w:rsid w:val="007D661E"/>
    <w:rsid w:val="007E3A3F"/>
    <w:rsid w:val="00834238"/>
    <w:rsid w:val="00840451"/>
    <w:rsid w:val="0084254C"/>
    <w:rsid w:val="00897C14"/>
    <w:rsid w:val="008A6B17"/>
    <w:rsid w:val="008C295B"/>
    <w:rsid w:val="008E198F"/>
    <w:rsid w:val="008F6B8C"/>
    <w:rsid w:val="0095434A"/>
    <w:rsid w:val="00967E78"/>
    <w:rsid w:val="00974892"/>
    <w:rsid w:val="0099507E"/>
    <w:rsid w:val="009C5B8D"/>
    <w:rsid w:val="009E1EB0"/>
    <w:rsid w:val="00A17E2F"/>
    <w:rsid w:val="00A43847"/>
    <w:rsid w:val="00A539D3"/>
    <w:rsid w:val="00A54CC4"/>
    <w:rsid w:val="00A60FE8"/>
    <w:rsid w:val="00A650E1"/>
    <w:rsid w:val="00A95FC0"/>
    <w:rsid w:val="00AB1DA6"/>
    <w:rsid w:val="00AD4D34"/>
    <w:rsid w:val="00AE5E62"/>
    <w:rsid w:val="00AF1F4D"/>
    <w:rsid w:val="00B373D2"/>
    <w:rsid w:val="00B45704"/>
    <w:rsid w:val="00B515E2"/>
    <w:rsid w:val="00B51BC2"/>
    <w:rsid w:val="00B65F92"/>
    <w:rsid w:val="00B745A0"/>
    <w:rsid w:val="00B83BE5"/>
    <w:rsid w:val="00B903AE"/>
    <w:rsid w:val="00B906A7"/>
    <w:rsid w:val="00BC6F01"/>
    <w:rsid w:val="00BD2CC3"/>
    <w:rsid w:val="00BD4A47"/>
    <w:rsid w:val="00BE478D"/>
    <w:rsid w:val="00BF4958"/>
    <w:rsid w:val="00BF7112"/>
    <w:rsid w:val="00C04E76"/>
    <w:rsid w:val="00C34B4A"/>
    <w:rsid w:val="00C368CA"/>
    <w:rsid w:val="00C73D55"/>
    <w:rsid w:val="00CF3874"/>
    <w:rsid w:val="00D03A61"/>
    <w:rsid w:val="00D04326"/>
    <w:rsid w:val="00D22E0E"/>
    <w:rsid w:val="00D2573A"/>
    <w:rsid w:val="00D376F7"/>
    <w:rsid w:val="00D453CA"/>
    <w:rsid w:val="00D50915"/>
    <w:rsid w:val="00DB318E"/>
    <w:rsid w:val="00DB7A3B"/>
    <w:rsid w:val="00DC69B3"/>
    <w:rsid w:val="00DF3201"/>
    <w:rsid w:val="00EF08CC"/>
    <w:rsid w:val="00F4521F"/>
    <w:rsid w:val="00F46A86"/>
    <w:rsid w:val="00F47287"/>
    <w:rsid w:val="00F74C17"/>
    <w:rsid w:val="00F937E9"/>
    <w:rsid w:val="00FB2B82"/>
    <w:rsid w:val="00FC6F22"/>
    <w:rsid w:val="00FD1A84"/>
    <w:rsid w:val="00FD7599"/>
    <w:rsid w:val="00FE749D"/>
    <w:rsid w:val="00FF7A7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95434A"/>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uiPriority w:val="99"/>
    <w:semiHidden/>
    <w:unhideWhenUsed/>
    <w:rsid w:val="0047721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7216"/>
    <w:rPr>
      <w:rFonts w:asciiTheme="majorHAnsi" w:eastAsiaTheme="majorEastAsia" w:hAnsiTheme="majorHAnsi" w:cstheme="majorBidi"/>
      <w:sz w:val="18"/>
      <w:szCs w:val="18"/>
    </w:rPr>
  </w:style>
  <w:style w:type="paragraph" w:styleId="a6">
    <w:name w:val="header"/>
    <w:basedOn w:val="a"/>
    <w:link w:val="a7"/>
    <w:uiPriority w:val="99"/>
    <w:unhideWhenUsed/>
    <w:rsid w:val="003D704A"/>
    <w:pPr>
      <w:tabs>
        <w:tab w:val="center" w:pos="4252"/>
        <w:tab w:val="right" w:pos="8504"/>
      </w:tabs>
      <w:snapToGrid w:val="0"/>
    </w:pPr>
  </w:style>
  <w:style w:type="character" w:customStyle="1" w:styleId="a7">
    <w:name w:val="ヘッダー (文字)"/>
    <w:basedOn w:val="a0"/>
    <w:link w:val="a6"/>
    <w:uiPriority w:val="99"/>
    <w:rsid w:val="003D704A"/>
  </w:style>
  <w:style w:type="paragraph" w:styleId="a8">
    <w:name w:val="footer"/>
    <w:basedOn w:val="a"/>
    <w:link w:val="a9"/>
    <w:uiPriority w:val="99"/>
    <w:unhideWhenUsed/>
    <w:rsid w:val="003D704A"/>
    <w:pPr>
      <w:tabs>
        <w:tab w:val="center" w:pos="4252"/>
        <w:tab w:val="right" w:pos="8504"/>
      </w:tabs>
      <w:snapToGrid w:val="0"/>
    </w:pPr>
  </w:style>
  <w:style w:type="character" w:customStyle="1" w:styleId="a9">
    <w:name w:val="フッター (文字)"/>
    <w:basedOn w:val="a0"/>
    <w:link w:val="a8"/>
    <w:uiPriority w:val="99"/>
    <w:rsid w:val="003D704A"/>
  </w:style>
  <w:style w:type="paragraph" w:styleId="aa">
    <w:name w:val="Revision"/>
    <w:hidden/>
    <w:uiPriority w:val="99"/>
    <w:semiHidden/>
    <w:rsid w:val="005E673A"/>
  </w:style>
  <w:style w:type="paragraph" w:styleId="ab">
    <w:name w:val="List Paragraph"/>
    <w:basedOn w:val="a"/>
    <w:uiPriority w:val="34"/>
    <w:qFormat/>
    <w:rsid w:val="00FD7599"/>
    <w:pPr>
      <w:ind w:leftChars="400" w:left="840"/>
    </w:pPr>
    <w:rPr>
      <w:rFonts w:ascii="Century" w:eastAsia="ＭＳ 明朝" w:hAnsi="Century" w:cs="Times New Roman"/>
    </w:rPr>
  </w:style>
  <w:style w:type="paragraph" w:customStyle="1" w:styleId="ColorfulList-Accent1">
    <w:name w:val="Colorful List - Accent 1"/>
    <w:basedOn w:val="a"/>
    <w:uiPriority w:val="34"/>
    <w:qFormat/>
    <w:rsid w:val="00FD7599"/>
    <w:pPr>
      <w:widowControl/>
      <w:ind w:left="720"/>
      <w:contextualSpacing/>
      <w:jc w:val="left"/>
    </w:pPr>
    <w:rPr>
      <w:rFonts w:ascii="Cambria" w:eastAsia="ＭＳ 明朝" w:hAnsi="Cambria" w:cs="Times New Roman"/>
      <w:kern w:val="0"/>
      <w:sz w:val="24"/>
      <w:szCs w:val="24"/>
      <w:lang w:eastAsia="en-US"/>
    </w:rPr>
  </w:style>
  <w:style w:type="character" w:styleId="ac">
    <w:name w:val="annotation reference"/>
    <w:basedOn w:val="a0"/>
    <w:uiPriority w:val="99"/>
    <w:semiHidden/>
    <w:unhideWhenUsed/>
    <w:rsid w:val="00D50915"/>
    <w:rPr>
      <w:sz w:val="18"/>
      <w:szCs w:val="18"/>
    </w:rPr>
  </w:style>
  <w:style w:type="paragraph" w:styleId="ad">
    <w:name w:val="annotation text"/>
    <w:basedOn w:val="a"/>
    <w:link w:val="ae"/>
    <w:uiPriority w:val="99"/>
    <w:semiHidden/>
    <w:unhideWhenUsed/>
    <w:rsid w:val="00D50915"/>
    <w:pPr>
      <w:jc w:val="left"/>
    </w:pPr>
  </w:style>
  <w:style w:type="character" w:customStyle="1" w:styleId="ae">
    <w:name w:val="コメント文字列 (文字)"/>
    <w:basedOn w:val="a0"/>
    <w:link w:val="ad"/>
    <w:uiPriority w:val="99"/>
    <w:semiHidden/>
    <w:rsid w:val="00D50915"/>
  </w:style>
  <w:style w:type="paragraph" w:styleId="af">
    <w:name w:val="annotation subject"/>
    <w:basedOn w:val="ad"/>
    <w:next w:val="ad"/>
    <w:link w:val="af0"/>
    <w:uiPriority w:val="99"/>
    <w:semiHidden/>
    <w:unhideWhenUsed/>
    <w:rsid w:val="00D50915"/>
    <w:rPr>
      <w:b/>
      <w:bCs/>
    </w:rPr>
  </w:style>
  <w:style w:type="character" w:customStyle="1" w:styleId="af0">
    <w:name w:val="コメント内容 (文字)"/>
    <w:basedOn w:val="ae"/>
    <w:link w:val="af"/>
    <w:uiPriority w:val="99"/>
    <w:semiHidden/>
    <w:rsid w:val="00D50915"/>
    <w:rPr>
      <w:b/>
      <w:bCs/>
    </w:rPr>
  </w:style>
  <w:style w:type="table" w:styleId="af1">
    <w:name w:val="Table Grid"/>
    <w:basedOn w:val="a1"/>
    <w:uiPriority w:val="59"/>
    <w:rsid w:val="00B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95434A"/>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uiPriority w:val="99"/>
    <w:semiHidden/>
    <w:unhideWhenUsed/>
    <w:rsid w:val="0047721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77216"/>
    <w:rPr>
      <w:rFonts w:asciiTheme="majorHAnsi" w:eastAsiaTheme="majorEastAsia" w:hAnsiTheme="majorHAnsi" w:cstheme="majorBidi"/>
      <w:sz w:val="18"/>
      <w:szCs w:val="18"/>
    </w:rPr>
  </w:style>
  <w:style w:type="paragraph" w:styleId="a6">
    <w:name w:val="header"/>
    <w:basedOn w:val="a"/>
    <w:link w:val="a7"/>
    <w:uiPriority w:val="99"/>
    <w:unhideWhenUsed/>
    <w:rsid w:val="003D704A"/>
    <w:pPr>
      <w:tabs>
        <w:tab w:val="center" w:pos="4252"/>
        <w:tab w:val="right" w:pos="8504"/>
      </w:tabs>
      <w:snapToGrid w:val="0"/>
    </w:pPr>
  </w:style>
  <w:style w:type="character" w:customStyle="1" w:styleId="a7">
    <w:name w:val="ヘッダー (文字)"/>
    <w:basedOn w:val="a0"/>
    <w:link w:val="a6"/>
    <w:uiPriority w:val="99"/>
    <w:rsid w:val="003D704A"/>
  </w:style>
  <w:style w:type="paragraph" w:styleId="a8">
    <w:name w:val="footer"/>
    <w:basedOn w:val="a"/>
    <w:link w:val="a9"/>
    <w:uiPriority w:val="99"/>
    <w:unhideWhenUsed/>
    <w:rsid w:val="003D704A"/>
    <w:pPr>
      <w:tabs>
        <w:tab w:val="center" w:pos="4252"/>
        <w:tab w:val="right" w:pos="8504"/>
      </w:tabs>
      <w:snapToGrid w:val="0"/>
    </w:pPr>
  </w:style>
  <w:style w:type="character" w:customStyle="1" w:styleId="a9">
    <w:name w:val="フッター (文字)"/>
    <w:basedOn w:val="a0"/>
    <w:link w:val="a8"/>
    <w:uiPriority w:val="99"/>
    <w:rsid w:val="003D704A"/>
  </w:style>
  <w:style w:type="paragraph" w:styleId="aa">
    <w:name w:val="Revision"/>
    <w:hidden/>
    <w:uiPriority w:val="99"/>
    <w:semiHidden/>
    <w:rsid w:val="005E673A"/>
  </w:style>
  <w:style w:type="paragraph" w:styleId="ab">
    <w:name w:val="List Paragraph"/>
    <w:basedOn w:val="a"/>
    <w:uiPriority w:val="34"/>
    <w:qFormat/>
    <w:rsid w:val="00FD7599"/>
    <w:pPr>
      <w:ind w:leftChars="400" w:left="840"/>
    </w:pPr>
    <w:rPr>
      <w:rFonts w:ascii="Century" w:eastAsia="ＭＳ 明朝" w:hAnsi="Century" w:cs="Times New Roman"/>
    </w:rPr>
  </w:style>
  <w:style w:type="paragraph" w:customStyle="1" w:styleId="ColorfulList-Accent1">
    <w:name w:val="Colorful List - Accent 1"/>
    <w:basedOn w:val="a"/>
    <w:uiPriority w:val="34"/>
    <w:qFormat/>
    <w:rsid w:val="00FD7599"/>
    <w:pPr>
      <w:widowControl/>
      <w:ind w:left="720"/>
      <w:contextualSpacing/>
      <w:jc w:val="left"/>
    </w:pPr>
    <w:rPr>
      <w:rFonts w:ascii="Cambria" w:eastAsia="ＭＳ 明朝" w:hAnsi="Cambria" w:cs="Times New Roman"/>
      <w:kern w:val="0"/>
      <w:sz w:val="24"/>
      <w:szCs w:val="24"/>
      <w:lang w:eastAsia="en-US"/>
    </w:rPr>
  </w:style>
  <w:style w:type="character" w:styleId="ac">
    <w:name w:val="annotation reference"/>
    <w:basedOn w:val="a0"/>
    <w:uiPriority w:val="99"/>
    <w:semiHidden/>
    <w:unhideWhenUsed/>
    <w:rsid w:val="00D50915"/>
    <w:rPr>
      <w:sz w:val="18"/>
      <w:szCs w:val="18"/>
    </w:rPr>
  </w:style>
  <w:style w:type="paragraph" w:styleId="ad">
    <w:name w:val="annotation text"/>
    <w:basedOn w:val="a"/>
    <w:link w:val="ae"/>
    <w:uiPriority w:val="99"/>
    <w:semiHidden/>
    <w:unhideWhenUsed/>
    <w:rsid w:val="00D50915"/>
    <w:pPr>
      <w:jc w:val="left"/>
    </w:pPr>
  </w:style>
  <w:style w:type="character" w:customStyle="1" w:styleId="ae">
    <w:name w:val="コメント文字列 (文字)"/>
    <w:basedOn w:val="a0"/>
    <w:link w:val="ad"/>
    <w:uiPriority w:val="99"/>
    <w:semiHidden/>
    <w:rsid w:val="00D50915"/>
  </w:style>
  <w:style w:type="paragraph" w:styleId="af">
    <w:name w:val="annotation subject"/>
    <w:basedOn w:val="ad"/>
    <w:next w:val="ad"/>
    <w:link w:val="af0"/>
    <w:uiPriority w:val="99"/>
    <w:semiHidden/>
    <w:unhideWhenUsed/>
    <w:rsid w:val="00D50915"/>
    <w:rPr>
      <w:b/>
      <w:bCs/>
    </w:rPr>
  </w:style>
  <w:style w:type="character" w:customStyle="1" w:styleId="af0">
    <w:name w:val="コメント内容 (文字)"/>
    <w:basedOn w:val="ae"/>
    <w:link w:val="af"/>
    <w:uiPriority w:val="99"/>
    <w:semiHidden/>
    <w:rsid w:val="00D50915"/>
    <w:rPr>
      <w:b/>
      <w:bCs/>
    </w:rPr>
  </w:style>
  <w:style w:type="table" w:styleId="af1">
    <w:name w:val="Table Grid"/>
    <w:basedOn w:val="a1"/>
    <w:uiPriority w:val="59"/>
    <w:rsid w:val="00B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2822">
      <w:bodyDiv w:val="1"/>
      <w:marLeft w:val="0"/>
      <w:marRight w:val="0"/>
      <w:marTop w:val="0"/>
      <w:marBottom w:val="0"/>
      <w:divBdr>
        <w:top w:val="none" w:sz="0" w:space="0" w:color="auto"/>
        <w:left w:val="none" w:sz="0" w:space="0" w:color="auto"/>
        <w:bottom w:val="none" w:sz="0" w:space="0" w:color="auto"/>
        <w:right w:val="none" w:sz="0" w:space="0" w:color="auto"/>
      </w:divBdr>
    </w:div>
    <w:div w:id="698776530">
      <w:bodyDiv w:val="1"/>
      <w:marLeft w:val="0"/>
      <w:marRight w:val="0"/>
      <w:marTop w:val="0"/>
      <w:marBottom w:val="0"/>
      <w:divBdr>
        <w:top w:val="none" w:sz="0" w:space="0" w:color="auto"/>
        <w:left w:val="none" w:sz="0" w:space="0" w:color="auto"/>
        <w:bottom w:val="none" w:sz="0" w:space="0" w:color="auto"/>
        <w:right w:val="none" w:sz="0" w:space="0" w:color="auto"/>
      </w:divBdr>
    </w:div>
    <w:div w:id="14942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12759-5900-4C3A-BAAB-9CCFA8E7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1054</Words>
  <Characters>6014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32</cp:revision>
  <cp:lastPrinted>2014-08-25T06:28:00Z</cp:lastPrinted>
  <dcterms:created xsi:type="dcterms:W3CDTF">2016-11-25T05:21:00Z</dcterms:created>
  <dcterms:modified xsi:type="dcterms:W3CDTF">2017-03-21T05:16:00Z</dcterms:modified>
</cp:coreProperties>
</file>