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COVID PULSE: A REAL-TIME DIGOS CITY COVID-19</w:t>
      </w: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WEB-BASED DASHBOARD</w:t>
      </w: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rPr>
          <w:rFonts w:ascii="Times New Roman" w:eastAsia="Times New Roman" w:hAnsi="Times New Roman" w:cs="Times New Roman"/>
          <w:b/>
          <w:sz w:val="24"/>
          <w:szCs w:val="24"/>
        </w:rPr>
      </w:pP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532608" cy="25326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32608" cy="2532608"/>
                    </a:xfrm>
                    <a:prstGeom prst="rect">
                      <a:avLst/>
                    </a:prstGeom>
                    <a:ln/>
                  </pic:spPr>
                </pic:pic>
              </a:graphicData>
            </a:graphic>
          </wp:inline>
        </w:drawing>
      </w: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 JESU COLLEGE, INC.</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Science, Technology, Engineering, and Mathematics (STEM)</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High School Department</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Digos City</w:t>
      </w: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CABRERA, AIDRE LOVE, S.</w:t>
      </w: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sectPr w:rsidR="00B0351C">
          <w:footerReference w:type="default" r:id="rId7"/>
          <w:pgSz w:w="12240" w:h="15840"/>
          <w:pgMar w:top="1440" w:right="1440" w:bottom="1440" w:left="1440" w:header="706" w:footer="706" w:gutter="0"/>
          <w:pgNumType w:start="1"/>
          <w:cols w:space="720"/>
        </w:sectPr>
      </w:pPr>
      <w:r>
        <w:rPr>
          <w:rFonts w:ascii="Times New Roman" w:eastAsia="Times New Roman" w:hAnsi="Times New Roman" w:cs="Times New Roman"/>
          <w:sz w:val="24"/>
          <w:szCs w:val="24"/>
        </w:rPr>
        <w:t>Mar</w:t>
      </w:r>
      <w:bookmarkStart w:id="0" w:name="_GoBack"/>
      <w:bookmarkEnd w:id="0"/>
      <w:r>
        <w:rPr>
          <w:rFonts w:ascii="Times New Roman" w:eastAsia="Times New Roman" w:hAnsi="Times New Roman" w:cs="Times New Roman"/>
          <w:sz w:val="24"/>
          <w:szCs w:val="24"/>
        </w:rPr>
        <w:t>ch 2022</w:t>
      </w: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COVID PULSE: A REAL-TIME DIGOS CITY COVID-19</w:t>
      </w:r>
    </w:p>
    <w:p w:rsidR="00B0351C" w:rsidRDefault="00D463B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WEB-BASED DASHBOARD</w:t>
      </w: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Science Investigatory Project </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to </w:t>
      </w:r>
      <w:r>
        <w:rPr>
          <w:rFonts w:ascii="Times New Roman" w:eastAsia="Times New Roman" w:hAnsi="Times New Roman" w:cs="Times New Roman"/>
          <w:sz w:val="24"/>
          <w:szCs w:val="24"/>
        </w:rPr>
        <w:br/>
        <w:t xml:space="preserve">The Faculty of Cor Jesu College, Inc. </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Basic Education Department</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Digos City</w:t>
      </w: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b/>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in</w:t>
      </w: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Research 3</w:t>
      </w: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CABRERA, AIDRE LOVE, S.</w:t>
      </w: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rPr>
          <w:rFonts w:ascii="Times New Roman" w:eastAsia="Times New Roman" w:hAnsi="Times New Roman" w:cs="Times New Roman"/>
          <w:sz w:val="24"/>
          <w:szCs w:val="24"/>
        </w:rPr>
      </w:pPr>
    </w:p>
    <w:p w:rsidR="00B0351C" w:rsidRDefault="00B0351C">
      <w:pPr>
        <w:spacing w:after="0" w:line="360" w:lineRule="auto"/>
        <w:jc w:val="center"/>
        <w:rPr>
          <w:rFonts w:ascii="Times New Roman" w:eastAsia="Times New Roman" w:hAnsi="Times New Roman" w:cs="Times New Roman"/>
          <w:sz w:val="24"/>
          <w:szCs w:val="24"/>
        </w:rPr>
      </w:pPr>
    </w:p>
    <w:p w:rsidR="00B0351C" w:rsidRDefault="00D463BB">
      <w:pPr>
        <w:spacing w:after="0" w:line="360" w:lineRule="auto"/>
        <w:jc w:val="center"/>
        <w:rPr>
          <w:rFonts w:ascii="Times New Roman" w:eastAsia="Times New Roman" w:hAnsi="Times New Roman" w:cs="Times New Roman"/>
          <w:sz w:val="24"/>
          <w:szCs w:val="24"/>
        </w:rPr>
        <w:sectPr w:rsidR="00B0351C">
          <w:footerReference w:type="default" r:id="rId8"/>
          <w:pgSz w:w="12240" w:h="15840"/>
          <w:pgMar w:top="1440" w:right="1440" w:bottom="1440" w:left="1440" w:header="706" w:footer="706" w:gutter="0"/>
          <w:cols w:space="720"/>
        </w:sectPr>
      </w:pPr>
      <w:r>
        <w:rPr>
          <w:rFonts w:ascii="Times New Roman" w:eastAsia="Times New Roman" w:hAnsi="Times New Roman" w:cs="Times New Roman"/>
          <w:sz w:val="24"/>
          <w:szCs w:val="24"/>
        </w:rPr>
        <w:t>March 2022</w:t>
      </w:r>
    </w:p>
    <w:p w:rsidR="00B0351C" w:rsidRDefault="00D463BB">
      <w:pPr>
        <w:tabs>
          <w:tab w:val="center" w:pos="4320"/>
          <w:tab w:val="left" w:pos="6399"/>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I</w:t>
      </w:r>
    </w:p>
    <w:p w:rsidR="00CB6B5A" w:rsidRDefault="00D463BB" w:rsidP="00CB6B5A">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rsidR="00E758FF" w:rsidRDefault="00E758FF" w:rsidP="00CB6B5A">
      <w:pPr>
        <w:spacing w:line="360" w:lineRule="auto"/>
        <w:jc w:val="center"/>
        <w:rPr>
          <w:rFonts w:ascii="Times New Roman" w:eastAsia="Times New Roman" w:hAnsi="Times New Roman" w:cs="Times New Roman"/>
          <w:b/>
          <w:color w:val="000000"/>
          <w:sz w:val="24"/>
          <w:szCs w:val="24"/>
        </w:rPr>
      </w:pPr>
    </w:p>
    <w:p w:rsidR="00E758FF" w:rsidRPr="00FA4044" w:rsidRDefault="00E758FF" w:rsidP="00E758F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1. What is the study all about? (1-2 paragraphs)</w:t>
      </w:r>
    </w:p>
    <w:p w:rsidR="00831076" w:rsidRPr="00B13208" w:rsidRDefault="00B13208" w:rsidP="00B1320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topic</w:t>
      </w:r>
    </w:p>
    <w:p w:rsidR="006C0B80" w:rsidRPr="00831076" w:rsidRDefault="00E758FF" w:rsidP="00B13208">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COVID-19 pandemic had triggered a worldwide health emergency</w:t>
      </w:r>
      <w:r w:rsidR="00A316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After the </w:t>
      </w:r>
      <w:r w:rsidR="00525EAF">
        <w:rPr>
          <w:rFonts w:ascii="Times New Roman" w:eastAsia="Times New Roman" w:hAnsi="Times New Roman" w:cs="Times New Roman"/>
          <w:color w:val="000000"/>
          <w:sz w:val="24"/>
          <w:szCs w:val="24"/>
        </w:rPr>
        <w:t xml:space="preserve">pervasive </w:t>
      </w:r>
      <w:r>
        <w:rPr>
          <w:rFonts w:ascii="Times New Roman" w:eastAsia="Times New Roman" w:hAnsi="Times New Roman" w:cs="Times New Roman"/>
          <w:color w:val="000000"/>
          <w:sz w:val="24"/>
          <w:szCs w:val="24"/>
        </w:rPr>
        <w:t xml:space="preserve">outbreak of a novel coronavirus strain called the </w:t>
      </w:r>
      <w:r w:rsidRPr="00CC5B88">
        <w:rPr>
          <w:rFonts w:ascii="Times New Roman" w:eastAsia="Times New Roman" w:hAnsi="Times New Roman" w:cs="Times New Roman"/>
          <w:color w:val="000000"/>
          <w:sz w:val="24"/>
          <w:szCs w:val="24"/>
        </w:rPr>
        <w:t>severe acute respiratory syndrome coronavirus 2</w:t>
      </w:r>
      <w:r>
        <w:rPr>
          <w:rFonts w:ascii="Times New Roman" w:eastAsia="Times New Roman" w:hAnsi="Times New Roman" w:cs="Times New Roman"/>
          <w:color w:val="000000"/>
          <w:sz w:val="24"/>
          <w:szCs w:val="24"/>
        </w:rPr>
        <w:t xml:space="preserve"> (SARS-CoV-2), it triggered a public health emergency. </w:t>
      </w:r>
      <w:r w:rsidR="00A31642">
        <w:rPr>
          <w:rFonts w:ascii="Times New Roman" w:eastAsia="Times New Roman" w:hAnsi="Times New Roman" w:cs="Times New Roman"/>
          <w:color w:val="000000"/>
          <w:sz w:val="24"/>
          <w:szCs w:val="24"/>
        </w:rPr>
        <w:t xml:space="preserve">Prior to the declaration of the COVID-19 pandemic, in February 17, 2020, </w:t>
      </w:r>
      <w:r w:rsidR="00A31642" w:rsidRPr="00B74909">
        <w:rPr>
          <w:rFonts w:ascii="Times New Roman" w:eastAsia="Times New Roman" w:hAnsi="Times New Roman" w:cs="Times New Roman"/>
          <w:color w:val="000000"/>
          <w:sz w:val="24"/>
          <w:szCs w:val="24"/>
        </w:rPr>
        <w:t>the</w:t>
      </w:r>
      <w:r w:rsidR="00A31642">
        <w:rPr>
          <w:rFonts w:ascii="Times New Roman" w:eastAsia="Times New Roman" w:hAnsi="Times New Roman" w:cs="Times New Roman"/>
          <w:color w:val="000000"/>
          <w:sz w:val="24"/>
          <w:szCs w:val="24"/>
        </w:rPr>
        <w:t xml:space="preserve"> outbreak of the COVID-19 virus had catalyzed the development of COVID-19 information system. </w:t>
      </w:r>
      <w:r>
        <w:rPr>
          <w:rFonts w:ascii="Times New Roman" w:eastAsia="Times New Roman" w:hAnsi="Times New Roman" w:cs="Times New Roman"/>
          <w:color w:val="000000"/>
          <w:sz w:val="24"/>
          <w:szCs w:val="24"/>
        </w:rPr>
        <w:t xml:space="preserve">With this, the </w:t>
      </w:r>
      <w:r w:rsidRPr="00877572">
        <w:rPr>
          <w:rFonts w:ascii="Times New Roman" w:eastAsia="Times New Roman" w:hAnsi="Times New Roman" w:cs="Times New Roman"/>
          <w:color w:val="000000"/>
          <w:sz w:val="24"/>
          <w:szCs w:val="24"/>
        </w:rPr>
        <w:t>Center for Systems Science and Engineering (CSSE)</w:t>
      </w:r>
      <w:r>
        <w:rPr>
          <w:rFonts w:ascii="Times New Roman" w:eastAsia="Times New Roman" w:hAnsi="Times New Roman" w:cs="Times New Roman"/>
          <w:color w:val="000000"/>
          <w:sz w:val="24"/>
          <w:szCs w:val="24"/>
        </w:rPr>
        <w:t xml:space="preserve"> and John Hopkins University had developed an interactive information system, wherein the situation of the COVID-19 outbreak can be visualized and monitored concurrently.</w:t>
      </w:r>
      <w:r w:rsidR="00323C27">
        <w:rPr>
          <w:rFonts w:ascii="Times New Roman" w:eastAsia="Times New Roman" w:hAnsi="Times New Roman" w:cs="Times New Roman"/>
          <w:color w:val="000000"/>
          <w:sz w:val="24"/>
          <w:szCs w:val="24"/>
        </w:rPr>
        <w:t xml:space="preserve"> Thereafter, </w:t>
      </w:r>
      <w:r w:rsidR="007522F6">
        <w:rPr>
          <w:rFonts w:ascii="Times New Roman" w:eastAsia="Times New Roman" w:hAnsi="Times New Roman" w:cs="Times New Roman"/>
          <w:color w:val="000000"/>
          <w:sz w:val="24"/>
          <w:szCs w:val="24"/>
        </w:rPr>
        <w:t>many have keened</w:t>
      </w:r>
      <w:r w:rsidR="00C266C2">
        <w:rPr>
          <w:rFonts w:ascii="Times New Roman" w:eastAsia="Times New Roman" w:hAnsi="Times New Roman" w:cs="Times New Roman"/>
          <w:color w:val="000000"/>
          <w:sz w:val="24"/>
          <w:szCs w:val="24"/>
        </w:rPr>
        <w:t xml:space="preserve"> on</w:t>
      </w:r>
      <w:r w:rsidR="007522F6">
        <w:rPr>
          <w:rFonts w:ascii="Times New Roman" w:eastAsia="Times New Roman" w:hAnsi="Times New Roman" w:cs="Times New Roman"/>
          <w:color w:val="000000"/>
          <w:sz w:val="24"/>
          <w:szCs w:val="24"/>
        </w:rPr>
        <w:t xml:space="preserve"> </w:t>
      </w:r>
      <w:r w:rsidR="00C266C2">
        <w:rPr>
          <w:rFonts w:ascii="Times New Roman" w:eastAsia="Times New Roman" w:hAnsi="Times New Roman" w:cs="Times New Roman"/>
          <w:color w:val="000000"/>
          <w:sz w:val="24"/>
          <w:szCs w:val="24"/>
        </w:rPr>
        <w:t>the development and application of digital based technology as part of the COVID-19 pandemic planning and response.</w:t>
      </w:r>
      <w:r w:rsidR="00831076">
        <w:rPr>
          <w:rFonts w:ascii="Times New Roman" w:eastAsia="Times New Roman" w:hAnsi="Times New Roman" w:cs="Times New Roman"/>
          <w:color w:val="000000"/>
          <w:sz w:val="24"/>
          <w:szCs w:val="24"/>
        </w:rPr>
        <w:t xml:space="preserve"> </w:t>
      </w:r>
      <w:r w:rsidR="006C0B80">
        <w:rPr>
          <w:rFonts w:ascii="Times New Roman" w:eastAsia="Times New Roman" w:hAnsi="Times New Roman" w:cs="Times New Roman"/>
          <w:sz w:val="24"/>
          <w:szCs w:val="24"/>
        </w:rPr>
        <w:t xml:space="preserve">The COVID-19 pandemic is a turbulent situation, where the effort of response must be actionable and in real-time in order for it to be relevant. </w:t>
      </w:r>
      <w:r w:rsidR="007220A3">
        <w:rPr>
          <w:rFonts w:ascii="Times New Roman" w:eastAsia="Times New Roman" w:hAnsi="Times New Roman" w:cs="Times New Roman"/>
          <w:sz w:val="24"/>
          <w:szCs w:val="24"/>
        </w:rPr>
        <w:t xml:space="preserve">However, fortunately, the advent of technological innovation allowed the concept of access to monitoring the COVID-19 situation in real-time. </w:t>
      </w:r>
    </w:p>
    <w:p w:rsidR="006C0B80" w:rsidRDefault="006C0B80" w:rsidP="00525EAF">
      <w:pPr>
        <w:ind w:firstLine="720"/>
        <w:jc w:val="both"/>
        <w:rPr>
          <w:rFonts w:ascii="Times New Roman" w:eastAsia="Times New Roman" w:hAnsi="Times New Roman" w:cs="Times New Roman"/>
          <w:sz w:val="24"/>
          <w:szCs w:val="24"/>
        </w:rPr>
      </w:pPr>
    </w:p>
    <w:p w:rsidR="006C0B80" w:rsidRDefault="006C0B80"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had demonstrated that the internet had been superseded by realizing the internet was being utilized contrary to its purpose. Moreover, the pervasiveness of the internet, especially social media as a common source of information during the COVID-19 pandemic, eventually led to a massive increase in the complexity of the COVID-19 information environment. COVID-19 infodemic is one problem that has to be addressed. Infodemic is the rapid dissemination of accurate and inaccurate information, such as misinformation and disinformation, which eventually smears the line between true and false information. In other words, the abundance of information from various sources, including the unverified sources, relayed to the public is a critical issue (Lancet, 2020).</w:t>
      </w:r>
    </w:p>
    <w:p w:rsidR="006C0B80" w:rsidRDefault="006C0B80" w:rsidP="00525EAF">
      <w:pPr>
        <w:jc w:val="both"/>
        <w:rPr>
          <w:rFonts w:ascii="Times New Roman" w:eastAsia="Times New Roman" w:hAnsi="Times New Roman" w:cs="Times New Roman"/>
          <w:color w:val="000000"/>
          <w:sz w:val="24"/>
          <w:szCs w:val="24"/>
        </w:rPr>
      </w:pP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ab/>
        <w:t>- problem/issue (provide pieces of evidenc</w:t>
      </w:r>
      <w:r>
        <w:rPr>
          <w:rFonts w:ascii="Times New Roman" w:eastAsia="Times New Roman" w:hAnsi="Times New Roman" w:cs="Times New Roman"/>
          <w:color w:val="000000"/>
          <w:sz w:val="24"/>
          <w:szCs w:val="24"/>
        </w:rPr>
        <w:t xml:space="preserve">e globally, </w:t>
      </w:r>
      <w:r w:rsidRPr="00FA4044">
        <w:rPr>
          <w:rFonts w:ascii="Times New Roman" w:eastAsia="Times New Roman" w:hAnsi="Times New Roman" w:cs="Times New Roman"/>
          <w:color w:val="000000"/>
          <w:sz w:val="24"/>
          <w:szCs w:val="24"/>
        </w:rPr>
        <w:t>regionally [ASEAN], locally)</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2. What is known about the topic?</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ab/>
        <w:t>-  summarized RRL</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ab/>
        <w:t xml:space="preserve">- research gap ( inconclusive findings, on-going debate, no </w:t>
      </w:r>
      <w:r w:rsidRPr="00FA4044">
        <w:rPr>
          <w:rFonts w:ascii="Times New Roman" w:eastAsia="Times New Roman" w:hAnsi="Times New Roman" w:cs="Times New Roman"/>
          <w:color w:val="000000"/>
          <w:sz w:val="24"/>
          <w:szCs w:val="24"/>
        </w:rPr>
        <w:tab/>
        <w:t>study conducted yet/ limited studies)</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3. Why is the purpose of the study important?</w:t>
      </w:r>
    </w:p>
    <w:p w:rsidR="00FA4044" w:rsidRPr="00FA4044" w:rsidRDefault="00FA4044" w:rsidP="00525EAF">
      <w:pPr>
        <w:rPr>
          <w:rFonts w:ascii="Times New Roman" w:eastAsia="Times New Roman" w:hAnsi="Times New Roman" w:cs="Times New Roman"/>
          <w:color w:val="000000"/>
          <w:sz w:val="24"/>
          <w:szCs w:val="24"/>
        </w:rPr>
      </w:pPr>
      <w:r w:rsidRPr="00FA4044">
        <w:rPr>
          <w:rFonts w:ascii="Times New Roman" w:eastAsia="Times New Roman" w:hAnsi="Times New Roman" w:cs="Times New Roman"/>
          <w:color w:val="000000"/>
          <w:sz w:val="24"/>
          <w:szCs w:val="24"/>
        </w:rPr>
        <w:tab/>
        <w:t xml:space="preserve">- justification (significance </w:t>
      </w:r>
      <w:r>
        <w:rPr>
          <w:rFonts w:ascii="Times New Roman" w:eastAsia="Times New Roman" w:hAnsi="Times New Roman" w:cs="Times New Roman"/>
          <w:color w:val="000000"/>
          <w:sz w:val="24"/>
          <w:szCs w:val="24"/>
        </w:rPr>
        <w:t xml:space="preserve">of the study to the scientific </w:t>
      </w:r>
      <w:r w:rsidRPr="00FA4044">
        <w:rPr>
          <w:rFonts w:ascii="Times New Roman" w:eastAsia="Times New Roman" w:hAnsi="Times New Roman" w:cs="Times New Roman"/>
          <w:color w:val="000000"/>
          <w:sz w:val="24"/>
          <w:szCs w:val="24"/>
        </w:rPr>
        <w:t>community)</w:t>
      </w:r>
    </w:p>
    <w:p w:rsidR="00FA4044" w:rsidRDefault="00FA4044" w:rsidP="00525EAF">
      <w:pPr>
        <w:rPr>
          <w:rFonts w:ascii="Times New Roman" w:eastAsia="Times New Roman" w:hAnsi="Times New Roman" w:cs="Times New Roman"/>
          <w:b/>
          <w:color w:val="000000"/>
          <w:sz w:val="24"/>
          <w:szCs w:val="24"/>
        </w:rPr>
      </w:pPr>
      <w:r w:rsidRPr="00FA4044">
        <w:rPr>
          <w:rFonts w:ascii="Times New Roman" w:eastAsia="Times New Roman" w:hAnsi="Times New Roman" w:cs="Times New Roman"/>
          <w:color w:val="000000"/>
          <w:sz w:val="24"/>
          <w:szCs w:val="24"/>
        </w:rPr>
        <w:t>4. What is the unique contribution of your study?</w:t>
      </w:r>
      <w:r>
        <w:rPr>
          <w:rFonts w:ascii="Times New Roman" w:eastAsia="Times New Roman" w:hAnsi="Times New Roman" w:cs="Times New Roman"/>
          <w:b/>
          <w:color w:val="000000"/>
          <w:sz w:val="24"/>
          <w:szCs w:val="24"/>
        </w:rPr>
        <w:br w:type="page"/>
      </w:r>
    </w:p>
    <w:p w:rsidR="00FA4044" w:rsidRDefault="00FA4044" w:rsidP="00525EAF">
      <w:pPr>
        <w:rPr>
          <w:rFonts w:ascii="Times New Roman" w:eastAsia="Times New Roman" w:hAnsi="Times New Roman" w:cs="Times New Roman"/>
          <w:b/>
          <w:color w:val="000000"/>
          <w:sz w:val="24"/>
          <w:szCs w:val="24"/>
        </w:rPr>
      </w:pPr>
    </w:p>
    <w:p w:rsidR="00CC5B88" w:rsidRDefault="00CC5B88" w:rsidP="00525EAF">
      <w:pPr>
        <w:rPr>
          <w:rFonts w:ascii="Times New Roman" w:eastAsia="Times New Roman" w:hAnsi="Times New Roman" w:cs="Times New Roman"/>
          <w:b/>
          <w:color w:val="000000"/>
          <w:sz w:val="24"/>
          <w:szCs w:val="24"/>
        </w:rPr>
      </w:pP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benefits of having accessible information, its prominence also poses a significant problem. The COVID-19 pandemic had demonstrated that the internet had been superseded by realizing the internet was being utilized contrary to its purpose. Moreover, the pervasiveness of the internet, especially social media as a common source of information during the COVID-19 pandemic, eventually led to a massive increase in the complexity of the COVID-19 information environment. COVID-19 infodemic is one problem that has to be addressed. Infodemic is the rapid dissemination of accurate and inaccurate information, such as misinformation and disinformation, which eventually smears the line between true and false information. In other words, the abundance of information from various sources, including the unverified sources, relayed to the public is a critical issue (Lancet, 2020).</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emergence of the COVID-19 pandemic has given the risk of dissemination of misinformation, exacerbated by the wide use of the internet and social media platforms, proving to be a problem on the same level as the virus itself. Although misinformation is not an unprecedented issue, it certainly gained prominence after the COVID-19 pandemic was declared, owing to its virulent effect and all of the corresponding ramifications. Despite the positive impact of social media amidst the COVID-19 pandemic, it is also responsible for amplifying misinformation. Impacts of misinformation may include the exacerbation of COVID-19 vaccine hesitancy, conspiracy theories, and promotion of life-threatening health decisions.</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is also why tech companies, such as Twitter, Facebook, and Google, have implemented various strategies to combat the rapid dissemination of misinformation on social media platforms. Hence, a robust information system is necessary, if not, crucial as part of the effort to control the COVID-19 pandemic. Innovative technology and automation have the great potential to strengthen public health like never before in the history of civilization. Health authorities have developed many approaches to improve the COVID-19 information system and effective public communication. COVID-19 information systems are more critical than at any other time for handling data and information at the pace required by the ambiguity of the COVID-19 situation.</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 information systems provide essential empirical support for making the most informed decisions feasible and improving awareness of safety measures. Information systems allow quick, expeditious, and coordinated information accessibility and sharing, and they promote the prioritization of care, access, and response, particularly for individuals in contexts of susceptibility. With appropriately disaggregated health information, it is feasible to develop a mechanism that minimizes potential health disparities at all levels of care and facilitates the execution of initiatives to tackle such inefficiencies. Integrating technology to promote advanced and digital health information became an option for improving a robust health information system. What is needed is an actionable expansion of the present COVID-19 information system to have an effective COVID-19 public communication.</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area of study is important since effective public health communication plays a crucial part in controlling the COVID-19 pandemic. As the COVID-19 virus continued to ravage the world, adequate, reliable, timely, and relevant information became a highly essential resource for people to be consistently informed. Fortunately, healthcare authorities could communicate to the public effectively by digitizing information systems (Bernardino &amp; Bacelar Nicolau, 2020). That is why COVID-19 information systems are more critical than at any other time for handling data and information at the pace required by the ambiguity of the COVID-19 situation. Consequently, many have developed approaches to improve and expand the COVID-19 information system and public communication (Clarke et al., 2021; World Health Organization &amp; Others, 2020). Health information systems were expanded at an unprecedented pace due to the urgency of the worldwide need for COVID-19 data and the widespread internet penetration (Ivanković et al., 2021; Max Roser &amp; Ortiz-Ospina, 2022). That is because COVID-19 information systems may support decision-making and help individuals adapt their health behaviors to the crisis. COVID-19 information systems make it easier to prioritize healthcare, access, and response for those most in need by making it possible to access and share data immediately, expeditiously, and in a coordinated manner (World Health Organization, 2020). </w:t>
      </w:r>
    </w:p>
    <w:p w:rsidR="00B0351C" w:rsidRDefault="00D463BB" w:rsidP="00525E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way of expanding the information system is by adopting web-based COVID-19 dashboards as a medium for effective public communication of the data. Accessible web-based dashboards for COVID-19 data have become quite prominent and necessary. It provides essential empirical support for making the most informed decisions feasible and improving awareness of safety measures for Digoseños (World Health Organization, 2020). Hence, the primary rationale for the topic of interest is to provide an exclusive and area-specific data communication for Digoseños since there is a need for expansion of the Digos City COVID-19 Information System. Researching this topic and developing a COVID-19 dashboard that will contribute to the improvement of a robust information system in Digos city is necessary, if not, crucial as part of the effort to control the COVID-19 pandemic. </w:t>
      </w:r>
    </w:p>
    <w:p w:rsidR="00CB6B5A" w:rsidRDefault="00CB6B5A" w:rsidP="00525EAF">
      <w:pPr>
        <w:jc w:val="both"/>
        <w:rPr>
          <w:rFonts w:ascii="Times New Roman" w:eastAsia="Times New Roman" w:hAnsi="Times New Roman" w:cs="Times New Roman"/>
          <w:sz w:val="24"/>
          <w:szCs w:val="24"/>
        </w:rPr>
      </w:pPr>
    </w:p>
    <w:p w:rsidR="00CB6B5A" w:rsidRDefault="00CB6B5A" w:rsidP="00525EAF">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Publicly available COVID-19 related information is crucial amidst the COVID-19 pandemic. </w:t>
      </w:r>
      <w:r w:rsidRPr="00182853">
        <w:rPr>
          <w:rFonts w:ascii="Times New Roman" w:eastAsia="Times New Roman" w:hAnsi="Times New Roman" w:cs="Times New Roman"/>
          <w:color w:val="000000"/>
          <w:sz w:val="24"/>
          <w:szCs w:val="24"/>
        </w:rPr>
        <w:t>COVID-19-related information is essential in making health-informed decisions.</w:t>
      </w:r>
      <w:r w:rsidRPr="00182853">
        <w:rPr>
          <w:rFonts w:ascii="Times New Roman" w:eastAsia="Times New Roman" w:hAnsi="Times New Roman" w:cs="Times New Roman"/>
          <w:color w:val="000000"/>
          <w:sz w:val="24"/>
          <w:szCs w:val="24"/>
        </w:rPr>
        <w:cr/>
      </w:r>
    </w:p>
    <w:p w:rsidR="00CB6B5A" w:rsidRDefault="00CB6B5A" w:rsidP="00525EAF">
      <w:pPr>
        <w:ind w:firstLine="720"/>
        <w:jc w:val="both"/>
        <w:rPr>
          <w:rFonts w:ascii="Times New Roman" w:eastAsia="Times New Roman" w:hAnsi="Times New Roman" w:cs="Times New Roman"/>
          <w:color w:val="000000"/>
          <w:sz w:val="24"/>
          <w:szCs w:val="24"/>
        </w:rPr>
      </w:pPr>
    </w:p>
    <w:p w:rsidR="00CB6B5A" w:rsidRDefault="00CB6B5A" w:rsidP="00525EAF">
      <w:pPr>
        <w:ind w:firstLine="720"/>
        <w:jc w:val="both"/>
        <w:rPr>
          <w:rFonts w:ascii="Times New Roman" w:eastAsia="Times New Roman" w:hAnsi="Times New Roman" w:cs="Times New Roman"/>
          <w:color w:val="000000"/>
          <w:sz w:val="24"/>
          <w:szCs w:val="24"/>
        </w:rPr>
      </w:pPr>
      <w:r w:rsidRPr="00182853">
        <w:rPr>
          <w:rFonts w:ascii="Times New Roman" w:eastAsia="Times New Roman" w:hAnsi="Times New Roman" w:cs="Times New Roman"/>
          <w:color w:val="000000"/>
          <w:sz w:val="24"/>
          <w:szCs w:val="24"/>
        </w:rPr>
        <w:t>The public reporting of data during a pandemic is a core government function to protect population health and safety</w:t>
      </w:r>
    </w:p>
    <w:p w:rsidR="00CB6B5A" w:rsidRDefault="00CB6B5A" w:rsidP="00CB6B5A">
      <w:pPr>
        <w:spacing w:line="360" w:lineRule="auto"/>
        <w:jc w:val="both"/>
        <w:rPr>
          <w:rFonts w:ascii="Times New Roman" w:eastAsia="Times New Roman" w:hAnsi="Times New Roman" w:cs="Times New Roman"/>
          <w:sz w:val="24"/>
          <w:szCs w:val="24"/>
        </w:rPr>
      </w:pPr>
    </w:p>
    <w:p w:rsidR="00CB6B5A" w:rsidRDefault="00CB6B5A">
      <w:pPr>
        <w:spacing w:line="360" w:lineRule="auto"/>
        <w:ind w:firstLine="720"/>
        <w:jc w:val="both"/>
        <w:rPr>
          <w:rFonts w:ascii="Times New Roman" w:eastAsia="Times New Roman" w:hAnsi="Times New Roman" w:cs="Times New Roman"/>
          <w:sz w:val="24"/>
          <w:szCs w:val="24"/>
        </w:rPr>
      </w:pPr>
    </w:p>
    <w:p w:rsidR="00CB6B5A" w:rsidRDefault="00CB6B5A">
      <w:pPr>
        <w:spacing w:line="360" w:lineRule="auto"/>
        <w:ind w:firstLine="720"/>
        <w:jc w:val="both"/>
        <w:rPr>
          <w:rFonts w:ascii="Times New Roman" w:eastAsia="Times New Roman" w:hAnsi="Times New Roman" w:cs="Times New Roman"/>
          <w:sz w:val="24"/>
          <w:szCs w:val="24"/>
        </w:rPr>
      </w:pPr>
    </w:p>
    <w:p w:rsidR="00B0351C" w:rsidRDefault="00D463B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Theoretical and Conceptual Framework</w:t>
      </w:r>
    </w:p>
    <w:p w:rsidR="00B0351C" w:rsidRDefault="00D463B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Statement of the Problem</w:t>
      </w:r>
    </w:p>
    <w:p w:rsidR="00B0351C" w:rsidRDefault="00B0351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rsidR="00B0351C" w:rsidRDefault="00D463B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Hypothesis</w:t>
      </w:r>
    </w:p>
    <w:p w:rsidR="00B0351C" w:rsidRDefault="00B0351C">
      <w:pPr>
        <w:spacing w:line="360" w:lineRule="auto"/>
        <w:ind w:firstLine="720"/>
        <w:jc w:val="both"/>
        <w:rPr>
          <w:rFonts w:ascii="Times New Roman" w:eastAsia="Times New Roman" w:hAnsi="Times New Roman" w:cs="Times New Roman"/>
          <w:color w:val="000000"/>
          <w:sz w:val="24"/>
          <w:szCs w:val="24"/>
        </w:rPr>
      </w:pP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Significance of the Study</w:t>
      </w:r>
    </w:p>
    <w:p w:rsidR="00B0351C" w:rsidRDefault="00B0351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Scope and Limitation of the Study</w:t>
      </w:r>
    </w:p>
    <w:p w:rsidR="00AB5120" w:rsidRDefault="00AB512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 of Terms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Home.</w:t>
      </w:r>
      <w:r>
        <w:rPr>
          <w:rFonts w:ascii="Times New Roman" w:eastAsia="Times New Roman" w:hAnsi="Times New Roman" w:cs="Times New Roman"/>
          <w:sz w:val="24"/>
          <w:szCs w:val="24"/>
        </w:rPr>
        <w:t xml:space="preserve"> The home webpage will act as the website's beginning point. The default page loads when the target users, such as the Digoseños, visit the COVID Pulse website.</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COVID-19 Insights.</w:t>
      </w:r>
      <w:r>
        <w:rPr>
          <w:rFonts w:ascii="Times New Roman" w:eastAsia="Times New Roman" w:hAnsi="Times New Roman" w:cs="Times New Roman"/>
          <w:sz w:val="24"/>
          <w:szCs w:val="24"/>
        </w:rPr>
        <w:t xml:space="preserve"> This webpage will contain the main objective of this project. The elaborated COVID-19 dashboard that visualizes the COVID-19 Cases and Vaccination per segment will be embedded in the said webpage.</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 &amp; Wellbeing.</w:t>
      </w:r>
      <w:r>
        <w:rPr>
          <w:rFonts w:ascii="Times New Roman" w:eastAsia="Times New Roman" w:hAnsi="Times New Roman" w:cs="Times New Roman"/>
          <w:sz w:val="24"/>
          <w:szCs w:val="24"/>
        </w:rPr>
        <w:t xml:space="preserve"> This webpage will contain information about the SARS-CoV2 virus, COVID-19 safety guidelines, COVID-19 testing, and other health-related resources.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COVID-19 Updates. </w:t>
      </w:r>
      <w:r>
        <w:rPr>
          <w:rFonts w:ascii="Times New Roman" w:eastAsia="Times New Roman" w:hAnsi="Times New Roman" w:cs="Times New Roman"/>
          <w:sz w:val="24"/>
          <w:szCs w:val="24"/>
        </w:rPr>
        <w:t>This webpage will contain the essential updates from the Digos City government, such as the Alert Level ordinance, and will also contain the COVID-19 related news articles for the Digoseños to be constantly updated and informed.</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About.</w:t>
      </w:r>
      <w:r>
        <w:rPr>
          <w:rFonts w:ascii="Times New Roman" w:eastAsia="Times New Roman" w:hAnsi="Times New Roman" w:cs="Times New Roman"/>
          <w:sz w:val="24"/>
          <w:szCs w:val="24"/>
        </w:rPr>
        <w:t xml:space="preserve"> The purpose of this web page is to inform the web application visitors about the COVID Pulse's details and the web application's critical operations.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Prototyping.</w:t>
      </w:r>
      <w:r>
        <w:rPr>
          <w:rFonts w:ascii="Times New Roman" w:eastAsia="Times New Roman" w:hAnsi="Times New Roman" w:cs="Times New Roman"/>
          <w:sz w:val="24"/>
          <w:szCs w:val="24"/>
        </w:rPr>
        <w:t xml:space="preserve"> The initial but most crucial phase of the design stage of the development process is prototyping the COVID Pulse web application. The researcher will be able to ideate the reference for the end product, which allows the development process to be convenient and reduce the cost and time as it provides a comprehensive high-level reference and overview of the final output. Furthermore, the prototyping phase will allow the researcher to make quick necessary modifications and be flexible with the User Interface and</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Experience design.</w:t>
      </w:r>
      <w:r>
        <w:rPr>
          <w:rFonts w:ascii="Times New Roman" w:eastAsia="Times New Roman" w:hAnsi="Times New Roman" w:cs="Times New Roman"/>
          <w:sz w:val="24"/>
          <w:szCs w:val="24"/>
        </w:rPr>
        <w:t xml:space="preserve"> Through </w:t>
      </w:r>
      <w:r w:rsidR="00036760">
        <w:rPr>
          <w:rFonts w:ascii="Times New Roman" w:eastAsia="Times New Roman" w:hAnsi="Times New Roman" w:cs="Times New Roman"/>
          <w:sz w:val="24"/>
          <w:szCs w:val="24"/>
        </w:rPr>
        <w:t>wire framing</w:t>
      </w:r>
      <w:r>
        <w:rPr>
          <w:rFonts w:ascii="Times New Roman" w:eastAsia="Times New Roman" w:hAnsi="Times New Roman" w:cs="Times New Roman"/>
          <w:sz w:val="24"/>
          <w:szCs w:val="24"/>
        </w:rPr>
        <w:t xml:space="preserve">, the prototyping will be done through </w:t>
      </w:r>
      <w:r w:rsidR="00036760">
        <w:rPr>
          <w:rFonts w:ascii="Times New Roman" w:eastAsia="Times New Roman" w:hAnsi="Times New Roman" w:cs="Times New Roman"/>
          <w:sz w:val="24"/>
          <w:szCs w:val="24"/>
        </w:rPr>
        <w:t>Low Fidelity</w:t>
      </w:r>
      <w:r>
        <w:rPr>
          <w:rFonts w:ascii="Times New Roman" w:eastAsia="Times New Roman" w:hAnsi="Times New Roman" w:cs="Times New Roman"/>
          <w:sz w:val="24"/>
          <w:szCs w:val="24"/>
        </w:rPr>
        <w:t xml:space="preserve"> and Hi-Fidelity prototypes (Figures 4 and 5). Although sketching is often part of the prototyping procedure, it was not included since it is deemed unnecessary.</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and Backend Layer.</w:t>
      </w:r>
      <w:r>
        <w:rPr>
          <w:rFonts w:ascii="Times New Roman" w:eastAsia="Times New Roman" w:hAnsi="Times New Roman" w:cs="Times New Roman"/>
          <w:sz w:val="24"/>
          <w:szCs w:val="24"/>
        </w:rPr>
        <w:t xml:space="preserve"> The outer layer of the web application project that the Digoseños (Users) see and interact with is the Frontend, also known as the client-side. Specifically, it is the visual elements such as the User Interface (UI) and User Experience (UX) designing of COVID Pulse. The backend layer is scoped on the server-side of the web application, in which the primary purpose is to make sure everything of the web application is functional. Also, it is the part where the clients of the COVID Pulse will not interact and cannot interact with users.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and APIs The data dashboard will acquire the COVID-19 aggregated epidemiological data from various APIs in terms of Local, Regional, National, and Worldwide. Specifically, the data source will be from the following repositories: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JHU CSSE COVID-19 Data. </w:t>
      </w:r>
      <w:r>
        <w:rPr>
          <w:rFonts w:ascii="Times New Roman" w:eastAsia="Times New Roman" w:hAnsi="Times New Roman" w:cs="Times New Roman"/>
          <w:sz w:val="24"/>
          <w:szCs w:val="24"/>
        </w:rPr>
        <w:t>It is a COVID-19 data repository collected, provided, and operated by the Center for Systems Science and Engineering from Johns Hopkins University. It is publicly available for everyone to be accessed from the GitHub JHU CSSE repository.</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WHO COVID-19 Data.</w:t>
      </w:r>
      <w:r>
        <w:rPr>
          <w:rFonts w:ascii="Times New Roman" w:eastAsia="Times New Roman" w:hAnsi="Times New Roman" w:cs="Times New Roman"/>
          <w:sz w:val="24"/>
          <w:szCs w:val="24"/>
        </w:rPr>
        <w:t xml:space="preserve"> It is the official COVID-19 data source aggregated by the World Health Organization and is distributed by comma-separated values (CSV) files.</w:t>
      </w:r>
    </w:p>
    <w:p w:rsidR="00B0351C" w:rsidRDefault="00D463B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DOH COVID-19 Data.</w:t>
      </w:r>
      <w:r>
        <w:rPr>
          <w:rFonts w:ascii="Times New Roman" w:eastAsia="Times New Roman" w:hAnsi="Times New Roman" w:cs="Times New Roman"/>
          <w:sz w:val="24"/>
          <w:szCs w:val="24"/>
        </w:rPr>
        <w:t xml:space="preserve"> The official COVID-19 data source aggregated by the Department of Health can be accessed through the DOH Data Drop. </w:t>
      </w:r>
    </w:p>
    <w:p w:rsidR="00B0351C" w:rsidRDefault="00B0351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p w:rsidR="00B0351C" w:rsidRDefault="00D463B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II</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5422900</wp:posOffset>
                </wp:positionH>
                <wp:positionV relativeFrom="paragraph">
                  <wp:posOffset>-546099</wp:posOffset>
                </wp:positionV>
                <wp:extent cx="390525" cy="495300"/>
                <wp:effectExtent l="0" t="0" r="0" b="0"/>
                <wp:wrapNone/>
                <wp:docPr id="1" name="Rectangle 1"/>
                <wp:cNvGraphicFramePr/>
                <a:graphic xmlns:a="http://schemas.openxmlformats.org/drawingml/2006/main">
                  <a:graphicData uri="http://schemas.microsoft.com/office/word/2010/wordprocessingShape">
                    <wps:wsp>
                      <wps:cNvSpPr/>
                      <wps:spPr>
                        <a:xfrm>
                          <a:off x="5155500" y="3537113"/>
                          <a:ext cx="381000" cy="485775"/>
                        </a:xfrm>
                        <a:prstGeom prst="rect">
                          <a:avLst/>
                        </a:prstGeom>
                        <a:solidFill>
                          <a:srgbClr val="FFFFFF"/>
                        </a:solidFill>
                        <a:ln>
                          <a:noFill/>
                        </a:ln>
                      </wps:spPr>
                      <wps:txbx>
                        <w:txbxContent>
                          <w:p w:rsidR="00B0351C" w:rsidRDefault="00B0351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427pt;margin-top:-43pt;width:30.75pt;height:3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" stroked="f">
                <v:textbox inset="2.53958mm,2.53958mm,2.53958mm,2.53958mm">
                  <w:txbxContent>
                    <w:p w:rsidR="00B0351C" w:rsidRDefault="00B0351C">
                      <w:pPr>
                        <w:spacing w:after="0" w:line="240" w:lineRule="auto"/>
                        <w:textDirection w:val="btLr"/>
                      </w:pPr>
                    </w:p>
                  </w:txbxContent>
                </v:textbox>
              </v:rect>
            </w:pict>
          </mc:Fallback>
        </mc:AlternateContent>
      </w:r>
    </w:p>
    <w:p w:rsidR="00B0351C" w:rsidRDefault="00D463B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RELATED LITERATURE AND STUDIES</w:t>
      </w:r>
    </w:p>
    <w:p w:rsidR="00B0351C" w:rsidRDefault="00D463B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1</w:t>
      </w:r>
    </w:p>
    <w:p w:rsidR="00B0351C" w:rsidRDefault="00D463B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Content</w:t>
      </w:r>
    </w:p>
    <w:p w:rsidR="00B0351C" w:rsidRDefault="00D463B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2</w:t>
      </w:r>
    </w:p>
    <w:p w:rsidR="00B0351C" w:rsidRDefault="00D463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p w:rsidR="00B0351C" w:rsidRDefault="00D463B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3</w:t>
      </w:r>
    </w:p>
    <w:p w:rsidR="00B0351C" w:rsidRDefault="00D463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p w:rsidR="00B0351C" w:rsidRDefault="00D463B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Studies </w:t>
      </w:r>
    </w:p>
    <w:p w:rsidR="00B0351C" w:rsidRDefault="00D463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p w:rsidR="00B0351C" w:rsidRDefault="00B0351C">
      <w:pPr>
        <w:spacing w:line="360" w:lineRule="auto"/>
        <w:jc w:val="both"/>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B0351C" w:rsidRDefault="00B0351C">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AB5120" w:rsidRDefault="00AB5120">
      <w:pPr>
        <w:spacing w:line="360" w:lineRule="auto"/>
        <w:rPr>
          <w:rFonts w:ascii="Times New Roman" w:eastAsia="Times New Roman" w:hAnsi="Times New Roman" w:cs="Times New Roman"/>
          <w:sz w:val="24"/>
          <w:szCs w:val="24"/>
        </w:rPr>
      </w:pPr>
    </w:p>
    <w:p w:rsidR="00B0351C" w:rsidRDefault="00D463BB">
      <w:pPr>
        <w:tabs>
          <w:tab w:val="center" w:pos="4320"/>
          <w:tab w:val="left" w:pos="6399"/>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III</w:t>
      </w:r>
    </w:p>
    <w:p w:rsidR="00B0351C" w:rsidRDefault="00D463BB">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w:t>
      </w:r>
    </w:p>
    <w:p w:rsidR="00B0351C" w:rsidRDefault="00D463B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introductory statement….</w:t>
      </w:r>
    </w:p>
    <w:p w:rsidR="00B0351C" w:rsidRDefault="00D463B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Design</w:t>
      </w:r>
    </w:p>
    <w:p w:rsidR="00B0351C" w:rsidRDefault="00D463B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Content </w:t>
      </w:r>
    </w:p>
    <w:p w:rsidR="00B0351C" w:rsidRDefault="00D463BB">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Locale of the Study</w:t>
      </w:r>
    </w:p>
    <w:p w:rsidR="00B0351C" w:rsidRDefault="00D463B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Content </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Materials and Methods</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Content (Give a brief description of all the materials involved in the prototype as well as how will they be used in the study. </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System Flow </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(Provide a diagram/algorithm of the processes involved in your prototype system)</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Design</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(Provide a picture of your prototype with corresponding labels).</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Hardware Implementation</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Device Testing and Simulation</w:t>
      </w:r>
    </w:p>
    <w:p w:rsidR="00B0351C" w:rsidRDefault="00D463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w:t>
      </w:r>
    </w:p>
    <w:p w:rsidR="00B0351C" w:rsidRDefault="00D463B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Analysis</w:t>
      </w:r>
    </w:p>
    <w:p w:rsidR="00B0351C" w:rsidRDefault="00D463B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w:t>
      </w:r>
    </w:p>
    <w:p w:rsidR="00B0351C" w:rsidRDefault="00B0351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B0351C" w:rsidRDefault="00B0351C">
      <w:pPr>
        <w:spacing w:line="360" w:lineRule="auto"/>
        <w:jc w:val="both"/>
        <w:rPr>
          <w:rFonts w:ascii="Times New Roman" w:eastAsia="Times New Roman" w:hAnsi="Times New Roman" w:cs="Times New Roman"/>
          <w:b/>
          <w:color w:val="000000"/>
          <w:sz w:val="24"/>
          <w:szCs w:val="24"/>
        </w:rPr>
      </w:pPr>
    </w:p>
    <w:sectPr w:rsidR="00B0351C">
      <w:headerReference w:type="default" r:id="rId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630" w:rsidRDefault="005A0630">
      <w:pPr>
        <w:spacing w:after="0" w:line="240" w:lineRule="auto"/>
      </w:pPr>
      <w:r>
        <w:separator/>
      </w:r>
    </w:p>
  </w:endnote>
  <w:endnote w:type="continuationSeparator" w:id="0">
    <w:p w:rsidR="005A0630" w:rsidRDefault="005A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C" w:rsidRDefault="00B0351C">
    <w:pPr>
      <w:pBdr>
        <w:top w:val="nil"/>
        <w:left w:val="nil"/>
        <w:bottom w:val="nil"/>
        <w:right w:val="nil"/>
        <w:between w:val="nil"/>
      </w:pBdr>
      <w:tabs>
        <w:tab w:val="center" w:pos="4680"/>
        <w:tab w:val="right" w:pos="9360"/>
      </w:tabs>
      <w:spacing w:after="0" w:line="240" w:lineRule="auto"/>
      <w:rPr>
        <w:color w:val="000000"/>
      </w:rPr>
    </w:pPr>
  </w:p>
  <w:p w:rsidR="00B0351C" w:rsidRDefault="00B0351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C" w:rsidRDefault="00B0351C">
    <w:pPr>
      <w:pBdr>
        <w:top w:val="nil"/>
        <w:left w:val="nil"/>
        <w:bottom w:val="nil"/>
        <w:right w:val="nil"/>
        <w:between w:val="nil"/>
      </w:pBdr>
      <w:tabs>
        <w:tab w:val="center" w:pos="4680"/>
        <w:tab w:val="right" w:pos="9360"/>
      </w:tabs>
      <w:spacing w:after="0" w:line="240" w:lineRule="auto"/>
      <w:rPr>
        <w:color w:val="000000"/>
      </w:rPr>
    </w:pPr>
  </w:p>
  <w:p w:rsidR="00B0351C" w:rsidRDefault="00B0351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630" w:rsidRDefault="005A0630">
      <w:pPr>
        <w:spacing w:after="0" w:line="240" w:lineRule="auto"/>
      </w:pPr>
      <w:r>
        <w:separator/>
      </w:r>
    </w:p>
  </w:footnote>
  <w:footnote w:type="continuationSeparator" w:id="0">
    <w:p w:rsidR="005A0630" w:rsidRDefault="005A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C" w:rsidRDefault="00B0351C">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p w:rsidR="00B0351C" w:rsidRDefault="00B0351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3MLAwNDU0MTQ0tTBU0lEKTi0uzszPAykwqgUAQs2gLSwAAAA="/>
  </w:docVars>
  <w:rsids>
    <w:rsidRoot w:val="00B0351C"/>
    <w:rsid w:val="00036760"/>
    <w:rsid w:val="000959F5"/>
    <w:rsid w:val="00182853"/>
    <w:rsid w:val="001E2B5D"/>
    <w:rsid w:val="002F09E4"/>
    <w:rsid w:val="00323C27"/>
    <w:rsid w:val="003F2082"/>
    <w:rsid w:val="00525EAF"/>
    <w:rsid w:val="005A0630"/>
    <w:rsid w:val="00690A89"/>
    <w:rsid w:val="006C0B80"/>
    <w:rsid w:val="007220A3"/>
    <w:rsid w:val="007522F6"/>
    <w:rsid w:val="007E4B9E"/>
    <w:rsid w:val="00805919"/>
    <w:rsid w:val="00831076"/>
    <w:rsid w:val="00877572"/>
    <w:rsid w:val="008B2F10"/>
    <w:rsid w:val="009077E4"/>
    <w:rsid w:val="00911B27"/>
    <w:rsid w:val="00934FF3"/>
    <w:rsid w:val="009D32C1"/>
    <w:rsid w:val="00A31642"/>
    <w:rsid w:val="00AB5120"/>
    <w:rsid w:val="00B0351C"/>
    <w:rsid w:val="00B13208"/>
    <w:rsid w:val="00B74909"/>
    <w:rsid w:val="00BE572A"/>
    <w:rsid w:val="00BF2E6B"/>
    <w:rsid w:val="00C266C2"/>
    <w:rsid w:val="00CB6B5A"/>
    <w:rsid w:val="00CC5B88"/>
    <w:rsid w:val="00D116D2"/>
    <w:rsid w:val="00D42235"/>
    <w:rsid w:val="00D463BB"/>
    <w:rsid w:val="00E01A15"/>
    <w:rsid w:val="00E758FF"/>
    <w:rsid w:val="00FA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432E7-CA2A-4837-A898-53AA8EF2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0B8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4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Aidre Cabrera</dc:creator>
  <cp:lastModifiedBy>Aidre Cabrera</cp:lastModifiedBy>
  <cp:revision>91</cp:revision>
  <dcterms:created xsi:type="dcterms:W3CDTF">2022-04-29T10:14:00Z</dcterms:created>
  <dcterms:modified xsi:type="dcterms:W3CDTF">2022-05-02T12:00:00Z</dcterms:modified>
</cp:coreProperties>
</file>