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E86BB" w14:textId="77777777" w:rsidR="00AA50ED" w:rsidRPr="00AA50ED" w:rsidRDefault="00AA50ED" w:rsidP="00AA50ED">
      <w:pPr>
        <w:pStyle w:val="a3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FFFFFF" w:themeColor="background1"/>
        </w:rPr>
      </w:pP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단계적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 xml:space="preserve"> 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변수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 xml:space="preserve"> 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선택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 xml:space="preserve"> (Stepwise Variable Selection)</w:t>
      </w:r>
      <w:r w:rsidRPr="00AA50ED">
        <w:rPr>
          <w:rFonts w:ascii="Segoe UI" w:hAnsi="Segoe UI" w:cs="Segoe UI"/>
          <w:color w:val="FFFFFF" w:themeColor="background1"/>
        </w:rPr>
        <w:t xml:space="preserve">: </w:t>
      </w:r>
      <w:r w:rsidRPr="00AA50ED">
        <w:rPr>
          <w:rFonts w:ascii="Segoe UI" w:hAnsi="Segoe UI" w:cs="Segoe UI"/>
          <w:color w:val="FFFFFF" w:themeColor="background1"/>
        </w:rPr>
        <w:t>이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방법은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다중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선형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회귀와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같은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모델에서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변수를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선택하는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데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사용됩니다</w:t>
      </w:r>
      <w:r w:rsidRPr="00AA50ED">
        <w:rPr>
          <w:rFonts w:ascii="Segoe UI" w:hAnsi="Segoe UI" w:cs="Segoe UI"/>
          <w:color w:val="FFFFFF" w:themeColor="background1"/>
        </w:rPr>
        <w:t xml:space="preserve">. </w:t>
      </w:r>
      <w:r w:rsidRPr="00AA50ED">
        <w:rPr>
          <w:rFonts w:ascii="Segoe UI" w:hAnsi="Segoe UI" w:cs="Segoe UI"/>
          <w:color w:val="FFFFFF" w:themeColor="background1"/>
        </w:rPr>
        <w:t>순차적으로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변수를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추가하거나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제거하여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모델의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성능을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향상시키는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데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도움이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됩니다</w:t>
      </w:r>
      <w:r w:rsidRPr="00AA50ED">
        <w:rPr>
          <w:rFonts w:ascii="Segoe UI" w:hAnsi="Segoe UI" w:cs="Segoe UI"/>
          <w:color w:val="FFFFFF" w:themeColor="background1"/>
        </w:rPr>
        <w:t>.</w:t>
      </w:r>
    </w:p>
    <w:p w14:paraId="1DE38B14" w14:textId="77777777" w:rsidR="00AA50ED" w:rsidRPr="00AA50ED" w:rsidRDefault="00AA50ED" w:rsidP="00AA50ED">
      <w:pPr>
        <w:pStyle w:val="a3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FFFFFF" w:themeColor="background1"/>
        </w:rPr>
      </w:pP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상관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 xml:space="preserve"> 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분석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 xml:space="preserve"> (Correlation Analysis)</w:t>
      </w:r>
      <w:r w:rsidRPr="00AA50ED">
        <w:rPr>
          <w:rFonts w:ascii="Segoe UI" w:hAnsi="Segoe UI" w:cs="Segoe UI"/>
          <w:color w:val="FFFFFF" w:themeColor="background1"/>
        </w:rPr>
        <w:t xml:space="preserve">: </w:t>
      </w:r>
      <w:r w:rsidRPr="00AA50ED">
        <w:rPr>
          <w:rFonts w:ascii="Segoe UI" w:hAnsi="Segoe UI" w:cs="Segoe UI"/>
          <w:color w:val="FFFFFF" w:themeColor="background1"/>
        </w:rPr>
        <w:t>변수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간의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상관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관계를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분석하여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중요한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변수를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선택하는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데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사용됩니다</w:t>
      </w:r>
      <w:r w:rsidRPr="00AA50ED">
        <w:rPr>
          <w:rFonts w:ascii="Segoe UI" w:hAnsi="Segoe UI" w:cs="Segoe UI"/>
          <w:color w:val="FFFFFF" w:themeColor="background1"/>
        </w:rPr>
        <w:t xml:space="preserve">. </w:t>
      </w:r>
      <w:r w:rsidRPr="00AA50ED">
        <w:rPr>
          <w:rFonts w:ascii="Segoe UI" w:hAnsi="Segoe UI" w:cs="Segoe UI"/>
          <w:color w:val="FFFFFF" w:themeColor="background1"/>
        </w:rPr>
        <w:t>높은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상관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관계를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가지는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변수는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중복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정보를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제공할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수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있으므로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중요한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변수만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선택할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수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있습니다</w:t>
      </w:r>
      <w:r w:rsidRPr="00AA50ED">
        <w:rPr>
          <w:rFonts w:ascii="Segoe UI" w:hAnsi="Segoe UI" w:cs="Segoe UI"/>
          <w:color w:val="FFFFFF" w:themeColor="background1"/>
        </w:rPr>
        <w:t>.</w:t>
      </w:r>
    </w:p>
    <w:p w14:paraId="3D5B3B42" w14:textId="77777777" w:rsidR="00AA50ED" w:rsidRPr="00AA50ED" w:rsidRDefault="00AA50ED" w:rsidP="00AA50ED">
      <w:pPr>
        <w:pStyle w:val="a3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FFFFFF" w:themeColor="background1"/>
        </w:rPr>
      </w:pP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피처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 xml:space="preserve"> 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중요도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 xml:space="preserve"> 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분석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 xml:space="preserve"> (Feature Importance Analysis)</w:t>
      </w:r>
      <w:r w:rsidRPr="00AA50ED">
        <w:rPr>
          <w:rFonts w:ascii="Segoe UI" w:hAnsi="Segoe UI" w:cs="Segoe UI"/>
          <w:color w:val="FFFFFF" w:themeColor="background1"/>
        </w:rPr>
        <w:t xml:space="preserve">: </w:t>
      </w:r>
      <w:r w:rsidRPr="00AA50ED">
        <w:rPr>
          <w:rFonts w:ascii="Segoe UI" w:hAnsi="Segoe UI" w:cs="Segoe UI"/>
          <w:color w:val="FFFFFF" w:themeColor="background1"/>
        </w:rPr>
        <w:t>머신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러닝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모델을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사용할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때</w:t>
      </w:r>
      <w:r w:rsidRPr="00AA50ED">
        <w:rPr>
          <w:rFonts w:ascii="Segoe UI" w:hAnsi="Segoe UI" w:cs="Segoe UI"/>
          <w:color w:val="FFFFFF" w:themeColor="background1"/>
        </w:rPr>
        <w:t xml:space="preserve">, </w:t>
      </w:r>
      <w:r w:rsidRPr="00AA50ED">
        <w:rPr>
          <w:rFonts w:ascii="Segoe UI" w:hAnsi="Segoe UI" w:cs="Segoe UI"/>
          <w:color w:val="FFFFFF" w:themeColor="background1"/>
        </w:rPr>
        <w:t>모델의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피처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중요도를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확인하여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어떤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변수가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예측에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가장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중요한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역할을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하는지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파악할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수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있습니다</w:t>
      </w:r>
      <w:r w:rsidRPr="00AA50ED">
        <w:rPr>
          <w:rFonts w:ascii="Segoe UI" w:hAnsi="Segoe UI" w:cs="Segoe UI"/>
          <w:color w:val="FFFFFF" w:themeColor="background1"/>
        </w:rPr>
        <w:t xml:space="preserve">. </w:t>
      </w:r>
      <w:r w:rsidRPr="00AA50ED">
        <w:rPr>
          <w:rFonts w:ascii="Segoe UI" w:hAnsi="Segoe UI" w:cs="Segoe UI"/>
          <w:color w:val="FFFFFF" w:themeColor="background1"/>
        </w:rPr>
        <w:t>랜덤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proofErr w:type="spellStart"/>
      <w:r w:rsidRPr="00AA50ED">
        <w:rPr>
          <w:rFonts w:ascii="Segoe UI" w:hAnsi="Segoe UI" w:cs="Segoe UI"/>
          <w:color w:val="FFFFFF" w:themeColor="background1"/>
        </w:rPr>
        <w:t>포레스트나</w:t>
      </w:r>
      <w:proofErr w:type="spellEnd"/>
      <w:r w:rsidRPr="00AA50ED">
        <w:rPr>
          <w:rFonts w:ascii="Segoe UI" w:hAnsi="Segoe UI" w:cs="Segoe UI"/>
          <w:color w:val="FFFFFF" w:themeColor="background1"/>
        </w:rPr>
        <w:t xml:space="preserve"> </w:t>
      </w:r>
      <w:proofErr w:type="spellStart"/>
      <w:r w:rsidRPr="00AA50ED">
        <w:rPr>
          <w:rFonts w:ascii="Segoe UI" w:hAnsi="Segoe UI" w:cs="Segoe UI"/>
          <w:color w:val="FFFFFF" w:themeColor="background1"/>
        </w:rPr>
        <w:t>그라디언트</w:t>
      </w:r>
      <w:proofErr w:type="spellEnd"/>
      <w:r w:rsidRPr="00AA50ED">
        <w:rPr>
          <w:rFonts w:ascii="Segoe UI" w:hAnsi="Segoe UI" w:cs="Segoe UI"/>
          <w:color w:val="FFFFFF" w:themeColor="background1"/>
        </w:rPr>
        <w:t xml:space="preserve"> </w:t>
      </w:r>
      <w:proofErr w:type="spellStart"/>
      <w:r w:rsidRPr="00AA50ED">
        <w:rPr>
          <w:rFonts w:ascii="Segoe UI" w:hAnsi="Segoe UI" w:cs="Segoe UI"/>
          <w:color w:val="FFFFFF" w:themeColor="background1"/>
        </w:rPr>
        <w:t>부스팅과</w:t>
      </w:r>
      <w:proofErr w:type="spellEnd"/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같은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앙상블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모델은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피처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중요도를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추정하는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데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사용됩니다</w:t>
      </w:r>
      <w:r w:rsidRPr="00AA50ED">
        <w:rPr>
          <w:rFonts w:ascii="Segoe UI" w:hAnsi="Segoe UI" w:cs="Segoe UI"/>
          <w:color w:val="FFFFFF" w:themeColor="background1"/>
        </w:rPr>
        <w:t>.</w:t>
      </w:r>
    </w:p>
    <w:p w14:paraId="6FFD2745" w14:textId="77777777" w:rsidR="00AA50ED" w:rsidRPr="00AA50ED" w:rsidRDefault="00AA50ED" w:rsidP="00AA50ED">
      <w:pPr>
        <w:pStyle w:val="a3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FFFFFF" w:themeColor="background1"/>
        </w:rPr>
      </w:pP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 xml:space="preserve">L1 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규제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 xml:space="preserve"> (L1 Regularization)</w:t>
      </w:r>
      <w:r w:rsidRPr="00AA50ED">
        <w:rPr>
          <w:rFonts w:ascii="Segoe UI" w:hAnsi="Segoe UI" w:cs="Segoe UI"/>
          <w:color w:val="FFFFFF" w:themeColor="background1"/>
        </w:rPr>
        <w:t xml:space="preserve">: L1 </w:t>
      </w:r>
      <w:r w:rsidRPr="00AA50ED">
        <w:rPr>
          <w:rFonts w:ascii="Segoe UI" w:hAnsi="Segoe UI" w:cs="Segoe UI"/>
          <w:color w:val="FFFFFF" w:themeColor="background1"/>
        </w:rPr>
        <w:t>규제를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사용하는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선형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모델은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가중치가</w:t>
      </w:r>
      <w:r w:rsidRPr="00AA50ED">
        <w:rPr>
          <w:rFonts w:ascii="Segoe UI" w:hAnsi="Segoe UI" w:cs="Segoe UI"/>
          <w:color w:val="FFFFFF" w:themeColor="background1"/>
        </w:rPr>
        <w:t xml:space="preserve"> 0</w:t>
      </w:r>
      <w:r w:rsidRPr="00AA50ED">
        <w:rPr>
          <w:rFonts w:ascii="Segoe UI" w:hAnsi="Segoe UI" w:cs="Segoe UI"/>
          <w:color w:val="FFFFFF" w:themeColor="background1"/>
        </w:rPr>
        <w:t>에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가까운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변수를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자동으로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선택하게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됩니다</w:t>
      </w:r>
      <w:r w:rsidRPr="00AA50ED">
        <w:rPr>
          <w:rFonts w:ascii="Segoe UI" w:hAnsi="Segoe UI" w:cs="Segoe UI"/>
          <w:color w:val="FFFFFF" w:themeColor="background1"/>
        </w:rPr>
        <w:t xml:space="preserve">. </w:t>
      </w:r>
      <w:r w:rsidRPr="00AA50ED">
        <w:rPr>
          <w:rFonts w:ascii="Segoe UI" w:hAnsi="Segoe UI" w:cs="Segoe UI"/>
          <w:color w:val="FFFFFF" w:themeColor="background1"/>
        </w:rPr>
        <w:t>이를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통해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불필요한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변수를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제거할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수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있습니다</w:t>
      </w:r>
      <w:r w:rsidRPr="00AA50ED">
        <w:rPr>
          <w:rFonts w:ascii="Segoe UI" w:hAnsi="Segoe UI" w:cs="Segoe UI"/>
          <w:color w:val="FFFFFF" w:themeColor="background1"/>
        </w:rPr>
        <w:t>.</w:t>
      </w:r>
    </w:p>
    <w:p w14:paraId="5DD8692B" w14:textId="77777777" w:rsidR="00AA50ED" w:rsidRPr="00AA50ED" w:rsidRDefault="00AA50ED" w:rsidP="00AA50ED">
      <w:pPr>
        <w:pStyle w:val="a3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FFFFFF" w:themeColor="background1"/>
        </w:rPr>
      </w:pP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PCA (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주성분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 xml:space="preserve"> 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분석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, Principal Component Analysis)</w:t>
      </w:r>
      <w:r w:rsidRPr="00AA50ED">
        <w:rPr>
          <w:rFonts w:ascii="Segoe UI" w:hAnsi="Segoe UI" w:cs="Segoe UI"/>
          <w:color w:val="FFFFFF" w:themeColor="background1"/>
        </w:rPr>
        <w:t xml:space="preserve">: </w:t>
      </w:r>
      <w:r w:rsidRPr="00AA50ED">
        <w:rPr>
          <w:rFonts w:ascii="Segoe UI" w:hAnsi="Segoe UI" w:cs="Segoe UI"/>
          <w:color w:val="FFFFFF" w:themeColor="background1"/>
        </w:rPr>
        <w:t>다차원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데이터를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주성분으로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변환하여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변수의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수를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줄이는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방법입니다</w:t>
      </w:r>
      <w:r w:rsidRPr="00AA50ED">
        <w:rPr>
          <w:rFonts w:ascii="Segoe UI" w:hAnsi="Segoe UI" w:cs="Segoe UI"/>
          <w:color w:val="FFFFFF" w:themeColor="background1"/>
        </w:rPr>
        <w:t xml:space="preserve">. </w:t>
      </w:r>
      <w:r w:rsidRPr="00AA50ED">
        <w:rPr>
          <w:rFonts w:ascii="Segoe UI" w:hAnsi="Segoe UI" w:cs="Segoe UI"/>
          <w:color w:val="FFFFFF" w:themeColor="background1"/>
        </w:rPr>
        <w:t>주성분은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데이터의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분산을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최대화하는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방향으로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선택되며</w:t>
      </w:r>
      <w:r w:rsidRPr="00AA50ED">
        <w:rPr>
          <w:rFonts w:ascii="Segoe UI" w:hAnsi="Segoe UI" w:cs="Segoe UI"/>
          <w:color w:val="FFFFFF" w:themeColor="background1"/>
        </w:rPr>
        <w:t xml:space="preserve">, </w:t>
      </w:r>
      <w:r w:rsidRPr="00AA50ED">
        <w:rPr>
          <w:rFonts w:ascii="Segoe UI" w:hAnsi="Segoe UI" w:cs="Segoe UI"/>
          <w:color w:val="FFFFFF" w:themeColor="background1"/>
        </w:rPr>
        <w:t>주성분만을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사용하여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데이터를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설명하는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데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사용됩니다</w:t>
      </w:r>
      <w:r w:rsidRPr="00AA50ED">
        <w:rPr>
          <w:rFonts w:ascii="Segoe UI" w:hAnsi="Segoe UI" w:cs="Segoe UI"/>
          <w:color w:val="FFFFFF" w:themeColor="background1"/>
        </w:rPr>
        <w:t>.</w:t>
      </w:r>
    </w:p>
    <w:p w14:paraId="52476E10" w14:textId="77777777" w:rsidR="00AA50ED" w:rsidRPr="00AA50ED" w:rsidRDefault="00AA50ED" w:rsidP="00AA50ED">
      <w:pPr>
        <w:pStyle w:val="a3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FFFFFF" w:themeColor="background1"/>
        </w:rPr>
      </w:pP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재귀적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 xml:space="preserve"> 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변수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 xml:space="preserve"> 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제거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 xml:space="preserve"> (Recursive Feature Elimination, RFE)</w:t>
      </w:r>
      <w:r w:rsidRPr="00AA50ED">
        <w:rPr>
          <w:rFonts w:ascii="Segoe UI" w:hAnsi="Segoe UI" w:cs="Segoe UI"/>
          <w:color w:val="FFFFFF" w:themeColor="background1"/>
        </w:rPr>
        <w:t xml:space="preserve">: </w:t>
      </w:r>
      <w:r w:rsidRPr="00AA50ED">
        <w:rPr>
          <w:rFonts w:ascii="Segoe UI" w:hAnsi="Segoe UI" w:cs="Segoe UI"/>
          <w:color w:val="FFFFFF" w:themeColor="background1"/>
        </w:rPr>
        <w:t>이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방법은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모델을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학습하고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변수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중요도를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평가한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후</w:t>
      </w:r>
      <w:r w:rsidRPr="00AA50ED">
        <w:rPr>
          <w:rFonts w:ascii="Segoe UI" w:hAnsi="Segoe UI" w:cs="Segoe UI"/>
          <w:color w:val="FFFFFF" w:themeColor="background1"/>
        </w:rPr>
        <w:t xml:space="preserve">, </w:t>
      </w:r>
      <w:r w:rsidRPr="00AA50ED">
        <w:rPr>
          <w:rFonts w:ascii="Segoe UI" w:hAnsi="Segoe UI" w:cs="Segoe UI"/>
          <w:color w:val="FFFFFF" w:themeColor="background1"/>
        </w:rPr>
        <w:t>중요도가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낮은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변수를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반복적으로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제거하는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방식으로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변수를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선택합니다</w:t>
      </w:r>
      <w:r w:rsidRPr="00AA50ED">
        <w:rPr>
          <w:rFonts w:ascii="Segoe UI" w:hAnsi="Segoe UI" w:cs="Segoe UI"/>
          <w:color w:val="FFFFFF" w:themeColor="background1"/>
        </w:rPr>
        <w:t>.</w:t>
      </w:r>
    </w:p>
    <w:p w14:paraId="195634AE" w14:textId="77777777" w:rsidR="00AA50ED" w:rsidRPr="00AA50ED" w:rsidRDefault="00AA50ED" w:rsidP="00AA50ED">
      <w:pPr>
        <w:pStyle w:val="a3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FFFFFF" w:themeColor="background1"/>
        </w:rPr>
      </w:pP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도메인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 xml:space="preserve"> 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>지식</w:t>
      </w:r>
      <w:r w:rsidRPr="00AA50ED">
        <w:rPr>
          <w:rStyle w:val="a4"/>
          <w:rFonts w:ascii="Segoe UI" w:hAnsi="Segoe UI" w:cs="Segoe UI"/>
          <w:color w:val="FFFFFF" w:themeColor="background1"/>
          <w:bdr w:val="single" w:sz="2" w:space="0" w:color="D9D9E3" w:frame="1"/>
        </w:rPr>
        <w:t xml:space="preserve"> (Domain Knowledge)</w:t>
      </w:r>
      <w:r w:rsidRPr="00AA50ED">
        <w:rPr>
          <w:rFonts w:ascii="Segoe UI" w:hAnsi="Segoe UI" w:cs="Segoe UI"/>
          <w:color w:val="FFFFFF" w:themeColor="background1"/>
        </w:rPr>
        <w:t xml:space="preserve">: </w:t>
      </w:r>
      <w:r w:rsidRPr="00AA50ED">
        <w:rPr>
          <w:rFonts w:ascii="Segoe UI" w:hAnsi="Segoe UI" w:cs="Segoe UI"/>
          <w:color w:val="FFFFFF" w:themeColor="background1"/>
        </w:rPr>
        <w:t>분야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전문가의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도움을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받아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중요한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변수를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선택하는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방법입니다</w:t>
      </w:r>
      <w:r w:rsidRPr="00AA50ED">
        <w:rPr>
          <w:rFonts w:ascii="Segoe UI" w:hAnsi="Segoe UI" w:cs="Segoe UI"/>
          <w:color w:val="FFFFFF" w:themeColor="background1"/>
        </w:rPr>
        <w:t xml:space="preserve">. </w:t>
      </w:r>
      <w:r w:rsidRPr="00AA50ED">
        <w:rPr>
          <w:rFonts w:ascii="Segoe UI" w:hAnsi="Segoe UI" w:cs="Segoe UI"/>
          <w:color w:val="FFFFFF" w:themeColor="background1"/>
        </w:rPr>
        <w:t>도메인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지식을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활용하면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모델에게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중요한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변수를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미리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알려줄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수</w:t>
      </w:r>
      <w:r w:rsidRPr="00AA50ED">
        <w:rPr>
          <w:rFonts w:ascii="Segoe UI" w:hAnsi="Segoe UI" w:cs="Segoe UI"/>
          <w:color w:val="FFFFFF" w:themeColor="background1"/>
        </w:rPr>
        <w:t xml:space="preserve"> </w:t>
      </w:r>
      <w:r w:rsidRPr="00AA50ED">
        <w:rPr>
          <w:rFonts w:ascii="Segoe UI" w:hAnsi="Segoe UI" w:cs="Segoe UI"/>
          <w:color w:val="FFFFFF" w:themeColor="background1"/>
        </w:rPr>
        <w:t>있습니다</w:t>
      </w:r>
      <w:r w:rsidRPr="00AA50ED">
        <w:rPr>
          <w:rFonts w:ascii="Segoe UI" w:hAnsi="Segoe UI" w:cs="Segoe UI"/>
          <w:color w:val="FFFFFF" w:themeColor="background1"/>
        </w:rPr>
        <w:t>.</w:t>
      </w:r>
    </w:p>
    <w:p w14:paraId="70233E75" w14:textId="77777777" w:rsidR="00E86100" w:rsidRDefault="00E86100">
      <w:pPr>
        <w:rPr>
          <w:color w:val="FFFFFF" w:themeColor="background1"/>
        </w:rPr>
      </w:pPr>
    </w:p>
    <w:p w14:paraId="5B68AF06" w14:textId="77777777" w:rsidR="00F87167" w:rsidRDefault="00F87167">
      <w:pPr>
        <w:rPr>
          <w:color w:val="FFFFFF" w:themeColor="background1"/>
        </w:rPr>
      </w:pPr>
    </w:p>
    <w:p w14:paraId="66C7F9F2" w14:textId="77777777" w:rsidR="00F87167" w:rsidRDefault="00F87167">
      <w:pPr>
        <w:rPr>
          <w:color w:val="FFFFFF" w:themeColor="background1"/>
        </w:rPr>
      </w:pPr>
    </w:p>
    <w:p w14:paraId="67F7F04D" w14:textId="2B129E4E" w:rsidR="00F87167" w:rsidRPr="00F87167" w:rsidRDefault="00F87167">
      <w:pPr>
        <w:rPr>
          <w:rFonts w:hint="eastAsia"/>
          <w:color w:val="000000" w:themeColor="text1"/>
        </w:rPr>
      </w:pPr>
      <w:proofErr w:type="spellStart"/>
      <w:r>
        <w:rPr>
          <w:color w:val="000000" w:themeColor="text1"/>
        </w:rPr>
        <w:t>Mlb</w:t>
      </w:r>
      <w:proofErr w:type="spellEnd"/>
      <w:r>
        <w:rPr>
          <w:color w:val="000000" w:themeColor="text1"/>
        </w:rPr>
        <w:t xml:space="preserve"> savant </w:t>
      </w:r>
      <w:proofErr w:type="spellStart"/>
      <w:r>
        <w:rPr>
          <w:rFonts w:hint="eastAsia"/>
          <w:color w:val="000000" w:themeColor="text1"/>
        </w:rPr>
        <w:t>칼럼명</w:t>
      </w:r>
      <w:proofErr w:type="spellEnd"/>
      <w:r>
        <w:rPr>
          <w:rFonts w:hint="eastAsia"/>
          <w:color w:val="000000" w:themeColor="text1"/>
        </w:rPr>
        <w:t xml:space="preserve"> 모음집 </w:t>
      </w:r>
    </w:p>
    <w:p w14:paraId="1A8EA5DE" w14:textId="3D6D097F" w:rsidR="00F87167" w:rsidRDefault="00151713">
      <w:pPr>
        <w:rPr>
          <w:color w:val="000000" w:themeColor="text1"/>
          <w:shd w:val="pct15" w:color="auto" w:fill="FFFFFF"/>
        </w:rPr>
      </w:pPr>
      <w:hyperlink r:id="rId5" w:history="1">
        <w:r w:rsidRPr="004442C2">
          <w:rPr>
            <w:rStyle w:val="a5"/>
            <w:shd w:val="pct15" w:color="auto" w:fill="FFFFFF"/>
          </w:rPr>
          <w:t>https://ibaseballgen.tistory.co</w:t>
        </w:r>
        <w:r w:rsidRPr="004442C2">
          <w:rPr>
            <w:rStyle w:val="a5"/>
            <w:shd w:val="pct15" w:color="auto" w:fill="FFFFFF"/>
          </w:rPr>
          <w:t>m</w:t>
        </w:r>
        <w:r w:rsidRPr="004442C2">
          <w:rPr>
            <w:rStyle w:val="a5"/>
            <w:shd w:val="pct15" w:color="auto" w:fill="FFFFFF"/>
          </w:rPr>
          <w:t>/701</w:t>
        </w:r>
      </w:hyperlink>
    </w:p>
    <w:p w14:paraId="67919B4B" w14:textId="77777777" w:rsidR="00E4271B" w:rsidRDefault="00E4271B">
      <w:pPr>
        <w:rPr>
          <w:rFonts w:hint="eastAsia"/>
          <w:color w:val="000000" w:themeColor="text1"/>
          <w:shd w:val="pct15" w:color="auto" w:fill="FFFFFF"/>
        </w:rPr>
      </w:pPr>
    </w:p>
    <w:p w14:paraId="73501CD5" w14:textId="77777777" w:rsidR="00E4271B" w:rsidRPr="00E4271B" w:rsidRDefault="00E4271B" w:rsidP="00E4271B">
      <w:pPr>
        <w:widowControl/>
        <w:shd w:val="clear" w:color="auto" w:fill="FFFFFF"/>
        <w:wordWrap/>
        <w:autoSpaceDE/>
        <w:autoSpaceDN/>
        <w:spacing w:before="780" w:after="420" w:line="450" w:lineRule="atLeast"/>
        <w:jc w:val="left"/>
        <w:outlineLvl w:val="0"/>
        <w:rPr>
          <w:rFonts w:ascii="Arial" w:eastAsia="굴림" w:hAnsi="Arial" w:cs="Arial"/>
          <w:b/>
          <w:bCs/>
          <w:color w:val="5C5C5C"/>
          <w:kern w:val="36"/>
          <w:sz w:val="36"/>
          <w:szCs w:val="36"/>
        </w:rPr>
      </w:pPr>
      <w:r w:rsidRPr="00E4271B">
        <w:rPr>
          <w:rFonts w:ascii="Arial" w:eastAsia="굴림" w:hAnsi="Arial" w:cs="Arial"/>
          <w:b/>
          <w:bCs/>
          <w:color w:val="000000"/>
          <w:kern w:val="36"/>
          <w:sz w:val="36"/>
          <w:szCs w:val="36"/>
        </w:rPr>
        <w:t>변수선택법</w:t>
      </w:r>
    </w:p>
    <w:p w14:paraId="636EFB68" w14:textId="77777777" w:rsidR="00E4271B" w:rsidRPr="00E4271B" w:rsidRDefault="00E4271B" w:rsidP="00E4271B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50"/>
        <w:ind w:left="108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변수선택법은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최적의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회귀방정식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선택에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도움을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주는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방법론이다</w:t>
      </w:r>
    </w:p>
    <w:p w14:paraId="33AFB181" w14:textId="77777777" w:rsidR="00E4271B" w:rsidRPr="00E4271B" w:rsidRDefault="00E4271B" w:rsidP="00E4271B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50"/>
        <w:ind w:left="108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변수선택법에는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전진선택법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,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후진제거법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,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단계선택법이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있다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.</w:t>
      </w:r>
    </w:p>
    <w:p w14:paraId="76396AD7" w14:textId="77777777" w:rsidR="00E4271B" w:rsidRPr="00E4271B" w:rsidRDefault="00E4271B" w:rsidP="00E4271B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50"/>
        <w:ind w:left="108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proofErr w:type="spellStart"/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파이썬에서는</w:t>
      </w:r>
      <w:proofErr w:type="spellEnd"/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OLS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결과를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보면서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수작업으로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변수를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proofErr w:type="spellStart"/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조정해야하지만</w:t>
      </w:r>
      <w:proofErr w:type="spellEnd"/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, R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에서는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step()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라는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함수를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활용하여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변수선택법을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쉽게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할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수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 xml:space="preserve"> 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있다</w:t>
      </w:r>
      <w:r w:rsidRPr="00E4271B">
        <w:rPr>
          <w:rFonts w:ascii="Arial" w:eastAsia="굴림" w:hAnsi="Arial" w:cs="Arial"/>
          <w:color w:val="000000"/>
          <w:kern w:val="0"/>
          <w:sz w:val="21"/>
          <w:szCs w:val="21"/>
        </w:rPr>
        <w:t>.</w:t>
      </w:r>
    </w:p>
    <w:p w14:paraId="7EE4AA2A" w14:textId="77777777" w:rsidR="00E4271B" w:rsidRDefault="00E4271B">
      <w:pPr>
        <w:rPr>
          <w:color w:val="000000" w:themeColor="text1"/>
          <w:shd w:val="pct15" w:color="auto" w:fill="FFFFFF"/>
        </w:rPr>
      </w:pPr>
    </w:p>
    <w:p w14:paraId="2414BBD6" w14:textId="1D50E619" w:rsidR="00E4271B" w:rsidRDefault="00E4271B">
      <w:pPr>
        <w:rPr>
          <w:color w:val="000000" w:themeColor="text1"/>
          <w:shd w:val="pct15" w:color="auto" w:fill="FFFFFF"/>
        </w:rPr>
      </w:pPr>
      <w:hyperlink r:id="rId6" w:history="1">
        <w:r w:rsidRPr="004442C2">
          <w:rPr>
            <w:rStyle w:val="a5"/>
            <w:shd w:val="pct15" w:color="auto" w:fill="FFFFFF"/>
          </w:rPr>
          <w:t>https://ysyblog.tistory.com/121</w:t>
        </w:r>
      </w:hyperlink>
    </w:p>
    <w:p w14:paraId="0D243081" w14:textId="69C18681" w:rsidR="00D403BD" w:rsidRDefault="00D403BD">
      <w:pPr>
        <w:rPr>
          <w:rFonts w:hint="eastAsia"/>
          <w:color w:val="000000" w:themeColor="text1"/>
          <w:shd w:val="pct15" w:color="auto" w:fill="FFFFFF"/>
        </w:rPr>
      </w:pPr>
      <w:proofErr w:type="spellStart"/>
      <w:r>
        <w:rPr>
          <w:rFonts w:hint="eastAsia"/>
          <w:color w:val="000000" w:themeColor="text1"/>
          <w:shd w:val="pct15" w:color="auto" w:fill="FFFFFF"/>
        </w:rPr>
        <w:lastRenderedPageBreak/>
        <w:t>P</w:t>
      </w:r>
      <w:r>
        <w:rPr>
          <w:color w:val="000000" w:themeColor="text1"/>
          <w:shd w:val="pct15" w:color="auto" w:fill="FFFFFF"/>
        </w:rPr>
        <w:t>Fx</w:t>
      </w:r>
      <w:proofErr w:type="spellEnd"/>
      <w:r>
        <w:rPr>
          <w:rFonts w:hint="eastAsia"/>
          <w:color w:val="000000" w:themeColor="text1"/>
          <w:shd w:val="pct15" w:color="auto" w:fill="FFFFFF"/>
        </w:rPr>
        <w:t>에 관한 설명</w:t>
      </w:r>
    </w:p>
    <w:p w14:paraId="50C64A56" w14:textId="0B01AFEB" w:rsidR="00892D01" w:rsidRDefault="00D403BD">
      <w:pPr>
        <w:rPr>
          <w:color w:val="000000" w:themeColor="text1"/>
          <w:shd w:val="pct15" w:color="auto" w:fill="FFFFFF"/>
        </w:rPr>
      </w:pPr>
      <w:r w:rsidRPr="00D403BD">
        <w:rPr>
          <w:color w:val="000000" w:themeColor="text1"/>
          <w:shd w:val="pct15" w:color="auto" w:fill="FFFFFF"/>
        </w:rPr>
        <w:t>https://kini.kr/602</w:t>
      </w:r>
    </w:p>
    <w:p w14:paraId="4C1FF66C" w14:textId="1F5A35FD" w:rsidR="00892D01" w:rsidRDefault="00D403BD">
      <w:pPr>
        <w:rPr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 xml:space="preserve">칼럼설명 </w:t>
      </w:r>
      <w:r>
        <w:rPr>
          <w:color w:val="000000" w:themeColor="text1"/>
          <w:shd w:val="pct15" w:color="auto" w:fill="FFFFFF"/>
        </w:rPr>
        <w:t xml:space="preserve">: </w:t>
      </w:r>
    </w:p>
    <w:p w14:paraId="4E439D59" w14:textId="73623D00" w:rsidR="00D403BD" w:rsidRDefault="00D403BD" w:rsidP="00D403BD">
      <w:pPr>
        <w:rPr>
          <w:color w:val="000000" w:themeColor="text1"/>
          <w:shd w:val="pct15" w:color="auto" w:fill="FFFFFF"/>
        </w:rPr>
      </w:pPr>
      <w:proofErr w:type="spellStart"/>
      <w:r w:rsidRPr="00D403BD">
        <w:rPr>
          <w:rFonts w:hint="eastAsia"/>
          <w:color w:val="000000" w:themeColor="text1"/>
          <w:shd w:val="pct15" w:color="auto" w:fill="FFFFFF"/>
        </w:rPr>
        <w:t>스탯캐스트</w:t>
      </w:r>
      <w:proofErr w:type="spellEnd"/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데이터에서</w:t>
      </w:r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투구에</w:t>
      </w:r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대한</w:t>
      </w:r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정보로</w:t>
      </w:r>
      <w:r w:rsidRPr="00D403BD">
        <w:rPr>
          <w:color w:val="000000" w:themeColor="text1"/>
          <w:shd w:val="pct15" w:color="auto" w:fill="FFFFFF"/>
        </w:rPr>
        <w:t xml:space="preserve"> x, y, z </w:t>
      </w:r>
      <w:r w:rsidRPr="00D403BD">
        <w:rPr>
          <w:rFonts w:hint="eastAsia"/>
          <w:color w:val="000000" w:themeColor="text1"/>
          <w:shd w:val="pct15" w:color="auto" w:fill="FFFFFF"/>
        </w:rPr>
        <w:t>축에</w:t>
      </w:r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대한</w:t>
      </w:r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속도</w:t>
      </w:r>
      <w:r w:rsidRPr="00D403BD">
        <w:rPr>
          <w:color w:val="000000" w:themeColor="text1"/>
          <w:shd w:val="pct15" w:color="auto" w:fill="FFFFFF"/>
        </w:rPr>
        <w:t xml:space="preserve">(vx0, vy0, vz0) , </w:t>
      </w:r>
      <w:r w:rsidRPr="00D403BD">
        <w:rPr>
          <w:rFonts w:hint="eastAsia"/>
          <w:color w:val="000000" w:themeColor="text1"/>
          <w:shd w:val="pct15" w:color="auto" w:fill="FFFFFF"/>
        </w:rPr>
        <w:t>가속도</w:t>
      </w:r>
      <w:r w:rsidRPr="00D403BD">
        <w:rPr>
          <w:color w:val="000000" w:themeColor="text1"/>
          <w:shd w:val="pct15" w:color="auto" w:fill="FFFFFF"/>
        </w:rPr>
        <w:t xml:space="preserve">(ax, ay, </w:t>
      </w:r>
      <w:proofErr w:type="spellStart"/>
      <w:r w:rsidRPr="00D403BD">
        <w:rPr>
          <w:color w:val="000000" w:themeColor="text1"/>
          <w:shd w:val="pct15" w:color="auto" w:fill="FFFFFF"/>
        </w:rPr>
        <w:t>az</w:t>
      </w:r>
      <w:proofErr w:type="spellEnd"/>
      <w:r w:rsidRPr="00D403BD">
        <w:rPr>
          <w:color w:val="000000" w:themeColor="text1"/>
          <w:shd w:val="pct15" w:color="auto" w:fill="FFFFFF"/>
        </w:rPr>
        <w:t>), </w:t>
      </w:r>
      <w:r w:rsidRPr="00D403BD">
        <w:rPr>
          <w:rFonts w:hint="eastAsia"/>
          <w:color w:val="000000" w:themeColor="text1"/>
          <w:shd w:val="pct15" w:color="auto" w:fill="FFFFFF"/>
        </w:rPr>
        <w:t>실제로</w:t>
      </w:r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포수에게</w:t>
      </w:r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도달하는</w:t>
      </w:r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지점과</w:t>
      </w:r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공기저항이</w:t>
      </w:r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없을</w:t>
      </w:r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때</w:t>
      </w:r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이론적으로</w:t>
      </w:r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포수에게</w:t>
      </w:r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도달하는</w:t>
      </w:r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지점의</w:t>
      </w:r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차이인</w:t>
      </w:r>
      <w:r w:rsidRPr="00D403BD">
        <w:rPr>
          <w:color w:val="000000" w:themeColor="text1"/>
          <w:shd w:val="pct15" w:color="auto" w:fill="FFFFFF"/>
        </w:rPr>
        <w:t xml:space="preserve"> </w:t>
      </w:r>
      <w:proofErr w:type="spellStart"/>
      <w:r w:rsidRPr="00D403BD">
        <w:rPr>
          <w:color w:val="000000" w:themeColor="text1"/>
          <w:shd w:val="pct15" w:color="auto" w:fill="FFFFFF"/>
        </w:rPr>
        <w:t>pfx</w:t>
      </w:r>
      <w:proofErr w:type="spellEnd"/>
      <w:r w:rsidRPr="00D403BD">
        <w:rPr>
          <w:rFonts w:hint="eastAsia"/>
          <w:color w:val="000000" w:themeColor="text1"/>
          <w:shd w:val="pct15" w:color="auto" w:fill="FFFFFF"/>
        </w:rPr>
        <w:t>값을</w:t>
      </w:r>
      <w:r w:rsidRPr="00D403BD">
        <w:rPr>
          <w:color w:val="000000" w:themeColor="text1"/>
          <w:shd w:val="pct15" w:color="auto" w:fill="FFFFFF"/>
        </w:rPr>
        <w:t xml:space="preserve"> </w:t>
      </w:r>
      <w:r w:rsidRPr="00D403BD">
        <w:rPr>
          <w:rFonts w:hint="eastAsia"/>
          <w:color w:val="000000" w:themeColor="text1"/>
          <w:shd w:val="pct15" w:color="auto" w:fill="FFFFFF"/>
        </w:rPr>
        <w:t>제공</w:t>
      </w:r>
      <w:r>
        <w:rPr>
          <w:rFonts w:hint="eastAsia"/>
          <w:color w:val="000000" w:themeColor="text1"/>
          <w:shd w:val="pct15" w:color="auto" w:fill="FFFFFF"/>
        </w:rPr>
        <w:t>.</w:t>
      </w:r>
    </w:p>
    <w:p w14:paraId="7D045823" w14:textId="77777777" w:rsidR="00D403BD" w:rsidRDefault="00D403BD" w:rsidP="00D403BD">
      <w:pPr>
        <w:rPr>
          <w:color w:val="000000" w:themeColor="text1"/>
          <w:shd w:val="pct15" w:color="auto" w:fill="FFFFFF"/>
        </w:rPr>
      </w:pPr>
    </w:p>
    <w:p w14:paraId="2A99903A" w14:textId="0F6360BA" w:rsidR="00D403BD" w:rsidRPr="00D403BD" w:rsidRDefault="00D403BD" w:rsidP="00D403BD">
      <w:pPr>
        <w:rPr>
          <w:color w:val="000000" w:themeColor="text1"/>
          <w:shd w:val="pct15" w:color="auto" w:fill="FFFFFF"/>
        </w:rPr>
      </w:pPr>
      <w:r w:rsidRPr="00D403BD">
        <w:rPr>
          <w:color w:val="000000" w:themeColor="text1"/>
          <w:shd w:val="pct15" w:color="auto" w:fill="FFFFFF"/>
        </w:rPr>
        <w:t xml:space="preserve">PFX 자료가 있으면 릴리스포인트를 떠난 이후 공의 움직임을 상하좌우로 나누어 그래프로 그릴 수 있다. 아래 그래프는 오른손 투수가 던진 각 </w:t>
      </w:r>
      <w:proofErr w:type="spellStart"/>
      <w:r w:rsidRPr="00D403BD">
        <w:rPr>
          <w:color w:val="000000" w:themeColor="text1"/>
          <w:shd w:val="pct15" w:color="auto" w:fill="FFFFFF"/>
        </w:rPr>
        <w:t>구종이</w:t>
      </w:r>
      <w:proofErr w:type="spellEnd"/>
      <w:r w:rsidRPr="00D403BD">
        <w:rPr>
          <w:color w:val="000000" w:themeColor="text1"/>
          <w:shd w:val="pct15" w:color="auto" w:fill="FFFFFF"/>
        </w:rPr>
        <w:t xml:space="preserve"> 일반적으로 나타나는 지점을 보여준다.</w:t>
      </w:r>
    </w:p>
    <w:p w14:paraId="448A2D90" w14:textId="501FCD8E" w:rsidR="00D403BD" w:rsidRDefault="00D403BD">
      <w:pPr>
        <w:rPr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drawing>
          <wp:inline distT="0" distB="0" distL="0" distR="0" wp14:anchorId="6F1DA7C2" wp14:editId="1896FC85">
            <wp:extent cx="5731510" cy="3299460"/>
            <wp:effectExtent l="0" t="0" r="0" b="2540"/>
            <wp:docPr id="300429369" name="그림 1" descr="텍스트, 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29369" name="그림 1" descr="텍스트, 도표, 라인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5EE1" w14:textId="77777777" w:rsidR="00D403BD" w:rsidRPr="00D403BD" w:rsidRDefault="00D403BD" w:rsidP="00D403BD">
      <w:pPr>
        <w:rPr>
          <w:color w:val="000000" w:themeColor="text1"/>
          <w:shd w:val="pct15" w:color="auto" w:fill="FFFFFF"/>
        </w:rPr>
      </w:pPr>
      <w:r w:rsidRPr="00D403BD">
        <w:rPr>
          <w:color w:val="000000" w:themeColor="text1"/>
          <w:shd w:val="pct15" w:color="auto" w:fill="FFFFFF"/>
        </w:rPr>
        <w:t xml:space="preserve">PFX는 </w:t>
      </w:r>
      <w:proofErr w:type="spellStart"/>
      <w:r w:rsidRPr="00D403BD">
        <w:rPr>
          <w:color w:val="000000" w:themeColor="text1"/>
          <w:shd w:val="pct15" w:color="auto" w:fill="FFFFFF"/>
        </w:rPr>
        <w:t>구종만</w:t>
      </w:r>
      <w:proofErr w:type="spellEnd"/>
      <w:r w:rsidRPr="00D403BD">
        <w:rPr>
          <w:color w:val="000000" w:themeColor="text1"/>
          <w:shd w:val="pct15" w:color="auto" w:fill="FFFFFF"/>
        </w:rPr>
        <w:t xml:space="preserve"> 보여주는 것이 아니다. 투구의 로케이션 역시 PFX</w:t>
      </w:r>
      <w:proofErr w:type="spellStart"/>
      <w:r w:rsidRPr="00D403BD">
        <w:rPr>
          <w:color w:val="000000" w:themeColor="text1"/>
          <w:shd w:val="pct15" w:color="auto" w:fill="FFFFFF"/>
        </w:rPr>
        <w:t>를</w:t>
      </w:r>
      <w:proofErr w:type="spellEnd"/>
      <w:r w:rsidRPr="00D403BD">
        <w:rPr>
          <w:color w:val="000000" w:themeColor="text1"/>
          <w:shd w:val="pct15" w:color="auto" w:fill="FFFFFF"/>
        </w:rPr>
        <w:t xml:space="preserve"> 활용하면 실제와 거의 근접하게 표시할 수 있다. 그것도 좌우 타자를 상대로 각각 구할 수 있다.</w:t>
      </w:r>
    </w:p>
    <w:p w14:paraId="4A4570E9" w14:textId="14DA1CE9" w:rsidR="00D403BD" w:rsidRDefault="00D403BD">
      <w:pPr>
        <w:rPr>
          <w:color w:val="000000" w:themeColor="text1"/>
          <w:shd w:val="pct15" w:color="auto" w:fill="FFFFFF"/>
        </w:rPr>
      </w:pPr>
      <w:r w:rsidRPr="00D403BD">
        <w:rPr>
          <w:color w:val="000000" w:themeColor="text1"/>
          <w:shd w:val="pct15" w:color="auto" w:fill="FFFFFF"/>
        </w:rPr>
        <w:t xml:space="preserve">PFX 데이터는 이외에도 투구 궤적, 구속 등 투구 자체에 관한 '실제적'인 데이터를 우리에게 제공한다. 원한다면 초속과 종속의 차이를 알아볼 수도 있고 공의 </w:t>
      </w:r>
      <w:proofErr w:type="spellStart"/>
      <w:r w:rsidRPr="00D403BD">
        <w:rPr>
          <w:color w:val="000000" w:themeColor="text1"/>
          <w:shd w:val="pct15" w:color="auto" w:fill="FFFFFF"/>
        </w:rPr>
        <w:t>회전수</w:t>
      </w:r>
      <w:proofErr w:type="spellEnd"/>
      <w:r w:rsidRPr="00D403BD">
        <w:rPr>
          <w:color w:val="000000" w:themeColor="text1"/>
          <w:shd w:val="pct15" w:color="auto" w:fill="FFFFFF"/>
        </w:rPr>
        <w:t xml:space="preserve"> 역시 구할 수 있다.</w:t>
      </w:r>
      <w:r w:rsidRPr="00D403BD">
        <w:rPr>
          <w:color w:val="000000" w:themeColor="text1"/>
          <w:shd w:val="pct15" w:color="auto" w:fill="FFFFFF"/>
        </w:rPr>
        <w:br/>
      </w:r>
      <w:r w:rsidRPr="00D403BD">
        <w:rPr>
          <w:color w:val="000000" w:themeColor="text1"/>
          <w:shd w:val="pct15" w:color="auto" w:fill="FFFFFF"/>
        </w:rPr>
        <w:br/>
        <w:t xml:space="preserve">단순히 기록을 가지고 노는 '숫자 놀음'을 벗어나 PFX는 </w:t>
      </w:r>
      <w:proofErr w:type="spellStart"/>
      <w:r w:rsidRPr="00D403BD">
        <w:rPr>
          <w:color w:val="000000" w:themeColor="text1"/>
          <w:shd w:val="pct15" w:color="auto" w:fill="FFFFFF"/>
        </w:rPr>
        <w:t>세이버메트릭스를</w:t>
      </w:r>
      <w:proofErr w:type="spellEnd"/>
      <w:r w:rsidRPr="00D403BD">
        <w:rPr>
          <w:color w:val="000000" w:themeColor="text1"/>
          <w:shd w:val="pct15" w:color="auto" w:fill="FFFFFF"/>
        </w:rPr>
        <w:t xml:space="preserve"> 또 한 단계 업그레이드시키고 있다.</w:t>
      </w:r>
    </w:p>
    <w:p w14:paraId="3F381A0C" w14:textId="77777777" w:rsidR="00D403BD" w:rsidRDefault="00D403BD">
      <w:pPr>
        <w:rPr>
          <w:color w:val="000000" w:themeColor="text1"/>
          <w:shd w:val="pct15" w:color="auto" w:fill="FFFFFF"/>
        </w:rPr>
      </w:pPr>
    </w:p>
    <w:p w14:paraId="0E2FA663" w14:textId="3F792DEF" w:rsidR="00D403BD" w:rsidRDefault="00D403BD">
      <w:r>
        <w:lastRenderedPageBreak/>
        <w:fldChar w:fldCharType="begin"/>
      </w:r>
      <w:r>
        <w:instrText xml:space="preserve"> INCLUDEPICTURE "https://t1.daumcdn.net/tistoryfile/fs7/6_tistory_2008_05_18_22_15_48302bff49f06?original"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4303D03" wp14:editId="34B116EF">
            <wp:extent cx="3473116" cy="2877076"/>
            <wp:effectExtent l="0" t="0" r="0" b="6350"/>
            <wp:docPr id="1411144271" name="그림 2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094" cy="289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AB75AAC" w14:textId="343C53D3" w:rsidR="00D403BD" w:rsidRDefault="00D403BD">
      <w:pPr>
        <w:rPr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0C569833" wp14:editId="0968927F">
            <wp:extent cx="5731510" cy="7193280"/>
            <wp:effectExtent l="0" t="0" r="0" b="0"/>
            <wp:docPr id="1476048374" name="그림 3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48374" name="그림 3" descr="텍스트, 스크린샷, 번호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7DC0" w14:textId="77777777" w:rsidR="00322347" w:rsidRDefault="00322347">
      <w:pPr>
        <w:rPr>
          <w:color w:val="000000" w:themeColor="text1"/>
          <w:shd w:val="pct15" w:color="auto" w:fill="FFFFFF"/>
        </w:rPr>
      </w:pPr>
    </w:p>
    <w:p w14:paraId="2597503D" w14:textId="77777777" w:rsidR="00322347" w:rsidRDefault="00322347">
      <w:pPr>
        <w:rPr>
          <w:color w:val="000000" w:themeColor="text1"/>
          <w:shd w:val="pct15" w:color="auto" w:fill="FFFFFF"/>
        </w:rPr>
      </w:pPr>
    </w:p>
    <w:p w14:paraId="1ED2B0BA" w14:textId="77777777" w:rsidR="00322347" w:rsidRDefault="00322347">
      <w:pPr>
        <w:rPr>
          <w:rFonts w:hint="eastAsia"/>
          <w:color w:val="000000" w:themeColor="text1"/>
          <w:shd w:val="pct15" w:color="auto" w:fill="FFFFFF"/>
        </w:rPr>
      </w:pPr>
    </w:p>
    <w:p w14:paraId="2F0308C6" w14:textId="3CADCC63" w:rsidR="00322347" w:rsidRDefault="00322347">
      <w:pPr>
        <w:rPr>
          <w:color w:val="000000" w:themeColor="text1"/>
          <w:shd w:val="pct15" w:color="auto" w:fill="FFFFFF"/>
        </w:rPr>
      </w:pPr>
      <w:r>
        <w:rPr>
          <w:rFonts w:hint="eastAsia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7286C0C9" wp14:editId="71FDC18E">
            <wp:extent cx="5731510" cy="1482725"/>
            <wp:effectExtent l="0" t="0" r="0" b="3175"/>
            <wp:docPr id="506449771" name="그림 4" descr="텍스트, 폰트, 화이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49771" name="그림 4" descr="텍스트, 폰트, 화이트, 영수증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9369" w14:textId="38C95AFA" w:rsidR="00322347" w:rsidRDefault="00322347">
      <w:pPr>
        <w:rPr>
          <w:color w:val="000000" w:themeColor="text1"/>
          <w:shd w:val="pct15" w:color="auto" w:fill="FFFFFF"/>
        </w:rPr>
      </w:pPr>
      <w:hyperlink r:id="rId11" w:history="1">
        <w:r w:rsidRPr="004442C2">
          <w:rPr>
            <w:rStyle w:val="a5"/>
            <w:shd w:val="pct15" w:color="auto" w:fill="FFFFFF"/>
          </w:rPr>
          <w:t>https://issuu.com/randoll/docs/pfx</w:t>
        </w:r>
      </w:hyperlink>
    </w:p>
    <w:p w14:paraId="0323C5E1" w14:textId="77777777" w:rsidR="00982444" w:rsidRDefault="00982444">
      <w:pPr>
        <w:rPr>
          <w:color w:val="000000" w:themeColor="text1"/>
          <w:shd w:val="pct15" w:color="auto" w:fill="FFFFFF"/>
        </w:rPr>
      </w:pPr>
    </w:p>
    <w:p w14:paraId="37217543" w14:textId="77777777" w:rsidR="00982444" w:rsidRDefault="00982444">
      <w:pPr>
        <w:rPr>
          <w:color w:val="000000" w:themeColor="text1"/>
          <w:shd w:val="pct15" w:color="auto" w:fill="FFFFFF"/>
        </w:rPr>
      </w:pPr>
    </w:p>
    <w:p w14:paraId="7BC2F97F" w14:textId="77777777" w:rsidR="00982444" w:rsidRPr="00982444" w:rsidRDefault="00982444" w:rsidP="00982444">
      <w:pPr>
        <w:rPr>
          <w:color w:val="000000" w:themeColor="text1"/>
          <w:shd w:val="pct15" w:color="auto" w:fill="FFFFFF"/>
        </w:rPr>
      </w:pPr>
      <w:r w:rsidRPr="00982444">
        <w:rPr>
          <w:color w:val="000000" w:themeColor="text1"/>
          <w:shd w:val="pct15" w:color="auto" w:fill="FFFFFF"/>
        </w:rPr>
        <w:t>"</w:t>
      </w:r>
      <w:proofErr w:type="spellStart"/>
      <w:r w:rsidRPr="00982444">
        <w:rPr>
          <w:color w:val="000000" w:themeColor="text1"/>
          <w:shd w:val="pct15" w:color="auto" w:fill="FFFFFF"/>
        </w:rPr>
        <w:t>at_bat_number</w:t>
      </w:r>
      <w:proofErr w:type="spellEnd"/>
      <w:r w:rsidRPr="00982444">
        <w:rPr>
          <w:color w:val="000000" w:themeColor="text1"/>
          <w:shd w:val="pct15" w:color="auto" w:fill="FFFFFF"/>
        </w:rPr>
        <w:t>"는 야구에서 한 선수가 한 경기 동안의 타석 번호를 나타내는 변수입니다. 타석 번호는 선수가 해당 경기 동안 타석에 들어간 순서를 나타냅니다. 첫 번째 타석은 1번, 두 번째 타석은 2번, 그리고 이어지는 타석마다 번호가 증가합니다.</w:t>
      </w:r>
    </w:p>
    <w:p w14:paraId="01EA6E35" w14:textId="77777777" w:rsidR="00982444" w:rsidRPr="00982444" w:rsidRDefault="00982444" w:rsidP="00982444">
      <w:pPr>
        <w:rPr>
          <w:color w:val="000000" w:themeColor="text1"/>
          <w:shd w:val="pct15" w:color="auto" w:fill="FFFFFF"/>
        </w:rPr>
      </w:pPr>
      <w:r w:rsidRPr="00982444">
        <w:rPr>
          <w:color w:val="000000" w:themeColor="text1"/>
          <w:shd w:val="pct15" w:color="auto" w:fill="FFFFFF"/>
        </w:rPr>
        <w:t>"</w:t>
      </w:r>
      <w:proofErr w:type="spellStart"/>
      <w:r w:rsidRPr="00982444">
        <w:rPr>
          <w:color w:val="000000" w:themeColor="text1"/>
          <w:shd w:val="pct15" w:color="auto" w:fill="FFFFFF"/>
        </w:rPr>
        <w:t>pitch_number</w:t>
      </w:r>
      <w:proofErr w:type="spellEnd"/>
      <w:r w:rsidRPr="00982444">
        <w:rPr>
          <w:color w:val="000000" w:themeColor="text1"/>
          <w:shd w:val="pct15" w:color="auto" w:fill="FFFFFF"/>
        </w:rPr>
        <w:t>"는 한 타석 동안의 투구 횟수를 나타내는 변수입니다. 타자가 공을 쳐서 안타 또는 아웃이 되거나 볼넷을 받을 때까지 투수가 공을 던지는 횟수를 나타냅니다. 따라서 "</w:t>
      </w:r>
      <w:proofErr w:type="spellStart"/>
      <w:r w:rsidRPr="00982444">
        <w:rPr>
          <w:color w:val="000000" w:themeColor="text1"/>
          <w:shd w:val="pct15" w:color="auto" w:fill="FFFFFF"/>
        </w:rPr>
        <w:t>pitch_number</w:t>
      </w:r>
      <w:proofErr w:type="spellEnd"/>
      <w:r w:rsidRPr="00982444">
        <w:rPr>
          <w:color w:val="000000" w:themeColor="text1"/>
          <w:shd w:val="pct15" w:color="auto" w:fill="FFFFFF"/>
        </w:rPr>
        <w:t>"가 증가함에 따라 한 타석 동안 투수와 타자 간의 투구가 이루어집니다.</w:t>
      </w:r>
    </w:p>
    <w:p w14:paraId="19929E7B" w14:textId="77777777" w:rsidR="00982444" w:rsidRPr="00982444" w:rsidRDefault="00982444" w:rsidP="00982444">
      <w:pPr>
        <w:rPr>
          <w:color w:val="000000" w:themeColor="text1"/>
          <w:shd w:val="pct15" w:color="auto" w:fill="FFFFFF"/>
        </w:rPr>
      </w:pPr>
      <w:r w:rsidRPr="00982444">
        <w:rPr>
          <w:color w:val="000000" w:themeColor="text1"/>
          <w:shd w:val="pct15" w:color="auto" w:fill="FFFFFF"/>
        </w:rPr>
        <w:t xml:space="preserve">이 두 변수는 야구 경기 데이터를 분석할 때 타자의 </w:t>
      </w:r>
      <w:proofErr w:type="spellStart"/>
      <w:r w:rsidRPr="00982444">
        <w:rPr>
          <w:color w:val="000000" w:themeColor="text1"/>
          <w:shd w:val="pct15" w:color="auto" w:fill="FFFFFF"/>
        </w:rPr>
        <w:t>타석별</w:t>
      </w:r>
      <w:proofErr w:type="spellEnd"/>
      <w:r w:rsidRPr="00982444">
        <w:rPr>
          <w:color w:val="000000" w:themeColor="text1"/>
          <w:shd w:val="pct15" w:color="auto" w:fill="FFFFFF"/>
        </w:rPr>
        <w:t xml:space="preserve"> 성적과 투수의 투구 횟수를 파악하는 데 사용될 수 있습니다.</w:t>
      </w:r>
    </w:p>
    <w:p w14:paraId="1F1090D3" w14:textId="77777777" w:rsidR="00982444" w:rsidRPr="00982444" w:rsidRDefault="00982444">
      <w:pPr>
        <w:rPr>
          <w:rFonts w:hint="eastAsia"/>
          <w:color w:val="000000" w:themeColor="text1"/>
          <w:shd w:val="pct15" w:color="auto" w:fill="FFFFFF"/>
        </w:rPr>
      </w:pPr>
    </w:p>
    <w:p w14:paraId="26B7697D" w14:textId="77777777" w:rsidR="00045EA8" w:rsidRDefault="00045EA8">
      <w:pPr>
        <w:rPr>
          <w:rFonts w:hint="eastAsia"/>
          <w:color w:val="000000" w:themeColor="text1"/>
          <w:shd w:val="pct15" w:color="auto" w:fill="FFFFFF"/>
        </w:rPr>
      </w:pPr>
    </w:p>
    <w:p w14:paraId="40BA6544" w14:textId="77777777" w:rsidR="00F253C4" w:rsidRPr="00F253C4" w:rsidRDefault="00F253C4" w:rsidP="00F253C4">
      <w:pPr>
        <w:rPr>
          <w:color w:val="000000" w:themeColor="text1"/>
          <w:shd w:val="pct15" w:color="auto" w:fill="FFFFFF"/>
        </w:rPr>
      </w:pPr>
      <w:r w:rsidRPr="00F253C4">
        <w:rPr>
          <w:color w:val="000000" w:themeColor="text1"/>
          <w:shd w:val="pct15" w:color="auto" w:fill="FFFFFF"/>
        </w:rPr>
        <w:t>"</w:t>
      </w:r>
      <w:proofErr w:type="spellStart"/>
      <w:r w:rsidRPr="00F253C4">
        <w:rPr>
          <w:color w:val="000000" w:themeColor="text1"/>
          <w:shd w:val="pct15" w:color="auto" w:fill="FFFFFF"/>
        </w:rPr>
        <w:t>delta_home_win_exp</w:t>
      </w:r>
      <w:proofErr w:type="spellEnd"/>
      <w:r w:rsidRPr="00F253C4">
        <w:rPr>
          <w:color w:val="000000" w:themeColor="text1"/>
          <w:shd w:val="pct15" w:color="auto" w:fill="FFFFFF"/>
        </w:rPr>
        <w:t>"는 한 타석 동안의 야구 게임에서 홈 팀의 승률 기대치(Win Expectancy)의 변화를 나타내는 변수입니다. 이 변수는 한 타석이 끝난 후의 승률 기대치와 그 타석이 시작되기 전의 승률 기대치 간의 변화를 측정합니다. 승률 기대치는 특정 시점에서 팀이 게임을 얻을 확률을 나타내며, 경기 진행 상황에 따라 변합니다. 따라서 "</w:t>
      </w:r>
      <w:proofErr w:type="spellStart"/>
      <w:r w:rsidRPr="00F253C4">
        <w:rPr>
          <w:color w:val="000000" w:themeColor="text1"/>
          <w:shd w:val="pct15" w:color="auto" w:fill="FFFFFF"/>
        </w:rPr>
        <w:t>delta_home_win_exp</w:t>
      </w:r>
      <w:proofErr w:type="spellEnd"/>
      <w:r w:rsidRPr="00F253C4">
        <w:rPr>
          <w:color w:val="000000" w:themeColor="text1"/>
          <w:shd w:val="pct15" w:color="auto" w:fill="FFFFFF"/>
        </w:rPr>
        <w:t>"는 타석 전후의 게임 상황 변화를 추적하는 데 사용될 수 있습니다.</w:t>
      </w:r>
    </w:p>
    <w:p w14:paraId="49CBB3F9" w14:textId="77777777" w:rsidR="00F253C4" w:rsidRPr="00F253C4" w:rsidRDefault="00F253C4" w:rsidP="00F253C4">
      <w:pPr>
        <w:rPr>
          <w:color w:val="000000" w:themeColor="text1"/>
          <w:shd w:val="pct15" w:color="auto" w:fill="FFFFFF"/>
        </w:rPr>
      </w:pPr>
      <w:r w:rsidRPr="00F253C4">
        <w:rPr>
          <w:color w:val="000000" w:themeColor="text1"/>
          <w:shd w:val="pct15" w:color="auto" w:fill="FFFFFF"/>
        </w:rPr>
        <w:t>"</w:t>
      </w:r>
      <w:proofErr w:type="spellStart"/>
      <w:r w:rsidRPr="00F253C4">
        <w:rPr>
          <w:color w:val="000000" w:themeColor="text1"/>
          <w:shd w:val="pct15" w:color="auto" w:fill="FFFFFF"/>
        </w:rPr>
        <w:t>delta_run_exp</w:t>
      </w:r>
      <w:proofErr w:type="spellEnd"/>
      <w:r w:rsidRPr="00F253C4">
        <w:rPr>
          <w:color w:val="000000" w:themeColor="text1"/>
          <w:shd w:val="pct15" w:color="auto" w:fill="FFFFFF"/>
        </w:rPr>
        <w:t>"는 한 투구 동안의 야구 게임에서 득점 기대치(Run Expectancy)의 변화를 나타내는 변수입니다. 이 변수는 한 투구가 끝난 후의 득점 기대치와 그 투구가 시작되기 전의 득점 기대치 간의 변화를 측정합니다. 득점 기대치는 특정 상황에서 팀이 득점할 확률을 나타내며, 경기 상황에 따라 변동합니다. "</w:t>
      </w:r>
      <w:proofErr w:type="spellStart"/>
      <w:r w:rsidRPr="00F253C4">
        <w:rPr>
          <w:color w:val="000000" w:themeColor="text1"/>
          <w:shd w:val="pct15" w:color="auto" w:fill="FFFFFF"/>
        </w:rPr>
        <w:t>delta_run_exp</w:t>
      </w:r>
      <w:proofErr w:type="spellEnd"/>
      <w:r w:rsidRPr="00F253C4">
        <w:rPr>
          <w:color w:val="000000" w:themeColor="text1"/>
          <w:shd w:val="pct15" w:color="auto" w:fill="FFFFFF"/>
        </w:rPr>
        <w:t>"는 한 투구마다 득점 상황의 변화를 추적하는 데 사용될 수 있습니다.</w:t>
      </w:r>
    </w:p>
    <w:p w14:paraId="26C4423B" w14:textId="77777777" w:rsidR="00F253C4" w:rsidRPr="00F253C4" w:rsidRDefault="00F253C4" w:rsidP="00F253C4">
      <w:pPr>
        <w:rPr>
          <w:color w:val="000000" w:themeColor="text1"/>
          <w:shd w:val="pct15" w:color="auto" w:fill="FFFFFF"/>
        </w:rPr>
      </w:pPr>
      <w:r w:rsidRPr="00F253C4">
        <w:rPr>
          <w:color w:val="000000" w:themeColor="text1"/>
          <w:shd w:val="pct15" w:color="auto" w:fill="FFFFFF"/>
        </w:rPr>
        <w:t>이러한 변수들은 야구 데이터 분석에서 경기 상황의 변화와 선수나 팀의 성적을 평가하거나 비교하는 데 사용됩니다. 예를 들어, 특정 타자의 타석 전후의 "</w:t>
      </w:r>
      <w:proofErr w:type="spellStart"/>
      <w:r w:rsidRPr="00F253C4">
        <w:rPr>
          <w:color w:val="000000" w:themeColor="text1"/>
          <w:shd w:val="pct15" w:color="auto" w:fill="FFFFFF"/>
        </w:rPr>
        <w:t>delta_home_win_exp</w:t>
      </w:r>
      <w:proofErr w:type="spellEnd"/>
      <w:r w:rsidRPr="00F253C4">
        <w:rPr>
          <w:color w:val="000000" w:themeColor="text1"/>
          <w:shd w:val="pct15" w:color="auto" w:fill="FFFFFF"/>
        </w:rPr>
        <w:t>"와 "</w:t>
      </w:r>
      <w:proofErr w:type="spellStart"/>
      <w:r w:rsidRPr="00F253C4">
        <w:rPr>
          <w:color w:val="000000" w:themeColor="text1"/>
          <w:shd w:val="pct15" w:color="auto" w:fill="FFFFFF"/>
        </w:rPr>
        <w:t>delta_run_exp</w:t>
      </w:r>
      <w:proofErr w:type="spellEnd"/>
      <w:r w:rsidRPr="00F253C4">
        <w:rPr>
          <w:color w:val="000000" w:themeColor="text1"/>
          <w:shd w:val="pct15" w:color="auto" w:fill="FFFFFF"/>
        </w:rPr>
        <w:t>"</w:t>
      </w:r>
      <w:proofErr w:type="spellStart"/>
      <w:r w:rsidRPr="00F253C4">
        <w:rPr>
          <w:color w:val="000000" w:themeColor="text1"/>
          <w:shd w:val="pct15" w:color="auto" w:fill="FFFFFF"/>
        </w:rPr>
        <w:t>를</w:t>
      </w:r>
      <w:proofErr w:type="spellEnd"/>
      <w:r w:rsidRPr="00F253C4">
        <w:rPr>
          <w:color w:val="000000" w:themeColor="text1"/>
          <w:shd w:val="pct15" w:color="auto" w:fill="FFFFFF"/>
        </w:rPr>
        <w:t xml:space="preserve"> 분석하면 그 타자가 팀의 승률과 득점에 어떤 영향을 미치는지를 파악할 수 있습니다.</w:t>
      </w:r>
    </w:p>
    <w:p w14:paraId="65B6052D" w14:textId="77777777" w:rsidR="00F253C4" w:rsidRDefault="00F253C4">
      <w:pPr>
        <w:rPr>
          <w:rFonts w:hint="eastAsia"/>
          <w:color w:val="000000" w:themeColor="text1"/>
          <w:shd w:val="pct15" w:color="auto" w:fill="FFFFFF"/>
        </w:rPr>
      </w:pPr>
    </w:p>
    <w:p w14:paraId="2F5930E8" w14:textId="77777777" w:rsidR="00045EA8" w:rsidRPr="00F253C4" w:rsidRDefault="00045EA8">
      <w:pPr>
        <w:rPr>
          <w:rFonts w:hint="eastAsia"/>
          <w:color w:val="000000" w:themeColor="text1"/>
          <w:shd w:val="pct15" w:color="auto" w:fill="FFFFFF"/>
        </w:rPr>
      </w:pPr>
    </w:p>
    <w:p w14:paraId="5E23DCA7" w14:textId="192269C3" w:rsidR="00045EA8" w:rsidRDefault="00045EA8">
      <w:pPr>
        <w:rPr>
          <w:color w:val="000000" w:themeColor="text1"/>
          <w:shd w:val="pct15" w:color="auto" w:fill="FFFFFF"/>
        </w:rPr>
      </w:pPr>
      <w:r>
        <w:rPr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58401C2E" wp14:editId="19FC5F8E">
            <wp:extent cx="3973830" cy="8697595"/>
            <wp:effectExtent l="0" t="0" r="1270" b="1905"/>
            <wp:docPr id="535376975" name="그림 5" descr="텍스트, 영수증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76975" name="그림 5" descr="텍스트, 영수증, 패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1F63" w14:textId="77777777" w:rsidR="00045EA8" w:rsidRDefault="00045EA8">
      <w:pPr>
        <w:rPr>
          <w:color w:val="000000" w:themeColor="text1"/>
          <w:shd w:val="pct15" w:color="auto" w:fill="FFFFFF"/>
        </w:rPr>
      </w:pPr>
    </w:p>
    <w:p w14:paraId="03F15B3B" w14:textId="77777777" w:rsidR="00045EA8" w:rsidRDefault="00045EA8">
      <w:pPr>
        <w:rPr>
          <w:color w:val="000000" w:themeColor="text1"/>
          <w:shd w:val="pct15" w:color="auto" w:fill="FFFFFF"/>
        </w:rPr>
      </w:pPr>
    </w:p>
    <w:p w14:paraId="5322A653" w14:textId="77777777" w:rsidR="00045EA8" w:rsidRDefault="00045EA8">
      <w:pPr>
        <w:rPr>
          <w:color w:val="000000" w:themeColor="text1"/>
          <w:shd w:val="pct15" w:color="auto" w:fill="FFFFFF"/>
        </w:rPr>
      </w:pPr>
    </w:p>
    <w:p w14:paraId="6828E662" w14:textId="77777777" w:rsidR="00045EA8" w:rsidRDefault="00045EA8">
      <w:pPr>
        <w:rPr>
          <w:color w:val="000000" w:themeColor="text1"/>
          <w:shd w:val="pct15" w:color="auto" w:fill="FFFFFF"/>
        </w:rPr>
      </w:pPr>
    </w:p>
    <w:p w14:paraId="2327A4A2" w14:textId="77777777" w:rsidR="00045EA8" w:rsidRDefault="00045EA8">
      <w:pPr>
        <w:rPr>
          <w:color w:val="000000" w:themeColor="text1"/>
          <w:shd w:val="pct15" w:color="auto" w:fill="FFFFFF"/>
        </w:rPr>
      </w:pPr>
    </w:p>
    <w:p w14:paraId="30256F30" w14:textId="13D71034" w:rsidR="00045EA8" w:rsidRDefault="00045EA8">
      <w:pPr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>참고하기 좋은 논문</w:t>
      </w:r>
      <w:r>
        <w:rPr>
          <w:color w:val="000000" w:themeColor="text1"/>
          <w:shd w:val="pct15" w:color="auto" w:fill="FFFFFF"/>
        </w:rPr>
        <w:t xml:space="preserve">. </w:t>
      </w:r>
    </w:p>
    <w:p w14:paraId="4AC3DFF7" w14:textId="1143FD0E" w:rsidR="00045EA8" w:rsidRDefault="00CA53A6">
      <w:pPr>
        <w:rPr>
          <w:color w:val="000000" w:themeColor="text1"/>
          <w:shd w:val="pct15" w:color="auto" w:fill="FFFFFF"/>
        </w:rPr>
      </w:pPr>
      <w:hyperlink r:id="rId13" w:history="1">
        <w:r w:rsidRPr="004442C2">
          <w:rPr>
            <w:rStyle w:val="a5"/>
            <w:shd w:val="pct15" w:color="auto" w:fill="FFFFFF"/>
          </w:rPr>
          <w:t>https://www.dbpia.co.kr/pdf/pdfView.do?nodeId=NODE11199476</w:t>
        </w:r>
      </w:hyperlink>
    </w:p>
    <w:p w14:paraId="4C9AF73E" w14:textId="77777777" w:rsidR="00CA53A6" w:rsidRDefault="00CA53A6">
      <w:pPr>
        <w:rPr>
          <w:color w:val="000000" w:themeColor="text1"/>
          <w:shd w:val="pct15" w:color="auto" w:fill="FFFFFF"/>
        </w:rPr>
      </w:pPr>
    </w:p>
    <w:p w14:paraId="1F9C447D" w14:textId="77777777" w:rsidR="00CA53A6" w:rsidRDefault="00CA53A6">
      <w:pPr>
        <w:pBdr>
          <w:bottom w:val="single" w:sz="6" w:space="1" w:color="auto"/>
        </w:pBdr>
        <w:rPr>
          <w:color w:val="000000" w:themeColor="text1"/>
          <w:shd w:val="pct15" w:color="auto" w:fill="FFFFFF"/>
        </w:rPr>
      </w:pPr>
    </w:p>
    <w:p w14:paraId="4E985D36" w14:textId="77777777" w:rsidR="00CA53A6" w:rsidRDefault="00CA53A6">
      <w:pPr>
        <w:rPr>
          <w:rFonts w:hint="eastAsia"/>
          <w:color w:val="000000" w:themeColor="text1"/>
          <w:shd w:val="pct15" w:color="auto" w:fill="FFFFFF"/>
        </w:rPr>
      </w:pPr>
    </w:p>
    <w:p w14:paraId="23BE089E" w14:textId="2390B641" w:rsidR="00CA53A6" w:rsidRPr="009373E0" w:rsidRDefault="00CA53A6">
      <w:pPr>
        <w:rPr>
          <w:color w:val="000000" w:themeColor="text1"/>
        </w:rPr>
      </w:pPr>
      <w:r w:rsidRPr="009373E0">
        <w:rPr>
          <w:rFonts w:hint="eastAsia"/>
          <w:color w:val="000000" w:themeColor="text1"/>
        </w:rPr>
        <w:t>로지스틱을 활용한 변수선택법</w:t>
      </w:r>
    </w:p>
    <w:p w14:paraId="5194849B" w14:textId="77777777" w:rsidR="00CA53A6" w:rsidRPr="009373E0" w:rsidRDefault="00CA53A6">
      <w:pPr>
        <w:rPr>
          <w:color w:val="000000" w:themeColor="text1"/>
        </w:rPr>
      </w:pPr>
    </w:p>
    <w:p w14:paraId="7FE51A9B" w14:textId="54A00283" w:rsidR="00CA53A6" w:rsidRPr="009373E0" w:rsidRDefault="00CA53A6">
      <w:pPr>
        <w:rPr>
          <w:color w:val="000000" w:themeColor="text1"/>
        </w:rPr>
      </w:pPr>
      <w:r w:rsidRPr="009373E0">
        <w:rPr>
          <w:color w:val="000000" w:themeColor="text1"/>
        </w:rPr>
        <w:t xml:space="preserve">Stepwise, backward, forward </w:t>
      </w:r>
    </w:p>
    <w:p w14:paraId="58983685" w14:textId="77777777" w:rsidR="00CA53A6" w:rsidRPr="009373E0" w:rsidRDefault="00CA53A6">
      <w:pPr>
        <w:rPr>
          <w:color w:val="000000" w:themeColor="text1"/>
        </w:rPr>
      </w:pPr>
    </w:p>
    <w:p w14:paraId="10281A62" w14:textId="5E696581" w:rsidR="00CA53A6" w:rsidRPr="009373E0" w:rsidRDefault="00CA53A6">
      <w:pPr>
        <w:rPr>
          <w:color w:val="000000" w:themeColor="text1"/>
        </w:rPr>
      </w:pPr>
      <w:r w:rsidRPr="009373E0">
        <w:rPr>
          <w:rFonts w:hint="eastAsia"/>
          <w:color w:val="000000" w:themeColor="text1"/>
        </w:rPr>
        <w:t xml:space="preserve">모든 변수를 </w:t>
      </w:r>
      <w:proofErr w:type="spellStart"/>
      <w:r w:rsidRPr="009373E0">
        <w:rPr>
          <w:rFonts w:hint="eastAsia"/>
          <w:color w:val="000000" w:themeColor="text1"/>
        </w:rPr>
        <w:t>돌렸을때</w:t>
      </w:r>
      <w:proofErr w:type="spellEnd"/>
      <w:r w:rsidRPr="009373E0">
        <w:rPr>
          <w:rFonts w:hint="eastAsia"/>
          <w:color w:val="000000" w:themeColor="text1"/>
        </w:rPr>
        <w:t xml:space="preserve"> </w:t>
      </w:r>
      <w:proofErr w:type="spellStart"/>
      <w:r w:rsidRPr="009373E0">
        <w:rPr>
          <w:rFonts w:hint="eastAsia"/>
          <w:color w:val="000000" w:themeColor="text1"/>
        </w:rPr>
        <w:t>오버피팅</w:t>
      </w:r>
      <w:proofErr w:type="spellEnd"/>
      <w:r w:rsidRPr="009373E0">
        <w:rPr>
          <w:rFonts w:hint="eastAsia"/>
          <w:color w:val="000000" w:themeColor="text1"/>
        </w:rPr>
        <w:t xml:space="preserve"> 이슈 </w:t>
      </w:r>
      <w:r w:rsidRPr="009373E0">
        <w:rPr>
          <w:color w:val="000000" w:themeColor="text1"/>
        </w:rPr>
        <w:t xml:space="preserve">, </w:t>
      </w:r>
      <w:proofErr w:type="spellStart"/>
      <w:r w:rsidRPr="009373E0">
        <w:rPr>
          <w:rFonts w:hint="eastAsia"/>
          <w:color w:val="000000" w:themeColor="text1"/>
        </w:rPr>
        <w:t>다중공선성</w:t>
      </w:r>
      <w:proofErr w:type="spellEnd"/>
      <w:r w:rsidRPr="009373E0">
        <w:rPr>
          <w:rFonts w:hint="eastAsia"/>
          <w:color w:val="000000" w:themeColor="text1"/>
        </w:rPr>
        <w:t xml:space="preserve"> 문제가 생김.</w:t>
      </w:r>
    </w:p>
    <w:p w14:paraId="09A45B0E" w14:textId="77777777" w:rsidR="00CA53A6" w:rsidRPr="009373E0" w:rsidRDefault="00CA53A6">
      <w:pPr>
        <w:rPr>
          <w:color w:val="000000" w:themeColor="text1"/>
        </w:rPr>
      </w:pPr>
    </w:p>
    <w:p w14:paraId="712747EB" w14:textId="4AB53EF5" w:rsidR="00CA53A6" w:rsidRPr="009373E0" w:rsidRDefault="00CA53A6">
      <w:pPr>
        <w:rPr>
          <w:color w:val="000000" w:themeColor="text1"/>
        </w:rPr>
      </w:pPr>
      <w:r w:rsidRPr="009373E0">
        <w:rPr>
          <w:rFonts w:hint="eastAsia"/>
          <w:color w:val="000000" w:themeColor="text1"/>
        </w:rPr>
        <w:t xml:space="preserve">예측력이 </w:t>
      </w:r>
      <w:r w:rsidRPr="009373E0">
        <w:rPr>
          <w:color w:val="000000" w:themeColor="text1"/>
        </w:rPr>
        <w:t>0.99</w:t>
      </w:r>
    </w:p>
    <w:p w14:paraId="115D05BD" w14:textId="77777777" w:rsidR="00CA53A6" w:rsidRPr="009373E0" w:rsidRDefault="00CA53A6">
      <w:pPr>
        <w:rPr>
          <w:color w:val="000000" w:themeColor="text1"/>
        </w:rPr>
      </w:pPr>
    </w:p>
    <w:p w14:paraId="6FE95A9D" w14:textId="3CB19AEB" w:rsidR="00CA53A6" w:rsidRPr="009373E0" w:rsidRDefault="00CA53A6">
      <w:pPr>
        <w:rPr>
          <w:color w:val="000000" w:themeColor="text1"/>
        </w:rPr>
      </w:pPr>
      <w:r w:rsidRPr="009373E0">
        <w:rPr>
          <w:rFonts w:hint="eastAsia"/>
          <w:color w:val="000000" w:themeColor="text1"/>
        </w:rPr>
        <w:t xml:space="preserve">그래서 </w:t>
      </w:r>
      <w:r w:rsidRPr="009373E0">
        <w:rPr>
          <w:color w:val="000000" w:themeColor="text1"/>
        </w:rPr>
        <w:t xml:space="preserve">domain knowledge </w:t>
      </w:r>
      <w:r w:rsidRPr="009373E0">
        <w:rPr>
          <w:rFonts w:hint="eastAsia"/>
          <w:color w:val="000000" w:themeColor="text1"/>
        </w:rPr>
        <w:t>조사를 통해</w:t>
      </w:r>
      <w:r w:rsidRPr="009373E0">
        <w:rPr>
          <w:color w:val="000000" w:themeColor="text1"/>
        </w:rPr>
        <w:t xml:space="preserve">, </w:t>
      </w:r>
      <w:proofErr w:type="spellStart"/>
      <w:r w:rsidRPr="009373E0">
        <w:rPr>
          <w:rFonts w:hint="eastAsia"/>
          <w:color w:val="000000" w:themeColor="text1"/>
        </w:rPr>
        <w:t>다중공선성과</w:t>
      </w:r>
      <w:proofErr w:type="spellEnd"/>
      <w:r w:rsidRPr="009373E0">
        <w:rPr>
          <w:rFonts w:hint="eastAsia"/>
          <w:color w:val="000000" w:themeColor="text1"/>
        </w:rPr>
        <w:t xml:space="preserve"> 데이터 분석 목적에 </w:t>
      </w:r>
      <w:proofErr w:type="spellStart"/>
      <w:r w:rsidRPr="009373E0">
        <w:rPr>
          <w:rFonts w:hint="eastAsia"/>
          <w:color w:val="000000" w:themeColor="text1"/>
        </w:rPr>
        <w:t>필요없는</w:t>
      </w:r>
      <w:proofErr w:type="spellEnd"/>
      <w:r w:rsidRPr="009373E0">
        <w:rPr>
          <w:rFonts w:hint="eastAsia"/>
          <w:color w:val="000000" w:themeColor="text1"/>
        </w:rPr>
        <w:t xml:space="preserve"> 변수 제거.</w:t>
      </w:r>
    </w:p>
    <w:p w14:paraId="2DFAB753" w14:textId="77777777" w:rsidR="00CA53A6" w:rsidRPr="009373E0" w:rsidRDefault="00CA53A6">
      <w:pPr>
        <w:rPr>
          <w:color w:val="000000" w:themeColor="text1"/>
        </w:rPr>
      </w:pPr>
    </w:p>
    <w:p w14:paraId="199FCB00" w14:textId="146D60EC" w:rsidR="00CA53A6" w:rsidRPr="009373E0" w:rsidRDefault="00CA53A6">
      <w:pPr>
        <w:rPr>
          <w:color w:val="000000" w:themeColor="text1"/>
        </w:rPr>
      </w:pPr>
      <w:r w:rsidRPr="009373E0">
        <w:rPr>
          <w:rFonts w:hint="eastAsia"/>
          <w:color w:val="000000" w:themeColor="text1"/>
        </w:rPr>
        <w:t xml:space="preserve">남은 변수들 </w:t>
      </w:r>
      <w:r w:rsidRPr="009373E0">
        <w:rPr>
          <w:color w:val="000000" w:themeColor="text1"/>
        </w:rPr>
        <w:t xml:space="preserve">:  </w:t>
      </w:r>
    </w:p>
    <w:p w14:paraId="5B83DAD6" w14:textId="77777777" w:rsidR="00CA53A6" w:rsidRPr="009373E0" w:rsidRDefault="00CA53A6">
      <w:pPr>
        <w:rPr>
          <w:color w:val="000000" w:themeColor="text1"/>
        </w:rPr>
      </w:pPr>
    </w:p>
    <w:p w14:paraId="3BE6832D" w14:textId="77777777" w:rsidR="00CA53A6" w:rsidRPr="00CA53A6" w:rsidRDefault="00CA53A6" w:rsidP="00CA53A6">
      <w:pPr>
        <w:rPr>
          <w:color w:val="000000" w:themeColor="text1"/>
        </w:rPr>
      </w:pPr>
      <w:proofErr w:type="spellStart"/>
      <w:r w:rsidRPr="00CA53A6">
        <w:rPr>
          <w:color w:val="000000" w:themeColor="text1"/>
        </w:rPr>
        <w:t>pitch_type</w:t>
      </w:r>
      <w:proofErr w:type="spellEnd"/>
      <w:r w:rsidRPr="00CA53A6">
        <w:rPr>
          <w:color w:val="000000" w:themeColor="text1"/>
        </w:rPr>
        <w:t xml:space="preserve"> : 명목변수</w:t>
      </w:r>
    </w:p>
    <w:p w14:paraId="1543212E" w14:textId="77777777" w:rsidR="00CA53A6" w:rsidRPr="00CA53A6" w:rsidRDefault="00CA53A6" w:rsidP="00CA53A6">
      <w:pPr>
        <w:rPr>
          <w:color w:val="000000" w:themeColor="text1"/>
        </w:rPr>
      </w:pPr>
      <w:proofErr w:type="spellStart"/>
      <w:r w:rsidRPr="00CA53A6">
        <w:rPr>
          <w:color w:val="000000" w:themeColor="text1"/>
        </w:rPr>
        <w:t>release_speed</w:t>
      </w:r>
      <w:proofErr w:type="spellEnd"/>
      <w:r w:rsidRPr="00CA53A6">
        <w:rPr>
          <w:color w:val="000000" w:themeColor="text1"/>
        </w:rPr>
        <w:t xml:space="preserve"> : 연속변수</w:t>
      </w:r>
    </w:p>
    <w:p w14:paraId="4B5C8E4B" w14:textId="77777777" w:rsidR="00CA53A6" w:rsidRPr="00CA53A6" w:rsidRDefault="00CA53A6" w:rsidP="00CA53A6">
      <w:pPr>
        <w:rPr>
          <w:color w:val="000000" w:themeColor="text1"/>
        </w:rPr>
      </w:pPr>
      <w:proofErr w:type="spellStart"/>
      <w:r w:rsidRPr="00CA53A6">
        <w:rPr>
          <w:color w:val="000000" w:themeColor="text1"/>
        </w:rPr>
        <w:t>release_pos_x</w:t>
      </w:r>
      <w:proofErr w:type="spellEnd"/>
      <w:r w:rsidRPr="00CA53A6">
        <w:rPr>
          <w:color w:val="000000" w:themeColor="text1"/>
        </w:rPr>
        <w:t xml:space="preserve"> : </w:t>
      </w:r>
      <w:r w:rsidRPr="00CA53A6">
        <w:rPr>
          <w:b/>
          <w:bCs/>
          <w:color w:val="000000" w:themeColor="text1"/>
        </w:rPr>
        <w:t>연속변수</w:t>
      </w:r>
    </w:p>
    <w:p w14:paraId="38CBB002" w14:textId="77777777" w:rsidR="00CA53A6" w:rsidRPr="00CA53A6" w:rsidRDefault="00CA53A6" w:rsidP="00CA53A6">
      <w:pPr>
        <w:rPr>
          <w:color w:val="000000" w:themeColor="text1"/>
        </w:rPr>
      </w:pPr>
      <w:proofErr w:type="spellStart"/>
      <w:r w:rsidRPr="00CA53A6">
        <w:rPr>
          <w:color w:val="000000" w:themeColor="text1"/>
        </w:rPr>
        <w:t>release_pos_z</w:t>
      </w:r>
      <w:proofErr w:type="spellEnd"/>
      <w:r w:rsidRPr="00CA53A6">
        <w:rPr>
          <w:color w:val="000000" w:themeColor="text1"/>
        </w:rPr>
        <w:t xml:space="preserve"> : </w:t>
      </w:r>
      <w:r w:rsidRPr="00CA53A6">
        <w:rPr>
          <w:b/>
          <w:bCs/>
          <w:color w:val="000000" w:themeColor="text1"/>
        </w:rPr>
        <w:t>연속변수</w:t>
      </w:r>
    </w:p>
    <w:p w14:paraId="792C119E" w14:textId="77777777" w:rsidR="00CA53A6" w:rsidRPr="00CA53A6" w:rsidRDefault="00CA53A6" w:rsidP="00CA53A6">
      <w:pPr>
        <w:rPr>
          <w:color w:val="000000" w:themeColor="text1"/>
        </w:rPr>
      </w:pPr>
      <w:r w:rsidRPr="00CA53A6">
        <w:rPr>
          <w:color w:val="000000" w:themeColor="text1"/>
        </w:rPr>
        <w:t>events : 명목변수 (1,0)</w:t>
      </w:r>
    </w:p>
    <w:p w14:paraId="2AACD2E2" w14:textId="77777777" w:rsidR="00CA53A6" w:rsidRPr="00CA53A6" w:rsidRDefault="00CA53A6" w:rsidP="00CA53A6">
      <w:pPr>
        <w:rPr>
          <w:color w:val="000000" w:themeColor="text1"/>
        </w:rPr>
      </w:pPr>
      <w:r w:rsidRPr="00CA53A6">
        <w:rPr>
          <w:color w:val="000000" w:themeColor="text1"/>
        </w:rPr>
        <w:t>zone : 명목변수</w:t>
      </w:r>
    </w:p>
    <w:p w14:paraId="432304F0" w14:textId="77777777" w:rsidR="00CA53A6" w:rsidRPr="00CA53A6" w:rsidRDefault="00CA53A6" w:rsidP="00CA53A6">
      <w:pPr>
        <w:rPr>
          <w:color w:val="000000" w:themeColor="text1"/>
        </w:rPr>
      </w:pPr>
      <w:r w:rsidRPr="00CA53A6">
        <w:rPr>
          <w:color w:val="000000" w:themeColor="text1"/>
        </w:rPr>
        <w:t>stand : 명목변수</w:t>
      </w:r>
    </w:p>
    <w:p w14:paraId="3181470D" w14:textId="77777777" w:rsidR="00CA53A6" w:rsidRPr="00CA53A6" w:rsidRDefault="00CA53A6" w:rsidP="00CA53A6">
      <w:pPr>
        <w:rPr>
          <w:color w:val="000000" w:themeColor="text1"/>
        </w:rPr>
      </w:pPr>
      <w:proofErr w:type="spellStart"/>
      <w:r w:rsidRPr="00CA53A6">
        <w:rPr>
          <w:color w:val="000000" w:themeColor="text1"/>
        </w:rPr>
        <w:t>p_throws</w:t>
      </w:r>
      <w:proofErr w:type="spellEnd"/>
      <w:r w:rsidRPr="00CA53A6">
        <w:rPr>
          <w:color w:val="000000" w:themeColor="text1"/>
        </w:rPr>
        <w:t xml:space="preserve"> : 명목변수</w:t>
      </w:r>
    </w:p>
    <w:p w14:paraId="478F8BB9" w14:textId="77777777" w:rsidR="00CA53A6" w:rsidRPr="00CA53A6" w:rsidRDefault="00CA53A6" w:rsidP="00CA53A6">
      <w:pPr>
        <w:rPr>
          <w:color w:val="000000" w:themeColor="text1"/>
        </w:rPr>
      </w:pPr>
      <w:r w:rsidRPr="00CA53A6">
        <w:rPr>
          <w:color w:val="000000" w:themeColor="text1"/>
        </w:rPr>
        <w:t>balls : 이산변수</w:t>
      </w:r>
    </w:p>
    <w:p w14:paraId="68F0156A" w14:textId="77777777" w:rsidR="00CA53A6" w:rsidRPr="00CA53A6" w:rsidRDefault="00CA53A6" w:rsidP="00CA53A6">
      <w:pPr>
        <w:rPr>
          <w:color w:val="000000" w:themeColor="text1"/>
        </w:rPr>
      </w:pPr>
      <w:r w:rsidRPr="00CA53A6">
        <w:rPr>
          <w:color w:val="000000" w:themeColor="text1"/>
        </w:rPr>
        <w:t xml:space="preserve">strikes : 이산변수 </w:t>
      </w:r>
    </w:p>
    <w:p w14:paraId="5D728236" w14:textId="77777777" w:rsidR="00CA53A6" w:rsidRPr="00CA53A6" w:rsidRDefault="00CA53A6" w:rsidP="00CA53A6">
      <w:pPr>
        <w:rPr>
          <w:color w:val="000000" w:themeColor="text1"/>
        </w:rPr>
      </w:pPr>
      <w:proofErr w:type="spellStart"/>
      <w:r w:rsidRPr="00CA53A6">
        <w:rPr>
          <w:color w:val="000000" w:themeColor="text1"/>
        </w:rPr>
        <w:t>pfx_x</w:t>
      </w:r>
      <w:proofErr w:type="spellEnd"/>
      <w:r w:rsidRPr="00CA53A6">
        <w:rPr>
          <w:color w:val="000000" w:themeColor="text1"/>
        </w:rPr>
        <w:t xml:space="preserve"> : 연속변수</w:t>
      </w:r>
    </w:p>
    <w:p w14:paraId="0CFA3161" w14:textId="77777777" w:rsidR="00CA53A6" w:rsidRPr="00CA53A6" w:rsidRDefault="00CA53A6" w:rsidP="00CA53A6">
      <w:pPr>
        <w:rPr>
          <w:color w:val="000000" w:themeColor="text1"/>
        </w:rPr>
      </w:pPr>
      <w:proofErr w:type="spellStart"/>
      <w:r w:rsidRPr="00CA53A6">
        <w:rPr>
          <w:color w:val="000000" w:themeColor="text1"/>
        </w:rPr>
        <w:t>pfx_z</w:t>
      </w:r>
      <w:proofErr w:type="spellEnd"/>
      <w:r w:rsidRPr="00CA53A6">
        <w:rPr>
          <w:color w:val="000000" w:themeColor="text1"/>
        </w:rPr>
        <w:t xml:space="preserve"> : 연속변수</w:t>
      </w:r>
    </w:p>
    <w:p w14:paraId="75450EF5" w14:textId="77777777" w:rsidR="00CA53A6" w:rsidRPr="00CA53A6" w:rsidRDefault="00CA53A6" w:rsidP="00CA53A6">
      <w:pPr>
        <w:rPr>
          <w:color w:val="000000" w:themeColor="text1"/>
        </w:rPr>
      </w:pPr>
      <w:proofErr w:type="spellStart"/>
      <w:r w:rsidRPr="00CA53A6">
        <w:rPr>
          <w:color w:val="000000" w:themeColor="text1"/>
        </w:rPr>
        <w:t>plate_x</w:t>
      </w:r>
      <w:proofErr w:type="spellEnd"/>
      <w:r w:rsidRPr="00CA53A6">
        <w:rPr>
          <w:color w:val="000000" w:themeColor="text1"/>
        </w:rPr>
        <w:t xml:space="preserve"> : 연속변수</w:t>
      </w:r>
    </w:p>
    <w:p w14:paraId="755BBA19" w14:textId="77777777" w:rsidR="00CA53A6" w:rsidRPr="00CA53A6" w:rsidRDefault="00CA53A6" w:rsidP="00CA53A6">
      <w:pPr>
        <w:rPr>
          <w:color w:val="000000" w:themeColor="text1"/>
        </w:rPr>
      </w:pPr>
      <w:proofErr w:type="spellStart"/>
      <w:r w:rsidRPr="00CA53A6">
        <w:rPr>
          <w:color w:val="000000" w:themeColor="text1"/>
        </w:rPr>
        <w:t>plate_z</w:t>
      </w:r>
      <w:proofErr w:type="spellEnd"/>
      <w:r w:rsidRPr="00CA53A6">
        <w:rPr>
          <w:color w:val="000000" w:themeColor="text1"/>
        </w:rPr>
        <w:t xml:space="preserve"> : 연속변수</w:t>
      </w:r>
    </w:p>
    <w:p w14:paraId="5AFF3CE7" w14:textId="77777777" w:rsidR="00CA53A6" w:rsidRPr="00CA53A6" w:rsidRDefault="00CA53A6" w:rsidP="00CA53A6">
      <w:pPr>
        <w:rPr>
          <w:color w:val="000000" w:themeColor="text1"/>
        </w:rPr>
      </w:pPr>
      <w:proofErr w:type="spellStart"/>
      <w:r w:rsidRPr="00CA53A6">
        <w:rPr>
          <w:color w:val="000000" w:themeColor="text1"/>
        </w:rPr>
        <w:t>outs_when_up</w:t>
      </w:r>
      <w:proofErr w:type="spellEnd"/>
      <w:r w:rsidRPr="00CA53A6">
        <w:rPr>
          <w:color w:val="000000" w:themeColor="text1"/>
        </w:rPr>
        <w:t xml:space="preserve"> : 이산형 변수</w:t>
      </w:r>
    </w:p>
    <w:p w14:paraId="0CD05272" w14:textId="77777777" w:rsidR="00CA53A6" w:rsidRPr="00CA53A6" w:rsidRDefault="00CA53A6" w:rsidP="00CA53A6">
      <w:pPr>
        <w:rPr>
          <w:color w:val="000000" w:themeColor="text1"/>
        </w:rPr>
      </w:pPr>
      <w:r w:rsidRPr="00CA53A6">
        <w:rPr>
          <w:color w:val="000000" w:themeColor="text1"/>
        </w:rPr>
        <w:t>inning : 이산형 변수</w:t>
      </w:r>
    </w:p>
    <w:p w14:paraId="2EF7A1CD" w14:textId="77777777" w:rsidR="00CA53A6" w:rsidRPr="00CA53A6" w:rsidRDefault="00CA53A6" w:rsidP="00CA53A6">
      <w:pPr>
        <w:rPr>
          <w:color w:val="000000" w:themeColor="text1"/>
        </w:rPr>
      </w:pPr>
      <w:proofErr w:type="spellStart"/>
      <w:r w:rsidRPr="00CA53A6">
        <w:rPr>
          <w:color w:val="000000" w:themeColor="text1"/>
        </w:rPr>
        <w:t>release_spin_rate</w:t>
      </w:r>
      <w:proofErr w:type="spellEnd"/>
      <w:r w:rsidRPr="00CA53A6">
        <w:rPr>
          <w:color w:val="000000" w:themeColor="text1"/>
        </w:rPr>
        <w:t xml:space="preserve"> : 연속변수</w:t>
      </w:r>
    </w:p>
    <w:p w14:paraId="6D070CC3" w14:textId="77777777" w:rsidR="00CA53A6" w:rsidRPr="00CA53A6" w:rsidRDefault="00CA53A6" w:rsidP="00CA53A6">
      <w:pPr>
        <w:rPr>
          <w:color w:val="000000" w:themeColor="text1"/>
        </w:rPr>
      </w:pPr>
      <w:proofErr w:type="spellStart"/>
      <w:r w:rsidRPr="00CA53A6">
        <w:rPr>
          <w:color w:val="000000" w:themeColor="text1"/>
        </w:rPr>
        <w:lastRenderedPageBreak/>
        <w:t>release_extension</w:t>
      </w:r>
      <w:proofErr w:type="spellEnd"/>
      <w:r w:rsidRPr="00CA53A6">
        <w:rPr>
          <w:color w:val="000000" w:themeColor="text1"/>
        </w:rPr>
        <w:t xml:space="preserve"> : 연속변수</w:t>
      </w:r>
    </w:p>
    <w:p w14:paraId="42818622" w14:textId="77777777" w:rsidR="00CA53A6" w:rsidRPr="00CA53A6" w:rsidRDefault="00CA53A6" w:rsidP="00CA53A6">
      <w:pPr>
        <w:rPr>
          <w:color w:val="000000" w:themeColor="text1"/>
        </w:rPr>
      </w:pPr>
      <w:proofErr w:type="spellStart"/>
      <w:r w:rsidRPr="00CA53A6">
        <w:rPr>
          <w:color w:val="000000" w:themeColor="text1"/>
        </w:rPr>
        <w:t>release_pos_y</w:t>
      </w:r>
      <w:proofErr w:type="spellEnd"/>
      <w:r w:rsidRPr="00CA53A6">
        <w:rPr>
          <w:color w:val="000000" w:themeColor="text1"/>
        </w:rPr>
        <w:t xml:space="preserve"> : 연속변수</w:t>
      </w:r>
    </w:p>
    <w:p w14:paraId="7E039266" w14:textId="77777777" w:rsidR="00CA53A6" w:rsidRPr="00CA53A6" w:rsidRDefault="00CA53A6" w:rsidP="00CA53A6">
      <w:pPr>
        <w:rPr>
          <w:color w:val="000000" w:themeColor="text1"/>
        </w:rPr>
      </w:pPr>
      <w:proofErr w:type="spellStart"/>
      <w:r w:rsidRPr="00CA53A6">
        <w:rPr>
          <w:color w:val="000000" w:themeColor="text1"/>
        </w:rPr>
        <w:t>at_bat_number</w:t>
      </w:r>
      <w:proofErr w:type="spellEnd"/>
      <w:r w:rsidRPr="00CA53A6">
        <w:rPr>
          <w:color w:val="000000" w:themeColor="text1"/>
        </w:rPr>
        <w:t xml:space="preserve"> : 이산형 변수</w:t>
      </w:r>
    </w:p>
    <w:p w14:paraId="6A146144" w14:textId="77777777" w:rsidR="00CA53A6" w:rsidRPr="00CA53A6" w:rsidRDefault="00CA53A6" w:rsidP="00CA53A6">
      <w:pPr>
        <w:rPr>
          <w:color w:val="000000" w:themeColor="text1"/>
        </w:rPr>
      </w:pPr>
      <w:proofErr w:type="spellStart"/>
      <w:r w:rsidRPr="00CA53A6">
        <w:rPr>
          <w:color w:val="000000" w:themeColor="text1"/>
        </w:rPr>
        <w:t>pitch_number</w:t>
      </w:r>
      <w:proofErr w:type="spellEnd"/>
      <w:r w:rsidRPr="00CA53A6">
        <w:rPr>
          <w:color w:val="000000" w:themeColor="text1"/>
        </w:rPr>
        <w:t xml:space="preserve"> : 이산형 변수</w:t>
      </w:r>
    </w:p>
    <w:p w14:paraId="2AE4649E" w14:textId="77777777" w:rsidR="00CA53A6" w:rsidRPr="00CA53A6" w:rsidRDefault="00CA53A6" w:rsidP="00CA53A6">
      <w:pPr>
        <w:rPr>
          <w:color w:val="000000" w:themeColor="text1"/>
        </w:rPr>
      </w:pPr>
      <w:proofErr w:type="spellStart"/>
      <w:r w:rsidRPr="00CA53A6">
        <w:rPr>
          <w:color w:val="000000" w:themeColor="text1"/>
        </w:rPr>
        <w:t>spin_axis</w:t>
      </w:r>
      <w:proofErr w:type="spellEnd"/>
      <w:r w:rsidRPr="00CA53A6">
        <w:rPr>
          <w:color w:val="000000" w:themeColor="text1"/>
        </w:rPr>
        <w:t xml:space="preserve"> : </w:t>
      </w:r>
      <w:r w:rsidRPr="00CA53A6">
        <w:rPr>
          <w:rFonts w:hint="eastAsia"/>
          <w:color w:val="000000" w:themeColor="text1"/>
        </w:rPr>
        <w:t>연속변수</w:t>
      </w:r>
    </w:p>
    <w:p w14:paraId="7E6FA78E" w14:textId="77777777" w:rsidR="00CA53A6" w:rsidRPr="009373E0" w:rsidRDefault="00CA53A6">
      <w:pPr>
        <w:rPr>
          <w:color w:val="000000" w:themeColor="text1"/>
        </w:rPr>
      </w:pPr>
    </w:p>
    <w:p w14:paraId="4730FE31" w14:textId="77777777" w:rsidR="00CA53A6" w:rsidRPr="009373E0" w:rsidRDefault="00CA53A6">
      <w:pPr>
        <w:rPr>
          <w:color w:val="000000" w:themeColor="text1"/>
        </w:rPr>
      </w:pPr>
    </w:p>
    <w:p w14:paraId="0254708D" w14:textId="602F528E" w:rsidR="00CA53A6" w:rsidRPr="009373E0" w:rsidRDefault="00CA53A6">
      <w:pPr>
        <w:rPr>
          <w:color w:val="000000" w:themeColor="text1"/>
        </w:rPr>
      </w:pPr>
      <w:r w:rsidRPr="009373E0">
        <w:rPr>
          <w:rFonts w:hint="eastAsia"/>
          <w:color w:val="000000" w:themeColor="text1"/>
        </w:rPr>
        <w:t xml:space="preserve">그래서 일단 선택된 컬럼들로 모델 </w:t>
      </w:r>
      <w:proofErr w:type="spellStart"/>
      <w:r w:rsidRPr="009373E0">
        <w:rPr>
          <w:rFonts w:hint="eastAsia"/>
          <w:color w:val="000000" w:themeColor="text1"/>
        </w:rPr>
        <w:t>돌렸을때</w:t>
      </w:r>
      <w:proofErr w:type="spellEnd"/>
      <w:r w:rsidRPr="009373E0">
        <w:rPr>
          <w:rFonts w:hint="eastAsia"/>
          <w:color w:val="000000" w:themeColor="text1"/>
        </w:rPr>
        <w:t>,</w:t>
      </w:r>
      <w:r w:rsidRPr="009373E0">
        <w:rPr>
          <w:color w:val="000000" w:themeColor="text1"/>
        </w:rPr>
        <w:t xml:space="preserve"> </w:t>
      </w:r>
    </w:p>
    <w:p w14:paraId="214E1ABB" w14:textId="77777777" w:rsidR="00CA53A6" w:rsidRPr="00CA53A6" w:rsidRDefault="00CA53A6" w:rsidP="00CA53A6">
      <w:pPr>
        <w:rPr>
          <w:color w:val="000000" w:themeColor="text1"/>
          <w:shd w:val="pct15" w:color="auto" w:fill="FFFFFF"/>
        </w:rPr>
      </w:pPr>
      <w:r w:rsidRPr="00CA53A6">
        <w:rPr>
          <w:color w:val="000000" w:themeColor="text1"/>
          <w:shd w:val="pct15" w:color="auto" w:fill="FFFFFF"/>
        </w:rPr>
        <w:t>Accuracy: 0.7578979995708257</w:t>
      </w:r>
    </w:p>
    <w:p w14:paraId="4C643693" w14:textId="77777777" w:rsidR="00CA53A6" w:rsidRPr="00CA53A6" w:rsidRDefault="00CA53A6" w:rsidP="00CA53A6">
      <w:pPr>
        <w:rPr>
          <w:color w:val="000000" w:themeColor="text1"/>
          <w:shd w:val="pct15" w:color="auto" w:fill="FFFFFF"/>
        </w:rPr>
      </w:pPr>
      <w:r w:rsidRPr="00CA53A6">
        <w:rPr>
          <w:color w:val="000000" w:themeColor="text1"/>
          <w:shd w:val="pct15" w:color="auto" w:fill="FFFFFF"/>
        </w:rPr>
        <w:t>Precision: 0.8459411634594116</w:t>
      </w:r>
    </w:p>
    <w:p w14:paraId="3B8E798C" w14:textId="77777777" w:rsidR="00CA53A6" w:rsidRPr="00CA53A6" w:rsidRDefault="00CA53A6" w:rsidP="00CA53A6">
      <w:pPr>
        <w:rPr>
          <w:color w:val="000000" w:themeColor="text1"/>
          <w:shd w:val="pct15" w:color="auto" w:fill="FFFFFF"/>
        </w:rPr>
      </w:pPr>
      <w:r w:rsidRPr="00CA53A6">
        <w:rPr>
          <w:color w:val="000000" w:themeColor="text1"/>
          <w:shd w:val="pct15" w:color="auto" w:fill="FFFFFF"/>
        </w:rPr>
        <w:t>Recall: 0.2879460924559554</w:t>
      </w:r>
    </w:p>
    <w:p w14:paraId="2E0EBB4A" w14:textId="63D9C906" w:rsidR="00CA53A6" w:rsidRPr="009373E0" w:rsidRDefault="00CA53A6" w:rsidP="00CA53A6">
      <w:pPr>
        <w:rPr>
          <w:color w:val="000000" w:themeColor="text1"/>
          <w:shd w:val="pct15" w:color="auto" w:fill="FFFFFF"/>
        </w:rPr>
      </w:pPr>
      <w:r w:rsidRPr="009373E0">
        <w:rPr>
          <w:color w:val="000000" w:themeColor="text1"/>
          <w:shd w:val="pct15" w:color="auto" w:fill="FFFFFF"/>
        </w:rPr>
        <w:t>F1 Score: 0.4296466887603213</w:t>
      </w:r>
    </w:p>
    <w:p w14:paraId="0AD07F49" w14:textId="77777777" w:rsidR="00CA53A6" w:rsidRPr="009373E0" w:rsidRDefault="00CA53A6" w:rsidP="00CA53A6">
      <w:pPr>
        <w:rPr>
          <w:color w:val="000000" w:themeColor="text1"/>
        </w:rPr>
      </w:pPr>
    </w:p>
    <w:p w14:paraId="219474C2" w14:textId="41C7A12E" w:rsidR="00CA53A6" w:rsidRPr="009373E0" w:rsidRDefault="00CA53A6" w:rsidP="00CA53A6">
      <w:pPr>
        <w:rPr>
          <w:color w:val="000000" w:themeColor="text1"/>
        </w:rPr>
      </w:pPr>
      <w:r w:rsidRPr="009373E0">
        <w:rPr>
          <w:rFonts w:hint="eastAsia"/>
          <w:color w:val="000000" w:themeColor="text1"/>
        </w:rPr>
        <w:t>데이터 불균형이 있어서 s</w:t>
      </w:r>
      <w:r w:rsidRPr="009373E0">
        <w:rPr>
          <w:color w:val="000000" w:themeColor="text1"/>
        </w:rPr>
        <w:t xml:space="preserve">mote </w:t>
      </w:r>
      <w:r w:rsidRPr="009373E0">
        <w:rPr>
          <w:rFonts w:hint="eastAsia"/>
          <w:color w:val="000000" w:themeColor="text1"/>
        </w:rPr>
        <w:t>후 모델을 다시 돌림.</w:t>
      </w:r>
      <w:r w:rsidRPr="009373E0">
        <w:rPr>
          <w:color w:val="000000" w:themeColor="text1"/>
        </w:rPr>
        <w:t xml:space="preserve"> </w:t>
      </w:r>
    </w:p>
    <w:p w14:paraId="073BD4F7" w14:textId="39EFD953" w:rsidR="00CA53A6" w:rsidRPr="009373E0" w:rsidRDefault="00CA53A6" w:rsidP="00CA53A6">
      <w:pPr>
        <w:rPr>
          <w:color w:val="000000" w:themeColor="text1"/>
        </w:rPr>
      </w:pPr>
      <w:r w:rsidRPr="009373E0">
        <w:rPr>
          <w:rFonts w:hint="eastAsia"/>
          <w:color w:val="000000" w:themeColor="text1"/>
        </w:rPr>
        <w:t xml:space="preserve">정확도 </w:t>
      </w:r>
      <w:r w:rsidRPr="009373E0">
        <w:rPr>
          <w:color w:val="000000" w:themeColor="text1"/>
        </w:rPr>
        <w:t xml:space="preserve">6% </w:t>
      </w:r>
      <w:r w:rsidRPr="009373E0">
        <w:rPr>
          <w:rFonts w:hint="eastAsia"/>
          <w:color w:val="000000" w:themeColor="text1"/>
        </w:rPr>
        <w:t xml:space="preserve">상승 </w:t>
      </w:r>
      <w:r w:rsidRPr="009373E0">
        <w:rPr>
          <w:color w:val="000000" w:themeColor="text1"/>
        </w:rPr>
        <w:t xml:space="preserve"> </w:t>
      </w:r>
    </w:p>
    <w:p w14:paraId="05F805C8" w14:textId="56C0400E" w:rsidR="00CA53A6" w:rsidRPr="009373E0" w:rsidRDefault="00CA53A6" w:rsidP="00CA53A6">
      <w:pPr>
        <w:rPr>
          <w:rFonts w:hint="eastAsia"/>
          <w:color w:val="000000" w:themeColor="text1"/>
          <w:shd w:val="pct15" w:color="auto" w:fill="FFFFFF"/>
        </w:rPr>
      </w:pPr>
      <w:r w:rsidRPr="009373E0">
        <w:rPr>
          <w:color w:val="000000" w:themeColor="text1"/>
          <w:shd w:val="pct15" w:color="auto" w:fill="FFFFFF"/>
        </w:rPr>
        <w:t xml:space="preserve">Precision 11% </w:t>
      </w:r>
      <w:r w:rsidRPr="009373E0">
        <w:rPr>
          <w:rFonts w:hint="eastAsia"/>
          <w:color w:val="000000" w:themeColor="text1"/>
          <w:shd w:val="pct15" w:color="auto" w:fill="FFFFFF"/>
        </w:rPr>
        <w:t>정도 상승.</w:t>
      </w:r>
    </w:p>
    <w:p w14:paraId="1F60364A" w14:textId="77777777" w:rsidR="00CA53A6" w:rsidRPr="00CA53A6" w:rsidRDefault="00CA53A6" w:rsidP="00CA53A6">
      <w:pPr>
        <w:rPr>
          <w:color w:val="000000" w:themeColor="text1"/>
          <w:shd w:val="pct15" w:color="auto" w:fill="FFFFFF"/>
        </w:rPr>
      </w:pPr>
      <w:r w:rsidRPr="00CA53A6">
        <w:rPr>
          <w:color w:val="000000" w:themeColor="text1"/>
          <w:shd w:val="pct15" w:color="auto" w:fill="FFFFFF"/>
        </w:rPr>
        <w:t>Accuracy: 0.8149848963698905</w:t>
      </w:r>
    </w:p>
    <w:p w14:paraId="490F6C2E" w14:textId="77777777" w:rsidR="00CA53A6" w:rsidRPr="00CA53A6" w:rsidRDefault="00CA53A6" w:rsidP="00CA53A6">
      <w:pPr>
        <w:rPr>
          <w:color w:val="000000" w:themeColor="text1"/>
          <w:shd w:val="pct15" w:color="auto" w:fill="FFFFFF"/>
        </w:rPr>
      </w:pPr>
      <w:r w:rsidRPr="00CA53A6">
        <w:rPr>
          <w:color w:val="000000" w:themeColor="text1"/>
          <w:shd w:val="pct15" w:color="auto" w:fill="FFFFFF"/>
        </w:rPr>
        <w:t>Precision: 0.9539794397716653</w:t>
      </w:r>
    </w:p>
    <w:p w14:paraId="6FB5FC7F" w14:textId="77777777" w:rsidR="00CA53A6" w:rsidRPr="00CA53A6" w:rsidRDefault="00CA53A6" w:rsidP="00CA53A6">
      <w:pPr>
        <w:rPr>
          <w:color w:val="000000" w:themeColor="text1"/>
          <w:shd w:val="pct15" w:color="auto" w:fill="FFFFFF"/>
        </w:rPr>
      </w:pPr>
      <w:r w:rsidRPr="00CA53A6">
        <w:rPr>
          <w:color w:val="000000" w:themeColor="text1"/>
          <w:shd w:val="pct15" w:color="auto" w:fill="FFFFFF"/>
        </w:rPr>
        <w:t>Recall: 0.6610021176429409</w:t>
      </w:r>
    </w:p>
    <w:p w14:paraId="33A48188" w14:textId="77777777" w:rsidR="00CA53A6" w:rsidRPr="009373E0" w:rsidRDefault="00CA53A6" w:rsidP="00CA53A6">
      <w:pPr>
        <w:rPr>
          <w:color w:val="000000" w:themeColor="text1"/>
          <w:shd w:val="pct15" w:color="auto" w:fill="FFFFFF"/>
        </w:rPr>
      </w:pPr>
      <w:r w:rsidRPr="009373E0">
        <w:rPr>
          <w:color w:val="000000" w:themeColor="text1"/>
          <w:shd w:val="pct15" w:color="auto" w:fill="FFFFFF"/>
        </w:rPr>
        <w:t>F1 Score: 0.7809159516179055</w:t>
      </w:r>
    </w:p>
    <w:p w14:paraId="288E6CAD" w14:textId="77777777" w:rsidR="00CA53A6" w:rsidRPr="009373E0" w:rsidRDefault="00CA53A6" w:rsidP="00CA53A6">
      <w:pPr>
        <w:pBdr>
          <w:bottom w:val="single" w:sz="6" w:space="1" w:color="auto"/>
        </w:pBdr>
        <w:rPr>
          <w:color w:val="000000" w:themeColor="text1"/>
        </w:rPr>
      </w:pPr>
    </w:p>
    <w:p w14:paraId="35E717C0" w14:textId="3D15FAEC" w:rsidR="00CA53A6" w:rsidRPr="009373E0" w:rsidRDefault="00CA53A6" w:rsidP="00CA53A6">
      <w:pPr>
        <w:rPr>
          <w:rFonts w:hint="eastAsia"/>
          <w:color w:val="000000" w:themeColor="text1"/>
        </w:rPr>
      </w:pPr>
      <w:r w:rsidRPr="009373E0">
        <w:rPr>
          <w:rFonts w:hint="eastAsia"/>
          <w:color w:val="000000" w:themeColor="text1"/>
        </w:rPr>
        <w:t xml:space="preserve">로지스틱 회귀분석으로 변수 </w:t>
      </w:r>
      <w:proofErr w:type="spellStart"/>
      <w:r w:rsidRPr="009373E0">
        <w:rPr>
          <w:rFonts w:hint="eastAsia"/>
          <w:color w:val="000000" w:themeColor="text1"/>
        </w:rPr>
        <w:t>선택후</w:t>
      </w:r>
      <w:proofErr w:type="spellEnd"/>
      <w:r w:rsidRPr="009373E0">
        <w:rPr>
          <w:rFonts w:hint="eastAsia"/>
          <w:color w:val="000000" w:themeColor="text1"/>
        </w:rPr>
        <w:t>,</w:t>
      </w:r>
      <w:r w:rsidRPr="009373E0">
        <w:rPr>
          <w:color w:val="000000" w:themeColor="text1"/>
        </w:rPr>
        <w:t xml:space="preserve"> </w:t>
      </w:r>
    </w:p>
    <w:p w14:paraId="08644416" w14:textId="52385610" w:rsidR="00CA53A6" w:rsidRPr="009373E0" w:rsidRDefault="00CA53A6">
      <w:pPr>
        <w:rPr>
          <w:color w:val="000000" w:themeColor="text1"/>
        </w:rPr>
      </w:pPr>
      <w:r w:rsidRPr="009373E0">
        <w:rPr>
          <w:rFonts w:hint="eastAsia"/>
          <w:color w:val="000000" w:themeColor="text1"/>
        </w:rPr>
        <w:t>2</w:t>
      </w:r>
      <w:r w:rsidRPr="009373E0">
        <w:rPr>
          <w:color w:val="000000" w:themeColor="text1"/>
        </w:rPr>
        <w:t>0</w:t>
      </w:r>
      <w:r w:rsidRPr="009373E0">
        <w:rPr>
          <w:rFonts w:hint="eastAsia"/>
          <w:color w:val="000000" w:themeColor="text1"/>
        </w:rPr>
        <w:t xml:space="preserve">개 변수로 </w:t>
      </w:r>
      <w:proofErr w:type="spellStart"/>
      <w:r w:rsidRPr="009373E0">
        <w:rPr>
          <w:rFonts w:hint="eastAsia"/>
          <w:color w:val="000000" w:themeColor="text1"/>
        </w:rPr>
        <w:t>줄어들음</w:t>
      </w:r>
      <w:proofErr w:type="spellEnd"/>
      <w:r w:rsidRPr="009373E0">
        <w:rPr>
          <w:rFonts w:hint="eastAsia"/>
          <w:color w:val="000000" w:themeColor="text1"/>
        </w:rPr>
        <w:t>.</w:t>
      </w:r>
      <w:r w:rsidRPr="009373E0">
        <w:rPr>
          <w:color w:val="000000" w:themeColor="text1"/>
        </w:rPr>
        <w:t xml:space="preserve"> </w:t>
      </w:r>
      <w:r w:rsidRPr="009373E0">
        <w:rPr>
          <w:rFonts w:hint="eastAsia"/>
          <w:color w:val="000000" w:themeColor="text1"/>
        </w:rPr>
        <w:t xml:space="preserve">로지스틱 회귀분석 중 가장 좋았던 </w:t>
      </w:r>
      <w:r w:rsidRPr="009373E0">
        <w:rPr>
          <w:color w:val="000000" w:themeColor="text1"/>
        </w:rPr>
        <w:t>Stepwise</w:t>
      </w:r>
      <w:proofErr w:type="spellStart"/>
      <w:r w:rsidRPr="009373E0">
        <w:rPr>
          <w:rFonts w:hint="eastAsia"/>
          <w:color w:val="000000" w:themeColor="text1"/>
        </w:rPr>
        <w:t>를</w:t>
      </w:r>
      <w:proofErr w:type="spellEnd"/>
      <w:r w:rsidRPr="009373E0">
        <w:rPr>
          <w:rFonts w:hint="eastAsia"/>
          <w:color w:val="000000" w:themeColor="text1"/>
        </w:rPr>
        <w:t xml:space="preserve"> 활용해서 모델을 </w:t>
      </w:r>
      <w:proofErr w:type="spellStart"/>
      <w:r w:rsidRPr="009373E0">
        <w:rPr>
          <w:rFonts w:hint="eastAsia"/>
          <w:color w:val="000000" w:themeColor="text1"/>
        </w:rPr>
        <w:t>돌린결과</w:t>
      </w:r>
      <w:proofErr w:type="spellEnd"/>
      <w:r w:rsidRPr="009373E0">
        <w:rPr>
          <w:rFonts w:hint="eastAsia"/>
          <w:color w:val="000000" w:themeColor="text1"/>
        </w:rPr>
        <w:t>,</w:t>
      </w:r>
      <w:r w:rsidRPr="009373E0">
        <w:rPr>
          <w:color w:val="000000" w:themeColor="text1"/>
        </w:rPr>
        <w:t xml:space="preserve"> </w:t>
      </w:r>
    </w:p>
    <w:p w14:paraId="58449A33" w14:textId="3E9BB0A2" w:rsidR="009373E0" w:rsidRPr="009373E0" w:rsidRDefault="00CA53A6">
      <w:pPr>
        <w:rPr>
          <w:color w:val="000000" w:themeColor="text1"/>
        </w:rPr>
      </w:pPr>
      <w:r w:rsidRPr="009373E0">
        <w:rPr>
          <w:rFonts w:hint="eastAsia"/>
          <w:color w:val="000000" w:themeColor="text1"/>
        </w:rPr>
        <w:t>2</w:t>
      </w:r>
      <w:r w:rsidRPr="009373E0">
        <w:rPr>
          <w:color w:val="000000" w:themeColor="text1"/>
        </w:rPr>
        <w:t xml:space="preserve">%, 5% </w:t>
      </w:r>
      <w:r w:rsidRPr="009373E0">
        <w:rPr>
          <w:rFonts w:hint="eastAsia"/>
          <w:color w:val="000000" w:themeColor="text1"/>
        </w:rPr>
        <w:t>하강</w:t>
      </w:r>
      <w:r w:rsidRPr="009373E0">
        <w:rPr>
          <w:color w:val="000000" w:themeColor="text1"/>
        </w:rPr>
        <w:t xml:space="preserve">. </w:t>
      </w:r>
      <w:proofErr w:type="spellStart"/>
      <w:r w:rsidR="009373E0" w:rsidRPr="009373E0">
        <w:rPr>
          <w:color w:val="000000" w:themeColor="text1"/>
        </w:rPr>
        <w:t>Xgb</w:t>
      </w:r>
      <w:proofErr w:type="spellEnd"/>
      <w:r w:rsidR="009373E0" w:rsidRPr="009373E0">
        <w:rPr>
          <w:color w:val="000000" w:themeColor="text1"/>
        </w:rPr>
        <w:t xml:space="preserve">. Light </w:t>
      </w:r>
      <w:proofErr w:type="spellStart"/>
      <w:r w:rsidR="009373E0" w:rsidRPr="009373E0">
        <w:rPr>
          <w:color w:val="000000" w:themeColor="text1"/>
        </w:rPr>
        <w:t>gbm</w:t>
      </w:r>
      <w:proofErr w:type="spellEnd"/>
      <w:r w:rsidR="009373E0" w:rsidRPr="009373E0">
        <w:rPr>
          <w:color w:val="000000" w:themeColor="text1"/>
        </w:rPr>
        <w:t xml:space="preserve"> </w:t>
      </w:r>
    </w:p>
    <w:p w14:paraId="7AE09A57" w14:textId="77777777" w:rsidR="00CA53A6" w:rsidRPr="009373E0" w:rsidRDefault="00CA53A6">
      <w:pPr>
        <w:rPr>
          <w:rFonts w:hint="eastAsia"/>
          <w:color w:val="000000" w:themeColor="text1"/>
        </w:rPr>
      </w:pPr>
    </w:p>
    <w:p w14:paraId="02C05A05" w14:textId="77777777" w:rsidR="00CA53A6" w:rsidRPr="00CA53A6" w:rsidRDefault="00CA53A6" w:rsidP="00CA53A6">
      <w:pPr>
        <w:rPr>
          <w:color w:val="000000" w:themeColor="text1"/>
          <w:shd w:val="pct15" w:color="auto" w:fill="FFFFFF"/>
        </w:rPr>
      </w:pPr>
      <w:r w:rsidRPr="00CA53A6">
        <w:rPr>
          <w:color w:val="000000" w:themeColor="text1"/>
          <w:shd w:val="pct15" w:color="auto" w:fill="FFFFFF"/>
        </w:rPr>
        <w:t>Accuracy: 0.7942850657400778</w:t>
      </w:r>
    </w:p>
    <w:p w14:paraId="284A1D80" w14:textId="77777777" w:rsidR="00CA53A6" w:rsidRPr="00CA53A6" w:rsidRDefault="00CA53A6" w:rsidP="00CA53A6">
      <w:pPr>
        <w:rPr>
          <w:color w:val="000000" w:themeColor="text1"/>
          <w:shd w:val="pct15" w:color="auto" w:fill="FFFFFF"/>
        </w:rPr>
      </w:pPr>
      <w:r w:rsidRPr="00CA53A6">
        <w:rPr>
          <w:color w:val="000000" w:themeColor="text1"/>
          <w:shd w:val="pct15" w:color="auto" w:fill="FFFFFF"/>
        </w:rPr>
        <w:t>Precision: 0.9095233448797385</w:t>
      </w:r>
    </w:p>
    <w:p w14:paraId="3E5A8D5F" w14:textId="77777777" w:rsidR="00CA53A6" w:rsidRPr="00CA53A6" w:rsidRDefault="00CA53A6" w:rsidP="00CA53A6">
      <w:pPr>
        <w:rPr>
          <w:color w:val="000000" w:themeColor="text1"/>
          <w:shd w:val="pct15" w:color="auto" w:fill="FFFFFF"/>
        </w:rPr>
      </w:pPr>
      <w:r w:rsidRPr="00CA53A6">
        <w:rPr>
          <w:color w:val="000000" w:themeColor="text1"/>
          <w:shd w:val="pct15" w:color="auto" w:fill="FFFFFF"/>
        </w:rPr>
        <w:t>Recall: 0.6525315458793468</w:t>
      </w:r>
    </w:p>
    <w:p w14:paraId="5D530539" w14:textId="32EE4623" w:rsidR="00CA53A6" w:rsidRPr="009373E0" w:rsidRDefault="00CA53A6" w:rsidP="00CA53A6">
      <w:pPr>
        <w:rPr>
          <w:color w:val="000000" w:themeColor="text1"/>
          <w:shd w:val="pct15" w:color="auto" w:fill="FFFFFF"/>
        </w:rPr>
      </w:pPr>
      <w:r w:rsidRPr="009373E0">
        <w:rPr>
          <w:color w:val="000000" w:themeColor="text1"/>
          <w:shd w:val="pct15" w:color="auto" w:fill="FFFFFF"/>
        </w:rPr>
        <w:t>F1 Score: 0.7598870920077854</w:t>
      </w:r>
    </w:p>
    <w:p w14:paraId="575F7832" w14:textId="77777777" w:rsidR="00CA53A6" w:rsidRPr="009373E0" w:rsidRDefault="00CA53A6" w:rsidP="00CA53A6">
      <w:pPr>
        <w:pBdr>
          <w:bottom w:val="single" w:sz="6" w:space="1" w:color="auto"/>
        </w:pBdr>
        <w:rPr>
          <w:color w:val="000000" w:themeColor="text1"/>
        </w:rPr>
      </w:pPr>
    </w:p>
    <w:p w14:paraId="580C65C2" w14:textId="77777777" w:rsidR="00CA53A6" w:rsidRPr="009373E0" w:rsidRDefault="00CA53A6" w:rsidP="00CA53A6">
      <w:pPr>
        <w:rPr>
          <w:color w:val="000000" w:themeColor="text1"/>
        </w:rPr>
      </w:pPr>
    </w:p>
    <w:p w14:paraId="1339AFEB" w14:textId="1E279DB6" w:rsidR="009373E0" w:rsidRPr="009373E0" w:rsidRDefault="009373E0" w:rsidP="00CA53A6">
      <w:pPr>
        <w:rPr>
          <w:color w:val="000000" w:themeColor="text1"/>
        </w:rPr>
      </w:pPr>
      <w:proofErr w:type="spellStart"/>
      <w:r w:rsidRPr="009373E0">
        <w:rPr>
          <w:rFonts w:hint="eastAsia"/>
          <w:color w:val="000000" w:themeColor="text1"/>
        </w:rPr>
        <w:t>하이퍼</w:t>
      </w:r>
      <w:proofErr w:type="spellEnd"/>
      <w:r w:rsidRPr="009373E0">
        <w:rPr>
          <w:rFonts w:hint="eastAsia"/>
          <w:color w:val="000000" w:themeColor="text1"/>
        </w:rPr>
        <w:t xml:space="preserve"> 파라미터 튜닝 시(</w:t>
      </w:r>
      <w:proofErr w:type="spellStart"/>
      <w:r w:rsidRPr="009373E0">
        <w:rPr>
          <w:color w:val="000000" w:themeColor="text1"/>
        </w:rPr>
        <w:t>randomserch_cv</w:t>
      </w:r>
      <w:proofErr w:type="spellEnd"/>
      <w:r w:rsidRPr="009373E0">
        <w:rPr>
          <w:rFonts w:hint="eastAsia"/>
          <w:color w:val="000000" w:themeColor="text1"/>
        </w:rPr>
        <w:t>기준) 2</w:t>
      </w:r>
      <w:r w:rsidRPr="009373E0">
        <w:rPr>
          <w:color w:val="000000" w:themeColor="text1"/>
        </w:rPr>
        <w:t xml:space="preserve">% </w:t>
      </w:r>
      <w:r w:rsidRPr="009373E0">
        <w:rPr>
          <w:rFonts w:hint="eastAsia"/>
          <w:color w:val="000000" w:themeColor="text1"/>
        </w:rPr>
        <w:t>정도 상승,</w:t>
      </w:r>
      <w:r w:rsidRPr="009373E0">
        <w:rPr>
          <w:color w:val="000000" w:themeColor="text1"/>
        </w:rPr>
        <w:t xml:space="preserve"> </w:t>
      </w:r>
      <w:r w:rsidRPr="009373E0">
        <w:rPr>
          <w:rFonts w:hint="eastAsia"/>
          <w:color w:val="000000" w:themeColor="text1"/>
        </w:rPr>
        <w:t xml:space="preserve">사실 </w:t>
      </w:r>
      <w:proofErr w:type="spellStart"/>
      <w:r w:rsidRPr="009373E0">
        <w:rPr>
          <w:rFonts w:hint="eastAsia"/>
          <w:color w:val="000000" w:themeColor="text1"/>
        </w:rPr>
        <w:t>하이퍼파리미터</w:t>
      </w:r>
      <w:proofErr w:type="spellEnd"/>
      <w:r w:rsidRPr="009373E0">
        <w:rPr>
          <w:rFonts w:hint="eastAsia"/>
          <w:color w:val="000000" w:themeColor="text1"/>
        </w:rPr>
        <w:t xml:space="preserve"> 조절에 대한 감이 아직 </w:t>
      </w:r>
      <w:proofErr w:type="spellStart"/>
      <w:r w:rsidRPr="009373E0">
        <w:rPr>
          <w:rFonts w:hint="eastAsia"/>
          <w:color w:val="000000" w:themeColor="text1"/>
        </w:rPr>
        <w:t>잘모르겠음</w:t>
      </w:r>
      <w:proofErr w:type="spellEnd"/>
      <w:r w:rsidRPr="009373E0">
        <w:rPr>
          <w:rFonts w:hint="eastAsia"/>
          <w:color w:val="000000" w:themeColor="text1"/>
        </w:rPr>
        <w:t>.</w:t>
      </w:r>
    </w:p>
    <w:p w14:paraId="76F5AF23" w14:textId="77777777" w:rsidR="009373E0" w:rsidRPr="009373E0" w:rsidRDefault="009373E0" w:rsidP="00CA53A6">
      <w:pPr>
        <w:rPr>
          <w:color w:val="000000" w:themeColor="text1"/>
        </w:rPr>
      </w:pPr>
    </w:p>
    <w:p w14:paraId="2F9AC5EC" w14:textId="679F7ED4" w:rsidR="009373E0" w:rsidRPr="009373E0" w:rsidRDefault="009373E0" w:rsidP="00CA53A6">
      <w:pPr>
        <w:rPr>
          <w:rFonts w:hint="eastAsia"/>
          <w:color w:val="000000" w:themeColor="text1"/>
        </w:rPr>
      </w:pPr>
      <w:r w:rsidRPr="009373E0">
        <w:rPr>
          <w:rFonts w:hint="eastAsia"/>
          <w:color w:val="000000" w:themeColor="text1"/>
        </w:rPr>
        <w:t xml:space="preserve">새로운 방법론 </w:t>
      </w:r>
      <w:r w:rsidRPr="009373E0">
        <w:rPr>
          <w:color w:val="000000" w:themeColor="text1"/>
        </w:rPr>
        <w:t xml:space="preserve">: </w:t>
      </w:r>
    </w:p>
    <w:p w14:paraId="7F65FE64" w14:textId="5B40D12C" w:rsidR="009373E0" w:rsidRPr="009373E0" w:rsidRDefault="009373E0" w:rsidP="00CA53A6">
      <w:pPr>
        <w:rPr>
          <w:color w:val="000000" w:themeColor="text1"/>
        </w:rPr>
      </w:pPr>
      <w:proofErr w:type="spellStart"/>
      <w:r w:rsidRPr="009373E0">
        <w:rPr>
          <w:color w:val="000000" w:themeColor="text1"/>
        </w:rPr>
        <w:t>Cnn</w:t>
      </w:r>
      <w:proofErr w:type="spellEnd"/>
      <w:r w:rsidRPr="009373E0">
        <w:rPr>
          <w:color w:val="000000" w:themeColor="text1"/>
        </w:rPr>
        <w:t xml:space="preserve"> </w:t>
      </w:r>
      <w:r w:rsidRPr="009373E0">
        <w:rPr>
          <w:rFonts w:hint="eastAsia"/>
          <w:color w:val="000000" w:themeColor="text1"/>
        </w:rPr>
        <w:t xml:space="preserve">딥러닝 </w:t>
      </w:r>
      <w:proofErr w:type="spellStart"/>
      <w:r w:rsidRPr="009373E0">
        <w:rPr>
          <w:rFonts w:hint="eastAsia"/>
          <w:color w:val="000000" w:themeColor="text1"/>
        </w:rPr>
        <w:t>이용시</w:t>
      </w:r>
      <w:proofErr w:type="spellEnd"/>
      <w:r w:rsidRPr="009373E0">
        <w:rPr>
          <w:rFonts w:hint="eastAsia"/>
          <w:color w:val="000000" w:themeColor="text1"/>
        </w:rPr>
        <w:t xml:space="preserve"> 모델결과 </w:t>
      </w:r>
    </w:p>
    <w:p w14:paraId="529509EF" w14:textId="77777777" w:rsidR="009373E0" w:rsidRPr="009373E0" w:rsidRDefault="009373E0" w:rsidP="009373E0">
      <w:pPr>
        <w:rPr>
          <w:color w:val="000000" w:themeColor="text1"/>
          <w:shd w:val="pct15" w:color="auto" w:fill="FFFFFF"/>
        </w:rPr>
      </w:pPr>
      <w:r w:rsidRPr="009373E0">
        <w:rPr>
          <w:color w:val="000000" w:themeColor="text1"/>
          <w:shd w:val="pct15" w:color="auto" w:fill="FFFFFF"/>
        </w:rPr>
        <w:t>Accuracy: 0.7126468893506313</w:t>
      </w:r>
    </w:p>
    <w:p w14:paraId="3AAAF80E" w14:textId="77777777" w:rsidR="009373E0" w:rsidRPr="009373E0" w:rsidRDefault="009373E0" w:rsidP="009373E0">
      <w:pPr>
        <w:rPr>
          <w:color w:val="000000" w:themeColor="text1"/>
          <w:shd w:val="pct15" w:color="auto" w:fill="FFFFFF"/>
        </w:rPr>
      </w:pPr>
      <w:r w:rsidRPr="009373E0">
        <w:rPr>
          <w:color w:val="000000" w:themeColor="text1"/>
          <w:shd w:val="pct15" w:color="auto" w:fill="FFFFFF"/>
        </w:rPr>
        <w:t>Precision: 0.7208738306679553</w:t>
      </w:r>
    </w:p>
    <w:p w14:paraId="4BFB0FF2" w14:textId="77777777" w:rsidR="009373E0" w:rsidRPr="009373E0" w:rsidRDefault="009373E0" w:rsidP="009373E0">
      <w:pPr>
        <w:rPr>
          <w:color w:val="000000" w:themeColor="text1"/>
          <w:shd w:val="pct15" w:color="auto" w:fill="FFFFFF"/>
        </w:rPr>
      </w:pPr>
      <w:r w:rsidRPr="009373E0">
        <w:rPr>
          <w:color w:val="000000" w:themeColor="text1"/>
          <w:shd w:val="pct15" w:color="auto" w:fill="FFFFFF"/>
        </w:rPr>
        <w:t>Recall: 0.6918567003272721</w:t>
      </w:r>
    </w:p>
    <w:p w14:paraId="472768CD" w14:textId="799F8F1A" w:rsidR="009373E0" w:rsidRDefault="009373E0" w:rsidP="009373E0">
      <w:pPr>
        <w:rPr>
          <w:color w:val="000000" w:themeColor="text1"/>
          <w:shd w:val="pct15" w:color="auto" w:fill="FFFFFF"/>
        </w:rPr>
      </w:pPr>
      <w:r w:rsidRPr="009373E0">
        <w:rPr>
          <w:color w:val="000000" w:themeColor="text1"/>
          <w:shd w:val="pct15" w:color="auto" w:fill="FFFFFF"/>
        </w:rPr>
        <w:lastRenderedPageBreak/>
        <w:t>F1 Score: 0.7060672632124168</w:t>
      </w:r>
    </w:p>
    <w:p w14:paraId="60AA2991" w14:textId="7B0990E4" w:rsidR="009373E0" w:rsidRPr="009373E0" w:rsidRDefault="009373E0" w:rsidP="009373E0">
      <w:pPr>
        <w:rPr>
          <w:rFonts w:hint="eastAsia"/>
          <w:color w:val="000000" w:themeColor="text1"/>
          <w:shd w:val="pct15" w:color="auto" w:fill="FFFFFF"/>
        </w:rPr>
      </w:pPr>
      <w:r>
        <w:rPr>
          <w:rFonts w:hint="eastAsia"/>
          <w:color w:val="000000" w:themeColor="text1"/>
          <w:shd w:val="pct15" w:color="auto" w:fill="FFFFFF"/>
        </w:rPr>
        <w:t xml:space="preserve">생각보다 </w:t>
      </w:r>
      <w:proofErr w:type="spellStart"/>
      <w:r>
        <w:rPr>
          <w:rFonts w:hint="eastAsia"/>
          <w:color w:val="000000" w:themeColor="text1"/>
          <w:shd w:val="pct15" w:color="auto" w:fill="FFFFFF"/>
        </w:rPr>
        <w:t>딥러닝이</w:t>
      </w:r>
      <w:proofErr w:type="spellEnd"/>
      <w:r>
        <w:rPr>
          <w:rFonts w:hint="eastAsia"/>
          <w:color w:val="000000" w:themeColor="text1"/>
          <w:shd w:val="pct15" w:color="auto" w:fill="FFFFFF"/>
        </w:rPr>
        <w:t xml:space="preserve"> 효과가 없음</w:t>
      </w:r>
    </w:p>
    <w:sectPr w:rsidR="009373E0" w:rsidRPr="009373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621C2F"/>
    <w:multiLevelType w:val="multilevel"/>
    <w:tmpl w:val="BC42C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7A011AA"/>
    <w:multiLevelType w:val="multilevel"/>
    <w:tmpl w:val="A31C0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6069414">
    <w:abstractNumId w:val="1"/>
  </w:num>
  <w:num w:numId="2" w16cid:durableId="2084449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0ED"/>
    <w:rsid w:val="00045EA8"/>
    <w:rsid w:val="00151713"/>
    <w:rsid w:val="002E1C3D"/>
    <w:rsid w:val="00322347"/>
    <w:rsid w:val="00892D01"/>
    <w:rsid w:val="009373E0"/>
    <w:rsid w:val="00982444"/>
    <w:rsid w:val="00A53FC6"/>
    <w:rsid w:val="00AA50ED"/>
    <w:rsid w:val="00CA53A6"/>
    <w:rsid w:val="00D403BD"/>
    <w:rsid w:val="00D64F05"/>
    <w:rsid w:val="00E4271B"/>
    <w:rsid w:val="00E86100"/>
    <w:rsid w:val="00EE1D8F"/>
    <w:rsid w:val="00F253C4"/>
    <w:rsid w:val="00F87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9F6D01"/>
  <w15:chartTrackingRefBased/>
  <w15:docId w15:val="{65CCA3BE-5EC7-E34E-97DE-78585AEB7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E4271B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A50E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4">
    <w:name w:val="Strong"/>
    <w:basedOn w:val="a0"/>
    <w:uiPriority w:val="22"/>
    <w:qFormat/>
    <w:rsid w:val="00AA50ED"/>
    <w:rPr>
      <w:b/>
      <w:bCs/>
    </w:rPr>
  </w:style>
  <w:style w:type="character" w:styleId="a5">
    <w:name w:val="Hyperlink"/>
    <w:basedOn w:val="a0"/>
    <w:uiPriority w:val="99"/>
    <w:unhideWhenUsed/>
    <w:rsid w:val="0015171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51713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4271B"/>
    <w:rPr>
      <w:color w:val="954F72" w:themeColor="followedHyperlink"/>
      <w:u w:val="single"/>
    </w:rPr>
  </w:style>
  <w:style w:type="character" w:customStyle="1" w:styleId="1Char">
    <w:name w:val="제목 1 Char"/>
    <w:basedOn w:val="a0"/>
    <w:link w:val="1"/>
    <w:uiPriority w:val="9"/>
    <w:rsid w:val="00E4271B"/>
    <w:rPr>
      <w:rFonts w:ascii="굴림" w:eastAsia="굴림" w:hAnsi="굴림" w:cs="굴림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dbpia.co.kr/pdf/pdfView.do?nodeId=NODE11199476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syblog.tistory.com/121" TargetMode="External"/><Relationship Id="rId11" Type="http://schemas.openxmlformats.org/officeDocument/2006/relationships/hyperlink" Target="https://issuu.com/randoll/docs/pfx" TargetMode="External"/><Relationship Id="rId5" Type="http://schemas.openxmlformats.org/officeDocument/2006/relationships/hyperlink" Target="https://ibaseballgen.tistory.com/701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안동수/21700411</dc:creator>
  <cp:keywords/>
  <dc:description/>
  <cp:lastModifiedBy>안동수/21700411</cp:lastModifiedBy>
  <cp:revision>2</cp:revision>
  <dcterms:created xsi:type="dcterms:W3CDTF">2023-10-05T09:55:00Z</dcterms:created>
  <dcterms:modified xsi:type="dcterms:W3CDTF">2023-10-05T09:55:00Z</dcterms:modified>
</cp:coreProperties>
</file>