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554599D6" w14:textId="5BDF14D6" w:rsidR="005A4F8D" w:rsidRPr="00752F99" w:rsidRDefault="00744C47" w:rsidP="00CA4BC2">
      <w:r>
        <w:rPr>
          <w:noProof/>
          <w:lang w:val="en-GB" w:eastAsia="en-GB"/>
        </w:rPr>
        <mc:AlternateContent>
          <mc:Choice Requires="wps">
            <w:drawing>
              <wp:anchor distT="0" distB="0" distL="114300" distR="114300" simplePos="0" relativeHeight="251701248" behindDoc="0" locked="0" layoutInCell="1" allowOverlap="1" wp14:anchorId="182F404B" wp14:editId="229F2752">
                <wp:simplePos x="0" y="0"/>
                <wp:positionH relativeFrom="column">
                  <wp:posOffset>1546860</wp:posOffset>
                </wp:positionH>
                <wp:positionV relativeFrom="paragraph">
                  <wp:posOffset>-6985</wp:posOffset>
                </wp:positionV>
                <wp:extent cx="1190625" cy="10096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190625" cy="1009650"/>
                        </a:xfrm>
                        <a:prstGeom prst="rect">
                          <a:avLst/>
                        </a:prstGeom>
                        <a:solidFill>
                          <a:schemeClr val="lt1"/>
                        </a:solidFill>
                        <a:ln w="6350">
                          <a:solidFill>
                            <a:schemeClr val="bg1"/>
                          </a:solidFill>
                        </a:ln>
                      </wps:spPr>
                      <wps:txbx>
                        <w:txbxContent>
                          <w:p w14:paraId="6FA5B17A" w14:textId="2C30AA0C" w:rsidR="003A17F2" w:rsidRDefault="003A17F2">
                            <w:pPr>
                              <w:ind w:left="0"/>
                            </w:pPr>
                            <w:r>
                              <w:rPr>
                                <w:noProof/>
                                <w:lang w:val="en-GB" w:eastAsia="en-GB"/>
                              </w:rPr>
                              <w:drawing>
                                <wp:inline distT="0" distB="0" distL="0" distR="0" wp14:anchorId="61F85D1B" wp14:editId="67653210">
                                  <wp:extent cx="1001395" cy="841297"/>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llege Crest - Black 2006.JPG"/>
                                          <pic:cNvPicPr/>
                                        </pic:nvPicPr>
                                        <pic:blipFill>
                                          <a:blip r:embed="rId8">
                                            <a:extLst>
                                              <a:ext uri="{28A0092B-C50C-407E-A947-70E740481C1C}">
                                                <a14:useLocalDpi xmlns:a14="http://schemas.microsoft.com/office/drawing/2010/main" val="0"/>
                                              </a:ext>
                                            </a:extLst>
                                          </a:blip>
                                          <a:stretch>
                                            <a:fillRect/>
                                          </a:stretch>
                                        </pic:blipFill>
                                        <pic:spPr>
                                          <a:xfrm>
                                            <a:off x="0" y="0"/>
                                            <a:ext cx="1001395" cy="8412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w14:anchorId="182F404B" id="_x0000_t202" coordsize="21600,21600" o:spt="202" path="m,l,21600r21600,l21600,xe">
                <v:stroke joinstyle="miter"/>
                <v:path gradientshapeok="t" o:connecttype="rect"/>
              </v:shapetype>
              <v:shape id="Text Box 24" o:spid="_x0000_s1026" type="#_x0000_t202" style="position:absolute;left:0;text-align:left;margin-left:121.8pt;margin-top:-.55pt;width:93.75pt;height:79.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" fillcolor="white [3201]" strokecolor="white [3212]" strokeweight=".5pt">
                <v:textbox>
                  <w:txbxContent>
                    <w:p w14:paraId="6FA5B17A" w14:textId="2C30AA0C" w:rsidR="003A17F2" w:rsidRDefault="003A17F2">
                      <w:pPr>
                        <w:ind w:left="0"/>
                      </w:pPr>
                      <w:r>
                        <w:rPr>
                          <w:noProof/>
                          <w:lang w:val="en-GB" w:eastAsia="en-GB"/>
                        </w:rPr>
                        <w:drawing>
                          <wp:inline distT="0" distB="0" distL="0" distR="0" wp14:anchorId="61F85D1B" wp14:editId="67653210">
                            <wp:extent cx="1001395" cy="841297"/>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llege Crest - Black 2006.JPG"/>
                                    <pic:cNvPicPr/>
                                  </pic:nvPicPr>
                                  <pic:blipFill>
                                    <a:blip r:embed="rId9">
                                      <a:extLst>
                                        <a:ext uri="{28A0092B-C50C-407E-A947-70E740481C1C}">
                                          <a14:useLocalDpi xmlns:a14="http://schemas.microsoft.com/office/drawing/2010/main" val="0"/>
                                        </a:ext>
                                      </a:extLst>
                                    </a:blip>
                                    <a:stretch>
                                      <a:fillRect/>
                                    </a:stretch>
                                  </pic:blipFill>
                                  <pic:spPr>
                                    <a:xfrm>
                                      <a:off x="0" y="0"/>
                                      <a:ext cx="1001395" cy="841297"/>
                                    </a:xfrm>
                                    <a:prstGeom prst="rect">
                                      <a:avLst/>
                                    </a:prstGeom>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700224" behindDoc="0" locked="0" layoutInCell="1" allowOverlap="1" wp14:anchorId="6E423709" wp14:editId="561354AA">
                <wp:simplePos x="0" y="0"/>
                <wp:positionH relativeFrom="column">
                  <wp:posOffset>1270636</wp:posOffset>
                </wp:positionH>
                <wp:positionV relativeFrom="paragraph">
                  <wp:posOffset>12065</wp:posOffset>
                </wp:positionV>
                <wp:extent cx="1143000" cy="10382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1143000" cy="1038225"/>
                        </a:xfrm>
                        <a:prstGeom prst="rect">
                          <a:avLst/>
                        </a:prstGeom>
                        <a:solidFill>
                          <a:schemeClr val="lt1"/>
                        </a:solidFill>
                        <a:ln w="6350">
                          <a:solidFill>
                            <a:schemeClr val="bg1"/>
                          </a:solidFill>
                        </a:ln>
                      </wps:spPr>
                      <wps:txbx>
                        <w:txbxContent>
                          <w:p w14:paraId="31F89BA0" w14:textId="20DA334D" w:rsidR="003A17F2" w:rsidRDefault="003A17F2">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E423709" id="Text Box 21" o:spid="_x0000_s1027" type="#_x0000_t202" style="position:absolute;left:0;text-align:left;margin-left:100.05pt;margin-top:.95pt;width:90pt;height:8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" fillcolor="white [3201]" strokecolor="white [3212]" strokeweight=".5pt">
                <v:textbox>
                  <w:txbxContent>
                    <w:p w14:paraId="31F89BA0" w14:textId="20DA334D" w:rsidR="003A17F2" w:rsidRDefault="003A17F2">
                      <w:pPr>
                        <w:ind w:left="0"/>
                      </w:pPr>
                    </w:p>
                  </w:txbxContent>
                </v:textbox>
              </v:shape>
            </w:pict>
          </mc:Fallback>
        </mc:AlternateContent>
      </w:r>
    </w:p>
    <w:p w14:paraId="724328A6" w14:textId="4D0DCA8B" w:rsidR="00C44009" w:rsidRPr="00C44009" w:rsidRDefault="00C44009" w:rsidP="00C44009">
      <w:pPr>
        <w:rPr>
          <w:b/>
          <w:bCs/>
        </w:rPr>
      </w:pPr>
    </w:p>
    <w:p w14:paraId="5DA10011" w14:textId="4FB8D6C1" w:rsidR="00B732D2" w:rsidRDefault="00B732D2" w:rsidP="00876A3D">
      <w:pPr>
        <w:pStyle w:val="Heading2"/>
      </w:pPr>
      <w:r>
        <w:t xml:space="preserve">SECTION II Part A </w:t>
      </w:r>
      <w:r w:rsidR="005A4F8D" w:rsidRPr="00752F99">
        <w:t xml:space="preserve">        </w:t>
      </w:r>
    </w:p>
    <w:p w14:paraId="01139411" w14:textId="77777777" w:rsidR="00B732D2" w:rsidRDefault="00B732D2" w:rsidP="00CA4BC2"/>
    <w:p w14:paraId="1A486121" w14:textId="33BF1925" w:rsidR="003A616F" w:rsidRPr="00202FFE" w:rsidRDefault="00C20C62" w:rsidP="00CA4BC2">
      <w:pPr>
        <w:rPr>
          <w:b/>
        </w:rPr>
      </w:pPr>
      <w:r w:rsidRPr="00202FFE">
        <w:rPr>
          <w:b/>
        </w:rPr>
        <w:t>Q</w:t>
      </w:r>
      <w:r w:rsidR="00227F6A" w:rsidRPr="00202FFE">
        <w:rPr>
          <w:b/>
        </w:rPr>
        <w:t xml:space="preserve">uestion </w:t>
      </w:r>
      <w:r w:rsidR="00EA7106" w:rsidRPr="00202FFE">
        <w:rPr>
          <w:b/>
        </w:rPr>
        <w:t>26</w:t>
      </w:r>
      <w:r w:rsidRPr="00202FFE">
        <w:rPr>
          <w:b/>
        </w:rPr>
        <w:t xml:space="preserve"> (5</w:t>
      </w:r>
      <w:r w:rsidR="003A616F" w:rsidRPr="00202FFE">
        <w:rPr>
          <w:b/>
        </w:rPr>
        <w:t xml:space="preserve"> marks)</w:t>
      </w:r>
    </w:p>
    <w:p w14:paraId="61CB0997" w14:textId="77777777" w:rsidR="003A616F" w:rsidRDefault="003A616F" w:rsidP="00CA4BC2"/>
    <w:p w14:paraId="3B10A96F" w14:textId="58BA874F" w:rsidR="003A616F" w:rsidRDefault="003A616F" w:rsidP="00CA4BC2">
      <w:r>
        <w:t>Label the diagram below.</w:t>
      </w:r>
    </w:p>
    <w:p w14:paraId="06E5B8B2" w14:textId="0A0E6C05" w:rsidR="006447A6" w:rsidRDefault="006447A6" w:rsidP="00CA4BC2">
      <w:r w:rsidRPr="007D783F">
        <w:rPr>
          <w:noProof/>
          <w:lang w:val="en-GB" w:eastAsia="en-GB"/>
        </w:rPr>
        <w:drawing>
          <wp:inline distT="0" distB="0" distL="0" distR="0" wp14:anchorId="6652B5A9" wp14:editId="0E0FF6EE">
            <wp:extent cx="5057775" cy="3073078"/>
            <wp:effectExtent l="0" t="0" r="0" b="0"/>
            <wp:docPr id="15" name="Picture 15" descr="neu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ur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3073078"/>
                    </a:xfrm>
                    <a:prstGeom prst="rect">
                      <a:avLst/>
                    </a:prstGeom>
                    <a:noFill/>
                    <a:ln>
                      <a:noFill/>
                    </a:ln>
                  </pic:spPr>
                </pic:pic>
              </a:graphicData>
            </a:graphic>
          </wp:inline>
        </w:drawing>
      </w:r>
    </w:p>
    <w:p w14:paraId="67279AFB" w14:textId="2BE88697" w:rsidR="003A616F" w:rsidRDefault="003A616F" w:rsidP="00CA4BC2">
      <w:pPr>
        <w:rPr>
          <w:noProof/>
        </w:rPr>
      </w:pPr>
    </w:p>
    <w:p w14:paraId="00C2C92B" w14:textId="6D9ECD40" w:rsidR="003A616F" w:rsidRDefault="005D5F51" w:rsidP="00CA4BC2">
      <w:pPr>
        <w:rPr>
          <w:noProof/>
          <w:lang w:eastAsia="en-AU"/>
        </w:rPr>
      </w:pPr>
      <w:r>
        <w:rPr>
          <w:noProof/>
          <w:lang w:eastAsia="en-AU"/>
        </w:rPr>
        <w:t>A: DENDRITES</w:t>
      </w:r>
    </w:p>
    <w:p w14:paraId="00350598" w14:textId="2CBB2A3C" w:rsidR="005D5F51" w:rsidRDefault="005D5F51" w:rsidP="00CA4BC2">
      <w:pPr>
        <w:rPr>
          <w:noProof/>
          <w:lang w:eastAsia="en-AU"/>
        </w:rPr>
      </w:pPr>
      <w:r>
        <w:rPr>
          <w:noProof/>
          <w:lang w:eastAsia="en-AU"/>
        </w:rPr>
        <w:t xml:space="preserve">B: </w:t>
      </w:r>
      <w:r w:rsidR="006447A6">
        <w:rPr>
          <w:noProof/>
          <w:lang w:eastAsia="en-AU"/>
        </w:rPr>
        <w:t>AXON</w:t>
      </w:r>
      <w:r w:rsidR="00955FC5">
        <w:rPr>
          <w:noProof/>
          <w:lang w:eastAsia="en-AU"/>
        </w:rPr>
        <w:t xml:space="preserve">TERMINAL, </w:t>
      </w:r>
      <w:r w:rsidR="00F01367" w:rsidRPr="002B47CE">
        <w:rPr>
          <w:noProof/>
          <w:color w:val="FF0000"/>
          <w:lang w:eastAsia="en-AU"/>
        </w:rPr>
        <w:t>,(accept axon branch; axon ending)</w:t>
      </w:r>
    </w:p>
    <w:p w14:paraId="3A5BF344" w14:textId="5DC86CD0" w:rsidR="005D5F51" w:rsidRDefault="005D5F51" w:rsidP="00CA4BC2">
      <w:pPr>
        <w:rPr>
          <w:noProof/>
          <w:lang w:eastAsia="en-AU"/>
        </w:rPr>
      </w:pPr>
      <w:r>
        <w:rPr>
          <w:noProof/>
          <w:lang w:eastAsia="en-AU"/>
        </w:rPr>
        <w:t>C: MYELIN SHEATH</w:t>
      </w:r>
      <w:r w:rsidR="00F01367">
        <w:rPr>
          <w:noProof/>
          <w:lang w:eastAsia="en-AU"/>
        </w:rPr>
        <w:t xml:space="preserve"> (</w:t>
      </w:r>
      <w:r w:rsidR="00F01367" w:rsidRPr="00335D8A">
        <w:rPr>
          <w:noProof/>
          <w:color w:val="FF0000"/>
          <w:lang w:eastAsia="en-AU"/>
        </w:rPr>
        <w:t>accept cell membrane</w:t>
      </w:r>
      <w:r w:rsidR="00F01367">
        <w:rPr>
          <w:noProof/>
          <w:color w:val="FF0000"/>
          <w:lang w:eastAsia="en-AU"/>
        </w:rPr>
        <w:t>; schwann cell</w:t>
      </w:r>
      <w:r w:rsidR="00F01367" w:rsidRPr="00335D8A">
        <w:rPr>
          <w:noProof/>
          <w:color w:val="FF0000"/>
          <w:lang w:eastAsia="en-AU"/>
        </w:rPr>
        <w:t>)</w:t>
      </w:r>
    </w:p>
    <w:p w14:paraId="427E9FBF" w14:textId="2126D0D6" w:rsidR="005D5F51" w:rsidRDefault="005D5F51" w:rsidP="00CA4BC2">
      <w:pPr>
        <w:rPr>
          <w:noProof/>
          <w:lang w:eastAsia="en-AU"/>
        </w:rPr>
      </w:pPr>
      <w:r>
        <w:rPr>
          <w:noProof/>
          <w:lang w:eastAsia="en-AU"/>
        </w:rPr>
        <w:t>D: NUCLEUS</w:t>
      </w:r>
    </w:p>
    <w:p w14:paraId="69266B65" w14:textId="447D29B1" w:rsidR="005D5F51" w:rsidRDefault="005D5F51" w:rsidP="00CA4BC2">
      <w:pPr>
        <w:rPr>
          <w:noProof/>
        </w:rPr>
      </w:pPr>
      <w:r>
        <w:rPr>
          <w:noProof/>
          <w:lang w:eastAsia="en-AU"/>
        </w:rPr>
        <w:t>E: CELL BODY</w:t>
      </w:r>
      <w:r w:rsidR="00F01367">
        <w:rPr>
          <w:noProof/>
          <w:lang w:eastAsia="en-AU"/>
        </w:rPr>
        <w:t xml:space="preserve"> </w:t>
      </w:r>
      <w:r w:rsidR="00F01367" w:rsidRPr="004D20A7">
        <w:rPr>
          <w:noProof/>
          <w:color w:val="FF0000"/>
          <w:lang w:eastAsia="en-AU"/>
        </w:rPr>
        <w:t>(Accept soma</w:t>
      </w:r>
      <w:r w:rsidR="00F01367">
        <w:rPr>
          <w:noProof/>
          <w:color w:val="FF0000"/>
          <w:lang w:eastAsia="en-AU"/>
        </w:rPr>
        <w:t>; cytoplasm)</w:t>
      </w:r>
    </w:p>
    <w:p w14:paraId="456BDA44" w14:textId="08968A14" w:rsidR="003A616F" w:rsidRDefault="00C20C62" w:rsidP="00CA4BC2">
      <w:pPr>
        <w:rPr>
          <w:b/>
          <w:noProof/>
        </w:rPr>
      </w:pPr>
      <w:r w:rsidRPr="00202FFE">
        <w:rPr>
          <w:b/>
          <w:noProof/>
        </w:rPr>
        <w:t>Q</w:t>
      </w:r>
      <w:r w:rsidR="002F3DCF" w:rsidRPr="00202FFE">
        <w:rPr>
          <w:b/>
          <w:noProof/>
        </w:rPr>
        <w:t>uestion</w:t>
      </w:r>
      <w:r w:rsidRPr="00202FFE">
        <w:rPr>
          <w:b/>
          <w:noProof/>
        </w:rPr>
        <w:t xml:space="preserve"> </w:t>
      </w:r>
      <w:r w:rsidR="00202FFE">
        <w:rPr>
          <w:b/>
          <w:noProof/>
        </w:rPr>
        <w:t>27</w:t>
      </w:r>
      <w:r>
        <w:rPr>
          <w:noProof/>
        </w:rPr>
        <w:t xml:space="preserve"> </w:t>
      </w:r>
      <w:r w:rsidRPr="00202FFE">
        <w:rPr>
          <w:b/>
          <w:noProof/>
        </w:rPr>
        <w:t>(6 marks)</w:t>
      </w:r>
    </w:p>
    <w:p w14:paraId="123BD21F" w14:textId="77777777" w:rsidR="00744C47" w:rsidRDefault="00744C47" w:rsidP="00CA4BC2">
      <w:pPr>
        <w:rPr>
          <w:noProof/>
        </w:rPr>
      </w:pPr>
    </w:p>
    <w:p w14:paraId="03D85FFA" w14:textId="542DEB9C" w:rsidR="003A616F" w:rsidRDefault="00266591" w:rsidP="00744C47">
      <w:pPr>
        <w:pStyle w:val="SubQ"/>
        <w:numPr>
          <w:ilvl w:val="0"/>
          <w:numId w:val="38"/>
        </w:numPr>
        <w:ind w:left="567" w:firstLine="0"/>
      </w:pPr>
      <w:r w:rsidRPr="00132491">
        <w:t>Describe the function of a neuron (nerve cell)</w:t>
      </w:r>
      <w:r w:rsidR="00C20C62" w:rsidRPr="00132491">
        <w:t xml:space="preserve"> (1</w:t>
      </w:r>
      <w:r w:rsidR="00227F6A">
        <w:t xml:space="preserve"> </w:t>
      </w:r>
      <w:r w:rsidR="00C20C62" w:rsidRPr="00132491">
        <w:t>m</w:t>
      </w:r>
      <w:r w:rsidR="00227F6A">
        <w:t>ark</w:t>
      </w:r>
      <w:r w:rsidR="00C20C62" w:rsidRPr="00132491">
        <w:t>)</w:t>
      </w:r>
    </w:p>
    <w:p w14:paraId="00B4A581" w14:textId="77777777" w:rsidR="001606C1" w:rsidRDefault="001606C1" w:rsidP="001606C1">
      <w:pPr>
        <w:pStyle w:val="SubQ"/>
        <w:numPr>
          <w:ilvl w:val="0"/>
          <w:numId w:val="0"/>
        </w:numPr>
        <w:ind w:left="567"/>
      </w:pPr>
    </w:p>
    <w:p w14:paraId="2685280E" w14:textId="46CCE0B5" w:rsidR="001606C1" w:rsidRDefault="001606C1" w:rsidP="001606C1">
      <w:pPr>
        <w:pStyle w:val="CommentText"/>
        <w:tabs>
          <w:tab w:val="clear" w:pos="567"/>
        </w:tabs>
        <w:ind w:left="1134"/>
        <w:rPr>
          <w:i/>
        </w:rPr>
      </w:pPr>
      <w:r w:rsidRPr="001606C1">
        <w:rPr>
          <w:i/>
        </w:rPr>
        <w:t xml:space="preserve">To carry nerve impulses </w:t>
      </w:r>
      <w:r>
        <w:rPr>
          <w:i/>
        </w:rPr>
        <w:t>(</w:t>
      </w:r>
      <w:r w:rsidRPr="001606C1">
        <w:rPr>
          <w:i/>
        </w:rPr>
        <w:t xml:space="preserve">from the receptor cell to the CNS or from the </w:t>
      </w:r>
      <w:r>
        <w:rPr>
          <w:i/>
        </w:rPr>
        <w:t>CNS to the effector organs)</w:t>
      </w:r>
    </w:p>
    <w:p w14:paraId="58C4C3DD" w14:textId="77777777" w:rsidR="00F01367" w:rsidRPr="00787B5B" w:rsidRDefault="00F01367" w:rsidP="00F01367">
      <w:pPr>
        <w:ind w:left="0"/>
        <w:rPr>
          <w:rStyle w:val="SubQChar"/>
          <w:color w:val="FF0000"/>
        </w:rPr>
      </w:pPr>
      <w:r w:rsidRPr="00787B5B">
        <w:rPr>
          <w:rStyle w:val="SubQChar"/>
          <w:color w:val="FF0000"/>
        </w:rPr>
        <w:t>Should mention “electrochemical”. If only mentioning messages, must refer to brain or CNS.  (to differentiate between nerve impulses and hormones)</w:t>
      </w:r>
    </w:p>
    <w:p w14:paraId="0667D78C" w14:textId="77777777" w:rsidR="00F01367" w:rsidRDefault="00F01367" w:rsidP="001606C1">
      <w:pPr>
        <w:pStyle w:val="CommentText"/>
        <w:tabs>
          <w:tab w:val="clear" w:pos="567"/>
        </w:tabs>
        <w:ind w:left="1134"/>
      </w:pPr>
    </w:p>
    <w:p w14:paraId="5AB19238" w14:textId="41823AB0" w:rsidR="00744C47" w:rsidRDefault="00744C47" w:rsidP="009942A7">
      <w:pPr>
        <w:ind w:left="0"/>
        <w:rPr>
          <w:rStyle w:val="SubQChar"/>
        </w:rPr>
      </w:pPr>
    </w:p>
    <w:p w14:paraId="0FC98175" w14:textId="3F3ECB81" w:rsidR="00266591" w:rsidRDefault="00744C47" w:rsidP="00744C47">
      <w:pPr>
        <w:ind w:left="567"/>
      </w:pPr>
      <w:r>
        <w:rPr>
          <w:rStyle w:val="SubQChar"/>
        </w:rPr>
        <w:t>b)</w:t>
      </w:r>
      <w:r>
        <w:rPr>
          <w:rStyle w:val="SubQChar"/>
        </w:rPr>
        <w:tab/>
      </w:r>
      <w:r w:rsidR="00266591" w:rsidRPr="00132491">
        <w:rPr>
          <w:rStyle w:val="SubQChar"/>
        </w:rPr>
        <w:t>List the three (3) types of neurons</w:t>
      </w:r>
      <w:r w:rsidR="00C20C62" w:rsidRPr="00132491">
        <w:rPr>
          <w:rStyle w:val="SubQChar"/>
        </w:rPr>
        <w:t xml:space="preserve"> (3</w:t>
      </w:r>
      <w:r w:rsidR="00227F6A">
        <w:rPr>
          <w:rStyle w:val="SubQChar"/>
        </w:rPr>
        <w:t xml:space="preserve"> </w:t>
      </w:r>
      <w:r w:rsidR="00C20C62" w:rsidRPr="00132491">
        <w:rPr>
          <w:rStyle w:val="SubQChar"/>
        </w:rPr>
        <w:t>m</w:t>
      </w:r>
      <w:r w:rsidR="00227F6A">
        <w:rPr>
          <w:rStyle w:val="SubQChar"/>
        </w:rPr>
        <w:t>ark</w:t>
      </w:r>
      <w:r w:rsidR="00C20C62">
        <w:t>)</w:t>
      </w:r>
    </w:p>
    <w:p w14:paraId="56AB9B44" w14:textId="36EC16C9" w:rsidR="00BB7D32" w:rsidRDefault="00BB7D32" w:rsidP="00BB7D32">
      <w:pPr>
        <w:ind w:left="786"/>
      </w:pPr>
    </w:p>
    <w:p w14:paraId="1A32FB22" w14:textId="77777777" w:rsidR="00BB7D32" w:rsidRDefault="00BB7D32" w:rsidP="00BB7D32">
      <w:pPr>
        <w:ind w:left="786"/>
      </w:pP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BB7D32" w:rsidRPr="00955FC5" w14:paraId="329C9B42" w14:textId="77777777" w:rsidTr="00955FC5">
        <w:trPr>
          <w:trHeight w:val="454"/>
        </w:trPr>
        <w:tc>
          <w:tcPr>
            <w:tcW w:w="8647" w:type="dxa"/>
          </w:tcPr>
          <w:p w14:paraId="6CEBF180" w14:textId="4785B2CA" w:rsidR="00BB7D32" w:rsidRPr="00955FC5" w:rsidRDefault="001606C1" w:rsidP="009F60A5">
            <w:pPr>
              <w:pStyle w:val="SubQ"/>
              <w:numPr>
                <w:ilvl w:val="0"/>
                <w:numId w:val="0"/>
              </w:numPr>
              <w:rPr>
                <w:i/>
              </w:rPr>
            </w:pPr>
            <w:r w:rsidRPr="00955FC5">
              <w:rPr>
                <w:i/>
              </w:rPr>
              <w:t>Motor neurone, Sensory neurone, Interneurone</w:t>
            </w:r>
          </w:p>
        </w:tc>
      </w:tr>
      <w:tr w:rsidR="00BB7D32" w:rsidRPr="00955FC5" w14:paraId="53B07649" w14:textId="77777777" w:rsidTr="00955FC5">
        <w:trPr>
          <w:trHeight w:val="454"/>
        </w:trPr>
        <w:tc>
          <w:tcPr>
            <w:tcW w:w="8647" w:type="dxa"/>
          </w:tcPr>
          <w:p w14:paraId="3CFD1236" w14:textId="398923A2" w:rsidR="00BB7D32" w:rsidRPr="00955FC5" w:rsidRDefault="00955FC5" w:rsidP="009F60A5">
            <w:pPr>
              <w:pStyle w:val="SubQ"/>
              <w:numPr>
                <w:ilvl w:val="0"/>
                <w:numId w:val="0"/>
              </w:numPr>
              <w:rPr>
                <w:i/>
              </w:rPr>
            </w:pPr>
            <w:r w:rsidRPr="00955FC5">
              <w:rPr>
                <w:i/>
              </w:rPr>
              <w:t>Student lose 1 mark for each one they failed to mention</w:t>
            </w:r>
          </w:p>
        </w:tc>
      </w:tr>
    </w:tbl>
    <w:p w14:paraId="4CDD14B0" w14:textId="77777777" w:rsidR="00744C47" w:rsidRDefault="00744C47" w:rsidP="009942A7">
      <w:pPr>
        <w:pStyle w:val="SubQ"/>
        <w:numPr>
          <w:ilvl w:val="0"/>
          <w:numId w:val="0"/>
        </w:numPr>
        <w:ind w:left="786" w:hanging="360"/>
      </w:pPr>
    </w:p>
    <w:p w14:paraId="4FC6CC7F" w14:textId="30146644" w:rsidR="00266591" w:rsidRDefault="00744C47" w:rsidP="00744C47">
      <w:pPr>
        <w:pStyle w:val="SubQ"/>
        <w:numPr>
          <w:ilvl w:val="0"/>
          <w:numId w:val="0"/>
        </w:numPr>
        <w:ind w:left="567" w:hanging="141"/>
      </w:pPr>
      <w:r>
        <w:t>c)</w:t>
      </w:r>
      <w:r>
        <w:tab/>
      </w:r>
      <w:r w:rsidR="00227F6A">
        <w:t>How are messages passed from neuron to neuron</w:t>
      </w:r>
      <w:r w:rsidR="00266591">
        <w:t>?</w:t>
      </w:r>
      <w:r w:rsidR="00C20C62">
        <w:t xml:space="preserve"> (2</w:t>
      </w:r>
      <w:r w:rsidR="00227F6A">
        <w:t xml:space="preserve"> </w:t>
      </w:r>
      <w:r w:rsidR="00C20C62">
        <w:t>m</w:t>
      </w:r>
      <w:r w:rsidR="00227F6A">
        <w:t>ark</w:t>
      </w:r>
      <w:r w:rsidR="00C20C62">
        <w:t>)</w:t>
      </w:r>
    </w:p>
    <w:p w14:paraId="2430FF7D" w14:textId="77777777" w:rsidR="00BB7D32" w:rsidRDefault="00BB7D32" w:rsidP="00BB7D32">
      <w:pPr>
        <w:pStyle w:val="SubQ"/>
        <w:numPr>
          <w:ilvl w:val="0"/>
          <w:numId w:val="0"/>
        </w:numPr>
        <w:ind w:left="786" w:hanging="360"/>
      </w:pPr>
    </w:p>
    <w:tbl>
      <w:tblPr>
        <w:tblStyle w:val="TableGrid"/>
        <w:tblW w:w="0" w:type="auto"/>
        <w:tblInd w:w="1134" w:type="dxa"/>
        <w:tblBorders>
          <w:bottom w:val="none" w:sz="0" w:space="0" w:color="auto"/>
        </w:tblBorders>
        <w:tblLook w:val="04A0" w:firstRow="1" w:lastRow="0" w:firstColumn="1" w:lastColumn="0" w:noHBand="0" w:noVBand="1"/>
      </w:tblPr>
      <w:tblGrid>
        <w:gridCol w:w="7221"/>
        <w:gridCol w:w="1416"/>
      </w:tblGrid>
      <w:tr w:rsidR="00955FC5" w14:paraId="0F04C24B" w14:textId="5F755AA3" w:rsidTr="009942A7">
        <w:trPr>
          <w:trHeight w:val="454"/>
        </w:trPr>
        <w:tc>
          <w:tcPr>
            <w:tcW w:w="7230" w:type="dxa"/>
          </w:tcPr>
          <w:p w14:paraId="5C0D8DC6" w14:textId="7D860C55" w:rsidR="00955FC5" w:rsidRDefault="00955FC5" w:rsidP="009F60A5">
            <w:pPr>
              <w:pStyle w:val="SubQ"/>
              <w:numPr>
                <w:ilvl w:val="0"/>
                <w:numId w:val="0"/>
              </w:numPr>
            </w:pPr>
            <w:r>
              <w:t>Explicitly explain how nerve impulses are passed</w:t>
            </w:r>
          </w:p>
        </w:tc>
        <w:tc>
          <w:tcPr>
            <w:tcW w:w="1417" w:type="dxa"/>
          </w:tcPr>
          <w:p w14:paraId="342319B9" w14:textId="5A72CA35" w:rsidR="00955FC5" w:rsidRDefault="001B633B" w:rsidP="009F60A5">
            <w:pPr>
              <w:pStyle w:val="SubQ"/>
              <w:numPr>
                <w:ilvl w:val="0"/>
                <w:numId w:val="0"/>
              </w:numPr>
            </w:pPr>
            <w:r>
              <w:t>2 marks</w:t>
            </w:r>
          </w:p>
        </w:tc>
      </w:tr>
      <w:tr w:rsidR="00955FC5" w14:paraId="0E4E376A" w14:textId="419EA75F" w:rsidTr="009942A7">
        <w:trPr>
          <w:trHeight w:val="454"/>
        </w:trPr>
        <w:tc>
          <w:tcPr>
            <w:tcW w:w="7230" w:type="dxa"/>
            <w:tcBorders>
              <w:bottom w:val="single" w:sz="4" w:space="0" w:color="auto"/>
            </w:tcBorders>
          </w:tcPr>
          <w:p w14:paraId="449E7729" w14:textId="40A65383" w:rsidR="00955FC5" w:rsidRDefault="001B633B" w:rsidP="009F60A5">
            <w:pPr>
              <w:pStyle w:val="SubQ"/>
              <w:numPr>
                <w:ilvl w:val="0"/>
                <w:numId w:val="0"/>
              </w:numPr>
            </w:pPr>
            <w:r>
              <w:t>General overview of how messages are passed</w:t>
            </w:r>
          </w:p>
        </w:tc>
        <w:tc>
          <w:tcPr>
            <w:tcW w:w="1417" w:type="dxa"/>
            <w:tcBorders>
              <w:bottom w:val="single" w:sz="4" w:space="0" w:color="auto"/>
            </w:tcBorders>
          </w:tcPr>
          <w:p w14:paraId="7E87C731" w14:textId="25A8B38B" w:rsidR="00955FC5" w:rsidRDefault="001B633B" w:rsidP="009F60A5">
            <w:pPr>
              <w:pStyle w:val="SubQ"/>
              <w:numPr>
                <w:ilvl w:val="0"/>
                <w:numId w:val="0"/>
              </w:numPr>
            </w:pPr>
            <w:r>
              <w:t>1 mark</w:t>
            </w:r>
          </w:p>
        </w:tc>
      </w:tr>
      <w:tr w:rsidR="001B633B" w:rsidRPr="001B633B" w14:paraId="40220B72" w14:textId="77777777" w:rsidTr="009942A7">
        <w:trPr>
          <w:trHeight w:val="454"/>
        </w:trPr>
        <w:tc>
          <w:tcPr>
            <w:tcW w:w="8647" w:type="dxa"/>
            <w:gridSpan w:val="2"/>
            <w:tcBorders>
              <w:left w:val="nil"/>
              <w:bottom w:val="nil"/>
              <w:right w:val="nil"/>
            </w:tcBorders>
          </w:tcPr>
          <w:p w14:paraId="2975A4D1" w14:textId="77777777" w:rsidR="001B633B" w:rsidRPr="001B633B" w:rsidRDefault="001B633B" w:rsidP="009F60A5">
            <w:pPr>
              <w:pStyle w:val="SubQ"/>
              <w:numPr>
                <w:ilvl w:val="0"/>
                <w:numId w:val="0"/>
              </w:numPr>
              <w:rPr>
                <w:i/>
              </w:rPr>
            </w:pPr>
          </w:p>
          <w:p w14:paraId="07580B16" w14:textId="7484E5ED" w:rsidR="001B633B" w:rsidRPr="001B633B" w:rsidRDefault="001B633B" w:rsidP="009F60A5">
            <w:pPr>
              <w:pStyle w:val="SubQ"/>
              <w:numPr>
                <w:ilvl w:val="0"/>
                <w:numId w:val="0"/>
              </w:numPr>
              <w:rPr>
                <w:i/>
              </w:rPr>
            </w:pPr>
            <w:r w:rsidRPr="001B633B">
              <w:rPr>
                <w:i/>
              </w:rPr>
              <w:lastRenderedPageBreak/>
              <w:t xml:space="preserve">Nerve impulses are passed from one nerve cell to the next by the release of neurotransmitters at the axon terminal. The neurotransmitters are released into the synaptic cleft and </w:t>
            </w:r>
            <w:r w:rsidRPr="001B633B">
              <w:rPr>
                <w:i/>
                <w:color w:val="000000"/>
                <w:sz w:val="23"/>
                <w:szCs w:val="23"/>
                <w:shd w:val="clear" w:color="auto" w:fill="FFFFFF"/>
              </w:rPr>
              <w:t>locks onto receptors in the membrane of the cell on the other side of the synapse and this causes the cell to ‘fire’. Thus, each impulse is passed on from one neuron to the next until it eventually ends</w:t>
            </w:r>
          </w:p>
          <w:p w14:paraId="18B06D74" w14:textId="77777777" w:rsidR="00F01367" w:rsidRPr="00F14CC0" w:rsidRDefault="00F01367" w:rsidP="00F01367">
            <w:pPr>
              <w:pStyle w:val="SubQ"/>
              <w:numPr>
                <w:ilvl w:val="0"/>
                <w:numId w:val="0"/>
              </w:numPr>
              <w:rPr>
                <w:i/>
                <w:color w:val="FF0000"/>
              </w:rPr>
            </w:pPr>
            <w:r w:rsidRPr="00F14CC0">
              <w:rPr>
                <w:i/>
                <w:color w:val="FF0000"/>
              </w:rPr>
              <w:t>-Synapse</w:t>
            </w:r>
          </w:p>
          <w:p w14:paraId="343DC101" w14:textId="4363C65E" w:rsidR="001B633B" w:rsidRPr="001B633B" w:rsidRDefault="00F01367" w:rsidP="00F01367">
            <w:pPr>
              <w:pStyle w:val="SubQ"/>
              <w:numPr>
                <w:ilvl w:val="0"/>
                <w:numId w:val="0"/>
              </w:numPr>
              <w:rPr>
                <w:i/>
              </w:rPr>
            </w:pPr>
            <w:r w:rsidRPr="00F14CC0">
              <w:rPr>
                <w:i/>
                <w:color w:val="FF0000"/>
              </w:rPr>
              <w:t>-Neurotransmitter</w:t>
            </w:r>
            <w:r>
              <w:rPr>
                <w:i/>
                <w:color w:val="FF0000"/>
              </w:rPr>
              <w:t>/ chemical</w:t>
            </w:r>
          </w:p>
        </w:tc>
      </w:tr>
    </w:tbl>
    <w:p w14:paraId="184AE622" w14:textId="58D0895E" w:rsidR="00876A3D" w:rsidRDefault="00876A3D">
      <w:pPr>
        <w:tabs>
          <w:tab w:val="clear" w:pos="567"/>
          <w:tab w:val="clear" w:pos="1134"/>
        </w:tabs>
        <w:autoSpaceDE/>
        <w:autoSpaceDN/>
        <w:adjustRightInd/>
        <w:ind w:left="0"/>
      </w:pPr>
      <w:r>
        <w:lastRenderedPageBreak/>
        <w:br w:type="page"/>
      </w:r>
    </w:p>
    <w:p w14:paraId="5332B716" w14:textId="77777777" w:rsidR="00266591" w:rsidRDefault="00266591" w:rsidP="00CA4BC2"/>
    <w:p w14:paraId="0E46E152" w14:textId="7898A7D1" w:rsidR="00876A3D" w:rsidRDefault="00876A3D">
      <w:pPr>
        <w:tabs>
          <w:tab w:val="clear" w:pos="567"/>
          <w:tab w:val="clear" w:pos="1134"/>
        </w:tabs>
        <w:autoSpaceDE/>
        <w:autoSpaceDN/>
        <w:adjustRightInd/>
        <w:ind w:left="0"/>
      </w:pPr>
      <w:r>
        <w:br w:type="page"/>
      </w:r>
    </w:p>
    <w:p w14:paraId="4C023BB1" w14:textId="13D07348" w:rsidR="00876A3D" w:rsidRDefault="00811842" w:rsidP="00CA4BC2">
      <w:pPr>
        <w:rPr>
          <w:b/>
          <w:snapToGrid w:val="0"/>
        </w:rPr>
      </w:pPr>
      <w:r w:rsidRPr="004163AA">
        <w:rPr>
          <w:b/>
          <w:snapToGrid w:val="0"/>
        </w:rPr>
        <w:lastRenderedPageBreak/>
        <w:t>Q</w:t>
      </w:r>
      <w:r w:rsidR="00B16AE1" w:rsidRPr="004163AA">
        <w:rPr>
          <w:b/>
          <w:snapToGrid w:val="0"/>
        </w:rPr>
        <w:t xml:space="preserve">uestion </w:t>
      </w:r>
      <w:r w:rsidR="004163AA" w:rsidRPr="004163AA">
        <w:rPr>
          <w:b/>
          <w:snapToGrid w:val="0"/>
        </w:rPr>
        <w:t>29</w:t>
      </w:r>
      <w:r w:rsidRPr="004163AA">
        <w:rPr>
          <w:b/>
          <w:snapToGrid w:val="0"/>
        </w:rPr>
        <w:t xml:space="preserve"> (5</w:t>
      </w:r>
      <w:r w:rsidR="000E5596">
        <w:rPr>
          <w:b/>
          <w:snapToGrid w:val="0"/>
        </w:rPr>
        <w:t xml:space="preserve"> marks)</w:t>
      </w:r>
    </w:p>
    <w:p w14:paraId="3EE33B31" w14:textId="77777777" w:rsidR="000E5596" w:rsidRPr="004163AA" w:rsidRDefault="000E5596" w:rsidP="00CA4BC2">
      <w:pPr>
        <w:rPr>
          <w:b/>
          <w:snapToGrid w:val="0"/>
        </w:rPr>
      </w:pPr>
    </w:p>
    <w:p w14:paraId="73A3D68A" w14:textId="1DDB312B" w:rsidR="00310F63" w:rsidRDefault="00310F63" w:rsidP="00CA4BC2"/>
    <w:p w14:paraId="42123092" w14:textId="797D4699" w:rsidR="00EF4B01" w:rsidRDefault="00EF4B01" w:rsidP="00CA4BC2"/>
    <w:p w14:paraId="165C11D1" w14:textId="77777777" w:rsidR="000E5596" w:rsidRDefault="000E5596" w:rsidP="00CA4BC2"/>
    <w:p w14:paraId="11AAFEE8" w14:textId="72B99A58" w:rsidR="00310F63" w:rsidRDefault="00B16AE1" w:rsidP="000E5596">
      <w:pPr>
        <w:pStyle w:val="SubQ"/>
        <w:ind w:left="1134" w:hanging="567"/>
      </w:pPr>
      <w:r>
        <w:t>Outline</w:t>
      </w:r>
      <w:r w:rsidR="00AA2B4B">
        <w:t xml:space="preserve"> the main function</w:t>
      </w:r>
      <w:r w:rsidR="00EF4B01" w:rsidRPr="00752F99">
        <w:t xml:space="preserve"> of the </w:t>
      </w:r>
      <w:r w:rsidR="00AA2B4B">
        <w:t>3 parts of the brain</w:t>
      </w:r>
      <w:r w:rsidR="00EF7E43">
        <w:t xml:space="preserve"> (2 marks)</w:t>
      </w:r>
    </w:p>
    <w:p w14:paraId="6EBF5BC1" w14:textId="61CCD250" w:rsidR="00EF4B01" w:rsidRDefault="00EF4B01" w:rsidP="00CA4BC2"/>
    <w:p w14:paraId="09AD3BA8" w14:textId="77777777" w:rsidR="00B16AE1" w:rsidRDefault="00B16AE1" w:rsidP="00CA4BC2"/>
    <w:tbl>
      <w:tblPr>
        <w:tblStyle w:val="TableGrid"/>
        <w:tblW w:w="0" w:type="auto"/>
        <w:tblInd w:w="1134" w:type="dxa"/>
        <w:tblLook w:val="04A0" w:firstRow="1" w:lastRow="0" w:firstColumn="1" w:lastColumn="0" w:noHBand="0" w:noVBand="1"/>
      </w:tblPr>
      <w:tblGrid>
        <w:gridCol w:w="7362"/>
        <w:gridCol w:w="1275"/>
      </w:tblGrid>
      <w:tr w:rsidR="00A127C6" w14:paraId="44EDCA29" w14:textId="7B0461E3" w:rsidTr="00A127C6">
        <w:trPr>
          <w:trHeight w:val="454"/>
        </w:trPr>
        <w:tc>
          <w:tcPr>
            <w:tcW w:w="7371" w:type="dxa"/>
          </w:tcPr>
          <w:p w14:paraId="305D22D0" w14:textId="54B01FEC" w:rsidR="00A127C6" w:rsidRDefault="00A127C6" w:rsidP="00A127C6">
            <w:pPr>
              <w:pStyle w:val="SubQ"/>
              <w:numPr>
                <w:ilvl w:val="0"/>
                <w:numId w:val="0"/>
              </w:numPr>
              <w:spacing w:before="240" w:after="240"/>
              <w:rPr>
                <w:color w:val="000000"/>
                <w:sz w:val="23"/>
                <w:szCs w:val="23"/>
                <w:shd w:val="clear" w:color="auto" w:fill="FFFFFF"/>
              </w:rPr>
            </w:pPr>
            <w:r>
              <w:rPr>
                <w:color w:val="000000"/>
                <w:sz w:val="23"/>
                <w:szCs w:val="23"/>
                <w:shd w:val="clear" w:color="auto" w:fill="FFFFFF"/>
              </w:rPr>
              <w:t>Cor</w:t>
            </w:r>
            <w:r w:rsidR="00AA2B4B">
              <w:rPr>
                <w:color w:val="000000"/>
                <w:sz w:val="23"/>
                <w:szCs w:val="23"/>
                <w:shd w:val="clear" w:color="auto" w:fill="FFFFFF"/>
              </w:rPr>
              <w:t>rectly identify function and name</w:t>
            </w:r>
            <w:r>
              <w:rPr>
                <w:color w:val="000000"/>
                <w:sz w:val="23"/>
                <w:szCs w:val="23"/>
                <w:shd w:val="clear" w:color="auto" w:fill="FFFFFF"/>
              </w:rPr>
              <w:t xml:space="preserve"> of the parts labelled):</w:t>
            </w:r>
          </w:p>
          <w:p w14:paraId="2AF22BEB" w14:textId="77777777" w:rsidR="00A127C6" w:rsidRPr="00A127C6" w:rsidRDefault="00A127C6" w:rsidP="00A127C6">
            <w:pPr>
              <w:pStyle w:val="SubQ"/>
              <w:numPr>
                <w:ilvl w:val="0"/>
                <w:numId w:val="43"/>
              </w:numPr>
              <w:spacing w:before="240" w:after="240"/>
            </w:pPr>
            <w:r>
              <w:rPr>
                <w:color w:val="000000"/>
                <w:sz w:val="23"/>
                <w:szCs w:val="23"/>
                <w:shd w:val="clear" w:color="auto" w:fill="FFFFFF"/>
              </w:rPr>
              <w:t>cerebellum controls balance and coordinates complex muscle actions</w:t>
            </w:r>
          </w:p>
          <w:p w14:paraId="6D13E227" w14:textId="77777777" w:rsidR="00A127C6" w:rsidRPr="00A127C6" w:rsidRDefault="00A127C6" w:rsidP="00A127C6">
            <w:pPr>
              <w:pStyle w:val="SubQ"/>
              <w:numPr>
                <w:ilvl w:val="0"/>
                <w:numId w:val="43"/>
              </w:numPr>
              <w:spacing w:before="240" w:after="240"/>
            </w:pPr>
            <w:r>
              <w:rPr>
                <w:color w:val="000000"/>
                <w:sz w:val="23"/>
                <w:szCs w:val="23"/>
                <w:shd w:val="clear" w:color="auto" w:fill="FFFFFF"/>
              </w:rPr>
              <w:t xml:space="preserve">cerebrum controls memory, speech and thought. </w:t>
            </w:r>
            <w:r w:rsidRPr="00A127C6">
              <w:rPr>
                <w:rStyle w:val="key-term"/>
                <w:bCs/>
                <w:sz w:val="23"/>
                <w:szCs w:val="23"/>
                <w:shd w:val="clear" w:color="auto" w:fill="FFFFFF"/>
              </w:rPr>
              <w:t>conscious actions</w:t>
            </w:r>
            <w:r>
              <w:rPr>
                <w:color w:val="000000"/>
                <w:sz w:val="23"/>
                <w:szCs w:val="23"/>
                <w:shd w:val="clear" w:color="auto" w:fill="FFFFFF"/>
              </w:rPr>
              <w:t>, such as walking, running and speaking</w:t>
            </w:r>
          </w:p>
          <w:p w14:paraId="1222F691" w14:textId="77777777" w:rsidR="00A127C6" w:rsidRPr="00A127C6" w:rsidRDefault="00A127C6" w:rsidP="00A127C6">
            <w:pPr>
              <w:pStyle w:val="SubQ"/>
              <w:numPr>
                <w:ilvl w:val="0"/>
                <w:numId w:val="43"/>
              </w:numPr>
              <w:spacing w:before="240" w:after="240"/>
            </w:pPr>
            <w:r>
              <w:rPr>
                <w:color w:val="000000"/>
                <w:sz w:val="23"/>
                <w:szCs w:val="23"/>
                <w:shd w:val="clear" w:color="auto" w:fill="FFFFFF"/>
              </w:rPr>
              <w:t>brain stem controls : involuntary actions including breathing, heart rate, blood pressure and digestion.</w:t>
            </w:r>
          </w:p>
          <w:p w14:paraId="097E14BA" w14:textId="6749B7F4" w:rsidR="00A127C6" w:rsidRDefault="00A127C6" w:rsidP="00A127C6">
            <w:pPr>
              <w:pStyle w:val="SubQ"/>
              <w:numPr>
                <w:ilvl w:val="0"/>
                <w:numId w:val="43"/>
              </w:numPr>
              <w:spacing w:before="240" w:after="240"/>
            </w:pPr>
          </w:p>
        </w:tc>
        <w:tc>
          <w:tcPr>
            <w:tcW w:w="1276" w:type="dxa"/>
          </w:tcPr>
          <w:p w14:paraId="722C2C89" w14:textId="4D5D6426" w:rsidR="00A127C6" w:rsidRDefault="00AA2B4B" w:rsidP="00A127C6">
            <w:pPr>
              <w:pStyle w:val="SubQ"/>
              <w:numPr>
                <w:ilvl w:val="0"/>
                <w:numId w:val="0"/>
              </w:numPr>
              <w:spacing w:before="240" w:after="240"/>
              <w:rPr>
                <w:color w:val="000000"/>
                <w:sz w:val="23"/>
                <w:szCs w:val="23"/>
                <w:shd w:val="clear" w:color="auto" w:fill="FFFFFF"/>
              </w:rPr>
            </w:pPr>
            <w:r>
              <w:rPr>
                <w:color w:val="000000"/>
                <w:sz w:val="23"/>
                <w:szCs w:val="23"/>
                <w:shd w:val="clear" w:color="auto" w:fill="FFFFFF"/>
              </w:rPr>
              <w:t>6</w:t>
            </w:r>
            <w:r w:rsidR="00A127C6">
              <w:rPr>
                <w:color w:val="000000"/>
                <w:sz w:val="23"/>
                <w:szCs w:val="23"/>
                <w:shd w:val="clear" w:color="auto" w:fill="FFFFFF"/>
              </w:rPr>
              <w:t xml:space="preserve"> marks</w:t>
            </w:r>
          </w:p>
        </w:tc>
      </w:tr>
      <w:tr w:rsidR="00A127C6" w14:paraId="22FB1C1B" w14:textId="23B57357" w:rsidTr="00A127C6">
        <w:trPr>
          <w:trHeight w:val="454"/>
        </w:trPr>
        <w:tc>
          <w:tcPr>
            <w:tcW w:w="7371" w:type="dxa"/>
          </w:tcPr>
          <w:p w14:paraId="3B980512" w14:textId="77777777" w:rsidR="00A127C6" w:rsidRDefault="00A127C6" w:rsidP="009F60A5">
            <w:pPr>
              <w:pStyle w:val="SubQ"/>
              <w:numPr>
                <w:ilvl w:val="0"/>
                <w:numId w:val="0"/>
              </w:numPr>
              <w:rPr>
                <w:color w:val="000000"/>
                <w:sz w:val="23"/>
                <w:szCs w:val="23"/>
                <w:shd w:val="clear" w:color="auto" w:fill="FFFFFF"/>
              </w:rPr>
            </w:pPr>
          </w:p>
          <w:p w14:paraId="71714F46" w14:textId="07785F19" w:rsidR="00A127C6" w:rsidRDefault="00A127C6" w:rsidP="00AA2B4B">
            <w:pPr>
              <w:pStyle w:val="SubQ"/>
              <w:numPr>
                <w:ilvl w:val="0"/>
                <w:numId w:val="0"/>
              </w:numPr>
            </w:pPr>
            <w:r>
              <w:rPr>
                <w:color w:val="000000"/>
                <w:sz w:val="23"/>
                <w:szCs w:val="23"/>
                <w:shd w:val="clear" w:color="auto" w:fill="FFFFFF"/>
              </w:rPr>
              <w:t>Correctly identify function</w:t>
            </w:r>
            <w:r w:rsidR="00AA2B4B">
              <w:rPr>
                <w:color w:val="000000"/>
                <w:sz w:val="23"/>
                <w:szCs w:val="23"/>
                <w:shd w:val="clear" w:color="auto" w:fill="FFFFFF"/>
              </w:rPr>
              <w:t>/ name of some</w:t>
            </w:r>
          </w:p>
        </w:tc>
        <w:tc>
          <w:tcPr>
            <w:tcW w:w="1276" w:type="dxa"/>
          </w:tcPr>
          <w:p w14:paraId="031695EB" w14:textId="7CAEC580" w:rsidR="00A127C6" w:rsidRDefault="00AA2B4B" w:rsidP="009F60A5">
            <w:pPr>
              <w:pStyle w:val="SubQ"/>
              <w:numPr>
                <w:ilvl w:val="0"/>
                <w:numId w:val="0"/>
              </w:numPr>
            </w:pPr>
            <w:r>
              <w:t>5-1</w:t>
            </w:r>
            <w:r w:rsidR="00A127C6">
              <w:t xml:space="preserve"> mark</w:t>
            </w:r>
          </w:p>
        </w:tc>
      </w:tr>
    </w:tbl>
    <w:p w14:paraId="6E6EB9DB" w14:textId="343EE01C" w:rsidR="00B16AE1" w:rsidRDefault="00B16AE1" w:rsidP="00CA4BC2"/>
    <w:p w14:paraId="63957965" w14:textId="07401E74" w:rsidR="00D649A1" w:rsidRDefault="00D649A1">
      <w:pPr>
        <w:tabs>
          <w:tab w:val="clear" w:pos="567"/>
          <w:tab w:val="clear" w:pos="1134"/>
        </w:tabs>
        <w:autoSpaceDE/>
        <w:autoSpaceDN/>
        <w:adjustRightInd/>
        <w:ind w:left="0"/>
      </w:pPr>
      <w:r>
        <w:br w:type="page"/>
      </w:r>
    </w:p>
    <w:p w14:paraId="41DD0459" w14:textId="77777777" w:rsidR="004163AA" w:rsidRDefault="004163AA" w:rsidP="00CA4BC2"/>
    <w:p w14:paraId="66170726" w14:textId="37CCC9CF" w:rsidR="004163AA" w:rsidRDefault="004163AA" w:rsidP="004163AA">
      <w:r w:rsidRPr="004163AA">
        <w:rPr>
          <w:b/>
        </w:rPr>
        <w:t xml:space="preserve">Question </w:t>
      </w:r>
      <w:r>
        <w:rPr>
          <w:b/>
        </w:rPr>
        <w:t>30</w:t>
      </w:r>
      <w:r>
        <w:t xml:space="preserve"> (4 marks)</w:t>
      </w:r>
    </w:p>
    <w:p w14:paraId="1C7A2961" w14:textId="77777777" w:rsidR="004163AA" w:rsidRDefault="004163AA" w:rsidP="004163AA"/>
    <w:p w14:paraId="15922949" w14:textId="236C7B16" w:rsidR="004163AA" w:rsidRDefault="004163AA" w:rsidP="004163AA">
      <w:r w:rsidRPr="00CC1E23">
        <w:t xml:space="preserve">At a friend's birthday party you eat far too much chocolate mud cake. </w:t>
      </w:r>
      <w:r>
        <w:t>Explain</w:t>
      </w:r>
      <w:r w:rsidRPr="00CC1E23">
        <w:t xml:space="preserve"> how your body prevents your blood sugar level from getting too high</w:t>
      </w:r>
      <w:r>
        <w:t>. Draw a feedback loop to support your answer.</w:t>
      </w:r>
    </w:p>
    <w:p w14:paraId="23468E18" w14:textId="77777777" w:rsidR="004163AA" w:rsidRDefault="004163AA" w:rsidP="004163AA"/>
    <w:tbl>
      <w:tblPr>
        <w:tblStyle w:val="TableGrid"/>
        <w:tblW w:w="0" w:type="auto"/>
        <w:tblInd w:w="786" w:type="dxa"/>
        <w:tblLook w:val="04A0" w:firstRow="1" w:lastRow="0" w:firstColumn="1" w:lastColumn="0" w:noHBand="0" w:noVBand="1"/>
      </w:tblPr>
      <w:tblGrid>
        <w:gridCol w:w="7285"/>
        <w:gridCol w:w="1700"/>
      </w:tblGrid>
      <w:tr w:rsidR="00D649A1" w14:paraId="174F80A8" w14:textId="7A210B75" w:rsidTr="00630A94">
        <w:trPr>
          <w:trHeight w:val="454"/>
        </w:trPr>
        <w:tc>
          <w:tcPr>
            <w:tcW w:w="7294" w:type="dxa"/>
          </w:tcPr>
          <w:p w14:paraId="40D4E340" w14:textId="77777777" w:rsidR="00D649A1" w:rsidRDefault="00D649A1" w:rsidP="00AD0872">
            <w:pPr>
              <w:pStyle w:val="SubQ"/>
              <w:numPr>
                <w:ilvl w:val="0"/>
                <w:numId w:val="0"/>
              </w:numPr>
            </w:pPr>
            <w:r>
              <w:t>Correctly identify and explain all of the component of the negative feedback process required to bring the body’s sugar level to normal range</w:t>
            </w:r>
          </w:p>
          <w:p w14:paraId="6BF7EA7D" w14:textId="20EBB6DF" w:rsidR="007334B4" w:rsidRDefault="007334B4" w:rsidP="00AD0872">
            <w:pPr>
              <w:pStyle w:val="SubQ"/>
              <w:numPr>
                <w:ilvl w:val="0"/>
                <w:numId w:val="0"/>
              </w:numPr>
            </w:pPr>
            <w:r w:rsidRPr="00766E24">
              <w:rPr>
                <w:color w:val="FF0000"/>
              </w:rPr>
              <w:t>Must include feedback loop</w:t>
            </w:r>
            <w:r>
              <w:rPr>
                <w:color w:val="FF0000"/>
              </w:rPr>
              <w:t>; pancreas; insulin; glycogen/respiration</w:t>
            </w:r>
          </w:p>
          <w:p w14:paraId="64C5E783" w14:textId="28C24B70" w:rsidR="00D649A1" w:rsidRDefault="00D649A1" w:rsidP="00AD0872">
            <w:pPr>
              <w:pStyle w:val="SubQ"/>
              <w:numPr>
                <w:ilvl w:val="0"/>
                <w:numId w:val="0"/>
              </w:numPr>
            </w:pPr>
          </w:p>
        </w:tc>
        <w:tc>
          <w:tcPr>
            <w:tcW w:w="1701" w:type="dxa"/>
          </w:tcPr>
          <w:p w14:paraId="60C17A11" w14:textId="4BF8DA9A" w:rsidR="00D649A1" w:rsidRDefault="00D649A1" w:rsidP="00AD0872">
            <w:pPr>
              <w:pStyle w:val="SubQ"/>
              <w:numPr>
                <w:ilvl w:val="0"/>
                <w:numId w:val="0"/>
              </w:numPr>
            </w:pPr>
            <w:r>
              <w:t>4 marks</w:t>
            </w:r>
          </w:p>
        </w:tc>
      </w:tr>
      <w:tr w:rsidR="00D649A1" w14:paraId="1821F4FA" w14:textId="7974D409" w:rsidTr="00630A94">
        <w:trPr>
          <w:trHeight w:val="454"/>
        </w:trPr>
        <w:tc>
          <w:tcPr>
            <w:tcW w:w="7294" w:type="dxa"/>
          </w:tcPr>
          <w:p w14:paraId="2AA2F7AA" w14:textId="77777777" w:rsidR="00D649A1" w:rsidRDefault="00D649A1" w:rsidP="00AD0872">
            <w:pPr>
              <w:pStyle w:val="SubQ"/>
              <w:numPr>
                <w:ilvl w:val="0"/>
                <w:numId w:val="0"/>
              </w:numPr>
            </w:pPr>
            <w:r>
              <w:t>Correctly identify and explain most of the component of the negative feedback process required to bring the body’s sugar level to normal range</w:t>
            </w:r>
          </w:p>
          <w:p w14:paraId="60076E5E" w14:textId="1602F2CF" w:rsidR="00D649A1" w:rsidRDefault="00D649A1" w:rsidP="00AD0872">
            <w:pPr>
              <w:pStyle w:val="SubQ"/>
              <w:numPr>
                <w:ilvl w:val="0"/>
                <w:numId w:val="0"/>
              </w:numPr>
            </w:pPr>
          </w:p>
        </w:tc>
        <w:tc>
          <w:tcPr>
            <w:tcW w:w="1701" w:type="dxa"/>
          </w:tcPr>
          <w:p w14:paraId="11F752C3" w14:textId="4C360D50" w:rsidR="00D649A1" w:rsidRDefault="00D649A1" w:rsidP="00AD0872">
            <w:pPr>
              <w:pStyle w:val="SubQ"/>
              <w:numPr>
                <w:ilvl w:val="0"/>
                <w:numId w:val="0"/>
              </w:numPr>
            </w:pPr>
            <w:r>
              <w:t>3 marks</w:t>
            </w:r>
          </w:p>
        </w:tc>
      </w:tr>
      <w:tr w:rsidR="00D649A1" w14:paraId="7F03A3A6" w14:textId="582EAF1F" w:rsidTr="00630A94">
        <w:trPr>
          <w:trHeight w:val="454"/>
        </w:trPr>
        <w:tc>
          <w:tcPr>
            <w:tcW w:w="7294" w:type="dxa"/>
          </w:tcPr>
          <w:p w14:paraId="76A7AE0E" w14:textId="77777777" w:rsidR="00D649A1" w:rsidRDefault="00D649A1" w:rsidP="00AD0872">
            <w:pPr>
              <w:pStyle w:val="SubQ"/>
              <w:numPr>
                <w:ilvl w:val="0"/>
                <w:numId w:val="0"/>
              </w:numPr>
            </w:pPr>
            <w:r>
              <w:t>Correctly identify and explain most of the component of the negative feedback process required to bring the body’s sugar level to normal range but did not draw the feedback loop</w:t>
            </w:r>
          </w:p>
          <w:p w14:paraId="2AADCB4A" w14:textId="0BB15DAF" w:rsidR="00D649A1" w:rsidRDefault="00D649A1" w:rsidP="00D649A1">
            <w:pPr>
              <w:pStyle w:val="SubQ"/>
              <w:numPr>
                <w:ilvl w:val="0"/>
                <w:numId w:val="0"/>
              </w:numPr>
              <w:jc w:val="center"/>
            </w:pPr>
            <w:r>
              <w:t>Or</w:t>
            </w:r>
          </w:p>
          <w:p w14:paraId="10C3CF50" w14:textId="77777777" w:rsidR="00D649A1" w:rsidRDefault="00D649A1" w:rsidP="00AD0872">
            <w:pPr>
              <w:pStyle w:val="SubQ"/>
              <w:numPr>
                <w:ilvl w:val="0"/>
                <w:numId w:val="0"/>
              </w:numPr>
            </w:pPr>
            <w:r>
              <w:t>Correctly and explicitly draw the feedback loop in details but failed to explained it in detail</w:t>
            </w:r>
          </w:p>
          <w:p w14:paraId="69BFD2B7" w14:textId="42F4DFF1" w:rsidR="007334B4" w:rsidRDefault="007334B4" w:rsidP="00AD0872">
            <w:pPr>
              <w:pStyle w:val="SubQ"/>
              <w:numPr>
                <w:ilvl w:val="0"/>
                <w:numId w:val="0"/>
              </w:numPr>
            </w:pPr>
            <w:r w:rsidRPr="00766E24">
              <w:rPr>
                <w:color w:val="FF0000"/>
              </w:rPr>
              <w:t>Pancreas and insulin</w:t>
            </w:r>
          </w:p>
        </w:tc>
        <w:tc>
          <w:tcPr>
            <w:tcW w:w="1701" w:type="dxa"/>
          </w:tcPr>
          <w:p w14:paraId="12011F84" w14:textId="121835E1" w:rsidR="00D649A1" w:rsidRDefault="00D649A1" w:rsidP="00AD0872">
            <w:pPr>
              <w:pStyle w:val="SubQ"/>
              <w:numPr>
                <w:ilvl w:val="0"/>
                <w:numId w:val="0"/>
              </w:numPr>
            </w:pPr>
            <w:r>
              <w:t>2 marks</w:t>
            </w:r>
          </w:p>
        </w:tc>
      </w:tr>
      <w:tr w:rsidR="00D649A1" w14:paraId="1B521F0D" w14:textId="5022C9F8" w:rsidTr="00630A94">
        <w:trPr>
          <w:trHeight w:val="454"/>
        </w:trPr>
        <w:tc>
          <w:tcPr>
            <w:tcW w:w="7294" w:type="dxa"/>
          </w:tcPr>
          <w:p w14:paraId="49AA0A18" w14:textId="006CFACC" w:rsidR="00D649A1" w:rsidRDefault="00D649A1" w:rsidP="00AD0872">
            <w:pPr>
              <w:pStyle w:val="SubQ"/>
              <w:numPr>
                <w:ilvl w:val="0"/>
                <w:numId w:val="0"/>
              </w:numPr>
            </w:pPr>
            <w:r>
              <w:t>Student provide a sketchy explanation and a diagram of feedback loop with basic information</w:t>
            </w:r>
          </w:p>
        </w:tc>
        <w:tc>
          <w:tcPr>
            <w:tcW w:w="1701" w:type="dxa"/>
          </w:tcPr>
          <w:p w14:paraId="61AAFFB7" w14:textId="12713B1C" w:rsidR="00D649A1" w:rsidRDefault="00D649A1" w:rsidP="00AD0872">
            <w:pPr>
              <w:pStyle w:val="SubQ"/>
              <w:numPr>
                <w:ilvl w:val="0"/>
                <w:numId w:val="0"/>
              </w:numPr>
            </w:pPr>
            <w:r>
              <w:t>1 marks</w:t>
            </w:r>
          </w:p>
        </w:tc>
      </w:tr>
    </w:tbl>
    <w:p w14:paraId="0874DE47" w14:textId="0A1D8C9D" w:rsidR="004163AA" w:rsidRDefault="004163AA" w:rsidP="004163AA">
      <w:pPr>
        <w:rPr>
          <w:b/>
        </w:rPr>
      </w:pPr>
    </w:p>
    <w:p w14:paraId="5D93CC9D" w14:textId="77777777" w:rsidR="004163AA" w:rsidRDefault="004163AA" w:rsidP="004163AA">
      <w:pPr>
        <w:rPr>
          <w:b/>
        </w:rPr>
      </w:pPr>
    </w:p>
    <w:p w14:paraId="0264B50E" w14:textId="23B764E4" w:rsidR="004163AA" w:rsidRDefault="004163AA" w:rsidP="004163AA">
      <w:pPr>
        <w:rPr>
          <w:b/>
        </w:rPr>
      </w:pPr>
      <w:r w:rsidRPr="00EA7106">
        <w:rPr>
          <w:b/>
        </w:rPr>
        <w:t>Question</w:t>
      </w:r>
      <w:r>
        <w:t xml:space="preserve"> </w:t>
      </w:r>
      <w:r>
        <w:rPr>
          <w:b/>
        </w:rPr>
        <w:t>31</w:t>
      </w:r>
      <w:r w:rsidRPr="00752F99">
        <w:t xml:space="preserve"> </w:t>
      </w:r>
      <w:r w:rsidRPr="004163AA">
        <w:rPr>
          <w:b/>
        </w:rPr>
        <w:t>(4 marks)</w:t>
      </w:r>
    </w:p>
    <w:p w14:paraId="4DA63826" w14:textId="77777777" w:rsidR="00A56A5F" w:rsidRPr="00752F99" w:rsidRDefault="00A56A5F" w:rsidP="004163AA"/>
    <w:p w14:paraId="6C8285C4" w14:textId="33F21897" w:rsidR="004163AA" w:rsidRDefault="004163AA" w:rsidP="00A56A5F">
      <w:pPr>
        <w:pStyle w:val="SubQ"/>
        <w:numPr>
          <w:ilvl w:val="0"/>
          <w:numId w:val="42"/>
        </w:numPr>
        <w:spacing w:after="120"/>
        <w:ind w:left="1134" w:hanging="708"/>
      </w:pPr>
      <w:r>
        <w:t>Identify</w:t>
      </w:r>
      <w:r w:rsidRPr="003A616F">
        <w:t xml:space="preserve"> two ways that inf</w:t>
      </w:r>
      <w:r>
        <w:t>ectious diseases may be spread. (2 marks)</w:t>
      </w:r>
    </w:p>
    <w:p w14:paraId="69A621C2" w14:textId="77777777" w:rsidR="00A56A5F" w:rsidRDefault="00A56A5F" w:rsidP="00A56A5F">
      <w:pPr>
        <w:pStyle w:val="SubQ"/>
        <w:numPr>
          <w:ilvl w:val="0"/>
          <w:numId w:val="0"/>
        </w:numPr>
        <w:spacing w:after="120"/>
        <w:ind w:left="1134"/>
      </w:pPr>
    </w:p>
    <w:p w14:paraId="6652AC6F" w14:textId="77777777" w:rsidR="004163AA" w:rsidRDefault="004163AA" w:rsidP="00A56A5F">
      <w:pPr>
        <w:pStyle w:val="SubQ"/>
        <w:numPr>
          <w:ilvl w:val="0"/>
          <w:numId w:val="0"/>
        </w:numPr>
        <w:ind w:left="786"/>
      </w:pPr>
    </w:p>
    <w:tbl>
      <w:tblPr>
        <w:tblStyle w:val="TableGrid"/>
        <w:tblW w:w="0" w:type="auto"/>
        <w:tblInd w:w="1134" w:type="dxa"/>
        <w:tblLook w:val="04A0" w:firstRow="1" w:lastRow="0" w:firstColumn="1" w:lastColumn="0" w:noHBand="0" w:noVBand="1"/>
      </w:tblPr>
      <w:tblGrid>
        <w:gridCol w:w="7362"/>
        <w:gridCol w:w="1275"/>
      </w:tblGrid>
      <w:tr w:rsidR="00786E71" w14:paraId="333EB936" w14:textId="0E718724" w:rsidTr="008075FC">
        <w:trPr>
          <w:trHeight w:val="454"/>
        </w:trPr>
        <w:tc>
          <w:tcPr>
            <w:tcW w:w="7371" w:type="dxa"/>
          </w:tcPr>
          <w:p w14:paraId="0112792F" w14:textId="77777777" w:rsidR="008075FC" w:rsidRDefault="008075FC" w:rsidP="008075FC">
            <w:pPr>
              <w:pStyle w:val="SubQ"/>
              <w:numPr>
                <w:ilvl w:val="0"/>
                <w:numId w:val="0"/>
              </w:numPr>
              <w:spacing w:before="240" w:after="240"/>
            </w:pPr>
            <w:bookmarkStart w:id="1" w:name="_Hlk497395010"/>
          </w:p>
          <w:p w14:paraId="37E78AF2" w14:textId="6B824EB5" w:rsidR="00786E71" w:rsidRDefault="00786E71" w:rsidP="008075FC">
            <w:pPr>
              <w:pStyle w:val="SubQ"/>
              <w:numPr>
                <w:ilvl w:val="0"/>
                <w:numId w:val="0"/>
              </w:numPr>
              <w:spacing w:before="240" w:after="240"/>
            </w:pPr>
            <w:r>
              <w:t xml:space="preserve">Identify two ways that </w:t>
            </w:r>
            <w:r w:rsidRPr="003A616F">
              <w:t>inf</w:t>
            </w:r>
            <w:r>
              <w:t>ectious diseases may be spread:</w:t>
            </w:r>
          </w:p>
          <w:p w14:paraId="5CC98A28" w14:textId="77777777" w:rsidR="00786E71" w:rsidRDefault="00786E71" w:rsidP="008075FC">
            <w:pPr>
              <w:pStyle w:val="SubQ"/>
              <w:numPr>
                <w:ilvl w:val="0"/>
                <w:numId w:val="0"/>
              </w:numPr>
              <w:spacing w:before="240" w:after="240"/>
            </w:pPr>
            <w:r>
              <w:t>Air, food + water, direct contact, exchange of bodily fluids, animal contact, vector, etc</w:t>
            </w:r>
          </w:p>
          <w:p w14:paraId="0D77427F" w14:textId="5AC89A05" w:rsidR="008075FC" w:rsidRDefault="008075FC" w:rsidP="008075FC">
            <w:pPr>
              <w:pStyle w:val="SubQ"/>
              <w:numPr>
                <w:ilvl w:val="0"/>
                <w:numId w:val="0"/>
              </w:numPr>
              <w:spacing w:before="240" w:after="240"/>
            </w:pPr>
          </w:p>
        </w:tc>
        <w:tc>
          <w:tcPr>
            <w:tcW w:w="1276" w:type="dxa"/>
          </w:tcPr>
          <w:p w14:paraId="345A377C" w14:textId="6D5B9FB5" w:rsidR="00786E71" w:rsidRDefault="00786E71" w:rsidP="008075FC">
            <w:pPr>
              <w:pStyle w:val="SubQ"/>
              <w:numPr>
                <w:ilvl w:val="0"/>
                <w:numId w:val="0"/>
              </w:numPr>
              <w:spacing w:before="240" w:after="240"/>
            </w:pPr>
            <w:r>
              <w:t>2 marks</w:t>
            </w:r>
          </w:p>
        </w:tc>
      </w:tr>
      <w:tr w:rsidR="00786E71" w14:paraId="1C7CE8E6" w14:textId="040F6DDC" w:rsidTr="008075FC">
        <w:trPr>
          <w:trHeight w:val="454"/>
        </w:trPr>
        <w:tc>
          <w:tcPr>
            <w:tcW w:w="7371" w:type="dxa"/>
          </w:tcPr>
          <w:p w14:paraId="2EB80516" w14:textId="77777777" w:rsidR="00786E71" w:rsidRDefault="00786E71" w:rsidP="008075FC">
            <w:pPr>
              <w:pStyle w:val="SubQ"/>
              <w:numPr>
                <w:ilvl w:val="0"/>
                <w:numId w:val="0"/>
              </w:numPr>
              <w:spacing w:before="240"/>
            </w:pPr>
            <w:r>
              <w:t xml:space="preserve">Identify one way that </w:t>
            </w:r>
            <w:r w:rsidRPr="003A616F">
              <w:t>inf</w:t>
            </w:r>
            <w:r>
              <w:t>ectious diseases may be spread</w:t>
            </w:r>
          </w:p>
          <w:p w14:paraId="08541381" w14:textId="148789A4" w:rsidR="008075FC" w:rsidRDefault="008075FC" w:rsidP="008075FC">
            <w:pPr>
              <w:pStyle w:val="SubQ"/>
              <w:numPr>
                <w:ilvl w:val="0"/>
                <w:numId w:val="0"/>
              </w:numPr>
              <w:spacing w:before="240"/>
            </w:pPr>
          </w:p>
        </w:tc>
        <w:tc>
          <w:tcPr>
            <w:tcW w:w="1276" w:type="dxa"/>
          </w:tcPr>
          <w:p w14:paraId="5EF65448" w14:textId="51852F40" w:rsidR="00786E71" w:rsidRDefault="00786E71" w:rsidP="008075FC">
            <w:pPr>
              <w:pStyle w:val="SubQ"/>
              <w:numPr>
                <w:ilvl w:val="0"/>
                <w:numId w:val="0"/>
              </w:numPr>
              <w:spacing w:before="240"/>
            </w:pPr>
            <w:r>
              <w:t>1 mark</w:t>
            </w:r>
          </w:p>
        </w:tc>
      </w:tr>
      <w:bookmarkEnd w:id="1"/>
    </w:tbl>
    <w:p w14:paraId="7EFF7965" w14:textId="77777777" w:rsidR="004163AA" w:rsidRDefault="004163AA" w:rsidP="004163AA">
      <w:pPr>
        <w:pStyle w:val="SubQ"/>
        <w:numPr>
          <w:ilvl w:val="0"/>
          <w:numId w:val="0"/>
        </w:numPr>
        <w:ind w:left="786"/>
      </w:pPr>
    </w:p>
    <w:p w14:paraId="29E12096" w14:textId="77777777" w:rsidR="004163AA" w:rsidRDefault="004163AA" w:rsidP="004163AA">
      <w:pPr>
        <w:pStyle w:val="SubQ"/>
        <w:numPr>
          <w:ilvl w:val="0"/>
          <w:numId w:val="0"/>
        </w:numPr>
        <w:ind w:left="786"/>
      </w:pPr>
    </w:p>
    <w:p w14:paraId="3CABEEF0" w14:textId="77777777" w:rsidR="004163AA" w:rsidRDefault="004163AA" w:rsidP="004163AA">
      <w:pPr>
        <w:pStyle w:val="SubQ"/>
      </w:pPr>
      <w:r>
        <w:t>Explain how a healthy person is infected by an infectious disease? ( 2 marks)</w:t>
      </w:r>
    </w:p>
    <w:p w14:paraId="2AFA3BDD" w14:textId="77777777" w:rsidR="004163AA" w:rsidRDefault="004163AA" w:rsidP="004163AA">
      <w:pPr>
        <w:pStyle w:val="SubQ"/>
        <w:numPr>
          <w:ilvl w:val="0"/>
          <w:numId w:val="0"/>
        </w:numPr>
        <w:ind w:left="786" w:hanging="360"/>
      </w:pPr>
    </w:p>
    <w:p w14:paraId="5CD75C7C" w14:textId="77777777" w:rsidR="004163AA" w:rsidRDefault="004163AA" w:rsidP="004163AA">
      <w:pPr>
        <w:pStyle w:val="SubQ"/>
        <w:numPr>
          <w:ilvl w:val="0"/>
          <w:numId w:val="0"/>
        </w:numPr>
        <w:ind w:left="786" w:hanging="360"/>
      </w:pPr>
    </w:p>
    <w:tbl>
      <w:tblPr>
        <w:tblStyle w:val="TableGrid"/>
        <w:tblW w:w="0" w:type="auto"/>
        <w:tblInd w:w="786" w:type="dxa"/>
        <w:tblLook w:val="04A0" w:firstRow="1" w:lastRow="0" w:firstColumn="1" w:lastColumn="0" w:noHBand="0" w:noVBand="1"/>
      </w:tblPr>
      <w:tblGrid>
        <w:gridCol w:w="7427"/>
        <w:gridCol w:w="1558"/>
      </w:tblGrid>
      <w:tr w:rsidR="00113A9E" w14:paraId="27E86887" w14:textId="37A8B681" w:rsidTr="00113A9E">
        <w:trPr>
          <w:trHeight w:val="454"/>
        </w:trPr>
        <w:tc>
          <w:tcPr>
            <w:tcW w:w="7436" w:type="dxa"/>
          </w:tcPr>
          <w:p w14:paraId="70A3F7BD" w14:textId="3AF1E74B" w:rsidR="00113A9E" w:rsidRDefault="00113A9E" w:rsidP="00113A9E">
            <w:pPr>
              <w:pStyle w:val="SubQ"/>
              <w:numPr>
                <w:ilvl w:val="0"/>
                <w:numId w:val="0"/>
              </w:numPr>
              <w:spacing w:before="240"/>
            </w:pPr>
            <w:r>
              <w:t xml:space="preserve">Chosing from one of the ways identified above, student explained how pathogens cause disease </w:t>
            </w:r>
          </w:p>
          <w:p w14:paraId="4D03DAA9" w14:textId="794BEBDA" w:rsidR="00113A9E" w:rsidRDefault="00113A9E" w:rsidP="00113A9E">
            <w:pPr>
              <w:pStyle w:val="SubQ"/>
              <w:numPr>
                <w:ilvl w:val="0"/>
                <w:numId w:val="0"/>
              </w:numPr>
              <w:spacing w:before="240"/>
            </w:pPr>
          </w:p>
        </w:tc>
        <w:tc>
          <w:tcPr>
            <w:tcW w:w="1559" w:type="dxa"/>
          </w:tcPr>
          <w:p w14:paraId="5E6E44AF" w14:textId="53F2ACD4" w:rsidR="00113A9E" w:rsidRDefault="00113A9E" w:rsidP="00113A9E">
            <w:pPr>
              <w:pStyle w:val="SubQ"/>
              <w:numPr>
                <w:ilvl w:val="0"/>
                <w:numId w:val="0"/>
              </w:numPr>
              <w:spacing w:before="240"/>
            </w:pPr>
            <w:r>
              <w:t>2 marks</w:t>
            </w:r>
          </w:p>
        </w:tc>
      </w:tr>
      <w:tr w:rsidR="00113A9E" w14:paraId="5D75E96D" w14:textId="474DD4E6" w:rsidTr="00113A9E">
        <w:trPr>
          <w:trHeight w:val="454"/>
        </w:trPr>
        <w:tc>
          <w:tcPr>
            <w:tcW w:w="7436" w:type="dxa"/>
          </w:tcPr>
          <w:p w14:paraId="76D22594" w14:textId="77777777" w:rsidR="00113A9E" w:rsidRDefault="00113A9E" w:rsidP="00777AB8">
            <w:pPr>
              <w:pStyle w:val="SubQ"/>
              <w:numPr>
                <w:ilvl w:val="0"/>
                <w:numId w:val="0"/>
              </w:numPr>
            </w:pPr>
            <w:r>
              <w:t>Student chose one of the was identified above and explained in basic terms how pathogen caused disease</w:t>
            </w:r>
          </w:p>
          <w:p w14:paraId="19FEC26F" w14:textId="5956ED15" w:rsidR="00113A9E" w:rsidRDefault="00113A9E" w:rsidP="00113A9E">
            <w:pPr>
              <w:pStyle w:val="SubQ"/>
              <w:numPr>
                <w:ilvl w:val="0"/>
                <w:numId w:val="0"/>
              </w:numPr>
              <w:spacing w:before="240"/>
            </w:pPr>
          </w:p>
        </w:tc>
        <w:tc>
          <w:tcPr>
            <w:tcW w:w="1559" w:type="dxa"/>
          </w:tcPr>
          <w:p w14:paraId="0FED67E7" w14:textId="5BCF8D6C" w:rsidR="00113A9E" w:rsidRDefault="00113A9E" w:rsidP="00113A9E">
            <w:pPr>
              <w:pStyle w:val="SubQ"/>
              <w:numPr>
                <w:ilvl w:val="0"/>
                <w:numId w:val="0"/>
              </w:numPr>
              <w:spacing w:before="240"/>
            </w:pPr>
            <w:r>
              <w:t>1 mark</w:t>
            </w:r>
          </w:p>
        </w:tc>
      </w:tr>
    </w:tbl>
    <w:p w14:paraId="7DBC97F2" w14:textId="77777777" w:rsidR="004163AA" w:rsidRDefault="004163AA" w:rsidP="00A56A5F">
      <w:pPr>
        <w:ind w:left="0"/>
      </w:pPr>
    </w:p>
    <w:p w14:paraId="39D49AF6" w14:textId="303E7CBF" w:rsidR="00922183" w:rsidRDefault="00922183">
      <w:pPr>
        <w:tabs>
          <w:tab w:val="clear" w:pos="567"/>
          <w:tab w:val="clear" w:pos="1134"/>
        </w:tabs>
        <w:autoSpaceDE/>
        <w:autoSpaceDN/>
        <w:adjustRightInd/>
        <w:ind w:left="0"/>
      </w:pPr>
      <w:r>
        <w:br w:type="page"/>
      </w:r>
    </w:p>
    <w:p w14:paraId="684466CD" w14:textId="77777777" w:rsidR="004163AA" w:rsidRDefault="004163AA" w:rsidP="004163AA"/>
    <w:p w14:paraId="75028B15" w14:textId="0BA36F02" w:rsidR="00876A3D" w:rsidRPr="004163AA" w:rsidRDefault="00876A3D" w:rsidP="00CA4BC2">
      <w:pPr>
        <w:rPr>
          <w:b/>
        </w:rPr>
      </w:pPr>
      <w:r w:rsidRPr="004163AA">
        <w:rPr>
          <w:b/>
        </w:rPr>
        <w:t>Q</w:t>
      </w:r>
      <w:r w:rsidR="002F3DCF" w:rsidRPr="004163AA">
        <w:rPr>
          <w:b/>
        </w:rPr>
        <w:t xml:space="preserve">uestion </w:t>
      </w:r>
      <w:r w:rsidR="004163AA">
        <w:rPr>
          <w:b/>
        </w:rPr>
        <w:t>32</w:t>
      </w:r>
      <w:r w:rsidR="00CC1E23" w:rsidRPr="004163AA">
        <w:rPr>
          <w:b/>
        </w:rPr>
        <w:t xml:space="preserve"> (6 marks)</w:t>
      </w:r>
    </w:p>
    <w:p w14:paraId="3432B664" w14:textId="55A2517C" w:rsidR="00EF4B01" w:rsidRDefault="0043049F" w:rsidP="00CA4BC2">
      <w:r>
        <w:t xml:space="preserve">The body has three lines of defence. </w:t>
      </w:r>
      <w:r w:rsidR="001740E0">
        <w:t xml:space="preserve">Give </w:t>
      </w:r>
      <w:r w:rsidR="00FA68DE" w:rsidRPr="00FA68DE">
        <w:rPr>
          <w:b/>
          <w:u w:val="single"/>
        </w:rPr>
        <w:t>one</w:t>
      </w:r>
      <w:r w:rsidR="001740E0">
        <w:t xml:space="preserve"> example for each line and d</w:t>
      </w:r>
      <w:r w:rsidR="00EF4B01">
        <w:t xml:space="preserve">escribe </w:t>
      </w:r>
      <w:r>
        <w:t xml:space="preserve">how </w:t>
      </w:r>
      <w:r w:rsidR="001740E0">
        <w:t xml:space="preserve">it works to defend the body </w:t>
      </w:r>
      <w:r w:rsidR="00A56A5F">
        <w:t xml:space="preserve">against </w:t>
      </w:r>
      <w:r w:rsidR="001740E0">
        <w:t>pathogens</w:t>
      </w:r>
      <w:r w:rsidR="00EF7E43">
        <w:t xml:space="preserve"> (6 marks)</w:t>
      </w:r>
    </w:p>
    <w:p w14:paraId="077BF3BF" w14:textId="77777777" w:rsidR="00EF4B01" w:rsidRDefault="00EF4B01" w:rsidP="00CA4BC2"/>
    <w:tbl>
      <w:tblPr>
        <w:tblStyle w:val="TableGrid"/>
        <w:tblW w:w="9771" w:type="dxa"/>
        <w:tblInd w:w="421" w:type="dxa"/>
        <w:tblLook w:val="04A0" w:firstRow="1" w:lastRow="0" w:firstColumn="1" w:lastColumn="0" w:noHBand="0" w:noVBand="1"/>
      </w:tblPr>
      <w:tblGrid>
        <w:gridCol w:w="2547"/>
        <w:gridCol w:w="2268"/>
        <w:gridCol w:w="4956"/>
      </w:tblGrid>
      <w:tr w:rsidR="00EF4B01" w14:paraId="2FEED837" w14:textId="77777777" w:rsidTr="00CC1E23">
        <w:trPr>
          <w:trHeight w:val="454"/>
        </w:trPr>
        <w:tc>
          <w:tcPr>
            <w:tcW w:w="2547" w:type="dxa"/>
          </w:tcPr>
          <w:p w14:paraId="0AE3DEB3" w14:textId="778D762B" w:rsidR="00EF4B01" w:rsidRDefault="0043049F" w:rsidP="00FA68DE">
            <w:pPr>
              <w:tabs>
                <w:tab w:val="clear" w:pos="567"/>
                <w:tab w:val="left" w:pos="454"/>
              </w:tabs>
              <w:ind w:hanging="255"/>
            </w:pPr>
            <w:r>
              <w:t>Lines of defence</w:t>
            </w:r>
          </w:p>
        </w:tc>
        <w:tc>
          <w:tcPr>
            <w:tcW w:w="2268" w:type="dxa"/>
          </w:tcPr>
          <w:p w14:paraId="62E3381D" w14:textId="50E6FE5B" w:rsidR="00EF4B01" w:rsidRDefault="001740E0" w:rsidP="00FA68DE">
            <w:pPr>
              <w:ind w:hanging="250"/>
            </w:pPr>
            <w:r>
              <w:t xml:space="preserve">Example </w:t>
            </w:r>
          </w:p>
        </w:tc>
        <w:tc>
          <w:tcPr>
            <w:tcW w:w="4956" w:type="dxa"/>
          </w:tcPr>
          <w:p w14:paraId="41ECAE7D" w14:textId="2E8DEB6A" w:rsidR="00EF4B01" w:rsidRDefault="001740E0" w:rsidP="00FA68DE">
            <w:pPr>
              <w:ind w:hanging="253"/>
            </w:pPr>
            <w:r>
              <w:t>How does it work</w:t>
            </w:r>
          </w:p>
        </w:tc>
      </w:tr>
      <w:tr w:rsidR="00EF4B01" w14:paraId="58C64886" w14:textId="77777777" w:rsidTr="00CC1E23">
        <w:trPr>
          <w:trHeight w:val="737"/>
        </w:trPr>
        <w:tc>
          <w:tcPr>
            <w:tcW w:w="2547" w:type="dxa"/>
          </w:tcPr>
          <w:p w14:paraId="78E9718C" w14:textId="1DCFB174" w:rsidR="00EF4B01" w:rsidRDefault="0043049F" w:rsidP="00FA68DE">
            <w:pPr>
              <w:tabs>
                <w:tab w:val="left" w:pos="454"/>
              </w:tabs>
              <w:ind w:hanging="255"/>
            </w:pPr>
            <w:r>
              <w:t>First line of defence</w:t>
            </w:r>
          </w:p>
        </w:tc>
        <w:tc>
          <w:tcPr>
            <w:tcW w:w="2268" w:type="dxa"/>
          </w:tcPr>
          <w:p w14:paraId="38363A09" w14:textId="71A6F0A5" w:rsidR="00EF4B01" w:rsidRPr="00777AB8" w:rsidRDefault="00777AB8" w:rsidP="00FA68DE">
            <w:pPr>
              <w:ind w:hanging="250"/>
              <w:rPr>
                <w:i/>
              </w:rPr>
            </w:pPr>
            <w:r w:rsidRPr="00777AB8">
              <w:rPr>
                <w:i/>
              </w:rPr>
              <w:t>Any first line defence</w:t>
            </w:r>
          </w:p>
          <w:p w14:paraId="7B3EBA27" w14:textId="77777777" w:rsidR="00CC1E23" w:rsidRPr="00777AB8" w:rsidRDefault="00CC1E23" w:rsidP="00FA68DE">
            <w:pPr>
              <w:ind w:hanging="250"/>
              <w:rPr>
                <w:i/>
              </w:rPr>
            </w:pPr>
          </w:p>
          <w:p w14:paraId="2EB5F136" w14:textId="6DF03D79" w:rsidR="00CC1E23" w:rsidRPr="00777AB8" w:rsidRDefault="00CC1E23" w:rsidP="00777AB8">
            <w:pPr>
              <w:ind w:hanging="250"/>
              <w:rPr>
                <w:i/>
              </w:rPr>
            </w:pPr>
          </w:p>
        </w:tc>
        <w:tc>
          <w:tcPr>
            <w:tcW w:w="4956" w:type="dxa"/>
          </w:tcPr>
          <w:p w14:paraId="14F36715" w14:textId="75E5A028" w:rsidR="00EF4B01" w:rsidRPr="00777AB8" w:rsidRDefault="00777AB8" w:rsidP="00FA68DE">
            <w:pPr>
              <w:ind w:hanging="253"/>
              <w:rPr>
                <w:i/>
              </w:rPr>
            </w:pPr>
            <w:r w:rsidRPr="00777AB8">
              <w:rPr>
                <w:i/>
              </w:rPr>
              <w:t>Correct correlation with example used</w:t>
            </w:r>
          </w:p>
        </w:tc>
      </w:tr>
      <w:tr w:rsidR="00EF4B01" w14:paraId="7F8A6882" w14:textId="77777777" w:rsidTr="00CC1E23">
        <w:trPr>
          <w:trHeight w:val="737"/>
        </w:trPr>
        <w:tc>
          <w:tcPr>
            <w:tcW w:w="2547" w:type="dxa"/>
          </w:tcPr>
          <w:p w14:paraId="49D929DA" w14:textId="52F8B86E" w:rsidR="00EF4B01" w:rsidRDefault="0043049F" w:rsidP="00547A82">
            <w:pPr>
              <w:tabs>
                <w:tab w:val="clear" w:pos="567"/>
              </w:tabs>
              <w:ind w:left="171"/>
            </w:pPr>
            <w:r>
              <w:t>Second line of defence</w:t>
            </w:r>
          </w:p>
        </w:tc>
        <w:tc>
          <w:tcPr>
            <w:tcW w:w="2268" w:type="dxa"/>
          </w:tcPr>
          <w:p w14:paraId="2B275CA0" w14:textId="2F9BF343" w:rsidR="00CC1E23" w:rsidRPr="00777AB8" w:rsidRDefault="00777AB8" w:rsidP="00777AB8">
            <w:pPr>
              <w:ind w:hanging="250"/>
              <w:rPr>
                <w:i/>
              </w:rPr>
            </w:pPr>
            <w:r w:rsidRPr="00777AB8">
              <w:rPr>
                <w:i/>
              </w:rPr>
              <w:t>Any Second line of defence</w:t>
            </w:r>
          </w:p>
        </w:tc>
        <w:tc>
          <w:tcPr>
            <w:tcW w:w="4956" w:type="dxa"/>
          </w:tcPr>
          <w:p w14:paraId="20192418" w14:textId="246FAEBE" w:rsidR="00EF4B01" w:rsidRPr="00777AB8" w:rsidRDefault="00777AB8" w:rsidP="00FA68DE">
            <w:pPr>
              <w:ind w:hanging="253"/>
              <w:rPr>
                <w:i/>
              </w:rPr>
            </w:pPr>
            <w:r w:rsidRPr="00777AB8">
              <w:rPr>
                <w:i/>
              </w:rPr>
              <w:t>Correct correlation with example used</w:t>
            </w:r>
          </w:p>
        </w:tc>
      </w:tr>
      <w:tr w:rsidR="00EF4B01" w14:paraId="0A47A13E" w14:textId="77777777" w:rsidTr="00CC1E23">
        <w:trPr>
          <w:trHeight w:val="737"/>
        </w:trPr>
        <w:tc>
          <w:tcPr>
            <w:tcW w:w="2547" w:type="dxa"/>
          </w:tcPr>
          <w:p w14:paraId="7BD8417A" w14:textId="790FECB6" w:rsidR="00EF4B01" w:rsidRDefault="0043049F" w:rsidP="00FA68DE">
            <w:pPr>
              <w:tabs>
                <w:tab w:val="left" w:pos="454"/>
              </w:tabs>
              <w:ind w:hanging="255"/>
            </w:pPr>
            <w:r>
              <w:t>Third line of defence</w:t>
            </w:r>
          </w:p>
        </w:tc>
        <w:tc>
          <w:tcPr>
            <w:tcW w:w="2268" w:type="dxa"/>
          </w:tcPr>
          <w:p w14:paraId="3254E812" w14:textId="1500C5E5" w:rsidR="00CC1E23" w:rsidRPr="00777AB8" w:rsidRDefault="00777AB8" w:rsidP="00777AB8">
            <w:pPr>
              <w:ind w:hanging="250"/>
              <w:rPr>
                <w:i/>
              </w:rPr>
            </w:pPr>
            <w:r w:rsidRPr="00777AB8">
              <w:rPr>
                <w:i/>
              </w:rPr>
              <w:t>Any Second line of defence</w:t>
            </w:r>
          </w:p>
        </w:tc>
        <w:tc>
          <w:tcPr>
            <w:tcW w:w="4956" w:type="dxa"/>
          </w:tcPr>
          <w:p w14:paraId="7E57D307" w14:textId="6BC135E0" w:rsidR="00EF4B01" w:rsidRPr="00777AB8" w:rsidRDefault="00777AB8" w:rsidP="00FA68DE">
            <w:pPr>
              <w:ind w:hanging="253"/>
              <w:rPr>
                <w:i/>
              </w:rPr>
            </w:pPr>
            <w:r w:rsidRPr="00777AB8">
              <w:rPr>
                <w:i/>
              </w:rPr>
              <w:t>Correct correlation with example used</w:t>
            </w:r>
          </w:p>
        </w:tc>
      </w:tr>
    </w:tbl>
    <w:p w14:paraId="73E8B1CF" w14:textId="7B3F57F3" w:rsidR="004163AA" w:rsidRDefault="004163AA" w:rsidP="00CA4BC2"/>
    <w:p w14:paraId="06E48A13" w14:textId="77777777" w:rsidR="00225EF9" w:rsidRPr="00225EF9" w:rsidRDefault="00225EF9" w:rsidP="00CA4BC2">
      <w:pPr>
        <w:rPr>
          <w:lang w:eastAsia="en-AU"/>
        </w:rPr>
      </w:pPr>
    </w:p>
    <w:p w14:paraId="4B0808FF" w14:textId="77777777" w:rsidR="00C20C62" w:rsidRPr="00C20C62" w:rsidRDefault="00C20C62" w:rsidP="009F60A5">
      <w:pPr>
        <w:ind w:left="1134"/>
        <w:rPr>
          <w:lang w:eastAsia="en-AU"/>
        </w:rPr>
      </w:pPr>
    </w:p>
    <w:p w14:paraId="0958C2FE" w14:textId="77777777" w:rsidR="00C20C62" w:rsidRDefault="00C20C62" w:rsidP="00CA4BC2"/>
    <w:p w14:paraId="35E826D9" w14:textId="67C2F425" w:rsidR="00C20C62" w:rsidRDefault="004163AA" w:rsidP="00CA4BC2">
      <w:r w:rsidRPr="004163AA">
        <w:rPr>
          <w:b/>
        </w:rPr>
        <w:t xml:space="preserve">Question </w:t>
      </w:r>
      <w:r w:rsidRPr="000E281A">
        <w:rPr>
          <w:b/>
        </w:rPr>
        <w:t>34</w:t>
      </w:r>
      <w:r w:rsidR="00C20C62" w:rsidRPr="000E281A">
        <w:rPr>
          <w:b/>
        </w:rPr>
        <w:t xml:space="preserve"> </w:t>
      </w:r>
      <w:r w:rsidR="0032744B" w:rsidRPr="000E281A">
        <w:rPr>
          <w:b/>
        </w:rPr>
        <w:t>(6</w:t>
      </w:r>
      <w:r w:rsidR="00C20C62" w:rsidRPr="000E281A">
        <w:rPr>
          <w:b/>
        </w:rPr>
        <w:t xml:space="preserve"> marks)</w:t>
      </w:r>
    </w:p>
    <w:p w14:paraId="26A7530A" w14:textId="77777777" w:rsidR="00CC1E23" w:rsidRPr="00882E0D" w:rsidRDefault="00CC1E23" w:rsidP="00CA4BC2"/>
    <w:p w14:paraId="52472393" w14:textId="13467FBD" w:rsidR="000E281A" w:rsidRDefault="00C20C62" w:rsidP="00922183">
      <w:r w:rsidRPr="00882E0D">
        <w:t>In the table below, name one infectious and one non-infectious disease.  Suggest the main cause and symptoms for each.</w:t>
      </w:r>
    </w:p>
    <w:p w14:paraId="3E41F62B" w14:textId="77777777" w:rsidR="000E281A" w:rsidRPr="00882E0D" w:rsidRDefault="000E281A" w:rsidP="00CA4BC2"/>
    <w:tbl>
      <w:tblPr>
        <w:tblStyle w:val="TableGrid"/>
        <w:tblW w:w="0" w:type="auto"/>
        <w:tblLook w:val="04A0" w:firstRow="1" w:lastRow="0" w:firstColumn="1" w:lastColumn="0" w:noHBand="0" w:noVBand="1"/>
      </w:tblPr>
      <w:tblGrid>
        <w:gridCol w:w="1330"/>
        <w:gridCol w:w="1276"/>
        <w:gridCol w:w="2126"/>
        <w:gridCol w:w="4598"/>
      </w:tblGrid>
      <w:tr w:rsidR="00C20C62" w:rsidRPr="00882E0D" w14:paraId="71BE463A" w14:textId="77777777" w:rsidTr="00E27C0A">
        <w:tc>
          <w:tcPr>
            <w:tcW w:w="1242" w:type="dxa"/>
            <w:vAlign w:val="center"/>
          </w:tcPr>
          <w:p w14:paraId="47CFB552" w14:textId="77777777" w:rsidR="00C20C62" w:rsidRPr="00882E0D" w:rsidRDefault="00C20C62" w:rsidP="00A43DAF">
            <w:pPr>
              <w:tabs>
                <w:tab w:val="clear" w:pos="567"/>
              </w:tabs>
              <w:ind w:left="172"/>
            </w:pPr>
            <w:r w:rsidRPr="00882E0D">
              <w:t>Type of disease</w:t>
            </w:r>
          </w:p>
        </w:tc>
        <w:tc>
          <w:tcPr>
            <w:tcW w:w="1276" w:type="dxa"/>
            <w:vAlign w:val="center"/>
          </w:tcPr>
          <w:p w14:paraId="066BE2E9" w14:textId="77777777" w:rsidR="00C20C62" w:rsidRPr="00882E0D" w:rsidRDefault="00C20C62" w:rsidP="00A43DAF">
            <w:pPr>
              <w:ind w:left="46"/>
            </w:pPr>
            <w:r w:rsidRPr="00882E0D">
              <w:t>Name of disease</w:t>
            </w:r>
          </w:p>
        </w:tc>
        <w:tc>
          <w:tcPr>
            <w:tcW w:w="2126" w:type="dxa"/>
            <w:vAlign w:val="center"/>
          </w:tcPr>
          <w:p w14:paraId="73ECA922" w14:textId="15C675C7" w:rsidR="00C20C62" w:rsidRPr="00882E0D" w:rsidRDefault="00C20C62" w:rsidP="00CA4BC2">
            <w:r w:rsidRPr="00882E0D">
              <w:t>Cause</w:t>
            </w:r>
          </w:p>
        </w:tc>
        <w:tc>
          <w:tcPr>
            <w:tcW w:w="4598" w:type="dxa"/>
            <w:vAlign w:val="center"/>
          </w:tcPr>
          <w:p w14:paraId="592168CC" w14:textId="77777777" w:rsidR="00C20C62" w:rsidRPr="00882E0D" w:rsidRDefault="00C20C62" w:rsidP="00CA4BC2">
            <w:r w:rsidRPr="00882E0D">
              <w:t>Description of symptoms</w:t>
            </w:r>
          </w:p>
        </w:tc>
      </w:tr>
      <w:tr w:rsidR="00C20C62" w:rsidRPr="00882E0D" w14:paraId="7409B263" w14:textId="77777777" w:rsidTr="00E27C0A">
        <w:tc>
          <w:tcPr>
            <w:tcW w:w="1242" w:type="dxa"/>
            <w:vAlign w:val="center"/>
          </w:tcPr>
          <w:p w14:paraId="2B992365" w14:textId="77777777" w:rsidR="00C20C62" w:rsidRPr="00882E0D" w:rsidRDefault="00C20C62" w:rsidP="0032744B">
            <w:pPr>
              <w:ind w:left="172"/>
            </w:pPr>
            <w:r w:rsidRPr="00882E0D">
              <w:t>Infectious</w:t>
            </w:r>
          </w:p>
          <w:p w14:paraId="01854891" w14:textId="5F938611" w:rsidR="00C20C62" w:rsidRPr="00882E0D" w:rsidRDefault="00C20C62" w:rsidP="00F21EC7">
            <w:pPr>
              <w:ind w:left="0"/>
            </w:pPr>
          </w:p>
          <w:p w14:paraId="713D96E6" w14:textId="77777777" w:rsidR="00C20C62" w:rsidRPr="00882E0D" w:rsidRDefault="00C20C62" w:rsidP="0032744B">
            <w:pPr>
              <w:ind w:left="172"/>
            </w:pPr>
          </w:p>
        </w:tc>
        <w:tc>
          <w:tcPr>
            <w:tcW w:w="1276" w:type="dxa"/>
            <w:vAlign w:val="center"/>
          </w:tcPr>
          <w:p w14:paraId="62D2E68C" w14:textId="77777777" w:rsidR="00C20C62" w:rsidRPr="00882E0D" w:rsidRDefault="00C20C62" w:rsidP="00CA4BC2"/>
        </w:tc>
        <w:tc>
          <w:tcPr>
            <w:tcW w:w="2126" w:type="dxa"/>
            <w:vAlign w:val="center"/>
          </w:tcPr>
          <w:p w14:paraId="4FE36AF1" w14:textId="77777777" w:rsidR="00C20C62" w:rsidRPr="00882E0D" w:rsidRDefault="00C20C62" w:rsidP="00CA4BC2"/>
        </w:tc>
        <w:tc>
          <w:tcPr>
            <w:tcW w:w="4598" w:type="dxa"/>
            <w:vAlign w:val="center"/>
          </w:tcPr>
          <w:p w14:paraId="05066A2C" w14:textId="77777777" w:rsidR="00C20C62" w:rsidRDefault="00C20C62" w:rsidP="00CA4BC2"/>
          <w:p w14:paraId="628A7079" w14:textId="4A13ABCC" w:rsidR="00CC1E23" w:rsidRPr="00882E0D" w:rsidRDefault="00CC1E23" w:rsidP="00F21EC7"/>
        </w:tc>
      </w:tr>
      <w:tr w:rsidR="00C20C62" w:rsidRPr="00882E0D" w14:paraId="5864BE71" w14:textId="77777777" w:rsidTr="00E27C0A">
        <w:tc>
          <w:tcPr>
            <w:tcW w:w="1242" w:type="dxa"/>
            <w:vAlign w:val="center"/>
          </w:tcPr>
          <w:p w14:paraId="330D7767" w14:textId="77777777" w:rsidR="00C20C62" w:rsidRPr="00882E0D" w:rsidRDefault="00C20C62" w:rsidP="0032744B">
            <w:pPr>
              <w:ind w:left="172"/>
            </w:pPr>
            <w:r w:rsidRPr="00882E0D">
              <w:t>Non-infectious</w:t>
            </w:r>
          </w:p>
          <w:p w14:paraId="73FA482B" w14:textId="1ACC3E3B" w:rsidR="00C20C62" w:rsidRPr="00882E0D" w:rsidRDefault="00C20C62" w:rsidP="00F21EC7">
            <w:pPr>
              <w:ind w:left="0"/>
            </w:pPr>
          </w:p>
          <w:p w14:paraId="63AF807F" w14:textId="77777777" w:rsidR="00C20C62" w:rsidRPr="00882E0D" w:rsidRDefault="00C20C62" w:rsidP="0032744B">
            <w:pPr>
              <w:ind w:left="172"/>
            </w:pPr>
          </w:p>
        </w:tc>
        <w:tc>
          <w:tcPr>
            <w:tcW w:w="1276" w:type="dxa"/>
            <w:vAlign w:val="center"/>
          </w:tcPr>
          <w:p w14:paraId="5EE1711C" w14:textId="77777777" w:rsidR="00C20C62" w:rsidRPr="00882E0D" w:rsidRDefault="00C20C62" w:rsidP="00CA4BC2"/>
        </w:tc>
        <w:tc>
          <w:tcPr>
            <w:tcW w:w="2126" w:type="dxa"/>
            <w:vAlign w:val="center"/>
          </w:tcPr>
          <w:p w14:paraId="09BD2B5F" w14:textId="77777777" w:rsidR="00C20C62" w:rsidRPr="00882E0D" w:rsidRDefault="00C20C62" w:rsidP="00CA4BC2"/>
        </w:tc>
        <w:tc>
          <w:tcPr>
            <w:tcW w:w="4598" w:type="dxa"/>
            <w:vAlign w:val="center"/>
          </w:tcPr>
          <w:p w14:paraId="41F488F0" w14:textId="77777777" w:rsidR="00B927D7" w:rsidRDefault="00B927D7" w:rsidP="00CA4BC2"/>
          <w:p w14:paraId="39359A14" w14:textId="3EDE8CF6" w:rsidR="00CC1E23" w:rsidRPr="00882E0D" w:rsidRDefault="00CC1E23" w:rsidP="00CA4BC2"/>
        </w:tc>
      </w:tr>
    </w:tbl>
    <w:p w14:paraId="08AC53FA" w14:textId="20BBE96F" w:rsidR="00E36393" w:rsidRDefault="00E36393">
      <w:pPr>
        <w:tabs>
          <w:tab w:val="clear" w:pos="567"/>
          <w:tab w:val="clear" w:pos="1134"/>
        </w:tabs>
        <w:autoSpaceDE/>
        <w:autoSpaceDN/>
        <w:adjustRightInd/>
        <w:ind w:left="0"/>
      </w:pPr>
    </w:p>
    <w:p w14:paraId="63F70A29" w14:textId="5F32403B" w:rsidR="00C11A97" w:rsidRDefault="00C11A97">
      <w:pPr>
        <w:tabs>
          <w:tab w:val="clear" w:pos="567"/>
          <w:tab w:val="clear" w:pos="1134"/>
        </w:tabs>
        <w:autoSpaceDE/>
        <w:autoSpaceDN/>
        <w:adjustRightInd/>
        <w:ind w:left="0"/>
      </w:pPr>
    </w:p>
    <w:tbl>
      <w:tblPr>
        <w:tblStyle w:val="TableGrid"/>
        <w:tblW w:w="0" w:type="auto"/>
        <w:tblLook w:val="04A0" w:firstRow="1" w:lastRow="0" w:firstColumn="1" w:lastColumn="0" w:noHBand="0" w:noVBand="1"/>
      </w:tblPr>
      <w:tblGrid>
        <w:gridCol w:w="8359"/>
        <w:gridCol w:w="1412"/>
      </w:tblGrid>
      <w:tr w:rsidR="00C11A97" w14:paraId="779943FC" w14:textId="77777777" w:rsidTr="004C3CCB">
        <w:tc>
          <w:tcPr>
            <w:tcW w:w="8359" w:type="dxa"/>
          </w:tcPr>
          <w:p w14:paraId="54741940" w14:textId="12BDEC86" w:rsidR="00C11A97" w:rsidRDefault="00C11A97">
            <w:pPr>
              <w:tabs>
                <w:tab w:val="clear" w:pos="567"/>
                <w:tab w:val="clear" w:pos="1134"/>
              </w:tabs>
              <w:autoSpaceDE/>
              <w:autoSpaceDN/>
              <w:adjustRightInd/>
              <w:ind w:left="0"/>
            </w:pPr>
            <w:r>
              <w:t>Correctly name disease, identifying the cause (bacteria, virus, etc) and describing the symptoms, for both infectious and non-infectious diseases</w:t>
            </w:r>
          </w:p>
        </w:tc>
        <w:tc>
          <w:tcPr>
            <w:tcW w:w="1412" w:type="dxa"/>
          </w:tcPr>
          <w:p w14:paraId="04F9A0C4" w14:textId="54EAA4CF" w:rsidR="00C11A97" w:rsidRDefault="00C11A97">
            <w:pPr>
              <w:tabs>
                <w:tab w:val="clear" w:pos="567"/>
                <w:tab w:val="clear" w:pos="1134"/>
              </w:tabs>
              <w:autoSpaceDE/>
              <w:autoSpaceDN/>
              <w:adjustRightInd/>
              <w:ind w:left="0"/>
            </w:pPr>
            <w:r>
              <w:t>6 marks</w:t>
            </w:r>
          </w:p>
        </w:tc>
      </w:tr>
      <w:tr w:rsidR="00C11A97" w14:paraId="430C67B5" w14:textId="77777777" w:rsidTr="004C3CCB">
        <w:tc>
          <w:tcPr>
            <w:tcW w:w="8359" w:type="dxa"/>
          </w:tcPr>
          <w:p w14:paraId="4DD21102" w14:textId="676046B2" w:rsidR="00C11A97" w:rsidRDefault="00C11A97">
            <w:pPr>
              <w:tabs>
                <w:tab w:val="clear" w:pos="567"/>
                <w:tab w:val="clear" w:pos="1134"/>
              </w:tabs>
              <w:autoSpaceDE/>
              <w:autoSpaceDN/>
              <w:adjustRightInd/>
              <w:ind w:left="0"/>
            </w:pPr>
            <w:r>
              <w:t xml:space="preserve">Student lose one mark for incorrectly answer any of the above </w:t>
            </w:r>
            <w:r w:rsidR="004C3CCB">
              <w:t>question</w:t>
            </w:r>
          </w:p>
        </w:tc>
        <w:tc>
          <w:tcPr>
            <w:tcW w:w="1412" w:type="dxa"/>
          </w:tcPr>
          <w:p w14:paraId="0EE35A50" w14:textId="57DE7172" w:rsidR="00C11A97" w:rsidRDefault="00C11A97">
            <w:pPr>
              <w:tabs>
                <w:tab w:val="clear" w:pos="567"/>
                <w:tab w:val="clear" w:pos="1134"/>
              </w:tabs>
              <w:autoSpaceDE/>
              <w:autoSpaceDN/>
              <w:adjustRightInd/>
              <w:ind w:left="0"/>
            </w:pPr>
          </w:p>
        </w:tc>
      </w:tr>
    </w:tbl>
    <w:p w14:paraId="25D7062E" w14:textId="0D27D02D" w:rsidR="00922183" w:rsidRDefault="00922183">
      <w:pPr>
        <w:tabs>
          <w:tab w:val="clear" w:pos="567"/>
          <w:tab w:val="clear" w:pos="1134"/>
        </w:tabs>
        <w:autoSpaceDE/>
        <w:autoSpaceDN/>
        <w:adjustRightInd/>
        <w:ind w:left="0"/>
      </w:pPr>
    </w:p>
    <w:p w14:paraId="4B6A051F" w14:textId="77777777" w:rsidR="00922183" w:rsidRDefault="00922183">
      <w:pPr>
        <w:tabs>
          <w:tab w:val="clear" w:pos="567"/>
          <w:tab w:val="clear" w:pos="1134"/>
        </w:tabs>
        <w:autoSpaceDE/>
        <w:autoSpaceDN/>
        <w:adjustRightInd/>
        <w:ind w:left="0"/>
      </w:pPr>
      <w:r>
        <w:br w:type="page"/>
      </w:r>
    </w:p>
    <w:p w14:paraId="0E3B1F2E" w14:textId="77777777" w:rsidR="00C11A97" w:rsidRDefault="00C11A97">
      <w:pPr>
        <w:tabs>
          <w:tab w:val="clear" w:pos="567"/>
          <w:tab w:val="clear" w:pos="1134"/>
        </w:tabs>
        <w:autoSpaceDE/>
        <w:autoSpaceDN/>
        <w:adjustRightInd/>
        <w:ind w:left="0"/>
      </w:pPr>
    </w:p>
    <w:p w14:paraId="188AC769" w14:textId="6DAF73E8" w:rsidR="00CC1E23" w:rsidRPr="000E281A" w:rsidRDefault="00BC2687" w:rsidP="00CA4BC2">
      <w:pPr>
        <w:rPr>
          <w:b/>
        </w:rPr>
      </w:pPr>
      <w:r w:rsidRPr="000E281A">
        <w:rPr>
          <w:b/>
        </w:rPr>
        <w:t>Q</w:t>
      </w:r>
      <w:r w:rsidR="002F3DCF" w:rsidRPr="000E281A">
        <w:rPr>
          <w:b/>
        </w:rPr>
        <w:t>uestion</w:t>
      </w:r>
      <w:r w:rsidR="00E36393" w:rsidRPr="000E281A">
        <w:rPr>
          <w:b/>
        </w:rPr>
        <w:t xml:space="preserve"> 35 (3</w:t>
      </w:r>
      <w:r w:rsidRPr="000E281A">
        <w:rPr>
          <w:b/>
        </w:rPr>
        <w:t xml:space="preserve"> marks)</w:t>
      </w:r>
    </w:p>
    <w:p w14:paraId="12762497" w14:textId="77777777" w:rsidR="00B927D7" w:rsidRDefault="00B927D7" w:rsidP="00CA4BC2"/>
    <w:p w14:paraId="5F26B309" w14:textId="66A63CC4" w:rsidR="00225EF9" w:rsidRPr="00225EF9" w:rsidRDefault="00225EF9" w:rsidP="00CA4BC2">
      <w:r w:rsidRPr="00225EF9">
        <w:t>The graph shows the result of an experiment on bacterial growth in water.  A student proposed the following two hypotheses before doing this experiment:</w:t>
      </w:r>
    </w:p>
    <w:p w14:paraId="6AAF5BE6" w14:textId="6FDB5852" w:rsidR="00225EF9" w:rsidRPr="00225EF9" w:rsidRDefault="00225EF9" w:rsidP="00CA4BC2"/>
    <w:p w14:paraId="64657B84" w14:textId="21794005" w:rsidR="00225EF9" w:rsidRDefault="00225EF9" w:rsidP="00CA4BC2">
      <w:pPr>
        <w:pStyle w:val="ListParagraph"/>
        <w:numPr>
          <w:ilvl w:val="0"/>
          <w:numId w:val="4"/>
        </w:numPr>
      </w:pPr>
      <w:r w:rsidRPr="00225EF9">
        <w:t xml:space="preserve"> </w:t>
      </w:r>
      <w:r w:rsidRPr="00225EF9">
        <w:tab/>
        <w:t>Bacterial growth will increase as time passes.</w:t>
      </w:r>
    </w:p>
    <w:p w14:paraId="4399C1D4" w14:textId="77777777" w:rsidR="00B927D7" w:rsidRPr="00225EF9" w:rsidRDefault="00B927D7" w:rsidP="00B927D7">
      <w:pPr>
        <w:pStyle w:val="ListParagraph"/>
        <w:ind w:left="1080"/>
      </w:pPr>
    </w:p>
    <w:p w14:paraId="2440658D" w14:textId="77777777" w:rsidR="00225EF9" w:rsidRPr="00225EF9" w:rsidRDefault="00225EF9" w:rsidP="00CA4BC2">
      <w:pPr>
        <w:pStyle w:val="ListParagraph"/>
        <w:numPr>
          <w:ilvl w:val="0"/>
          <w:numId w:val="4"/>
        </w:numPr>
      </w:pPr>
      <w:r w:rsidRPr="00225EF9">
        <w:t>There will be more bacteria in tap water than in water from the cooler.</w:t>
      </w:r>
    </w:p>
    <w:p w14:paraId="55848998" w14:textId="77777777" w:rsidR="00225EF9" w:rsidRPr="00225EF9" w:rsidRDefault="00225EF9" w:rsidP="00CA4BC2"/>
    <w:p w14:paraId="589F6EF9" w14:textId="77777777" w:rsidR="00225EF9" w:rsidRPr="00225EF9" w:rsidRDefault="00225EF9" w:rsidP="00CA4BC2">
      <w:r w:rsidRPr="00225EF9">
        <w:rPr>
          <w:noProof/>
          <w:lang w:val="en-GB" w:eastAsia="en-GB"/>
        </w:rPr>
        <w:drawing>
          <wp:inline distT="0" distB="0" distL="0" distR="0" wp14:anchorId="40FCA1E1" wp14:editId="36DAF8ED">
            <wp:extent cx="6085302" cy="1935162"/>
            <wp:effectExtent l="0" t="0" r="10795"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6115" cy="1935421"/>
                    </a:xfrm>
                    <a:prstGeom prst="rect">
                      <a:avLst/>
                    </a:prstGeom>
                    <a:noFill/>
                    <a:ln>
                      <a:noFill/>
                    </a:ln>
                  </pic:spPr>
                </pic:pic>
              </a:graphicData>
            </a:graphic>
          </wp:inline>
        </w:drawing>
      </w:r>
    </w:p>
    <w:p w14:paraId="77712FBA" w14:textId="77777777" w:rsidR="00225EF9" w:rsidRPr="00225EF9" w:rsidRDefault="00225EF9" w:rsidP="00CA4BC2"/>
    <w:p w14:paraId="4C40FAA4" w14:textId="4CEB6442" w:rsidR="00225EF9" w:rsidRPr="00225EF9" w:rsidRDefault="00225EF9" w:rsidP="00B927D7">
      <w:pPr>
        <w:tabs>
          <w:tab w:val="left" w:pos="8789"/>
        </w:tabs>
      </w:pPr>
      <w:r w:rsidRPr="00225EF9">
        <w:t>(a)</w:t>
      </w:r>
      <w:r w:rsidRPr="00225EF9">
        <w:tab/>
        <w:t>Suggest an aim for this experiment.</w:t>
      </w:r>
      <w:r w:rsidR="00B927D7">
        <w:tab/>
      </w:r>
      <w:r w:rsidRPr="00225EF9">
        <w:t>(1 mark)</w:t>
      </w:r>
    </w:p>
    <w:p w14:paraId="73DC3A05" w14:textId="77777777" w:rsidR="00225EF9" w:rsidRPr="00225EF9" w:rsidRDefault="00225EF9" w:rsidP="00CA4BC2"/>
    <w:tbl>
      <w:tblPr>
        <w:tblStyle w:val="TableGrid"/>
        <w:tblW w:w="0" w:type="auto"/>
        <w:tblInd w:w="786" w:type="dxa"/>
        <w:tblLook w:val="04A0" w:firstRow="1" w:lastRow="0" w:firstColumn="1" w:lastColumn="0" w:noHBand="0" w:noVBand="1"/>
      </w:tblPr>
      <w:tblGrid>
        <w:gridCol w:w="8985"/>
      </w:tblGrid>
      <w:tr w:rsidR="00CF4771" w14:paraId="36B19958" w14:textId="77777777" w:rsidTr="00956934">
        <w:trPr>
          <w:trHeight w:val="454"/>
        </w:trPr>
        <w:tc>
          <w:tcPr>
            <w:tcW w:w="9771" w:type="dxa"/>
            <w:tcBorders>
              <w:bottom w:val="nil"/>
            </w:tcBorders>
          </w:tcPr>
          <w:p w14:paraId="0B221CA5" w14:textId="5044C150" w:rsidR="00CF4771" w:rsidRDefault="00956934" w:rsidP="00AD0872">
            <w:pPr>
              <w:pStyle w:val="SubQ"/>
              <w:numPr>
                <w:ilvl w:val="0"/>
                <w:numId w:val="0"/>
              </w:numPr>
            </w:pPr>
            <w:r>
              <w:t>To measure rate of growth of bacteria living in tap water compared to cooler water</w:t>
            </w:r>
          </w:p>
        </w:tc>
      </w:tr>
      <w:tr w:rsidR="00CF4771" w14:paraId="05189700" w14:textId="77777777" w:rsidTr="00956934">
        <w:trPr>
          <w:trHeight w:val="454"/>
        </w:trPr>
        <w:tc>
          <w:tcPr>
            <w:tcW w:w="9771" w:type="dxa"/>
            <w:tcBorders>
              <w:top w:val="nil"/>
            </w:tcBorders>
          </w:tcPr>
          <w:p w14:paraId="56548FAC" w14:textId="600B5896" w:rsidR="00CF4771" w:rsidRDefault="00956934" w:rsidP="00AD0872">
            <w:pPr>
              <w:pStyle w:val="SubQ"/>
              <w:numPr>
                <w:ilvl w:val="0"/>
                <w:numId w:val="0"/>
              </w:numPr>
            </w:pPr>
            <w:r>
              <w:t>( do not accept “ to see” if…It needs to be quatitatively implied)</w:t>
            </w:r>
          </w:p>
        </w:tc>
      </w:tr>
    </w:tbl>
    <w:p w14:paraId="7ED86343" w14:textId="77777777" w:rsidR="00225EF9" w:rsidRPr="00225EF9" w:rsidRDefault="00225EF9" w:rsidP="00CA4BC2"/>
    <w:p w14:paraId="4E650E34" w14:textId="6B8CAA7E" w:rsidR="00225EF9" w:rsidRPr="00225EF9" w:rsidRDefault="00225EF9" w:rsidP="00B927D7">
      <w:pPr>
        <w:tabs>
          <w:tab w:val="left" w:pos="8789"/>
        </w:tabs>
        <w:ind w:left="1134" w:right="1134" w:hanging="708"/>
      </w:pPr>
      <w:r w:rsidRPr="00225EF9">
        <w:t xml:space="preserve">(b) </w:t>
      </w:r>
      <w:r w:rsidRPr="00225EF9">
        <w:tab/>
        <w:t xml:space="preserve">Identify two (2) factors that need to be controlled for this experimental design to be valid. </w:t>
      </w:r>
      <w:r w:rsidR="00B927D7">
        <w:tab/>
      </w:r>
      <w:r w:rsidRPr="00225EF9">
        <w:t>(2 marks)</w:t>
      </w:r>
    </w:p>
    <w:p w14:paraId="15DECD51" w14:textId="77777777" w:rsidR="00225EF9" w:rsidRPr="00225EF9" w:rsidRDefault="00225EF9" w:rsidP="00CA4BC2"/>
    <w:p w14:paraId="12D3FEE8" w14:textId="3610301C" w:rsidR="00CF4771" w:rsidRPr="00225EF9" w:rsidRDefault="00CF4771" w:rsidP="00CF4771"/>
    <w:tbl>
      <w:tblPr>
        <w:tblStyle w:val="TableGrid"/>
        <w:tblW w:w="8985" w:type="dxa"/>
        <w:tblInd w:w="789" w:type="dxa"/>
        <w:tblLook w:val="04A0" w:firstRow="1" w:lastRow="0" w:firstColumn="1" w:lastColumn="0" w:noHBand="0" w:noVBand="1"/>
      </w:tblPr>
      <w:tblGrid>
        <w:gridCol w:w="7569"/>
        <w:gridCol w:w="1416"/>
      </w:tblGrid>
      <w:tr w:rsidR="008840D8" w14:paraId="528C3E59" w14:textId="372E249C" w:rsidTr="00390F86">
        <w:trPr>
          <w:trHeight w:val="454"/>
        </w:trPr>
        <w:tc>
          <w:tcPr>
            <w:tcW w:w="7569" w:type="dxa"/>
          </w:tcPr>
          <w:p w14:paraId="7E6DB9CF" w14:textId="77777777" w:rsidR="00956934" w:rsidRDefault="008840D8" w:rsidP="00AD0872">
            <w:pPr>
              <w:pStyle w:val="SubQ"/>
              <w:numPr>
                <w:ilvl w:val="0"/>
                <w:numId w:val="0"/>
              </w:numPr>
            </w:pPr>
            <w:r>
              <w:t>Correctly identify two factors need to be controlled:</w:t>
            </w:r>
            <w:r w:rsidR="00956934">
              <w:t xml:space="preserve"> </w:t>
            </w:r>
          </w:p>
          <w:p w14:paraId="69E6B3CA" w14:textId="5E911209" w:rsidR="008840D8" w:rsidRDefault="00956934" w:rsidP="00AD0872">
            <w:pPr>
              <w:pStyle w:val="SubQ"/>
              <w:numPr>
                <w:ilvl w:val="0"/>
                <w:numId w:val="0"/>
              </w:numPr>
            </w:pPr>
            <w:r>
              <w:t>eg:</w:t>
            </w:r>
            <w:r w:rsidR="008840D8">
              <w:t xml:space="preserve"> Volume of water, source of water, exposure to light, starting amount of bacteria, pH of water, etc (but NOT temp)</w:t>
            </w:r>
          </w:p>
        </w:tc>
        <w:tc>
          <w:tcPr>
            <w:tcW w:w="1416" w:type="dxa"/>
          </w:tcPr>
          <w:p w14:paraId="003F3C28" w14:textId="67A0CFCB" w:rsidR="008840D8" w:rsidRDefault="00956934" w:rsidP="00AD0872">
            <w:pPr>
              <w:pStyle w:val="SubQ"/>
              <w:numPr>
                <w:ilvl w:val="0"/>
                <w:numId w:val="0"/>
              </w:numPr>
            </w:pPr>
            <w:r>
              <w:t>2</w:t>
            </w:r>
            <w:r w:rsidR="008840D8">
              <w:t xml:space="preserve"> mark</w:t>
            </w:r>
          </w:p>
        </w:tc>
      </w:tr>
      <w:tr w:rsidR="008840D8" w14:paraId="742ED56B" w14:textId="14F388F3" w:rsidTr="00390F86">
        <w:trPr>
          <w:trHeight w:val="454"/>
        </w:trPr>
        <w:tc>
          <w:tcPr>
            <w:tcW w:w="7569" w:type="dxa"/>
          </w:tcPr>
          <w:p w14:paraId="6940C0BC" w14:textId="134471AD" w:rsidR="008840D8" w:rsidRDefault="00956934" w:rsidP="00AD0872">
            <w:pPr>
              <w:pStyle w:val="SubQ"/>
              <w:numPr>
                <w:ilvl w:val="0"/>
                <w:numId w:val="0"/>
              </w:numPr>
            </w:pPr>
            <w:r>
              <w:t>Correctly identify one factor</w:t>
            </w:r>
            <w:r w:rsidR="008840D8">
              <w:t xml:space="preserve"> need to be controlled:</w:t>
            </w:r>
          </w:p>
        </w:tc>
        <w:tc>
          <w:tcPr>
            <w:tcW w:w="1416" w:type="dxa"/>
          </w:tcPr>
          <w:p w14:paraId="5DD99184" w14:textId="4DA9B5F0" w:rsidR="008840D8" w:rsidRDefault="00956934" w:rsidP="00AD0872">
            <w:pPr>
              <w:pStyle w:val="SubQ"/>
              <w:numPr>
                <w:ilvl w:val="0"/>
                <w:numId w:val="0"/>
              </w:numPr>
            </w:pPr>
            <w:r>
              <w:t>1 mark</w:t>
            </w:r>
          </w:p>
        </w:tc>
      </w:tr>
    </w:tbl>
    <w:p w14:paraId="3620DC44" w14:textId="77777777" w:rsidR="003F3D94" w:rsidRPr="00752F99" w:rsidRDefault="003F3D94" w:rsidP="00CA4BC2"/>
    <w:p w14:paraId="223D4606" w14:textId="31840EB1" w:rsidR="00707A64" w:rsidRPr="00752F99" w:rsidRDefault="003F3D94" w:rsidP="00707A64">
      <w:r w:rsidRPr="00752F99">
        <w:br w:type="page"/>
      </w:r>
    </w:p>
    <w:p w14:paraId="7775CB9D" w14:textId="27E0FD36" w:rsidR="00707A64" w:rsidRDefault="00B927D7" w:rsidP="00707A64">
      <w:pPr>
        <w:pStyle w:val="Heading2"/>
      </w:pPr>
      <w:r>
        <w:lastRenderedPageBreak/>
        <w:t>SECTION II Part B</w:t>
      </w:r>
    </w:p>
    <w:p w14:paraId="7D1145C9" w14:textId="77777777" w:rsidR="00707A64" w:rsidRDefault="00707A64" w:rsidP="00707A64"/>
    <w:p w14:paraId="1AAF24AF" w14:textId="77777777" w:rsidR="00707A64" w:rsidRDefault="00707A64" w:rsidP="00707A64">
      <w:pPr>
        <w:jc w:val="right"/>
      </w:pPr>
      <w:r w:rsidRPr="00752F99">
        <w:t>Name___________________________________</w:t>
      </w:r>
    </w:p>
    <w:p w14:paraId="4C1F205F" w14:textId="77777777" w:rsidR="00707A64" w:rsidRPr="00752F99" w:rsidRDefault="00707A64" w:rsidP="00707A64">
      <w:pPr>
        <w:jc w:val="right"/>
      </w:pPr>
      <w:r w:rsidRPr="00090656">
        <w:t>Place an X in the box below to indicate your Science Class</w:t>
      </w:r>
    </w:p>
    <w:p w14:paraId="6129AB56" w14:textId="77777777" w:rsidR="00707A64" w:rsidRDefault="00707A64" w:rsidP="00707A64"/>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
        <w:gridCol w:w="713"/>
        <w:gridCol w:w="713"/>
        <w:gridCol w:w="713"/>
        <w:gridCol w:w="713"/>
        <w:gridCol w:w="713"/>
      </w:tblGrid>
      <w:tr w:rsidR="00707A64" w:rsidRPr="00090656" w14:paraId="1A7F7F2D" w14:textId="77777777" w:rsidTr="00707A64">
        <w:trPr>
          <w:trHeight w:hRule="exact" w:val="597"/>
          <w:jc w:val="right"/>
        </w:trPr>
        <w:tc>
          <w:tcPr>
            <w:tcW w:w="0" w:type="auto"/>
            <w:tcBorders>
              <w:top w:val="single" w:sz="4" w:space="0" w:color="auto"/>
              <w:left w:val="single" w:sz="4" w:space="0" w:color="auto"/>
              <w:bottom w:val="single" w:sz="4" w:space="0" w:color="auto"/>
              <w:right w:val="single" w:sz="4" w:space="0" w:color="auto"/>
            </w:tcBorders>
            <w:hideMark/>
          </w:tcPr>
          <w:p w14:paraId="169EDF62" w14:textId="77777777" w:rsidR="00707A64" w:rsidRDefault="00707A64" w:rsidP="00707A64">
            <w:pPr>
              <w:tabs>
                <w:tab w:val="center" w:pos="4153"/>
                <w:tab w:val="right" w:pos="8306"/>
              </w:tabs>
              <w:ind w:left="0"/>
              <w:rPr>
                <w:rFonts w:asciiTheme="majorHAnsi" w:eastAsia="Times New Roman" w:hAnsiTheme="majorHAnsi" w:cs="Times New Roman"/>
                <w:szCs w:val="20"/>
                <w:lang w:val="en-US"/>
              </w:rPr>
            </w:pPr>
            <w:r w:rsidRPr="00090656">
              <w:rPr>
                <w:rFonts w:asciiTheme="majorHAnsi" w:eastAsia="Times New Roman" w:hAnsiTheme="majorHAnsi" w:cs="Times New Roman"/>
                <w:szCs w:val="20"/>
                <w:lang w:val="en-US"/>
              </w:rPr>
              <w:t>09SCI</w:t>
            </w:r>
          </w:p>
          <w:p w14:paraId="67EC5D9C" w14:textId="77777777" w:rsidR="00707A64" w:rsidRPr="00090656" w:rsidRDefault="00707A64" w:rsidP="00707A64">
            <w:pPr>
              <w:tabs>
                <w:tab w:val="center" w:pos="4153"/>
                <w:tab w:val="right" w:pos="8306"/>
              </w:tabs>
              <w:ind w:left="0"/>
              <w:rPr>
                <w:rFonts w:asciiTheme="majorHAnsi" w:eastAsia="Times New Roman" w:hAnsiTheme="majorHAnsi" w:cs="Times New Roman"/>
                <w:szCs w:val="20"/>
                <w:lang w:val="en-US"/>
              </w:rPr>
            </w:pPr>
            <w:r w:rsidRPr="00090656">
              <w:rPr>
                <w:rFonts w:asciiTheme="majorHAnsi" w:eastAsia="Times New Roman" w:hAnsiTheme="majorHAnsi" w:cs="Times New Roman"/>
                <w:szCs w:val="20"/>
                <w:lang w:val="en-US"/>
              </w:rPr>
              <w:t>B1</w:t>
            </w:r>
          </w:p>
        </w:tc>
        <w:tc>
          <w:tcPr>
            <w:tcW w:w="0" w:type="auto"/>
            <w:tcBorders>
              <w:top w:val="single" w:sz="4" w:space="0" w:color="auto"/>
              <w:left w:val="single" w:sz="4" w:space="0" w:color="auto"/>
              <w:bottom w:val="single" w:sz="4" w:space="0" w:color="auto"/>
              <w:right w:val="single" w:sz="4" w:space="0" w:color="auto"/>
            </w:tcBorders>
            <w:hideMark/>
          </w:tcPr>
          <w:p w14:paraId="71D00D8C" w14:textId="77777777" w:rsidR="00707A64" w:rsidRDefault="00707A64" w:rsidP="00707A64">
            <w:pPr>
              <w:tabs>
                <w:tab w:val="center" w:pos="4153"/>
                <w:tab w:val="right" w:pos="8306"/>
              </w:tabs>
              <w:ind w:left="0"/>
              <w:rPr>
                <w:rFonts w:asciiTheme="majorHAnsi" w:eastAsia="Times New Roman" w:hAnsiTheme="majorHAnsi" w:cs="Times New Roman"/>
                <w:szCs w:val="20"/>
                <w:lang w:val="en-US"/>
              </w:rPr>
            </w:pPr>
            <w:r w:rsidRPr="00090656">
              <w:rPr>
                <w:rFonts w:asciiTheme="majorHAnsi" w:eastAsia="Times New Roman" w:hAnsiTheme="majorHAnsi" w:cs="Times New Roman"/>
                <w:szCs w:val="20"/>
                <w:lang w:val="en-US"/>
              </w:rPr>
              <w:t>09SCI</w:t>
            </w:r>
          </w:p>
          <w:p w14:paraId="55A4B8EE" w14:textId="77777777" w:rsidR="00707A64" w:rsidRPr="00090656" w:rsidRDefault="00707A64" w:rsidP="00707A64">
            <w:pPr>
              <w:tabs>
                <w:tab w:val="center" w:pos="4153"/>
                <w:tab w:val="right" w:pos="8306"/>
              </w:tabs>
              <w:ind w:left="0"/>
              <w:rPr>
                <w:rFonts w:asciiTheme="majorHAnsi" w:eastAsia="Times New Roman" w:hAnsiTheme="majorHAnsi" w:cs="Times New Roman"/>
                <w:szCs w:val="20"/>
                <w:lang w:val="en-US"/>
              </w:rPr>
            </w:pPr>
            <w:r w:rsidRPr="00090656">
              <w:rPr>
                <w:rFonts w:asciiTheme="majorHAnsi" w:eastAsia="Times New Roman" w:hAnsiTheme="majorHAnsi" w:cs="Times New Roman"/>
                <w:szCs w:val="20"/>
                <w:lang w:val="en-US"/>
              </w:rPr>
              <w:t>B2</w:t>
            </w:r>
          </w:p>
        </w:tc>
        <w:tc>
          <w:tcPr>
            <w:tcW w:w="0" w:type="auto"/>
            <w:tcBorders>
              <w:top w:val="single" w:sz="4" w:space="0" w:color="auto"/>
              <w:left w:val="single" w:sz="4" w:space="0" w:color="auto"/>
              <w:bottom w:val="single" w:sz="4" w:space="0" w:color="auto"/>
              <w:right w:val="single" w:sz="4" w:space="0" w:color="auto"/>
            </w:tcBorders>
            <w:hideMark/>
          </w:tcPr>
          <w:p w14:paraId="2B577314" w14:textId="77777777" w:rsidR="00707A64" w:rsidRDefault="00707A64" w:rsidP="00707A64">
            <w:pPr>
              <w:tabs>
                <w:tab w:val="center" w:pos="4153"/>
                <w:tab w:val="right" w:pos="8306"/>
              </w:tabs>
              <w:ind w:left="0"/>
              <w:rPr>
                <w:rFonts w:asciiTheme="majorHAnsi" w:eastAsia="Times New Roman" w:hAnsiTheme="majorHAnsi" w:cs="Times New Roman"/>
                <w:szCs w:val="20"/>
                <w:lang w:val="en-US"/>
              </w:rPr>
            </w:pPr>
            <w:r w:rsidRPr="00090656">
              <w:rPr>
                <w:rFonts w:asciiTheme="majorHAnsi" w:eastAsia="Times New Roman" w:hAnsiTheme="majorHAnsi" w:cs="Times New Roman"/>
                <w:szCs w:val="20"/>
                <w:lang w:val="en-US"/>
              </w:rPr>
              <w:t>09SCI</w:t>
            </w:r>
          </w:p>
          <w:p w14:paraId="54E6A054" w14:textId="77777777" w:rsidR="00707A64" w:rsidRPr="00090656" w:rsidRDefault="00707A64" w:rsidP="00707A64">
            <w:pPr>
              <w:tabs>
                <w:tab w:val="center" w:pos="4153"/>
                <w:tab w:val="right" w:pos="8306"/>
              </w:tabs>
              <w:ind w:left="0"/>
              <w:rPr>
                <w:rFonts w:asciiTheme="majorHAnsi" w:eastAsia="Times New Roman" w:hAnsiTheme="majorHAnsi" w:cs="Times New Roman"/>
                <w:szCs w:val="20"/>
                <w:lang w:val="en-US"/>
              </w:rPr>
            </w:pPr>
            <w:r w:rsidRPr="00090656">
              <w:rPr>
                <w:rFonts w:asciiTheme="majorHAnsi" w:eastAsia="Times New Roman" w:hAnsiTheme="majorHAnsi" w:cs="Times New Roman"/>
                <w:szCs w:val="20"/>
                <w:lang w:val="en-US"/>
              </w:rPr>
              <w:t>B3</w:t>
            </w:r>
          </w:p>
        </w:tc>
        <w:tc>
          <w:tcPr>
            <w:tcW w:w="0" w:type="auto"/>
            <w:tcBorders>
              <w:top w:val="single" w:sz="4" w:space="0" w:color="auto"/>
              <w:left w:val="single" w:sz="4" w:space="0" w:color="auto"/>
              <w:bottom w:val="single" w:sz="4" w:space="0" w:color="auto"/>
              <w:right w:val="single" w:sz="4" w:space="0" w:color="auto"/>
            </w:tcBorders>
            <w:hideMark/>
          </w:tcPr>
          <w:p w14:paraId="2EA19D18" w14:textId="77777777" w:rsidR="00707A64" w:rsidRDefault="00707A64" w:rsidP="00707A64">
            <w:pPr>
              <w:tabs>
                <w:tab w:val="center" w:pos="4153"/>
                <w:tab w:val="right" w:pos="8306"/>
              </w:tabs>
              <w:ind w:left="0"/>
              <w:rPr>
                <w:rFonts w:asciiTheme="majorHAnsi" w:eastAsia="Times New Roman" w:hAnsiTheme="majorHAnsi" w:cs="Times New Roman"/>
                <w:szCs w:val="20"/>
                <w:lang w:val="en-US"/>
              </w:rPr>
            </w:pPr>
            <w:r w:rsidRPr="00090656">
              <w:rPr>
                <w:rFonts w:asciiTheme="majorHAnsi" w:eastAsia="Times New Roman" w:hAnsiTheme="majorHAnsi" w:cs="Times New Roman"/>
                <w:szCs w:val="20"/>
                <w:lang w:val="en-US"/>
              </w:rPr>
              <w:t>09SCI</w:t>
            </w:r>
          </w:p>
          <w:p w14:paraId="09146EC0" w14:textId="77777777" w:rsidR="00707A64" w:rsidRPr="00090656" w:rsidRDefault="00707A64" w:rsidP="00707A64">
            <w:pPr>
              <w:tabs>
                <w:tab w:val="center" w:pos="4153"/>
                <w:tab w:val="right" w:pos="8306"/>
              </w:tabs>
              <w:ind w:left="0"/>
              <w:rPr>
                <w:rFonts w:asciiTheme="majorHAnsi" w:eastAsia="Times New Roman" w:hAnsiTheme="majorHAnsi" w:cs="Times New Roman"/>
                <w:szCs w:val="20"/>
                <w:lang w:val="en-US"/>
              </w:rPr>
            </w:pPr>
            <w:r w:rsidRPr="00090656">
              <w:rPr>
                <w:rFonts w:asciiTheme="majorHAnsi" w:eastAsia="Times New Roman" w:hAnsiTheme="majorHAnsi" w:cs="Times New Roman"/>
                <w:szCs w:val="20"/>
                <w:lang w:val="en-US"/>
              </w:rPr>
              <w:t>G1</w:t>
            </w:r>
          </w:p>
        </w:tc>
        <w:tc>
          <w:tcPr>
            <w:tcW w:w="0" w:type="auto"/>
            <w:tcBorders>
              <w:top w:val="single" w:sz="4" w:space="0" w:color="auto"/>
              <w:left w:val="single" w:sz="4" w:space="0" w:color="auto"/>
              <w:bottom w:val="single" w:sz="4" w:space="0" w:color="auto"/>
              <w:right w:val="single" w:sz="4" w:space="0" w:color="auto"/>
            </w:tcBorders>
            <w:hideMark/>
          </w:tcPr>
          <w:p w14:paraId="6FE964BC" w14:textId="77777777" w:rsidR="00707A64" w:rsidRDefault="00707A64" w:rsidP="00707A64">
            <w:pPr>
              <w:tabs>
                <w:tab w:val="center" w:pos="4153"/>
                <w:tab w:val="right" w:pos="8306"/>
              </w:tabs>
              <w:ind w:left="0"/>
              <w:rPr>
                <w:rFonts w:asciiTheme="majorHAnsi" w:eastAsia="Times New Roman" w:hAnsiTheme="majorHAnsi" w:cs="Times New Roman"/>
                <w:szCs w:val="20"/>
                <w:lang w:val="en-US"/>
              </w:rPr>
            </w:pPr>
            <w:r w:rsidRPr="00090656">
              <w:rPr>
                <w:rFonts w:asciiTheme="majorHAnsi" w:eastAsia="Times New Roman" w:hAnsiTheme="majorHAnsi" w:cs="Times New Roman"/>
                <w:szCs w:val="20"/>
                <w:lang w:val="en-US"/>
              </w:rPr>
              <w:t>09SCI</w:t>
            </w:r>
          </w:p>
          <w:p w14:paraId="67CA67D8" w14:textId="77777777" w:rsidR="00707A64" w:rsidRPr="00090656" w:rsidRDefault="00707A64" w:rsidP="00707A64">
            <w:pPr>
              <w:tabs>
                <w:tab w:val="center" w:pos="4153"/>
                <w:tab w:val="right" w:pos="8306"/>
              </w:tabs>
              <w:ind w:left="0"/>
              <w:rPr>
                <w:rFonts w:asciiTheme="majorHAnsi" w:eastAsia="Times New Roman" w:hAnsiTheme="majorHAnsi" w:cs="Times New Roman"/>
                <w:szCs w:val="20"/>
                <w:lang w:val="en-US"/>
              </w:rPr>
            </w:pPr>
            <w:r w:rsidRPr="00090656">
              <w:rPr>
                <w:rFonts w:asciiTheme="majorHAnsi" w:eastAsia="Times New Roman" w:hAnsiTheme="majorHAnsi" w:cs="Times New Roman"/>
                <w:szCs w:val="20"/>
                <w:lang w:val="en-US"/>
              </w:rPr>
              <w:t>G2</w:t>
            </w:r>
          </w:p>
        </w:tc>
        <w:tc>
          <w:tcPr>
            <w:tcW w:w="0" w:type="auto"/>
            <w:tcBorders>
              <w:top w:val="single" w:sz="4" w:space="0" w:color="auto"/>
              <w:left w:val="single" w:sz="4" w:space="0" w:color="auto"/>
              <w:bottom w:val="single" w:sz="4" w:space="0" w:color="auto"/>
              <w:right w:val="single" w:sz="4" w:space="0" w:color="auto"/>
            </w:tcBorders>
            <w:hideMark/>
          </w:tcPr>
          <w:p w14:paraId="5AFECADE" w14:textId="77777777" w:rsidR="00707A64" w:rsidRDefault="00707A64" w:rsidP="00707A64">
            <w:pPr>
              <w:tabs>
                <w:tab w:val="center" w:pos="4153"/>
                <w:tab w:val="right" w:pos="8306"/>
              </w:tabs>
              <w:ind w:left="0"/>
              <w:rPr>
                <w:rFonts w:asciiTheme="majorHAnsi" w:eastAsia="Times New Roman" w:hAnsiTheme="majorHAnsi" w:cs="Times New Roman"/>
                <w:szCs w:val="20"/>
                <w:lang w:val="en-US"/>
              </w:rPr>
            </w:pPr>
            <w:r w:rsidRPr="00090656">
              <w:rPr>
                <w:rFonts w:asciiTheme="majorHAnsi" w:eastAsia="Times New Roman" w:hAnsiTheme="majorHAnsi" w:cs="Times New Roman"/>
                <w:szCs w:val="20"/>
                <w:lang w:val="en-US"/>
              </w:rPr>
              <w:t>09SCI</w:t>
            </w:r>
          </w:p>
          <w:p w14:paraId="7BB99B15" w14:textId="77777777" w:rsidR="00707A64" w:rsidRPr="00090656" w:rsidRDefault="00707A64" w:rsidP="00707A64">
            <w:pPr>
              <w:tabs>
                <w:tab w:val="center" w:pos="4153"/>
                <w:tab w:val="right" w:pos="8306"/>
              </w:tabs>
              <w:ind w:left="0"/>
              <w:rPr>
                <w:rFonts w:asciiTheme="majorHAnsi" w:eastAsia="Times New Roman" w:hAnsiTheme="majorHAnsi" w:cs="Times New Roman"/>
                <w:szCs w:val="20"/>
                <w:lang w:val="en-US"/>
              </w:rPr>
            </w:pPr>
            <w:r w:rsidRPr="00090656">
              <w:rPr>
                <w:rFonts w:asciiTheme="majorHAnsi" w:eastAsia="Times New Roman" w:hAnsiTheme="majorHAnsi" w:cs="Times New Roman"/>
                <w:szCs w:val="20"/>
                <w:lang w:val="en-US"/>
              </w:rPr>
              <w:t>G3</w:t>
            </w:r>
          </w:p>
        </w:tc>
      </w:tr>
    </w:tbl>
    <w:p w14:paraId="283E8F48" w14:textId="77777777" w:rsidR="00707A64" w:rsidRPr="00752F99" w:rsidRDefault="00707A64" w:rsidP="00707A64"/>
    <w:p w14:paraId="030B7DE6" w14:textId="77777777" w:rsidR="00707A64" w:rsidRPr="00752F99" w:rsidRDefault="00707A64" w:rsidP="00B927D7">
      <w:pPr>
        <w:ind w:left="0"/>
        <w:rPr>
          <w:color w:val="000000"/>
        </w:rPr>
      </w:pPr>
      <w:r w:rsidRPr="00752F99">
        <w:t>Attempt all questions in the spaces provided</w:t>
      </w:r>
    </w:p>
    <w:p w14:paraId="6AE991A1" w14:textId="77777777" w:rsidR="00707A64" w:rsidRPr="00752F99" w:rsidRDefault="00707A64" w:rsidP="00B927D7">
      <w:pPr>
        <w:ind w:left="0"/>
      </w:pPr>
    </w:p>
    <w:p w14:paraId="7594D801" w14:textId="77777777" w:rsidR="00707A64" w:rsidRDefault="00707A64">
      <w:pPr>
        <w:tabs>
          <w:tab w:val="clear" w:pos="567"/>
          <w:tab w:val="clear" w:pos="1134"/>
        </w:tabs>
        <w:autoSpaceDE/>
        <w:autoSpaceDN/>
        <w:adjustRightInd/>
        <w:ind w:left="0"/>
      </w:pPr>
    </w:p>
    <w:p w14:paraId="6E33653F" w14:textId="23081C26" w:rsidR="00707A64" w:rsidRPr="00707A64" w:rsidRDefault="00707A64" w:rsidP="00707A64">
      <w:pPr>
        <w:tabs>
          <w:tab w:val="clear" w:pos="567"/>
          <w:tab w:val="clear" w:pos="1134"/>
        </w:tabs>
        <w:autoSpaceDE/>
        <w:autoSpaceDN/>
        <w:adjustRightInd/>
        <w:ind w:left="0"/>
      </w:pPr>
      <w:r w:rsidRPr="00707A64">
        <w:rPr>
          <w:b/>
        </w:rPr>
        <w:t>Q</w:t>
      </w:r>
      <w:r w:rsidR="002F3DCF">
        <w:rPr>
          <w:b/>
        </w:rPr>
        <w:t xml:space="preserve">uestion </w:t>
      </w:r>
      <w:r w:rsidR="00E36393">
        <w:rPr>
          <w:b/>
        </w:rPr>
        <w:t>36</w:t>
      </w:r>
      <w:r w:rsidRPr="00707A64">
        <w:rPr>
          <w:b/>
        </w:rPr>
        <w:t xml:space="preserve"> </w:t>
      </w:r>
      <w:r w:rsidRPr="00707A64">
        <w:t>(5 marks)</w:t>
      </w:r>
    </w:p>
    <w:p w14:paraId="44C01D98" w14:textId="77777777" w:rsidR="00707A64" w:rsidRPr="00707A64" w:rsidRDefault="00707A64" w:rsidP="00707A64">
      <w:pPr>
        <w:tabs>
          <w:tab w:val="clear" w:pos="567"/>
          <w:tab w:val="clear" w:pos="1134"/>
        </w:tabs>
        <w:autoSpaceDE/>
        <w:autoSpaceDN/>
        <w:adjustRightInd/>
        <w:ind w:left="0"/>
      </w:pPr>
    </w:p>
    <w:p w14:paraId="193C25DD" w14:textId="6DD6F6A4" w:rsidR="00707A64" w:rsidRPr="00707A64" w:rsidRDefault="00707A64" w:rsidP="00B927D7">
      <w:pPr>
        <w:numPr>
          <w:ilvl w:val="0"/>
          <w:numId w:val="20"/>
        </w:numPr>
        <w:tabs>
          <w:tab w:val="clear" w:pos="1134"/>
          <w:tab w:val="left" w:pos="8789"/>
        </w:tabs>
        <w:autoSpaceDE/>
        <w:autoSpaceDN/>
        <w:adjustRightInd/>
        <w:ind w:left="0" w:firstLine="0"/>
      </w:pPr>
      <w:r w:rsidRPr="00707A64">
        <w:t>Complete the following table:</w:t>
      </w:r>
      <w:r w:rsidRPr="00707A64">
        <w:tab/>
        <w:t>(3 marks)</w:t>
      </w:r>
    </w:p>
    <w:p w14:paraId="33855A5D" w14:textId="77777777" w:rsidR="00707A64" w:rsidRPr="00707A64" w:rsidRDefault="00707A64" w:rsidP="00707A64">
      <w:pPr>
        <w:tabs>
          <w:tab w:val="clear" w:pos="567"/>
          <w:tab w:val="clear" w:pos="1134"/>
        </w:tabs>
        <w:autoSpaceDE/>
        <w:autoSpaceDN/>
        <w:adjustRightInd/>
        <w:ind w:left="0"/>
      </w:pPr>
    </w:p>
    <w:tbl>
      <w:tblPr>
        <w:tblStyle w:val="TableGrid"/>
        <w:tblW w:w="0" w:type="auto"/>
        <w:tblInd w:w="706" w:type="dxa"/>
        <w:tblLook w:val="04A0" w:firstRow="1" w:lastRow="0" w:firstColumn="1" w:lastColumn="0" w:noHBand="0" w:noVBand="1"/>
      </w:tblPr>
      <w:tblGrid>
        <w:gridCol w:w="3257"/>
        <w:gridCol w:w="3257"/>
      </w:tblGrid>
      <w:tr w:rsidR="00707A64" w:rsidRPr="00707A64" w14:paraId="2D8F9148" w14:textId="77777777" w:rsidTr="00B927D7">
        <w:tc>
          <w:tcPr>
            <w:tcW w:w="3257" w:type="dxa"/>
          </w:tcPr>
          <w:p w14:paraId="1DE87BC7" w14:textId="77777777" w:rsidR="00707A64" w:rsidRPr="00707A64" w:rsidRDefault="00707A64" w:rsidP="00707A64">
            <w:pPr>
              <w:tabs>
                <w:tab w:val="clear" w:pos="567"/>
                <w:tab w:val="clear" w:pos="1134"/>
              </w:tabs>
              <w:autoSpaceDE/>
              <w:autoSpaceDN/>
              <w:adjustRightInd/>
              <w:ind w:left="0"/>
              <w:rPr>
                <w:lang w:val="en-US"/>
              </w:rPr>
            </w:pPr>
            <w:r w:rsidRPr="00707A64">
              <w:rPr>
                <w:lang w:val="en-US"/>
              </w:rPr>
              <w:t>Chemical Name</w:t>
            </w:r>
          </w:p>
        </w:tc>
        <w:tc>
          <w:tcPr>
            <w:tcW w:w="3257" w:type="dxa"/>
          </w:tcPr>
          <w:p w14:paraId="7AE13A89" w14:textId="77777777" w:rsidR="00707A64" w:rsidRPr="00707A64" w:rsidRDefault="00707A64" w:rsidP="00707A64">
            <w:pPr>
              <w:tabs>
                <w:tab w:val="clear" w:pos="567"/>
                <w:tab w:val="clear" w:pos="1134"/>
              </w:tabs>
              <w:autoSpaceDE/>
              <w:autoSpaceDN/>
              <w:adjustRightInd/>
              <w:ind w:left="0"/>
              <w:rPr>
                <w:lang w:val="en-US"/>
              </w:rPr>
            </w:pPr>
            <w:r w:rsidRPr="00707A64">
              <w:rPr>
                <w:lang w:val="en-US"/>
              </w:rPr>
              <w:t>Chemical formula</w:t>
            </w:r>
          </w:p>
        </w:tc>
      </w:tr>
      <w:tr w:rsidR="00707A64" w:rsidRPr="00707A64" w14:paraId="6E32D7FB" w14:textId="77777777" w:rsidTr="00B927D7">
        <w:tc>
          <w:tcPr>
            <w:tcW w:w="3257" w:type="dxa"/>
          </w:tcPr>
          <w:p w14:paraId="77C54634" w14:textId="5EE83FD6" w:rsidR="00707A64" w:rsidRPr="00707A64" w:rsidRDefault="00405A47" w:rsidP="00707A64">
            <w:pPr>
              <w:tabs>
                <w:tab w:val="clear" w:pos="567"/>
                <w:tab w:val="clear" w:pos="1134"/>
              </w:tabs>
              <w:autoSpaceDE/>
              <w:autoSpaceDN/>
              <w:adjustRightInd/>
              <w:ind w:left="0"/>
              <w:rPr>
                <w:lang w:val="en-US"/>
              </w:rPr>
            </w:pPr>
            <w:r>
              <w:rPr>
                <w:lang w:val="en-US"/>
              </w:rPr>
              <w:t>Sulfuric acid</w:t>
            </w:r>
          </w:p>
        </w:tc>
        <w:tc>
          <w:tcPr>
            <w:tcW w:w="3257" w:type="dxa"/>
          </w:tcPr>
          <w:p w14:paraId="66232AEE" w14:textId="77777777" w:rsidR="00707A64" w:rsidRPr="00707A64" w:rsidRDefault="00707A64" w:rsidP="00707A64">
            <w:pPr>
              <w:tabs>
                <w:tab w:val="clear" w:pos="567"/>
                <w:tab w:val="clear" w:pos="1134"/>
              </w:tabs>
              <w:autoSpaceDE/>
              <w:autoSpaceDN/>
              <w:adjustRightInd/>
              <w:ind w:left="0"/>
              <w:rPr>
                <w:lang w:val="en-US"/>
              </w:rPr>
            </w:pPr>
            <w:r w:rsidRPr="00707A64">
              <w:rPr>
                <w:lang w:val="en-US"/>
              </w:rPr>
              <w:t>H</w:t>
            </w:r>
            <w:r w:rsidRPr="00707A64">
              <w:rPr>
                <w:vertAlign w:val="subscript"/>
                <w:lang w:val="en-US"/>
              </w:rPr>
              <w:t>2</w:t>
            </w:r>
            <w:r w:rsidRPr="00707A64">
              <w:rPr>
                <w:lang w:val="en-US"/>
              </w:rPr>
              <w:t>SO</w:t>
            </w:r>
            <w:r w:rsidRPr="00707A64">
              <w:rPr>
                <w:vertAlign w:val="subscript"/>
                <w:lang w:val="en-US"/>
              </w:rPr>
              <w:t>4</w:t>
            </w:r>
          </w:p>
        </w:tc>
      </w:tr>
      <w:tr w:rsidR="00707A64" w:rsidRPr="00707A64" w14:paraId="3FEDF2B3" w14:textId="77777777" w:rsidTr="00B927D7">
        <w:tc>
          <w:tcPr>
            <w:tcW w:w="3257" w:type="dxa"/>
          </w:tcPr>
          <w:p w14:paraId="2F94AB20" w14:textId="6F00E752" w:rsidR="00707A64" w:rsidRPr="00707A64" w:rsidRDefault="00405A47" w:rsidP="00707A64">
            <w:pPr>
              <w:tabs>
                <w:tab w:val="clear" w:pos="567"/>
                <w:tab w:val="clear" w:pos="1134"/>
              </w:tabs>
              <w:autoSpaceDE/>
              <w:autoSpaceDN/>
              <w:adjustRightInd/>
              <w:ind w:left="0"/>
              <w:rPr>
                <w:lang w:val="en-US"/>
              </w:rPr>
            </w:pPr>
            <w:r>
              <w:rPr>
                <w:lang w:val="en-US"/>
              </w:rPr>
              <w:t>Nitric acid</w:t>
            </w:r>
          </w:p>
        </w:tc>
        <w:tc>
          <w:tcPr>
            <w:tcW w:w="3257" w:type="dxa"/>
          </w:tcPr>
          <w:p w14:paraId="7575B6AD" w14:textId="77777777" w:rsidR="00707A64" w:rsidRPr="00707A64" w:rsidRDefault="00707A64" w:rsidP="00707A64">
            <w:pPr>
              <w:tabs>
                <w:tab w:val="clear" w:pos="567"/>
                <w:tab w:val="clear" w:pos="1134"/>
              </w:tabs>
              <w:autoSpaceDE/>
              <w:autoSpaceDN/>
              <w:adjustRightInd/>
              <w:ind w:left="0"/>
              <w:rPr>
                <w:lang w:val="en-US"/>
              </w:rPr>
            </w:pPr>
            <w:r w:rsidRPr="00707A64">
              <w:rPr>
                <w:lang w:val="en-US"/>
              </w:rPr>
              <w:t>HNO</w:t>
            </w:r>
            <w:r w:rsidRPr="00707A64">
              <w:rPr>
                <w:vertAlign w:val="subscript"/>
                <w:lang w:val="en-US"/>
              </w:rPr>
              <w:t>3</w:t>
            </w:r>
          </w:p>
        </w:tc>
      </w:tr>
      <w:tr w:rsidR="00707A64" w:rsidRPr="00707A64" w14:paraId="72D79CBC" w14:textId="77777777" w:rsidTr="00B927D7">
        <w:tc>
          <w:tcPr>
            <w:tcW w:w="3257" w:type="dxa"/>
          </w:tcPr>
          <w:p w14:paraId="26848D94" w14:textId="77777777" w:rsidR="00707A64" w:rsidRPr="00707A64" w:rsidRDefault="00707A64" w:rsidP="00707A64">
            <w:pPr>
              <w:tabs>
                <w:tab w:val="clear" w:pos="567"/>
                <w:tab w:val="clear" w:pos="1134"/>
              </w:tabs>
              <w:autoSpaceDE/>
              <w:autoSpaceDN/>
              <w:adjustRightInd/>
              <w:ind w:left="0"/>
              <w:rPr>
                <w:lang w:val="en-US"/>
              </w:rPr>
            </w:pPr>
            <w:r w:rsidRPr="00707A64">
              <w:rPr>
                <w:lang w:val="en-US"/>
              </w:rPr>
              <w:t>Sodium hydroxide</w:t>
            </w:r>
          </w:p>
        </w:tc>
        <w:tc>
          <w:tcPr>
            <w:tcW w:w="3257" w:type="dxa"/>
          </w:tcPr>
          <w:p w14:paraId="4638245B" w14:textId="7D6F2E8A" w:rsidR="00707A64" w:rsidRPr="00707A64" w:rsidRDefault="00405A47" w:rsidP="00707A64">
            <w:pPr>
              <w:tabs>
                <w:tab w:val="clear" w:pos="567"/>
                <w:tab w:val="clear" w:pos="1134"/>
              </w:tabs>
              <w:autoSpaceDE/>
              <w:autoSpaceDN/>
              <w:adjustRightInd/>
              <w:ind w:left="0"/>
              <w:rPr>
                <w:lang w:val="en-US"/>
              </w:rPr>
            </w:pPr>
            <w:proofErr w:type="spellStart"/>
            <w:r>
              <w:rPr>
                <w:lang w:val="en-US"/>
              </w:rPr>
              <w:t>NaOH</w:t>
            </w:r>
            <w:proofErr w:type="spellEnd"/>
          </w:p>
        </w:tc>
      </w:tr>
    </w:tbl>
    <w:p w14:paraId="54A4C4CB" w14:textId="33229F21" w:rsidR="00707A64" w:rsidRPr="00707A64" w:rsidRDefault="00390F86" w:rsidP="00707A64">
      <w:pPr>
        <w:tabs>
          <w:tab w:val="clear" w:pos="567"/>
          <w:tab w:val="clear" w:pos="1134"/>
        </w:tabs>
        <w:autoSpaceDE/>
        <w:autoSpaceDN/>
        <w:adjustRightInd/>
        <w:ind w:left="0"/>
        <w:rPr>
          <w:lang w:val="en-US"/>
        </w:rPr>
      </w:pPr>
      <w:r>
        <w:rPr>
          <w:lang w:val="en-US"/>
        </w:rPr>
        <w:t>I mark for each correct answer</w:t>
      </w:r>
    </w:p>
    <w:p w14:paraId="501E7A2F" w14:textId="77777777" w:rsidR="00707A64" w:rsidRPr="00707A64" w:rsidRDefault="00707A64" w:rsidP="00707A64">
      <w:pPr>
        <w:tabs>
          <w:tab w:val="clear" w:pos="567"/>
          <w:tab w:val="clear" w:pos="1134"/>
        </w:tabs>
        <w:autoSpaceDE/>
        <w:autoSpaceDN/>
        <w:adjustRightInd/>
        <w:ind w:left="0"/>
        <w:rPr>
          <w:lang w:val="en-US"/>
        </w:rPr>
      </w:pPr>
    </w:p>
    <w:p w14:paraId="54A310C6" w14:textId="13A802C3" w:rsidR="00707A64" w:rsidRPr="00B927D7" w:rsidRDefault="00707A64" w:rsidP="00B927D7">
      <w:pPr>
        <w:numPr>
          <w:ilvl w:val="0"/>
          <w:numId w:val="20"/>
        </w:numPr>
        <w:tabs>
          <w:tab w:val="clear" w:pos="1134"/>
          <w:tab w:val="left" w:pos="8789"/>
        </w:tabs>
        <w:autoSpaceDE/>
        <w:autoSpaceDN/>
        <w:adjustRightInd/>
        <w:ind w:left="567" w:hanging="567"/>
        <w:rPr>
          <w:lang w:val="en-US"/>
        </w:rPr>
      </w:pPr>
      <w:r w:rsidRPr="00B927D7">
        <w:rPr>
          <w:lang w:val="en-US"/>
        </w:rPr>
        <w:t>Give a possible pH value for the household cleaning products shown below?</w:t>
      </w:r>
      <w:r w:rsidRPr="00B927D7">
        <w:rPr>
          <w:lang w:val="en-US"/>
        </w:rPr>
        <w:tab/>
        <w:t>(1 mark)</w:t>
      </w:r>
    </w:p>
    <w:p w14:paraId="0EC74D28" w14:textId="173D9B91" w:rsidR="00707A64" w:rsidRDefault="00707A64" w:rsidP="00707A64">
      <w:pPr>
        <w:tabs>
          <w:tab w:val="clear" w:pos="567"/>
          <w:tab w:val="clear" w:pos="1134"/>
        </w:tabs>
        <w:autoSpaceDE/>
        <w:autoSpaceDN/>
        <w:adjustRightInd/>
        <w:ind w:left="0"/>
        <w:rPr>
          <w:lang w:val="en-US"/>
        </w:rPr>
      </w:pPr>
    </w:p>
    <w:p w14:paraId="3185C9AA" w14:textId="3CCC963F" w:rsidR="00B927D7" w:rsidRPr="00707A64" w:rsidRDefault="00B927D7" w:rsidP="00B927D7">
      <w:pPr>
        <w:tabs>
          <w:tab w:val="clear" w:pos="567"/>
          <w:tab w:val="clear" w:pos="1134"/>
        </w:tabs>
        <w:autoSpaceDE/>
        <w:autoSpaceDN/>
        <w:adjustRightInd/>
        <w:ind w:left="0"/>
        <w:rPr>
          <w:lang w:val="en-US"/>
        </w:rPr>
      </w:pPr>
      <w:r w:rsidRPr="00707A64">
        <w:rPr>
          <w:lang w:val="en-US"/>
        </w:rPr>
        <w:tab/>
      </w:r>
      <w:r w:rsidRPr="00707A64">
        <w:rPr>
          <w:lang w:val="en-US"/>
        </w:rPr>
        <w:tab/>
      </w:r>
      <w:r w:rsidRPr="00707A64">
        <w:rPr>
          <w:lang w:val="en-US"/>
        </w:rPr>
        <w:tab/>
      </w:r>
      <w:r w:rsidRPr="00707A64">
        <w:rPr>
          <w:lang w:val="en-US"/>
        </w:rPr>
        <w:tab/>
        <w:t>pH =</w:t>
      </w:r>
      <w:r w:rsidR="00405A47">
        <w:rPr>
          <w:lang w:val="en-US"/>
        </w:rPr>
        <w:t xml:space="preserve">  9-14 (accept any RANGE within – not a single number)</w:t>
      </w:r>
    </w:p>
    <w:p w14:paraId="0EE7A71D" w14:textId="23261839" w:rsidR="00707A64" w:rsidRPr="00707A64" w:rsidRDefault="00707A64" w:rsidP="00707A64">
      <w:pPr>
        <w:tabs>
          <w:tab w:val="clear" w:pos="567"/>
          <w:tab w:val="clear" w:pos="1134"/>
        </w:tabs>
        <w:autoSpaceDE/>
        <w:autoSpaceDN/>
        <w:adjustRightInd/>
        <w:ind w:left="0"/>
        <w:rPr>
          <w:u w:val="single"/>
          <w:lang w:val="en-US"/>
        </w:rPr>
      </w:pPr>
      <w:r w:rsidRPr="00707A64">
        <w:rPr>
          <w:noProof/>
          <w:lang w:val="en-GB" w:eastAsia="en-GB"/>
        </w:rPr>
        <w:drawing>
          <wp:inline distT="0" distB="0" distL="0" distR="0" wp14:anchorId="4B3A3348" wp14:editId="12CE1C76">
            <wp:extent cx="1091184" cy="13963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01790" cy="1409874"/>
                    </a:xfrm>
                    <a:prstGeom prst="rect">
                      <a:avLst/>
                    </a:prstGeom>
                  </pic:spPr>
                </pic:pic>
              </a:graphicData>
            </a:graphic>
          </wp:inline>
        </w:drawing>
      </w:r>
      <w:r w:rsidRPr="00707A64">
        <w:rPr>
          <w:lang w:val="en-US"/>
        </w:rPr>
        <w:t xml:space="preserve"> </w:t>
      </w:r>
    </w:p>
    <w:p w14:paraId="6802C41F" w14:textId="77777777" w:rsidR="00707A64" w:rsidRPr="00707A64" w:rsidRDefault="00707A64" w:rsidP="00707A64">
      <w:pPr>
        <w:tabs>
          <w:tab w:val="clear" w:pos="567"/>
          <w:tab w:val="clear" w:pos="1134"/>
        </w:tabs>
        <w:autoSpaceDE/>
        <w:autoSpaceDN/>
        <w:adjustRightInd/>
        <w:ind w:left="0"/>
        <w:rPr>
          <w:lang w:val="en-US"/>
        </w:rPr>
      </w:pPr>
    </w:p>
    <w:p w14:paraId="4D2AC921" w14:textId="77777777" w:rsidR="00707A64" w:rsidRPr="00707A64" w:rsidRDefault="00707A64" w:rsidP="00707A64">
      <w:pPr>
        <w:tabs>
          <w:tab w:val="clear" w:pos="567"/>
          <w:tab w:val="clear" w:pos="1134"/>
        </w:tabs>
        <w:autoSpaceDE/>
        <w:autoSpaceDN/>
        <w:adjustRightInd/>
        <w:ind w:left="0"/>
        <w:rPr>
          <w:lang w:val="en-US"/>
        </w:rPr>
      </w:pPr>
    </w:p>
    <w:p w14:paraId="7D72D818" w14:textId="77777777" w:rsidR="00707A64" w:rsidRPr="00707A64" w:rsidRDefault="00707A64" w:rsidP="00707A64">
      <w:pPr>
        <w:tabs>
          <w:tab w:val="clear" w:pos="567"/>
          <w:tab w:val="clear" w:pos="1134"/>
        </w:tabs>
        <w:autoSpaceDE/>
        <w:autoSpaceDN/>
        <w:adjustRightInd/>
        <w:ind w:left="0"/>
        <w:rPr>
          <w:lang w:val="en-US"/>
        </w:rPr>
      </w:pPr>
    </w:p>
    <w:p w14:paraId="39D8FA25" w14:textId="4FBF844D" w:rsidR="00707A64" w:rsidRPr="00707A64" w:rsidRDefault="00707A64" w:rsidP="00B927D7">
      <w:pPr>
        <w:numPr>
          <w:ilvl w:val="0"/>
          <w:numId w:val="20"/>
        </w:numPr>
        <w:tabs>
          <w:tab w:val="clear" w:pos="567"/>
          <w:tab w:val="clear" w:pos="1134"/>
          <w:tab w:val="left" w:pos="8789"/>
        </w:tabs>
        <w:autoSpaceDE/>
        <w:autoSpaceDN/>
        <w:adjustRightInd/>
        <w:rPr>
          <w:lang w:val="en-US"/>
        </w:rPr>
      </w:pPr>
      <w:r w:rsidRPr="00707A64">
        <w:rPr>
          <w:lang w:val="en-US"/>
        </w:rPr>
        <w:t xml:space="preserve">What pH value would pure water most likely be? </w:t>
      </w:r>
      <w:r w:rsidR="00B927D7">
        <w:rPr>
          <w:lang w:val="en-US"/>
        </w:rPr>
        <w:tab/>
      </w:r>
      <w:r w:rsidRPr="00707A64">
        <w:rPr>
          <w:lang w:val="en-US"/>
        </w:rPr>
        <w:t>(1 mark)</w:t>
      </w:r>
    </w:p>
    <w:p w14:paraId="30C991E4" w14:textId="77777777" w:rsidR="00B927D7" w:rsidRDefault="00B927D7" w:rsidP="00707A64">
      <w:pPr>
        <w:tabs>
          <w:tab w:val="clear" w:pos="567"/>
          <w:tab w:val="clear" w:pos="1134"/>
        </w:tabs>
        <w:autoSpaceDE/>
        <w:autoSpaceDN/>
        <w:adjustRightInd/>
        <w:ind w:left="0"/>
        <w:rPr>
          <w:lang w:val="en-US"/>
        </w:rPr>
      </w:pPr>
    </w:p>
    <w:p w14:paraId="540126CC" w14:textId="4578C57E" w:rsidR="00707A64" w:rsidRPr="00707A64" w:rsidRDefault="00707A64" w:rsidP="00707A64">
      <w:pPr>
        <w:tabs>
          <w:tab w:val="clear" w:pos="567"/>
          <w:tab w:val="clear" w:pos="1134"/>
        </w:tabs>
        <w:autoSpaceDE/>
        <w:autoSpaceDN/>
        <w:adjustRightInd/>
        <w:ind w:left="0"/>
        <w:rPr>
          <w:lang w:val="en-US"/>
        </w:rPr>
      </w:pPr>
      <w:r w:rsidRPr="00707A64">
        <w:rPr>
          <w:lang w:val="en-US"/>
        </w:rPr>
        <w:tab/>
      </w:r>
      <w:r w:rsidRPr="00707A64">
        <w:rPr>
          <w:lang w:val="en-US"/>
        </w:rPr>
        <w:tab/>
      </w:r>
      <w:r w:rsidRPr="00707A64">
        <w:rPr>
          <w:lang w:val="en-US"/>
        </w:rPr>
        <w:tab/>
      </w:r>
      <w:r w:rsidRPr="00707A64">
        <w:rPr>
          <w:lang w:val="en-US"/>
        </w:rPr>
        <w:tab/>
        <w:t xml:space="preserve">pH = </w:t>
      </w:r>
      <w:r w:rsidR="00405A47">
        <w:rPr>
          <w:lang w:val="en-US"/>
        </w:rPr>
        <w:t>7</w:t>
      </w:r>
    </w:p>
    <w:p w14:paraId="0E676DF4" w14:textId="77777777" w:rsidR="00707A64" w:rsidRDefault="00707A64">
      <w:pPr>
        <w:tabs>
          <w:tab w:val="clear" w:pos="567"/>
          <w:tab w:val="clear" w:pos="1134"/>
        </w:tabs>
        <w:autoSpaceDE/>
        <w:autoSpaceDN/>
        <w:adjustRightInd/>
        <w:ind w:left="0"/>
      </w:pPr>
    </w:p>
    <w:p w14:paraId="3707C733" w14:textId="14B7D6D5" w:rsidR="00707A64" w:rsidRDefault="00B927D7" w:rsidP="00B927D7">
      <w:pPr>
        <w:tabs>
          <w:tab w:val="clear" w:pos="567"/>
          <w:tab w:val="clear" w:pos="1134"/>
        </w:tabs>
        <w:autoSpaceDE/>
        <w:autoSpaceDN/>
        <w:adjustRightInd/>
        <w:ind w:left="720"/>
      </w:pPr>
      <w:r w:rsidRPr="00707A64">
        <w:rPr>
          <w:noProof/>
          <w:lang w:val="en-GB" w:eastAsia="en-GB"/>
        </w:rPr>
        <w:drawing>
          <wp:inline distT="0" distB="0" distL="0" distR="0" wp14:anchorId="6BB962C6" wp14:editId="420F2504">
            <wp:extent cx="454645" cy="98145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264" cy="1002221"/>
                    </a:xfrm>
                    <a:prstGeom prst="rect">
                      <a:avLst/>
                    </a:prstGeom>
                  </pic:spPr>
                </pic:pic>
              </a:graphicData>
            </a:graphic>
          </wp:inline>
        </w:drawing>
      </w:r>
    </w:p>
    <w:p w14:paraId="2B815EAD" w14:textId="77777777" w:rsidR="00E36393" w:rsidRDefault="00E36393">
      <w:pPr>
        <w:tabs>
          <w:tab w:val="clear" w:pos="567"/>
          <w:tab w:val="clear" w:pos="1134"/>
        </w:tabs>
        <w:autoSpaceDE/>
        <w:autoSpaceDN/>
        <w:adjustRightInd/>
        <w:ind w:left="0"/>
        <w:rPr>
          <w:b/>
        </w:rPr>
      </w:pPr>
      <w:r>
        <w:rPr>
          <w:b/>
        </w:rPr>
        <w:br w:type="page"/>
      </w:r>
    </w:p>
    <w:p w14:paraId="2A8269AC" w14:textId="59015776" w:rsidR="00707A64" w:rsidRPr="00707A64" w:rsidRDefault="00707A64" w:rsidP="00707A64">
      <w:pPr>
        <w:tabs>
          <w:tab w:val="clear" w:pos="567"/>
          <w:tab w:val="clear" w:pos="1134"/>
        </w:tabs>
        <w:autoSpaceDE/>
        <w:autoSpaceDN/>
        <w:adjustRightInd/>
        <w:ind w:left="0"/>
      </w:pPr>
      <w:r w:rsidRPr="00707A64">
        <w:rPr>
          <w:b/>
        </w:rPr>
        <w:lastRenderedPageBreak/>
        <w:t>Q</w:t>
      </w:r>
      <w:r w:rsidR="002F3DCF">
        <w:rPr>
          <w:b/>
        </w:rPr>
        <w:t xml:space="preserve">uestion </w:t>
      </w:r>
      <w:r w:rsidRPr="00AE455D">
        <w:rPr>
          <w:b/>
        </w:rPr>
        <w:t>37 (</w:t>
      </w:r>
      <w:r w:rsidR="002F3DCF" w:rsidRPr="00AE455D">
        <w:rPr>
          <w:b/>
        </w:rPr>
        <w:t>13</w:t>
      </w:r>
      <w:r w:rsidRPr="00AE455D">
        <w:rPr>
          <w:b/>
        </w:rPr>
        <w:t xml:space="preserve"> marks)</w:t>
      </w:r>
    </w:p>
    <w:p w14:paraId="681CA387" w14:textId="77777777" w:rsidR="00707A64" w:rsidRPr="00707A64" w:rsidRDefault="00707A64" w:rsidP="00707A64">
      <w:pPr>
        <w:tabs>
          <w:tab w:val="clear" w:pos="567"/>
          <w:tab w:val="clear" w:pos="1134"/>
        </w:tabs>
        <w:autoSpaceDE/>
        <w:autoSpaceDN/>
        <w:adjustRightInd/>
        <w:ind w:left="0"/>
      </w:pPr>
    </w:p>
    <w:p w14:paraId="2DBA6D27" w14:textId="2247F333" w:rsidR="00707A64" w:rsidRPr="00707A64" w:rsidRDefault="00707A64" w:rsidP="00707A64">
      <w:pPr>
        <w:tabs>
          <w:tab w:val="clear" w:pos="567"/>
          <w:tab w:val="clear" w:pos="1134"/>
        </w:tabs>
        <w:autoSpaceDE/>
        <w:autoSpaceDN/>
        <w:adjustRightInd/>
        <w:ind w:left="0"/>
        <w:rPr>
          <w:lang w:val="en-US"/>
        </w:rPr>
      </w:pPr>
      <w:r w:rsidRPr="00707A64">
        <w:t>A student carried out a first-hand investigation to identify the relationship between the mass of a metal and the volume of gas produced</w:t>
      </w:r>
      <w:r w:rsidR="00E36393">
        <w:t xml:space="preserve"> when the metal reacted with an acid</w:t>
      </w:r>
      <w:r w:rsidRPr="00707A64">
        <w:t>. The first-hand investigation was carried out at 25°C, and 100 kPa (a constant temperature and pressure). In each experiment, 200 mL of hydrochloric acid was added to some zinc, and the volume of gas produced was recorded. The diagram shows the equipment used, and the table contains the student’s results</w:t>
      </w:r>
      <w:r w:rsidRPr="00707A64">
        <w:rPr>
          <w:lang w:val="en-US"/>
        </w:rPr>
        <w:t>.</w:t>
      </w:r>
    </w:p>
    <w:p w14:paraId="63FA355A" w14:textId="77777777" w:rsidR="00707A64" w:rsidRPr="00707A64" w:rsidRDefault="00707A64" w:rsidP="00707A64">
      <w:pPr>
        <w:tabs>
          <w:tab w:val="clear" w:pos="567"/>
          <w:tab w:val="clear" w:pos="1134"/>
        </w:tabs>
        <w:autoSpaceDE/>
        <w:autoSpaceDN/>
        <w:adjustRightInd/>
        <w:ind w:left="0"/>
        <w:rPr>
          <w:lang w:val="en-US"/>
        </w:rPr>
      </w:pPr>
    </w:p>
    <w:p w14:paraId="10DDA2C7" w14:textId="77777777" w:rsidR="00707A64" w:rsidRPr="00707A64" w:rsidRDefault="00707A64" w:rsidP="00707A64">
      <w:pPr>
        <w:tabs>
          <w:tab w:val="clear" w:pos="567"/>
          <w:tab w:val="clear" w:pos="1134"/>
        </w:tabs>
        <w:autoSpaceDE/>
        <w:autoSpaceDN/>
        <w:adjustRightInd/>
        <w:ind w:left="0"/>
        <w:rPr>
          <w:lang w:val="en-US"/>
        </w:rPr>
      </w:pPr>
      <w:r w:rsidRPr="00707A64">
        <w:rPr>
          <w:noProof/>
          <w:lang w:val="en-GB" w:eastAsia="en-GB"/>
        </w:rPr>
        <w:drawing>
          <wp:inline distT="0" distB="0" distL="0" distR="0" wp14:anchorId="0D524F43" wp14:editId="4C5526F3">
            <wp:extent cx="2794406" cy="1573861"/>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6702" cy="1586419"/>
                    </a:xfrm>
                    <a:prstGeom prst="rect">
                      <a:avLst/>
                    </a:prstGeom>
                  </pic:spPr>
                </pic:pic>
              </a:graphicData>
            </a:graphic>
          </wp:inline>
        </w:drawing>
      </w:r>
    </w:p>
    <w:p w14:paraId="21BA610B" w14:textId="77777777" w:rsidR="00707A64" w:rsidRPr="00707A64" w:rsidRDefault="00707A64" w:rsidP="00707A64">
      <w:pPr>
        <w:tabs>
          <w:tab w:val="clear" w:pos="567"/>
          <w:tab w:val="clear" w:pos="1134"/>
        </w:tabs>
        <w:autoSpaceDE/>
        <w:autoSpaceDN/>
        <w:adjustRightInd/>
        <w:ind w:left="0"/>
      </w:pPr>
    </w:p>
    <w:p w14:paraId="098637B2" w14:textId="1B96DE42" w:rsidR="00707A64" w:rsidRPr="00E96FF0" w:rsidRDefault="00E96FF0" w:rsidP="006E1939">
      <w:pPr>
        <w:pStyle w:val="SubQ"/>
        <w:numPr>
          <w:ilvl w:val="0"/>
          <w:numId w:val="21"/>
        </w:numPr>
        <w:tabs>
          <w:tab w:val="clear" w:pos="567"/>
          <w:tab w:val="clear" w:pos="1134"/>
          <w:tab w:val="left" w:pos="8789"/>
        </w:tabs>
        <w:autoSpaceDE/>
        <w:autoSpaceDN/>
        <w:adjustRightInd/>
        <w:ind w:left="0" w:right="1276" w:hanging="567"/>
        <w:rPr>
          <w:lang w:val="en-US"/>
        </w:rPr>
      </w:pPr>
      <w:r w:rsidRPr="00E96FF0">
        <w:rPr>
          <w:lang w:val="en-US"/>
        </w:rPr>
        <w:tab/>
      </w:r>
    </w:p>
    <w:p w14:paraId="47F36F04" w14:textId="1B29AD6A" w:rsidR="00720DDB" w:rsidRDefault="00720DDB" w:rsidP="00707A64">
      <w:pPr>
        <w:tabs>
          <w:tab w:val="clear" w:pos="567"/>
          <w:tab w:val="clear" w:pos="1134"/>
        </w:tabs>
        <w:autoSpaceDE/>
        <w:autoSpaceDN/>
        <w:adjustRightInd/>
        <w:ind w:left="0"/>
        <w:rPr>
          <w:lang w:val="en-US"/>
        </w:rPr>
      </w:pPr>
    </w:p>
    <w:p w14:paraId="28EE6C70" w14:textId="0BCD02F4" w:rsidR="00720DDB" w:rsidRDefault="00E96FF0" w:rsidP="00707A64">
      <w:pPr>
        <w:tabs>
          <w:tab w:val="clear" w:pos="567"/>
          <w:tab w:val="clear" w:pos="1134"/>
        </w:tabs>
        <w:autoSpaceDE/>
        <w:autoSpaceDN/>
        <w:adjustRightInd/>
        <w:ind w:left="0"/>
        <w:rPr>
          <w:lang w:val="en-US"/>
        </w:rPr>
      </w:pPr>
      <w:r>
        <w:rPr>
          <w:noProof/>
          <w:lang w:val="en-GB" w:eastAsia="en-GB"/>
        </w:rPr>
        <w:drawing>
          <wp:inline distT="0" distB="0" distL="0" distR="0" wp14:anchorId="52F6F832" wp14:editId="3AAF3210">
            <wp:extent cx="5208422" cy="305124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5857" cy="3061462"/>
                    </a:xfrm>
                    <a:prstGeom prst="rect">
                      <a:avLst/>
                    </a:prstGeom>
                  </pic:spPr>
                </pic:pic>
              </a:graphicData>
            </a:graphic>
          </wp:inline>
        </w:drawing>
      </w:r>
    </w:p>
    <w:p w14:paraId="2346F8B3" w14:textId="0F13C11E" w:rsidR="00720DDB" w:rsidRDefault="00720DDB" w:rsidP="00707A64">
      <w:pPr>
        <w:tabs>
          <w:tab w:val="clear" w:pos="567"/>
          <w:tab w:val="clear" w:pos="1134"/>
        </w:tabs>
        <w:autoSpaceDE/>
        <w:autoSpaceDN/>
        <w:adjustRightInd/>
        <w:ind w:left="0"/>
        <w:rPr>
          <w:lang w:val="en-US"/>
        </w:rPr>
      </w:pPr>
    </w:p>
    <w:p w14:paraId="03E44C02" w14:textId="3B4A2E17" w:rsidR="00CD45E7" w:rsidRDefault="00CD45E7" w:rsidP="00707A64">
      <w:pPr>
        <w:tabs>
          <w:tab w:val="clear" w:pos="567"/>
          <w:tab w:val="clear" w:pos="1134"/>
        </w:tabs>
        <w:autoSpaceDE/>
        <w:autoSpaceDN/>
        <w:adjustRightInd/>
        <w:ind w:left="0"/>
        <w:rPr>
          <w:lang w:val="en-US"/>
        </w:rPr>
      </w:pPr>
    </w:p>
    <w:tbl>
      <w:tblPr>
        <w:tblStyle w:val="TableGrid"/>
        <w:tblW w:w="0" w:type="auto"/>
        <w:tblLook w:val="04A0" w:firstRow="1" w:lastRow="0" w:firstColumn="1" w:lastColumn="0" w:noHBand="0" w:noVBand="1"/>
      </w:tblPr>
      <w:tblGrid>
        <w:gridCol w:w="9209"/>
        <w:gridCol w:w="562"/>
      </w:tblGrid>
      <w:tr w:rsidR="00CD45E7" w14:paraId="3562D031" w14:textId="77777777" w:rsidTr="00CD45E7">
        <w:tc>
          <w:tcPr>
            <w:tcW w:w="9209" w:type="dxa"/>
          </w:tcPr>
          <w:p w14:paraId="7C32725B" w14:textId="2D821990" w:rsidR="00CD45E7" w:rsidRDefault="00CD45E7" w:rsidP="00707A64">
            <w:pPr>
              <w:tabs>
                <w:tab w:val="clear" w:pos="567"/>
                <w:tab w:val="clear" w:pos="1134"/>
              </w:tabs>
              <w:autoSpaceDE/>
              <w:autoSpaceDN/>
              <w:adjustRightInd/>
              <w:ind w:left="0"/>
              <w:rPr>
                <w:lang w:val="en-US"/>
              </w:rPr>
            </w:pPr>
            <w:r>
              <w:rPr>
                <w:lang w:val="en-US"/>
              </w:rPr>
              <w:t>Appropriate title included</w:t>
            </w:r>
          </w:p>
        </w:tc>
        <w:tc>
          <w:tcPr>
            <w:tcW w:w="562" w:type="dxa"/>
          </w:tcPr>
          <w:p w14:paraId="3659FD9A" w14:textId="028CF1BB" w:rsidR="00CD45E7" w:rsidRDefault="00CD45E7" w:rsidP="00707A64">
            <w:pPr>
              <w:tabs>
                <w:tab w:val="clear" w:pos="567"/>
                <w:tab w:val="clear" w:pos="1134"/>
              </w:tabs>
              <w:autoSpaceDE/>
              <w:autoSpaceDN/>
              <w:adjustRightInd/>
              <w:ind w:left="0"/>
              <w:rPr>
                <w:lang w:val="en-US"/>
              </w:rPr>
            </w:pPr>
            <w:r>
              <w:rPr>
                <w:lang w:val="en-US"/>
              </w:rPr>
              <w:t>1</w:t>
            </w:r>
          </w:p>
        </w:tc>
      </w:tr>
      <w:tr w:rsidR="00CD45E7" w14:paraId="6A57E3AE" w14:textId="77777777" w:rsidTr="00CD45E7">
        <w:tc>
          <w:tcPr>
            <w:tcW w:w="9209" w:type="dxa"/>
          </w:tcPr>
          <w:p w14:paraId="2AD9BA13" w14:textId="1E2C8322" w:rsidR="00CD45E7" w:rsidRDefault="00CD45E7" w:rsidP="00707A64">
            <w:pPr>
              <w:tabs>
                <w:tab w:val="clear" w:pos="567"/>
                <w:tab w:val="clear" w:pos="1134"/>
              </w:tabs>
              <w:autoSpaceDE/>
              <w:autoSpaceDN/>
              <w:adjustRightInd/>
              <w:ind w:left="0"/>
              <w:rPr>
                <w:lang w:val="en-US"/>
              </w:rPr>
            </w:pPr>
            <w:r>
              <w:rPr>
                <w:lang w:val="en-US"/>
              </w:rPr>
              <w:t>Both axes labelled with correct units included</w:t>
            </w:r>
          </w:p>
        </w:tc>
        <w:tc>
          <w:tcPr>
            <w:tcW w:w="562" w:type="dxa"/>
          </w:tcPr>
          <w:p w14:paraId="7DC42F4F" w14:textId="317BAC0E" w:rsidR="00CD45E7" w:rsidRDefault="00CD45E7" w:rsidP="00707A64">
            <w:pPr>
              <w:tabs>
                <w:tab w:val="clear" w:pos="567"/>
                <w:tab w:val="clear" w:pos="1134"/>
              </w:tabs>
              <w:autoSpaceDE/>
              <w:autoSpaceDN/>
              <w:adjustRightInd/>
              <w:ind w:left="0"/>
              <w:rPr>
                <w:lang w:val="en-US"/>
              </w:rPr>
            </w:pPr>
            <w:r>
              <w:rPr>
                <w:lang w:val="en-US"/>
              </w:rPr>
              <w:t>1</w:t>
            </w:r>
          </w:p>
        </w:tc>
      </w:tr>
      <w:tr w:rsidR="00CD45E7" w14:paraId="24484449" w14:textId="77777777" w:rsidTr="00CD45E7">
        <w:tc>
          <w:tcPr>
            <w:tcW w:w="9209" w:type="dxa"/>
          </w:tcPr>
          <w:p w14:paraId="48C67F53" w14:textId="41CC806F" w:rsidR="00CD45E7" w:rsidRDefault="00CD45E7" w:rsidP="00707A64">
            <w:pPr>
              <w:tabs>
                <w:tab w:val="clear" w:pos="567"/>
                <w:tab w:val="clear" w:pos="1134"/>
              </w:tabs>
              <w:autoSpaceDE/>
              <w:autoSpaceDN/>
              <w:adjustRightInd/>
              <w:ind w:left="0"/>
              <w:rPr>
                <w:lang w:val="en-US"/>
              </w:rPr>
            </w:pPr>
            <w:r>
              <w:rPr>
                <w:lang w:val="en-US"/>
              </w:rPr>
              <w:t>Even and appropriate scale used for each axis, most of graph paper used</w:t>
            </w:r>
          </w:p>
        </w:tc>
        <w:tc>
          <w:tcPr>
            <w:tcW w:w="562" w:type="dxa"/>
          </w:tcPr>
          <w:p w14:paraId="020F6953" w14:textId="4436E376" w:rsidR="00CD45E7" w:rsidRDefault="00CD45E7" w:rsidP="00707A64">
            <w:pPr>
              <w:tabs>
                <w:tab w:val="clear" w:pos="567"/>
                <w:tab w:val="clear" w:pos="1134"/>
              </w:tabs>
              <w:autoSpaceDE/>
              <w:autoSpaceDN/>
              <w:adjustRightInd/>
              <w:ind w:left="0"/>
              <w:rPr>
                <w:lang w:val="en-US"/>
              </w:rPr>
            </w:pPr>
            <w:r>
              <w:rPr>
                <w:lang w:val="en-US"/>
              </w:rPr>
              <w:t>1</w:t>
            </w:r>
          </w:p>
        </w:tc>
      </w:tr>
      <w:tr w:rsidR="00CD45E7" w14:paraId="312FBB48" w14:textId="77777777" w:rsidTr="00CD45E7">
        <w:tc>
          <w:tcPr>
            <w:tcW w:w="9209" w:type="dxa"/>
          </w:tcPr>
          <w:p w14:paraId="037061AB" w14:textId="0776D73B" w:rsidR="00CD45E7" w:rsidRDefault="00CD45E7" w:rsidP="00707A64">
            <w:pPr>
              <w:tabs>
                <w:tab w:val="clear" w:pos="567"/>
                <w:tab w:val="clear" w:pos="1134"/>
              </w:tabs>
              <w:autoSpaceDE/>
              <w:autoSpaceDN/>
              <w:adjustRightInd/>
              <w:ind w:left="0"/>
              <w:rPr>
                <w:lang w:val="en-US"/>
              </w:rPr>
            </w:pPr>
            <w:r>
              <w:rPr>
                <w:lang w:val="en-US"/>
              </w:rPr>
              <w:t>Correct data points plotted</w:t>
            </w:r>
          </w:p>
        </w:tc>
        <w:tc>
          <w:tcPr>
            <w:tcW w:w="562" w:type="dxa"/>
          </w:tcPr>
          <w:p w14:paraId="095F89A2" w14:textId="560F9E3E" w:rsidR="00CD45E7" w:rsidRDefault="00CD45E7" w:rsidP="00707A64">
            <w:pPr>
              <w:tabs>
                <w:tab w:val="clear" w:pos="567"/>
                <w:tab w:val="clear" w:pos="1134"/>
              </w:tabs>
              <w:autoSpaceDE/>
              <w:autoSpaceDN/>
              <w:adjustRightInd/>
              <w:ind w:left="0"/>
              <w:rPr>
                <w:lang w:val="en-US"/>
              </w:rPr>
            </w:pPr>
            <w:r>
              <w:rPr>
                <w:lang w:val="en-US"/>
              </w:rPr>
              <w:t>1</w:t>
            </w:r>
          </w:p>
        </w:tc>
      </w:tr>
    </w:tbl>
    <w:p w14:paraId="27D701AC" w14:textId="36C5949A" w:rsidR="00CD45E7" w:rsidRDefault="00CD45E7" w:rsidP="00707A64">
      <w:pPr>
        <w:tabs>
          <w:tab w:val="clear" w:pos="567"/>
          <w:tab w:val="clear" w:pos="1134"/>
        </w:tabs>
        <w:autoSpaceDE/>
        <w:autoSpaceDN/>
        <w:adjustRightInd/>
        <w:ind w:left="0"/>
        <w:rPr>
          <w:lang w:val="en-US"/>
        </w:rPr>
      </w:pPr>
    </w:p>
    <w:p w14:paraId="60EBBBCB" w14:textId="77777777" w:rsidR="00707A64" w:rsidRPr="00707A64" w:rsidRDefault="00707A64" w:rsidP="00707A64">
      <w:pPr>
        <w:tabs>
          <w:tab w:val="clear" w:pos="567"/>
          <w:tab w:val="clear" w:pos="1134"/>
        </w:tabs>
        <w:autoSpaceDE/>
        <w:autoSpaceDN/>
        <w:adjustRightInd/>
        <w:ind w:left="0"/>
      </w:pPr>
    </w:p>
    <w:p w14:paraId="4E90351C" w14:textId="01AD5053" w:rsidR="00707A64" w:rsidRPr="00707A64" w:rsidRDefault="00707A64" w:rsidP="00720DDB">
      <w:pPr>
        <w:pStyle w:val="SubQ"/>
        <w:tabs>
          <w:tab w:val="left" w:pos="8789"/>
        </w:tabs>
        <w:ind w:left="567" w:right="1134" w:hanging="567"/>
      </w:pPr>
      <w:r w:rsidRPr="00707A64">
        <w:t>On your graph, circle the outlier. Using only the relevant data points, construct a line of b</w:t>
      </w:r>
      <w:r>
        <w:t>est fit.</w:t>
      </w:r>
      <w:r>
        <w:tab/>
        <w:t>(</w:t>
      </w:r>
      <w:r w:rsidRPr="00707A64">
        <w:t>2 marks)</w:t>
      </w:r>
    </w:p>
    <w:p w14:paraId="1907D5FC" w14:textId="77777777" w:rsidR="00CD45E7" w:rsidRDefault="00CD45E7">
      <w:pPr>
        <w:tabs>
          <w:tab w:val="clear" w:pos="567"/>
          <w:tab w:val="clear" w:pos="1134"/>
        </w:tabs>
        <w:autoSpaceDE/>
        <w:autoSpaceDN/>
        <w:adjustRightInd/>
        <w:ind w:left="0"/>
      </w:pPr>
    </w:p>
    <w:tbl>
      <w:tblPr>
        <w:tblStyle w:val="TableGrid"/>
        <w:tblW w:w="0" w:type="auto"/>
        <w:tblLook w:val="04A0" w:firstRow="1" w:lastRow="0" w:firstColumn="1" w:lastColumn="0" w:noHBand="0" w:noVBand="1"/>
      </w:tblPr>
      <w:tblGrid>
        <w:gridCol w:w="9209"/>
        <w:gridCol w:w="562"/>
      </w:tblGrid>
      <w:tr w:rsidR="00CD45E7" w14:paraId="2C047ABA" w14:textId="77777777" w:rsidTr="00CD45E7">
        <w:tc>
          <w:tcPr>
            <w:tcW w:w="9209" w:type="dxa"/>
          </w:tcPr>
          <w:p w14:paraId="69C9F432" w14:textId="3051A69C" w:rsidR="00CD45E7" w:rsidRDefault="00CD45E7">
            <w:pPr>
              <w:tabs>
                <w:tab w:val="clear" w:pos="567"/>
                <w:tab w:val="clear" w:pos="1134"/>
              </w:tabs>
              <w:autoSpaceDE/>
              <w:autoSpaceDN/>
              <w:adjustRightInd/>
              <w:ind w:left="0"/>
            </w:pPr>
            <w:r>
              <w:t>Outlier circled</w:t>
            </w:r>
          </w:p>
        </w:tc>
        <w:tc>
          <w:tcPr>
            <w:tcW w:w="562" w:type="dxa"/>
          </w:tcPr>
          <w:p w14:paraId="03AA0167" w14:textId="08C2D980" w:rsidR="00CD45E7" w:rsidRDefault="00CD45E7">
            <w:pPr>
              <w:tabs>
                <w:tab w:val="clear" w:pos="567"/>
                <w:tab w:val="clear" w:pos="1134"/>
              </w:tabs>
              <w:autoSpaceDE/>
              <w:autoSpaceDN/>
              <w:adjustRightInd/>
              <w:ind w:left="0"/>
            </w:pPr>
            <w:r>
              <w:t>1</w:t>
            </w:r>
          </w:p>
        </w:tc>
      </w:tr>
      <w:tr w:rsidR="00CD45E7" w14:paraId="785C0514" w14:textId="77777777" w:rsidTr="00CD45E7">
        <w:tc>
          <w:tcPr>
            <w:tcW w:w="9209" w:type="dxa"/>
          </w:tcPr>
          <w:p w14:paraId="42E4EEC9" w14:textId="6441D4C3" w:rsidR="00CD45E7" w:rsidRDefault="00CD45E7">
            <w:pPr>
              <w:tabs>
                <w:tab w:val="clear" w:pos="567"/>
                <w:tab w:val="clear" w:pos="1134"/>
              </w:tabs>
              <w:autoSpaceDE/>
              <w:autoSpaceDN/>
              <w:adjustRightInd/>
              <w:ind w:left="0"/>
            </w:pPr>
            <w:r>
              <w:t xml:space="preserve">Line of best fit constructed, using data points as above </w:t>
            </w:r>
          </w:p>
        </w:tc>
        <w:tc>
          <w:tcPr>
            <w:tcW w:w="562" w:type="dxa"/>
          </w:tcPr>
          <w:p w14:paraId="63A97E38" w14:textId="33926B52" w:rsidR="00CD45E7" w:rsidRDefault="00CD45E7">
            <w:pPr>
              <w:tabs>
                <w:tab w:val="clear" w:pos="567"/>
                <w:tab w:val="clear" w:pos="1134"/>
              </w:tabs>
              <w:autoSpaceDE/>
              <w:autoSpaceDN/>
              <w:adjustRightInd/>
              <w:ind w:left="0"/>
            </w:pPr>
            <w:r>
              <w:t>1</w:t>
            </w:r>
          </w:p>
        </w:tc>
      </w:tr>
    </w:tbl>
    <w:p w14:paraId="3CF269DA" w14:textId="7C02F898" w:rsidR="00720DDB" w:rsidRDefault="00720DDB">
      <w:pPr>
        <w:tabs>
          <w:tab w:val="clear" w:pos="567"/>
          <w:tab w:val="clear" w:pos="1134"/>
        </w:tabs>
        <w:autoSpaceDE/>
        <w:autoSpaceDN/>
        <w:adjustRightInd/>
        <w:ind w:left="0"/>
      </w:pPr>
      <w:r>
        <w:br w:type="page"/>
      </w:r>
    </w:p>
    <w:p w14:paraId="1F3D1816" w14:textId="77777777" w:rsidR="00707A64" w:rsidRDefault="00707A64" w:rsidP="00720DDB">
      <w:pPr>
        <w:tabs>
          <w:tab w:val="clear" w:pos="1134"/>
          <w:tab w:val="left" w:pos="8789"/>
        </w:tabs>
        <w:autoSpaceDE/>
        <w:autoSpaceDN/>
        <w:adjustRightInd/>
        <w:ind w:left="0" w:right="1134"/>
      </w:pPr>
    </w:p>
    <w:p w14:paraId="7C81D293" w14:textId="52BFD4AE" w:rsidR="00707A64" w:rsidRDefault="00707A64" w:rsidP="00720DDB">
      <w:pPr>
        <w:pStyle w:val="SubQ"/>
        <w:tabs>
          <w:tab w:val="left" w:pos="8789"/>
        </w:tabs>
        <w:ind w:left="567" w:right="1134" w:hanging="567"/>
      </w:pPr>
      <w:r w:rsidRPr="00707A64">
        <w:t>Predict the volume of gas that would be produced in this experiment if 3.00 g of zinc had been used.</w:t>
      </w:r>
      <w:r w:rsidR="002F3DCF">
        <w:tab/>
        <w:t>(1</w:t>
      </w:r>
      <w:r w:rsidRPr="00707A64">
        <w:t xml:space="preserve"> mark)</w:t>
      </w:r>
    </w:p>
    <w:p w14:paraId="244EF9BE" w14:textId="77777777" w:rsidR="00720DDB" w:rsidRDefault="00720DDB" w:rsidP="00720DDB">
      <w:pPr>
        <w:pStyle w:val="SubQ"/>
        <w:numPr>
          <w:ilvl w:val="0"/>
          <w:numId w:val="0"/>
        </w:numPr>
        <w:tabs>
          <w:tab w:val="left" w:pos="8789"/>
        </w:tabs>
        <w:ind w:left="567" w:right="1134"/>
      </w:pPr>
    </w:p>
    <w:p w14:paraId="516F81EC" w14:textId="5679ED41" w:rsidR="00720DDB" w:rsidRDefault="00161E96" w:rsidP="00720DDB">
      <w:pPr>
        <w:tabs>
          <w:tab w:val="clear" w:pos="1134"/>
          <w:tab w:val="left" w:pos="8789"/>
        </w:tabs>
        <w:autoSpaceDE/>
        <w:autoSpaceDN/>
        <w:adjustRightInd/>
        <w:ind w:left="0" w:right="1134"/>
      </w:pPr>
      <w:r>
        <w:t xml:space="preserve"> 1 mark – if correct value given (</w:t>
      </w:r>
      <w:r w:rsidR="00D47C9A">
        <w:t>380 mL</w:t>
      </w:r>
      <w:r>
        <w:t>)</w:t>
      </w:r>
    </w:p>
    <w:p w14:paraId="75D558CF" w14:textId="77777777" w:rsidR="00707A64" w:rsidRDefault="00707A64" w:rsidP="00720DDB">
      <w:pPr>
        <w:tabs>
          <w:tab w:val="clear" w:pos="1134"/>
          <w:tab w:val="left" w:pos="8789"/>
        </w:tabs>
        <w:autoSpaceDE/>
        <w:autoSpaceDN/>
        <w:adjustRightInd/>
        <w:ind w:left="0" w:right="1134"/>
      </w:pPr>
    </w:p>
    <w:p w14:paraId="1B6AA67E" w14:textId="3FAF327D" w:rsidR="00707A64" w:rsidRDefault="00707A64" w:rsidP="00720DDB">
      <w:pPr>
        <w:pStyle w:val="SubQ"/>
        <w:tabs>
          <w:tab w:val="left" w:pos="8789"/>
        </w:tabs>
        <w:ind w:left="567" w:right="1134" w:hanging="567"/>
      </w:pPr>
      <w:r w:rsidRPr="00707A64">
        <w:t>Write the word equation for the reaction o</w:t>
      </w:r>
      <w:r w:rsidR="002F3DCF">
        <w:t xml:space="preserve">ccurring in this experiment. </w:t>
      </w:r>
      <w:r w:rsidR="002F3DCF">
        <w:tab/>
        <w:t>(2</w:t>
      </w:r>
      <w:r w:rsidRPr="00707A64">
        <w:t xml:space="preserve"> marks)</w:t>
      </w:r>
    </w:p>
    <w:p w14:paraId="3F30BC41" w14:textId="77777777" w:rsidR="00F62776" w:rsidRDefault="00F62776" w:rsidP="00720DDB">
      <w:pPr>
        <w:pStyle w:val="SubQ"/>
        <w:numPr>
          <w:ilvl w:val="0"/>
          <w:numId w:val="0"/>
        </w:numPr>
        <w:tabs>
          <w:tab w:val="left" w:pos="8789"/>
        </w:tabs>
        <w:ind w:left="786" w:right="1134"/>
      </w:pPr>
    </w:p>
    <w:p w14:paraId="7B482899" w14:textId="544E2407" w:rsidR="00D47C9A" w:rsidRDefault="00D47C9A" w:rsidP="00720DDB">
      <w:pPr>
        <w:tabs>
          <w:tab w:val="clear" w:pos="1134"/>
          <w:tab w:val="left" w:pos="8789"/>
        </w:tabs>
        <w:autoSpaceDE/>
        <w:autoSpaceDN/>
        <w:adjustRightInd/>
        <w:ind w:left="0" w:right="1134"/>
      </w:pPr>
      <w:r>
        <w:t xml:space="preserve">Hydrochloric acid + zinc </w:t>
      </w:r>
      <w:r>
        <w:sym w:font="Wingdings" w:char="F0E0"/>
      </w:r>
      <w:r>
        <w:t xml:space="preserve">  </w:t>
      </w:r>
      <w:proofErr w:type="spellStart"/>
      <w:r>
        <w:t>zinc</w:t>
      </w:r>
      <w:proofErr w:type="spellEnd"/>
      <w:r>
        <w:t xml:space="preserve"> chloride + hydrogen gas</w:t>
      </w:r>
    </w:p>
    <w:p w14:paraId="54C911E9" w14:textId="0F19DAB7" w:rsidR="00D47C9A" w:rsidRDefault="00D47C9A" w:rsidP="00720DDB">
      <w:pPr>
        <w:tabs>
          <w:tab w:val="clear" w:pos="1134"/>
          <w:tab w:val="left" w:pos="8789"/>
        </w:tabs>
        <w:autoSpaceDE/>
        <w:autoSpaceDN/>
        <w:adjustRightInd/>
        <w:ind w:left="0" w:right="1134"/>
      </w:pPr>
      <w:r>
        <w:t>1 for reactants, 1 for products correct</w:t>
      </w:r>
    </w:p>
    <w:p w14:paraId="276BD960" w14:textId="77777777" w:rsidR="00707A64" w:rsidRDefault="00707A64" w:rsidP="00720DDB">
      <w:pPr>
        <w:tabs>
          <w:tab w:val="clear" w:pos="1134"/>
          <w:tab w:val="left" w:pos="8789"/>
        </w:tabs>
        <w:autoSpaceDE/>
        <w:autoSpaceDN/>
        <w:adjustRightInd/>
        <w:ind w:left="0" w:right="1134"/>
      </w:pPr>
    </w:p>
    <w:p w14:paraId="6A1C1657" w14:textId="6AB6CE50" w:rsidR="00707A64" w:rsidRDefault="00042C0C" w:rsidP="00720DDB">
      <w:pPr>
        <w:pStyle w:val="SubQ"/>
        <w:tabs>
          <w:tab w:val="left" w:pos="8789"/>
        </w:tabs>
        <w:ind w:left="567" w:right="1134" w:hanging="567"/>
      </w:pPr>
      <w:r>
        <w:t>Name and describe</w:t>
      </w:r>
      <w:r w:rsidR="00707A64" w:rsidRPr="00707A64">
        <w:t xml:space="preserve"> the test that could be carried out to determine which gas has been produced. </w:t>
      </w:r>
      <w:r w:rsidR="00F62776">
        <w:tab/>
      </w:r>
      <w:r w:rsidR="00707A64" w:rsidRPr="00707A64">
        <w:t>(2 mark</w:t>
      </w:r>
      <w:r w:rsidR="00720DDB">
        <w:t>s</w:t>
      </w:r>
      <w:r w:rsidR="00707A64" w:rsidRPr="00707A64">
        <w:t>)</w:t>
      </w:r>
    </w:p>
    <w:p w14:paraId="56D5EC90" w14:textId="1F82465E" w:rsidR="00F62776" w:rsidRDefault="00F62776" w:rsidP="00720DDB">
      <w:pPr>
        <w:pStyle w:val="SubQ"/>
        <w:numPr>
          <w:ilvl w:val="0"/>
          <w:numId w:val="0"/>
        </w:numPr>
        <w:tabs>
          <w:tab w:val="left" w:pos="8789"/>
        </w:tabs>
        <w:ind w:left="786" w:right="1134" w:hanging="360"/>
      </w:pPr>
    </w:p>
    <w:tbl>
      <w:tblPr>
        <w:tblStyle w:val="TableGrid"/>
        <w:tblW w:w="0" w:type="auto"/>
        <w:tblLook w:val="04A0" w:firstRow="1" w:lastRow="0" w:firstColumn="1" w:lastColumn="0" w:noHBand="0" w:noVBand="1"/>
      </w:tblPr>
      <w:tblGrid>
        <w:gridCol w:w="8298"/>
        <w:gridCol w:w="1473"/>
      </w:tblGrid>
      <w:tr w:rsidR="00402CD5" w14:paraId="276CDC09" w14:textId="77777777" w:rsidTr="00402CD5">
        <w:tc>
          <w:tcPr>
            <w:tcW w:w="8359" w:type="dxa"/>
          </w:tcPr>
          <w:p w14:paraId="2CA1142A" w14:textId="1665ADD0" w:rsidR="00402CD5" w:rsidRDefault="00402CD5" w:rsidP="00720DDB">
            <w:pPr>
              <w:tabs>
                <w:tab w:val="clear" w:pos="1134"/>
                <w:tab w:val="left" w:pos="8789"/>
              </w:tabs>
              <w:autoSpaceDE/>
              <w:autoSpaceDN/>
              <w:adjustRightInd/>
              <w:ind w:left="0" w:right="1134"/>
            </w:pPr>
            <w:r>
              <w:t>Test named</w:t>
            </w:r>
          </w:p>
        </w:tc>
        <w:tc>
          <w:tcPr>
            <w:tcW w:w="1412" w:type="dxa"/>
          </w:tcPr>
          <w:p w14:paraId="3A8F52EB" w14:textId="281AF1EE" w:rsidR="00402CD5" w:rsidRDefault="00402CD5" w:rsidP="00720DDB">
            <w:pPr>
              <w:tabs>
                <w:tab w:val="clear" w:pos="1134"/>
                <w:tab w:val="left" w:pos="8789"/>
              </w:tabs>
              <w:autoSpaceDE/>
              <w:autoSpaceDN/>
              <w:adjustRightInd/>
              <w:ind w:left="0" w:right="1134"/>
            </w:pPr>
            <w:r>
              <w:t>1</w:t>
            </w:r>
          </w:p>
        </w:tc>
      </w:tr>
      <w:tr w:rsidR="00402CD5" w14:paraId="005925E4" w14:textId="77777777" w:rsidTr="00402CD5">
        <w:tc>
          <w:tcPr>
            <w:tcW w:w="8359" w:type="dxa"/>
          </w:tcPr>
          <w:p w14:paraId="164216DF" w14:textId="15886F5D" w:rsidR="00402CD5" w:rsidRDefault="00402CD5" w:rsidP="00720DDB">
            <w:pPr>
              <w:tabs>
                <w:tab w:val="clear" w:pos="1134"/>
                <w:tab w:val="left" w:pos="8789"/>
              </w:tabs>
              <w:autoSpaceDE/>
              <w:autoSpaceDN/>
              <w:adjustRightInd/>
              <w:ind w:left="0" w:right="1134"/>
            </w:pPr>
            <w:r>
              <w:t>Test described</w:t>
            </w:r>
          </w:p>
        </w:tc>
        <w:tc>
          <w:tcPr>
            <w:tcW w:w="1412" w:type="dxa"/>
          </w:tcPr>
          <w:p w14:paraId="00741513" w14:textId="60E7CD01" w:rsidR="00402CD5" w:rsidRDefault="00402CD5" w:rsidP="00720DDB">
            <w:pPr>
              <w:tabs>
                <w:tab w:val="clear" w:pos="1134"/>
                <w:tab w:val="left" w:pos="8789"/>
              </w:tabs>
              <w:autoSpaceDE/>
              <w:autoSpaceDN/>
              <w:adjustRightInd/>
              <w:ind w:left="0" w:right="1134"/>
            </w:pPr>
            <w:r>
              <w:t>1</w:t>
            </w:r>
          </w:p>
        </w:tc>
      </w:tr>
    </w:tbl>
    <w:p w14:paraId="6E61C34A" w14:textId="77777777" w:rsidR="00402CD5" w:rsidRDefault="00402CD5" w:rsidP="00720DDB">
      <w:pPr>
        <w:tabs>
          <w:tab w:val="clear" w:pos="1134"/>
          <w:tab w:val="left" w:pos="8789"/>
        </w:tabs>
        <w:autoSpaceDE/>
        <w:autoSpaceDN/>
        <w:adjustRightInd/>
        <w:ind w:left="0" w:right="1134"/>
      </w:pPr>
    </w:p>
    <w:p w14:paraId="1872A9B7" w14:textId="0E445446" w:rsidR="00707A64" w:rsidRDefault="00D47C9A" w:rsidP="00720DDB">
      <w:pPr>
        <w:tabs>
          <w:tab w:val="clear" w:pos="1134"/>
          <w:tab w:val="left" w:pos="8789"/>
        </w:tabs>
        <w:autoSpaceDE/>
        <w:autoSpaceDN/>
        <w:adjustRightInd/>
        <w:ind w:left="0" w:right="1134"/>
      </w:pPr>
      <w:r>
        <w:t>Hydrogen gas – the pop test (1)</w:t>
      </w:r>
    </w:p>
    <w:p w14:paraId="44A9E8BD" w14:textId="49101795" w:rsidR="00D47C9A" w:rsidRDefault="00D47C9A" w:rsidP="00720DDB">
      <w:pPr>
        <w:tabs>
          <w:tab w:val="clear" w:pos="1134"/>
          <w:tab w:val="left" w:pos="8789"/>
        </w:tabs>
        <w:autoSpaceDE/>
        <w:autoSpaceDN/>
        <w:adjustRightInd/>
        <w:ind w:left="0" w:right="1134"/>
      </w:pPr>
      <w:r>
        <w:t>Gas is collected, when a match is held and the gas released a pop is heard (1)</w:t>
      </w:r>
    </w:p>
    <w:p w14:paraId="09658C58" w14:textId="31C5D7DA" w:rsidR="00D47C9A" w:rsidRDefault="00D47C9A" w:rsidP="00720DDB">
      <w:pPr>
        <w:tabs>
          <w:tab w:val="clear" w:pos="1134"/>
          <w:tab w:val="left" w:pos="8789"/>
        </w:tabs>
        <w:autoSpaceDE/>
        <w:autoSpaceDN/>
        <w:adjustRightInd/>
        <w:ind w:left="0" w:right="1134"/>
      </w:pPr>
    </w:p>
    <w:p w14:paraId="0DF69AF1" w14:textId="24EE7E57" w:rsidR="00D47C9A" w:rsidRDefault="00D47C9A" w:rsidP="00720DDB">
      <w:pPr>
        <w:tabs>
          <w:tab w:val="clear" w:pos="1134"/>
          <w:tab w:val="left" w:pos="8789"/>
        </w:tabs>
        <w:autoSpaceDE/>
        <w:autoSpaceDN/>
        <w:adjustRightInd/>
        <w:ind w:left="0" w:right="1134"/>
      </w:pPr>
      <w:r>
        <w:t>(also accept CO</w:t>
      </w:r>
      <w:r w:rsidRPr="00D47C9A">
        <w:rPr>
          <w:vertAlign w:val="subscript"/>
        </w:rPr>
        <w:t>2</w:t>
      </w:r>
      <w:r>
        <w:t xml:space="preserve"> and the limewater change from clear to cloudy when gas is bubbled through)</w:t>
      </w:r>
    </w:p>
    <w:p w14:paraId="37799ABD" w14:textId="77777777" w:rsidR="00D47C9A" w:rsidRDefault="00D47C9A" w:rsidP="00720DDB">
      <w:pPr>
        <w:tabs>
          <w:tab w:val="clear" w:pos="1134"/>
          <w:tab w:val="left" w:pos="8789"/>
        </w:tabs>
        <w:autoSpaceDE/>
        <w:autoSpaceDN/>
        <w:adjustRightInd/>
        <w:ind w:left="0" w:right="1134"/>
      </w:pPr>
    </w:p>
    <w:p w14:paraId="039D6ABB" w14:textId="73D1207A" w:rsidR="00707A64" w:rsidRDefault="00707A64" w:rsidP="00720DDB">
      <w:pPr>
        <w:pStyle w:val="SubQ"/>
        <w:tabs>
          <w:tab w:val="left" w:pos="8789"/>
        </w:tabs>
        <w:ind w:left="567" w:right="1134" w:hanging="567"/>
      </w:pPr>
      <w:r w:rsidRPr="00707A64">
        <w:t>Explain one safety procedure that should be followed when doing this experiment.</w:t>
      </w:r>
      <w:r w:rsidRPr="00707A64">
        <w:tab/>
        <w:t>(2 marks</w:t>
      </w:r>
      <w:r w:rsidR="00F62776">
        <w:t>)</w:t>
      </w:r>
    </w:p>
    <w:p w14:paraId="1C40E1D8" w14:textId="77777777" w:rsidR="00402CD5" w:rsidRDefault="00402CD5" w:rsidP="00720DDB">
      <w:pPr>
        <w:pStyle w:val="SubQ"/>
        <w:numPr>
          <w:ilvl w:val="0"/>
          <w:numId w:val="0"/>
        </w:numPr>
        <w:tabs>
          <w:tab w:val="left" w:pos="8789"/>
        </w:tabs>
        <w:ind w:left="786" w:right="1134" w:hanging="360"/>
      </w:pPr>
    </w:p>
    <w:tbl>
      <w:tblPr>
        <w:tblStyle w:val="TableGrid"/>
        <w:tblW w:w="0" w:type="auto"/>
        <w:tblInd w:w="786" w:type="dxa"/>
        <w:tblLook w:val="04A0" w:firstRow="1" w:lastRow="0" w:firstColumn="1" w:lastColumn="0" w:noHBand="0" w:noVBand="1"/>
      </w:tblPr>
      <w:tblGrid>
        <w:gridCol w:w="7512"/>
        <w:gridCol w:w="1473"/>
      </w:tblGrid>
      <w:tr w:rsidR="00402CD5" w14:paraId="0B13C71C" w14:textId="77777777" w:rsidTr="00402CD5">
        <w:tc>
          <w:tcPr>
            <w:tcW w:w="8140" w:type="dxa"/>
          </w:tcPr>
          <w:p w14:paraId="76640298" w14:textId="2E68FB8F" w:rsidR="00402CD5" w:rsidRDefault="00402CD5" w:rsidP="00402CD5">
            <w:pPr>
              <w:pStyle w:val="SubQ"/>
              <w:numPr>
                <w:ilvl w:val="0"/>
                <w:numId w:val="0"/>
              </w:numPr>
              <w:tabs>
                <w:tab w:val="left" w:pos="8789"/>
              </w:tabs>
              <w:ind w:right="1134"/>
            </w:pPr>
            <w:r>
              <w:t xml:space="preserve"> Appropriate safety procedure named</w:t>
            </w:r>
          </w:p>
        </w:tc>
        <w:tc>
          <w:tcPr>
            <w:tcW w:w="845" w:type="dxa"/>
          </w:tcPr>
          <w:p w14:paraId="75C46997" w14:textId="515B5475" w:rsidR="00402CD5" w:rsidRDefault="00402CD5" w:rsidP="00720DDB">
            <w:pPr>
              <w:pStyle w:val="SubQ"/>
              <w:numPr>
                <w:ilvl w:val="0"/>
                <w:numId w:val="0"/>
              </w:numPr>
              <w:tabs>
                <w:tab w:val="left" w:pos="8789"/>
              </w:tabs>
              <w:ind w:right="1134"/>
            </w:pPr>
            <w:r>
              <w:t>1</w:t>
            </w:r>
          </w:p>
        </w:tc>
      </w:tr>
      <w:tr w:rsidR="00402CD5" w14:paraId="0F1B9EA0" w14:textId="77777777" w:rsidTr="00402CD5">
        <w:tc>
          <w:tcPr>
            <w:tcW w:w="8140" w:type="dxa"/>
          </w:tcPr>
          <w:p w14:paraId="10CA3D63" w14:textId="5CE886C7" w:rsidR="00402CD5" w:rsidRDefault="00402CD5" w:rsidP="00720DDB">
            <w:pPr>
              <w:pStyle w:val="SubQ"/>
              <w:numPr>
                <w:ilvl w:val="0"/>
                <w:numId w:val="0"/>
              </w:numPr>
              <w:tabs>
                <w:tab w:val="left" w:pos="8789"/>
              </w:tabs>
              <w:ind w:right="1134"/>
            </w:pPr>
            <w:r>
              <w:t>Explanation of why safety procedure is necessary included</w:t>
            </w:r>
          </w:p>
        </w:tc>
        <w:tc>
          <w:tcPr>
            <w:tcW w:w="845" w:type="dxa"/>
          </w:tcPr>
          <w:p w14:paraId="39A1CBFE" w14:textId="56008D5D" w:rsidR="00402CD5" w:rsidRDefault="00402CD5" w:rsidP="00720DDB">
            <w:pPr>
              <w:pStyle w:val="SubQ"/>
              <w:numPr>
                <w:ilvl w:val="0"/>
                <w:numId w:val="0"/>
              </w:numPr>
              <w:tabs>
                <w:tab w:val="left" w:pos="8789"/>
              </w:tabs>
              <w:ind w:right="1134"/>
            </w:pPr>
            <w:r>
              <w:t>1</w:t>
            </w:r>
          </w:p>
        </w:tc>
      </w:tr>
    </w:tbl>
    <w:p w14:paraId="5E30A771" w14:textId="77777777" w:rsidR="00D47C9A" w:rsidRDefault="00D47C9A" w:rsidP="00720DDB">
      <w:pPr>
        <w:pStyle w:val="SubQ"/>
        <w:numPr>
          <w:ilvl w:val="0"/>
          <w:numId w:val="0"/>
        </w:numPr>
        <w:tabs>
          <w:tab w:val="left" w:pos="8789"/>
        </w:tabs>
        <w:ind w:left="786" w:right="1134" w:hanging="360"/>
      </w:pPr>
    </w:p>
    <w:p w14:paraId="7B03864A" w14:textId="5226EC4B" w:rsidR="00707A64" w:rsidRDefault="00D47C9A" w:rsidP="00720DDB">
      <w:pPr>
        <w:tabs>
          <w:tab w:val="clear" w:pos="1134"/>
          <w:tab w:val="left" w:pos="8789"/>
        </w:tabs>
        <w:autoSpaceDE/>
        <w:autoSpaceDN/>
        <w:adjustRightInd/>
        <w:ind w:left="0" w:right="1134"/>
      </w:pPr>
      <w:proofErr w:type="spellStart"/>
      <w:r>
        <w:t>Eg.</w:t>
      </w:r>
      <w:proofErr w:type="spellEnd"/>
      <w:r>
        <w:t xml:space="preserve"> Wear safety glasses (1) when handling acids so that the eyes are protected</w:t>
      </w:r>
      <w:r w:rsidR="00402CD5">
        <w:t xml:space="preserve"> from the corrosive acid in the case of it splashing</w:t>
      </w:r>
      <w:r>
        <w:t xml:space="preserve"> (1)</w:t>
      </w:r>
    </w:p>
    <w:p w14:paraId="26535852" w14:textId="6F8E16C1" w:rsidR="00F62776" w:rsidRDefault="00F62776" w:rsidP="00720DDB">
      <w:pPr>
        <w:tabs>
          <w:tab w:val="clear" w:pos="1134"/>
          <w:tab w:val="left" w:pos="8789"/>
        </w:tabs>
        <w:autoSpaceDE/>
        <w:autoSpaceDN/>
        <w:adjustRightInd/>
        <w:ind w:left="0" w:right="1134"/>
      </w:pPr>
      <w:r>
        <w:br w:type="page"/>
      </w:r>
    </w:p>
    <w:p w14:paraId="390BD915" w14:textId="77777777" w:rsidR="00707A64" w:rsidRDefault="00707A64">
      <w:pPr>
        <w:tabs>
          <w:tab w:val="clear" w:pos="567"/>
          <w:tab w:val="clear" w:pos="1134"/>
        </w:tabs>
        <w:autoSpaceDE/>
        <w:autoSpaceDN/>
        <w:adjustRightInd/>
        <w:ind w:left="0"/>
      </w:pPr>
    </w:p>
    <w:p w14:paraId="4E94BF05" w14:textId="5EE799A7" w:rsidR="00707A64" w:rsidRPr="00AE455D" w:rsidRDefault="00707A64" w:rsidP="00707A64">
      <w:pPr>
        <w:tabs>
          <w:tab w:val="clear" w:pos="567"/>
          <w:tab w:val="clear" w:pos="1134"/>
        </w:tabs>
        <w:autoSpaceDE/>
        <w:autoSpaceDN/>
        <w:adjustRightInd/>
        <w:ind w:left="0"/>
        <w:rPr>
          <w:b/>
        </w:rPr>
      </w:pPr>
      <w:r w:rsidRPr="00F62776">
        <w:rPr>
          <w:b/>
        </w:rPr>
        <w:t>Question</w:t>
      </w:r>
      <w:r w:rsidRPr="00707A64">
        <w:t xml:space="preserve"> </w:t>
      </w:r>
      <w:r w:rsidRPr="00AE455D">
        <w:rPr>
          <w:b/>
        </w:rPr>
        <w:t>38</w:t>
      </w:r>
      <w:r w:rsidR="002F3DCF" w:rsidRPr="00AE455D">
        <w:rPr>
          <w:b/>
        </w:rPr>
        <w:t xml:space="preserve"> (4 marks)</w:t>
      </w:r>
    </w:p>
    <w:p w14:paraId="3B70F683" w14:textId="77777777" w:rsidR="00707A64" w:rsidRPr="00707A64" w:rsidRDefault="00707A64" w:rsidP="00707A64">
      <w:pPr>
        <w:tabs>
          <w:tab w:val="clear" w:pos="567"/>
          <w:tab w:val="clear" w:pos="1134"/>
        </w:tabs>
        <w:autoSpaceDE/>
        <w:autoSpaceDN/>
        <w:adjustRightInd/>
        <w:ind w:left="0"/>
      </w:pPr>
    </w:p>
    <w:p w14:paraId="77ADD54E" w14:textId="77777777" w:rsidR="00707A64" w:rsidRPr="00707A64" w:rsidRDefault="00707A64" w:rsidP="00707A64">
      <w:pPr>
        <w:tabs>
          <w:tab w:val="clear" w:pos="567"/>
          <w:tab w:val="clear" w:pos="1134"/>
        </w:tabs>
        <w:autoSpaceDE/>
        <w:autoSpaceDN/>
        <w:adjustRightInd/>
        <w:ind w:left="0"/>
      </w:pPr>
      <w:r w:rsidRPr="00707A64">
        <w:t xml:space="preserve">Correct swimming pool maintenance requires regular monitoring of the pH level of the water.  </w:t>
      </w:r>
    </w:p>
    <w:p w14:paraId="62DD09BE" w14:textId="77777777" w:rsidR="00707A64" w:rsidRPr="00707A64" w:rsidRDefault="00707A64" w:rsidP="00707A64">
      <w:pPr>
        <w:tabs>
          <w:tab w:val="clear" w:pos="567"/>
          <w:tab w:val="clear" w:pos="1134"/>
        </w:tabs>
        <w:autoSpaceDE/>
        <w:autoSpaceDN/>
        <w:adjustRightInd/>
        <w:ind w:left="0"/>
      </w:pPr>
    </w:p>
    <w:p w14:paraId="54CBBA54" w14:textId="77777777" w:rsidR="00707A64" w:rsidRPr="00707A64" w:rsidRDefault="00707A64" w:rsidP="00707A64">
      <w:pPr>
        <w:tabs>
          <w:tab w:val="clear" w:pos="567"/>
          <w:tab w:val="clear" w:pos="1134"/>
        </w:tabs>
        <w:autoSpaceDE/>
        <w:autoSpaceDN/>
        <w:adjustRightInd/>
        <w:ind w:left="0"/>
      </w:pPr>
    </w:p>
    <w:p w14:paraId="26B80F78" w14:textId="77777777" w:rsidR="00707A64" w:rsidRPr="00707A64" w:rsidRDefault="00707A64" w:rsidP="00707A64">
      <w:pPr>
        <w:tabs>
          <w:tab w:val="clear" w:pos="567"/>
          <w:tab w:val="clear" w:pos="1134"/>
        </w:tabs>
        <w:autoSpaceDE/>
        <w:autoSpaceDN/>
        <w:adjustRightInd/>
        <w:ind w:left="0"/>
      </w:pPr>
    </w:p>
    <w:p w14:paraId="7E363818" w14:textId="77777777" w:rsidR="00707A64" w:rsidRPr="00707A64" w:rsidRDefault="00707A64" w:rsidP="00707A64">
      <w:pPr>
        <w:tabs>
          <w:tab w:val="clear" w:pos="567"/>
          <w:tab w:val="clear" w:pos="1134"/>
        </w:tabs>
        <w:autoSpaceDE/>
        <w:autoSpaceDN/>
        <w:adjustRightInd/>
        <w:ind w:left="0"/>
      </w:pPr>
    </w:p>
    <w:p w14:paraId="0112F831" w14:textId="77777777" w:rsidR="00707A64" w:rsidRPr="00707A64" w:rsidRDefault="00707A64" w:rsidP="00707A64">
      <w:pPr>
        <w:tabs>
          <w:tab w:val="clear" w:pos="567"/>
          <w:tab w:val="clear" w:pos="1134"/>
        </w:tabs>
        <w:autoSpaceDE/>
        <w:autoSpaceDN/>
        <w:adjustRightInd/>
        <w:ind w:left="0"/>
      </w:pPr>
      <w:r w:rsidRPr="00707A64">
        <w:rPr>
          <w:noProof/>
          <w:lang w:val="en-GB" w:eastAsia="en-GB"/>
        </w:rPr>
        <w:drawing>
          <wp:inline distT="0" distB="0" distL="0" distR="0" wp14:anchorId="4FC832DC" wp14:editId="4E541191">
            <wp:extent cx="5343525" cy="2247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3525" cy="2247900"/>
                    </a:xfrm>
                    <a:prstGeom prst="rect">
                      <a:avLst/>
                    </a:prstGeom>
                  </pic:spPr>
                </pic:pic>
              </a:graphicData>
            </a:graphic>
          </wp:inline>
        </w:drawing>
      </w:r>
    </w:p>
    <w:p w14:paraId="4F34E170" w14:textId="0DC971BE" w:rsidR="00707A64" w:rsidRDefault="00707A64">
      <w:pPr>
        <w:tabs>
          <w:tab w:val="clear" w:pos="567"/>
          <w:tab w:val="clear" w:pos="1134"/>
        </w:tabs>
        <w:autoSpaceDE/>
        <w:autoSpaceDN/>
        <w:adjustRightInd/>
        <w:ind w:left="0"/>
      </w:pPr>
    </w:p>
    <w:p w14:paraId="7AD8213C" w14:textId="7BE2022F" w:rsidR="00E1540B" w:rsidRDefault="00707A64" w:rsidP="00AE455D">
      <w:pPr>
        <w:pStyle w:val="SubQ"/>
        <w:numPr>
          <w:ilvl w:val="0"/>
          <w:numId w:val="22"/>
        </w:numPr>
        <w:tabs>
          <w:tab w:val="left" w:pos="8789"/>
        </w:tabs>
        <w:ind w:left="567" w:right="1276" w:hanging="567"/>
      </w:pPr>
      <w:r w:rsidRPr="00EF7F0B">
        <w:t>Describe</w:t>
      </w:r>
      <w:r w:rsidRPr="00707A64">
        <w:t xml:space="preserve"> how the colour changes with the pH when the indicator methyl orange is used. </w:t>
      </w:r>
      <w:r w:rsidR="00AE455D">
        <w:tab/>
        <w:t>(2 marks)</w:t>
      </w:r>
    </w:p>
    <w:p w14:paraId="5DA805F7" w14:textId="540FB71B" w:rsidR="00707A64" w:rsidRDefault="00707A64">
      <w:pPr>
        <w:tabs>
          <w:tab w:val="clear" w:pos="567"/>
          <w:tab w:val="clear" w:pos="1134"/>
        </w:tabs>
        <w:autoSpaceDE/>
        <w:autoSpaceDN/>
        <w:adjustRightInd/>
        <w:ind w:left="0"/>
      </w:pPr>
    </w:p>
    <w:p w14:paraId="79F05E3F" w14:textId="21DB2E9C" w:rsidR="00453D12" w:rsidRDefault="00453D12">
      <w:pPr>
        <w:tabs>
          <w:tab w:val="clear" w:pos="567"/>
          <w:tab w:val="clear" w:pos="1134"/>
        </w:tabs>
        <w:autoSpaceDE/>
        <w:autoSpaceDN/>
        <w:adjustRightInd/>
        <w:ind w:left="0"/>
      </w:pPr>
      <w:r>
        <w:t>For a pH up to 3, the colour seen is red (1), after a pH of 4.5 the colour seen is yellow (1).</w:t>
      </w:r>
    </w:p>
    <w:p w14:paraId="7728C190" w14:textId="1CF8C11C" w:rsidR="00453D12" w:rsidRDefault="00453D12">
      <w:pPr>
        <w:tabs>
          <w:tab w:val="clear" w:pos="567"/>
          <w:tab w:val="clear" w:pos="1134"/>
        </w:tabs>
        <w:autoSpaceDE/>
        <w:autoSpaceDN/>
        <w:adjustRightInd/>
        <w:ind w:left="0"/>
      </w:pPr>
    </w:p>
    <w:p w14:paraId="0E151562" w14:textId="77777777" w:rsidR="00453D12" w:rsidRDefault="00453D12">
      <w:pPr>
        <w:tabs>
          <w:tab w:val="clear" w:pos="567"/>
          <w:tab w:val="clear" w:pos="1134"/>
        </w:tabs>
        <w:autoSpaceDE/>
        <w:autoSpaceDN/>
        <w:adjustRightInd/>
        <w:ind w:left="0"/>
      </w:pPr>
    </w:p>
    <w:p w14:paraId="0BBB0241" w14:textId="77777777" w:rsidR="00453D12" w:rsidRDefault="00453D12">
      <w:pPr>
        <w:tabs>
          <w:tab w:val="clear" w:pos="567"/>
          <w:tab w:val="clear" w:pos="1134"/>
        </w:tabs>
        <w:autoSpaceDE/>
        <w:autoSpaceDN/>
        <w:adjustRightInd/>
        <w:ind w:left="0"/>
      </w:pPr>
    </w:p>
    <w:p w14:paraId="1208AA18" w14:textId="69309336" w:rsidR="00707A64" w:rsidRPr="00707A64" w:rsidRDefault="00707A64" w:rsidP="00AE455D">
      <w:pPr>
        <w:pStyle w:val="SubQ"/>
        <w:tabs>
          <w:tab w:val="left" w:pos="8789"/>
        </w:tabs>
        <w:ind w:left="567" w:right="1134" w:hanging="567"/>
        <w:rPr>
          <w:rStyle w:val="SubQChar"/>
        </w:rPr>
      </w:pPr>
      <w:r w:rsidRPr="00EF7F0B">
        <w:rPr>
          <w:rStyle w:val="SubQChar"/>
        </w:rPr>
        <w:t>Select the best indicator</w:t>
      </w:r>
      <w:r w:rsidR="00AE455D">
        <w:rPr>
          <w:rStyle w:val="SubQChar"/>
        </w:rPr>
        <w:t>s</w:t>
      </w:r>
      <w:r w:rsidRPr="00EF7F0B">
        <w:rPr>
          <w:rStyle w:val="SubQChar"/>
        </w:rPr>
        <w:t xml:space="preserve"> from the graph to check that the pH of swimming pool water lies within the correct range of 7.0 </w:t>
      </w:r>
      <w:r w:rsidR="00EF7F0B">
        <w:rPr>
          <w:rStyle w:val="SubQChar"/>
        </w:rPr>
        <w:t>– 7.6. Justify your choice</w:t>
      </w:r>
      <w:r w:rsidR="00AE455D">
        <w:rPr>
          <w:rStyle w:val="SubQChar"/>
        </w:rPr>
        <w:t>.</w:t>
      </w:r>
      <w:r w:rsidR="00AE455D">
        <w:rPr>
          <w:rStyle w:val="SubQChar"/>
        </w:rPr>
        <w:tab/>
      </w:r>
      <w:r w:rsidR="002F3DCF">
        <w:rPr>
          <w:rStyle w:val="SubQChar"/>
        </w:rPr>
        <w:t>(2 marks)</w:t>
      </w:r>
    </w:p>
    <w:p w14:paraId="0B9E0FFF" w14:textId="3F254BD6" w:rsidR="00707A64" w:rsidRDefault="00707A64">
      <w:pPr>
        <w:tabs>
          <w:tab w:val="clear" w:pos="567"/>
          <w:tab w:val="clear" w:pos="1134"/>
        </w:tabs>
        <w:autoSpaceDE/>
        <w:autoSpaceDN/>
        <w:adjustRightInd/>
        <w:ind w:left="0"/>
      </w:pPr>
    </w:p>
    <w:p w14:paraId="0A2C057B" w14:textId="77777777" w:rsidR="00453D12" w:rsidRDefault="00453D12">
      <w:pPr>
        <w:tabs>
          <w:tab w:val="clear" w:pos="567"/>
          <w:tab w:val="clear" w:pos="1134"/>
        </w:tabs>
        <w:autoSpaceDE/>
        <w:autoSpaceDN/>
        <w:adjustRightInd/>
        <w:ind w:left="0"/>
      </w:pPr>
      <w:r>
        <w:t>Bromothymol blue: 1 mark</w:t>
      </w:r>
    </w:p>
    <w:p w14:paraId="78AC2853" w14:textId="77777777" w:rsidR="00453D12" w:rsidRDefault="00453D12">
      <w:pPr>
        <w:tabs>
          <w:tab w:val="clear" w:pos="567"/>
          <w:tab w:val="clear" w:pos="1134"/>
        </w:tabs>
        <w:autoSpaceDE/>
        <w:autoSpaceDN/>
        <w:adjustRightInd/>
        <w:ind w:left="0"/>
      </w:pPr>
      <w:r>
        <w:t xml:space="preserve">The colour change using this indicator occurs from yellow at pH 6 and blue after </w:t>
      </w:r>
      <w:proofErr w:type="spellStart"/>
      <w:r>
        <w:t>ph</w:t>
      </w:r>
      <w:proofErr w:type="spellEnd"/>
      <w:r>
        <w:t xml:space="preserve"> 7.6.</w:t>
      </w:r>
    </w:p>
    <w:p w14:paraId="3D631815" w14:textId="1EF1215C" w:rsidR="00F62776" w:rsidRDefault="0098404C">
      <w:pPr>
        <w:tabs>
          <w:tab w:val="clear" w:pos="567"/>
          <w:tab w:val="clear" w:pos="1134"/>
        </w:tabs>
        <w:autoSpaceDE/>
        <w:autoSpaceDN/>
        <w:adjustRightInd/>
        <w:ind w:left="0"/>
      </w:pPr>
      <w:r>
        <w:t>I</w:t>
      </w:r>
      <w:r w:rsidR="00453D12">
        <w:t>t is an appropriate indicator to use</w:t>
      </w:r>
      <w:r>
        <w:t xml:space="preserve"> because the colour change occurs in the appropriate range</w:t>
      </w:r>
      <w:r w:rsidR="00453D12">
        <w:t>. (1 mark)</w:t>
      </w:r>
      <w:r w:rsidR="00F62776">
        <w:br w:type="page"/>
      </w:r>
    </w:p>
    <w:p w14:paraId="3F891ADE" w14:textId="48A309BF" w:rsidR="00EF7F0B" w:rsidRPr="00AE455D" w:rsidRDefault="00EF7F0B" w:rsidP="00EF7F0B">
      <w:pPr>
        <w:tabs>
          <w:tab w:val="clear" w:pos="567"/>
          <w:tab w:val="clear" w:pos="1134"/>
        </w:tabs>
        <w:autoSpaceDE/>
        <w:autoSpaceDN/>
        <w:adjustRightInd/>
        <w:ind w:left="0"/>
        <w:rPr>
          <w:b/>
        </w:rPr>
      </w:pPr>
      <w:r w:rsidRPr="00EF7F0B">
        <w:rPr>
          <w:b/>
        </w:rPr>
        <w:lastRenderedPageBreak/>
        <w:t>Q</w:t>
      </w:r>
      <w:r w:rsidR="00967FBE">
        <w:rPr>
          <w:b/>
        </w:rPr>
        <w:t>uestion 40</w:t>
      </w:r>
      <w:r w:rsidR="00AE455D">
        <w:rPr>
          <w:b/>
        </w:rPr>
        <w:t xml:space="preserve"> </w:t>
      </w:r>
      <w:r w:rsidR="00E02B7E" w:rsidRPr="00AE455D">
        <w:rPr>
          <w:b/>
        </w:rPr>
        <w:t>(</w:t>
      </w:r>
      <w:r w:rsidRPr="00AE455D">
        <w:rPr>
          <w:b/>
        </w:rPr>
        <w:t>3 marks)</w:t>
      </w:r>
    </w:p>
    <w:p w14:paraId="09D88793" w14:textId="77777777" w:rsidR="00EF7F0B" w:rsidRPr="00AE455D" w:rsidRDefault="00EF7F0B" w:rsidP="00EF7F0B">
      <w:pPr>
        <w:tabs>
          <w:tab w:val="clear" w:pos="567"/>
          <w:tab w:val="clear" w:pos="1134"/>
        </w:tabs>
        <w:autoSpaceDE/>
        <w:autoSpaceDN/>
        <w:adjustRightInd/>
        <w:ind w:left="0"/>
        <w:rPr>
          <w:lang w:val="en-US"/>
        </w:rPr>
      </w:pPr>
    </w:p>
    <w:p w14:paraId="52D5CC79" w14:textId="4AE3EC3B" w:rsidR="00EF7F0B" w:rsidRPr="00EF7F0B" w:rsidRDefault="00EF7F0B" w:rsidP="00EF7F0B">
      <w:pPr>
        <w:tabs>
          <w:tab w:val="clear" w:pos="567"/>
          <w:tab w:val="clear" w:pos="1134"/>
        </w:tabs>
        <w:autoSpaceDE/>
        <w:autoSpaceDN/>
        <w:adjustRightInd/>
        <w:ind w:left="0"/>
        <w:rPr>
          <w:lang w:val="en-US"/>
        </w:rPr>
      </w:pPr>
      <w:r w:rsidRPr="00EF7F0B">
        <w:rPr>
          <w:lang w:val="en-US"/>
        </w:rPr>
        <w:t>Sarah added some marble chips (calcium carbonate) to a test tube si</w:t>
      </w:r>
      <w:r w:rsidR="00967FBE">
        <w:rPr>
          <w:lang w:val="en-US"/>
        </w:rPr>
        <w:t>t</w:t>
      </w:r>
      <w:r w:rsidRPr="00EF7F0B">
        <w:rPr>
          <w:lang w:val="en-US"/>
        </w:rPr>
        <w:t>ting in a test tube rack. Using a measuring cylinder, 5 mL of 2M hydrochloric acid was added. This reaction was observed.</w:t>
      </w:r>
    </w:p>
    <w:p w14:paraId="6F120F07" w14:textId="77777777" w:rsidR="00EF7F0B" w:rsidRPr="00EF7F0B" w:rsidRDefault="00EF7F0B" w:rsidP="00EF7F0B">
      <w:pPr>
        <w:tabs>
          <w:tab w:val="clear" w:pos="567"/>
          <w:tab w:val="clear" w:pos="1134"/>
        </w:tabs>
        <w:autoSpaceDE/>
        <w:autoSpaceDN/>
        <w:adjustRightInd/>
        <w:ind w:left="0"/>
        <w:rPr>
          <w:lang w:val="en-US"/>
        </w:rPr>
      </w:pPr>
    </w:p>
    <w:p w14:paraId="22D76DEA" w14:textId="77777777" w:rsidR="00EF7F0B" w:rsidRPr="00EF7F0B" w:rsidRDefault="00EF7F0B" w:rsidP="00EF7F0B">
      <w:pPr>
        <w:tabs>
          <w:tab w:val="clear" w:pos="567"/>
          <w:tab w:val="clear" w:pos="1134"/>
        </w:tabs>
        <w:autoSpaceDE/>
        <w:autoSpaceDN/>
        <w:adjustRightInd/>
        <w:ind w:left="0"/>
        <w:rPr>
          <w:lang w:val="en-US"/>
        </w:rPr>
      </w:pPr>
    </w:p>
    <w:p w14:paraId="3DA072EA" w14:textId="77777777" w:rsidR="00EF7F0B" w:rsidRPr="00E02B7E" w:rsidRDefault="00EF7F0B" w:rsidP="00AE455D">
      <w:pPr>
        <w:pStyle w:val="SubQ"/>
        <w:numPr>
          <w:ilvl w:val="0"/>
          <w:numId w:val="24"/>
        </w:numPr>
        <w:ind w:left="567" w:hanging="567"/>
        <w:rPr>
          <w:lang w:val="en-US"/>
        </w:rPr>
      </w:pPr>
      <w:r w:rsidRPr="00E02B7E">
        <w:rPr>
          <w:lang w:val="en-US"/>
        </w:rPr>
        <w:t>Fill in the missing product for the word equation given. (1 mark)</w:t>
      </w:r>
    </w:p>
    <w:p w14:paraId="76C99CBC" w14:textId="48E2458D" w:rsidR="00707A64" w:rsidRDefault="00707A64">
      <w:pPr>
        <w:tabs>
          <w:tab w:val="clear" w:pos="567"/>
          <w:tab w:val="clear" w:pos="1134"/>
        </w:tabs>
        <w:autoSpaceDE/>
        <w:autoSpaceDN/>
        <w:adjustRightInd/>
        <w:ind w:left="0"/>
      </w:pPr>
    </w:p>
    <w:p w14:paraId="2B930698" w14:textId="47F645F9" w:rsidR="00707A64" w:rsidRDefault="00707A64">
      <w:pPr>
        <w:tabs>
          <w:tab w:val="clear" w:pos="567"/>
          <w:tab w:val="clear" w:pos="1134"/>
        </w:tabs>
        <w:autoSpaceDE/>
        <w:autoSpaceDN/>
        <w:adjustRightInd/>
        <w:ind w:left="0"/>
      </w:pPr>
    </w:p>
    <w:p w14:paraId="74138D45" w14:textId="3630B8C5" w:rsidR="00E02B7E" w:rsidRPr="00E02B7E" w:rsidRDefault="00E02B7E" w:rsidP="00E02B7E">
      <w:pPr>
        <w:tabs>
          <w:tab w:val="clear" w:pos="567"/>
          <w:tab w:val="clear" w:pos="1134"/>
        </w:tabs>
        <w:autoSpaceDE/>
        <w:autoSpaceDN/>
        <w:adjustRightInd/>
        <w:ind w:left="0"/>
        <w:rPr>
          <w:u w:val="single"/>
        </w:rPr>
      </w:pPr>
      <w:r w:rsidRPr="00967FBE">
        <w:rPr>
          <w:b/>
          <w:sz w:val="24"/>
        </w:rPr>
        <w:t xml:space="preserve">Hydrochloric acid + calcium carbonate </w:t>
      </w:r>
      <w:r w:rsidRPr="00967FBE">
        <w:rPr>
          <w:b/>
          <w:sz w:val="24"/>
        </w:rPr>
        <w:sym w:font="Symbol" w:char="F0AE"/>
      </w:r>
      <w:r w:rsidR="00967FBE">
        <w:rPr>
          <w:b/>
          <w:sz w:val="24"/>
        </w:rPr>
        <w:t xml:space="preserve"> calcium chloride + water + </w:t>
      </w:r>
      <w:r w:rsidR="008D5FFD" w:rsidRPr="008D5FFD">
        <w:rPr>
          <w:b/>
          <w:sz w:val="24"/>
          <w:highlight w:val="yellow"/>
        </w:rPr>
        <w:t>carbon dioxide</w:t>
      </w:r>
    </w:p>
    <w:p w14:paraId="2D1F8D0C" w14:textId="77777777" w:rsidR="00E02B7E" w:rsidRPr="00E02B7E" w:rsidRDefault="00E02B7E" w:rsidP="00E02B7E">
      <w:pPr>
        <w:tabs>
          <w:tab w:val="clear" w:pos="567"/>
          <w:tab w:val="clear" w:pos="1134"/>
        </w:tabs>
        <w:autoSpaceDE/>
        <w:autoSpaceDN/>
        <w:adjustRightInd/>
        <w:ind w:left="0"/>
        <w:rPr>
          <w:lang w:val="en-US"/>
        </w:rPr>
      </w:pPr>
    </w:p>
    <w:p w14:paraId="23ED974E" w14:textId="78DCF552" w:rsidR="009A5401" w:rsidRDefault="00E02B7E" w:rsidP="00AE455D">
      <w:pPr>
        <w:pStyle w:val="SubQ"/>
        <w:tabs>
          <w:tab w:val="clear" w:pos="1134"/>
          <w:tab w:val="left" w:pos="8789"/>
        </w:tabs>
        <w:autoSpaceDE/>
        <w:autoSpaceDN/>
        <w:adjustRightInd/>
        <w:ind w:left="567" w:right="1134" w:hanging="567"/>
        <w:rPr>
          <w:lang w:val="en-US"/>
        </w:rPr>
      </w:pPr>
      <w:r w:rsidRPr="009A5401">
        <w:rPr>
          <w:lang w:val="en-US"/>
        </w:rPr>
        <w:t>Sarah and Julie argued about the chemical formula for the marble chips (calcium carbonate). Sarah was positive that the formula should be CaCO</w:t>
      </w:r>
      <w:r w:rsidRPr="009A5401">
        <w:rPr>
          <w:vertAlign w:val="subscript"/>
          <w:lang w:val="en-US"/>
        </w:rPr>
        <w:t>3</w:t>
      </w:r>
      <w:r w:rsidRPr="009A5401">
        <w:rPr>
          <w:lang w:val="en-US"/>
        </w:rPr>
        <w:t xml:space="preserve"> and Julie argued that it had to be Ca</w:t>
      </w:r>
      <w:r w:rsidRPr="009A5401">
        <w:rPr>
          <w:vertAlign w:val="subscript"/>
          <w:lang w:val="en-US"/>
        </w:rPr>
        <w:t>2</w:t>
      </w:r>
      <w:r w:rsidRPr="009A5401">
        <w:rPr>
          <w:lang w:val="en-US"/>
        </w:rPr>
        <w:t>CO</w:t>
      </w:r>
      <w:r w:rsidRPr="009A5401">
        <w:rPr>
          <w:vertAlign w:val="subscript"/>
          <w:lang w:val="en-US"/>
        </w:rPr>
        <w:t>3</w:t>
      </w:r>
      <w:r w:rsidR="009A5401">
        <w:rPr>
          <w:lang w:val="en-US"/>
        </w:rPr>
        <w:t xml:space="preserve">. </w:t>
      </w:r>
    </w:p>
    <w:p w14:paraId="4FBC3C28" w14:textId="77777777" w:rsidR="00AE455D" w:rsidRDefault="00AE455D" w:rsidP="00AE455D">
      <w:pPr>
        <w:pStyle w:val="SubQ"/>
        <w:numPr>
          <w:ilvl w:val="0"/>
          <w:numId w:val="0"/>
        </w:numPr>
        <w:tabs>
          <w:tab w:val="clear" w:pos="1134"/>
          <w:tab w:val="left" w:pos="8789"/>
        </w:tabs>
        <w:autoSpaceDE/>
        <w:autoSpaceDN/>
        <w:adjustRightInd/>
        <w:ind w:left="567" w:right="1134"/>
        <w:rPr>
          <w:lang w:val="en-US"/>
        </w:rPr>
      </w:pPr>
    </w:p>
    <w:p w14:paraId="1EE30DC9" w14:textId="6CE4908F" w:rsidR="009A5401" w:rsidRPr="009A5401" w:rsidRDefault="00E02B7E" w:rsidP="00AE455D">
      <w:pPr>
        <w:pStyle w:val="SubQ"/>
        <w:numPr>
          <w:ilvl w:val="0"/>
          <w:numId w:val="0"/>
        </w:numPr>
        <w:tabs>
          <w:tab w:val="left" w:pos="8789"/>
        </w:tabs>
        <w:ind w:left="567" w:right="1134"/>
        <w:rPr>
          <w:lang w:val="en-US"/>
        </w:rPr>
      </w:pPr>
      <w:r w:rsidRPr="009A5401">
        <w:rPr>
          <w:lang w:val="en-US"/>
        </w:rPr>
        <w:t>Who was correct? Give a reason for your answer, including your working out and a diagram.</w:t>
      </w:r>
      <w:r w:rsidR="00AE455D">
        <w:rPr>
          <w:lang w:val="en-US"/>
        </w:rPr>
        <w:tab/>
      </w:r>
      <w:r w:rsidR="00967FBE">
        <w:rPr>
          <w:lang w:val="en-US"/>
        </w:rPr>
        <w:t xml:space="preserve">(2 </w:t>
      </w:r>
      <w:r w:rsidR="009A5401" w:rsidRPr="009A5401">
        <w:rPr>
          <w:lang w:val="en-US"/>
        </w:rPr>
        <w:t>marks)</w:t>
      </w:r>
    </w:p>
    <w:p w14:paraId="3040AD2A" w14:textId="2040774E" w:rsidR="00E02B7E" w:rsidRDefault="00E02B7E" w:rsidP="009A5401">
      <w:pPr>
        <w:pStyle w:val="SubQ"/>
        <w:numPr>
          <w:ilvl w:val="0"/>
          <w:numId w:val="0"/>
        </w:numPr>
        <w:tabs>
          <w:tab w:val="clear" w:pos="567"/>
          <w:tab w:val="clear" w:pos="1134"/>
        </w:tabs>
        <w:autoSpaceDE/>
        <w:autoSpaceDN/>
        <w:adjustRightInd/>
        <w:rPr>
          <w:lang w:val="en-US"/>
        </w:rPr>
      </w:pPr>
    </w:p>
    <w:p w14:paraId="642DB570" w14:textId="77777777" w:rsidR="00AE455D" w:rsidRPr="009A5401" w:rsidRDefault="00AE455D" w:rsidP="009A5401">
      <w:pPr>
        <w:pStyle w:val="SubQ"/>
        <w:numPr>
          <w:ilvl w:val="0"/>
          <w:numId w:val="0"/>
        </w:numPr>
        <w:tabs>
          <w:tab w:val="clear" w:pos="567"/>
          <w:tab w:val="clear" w:pos="1134"/>
        </w:tabs>
        <w:autoSpaceDE/>
        <w:autoSpaceDN/>
        <w:adjustRightInd/>
        <w:rPr>
          <w:lang w:val="en-US"/>
        </w:rPr>
      </w:pPr>
    </w:p>
    <w:tbl>
      <w:tblPr>
        <w:tblW w:w="0" w:type="auto"/>
        <w:tblInd w:w="5" w:type="dxa"/>
        <w:tblLook w:val="0000" w:firstRow="0" w:lastRow="0" w:firstColumn="0" w:lastColumn="0" w:noHBand="0" w:noVBand="0"/>
      </w:tblPr>
      <w:tblGrid>
        <w:gridCol w:w="9178"/>
        <w:gridCol w:w="598"/>
      </w:tblGrid>
      <w:tr w:rsidR="008D5FFD" w14:paraId="7FB59B2C" w14:textId="77777777">
        <w:tc>
          <w:tcPr>
            <w:tcW w:w="4885" w:type="dxa"/>
          </w:tcPr>
          <w:tbl>
            <w:tblPr>
              <w:tblStyle w:val="TableGrid"/>
              <w:tblW w:w="8952" w:type="dxa"/>
              <w:tblLook w:val="04A0" w:firstRow="1" w:lastRow="0" w:firstColumn="1" w:lastColumn="0" w:noHBand="0" w:noVBand="1"/>
            </w:tblPr>
            <w:tblGrid>
              <w:gridCol w:w="7818"/>
              <w:gridCol w:w="1134"/>
            </w:tblGrid>
            <w:tr w:rsidR="008D5FFD" w14:paraId="53554114" w14:textId="77777777" w:rsidTr="008D5FFD">
              <w:tc>
                <w:tcPr>
                  <w:tcW w:w="7818" w:type="dxa"/>
                </w:tcPr>
                <w:p w14:paraId="22E64C96" w14:textId="2ECE54D7" w:rsidR="008D5FFD" w:rsidRDefault="008D5FFD">
                  <w:pPr>
                    <w:tabs>
                      <w:tab w:val="clear" w:pos="567"/>
                      <w:tab w:val="clear" w:pos="1134"/>
                    </w:tabs>
                    <w:autoSpaceDE/>
                    <w:autoSpaceDN/>
                    <w:adjustRightInd/>
                    <w:ind w:left="0"/>
                    <w:rPr>
                      <w:b/>
                    </w:rPr>
                  </w:pPr>
                  <w:r>
                    <w:rPr>
                      <w:b/>
                    </w:rPr>
                    <w:t>Choice made with appropriate and detailed reason given, working out and diagram included</w:t>
                  </w:r>
                </w:p>
              </w:tc>
              <w:tc>
                <w:tcPr>
                  <w:tcW w:w="1134" w:type="dxa"/>
                </w:tcPr>
                <w:p w14:paraId="7814DC52" w14:textId="54D5B455" w:rsidR="008D5FFD" w:rsidRDefault="008D5FFD">
                  <w:pPr>
                    <w:tabs>
                      <w:tab w:val="clear" w:pos="567"/>
                      <w:tab w:val="clear" w:pos="1134"/>
                    </w:tabs>
                    <w:autoSpaceDE/>
                    <w:autoSpaceDN/>
                    <w:adjustRightInd/>
                    <w:ind w:left="0"/>
                    <w:rPr>
                      <w:b/>
                    </w:rPr>
                  </w:pPr>
                  <w:r>
                    <w:rPr>
                      <w:b/>
                    </w:rPr>
                    <w:t>2</w:t>
                  </w:r>
                </w:p>
              </w:tc>
            </w:tr>
            <w:tr w:rsidR="008D5FFD" w14:paraId="47C48176" w14:textId="77777777" w:rsidTr="008D5FFD">
              <w:tc>
                <w:tcPr>
                  <w:tcW w:w="7818" w:type="dxa"/>
                </w:tcPr>
                <w:p w14:paraId="08AE8FE2" w14:textId="106619DE" w:rsidR="008D5FFD" w:rsidRDefault="008D5FFD">
                  <w:pPr>
                    <w:tabs>
                      <w:tab w:val="clear" w:pos="567"/>
                      <w:tab w:val="clear" w:pos="1134"/>
                    </w:tabs>
                    <w:autoSpaceDE/>
                    <w:autoSpaceDN/>
                    <w:adjustRightInd/>
                    <w:ind w:left="0"/>
                    <w:rPr>
                      <w:b/>
                    </w:rPr>
                  </w:pPr>
                  <w:r>
                    <w:rPr>
                      <w:b/>
                    </w:rPr>
                    <w:t>Choice made with some appropriate reasoning</w:t>
                  </w:r>
                </w:p>
              </w:tc>
              <w:tc>
                <w:tcPr>
                  <w:tcW w:w="1134" w:type="dxa"/>
                </w:tcPr>
                <w:p w14:paraId="2BD28EFE" w14:textId="2CB942DE" w:rsidR="008D5FFD" w:rsidRDefault="008D5FFD">
                  <w:pPr>
                    <w:tabs>
                      <w:tab w:val="clear" w:pos="567"/>
                      <w:tab w:val="clear" w:pos="1134"/>
                    </w:tabs>
                    <w:autoSpaceDE/>
                    <w:autoSpaceDN/>
                    <w:adjustRightInd/>
                    <w:ind w:left="0"/>
                    <w:rPr>
                      <w:b/>
                    </w:rPr>
                  </w:pPr>
                  <w:r>
                    <w:rPr>
                      <w:b/>
                    </w:rPr>
                    <w:t>1</w:t>
                  </w:r>
                </w:p>
              </w:tc>
            </w:tr>
          </w:tbl>
          <w:p w14:paraId="0F51C218" w14:textId="77777777" w:rsidR="008D5FFD" w:rsidRDefault="008D5FFD">
            <w:pPr>
              <w:tabs>
                <w:tab w:val="clear" w:pos="567"/>
                <w:tab w:val="clear" w:pos="1134"/>
              </w:tabs>
              <w:autoSpaceDE/>
              <w:autoSpaceDN/>
              <w:adjustRightInd/>
              <w:ind w:left="0"/>
              <w:rPr>
                <w:b/>
              </w:rPr>
            </w:pPr>
          </w:p>
        </w:tc>
        <w:tc>
          <w:tcPr>
            <w:tcW w:w="4886" w:type="dxa"/>
          </w:tcPr>
          <w:p w14:paraId="4E8FDA46" w14:textId="77777777" w:rsidR="008D5FFD" w:rsidRDefault="008D5FFD">
            <w:pPr>
              <w:tabs>
                <w:tab w:val="clear" w:pos="567"/>
                <w:tab w:val="clear" w:pos="1134"/>
              </w:tabs>
              <w:autoSpaceDE/>
              <w:autoSpaceDN/>
              <w:adjustRightInd/>
              <w:ind w:left="0"/>
              <w:rPr>
                <w:b/>
              </w:rPr>
            </w:pPr>
          </w:p>
        </w:tc>
      </w:tr>
      <w:tr w:rsidR="008D5FFD" w14:paraId="1C17925B" w14:textId="77777777">
        <w:tc>
          <w:tcPr>
            <w:tcW w:w="4885" w:type="dxa"/>
          </w:tcPr>
          <w:p w14:paraId="6101014D" w14:textId="77777777" w:rsidR="008D5FFD" w:rsidRDefault="001F1D24">
            <w:pPr>
              <w:tabs>
                <w:tab w:val="clear" w:pos="567"/>
                <w:tab w:val="clear" w:pos="1134"/>
              </w:tabs>
              <w:autoSpaceDE/>
              <w:autoSpaceDN/>
              <w:adjustRightInd/>
              <w:ind w:left="0"/>
              <w:rPr>
                <w:color w:val="FF0000"/>
              </w:rPr>
            </w:pPr>
            <w:r w:rsidRPr="001F1D24">
              <w:rPr>
                <w:color w:val="FF0000"/>
              </w:rPr>
              <w:t xml:space="preserve">Most students stated that the valency for both calcium and carbonate ion is 2. I only accept answers that indicate a charge, </w:t>
            </w:r>
            <w:proofErr w:type="spellStart"/>
            <w:r w:rsidRPr="001F1D24">
              <w:rPr>
                <w:color w:val="FF0000"/>
              </w:rPr>
              <w:t>ie</w:t>
            </w:r>
            <w:proofErr w:type="spellEnd"/>
            <w:r w:rsidRPr="001F1D24">
              <w:rPr>
                <w:color w:val="FF0000"/>
              </w:rPr>
              <w:t xml:space="preserve"> 2+ and 2- respectively</w:t>
            </w:r>
          </w:p>
          <w:p w14:paraId="44F5F56D" w14:textId="77777777" w:rsidR="001F1D24" w:rsidRDefault="001F1D24">
            <w:pPr>
              <w:tabs>
                <w:tab w:val="clear" w:pos="567"/>
                <w:tab w:val="clear" w:pos="1134"/>
              </w:tabs>
              <w:autoSpaceDE/>
              <w:autoSpaceDN/>
              <w:adjustRightInd/>
              <w:ind w:left="0"/>
              <w:rPr>
                <w:color w:val="FF0000"/>
              </w:rPr>
            </w:pPr>
          </w:p>
          <w:p w14:paraId="6BD0F117" w14:textId="77777777" w:rsidR="001F1D24" w:rsidRDefault="001F1D24">
            <w:pPr>
              <w:tabs>
                <w:tab w:val="clear" w:pos="567"/>
                <w:tab w:val="clear" w:pos="1134"/>
              </w:tabs>
              <w:autoSpaceDE/>
              <w:autoSpaceDN/>
              <w:adjustRightInd/>
              <w:ind w:left="0"/>
              <w:rPr>
                <w:color w:val="FF0000"/>
              </w:rPr>
            </w:pPr>
            <w:r>
              <w:rPr>
                <w:color w:val="FF0000"/>
              </w:rPr>
              <w:t>If explanation is unclear or vague, students do not receive a mark either</w:t>
            </w:r>
          </w:p>
          <w:p w14:paraId="750EEED4" w14:textId="7C628D3A" w:rsidR="001F1D24" w:rsidRPr="001F1D24" w:rsidRDefault="001F1D24">
            <w:pPr>
              <w:tabs>
                <w:tab w:val="clear" w:pos="567"/>
                <w:tab w:val="clear" w:pos="1134"/>
              </w:tabs>
              <w:autoSpaceDE/>
              <w:autoSpaceDN/>
              <w:adjustRightInd/>
              <w:ind w:left="0"/>
            </w:pPr>
          </w:p>
        </w:tc>
        <w:tc>
          <w:tcPr>
            <w:tcW w:w="4886" w:type="dxa"/>
          </w:tcPr>
          <w:p w14:paraId="58ED20FE" w14:textId="77777777" w:rsidR="008D5FFD" w:rsidRDefault="008D5FFD">
            <w:pPr>
              <w:tabs>
                <w:tab w:val="clear" w:pos="567"/>
                <w:tab w:val="clear" w:pos="1134"/>
              </w:tabs>
              <w:autoSpaceDE/>
              <w:autoSpaceDN/>
              <w:adjustRightInd/>
              <w:ind w:left="0"/>
              <w:rPr>
                <w:b/>
              </w:rPr>
            </w:pPr>
          </w:p>
        </w:tc>
      </w:tr>
    </w:tbl>
    <w:p w14:paraId="0F3C27BB" w14:textId="1D4F7017" w:rsidR="00E1540B" w:rsidRDefault="00E1540B">
      <w:pPr>
        <w:tabs>
          <w:tab w:val="clear" w:pos="567"/>
          <w:tab w:val="clear" w:pos="1134"/>
        </w:tabs>
        <w:autoSpaceDE/>
        <w:autoSpaceDN/>
        <w:adjustRightInd/>
        <w:ind w:left="0"/>
        <w:rPr>
          <w:b/>
        </w:rPr>
      </w:pPr>
      <w:r>
        <w:rPr>
          <w:b/>
        </w:rPr>
        <w:br w:type="page"/>
      </w:r>
    </w:p>
    <w:p w14:paraId="0B8BF5D4" w14:textId="77777777" w:rsidR="001F1D24" w:rsidRDefault="001F1D24">
      <w:pPr>
        <w:tabs>
          <w:tab w:val="clear" w:pos="567"/>
          <w:tab w:val="clear" w:pos="1134"/>
        </w:tabs>
        <w:autoSpaceDE/>
        <w:autoSpaceDN/>
        <w:adjustRightInd/>
        <w:ind w:left="0"/>
        <w:rPr>
          <w:b/>
        </w:rPr>
      </w:pPr>
    </w:p>
    <w:p w14:paraId="68BB25FF" w14:textId="6C40DBC6" w:rsidR="00E02B7E" w:rsidRPr="00AE455D" w:rsidRDefault="00E02B7E" w:rsidP="00E02B7E">
      <w:pPr>
        <w:tabs>
          <w:tab w:val="clear" w:pos="567"/>
          <w:tab w:val="clear" w:pos="1134"/>
        </w:tabs>
        <w:autoSpaceDE/>
        <w:autoSpaceDN/>
        <w:adjustRightInd/>
        <w:ind w:left="0"/>
        <w:rPr>
          <w:b/>
        </w:rPr>
      </w:pPr>
      <w:r w:rsidRPr="00E02B7E">
        <w:rPr>
          <w:b/>
        </w:rPr>
        <w:t>Q</w:t>
      </w:r>
      <w:r w:rsidR="00967FBE">
        <w:rPr>
          <w:b/>
        </w:rPr>
        <w:t xml:space="preserve">uestion </w:t>
      </w:r>
      <w:r w:rsidR="00967FBE" w:rsidRPr="00AE455D">
        <w:rPr>
          <w:b/>
        </w:rPr>
        <w:t>41</w:t>
      </w:r>
      <w:r w:rsidRPr="00AE455D">
        <w:rPr>
          <w:b/>
        </w:rPr>
        <w:t xml:space="preserve"> (3 marks)</w:t>
      </w:r>
    </w:p>
    <w:p w14:paraId="6EAD9A33" w14:textId="77777777" w:rsidR="00E02B7E" w:rsidRPr="00E02B7E" w:rsidRDefault="00E02B7E" w:rsidP="00E02B7E">
      <w:pPr>
        <w:tabs>
          <w:tab w:val="clear" w:pos="567"/>
          <w:tab w:val="clear" w:pos="1134"/>
        </w:tabs>
        <w:autoSpaceDE/>
        <w:autoSpaceDN/>
        <w:adjustRightInd/>
        <w:ind w:left="0"/>
        <w:rPr>
          <w:lang w:val="en-US"/>
        </w:rPr>
      </w:pPr>
    </w:p>
    <w:p w14:paraId="15018C51" w14:textId="29951243" w:rsidR="00E02B7E" w:rsidRDefault="00E02B7E" w:rsidP="00E02B7E">
      <w:pPr>
        <w:tabs>
          <w:tab w:val="clear" w:pos="567"/>
          <w:tab w:val="clear" w:pos="1134"/>
        </w:tabs>
        <w:autoSpaceDE/>
        <w:autoSpaceDN/>
        <w:adjustRightInd/>
        <w:ind w:left="0"/>
      </w:pPr>
      <w:r w:rsidRPr="00E02B7E">
        <w:t>Predict the missing chemicals</w:t>
      </w:r>
      <w:r w:rsidR="00042C0C">
        <w:t xml:space="preserve"> where required in these equations: </w:t>
      </w:r>
    </w:p>
    <w:p w14:paraId="04C94DFF" w14:textId="5FCC12DD" w:rsidR="00042C0C" w:rsidRDefault="00042C0C" w:rsidP="00E02B7E">
      <w:pPr>
        <w:tabs>
          <w:tab w:val="clear" w:pos="567"/>
          <w:tab w:val="clear" w:pos="1134"/>
        </w:tabs>
        <w:autoSpaceDE/>
        <w:autoSpaceDN/>
        <w:adjustRightInd/>
        <w:ind w:left="0"/>
      </w:pPr>
    </w:p>
    <w:p w14:paraId="70C66768" w14:textId="4F10F7D9" w:rsidR="00042C0C" w:rsidRPr="00A512A3" w:rsidRDefault="00042C0C" w:rsidP="00042C0C">
      <w:pPr>
        <w:pStyle w:val="Ptablebodyindent1"/>
        <w:spacing w:after="160"/>
        <w:rPr>
          <w:rFonts w:asciiTheme="majorHAnsi" w:hAnsiTheme="majorHAnsi"/>
          <w:szCs w:val="24"/>
        </w:rPr>
      </w:pPr>
      <w:r w:rsidRPr="00AE455D">
        <w:rPr>
          <w:rStyle w:val="Ptextbold"/>
          <w:rFonts w:ascii="Helvetica" w:hAnsi="Helvetica" w:cs="Helvetica"/>
          <w:b w:val="0"/>
          <w:szCs w:val="24"/>
        </w:rPr>
        <w:t>a</w:t>
      </w:r>
      <w:r w:rsidR="00AE455D" w:rsidRPr="00AE455D">
        <w:rPr>
          <w:rStyle w:val="Ptextbold"/>
          <w:rFonts w:asciiTheme="majorHAnsi" w:hAnsiTheme="majorHAnsi"/>
          <w:b w:val="0"/>
          <w:szCs w:val="24"/>
        </w:rPr>
        <w:t>)</w:t>
      </w:r>
      <w:r w:rsidRPr="00A512A3">
        <w:rPr>
          <w:rStyle w:val="Ptextbold"/>
          <w:rFonts w:asciiTheme="majorHAnsi" w:hAnsiTheme="majorHAnsi"/>
          <w:szCs w:val="24"/>
        </w:rPr>
        <w:tab/>
      </w:r>
      <w:r w:rsidR="00AD7C9D" w:rsidRPr="00A512A3">
        <w:rPr>
          <w:rStyle w:val="Ptextbold"/>
          <w:rFonts w:asciiTheme="majorHAnsi" w:hAnsiTheme="majorHAnsi"/>
          <w:szCs w:val="24"/>
        </w:rPr>
        <w:t xml:space="preserve">  </w:t>
      </w:r>
      <w:r w:rsidR="00F42E4E">
        <w:rPr>
          <w:rStyle w:val="Ptextbold"/>
          <w:rFonts w:asciiTheme="majorHAnsi" w:hAnsiTheme="majorHAnsi"/>
          <w:szCs w:val="24"/>
        </w:rPr>
        <w:t xml:space="preserve">   </w:t>
      </w:r>
      <w:r w:rsidR="00AD7C9D" w:rsidRPr="00A512A3">
        <w:rPr>
          <w:rStyle w:val="Ptextbold"/>
          <w:rFonts w:asciiTheme="majorHAnsi" w:hAnsiTheme="majorHAnsi"/>
          <w:szCs w:val="24"/>
        </w:rPr>
        <w:t xml:space="preserve"> </w:t>
      </w:r>
      <w:proofErr w:type="spellStart"/>
      <w:r w:rsidRPr="00A512A3">
        <w:rPr>
          <w:rFonts w:asciiTheme="majorHAnsi" w:hAnsiTheme="majorHAnsi"/>
          <w:szCs w:val="24"/>
        </w:rPr>
        <w:t>HCl</w:t>
      </w:r>
      <w:proofErr w:type="spellEnd"/>
      <w:r w:rsidRPr="00A512A3">
        <w:rPr>
          <w:rFonts w:asciiTheme="majorHAnsi" w:hAnsiTheme="majorHAnsi"/>
          <w:szCs w:val="24"/>
        </w:rPr>
        <w:t xml:space="preserve"> </w:t>
      </w:r>
      <w:r w:rsidR="00AD7C9D" w:rsidRPr="00A512A3">
        <w:rPr>
          <w:rFonts w:asciiTheme="majorHAnsi" w:hAnsiTheme="majorHAnsi"/>
          <w:szCs w:val="24"/>
        </w:rPr>
        <w:t xml:space="preserve">   </w:t>
      </w:r>
      <w:r w:rsidRPr="00A512A3">
        <w:rPr>
          <w:rFonts w:asciiTheme="majorHAnsi" w:hAnsiTheme="majorHAnsi"/>
          <w:szCs w:val="24"/>
        </w:rPr>
        <w:t xml:space="preserve">+ </w:t>
      </w:r>
      <w:r w:rsidR="00AD7C9D" w:rsidRPr="00A512A3">
        <w:rPr>
          <w:rFonts w:asciiTheme="majorHAnsi" w:hAnsiTheme="majorHAnsi"/>
          <w:szCs w:val="24"/>
        </w:rPr>
        <w:t xml:space="preserve">     </w:t>
      </w:r>
      <w:proofErr w:type="spellStart"/>
      <w:r w:rsidRPr="00A512A3">
        <w:rPr>
          <w:rFonts w:asciiTheme="majorHAnsi" w:hAnsiTheme="majorHAnsi"/>
          <w:szCs w:val="24"/>
        </w:rPr>
        <w:t>NaOH</w:t>
      </w:r>
      <w:proofErr w:type="spellEnd"/>
      <w:r w:rsidRPr="00A512A3">
        <w:rPr>
          <w:rFonts w:asciiTheme="majorHAnsi" w:hAnsiTheme="majorHAnsi"/>
          <w:szCs w:val="24"/>
        </w:rPr>
        <w:t xml:space="preserve"> </w:t>
      </w:r>
      <w:r w:rsidR="00AD7C9D" w:rsidRPr="00A512A3">
        <w:rPr>
          <w:rFonts w:asciiTheme="majorHAnsi" w:hAnsiTheme="majorHAnsi"/>
          <w:szCs w:val="24"/>
        </w:rPr>
        <w:t xml:space="preserve">  </w:t>
      </w:r>
      <w:r w:rsidRPr="00A512A3">
        <w:rPr>
          <w:rFonts w:asciiTheme="majorHAnsi" w:hAnsiTheme="majorHAnsi"/>
          <w:szCs w:val="24"/>
        </w:rPr>
        <w:sym w:font="Symbol" w:char="F0AE"/>
      </w:r>
      <w:r w:rsidRPr="00A512A3">
        <w:rPr>
          <w:rFonts w:asciiTheme="majorHAnsi" w:hAnsiTheme="majorHAnsi"/>
          <w:szCs w:val="24"/>
        </w:rPr>
        <w:t xml:space="preserve"> </w:t>
      </w:r>
      <w:r w:rsidR="00AD7C9D" w:rsidRPr="00A512A3">
        <w:rPr>
          <w:rFonts w:asciiTheme="majorHAnsi" w:hAnsiTheme="majorHAnsi"/>
          <w:szCs w:val="24"/>
        </w:rPr>
        <w:t xml:space="preserve">    </w:t>
      </w:r>
      <w:r w:rsidR="00F42E4E">
        <w:rPr>
          <w:rFonts w:asciiTheme="majorHAnsi" w:hAnsiTheme="majorHAnsi"/>
          <w:szCs w:val="24"/>
        </w:rPr>
        <w:t xml:space="preserve">  </w:t>
      </w:r>
      <w:proofErr w:type="spellStart"/>
      <w:r w:rsidRPr="00A512A3">
        <w:rPr>
          <w:rFonts w:asciiTheme="majorHAnsi" w:hAnsiTheme="majorHAnsi"/>
          <w:szCs w:val="24"/>
        </w:rPr>
        <w:t>NaCl</w:t>
      </w:r>
      <w:proofErr w:type="spellEnd"/>
      <w:r w:rsidRPr="00A512A3">
        <w:rPr>
          <w:rFonts w:asciiTheme="majorHAnsi" w:hAnsiTheme="majorHAnsi"/>
          <w:szCs w:val="24"/>
        </w:rPr>
        <w:t xml:space="preserve"> </w:t>
      </w:r>
      <w:r w:rsidRPr="006E1939">
        <w:rPr>
          <w:rFonts w:asciiTheme="majorHAnsi" w:hAnsiTheme="majorHAnsi"/>
          <w:szCs w:val="24"/>
          <w:highlight w:val="yellow"/>
        </w:rPr>
        <w:t xml:space="preserve">+  </w:t>
      </w:r>
      <w:r w:rsidR="006E1939" w:rsidRPr="006E1939">
        <w:rPr>
          <w:rFonts w:asciiTheme="majorHAnsi" w:hAnsiTheme="majorHAnsi"/>
          <w:szCs w:val="24"/>
          <w:highlight w:val="yellow"/>
        </w:rPr>
        <w:t>H</w:t>
      </w:r>
      <w:r w:rsidR="006E1939" w:rsidRPr="006E1939">
        <w:rPr>
          <w:rFonts w:asciiTheme="majorHAnsi" w:hAnsiTheme="majorHAnsi"/>
          <w:szCs w:val="24"/>
          <w:highlight w:val="yellow"/>
          <w:vertAlign w:val="subscript"/>
        </w:rPr>
        <w:t>2</w:t>
      </w:r>
      <w:r w:rsidR="006E1939" w:rsidRPr="006E1939">
        <w:rPr>
          <w:rFonts w:asciiTheme="majorHAnsi" w:hAnsiTheme="majorHAnsi"/>
          <w:szCs w:val="24"/>
          <w:highlight w:val="yellow"/>
        </w:rPr>
        <w:t>O</w:t>
      </w:r>
    </w:p>
    <w:p w14:paraId="0679F932" w14:textId="522262CD" w:rsidR="00042C0C" w:rsidRPr="00A512A3" w:rsidRDefault="00042C0C" w:rsidP="00042C0C">
      <w:pPr>
        <w:pStyle w:val="Ptablebodyindent1"/>
        <w:spacing w:after="160"/>
        <w:rPr>
          <w:rFonts w:asciiTheme="majorHAnsi" w:hAnsiTheme="majorHAnsi"/>
          <w:szCs w:val="24"/>
        </w:rPr>
      </w:pPr>
      <w:r w:rsidRPr="00AE455D">
        <w:rPr>
          <w:rStyle w:val="Ptextbold"/>
          <w:rFonts w:ascii="Helvetica" w:hAnsi="Helvetica" w:cs="Helvetica"/>
          <w:b w:val="0"/>
          <w:szCs w:val="24"/>
        </w:rPr>
        <w:t>b</w:t>
      </w:r>
      <w:r w:rsidR="00AE455D">
        <w:rPr>
          <w:rStyle w:val="Ptextbold"/>
          <w:rFonts w:asciiTheme="majorHAnsi" w:hAnsiTheme="majorHAnsi"/>
          <w:szCs w:val="24"/>
        </w:rPr>
        <w:t>)</w:t>
      </w:r>
      <w:r w:rsidRPr="00A512A3">
        <w:rPr>
          <w:rStyle w:val="Ptextbold"/>
          <w:rFonts w:asciiTheme="majorHAnsi" w:hAnsiTheme="majorHAnsi"/>
          <w:szCs w:val="24"/>
        </w:rPr>
        <w:tab/>
      </w:r>
      <w:r w:rsidRPr="00A512A3">
        <w:rPr>
          <w:rStyle w:val="Ptextbold"/>
          <w:rFonts w:asciiTheme="majorHAnsi" w:hAnsiTheme="majorHAnsi"/>
          <w:szCs w:val="24"/>
        </w:rPr>
        <w:tab/>
      </w:r>
      <w:r w:rsidR="00AD7C9D" w:rsidRPr="00A512A3">
        <w:rPr>
          <w:rStyle w:val="Ptextbold"/>
          <w:rFonts w:asciiTheme="majorHAnsi" w:hAnsiTheme="majorHAnsi"/>
          <w:szCs w:val="24"/>
        </w:rPr>
        <w:t xml:space="preserve">   </w:t>
      </w:r>
      <w:r w:rsidR="00F42E4E">
        <w:rPr>
          <w:rStyle w:val="Ptextbold"/>
          <w:rFonts w:asciiTheme="majorHAnsi" w:hAnsiTheme="majorHAnsi"/>
          <w:szCs w:val="24"/>
        </w:rPr>
        <w:t xml:space="preserve">   </w:t>
      </w:r>
      <w:proofErr w:type="spellStart"/>
      <w:r w:rsidR="004C6889" w:rsidRPr="00A512A3">
        <w:rPr>
          <w:rFonts w:asciiTheme="majorHAnsi" w:hAnsiTheme="majorHAnsi"/>
          <w:szCs w:val="24"/>
        </w:rPr>
        <w:t>HCl</w:t>
      </w:r>
      <w:proofErr w:type="spellEnd"/>
      <w:r w:rsidR="004C6889" w:rsidRPr="00A512A3">
        <w:rPr>
          <w:rFonts w:asciiTheme="majorHAnsi" w:hAnsiTheme="majorHAnsi"/>
          <w:szCs w:val="24"/>
        </w:rPr>
        <w:t xml:space="preserve"> +  </w:t>
      </w:r>
      <w:r w:rsidR="00F42E4E">
        <w:rPr>
          <w:rFonts w:asciiTheme="majorHAnsi" w:hAnsiTheme="majorHAnsi"/>
          <w:szCs w:val="24"/>
        </w:rPr>
        <w:t xml:space="preserve">        </w:t>
      </w:r>
      <w:r w:rsidR="004C6889" w:rsidRPr="00A512A3">
        <w:rPr>
          <w:rFonts w:asciiTheme="majorHAnsi" w:hAnsiTheme="majorHAnsi"/>
          <w:szCs w:val="24"/>
        </w:rPr>
        <w:t>Ca(OH)</w:t>
      </w:r>
      <w:r w:rsidR="004C6889" w:rsidRPr="00A512A3">
        <w:rPr>
          <w:rFonts w:asciiTheme="majorHAnsi" w:hAnsiTheme="majorHAnsi"/>
          <w:szCs w:val="24"/>
          <w:vertAlign w:val="subscript"/>
        </w:rPr>
        <w:t>2</w:t>
      </w:r>
      <w:r w:rsidR="00AD7C9D" w:rsidRPr="00A512A3">
        <w:rPr>
          <w:rFonts w:asciiTheme="majorHAnsi" w:hAnsiTheme="majorHAnsi"/>
          <w:szCs w:val="24"/>
        </w:rPr>
        <w:t xml:space="preserve"> </w:t>
      </w:r>
      <w:r w:rsidRPr="00A512A3">
        <w:rPr>
          <w:rFonts w:asciiTheme="majorHAnsi" w:hAnsiTheme="majorHAnsi"/>
          <w:szCs w:val="24"/>
        </w:rPr>
        <w:t xml:space="preserve"> </w:t>
      </w:r>
      <w:r w:rsidRPr="00A512A3">
        <w:rPr>
          <w:rFonts w:asciiTheme="majorHAnsi" w:hAnsiTheme="majorHAnsi"/>
          <w:szCs w:val="24"/>
        </w:rPr>
        <w:sym w:font="Symbol" w:char="F0AE"/>
      </w:r>
      <w:r w:rsidRPr="00A512A3">
        <w:rPr>
          <w:rFonts w:asciiTheme="majorHAnsi" w:hAnsiTheme="majorHAnsi"/>
          <w:szCs w:val="24"/>
        </w:rPr>
        <w:t xml:space="preserve"> </w:t>
      </w:r>
      <w:r w:rsidR="00AD7C9D" w:rsidRPr="00A512A3">
        <w:rPr>
          <w:rFonts w:asciiTheme="majorHAnsi" w:hAnsiTheme="majorHAnsi"/>
          <w:szCs w:val="24"/>
        </w:rPr>
        <w:t xml:space="preserve">    </w:t>
      </w:r>
      <w:r w:rsidR="006E1939">
        <w:rPr>
          <w:rFonts w:asciiTheme="majorHAnsi" w:hAnsiTheme="majorHAnsi"/>
          <w:szCs w:val="24"/>
        </w:rPr>
        <w:t xml:space="preserve">  </w:t>
      </w:r>
      <w:r w:rsidR="006E1939" w:rsidRPr="006E1939">
        <w:rPr>
          <w:rFonts w:asciiTheme="majorHAnsi" w:hAnsiTheme="majorHAnsi"/>
          <w:szCs w:val="24"/>
          <w:highlight w:val="yellow"/>
        </w:rPr>
        <w:t>CaCl</w:t>
      </w:r>
      <w:r w:rsidR="006E1939" w:rsidRPr="006E1939">
        <w:rPr>
          <w:rFonts w:asciiTheme="majorHAnsi" w:hAnsiTheme="majorHAnsi"/>
          <w:szCs w:val="24"/>
          <w:highlight w:val="yellow"/>
          <w:vertAlign w:val="subscript"/>
        </w:rPr>
        <w:t>2</w:t>
      </w:r>
      <w:r w:rsidR="006E1939">
        <w:rPr>
          <w:rFonts w:asciiTheme="majorHAnsi" w:hAnsiTheme="majorHAnsi"/>
          <w:szCs w:val="24"/>
        </w:rPr>
        <w:t xml:space="preserve">     </w:t>
      </w:r>
      <w:r w:rsidRPr="00A512A3">
        <w:rPr>
          <w:rFonts w:asciiTheme="majorHAnsi" w:hAnsiTheme="majorHAnsi"/>
          <w:szCs w:val="24"/>
        </w:rPr>
        <w:t xml:space="preserve">+ </w:t>
      </w:r>
      <w:r w:rsidR="00AD7C9D" w:rsidRPr="00A512A3">
        <w:rPr>
          <w:rFonts w:asciiTheme="majorHAnsi" w:hAnsiTheme="majorHAnsi"/>
          <w:szCs w:val="24"/>
        </w:rPr>
        <w:t xml:space="preserve">    </w:t>
      </w:r>
      <w:r w:rsidR="00F42E4E">
        <w:rPr>
          <w:rFonts w:asciiTheme="majorHAnsi" w:hAnsiTheme="majorHAnsi"/>
          <w:szCs w:val="24"/>
        </w:rPr>
        <w:t xml:space="preserve">    </w:t>
      </w:r>
      <w:r w:rsidRPr="00A512A3">
        <w:rPr>
          <w:rFonts w:asciiTheme="majorHAnsi" w:hAnsiTheme="majorHAnsi"/>
          <w:szCs w:val="24"/>
        </w:rPr>
        <w:t>H</w:t>
      </w:r>
      <w:r w:rsidRPr="00A512A3">
        <w:rPr>
          <w:rFonts w:asciiTheme="majorHAnsi" w:hAnsiTheme="majorHAnsi"/>
          <w:szCs w:val="24"/>
          <w:vertAlign w:val="subscript"/>
        </w:rPr>
        <w:t>2</w:t>
      </w:r>
      <w:r w:rsidRPr="00A512A3">
        <w:rPr>
          <w:rFonts w:asciiTheme="majorHAnsi" w:hAnsiTheme="majorHAnsi"/>
          <w:szCs w:val="24"/>
        </w:rPr>
        <w:t>O</w:t>
      </w:r>
    </w:p>
    <w:p w14:paraId="1059A2BF" w14:textId="1E75070C" w:rsidR="00042C0C" w:rsidRPr="00A512A3" w:rsidRDefault="00042C0C" w:rsidP="00042C0C">
      <w:pPr>
        <w:pStyle w:val="Ptablebodyindent1"/>
        <w:spacing w:after="160"/>
        <w:rPr>
          <w:rFonts w:asciiTheme="majorHAnsi" w:hAnsiTheme="majorHAnsi"/>
          <w:szCs w:val="24"/>
        </w:rPr>
      </w:pPr>
      <w:r w:rsidRPr="00AE455D">
        <w:rPr>
          <w:rStyle w:val="Ptextbold"/>
          <w:rFonts w:ascii="Helvetica" w:hAnsi="Helvetica" w:cs="Helvetica"/>
          <w:b w:val="0"/>
          <w:szCs w:val="24"/>
        </w:rPr>
        <w:t>c</w:t>
      </w:r>
      <w:r w:rsidR="00AE455D" w:rsidRPr="00AE455D">
        <w:rPr>
          <w:rStyle w:val="Ptextbold"/>
          <w:rFonts w:ascii="Helvetica" w:hAnsi="Helvetica" w:cs="Helvetica"/>
          <w:szCs w:val="24"/>
        </w:rPr>
        <w:t>)</w:t>
      </w:r>
      <w:r w:rsidRPr="00A512A3">
        <w:rPr>
          <w:rStyle w:val="Ptextbold"/>
          <w:rFonts w:asciiTheme="majorHAnsi" w:hAnsiTheme="majorHAnsi"/>
          <w:szCs w:val="24"/>
        </w:rPr>
        <w:tab/>
      </w:r>
      <w:r w:rsidR="006E1939">
        <w:rPr>
          <w:rStyle w:val="Ptextbold"/>
          <w:rFonts w:asciiTheme="majorHAnsi" w:hAnsiTheme="majorHAnsi"/>
          <w:szCs w:val="24"/>
        </w:rPr>
        <w:t xml:space="preserve">       </w:t>
      </w:r>
      <w:r w:rsidR="006E1939" w:rsidRPr="006E1939">
        <w:rPr>
          <w:rStyle w:val="Ptextbold"/>
          <w:rFonts w:asciiTheme="majorHAnsi" w:hAnsiTheme="majorHAnsi"/>
          <w:szCs w:val="24"/>
          <w:highlight w:val="yellow"/>
        </w:rPr>
        <w:t>Mg</w:t>
      </w:r>
      <w:r w:rsidR="006E1939">
        <w:rPr>
          <w:rStyle w:val="Ptextbold"/>
          <w:rFonts w:asciiTheme="majorHAnsi" w:hAnsiTheme="majorHAnsi"/>
          <w:szCs w:val="24"/>
        </w:rPr>
        <w:t xml:space="preserve">     </w:t>
      </w:r>
      <w:r w:rsidRPr="00A512A3">
        <w:rPr>
          <w:rFonts w:asciiTheme="majorHAnsi" w:hAnsiTheme="majorHAnsi"/>
          <w:szCs w:val="24"/>
        </w:rPr>
        <w:t xml:space="preserve">+ </w:t>
      </w:r>
      <w:r w:rsidR="00AD7C9D" w:rsidRPr="00A512A3">
        <w:rPr>
          <w:rFonts w:asciiTheme="majorHAnsi" w:hAnsiTheme="majorHAnsi"/>
          <w:szCs w:val="24"/>
        </w:rPr>
        <w:t xml:space="preserve">       </w:t>
      </w:r>
      <w:r w:rsidRPr="00A512A3">
        <w:rPr>
          <w:rFonts w:asciiTheme="majorHAnsi" w:hAnsiTheme="majorHAnsi"/>
          <w:szCs w:val="24"/>
        </w:rPr>
        <w:t>H</w:t>
      </w:r>
      <w:r w:rsidRPr="00A512A3">
        <w:rPr>
          <w:rFonts w:asciiTheme="majorHAnsi" w:hAnsiTheme="majorHAnsi"/>
          <w:szCs w:val="24"/>
          <w:vertAlign w:val="subscript"/>
        </w:rPr>
        <w:t>2</w:t>
      </w:r>
      <w:r w:rsidRPr="00A512A3">
        <w:rPr>
          <w:rFonts w:asciiTheme="majorHAnsi" w:hAnsiTheme="majorHAnsi"/>
          <w:szCs w:val="24"/>
        </w:rPr>
        <w:t>SO</w:t>
      </w:r>
      <w:r w:rsidRPr="00A512A3">
        <w:rPr>
          <w:rFonts w:asciiTheme="majorHAnsi" w:hAnsiTheme="majorHAnsi"/>
          <w:szCs w:val="24"/>
          <w:vertAlign w:val="subscript"/>
        </w:rPr>
        <w:t xml:space="preserve">4 </w:t>
      </w:r>
      <w:r w:rsidRPr="00A512A3">
        <w:rPr>
          <w:rFonts w:asciiTheme="majorHAnsi" w:hAnsiTheme="majorHAnsi"/>
          <w:szCs w:val="24"/>
        </w:rPr>
        <w:t xml:space="preserve"> </w:t>
      </w:r>
      <w:r w:rsidRPr="00A512A3">
        <w:rPr>
          <w:rFonts w:asciiTheme="majorHAnsi" w:hAnsiTheme="majorHAnsi"/>
          <w:szCs w:val="24"/>
        </w:rPr>
        <w:sym w:font="Symbol" w:char="F0AE"/>
      </w:r>
      <w:r w:rsidRPr="00A512A3">
        <w:rPr>
          <w:rFonts w:asciiTheme="majorHAnsi" w:hAnsiTheme="majorHAnsi"/>
          <w:szCs w:val="24"/>
        </w:rPr>
        <w:t xml:space="preserve"> </w:t>
      </w:r>
      <w:r w:rsidR="00AD7C9D" w:rsidRPr="00A512A3">
        <w:rPr>
          <w:rFonts w:asciiTheme="majorHAnsi" w:hAnsiTheme="majorHAnsi"/>
          <w:szCs w:val="24"/>
        </w:rPr>
        <w:t xml:space="preserve">    </w:t>
      </w:r>
      <w:r w:rsidR="00F42E4E">
        <w:rPr>
          <w:rFonts w:asciiTheme="majorHAnsi" w:hAnsiTheme="majorHAnsi"/>
          <w:szCs w:val="24"/>
        </w:rPr>
        <w:t xml:space="preserve"> </w:t>
      </w:r>
      <w:r w:rsidR="00AD7C9D" w:rsidRPr="00A512A3">
        <w:rPr>
          <w:rFonts w:asciiTheme="majorHAnsi" w:hAnsiTheme="majorHAnsi"/>
          <w:szCs w:val="24"/>
        </w:rPr>
        <w:t xml:space="preserve"> </w:t>
      </w:r>
      <w:r w:rsidRPr="00A512A3">
        <w:rPr>
          <w:rFonts w:asciiTheme="majorHAnsi" w:hAnsiTheme="majorHAnsi"/>
          <w:szCs w:val="24"/>
        </w:rPr>
        <w:t>MgSO</w:t>
      </w:r>
      <w:r w:rsidRPr="00A512A3">
        <w:rPr>
          <w:rFonts w:asciiTheme="majorHAnsi" w:hAnsiTheme="majorHAnsi"/>
          <w:szCs w:val="24"/>
          <w:vertAlign w:val="subscript"/>
        </w:rPr>
        <w:t>4</w:t>
      </w:r>
      <w:r w:rsidRPr="00A512A3">
        <w:rPr>
          <w:rFonts w:asciiTheme="majorHAnsi" w:hAnsiTheme="majorHAnsi"/>
          <w:szCs w:val="24"/>
        </w:rPr>
        <w:t xml:space="preserve"> + </w:t>
      </w:r>
      <w:r w:rsidR="004C6889" w:rsidRPr="00A512A3">
        <w:rPr>
          <w:rFonts w:asciiTheme="majorHAnsi" w:hAnsiTheme="majorHAnsi"/>
          <w:szCs w:val="24"/>
        </w:rPr>
        <w:t xml:space="preserve">   </w:t>
      </w:r>
      <w:r w:rsidR="00F42E4E">
        <w:rPr>
          <w:rFonts w:asciiTheme="majorHAnsi" w:hAnsiTheme="majorHAnsi"/>
          <w:szCs w:val="24"/>
        </w:rPr>
        <w:t xml:space="preserve"> </w:t>
      </w:r>
      <w:r w:rsidRPr="00A512A3">
        <w:rPr>
          <w:rFonts w:asciiTheme="majorHAnsi" w:hAnsiTheme="majorHAnsi"/>
          <w:szCs w:val="24"/>
        </w:rPr>
        <w:t xml:space="preserve"> H</w:t>
      </w:r>
      <w:r w:rsidRPr="00A512A3">
        <w:rPr>
          <w:rFonts w:asciiTheme="majorHAnsi" w:hAnsiTheme="majorHAnsi"/>
          <w:szCs w:val="24"/>
          <w:vertAlign w:val="subscript"/>
        </w:rPr>
        <w:t>2</w:t>
      </w:r>
    </w:p>
    <w:p w14:paraId="5733DF78" w14:textId="77777777" w:rsidR="00042C0C" w:rsidRPr="00E02B7E" w:rsidRDefault="00042C0C" w:rsidP="00E02B7E">
      <w:pPr>
        <w:tabs>
          <w:tab w:val="clear" w:pos="567"/>
          <w:tab w:val="clear" w:pos="1134"/>
        </w:tabs>
        <w:autoSpaceDE/>
        <w:autoSpaceDN/>
        <w:adjustRightInd/>
        <w:ind w:left="0"/>
      </w:pPr>
    </w:p>
    <w:p w14:paraId="3426A345" w14:textId="1A9B8479" w:rsidR="00E02B7E" w:rsidRDefault="00E02B7E">
      <w:pPr>
        <w:tabs>
          <w:tab w:val="clear" w:pos="567"/>
          <w:tab w:val="clear" w:pos="1134"/>
        </w:tabs>
        <w:autoSpaceDE/>
        <w:autoSpaceDN/>
        <w:adjustRightInd/>
        <w:ind w:left="0"/>
      </w:pPr>
    </w:p>
    <w:p w14:paraId="5B35E60E" w14:textId="12520A7C" w:rsidR="00E02B7E" w:rsidRDefault="00E02B7E">
      <w:pPr>
        <w:tabs>
          <w:tab w:val="clear" w:pos="567"/>
          <w:tab w:val="clear" w:pos="1134"/>
        </w:tabs>
        <w:autoSpaceDE/>
        <w:autoSpaceDN/>
        <w:adjustRightInd/>
        <w:ind w:left="0"/>
      </w:pPr>
    </w:p>
    <w:p w14:paraId="6F0FBDC1" w14:textId="121DCC81" w:rsidR="00E02B7E" w:rsidRPr="00E02B7E" w:rsidRDefault="00E02B7E" w:rsidP="00E02B7E">
      <w:pPr>
        <w:tabs>
          <w:tab w:val="clear" w:pos="567"/>
          <w:tab w:val="clear" w:pos="1134"/>
        </w:tabs>
        <w:autoSpaceDE/>
        <w:autoSpaceDN/>
        <w:adjustRightInd/>
        <w:ind w:left="0"/>
        <w:rPr>
          <w:lang w:val="en-US"/>
        </w:rPr>
      </w:pPr>
      <w:r w:rsidRPr="009D5149">
        <w:rPr>
          <w:b/>
          <w:lang w:val="en-US"/>
        </w:rPr>
        <w:t>Question</w:t>
      </w:r>
      <w:r w:rsidR="009D5149" w:rsidRPr="009D5149">
        <w:rPr>
          <w:b/>
          <w:lang w:val="en-US"/>
        </w:rPr>
        <w:t xml:space="preserve"> 42</w:t>
      </w:r>
      <w:r w:rsidRPr="00E02B7E">
        <w:rPr>
          <w:lang w:val="en-US"/>
        </w:rPr>
        <w:t xml:space="preserve"> (</w:t>
      </w:r>
      <w:r w:rsidR="00042C0C">
        <w:rPr>
          <w:lang w:val="en-US"/>
        </w:rPr>
        <w:t>3</w:t>
      </w:r>
      <w:r w:rsidRPr="00E02B7E">
        <w:rPr>
          <w:lang w:val="en-US"/>
        </w:rPr>
        <w:t xml:space="preserve"> marks)</w:t>
      </w:r>
    </w:p>
    <w:p w14:paraId="49EF91F2" w14:textId="77777777" w:rsidR="00E02B7E" w:rsidRPr="00E02B7E" w:rsidRDefault="00E02B7E" w:rsidP="00E02B7E">
      <w:pPr>
        <w:tabs>
          <w:tab w:val="clear" w:pos="567"/>
          <w:tab w:val="clear" w:pos="1134"/>
        </w:tabs>
        <w:autoSpaceDE/>
        <w:autoSpaceDN/>
        <w:adjustRightInd/>
        <w:ind w:left="0"/>
        <w:rPr>
          <w:lang w:val="en-US"/>
        </w:rPr>
      </w:pPr>
    </w:p>
    <w:p w14:paraId="06BEBC12" w14:textId="63E9D727" w:rsidR="00E02B7E" w:rsidRPr="00E02B7E" w:rsidRDefault="00E02B7E" w:rsidP="00E02B7E">
      <w:pPr>
        <w:tabs>
          <w:tab w:val="clear" w:pos="567"/>
          <w:tab w:val="clear" w:pos="1134"/>
        </w:tabs>
        <w:autoSpaceDE/>
        <w:autoSpaceDN/>
        <w:adjustRightInd/>
        <w:ind w:left="0"/>
        <w:rPr>
          <w:lang w:val="en-US"/>
        </w:rPr>
      </w:pPr>
      <w:r w:rsidRPr="00E02B7E">
        <w:rPr>
          <w:lang w:val="en-US"/>
        </w:rPr>
        <w:t xml:space="preserve">Balance the following equations: </w:t>
      </w:r>
    </w:p>
    <w:p w14:paraId="7068F383" w14:textId="10019B14" w:rsidR="00E02B7E" w:rsidRDefault="00E02B7E">
      <w:pPr>
        <w:tabs>
          <w:tab w:val="clear" w:pos="567"/>
          <w:tab w:val="clear" w:pos="1134"/>
        </w:tabs>
        <w:autoSpaceDE/>
        <w:autoSpaceDN/>
        <w:adjustRightInd/>
        <w:ind w:left="0"/>
      </w:pPr>
    </w:p>
    <w:p w14:paraId="1DDDD4C7" w14:textId="36A5A1F1" w:rsidR="00E02B7E" w:rsidRPr="009D5149" w:rsidRDefault="009D5149" w:rsidP="009D5149">
      <w:pPr>
        <w:pStyle w:val="SubQ"/>
        <w:numPr>
          <w:ilvl w:val="0"/>
          <w:numId w:val="26"/>
        </w:numPr>
        <w:spacing w:line="360" w:lineRule="auto"/>
        <w:rPr>
          <w:sz w:val="24"/>
          <w:lang w:val="en-US"/>
        </w:rPr>
      </w:pPr>
      <w:r>
        <w:rPr>
          <w:lang w:val="en-US"/>
        </w:rPr>
        <w:t xml:space="preserve"> </w:t>
      </w:r>
      <w:r w:rsidR="00AE455D" w:rsidRPr="009D5149">
        <w:rPr>
          <w:sz w:val="24"/>
          <w:lang w:val="en-US"/>
        </w:rPr>
        <w:t xml:space="preserve"> </w:t>
      </w:r>
      <w:r>
        <w:rPr>
          <w:lang w:val="en-US"/>
        </w:rPr>
        <w:t xml:space="preserve">  </w:t>
      </w:r>
      <w:r w:rsidR="00E02B7E" w:rsidRPr="009D5149">
        <w:rPr>
          <w:sz w:val="24"/>
          <w:lang w:val="en-US"/>
        </w:rPr>
        <w:t xml:space="preserve">Cu + </w:t>
      </w:r>
      <w:r w:rsidR="00AE455D" w:rsidRPr="009D5149">
        <w:rPr>
          <w:sz w:val="24"/>
          <w:lang w:val="en-US"/>
        </w:rPr>
        <w:t xml:space="preserve"> </w:t>
      </w:r>
      <w:r w:rsidRPr="009D5149">
        <w:rPr>
          <w:sz w:val="24"/>
          <w:lang w:val="en-US"/>
        </w:rPr>
        <w:t xml:space="preserve">   </w:t>
      </w:r>
      <w:r w:rsidR="006E1939">
        <w:rPr>
          <w:sz w:val="24"/>
          <w:lang w:val="en-US"/>
        </w:rPr>
        <w:t xml:space="preserve"> </w:t>
      </w:r>
      <w:r w:rsidR="006E1939" w:rsidRPr="006E1939">
        <w:rPr>
          <w:sz w:val="24"/>
          <w:highlight w:val="yellow"/>
          <w:lang w:val="en-US"/>
        </w:rPr>
        <w:t>2</w:t>
      </w:r>
      <w:r w:rsidRPr="009D5149">
        <w:rPr>
          <w:sz w:val="24"/>
          <w:lang w:val="en-US"/>
        </w:rPr>
        <w:t xml:space="preserve"> </w:t>
      </w:r>
      <w:r w:rsidR="00E02B7E" w:rsidRPr="009D5149">
        <w:rPr>
          <w:sz w:val="24"/>
          <w:lang w:val="en-US"/>
        </w:rPr>
        <w:t>HNO</w:t>
      </w:r>
      <w:r w:rsidR="00E02B7E" w:rsidRPr="009D5149">
        <w:rPr>
          <w:sz w:val="24"/>
          <w:vertAlign w:val="subscript"/>
          <w:lang w:val="en-US"/>
        </w:rPr>
        <w:t>3</w:t>
      </w:r>
      <w:r w:rsidR="00E02B7E" w:rsidRPr="009D5149">
        <w:rPr>
          <w:sz w:val="24"/>
          <w:lang w:val="en-US"/>
        </w:rPr>
        <w:t xml:space="preserve"> </w:t>
      </w:r>
      <w:r w:rsidR="00E02B7E" w:rsidRPr="009D5149">
        <w:rPr>
          <w:sz w:val="24"/>
          <w:lang w:val="en-US"/>
        </w:rPr>
        <w:sym w:font="Wingdings" w:char="F0E0"/>
      </w:r>
      <w:r w:rsidR="00E02B7E" w:rsidRPr="009D5149">
        <w:rPr>
          <w:sz w:val="24"/>
          <w:lang w:val="en-US"/>
        </w:rPr>
        <w:t xml:space="preserve"> </w:t>
      </w:r>
      <w:r w:rsidRPr="009D5149">
        <w:rPr>
          <w:sz w:val="24"/>
          <w:lang w:val="en-US"/>
        </w:rPr>
        <w:t xml:space="preserve">    </w:t>
      </w:r>
      <w:r w:rsidR="00E02B7E" w:rsidRPr="009D5149">
        <w:rPr>
          <w:sz w:val="24"/>
          <w:lang w:val="en-US"/>
        </w:rPr>
        <w:t>Cu(NO</w:t>
      </w:r>
      <w:r w:rsidR="00E02B7E" w:rsidRPr="009D5149">
        <w:rPr>
          <w:sz w:val="24"/>
          <w:vertAlign w:val="subscript"/>
          <w:lang w:val="en-US"/>
        </w:rPr>
        <w:t>3</w:t>
      </w:r>
      <w:r w:rsidR="00E02B7E" w:rsidRPr="009D5149">
        <w:rPr>
          <w:sz w:val="24"/>
          <w:lang w:val="en-US"/>
        </w:rPr>
        <w:t>)</w:t>
      </w:r>
      <w:r w:rsidR="00E02B7E" w:rsidRPr="009D5149">
        <w:rPr>
          <w:sz w:val="24"/>
          <w:vertAlign w:val="subscript"/>
          <w:lang w:val="en-US"/>
        </w:rPr>
        <w:t>2</w:t>
      </w:r>
      <w:r w:rsidR="00E02B7E" w:rsidRPr="009D5149">
        <w:rPr>
          <w:sz w:val="24"/>
          <w:lang w:val="en-US"/>
        </w:rPr>
        <w:t xml:space="preserve"> + </w:t>
      </w:r>
      <w:r w:rsidRPr="009D5149">
        <w:rPr>
          <w:sz w:val="24"/>
          <w:lang w:val="en-US"/>
        </w:rPr>
        <w:t xml:space="preserve">     </w:t>
      </w:r>
      <w:r w:rsidR="00E02B7E" w:rsidRPr="009D5149">
        <w:rPr>
          <w:sz w:val="24"/>
          <w:lang w:val="en-US"/>
        </w:rPr>
        <w:t>H</w:t>
      </w:r>
      <w:r w:rsidR="00E02B7E" w:rsidRPr="009D5149">
        <w:rPr>
          <w:sz w:val="24"/>
          <w:vertAlign w:val="subscript"/>
          <w:lang w:val="en-US"/>
        </w:rPr>
        <w:t>2</w:t>
      </w:r>
    </w:p>
    <w:p w14:paraId="62388B91" w14:textId="77777777" w:rsidR="00E02B7E" w:rsidRPr="009D5149" w:rsidRDefault="00E02B7E" w:rsidP="009D5149">
      <w:pPr>
        <w:pStyle w:val="SubQ"/>
        <w:numPr>
          <w:ilvl w:val="0"/>
          <w:numId w:val="0"/>
        </w:numPr>
        <w:spacing w:line="360" w:lineRule="auto"/>
        <w:ind w:left="786"/>
        <w:rPr>
          <w:sz w:val="24"/>
          <w:lang w:val="en-US"/>
        </w:rPr>
      </w:pPr>
    </w:p>
    <w:p w14:paraId="2E4F1923" w14:textId="5433DA4F" w:rsidR="00E02B7E" w:rsidRPr="009D5149" w:rsidRDefault="00AE455D" w:rsidP="009D5149">
      <w:pPr>
        <w:pStyle w:val="SubQ"/>
        <w:spacing w:line="360" w:lineRule="auto"/>
        <w:rPr>
          <w:sz w:val="24"/>
        </w:rPr>
      </w:pPr>
      <w:r w:rsidRPr="009D5149">
        <w:rPr>
          <w:sz w:val="24"/>
          <w:lang w:val="en-US"/>
        </w:rPr>
        <w:t xml:space="preserve"> </w:t>
      </w:r>
      <w:r w:rsidR="009D5149" w:rsidRPr="009D5149">
        <w:rPr>
          <w:sz w:val="24"/>
          <w:lang w:val="en-US"/>
        </w:rPr>
        <w:t xml:space="preserve">   </w:t>
      </w:r>
      <w:r w:rsidR="00E02B7E" w:rsidRPr="009D5149">
        <w:rPr>
          <w:sz w:val="24"/>
          <w:lang w:val="en-US"/>
        </w:rPr>
        <w:t>Zn(OH)</w:t>
      </w:r>
      <w:r w:rsidR="00E02B7E" w:rsidRPr="009D5149">
        <w:rPr>
          <w:sz w:val="24"/>
          <w:vertAlign w:val="subscript"/>
          <w:lang w:val="en-US"/>
        </w:rPr>
        <w:t>2</w:t>
      </w:r>
      <w:r w:rsidR="00E02B7E" w:rsidRPr="009D5149">
        <w:rPr>
          <w:sz w:val="24"/>
          <w:lang w:val="en-US"/>
        </w:rPr>
        <w:t xml:space="preserve"> + </w:t>
      </w:r>
      <w:r w:rsidR="009D5149" w:rsidRPr="009D5149">
        <w:rPr>
          <w:sz w:val="24"/>
          <w:lang w:val="en-US"/>
        </w:rPr>
        <w:t xml:space="preserve">     </w:t>
      </w:r>
      <w:r w:rsidR="006E1939" w:rsidRPr="006E1939">
        <w:rPr>
          <w:sz w:val="24"/>
          <w:highlight w:val="yellow"/>
          <w:lang w:val="en-US"/>
        </w:rPr>
        <w:t>2</w:t>
      </w:r>
      <w:r w:rsidR="009D5149" w:rsidRPr="009D5149">
        <w:rPr>
          <w:sz w:val="24"/>
          <w:lang w:val="en-US"/>
        </w:rPr>
        <w:t xml:space="preserve"> </w:t>
      </w:r>
      <w:r w:rsidR="00E02B7E" w:rsidRPr="009D5149">
        <w:rPr>
          <w:sz w:val="24"/>
          <w:lang w:val="en-US"/>
        </w:rPr>
        <w:t xml:space="preserve">HCl </w:t>
      </w:r>
      <w:r w:rsidR="00E02B7E" w:rsidRPr="009D5149">
        <w:rPr>
          <w:sz w:val="24"/>
          <w:lang w:val="en-US"/>
        </w:rPr>
        <w:sym w:font="Wingdings" w:char="F0E0"/>
      </w:r>
      <w:r w:rsidR="00E02B7E" w:rsidRPr="009D5149">
        <w:rPr>
          <w:sz w:val="24"/>
          <w:lang w:val="en-US"/>
        </w:rPr>
        <w:t xml:space="preserve"> </w:t>
      </w:r>
      <w:r w:rsidR="009D5149" w:rsidRPr="009D5149">
        <w:rPr>
          <w:sz w:val="24"/>
          <w:lang w:val="en-US"/>
        </w:rPr>
        <w:t xml:space="preserve">    </w:t>
      </w:r>
      <w:r w:rsidR="00E02B7E" w:rsidRPr="009D5149">
        <w:rPr>
          <w:sz w:val="24"/>
          <w:lang w:val="en-US"/>
        </w:rPr>
        <w:t>ZnCl</w:t>
      </w:r>
      <w:r w:rsidR="00E02B7E" w:rsidRPr="009D5149">
        <w:rPr>
          <w:sz w:val="24"/>
          <w:vertAlign w:val="subscript"/>
          <w:lang w:val="en-US"/>
        </w:rPr>
        <w:t>2</w:t>
      </w:r>
      <w:r w:rsidR="00E02B7E" w:rsidRPr="009D5149">
        <w:rPr>
          <w:sz w:val="24"/>
          <w:lang w:val="en-US"/>
        </w:rPr>
        <w:t xml:space="preserve"> +</w:t>
      </w:r>
      <w:r w:rsidR="009D5149" w:rsidRPr="009D5149">
        <w:rPr>
          <w:sz w:val="24"/>
          <w:lang w:val="en-US"/>
        </w:rPr>
        <w:t xml:space="preserve">    </w:t>
      </w:r>
      <w:r w:rsidR="006E1939" w:rsidRPr="006E1939">
        <w:rPr>
          <w:sz w:val="24"/>
          <w:highlight w:val="yellow"/>
          <w:lang w:val="en-US"/>
        </w:rPr>
        <w:t>2</w:t>
      </w:r>
      <w:r w:rsidR="009D5149" w:rsidRPr="009D5149">
        <w:rPr>
          <w:sz w:val="24"/>
          <w:lang w:val="en-US"/>
        </w:rPr>
        <w:t xml:space="preserve">  </w:t>
      </w:r>
      <w:r w:rsidR="00E02B7E" w:rsidRPr="009D5149">
        <w:rPr>
          <w:sz w:val="24"/>
          <w:lang w:val="en-US"/>
        </w:rPr>
        <w:t>H</w:t>
      </w:r>
      <w:r w:rsidR="00E02B7E" w:rsidRPr="009D5149">
        <w:rPr>
          <w:sz w:val="24"/>
          <w:vertAlign w:val="subscript"/>
          <w:lang w:val="en-US"/>
        </w:rPr>
        <w:t>2</w:t>
      </w:r>
      <w:r w:rsidR="00E02B7E" w:rsidRPr="009D5149">
        <w:rPr>
          <w:sz w:val="24"/>
          <w:lang w:val="en-US"/>
        </w:rPr>
        <w:t>O</w:t>
      </w:r>
    </w:p>
    <w:p w14:paraId="2B8416ED" w14:textId="77777777" w:rsidR="00E02B7E" w:rsidRPr="009D5149" w:rsidRDefault="00E02B7E" w:rsidP="009D5149">
      <w:pPr>
        <w:pStyle w:val="SubQ"/>
        <w:numPr>
          <w:ilvl w:val="0"/>
          <w:numId w:val="0"/>
        </w:numPr>
        <w:spacing w:line="360" w:lineRule="auto"/>
        <w:ind w:left="786"/>
        <w:rPr>
          <w:sz w:val="24"/>
        </w:rPr>
      </w:pPr>
    </w:p>
    <w:p w14:paraId="05705951" w14:textId="629A6033" w:rsidR="003F3D94" w:rsidRPr="009D5149" w:rsidRDefault="009D5149" w:rsidP="009D5149">
      <w:pPr>
        <w:pStyle w:val="SubQ"/>
        <w:spacing w:line="360" w:lineRule="auto"/>
        <w:rPr>
          <w:sz w:val="24"/>
        </w:rPr>
      </w:pPr>
      <w:r w:rsidRPr="009D5149">
        <w:rPr>
          <w:sz w:val="24"/>
          <w:lang w:val="en-US"/>
        </w:rPr>
        <w:t xml:space="preserve"> </w:t>
      </w:r>
      <w:r w:rsidR="00AE455D" w:rsidRPr="009D5149">
        <w:rPr>
          <w:sz w:val="24"/>
          <w:lang w:val="en-US"/>
        </w:rPr>
        <w:t xml:space="preserve"> </w:t>
      </w:r>
      <w:r w:rsidRPr="009D5149">
        <w:rPr>
          <w:sz w:val="24"/>
          <w:lang w:val="en-US"/>
        </w:rPr>
        <w:t xml:space="preserve">   </w:t>
      </w:r>
      <w:r w:rsidR="00060F64" w:rsidRPr="009D5149">
        <w:rPr>
          <w:sz w:val="24"/>
          <w:lang w:val="en-US"/>
        </w:rPr>
        <w:t xml:space="preserve">Cu + </w:t>
      </w:r>
      <w:r w:rsidRPr="009D5149">
        <w:rPr>
          <w:sz w:val="24"/>
          <w:lang w:val="en-US"/>
        </w:rPr>
        <w:t xml:space="preserve">       </w:t>
      </w:r>
      <w:r w:rsidR="006E1939">
        <w:rPr>
          <w:sz w:val="24"/>
          <w:lang w:val="en-US"/>
        </w:rPr>
        <w:t xml:space="preserve"> </w:t>
      </w:r>
      <w:r w:rsidR="006E1939" w:rsidRPr="006E1939">
        <w:rPr>
          <w:sz w:val="24"/>
          <w:highlight w:val="yellow"/>
          <w:lang w:val="en-US"/>
        </w:rPr>
        <w:t>2</w:t>
      </w:r>
      <w:r w:rsidR="006E1939">
        <w:rPr>
          <w:sz w:val="24"/>
          <w:lang w:val="en-US"/>
        </w:rPr>
        <w:t xml:space="preserve"> </w:t>
      </w:r>
      <w:r w:rsidR="00060F64" w:rsidRPr="009D5149">
        <w:rPr>
          <w:sz w:val="24"/>
          <w:lang w:val="en-US"/>
        </w:rPr>
        <w:t>AgNO</w:t>
      </w:r>
      <w:r w:rsidR="00060F64" w:rsidRPr="009D5149">
        <w:rPr>
          <w:sz w:val="24"/>
          <w:vertAlign w:val="subscript"/>
          <w:lang w:val="en-US"/>
        </w:rPr>
        <w:t>3</w:t>
      </w:r>
      <w:r w:rsidR="00060F64" w:rsidRPr="009D5149">
        <w:rPr>
          <w:sz w:val="24"/>
          <w:lang w:val="en-US"/>
        </w:rPr>
        <w:t xml:space="preserve"> </w:t>
      </w:r>
      <w:r w:rsidR="00060F64" w:rsidRPr="009D5149">
        <w:rPr>
          <w:sz w:val="24"/>
          <w:lang w:val="en-US"/>
        </w:rPr>
        <w:sym w:font="Wingdings" w:char="F0E0"/>
      </w:r>
      <w:r w:rsidR="00060F64" w:rsidRPr="009D5149">
        <w:rPr>
          <w:sz w:val="24"/>
          <w:lang w:val="en-US"/>
        </w:rPr>
        <w:t xml:space="preserve"> </w:t>
      </w:r>
      <w:r w:rsidRPr="009D5149">
        <w:rPr>
          <w:sz w:val="24"/>
          <w:lang w:val="en-US"/>
        </w:rPr>
        <w:t xml:space="preserve">    </w:t>
      </w:r>
      <w:r w:rsidR="006E1939" w:rsidRPr="006E1939">
        <w:rPr>
          <w:sz w:val="24"/>
          <w:highlight w:val="yellow"/>
          <w:lang w:val="en-US"/>
        </w:rPr>
        <w:t>2</w:t>
      </w:r>
      <w:r w:rsidRPr="009D5149">
        <w:rPr>
          <w:sz w:val="24"/>
          <w:lang w:val="en-US"/>
        </w:rPr>
        <w:t xml:space="preserve">  </w:t>
      </w:r>
      <w:r w:rsidR="00060F64" w:rsidRPr="009D5149">
        <w:rPr>
          <w:sz w:val="24"/>
          <w:lang w:val="en-US"/>
        </w:rPr>
        <w:t xml:space="preserve">Ag + </w:t>
      </w:r>
      <w:r w:rsidRPr="009D5149">
        <w:rPr>
          <w:sz w:val="24"/>
          <w:lang w:val="en-US"/>
        </w:rPr>
        <w:t xml:space="preserve">      </w:t>
      </w:r>
      <w:r w:rsidR="00060F64" w:rsidRPr="009D5149">
        <w:rPr>
          <w:sz w:val="24"/>
          <w:lang w:val="en-US"/>
        </w:rPr>
        <w:t>Cu(NO</w:t>
      </w:r>
      <w:r w:rsidR="00060F64" w:rsidRPr="009D5149">
        <w:rPr>
          <w:sz w:val="24"/>
          <w:vertAlign w:val="subscript"/>
          <w:lang w:val="en-US"/>
        </w:rPr>
        <w:t>3</w:t>
      </w:r>
      <w:r w:rsidR="00060F64" w:rsidRPr="009D5149">
        <w:rPr>
          <w:sz w:val="24"/>
          <w:lang w:val="en-US"/>
        </w:rPr>
        <w:t>)</w:t>
      </w:r>
      <w:r w:rsidR="00060F64" w:rsidRPr="009D5149">
        <w:rPr>
          <w:sz w:val="24"/>
          <w:vertAlign w:val="subscript"/>
          <w:lang w:val="en-US"/>
        </w:rPr>
        <w:t>2</w:t>
      </w:r>
    </w:p>
    <w:p w14:paraId="28A71201" w14:textId="223D0544" w:rsidR="00E02B7E" w:rsidRDefault="00E02B7E" w:rsidP="00E02B7E">
      <w:pPr>
        <w:pStyle w:val="SubQ"/>
        <w:numPr>
          <w:ilvl w:val="0"/>
          <w:numId w:val="0"/>
        </w:numPr>
        <w:ind w:left="786"/>
      </w:pPr>
    </w:p>
    <w:p w14:paraId="19FFD866" w14:textId="075547FC" w:rsidR="00E02B7E" w:rsidRDefault="00E02B7E">
      <w:pPr>
        <w:tabs>
          <w:tab w:val="clear" w:pos="567"/>
          <w:tab w:val="clear" w:pos="1134"/>
        </w:tabs>
        <w:autoSpaceDE/>
        <w:autoSpaceDN/>
        <w:adjustRightInd/>
        <w:ind w:left="0"/>
      </w:pPr>
    </w:p>
    <w:p w14:paraId="6DB739EE" w14:textId="08F09B3E" w:rsidR="00E02B7E" w:rsidRDefault="00E02B7E">
      <w:pPr>
        <w:tabs>
          <w:tab w:val="clear" w:pos="567"/>
          <w:tab w:val="clear" w:pos="1134"/>
        </w:tabs>
        <w:autoSpaceDE/>
        <w:autoSpaceDN/>
        <w:adjustRightInd/>
        <w:ind w:left="0"/>
      </w:pPr>
    </w:p>
    <w:p w14:paraId="11804C1A" w14:textId="45641CE7" w:rsidR="00E02B7E" w:rsidRDefault="00E02B7E">
      <w:pPr>
        <w:tabs>
          <w:tab w:val="clear" w:pos="567"/>
          <w:tab w:val="clear" w:pos="1134"/>
        </w:tabs>
        <w:autoSpaceDE/>
        <w:autoSpaceDN/>
        <w:adjustRightInd/>
        <w:ind w:left="0"/>
      </w:pPr>
    </w:p>
    <w:p w14:paraId="2CB5AC13" w14:textId="56C9B838" w:rsidR="00E02B7E" w:rsidRDefault="00E02B7E">
      <w:pPr>
        <w:tabs>
          <w:tab w:val="clear" w:pos="567"/>
          <w:tab w:val="clear" w:pos="1134"/>
        </w:tabs>
        <w:autoSpaceDE/>
        <w:autoSpaceDN/>
        <w:adjustRightInd/>
        <w:ind w:left="0"/>
      </w:pPr>
    </w:p>
    <w:p w14:paraId="76A1F103" w14:textId="54125091" w:rsidR="00D30B74" w:rsidRPr="00E02B7E" w:rsidRDefault="00D30B74" w:rsidP="00D30B74">
      <w:pPr>
        <w:tabs>
          <w:tab w:val="clear" w:pos="567"/>
          <w:tab w:val="clear" w:pos="1134"/>
        </w:tabs>
        <w:autoSpaceDE/>
        <w:autoSpaceDN/>
        <w:adjustRightInd/>
        <w:ind w:left="0"/>
        <w:rPr>
          <w:lang w:val="en-US"/>
        </w:rPr>
      </w:pPr>
      <w:r w:rsidRPr="009D5149">
        <w:rPr>
          <w:b/>
          <w:lang w:val="en-US"/>
        </w:rPr>
        <w:t>Question</w:t>
      </w:r>
      <w:r>
        <w:rPr>
          <w:b/>
          <w:lang w:val="en-US"/>
        </w:rPr>
        <w:t xml:space="preserve"> 43</w:t>
      </w:r>
      <w:r w:rsidRPr="00E02B7E">
        <w:rPr>
          <w:lang w:val="en-US"/>
        </w:rPr>
        <w:t xml:space="preserve"> (</w:t>
      </w:r>
      <w:r>
        <w:rPr>
          <w:lang w:val="en-US"/>
        </w:rPr>
        <w:t>1 mark</w:t>
      </w:r>
      <w:r w:rsidRPr="00E02B7E">
        <w:rPr>
          <w:lang w:val="en-US"/>
        </w:rPr>
        <w:t>)</w:t>
      </w:r>
    </w:p>
    <w:p w14:paraId="3DA80756" w14:textId="77777777" w:rsidR="00D30B74" w:rsidRPr="00E02B7E" w:rsidRDefault="00D30B74" w:rsidP="00D30B74">
      <w:pPr>
        <w:tabs>
          <w:tab w:val="clear" w:pos="567"/>
          <w:tab w:val="clear" w:pos="1134"/>
        </w:tabs>
        <w:autoSpaceDE/>
        <w:autoSpaceDN/>
        <w:adjustRightInd/>
        <w:ind w:left="0"/>
        <w:rPr>
          <w:lang w:val="en-US"/>
        </w:rPr>
      </w:pPr>
    </w:p>
    <w:p w14:paraId="745A777B" w14:textId="7D106EE3" w:rsidR="00D30B74" w:rsidRDefault="00D30B74" w:rsidP="00D30B74">
      <w:pPr>
        <w:tabs>
          <w:tab w:val="clear" w:pos="567"/>
          <w:tab w:val="clear" w:pos="1134"/>
        </w:tabs>
        <w:autoSpaceDE/>
        <w:autoSpaceDN/>
        <w:adjustRightInd/>
        <w:ind w:left="0"/>
        <w:rPr>
          <w:lang w:val="en-US"/>
        </w:rPr>
      </w:pPr>
      <w:r>
        <w:rPr>
          <w:lang w:val="en-US"/>
        </w:rPr>
        <w:t>Write the word equation to describe the following reaction:</w:t>
      </w:r>
    </w:p>
    <w:p w14:paraId="0F2E2859" w14:textId="7FD20FC6" w:rsidR="00D30B74" w:rsidRPr="00E02B7E" w:rsidRDefault="00D30B74" w:rsidP="00D30B74">
      <w:pPr>
        <w:tabs>
          <w:tab w:val="clear" w:pos="567"/>
          <w:tab w:val="clear" w:pos="1134"/>
        </w:tabs>
        <w:autoSpaceDE/>
        <w:autoSpaceDN/>
        <w:adjustRightInd/>
        <w:ind w:left="0"/>
        <w:rPr>
          <w:lang w:val="en-US"/>
        </w:rPr>
      </w:pPr>
    </w:p>
    <w:p w14:paraId="722E42D5" w14:textId="60E1B236" w:rsidR="00D30B74" w:rsidRPr="00E02B7E" w:rsidRDefault="00D30B74" w:rsidP="00D30B74">
      <w:pPr>
        <w:tabs>
          <w:tab w:val="clear" w:pos="567"/>
          <w:tab w:val="clear" w:pos="1134"/>
        </w:tabs>
        <w:autoSpaceDE/>
        <w:autoSpaceDN/>
        <w:adjustRightInd/>
        <w:ind w:left="0"/>
        <w:rPr>
          <w:lang w:val="en-US"/>
        </w:rPr>
      </w:pPr>
      <w:r>
        <w:rPr>
          <w:lang w:val="en-US"/>
        </w:rPr>
        <w:t>Water and carbon dioxide were produced when methane and oxygen reacted together.</w:t>
      </w:r>
    </w:p>
    <w:p w14:paraId="39262EBA" w14:textId="2D743E64" w:rsidR="00E02B7E" w:rsidRDefault="00E02B7E">
      <w:pPr>
        <w:tabs>
          <w:tab w:val="clear" w:pos="567"/>
          <w:tab w:val="clear" w:pos="1134"/>
        </w:tabs>
        <w:autoSpaceDE/>
        <w:autoSpaceDN/>
        <w:adjustRightInd/>
        <w:ind w:left="0"/>
      </w:pPr>
    </w:p>
    <w:p w14:paraId="5F8A3D85" w14:textId="65295FF6" w:rsidR="00E02B7E" w:rsidRDefault="00E02B7E">
      <w:pPr>
        <w:tabs>
          <w:tab w:val="clear" w:pos="567"/>
          <w:tab w:val="clear" w:pos="1134"/>
        </w:tabs>
        <w:autoSpaceDE/>
        <w:autoSpaceDN/>
        <w:adjustRightInd/>
        <w:ind w:left="0"/>
      </w:pPr>
    </w:p>
    <w:p w14:paraId="7F5350E8" w14:textId="10021A5A" w:rsidR="00E02B7E" w:rsidRDefault="00E02B7E">
      <w:pPr>
        <w:tabs>
          <w:tab w:val="clear" w:pos="567"/>
          <w:tab w:val="clear" w:pos="1134"/>
        </w:tabs>
        <w:autoSpaceDE/>
        <w:autoSpaceDN/>
        <w:adjustRightInd/>
        <w:ind w:left="0"/>
      </w:pPr>
    </w:p>
    <w:p w14:paraId="3BB9B667" w14:textId="0F4D9527" w:rsidR="00E02B7E" w:rsidRDefault="0098404C">
      <w:pPr>
        <w:tabs>
          <w:tab w:val="clear" w:pos="567"/>
          <w:tab w:val="clear" w:pos="1134"/>
        </w:tabs>
        <w:autoSpaceDE/>
        <w:autoSpaceDN/>
        <w:adjustRightInd/>
        <w:ind w:left="0"/>
      </w:pPr>
      <w:r w:rsidRPr="0098404C">
        <w:rPr>
          <w:highlight w:val="yellow"/>
        </w:rPr>
        <w:t xml:space="preserve">Methane + oxygen </w:t>
      </w:r>
      <w:r w:rsidRPr="0098404C">
        <w:rPr>
          <w:highlight w:val="yellow"/>
        </w:rPr>
        <w:sym w:font="Wingdings" w:char="F0E0"/>
      </w:r>
      <w:r w:rsidRPr="0098404C">
        <w:rPr>
          <w:highlight w:val="yellow"/>
        </w:rPr>
        <w:t xml:space="preserve"> water  +  carbon dioxide</w:t>
      </w:r>
    </w:p>
    <w:p w14:paraId="50449E17" w14:textId="49A373F9" w:rsidR="00E02B7E" w:rsidRDefault="00E02B7E">
      <w:pPr>
        <w:tabs>
          <w:tab w:val="clear" w:pos="567"/>
          <w:tab w:val="clear" w:pos="1134"/>
        </w:tabs>
        <w:autoSpaceDE/>
        <w:autoSpaceDN/>
        <w:adjustRightInd/>
        <w:ind w:left="0"/>
      </w:pPr>
    </w:p>
    <w:p w14:paraId="1EA4E89B" w14:textId="06F5245C" w:rsidR="00E02B7E" w:rsidRDefault="00E02B7E">
      <w:pPr>
        <w:tabs>
          <w:tab w:val="clear" w:pos="567"/>
          <w:tab w:val="clear" w:pos="1134"/>
        </w:tabs>
        <w:autoSpaceDE/>
        <w:autoSpaceDN/>
        <w:adjustRightInd/>
        <w:ind w:left="0"/>
      </w:pPr>
    </w:p>
    <w:p w14:paraId="05809C97" w14:textId="7F3EA9ED" w:rsidR="00E02B7E" w:rsidRDefault="00E02B7E">
      <w:pPr>
        <w:tabs>
          <w:tab w:val="clear" w:pos="567"/>
          <w:tab w:val="clear" w:pos="1134"/>
        </w:tabs>
        <w:autoSpaceDE/>
        <w:autoSpaceDN/>
        <w:adjustRightInd/>
        <w:ind w:left="0"/>
      </w:pPr>
    </w:p>
    <w:p w14:paraId="2209DEF6" w14:textId="756479DD" w:rsidR="00E02B7E" w:rsidRDefault="00E02B7E">
      <w:pPr>
        <w:tabs>
          <w:tab w:val="clear" w:pos="567"/>
          <w:tab w:val="clear" w:pos="1134"/>
        </w:tabs>
        <w:autoSpaceDE/>
        <w:autoSpaceDN/>
        <w:adjustRightInd/>
        <w:ind w:left="0"/>
      </w:pPr>
    </w:p>
    <w:p w14:paraId="2AA40793" w14:textId="0DAE9B40" w:rsidR="00E02B7E" w:rsidRDefault="00E02B7E">
      <w:pPr>
        <w:tabs>
          <w:tab w:val="clear" w:pos="567"/>
          <w:tab w:val="clear" w:pos="1134"/>
        </w:tabs>
        <w:autoSpaceDE/>
        <w:autoSpaceDN/>
        <w:adjustRightInd/>
        <w:ind w:left="0"/>
      </w:pPr>
    </w:p>
    <w:p w14:paraId="7E869DEB" w14:textId="42061D2E" w:rsidR="00E02B7E" w:rsidRDefault="00E02B7E">
      <w:pPr>
        <w:tabs>
          <w:tab w:val="clear" w:pos="567"/>
          <w:tab w:val="clear" w:pos="1134"/>
        </w:tabs>
        <w:autoSpaceDE/>
        <w:autoSpaceDN/>
        <w:adjustRightInd/>
        <w:ind w:left="0"/>
      </w:pPr>
    </w:p>
    <w:p w14:paraId="7F9A4200" w14:textId="2C49746D" w:rsidR="00E02B7E" w:rsidRDefault="00E02B7E">
      <w:pPr>
        <w:tabs>
          <w:tab w:val="clear" w:pos="567"/>
          <w:tab w:val="clear" w:pos="1134"/>
        </w:tabs>
        <w:autoSpaceDE/>
        <w:autoSpaceDN/>
        <w:adjustRightInd/>
        <w:ind w:left="0"/>
      </w:pPr>
    </w:p>
    <w:p w14:paraId="190439F7" w14:textId="0C3238A2" w:rsidR="00E02B7E" w:rsidRDefault="00E02B7E">
      <w:pPr>
        <w:tabs>
          <w:tab w:val="clear" w:pos="567"/>
          <w:tab w:val="clear" w:pos="1134"/>
        </w:tabs>
        <w:autoSpaceDE/>
        <w:autoSpaceDN/>
        <w:adjustRightInd/>
        <w:ind w:left="0"/>
      </w:pPr>
    </w:p>
    <w:p w14:paraId="7DB35E3D" w14:textId="5DAD6A88" w:rsidR="00E02B7E" w:rsidRDefault="00E02B7E">
      <w:pPr>
        <w:tabs>
          <w:tab w:val="clear" w:pos="567"/>
          <w:tab w:val="clear" w:pos="1134"/>
        </w:tabs>
        <w:autoSpaceDE/>
        <w:autoSpaceDN/>
        <w:adjustRightInd/>
        <w:ind w:left="0"/>
      </w:pPr>
    </w:p>
    <w:p w14:paraId="60DCD286" w14:textId="2C6C548A" w:rsidR="00E02B7E" w:rsidRDefault="00E02B7E">
      <w:pPr>
        <w:tabs>
          <w:tab w:val="clear" w:pos="567"/>
          <w:tab w:val="clear" w:pos="1134"/>
        </w:tabs>
        <w:autoSpaceDE/>
        <w:autoSpaceDN/>
        <w:adjustRightInd/>
        <w:ind w:left="0"/>
      </w:pPr>
    </w:p>
    <w:p w14:paraId="52F3FA10" w14:textId="77777777" w:rsidR="00E02B7E" w:rsidRDefault="00E02B7E">
      <w:pPr>
        <w:tabs>
          <w:tab w:val="clear" w:pos="567"/>
          <w:tab w:val="clear" w:pos="1134"/>
        </w:tabs>
        <w:autoSpaceDE/>
        <w:autoSpaceDN/>
        <w:adjustRightInd/>
        <w:ind w:left="0"/>
      </w:pPr>
    </w:p>
    <w:p w14:paraId="48C026A8" w14:textId="77777777" w:rsidR="00E02B7E" w:rsidRDefault="00E02B7E">
      <w:pPr>
        <w:tabs>
          <w:tab w:val="clear" w:pos="567"/>
          <w:tab w:val="clear" w:pos="1134"/>
        </w:tabs>
        <w:autoSpaceDE/>
        <w:autoSpaceDN/>
        <w:adjustRightInd/>
        <w:ind w:left="0"/>
      </w:pPr>
    </w:p>
    <w:p w14:paraId="65FE98EC" w14:textId="5B9B972D" w:rsidR="00707A64" w:rsidRDefault="00707A64">
      <w:pPr>
        <w:tabs>
          <w:tab w:val="clear" w:pos="567"/>
          <w:tab w:val="clear" w:pos="1134"/>
        </w:tabs>
        <w:autoSpaceDE/>
        <w:autoSpaceDN/>
        <w:adjustRightInd/>
        <w:ind w:left="0"/>
      </w:pPr>
      <w:r>
        <w:br w:type="page"/>
      </w:r>
    </w:p>
    <w:p w14:paraId="363E1C41" w14:textId="0E8E9288" w:rsidR="00707A64" w:rsidRDefault="00707A64">
      <w:pPr>
        <w:tabs>
          <w:tab w:val="clear" w:pos="567"/>
          <w:tab w:val="clear" w:pos="1134"/>
        </w:tabs>
        <w:autoSpaceDE/>
        <w:autoSpaceDN/>
        <w:adjustRightInd/>
        <w:ind w:left="0"/>
      </w:pPr>
    </w:p>
    <w:p w14:paraId="0E9835F7" w14:textId="77777777" w:rsidR="00707A64" w:rsidRDefault="00707A64">
      <w:pPr>
        <w:tabs>
          <w:tab w:val="clear" w:pos="567"/>
          <w:tab w:val="clear" w:pos="1134"/>
        </w:tabs>
        <w:autoSpaceDE/>
        <w:autoSpaceDN/>
        <w:adjustRightInd/>
        <w:ind w:left="0"/>
      </w:pPr>
    </w:p>
    <w:p w14:paraId="01F2DD78" w14:textId="77777777" w:rsidR="00707A64" w:rsidRDefault="00707A64">
      <w:pPr>
        <w:tabs>
          <w:tab w:val="clear" w:pos="567"/>
          <w:tab w:val="clear" w:pos="1134"/>
        </w:tabs>
        <w:autoSpaceDE/>
        <w:autoSpaceDN/>
        <w:adjustRightInd/>
        <w:ind w:left="0"/>
      </w:pPr>
    </w:p>
    <w:p w14:paraId="53048721" w14:textId="77777777" w:rsidR="00F35C60" w:rsidRPr="00752F99" w:rsidRDefault="00F35C60" w:rsidP="00CA4BC2"/>
    <w:p w14:paraId="1866BB23" w14:textId="081A3597" w:rsidR="001D1150" w:rsidRDefault="001D1150" w:rsidP="00CA4BC2">
      <w:r w:rsidRPr="00752F99">
        <w:t>Name___________________________________</w:t>
      </w:r>
    </w:p>
    <w:p w14:paraId="7086933B" w14:textId="77777777" w:rsidR="00E1540B" w:rsidRPr="00752F99" w:rsidRDefault="00E1540B" w:rsidP="00CA4BC2"/>
    <w:p w14:paraId="3825DE0B" w14:textId="02BD30E7" w:rsidR="001D1150" w:rsidRDefault="001D1150" w:rsidP="00CA4BC2">
      <w:r w:rsidRPr="00752F99">
        <w:t>Place an X in the box below to indicate your Science Class</w:t>
      </w:r>
    </w:p>
    <w:p w14:paraId="2F09B123" w14:textId="77777777" w:rsidR="00A67A4C" w:rsidRPr="00752F99" w:rsidRDefault="00A67A4C" w:rsidP="00CA4BC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0"/>
        <w:gridCol w:w="1110"/>
        <w:gridCol w:w="1110"/>
        <w:gridCol w:w="1123"/>
        <w:gridCol w:w="1123"/>
        <w:gridCol w:w="1123"/>
      </w:tblGrid>
      <w:tr w:rsidR="001D1150" w:rsidRPr="00752F99" w14:paraId="6B3B3F56" w14:textId="77777777" w:rsidTr="00A67A4C">
        <w:trPr>
          <w:jc w:val="center"/>
        </w:trPr>
        <w:tc>
          <w:tcPr>
            <w:tcW w:w="0" w:type="auto"/>
            <w:tcBorders>
              <w:top w:val="single" w:sz="4" w:space="0" w:color="auto"/>
              <w:left w:val="single" w:sz="4" w:space="0" w:color="auto"/>
              <w:bottom w:val="single" w:sz="4" w:space="0" w:color="auto"/>
              <w:right w:val="single" w:sz="4" w:space="0" w:color="auto"/>
            </w:tcBorders>
            <w:hideMark/>
          </w:tcPr>
          <w:p w14:paraId="1FC42BE8" w14:textId="77777777" w:rsidR="002F14B1" w:rsidRPr="00752F99" w:rsidRDefault="002F14B1" w:rsidP="00A67A4C">
            <w:pPr>
              <w:pStyle w:val="Header"/>
              <w:ind w:left="0"/>
            </w:pPr>
          </w:p>
          <w:p w14:paraId="43D529F0" w14:textId="77777777" w:rsidR="001D1150" w:rsidRPr="00752F99" w:rsidRDefault="002F14B1" w:rsidP="00A67A4C">
            <w:pPr>
              <w:pStyle w:val="Header"/>
              <w:ind w:left="0"/>
            </w:pPr>
            <w:r w:rsidRPr="00752F99">
              <w:t>09SCI</w:t>
            </w:r>
            <w:r w:rsidR="001D1150" w:rsidRPr="00752F99">
              <w:t>B1</w:t>
            </w:r>
          </w:p>
          <w:p w14:paraId="63B6C10A" w14:textId="77777777" w:rsidR="001D1150" w:rsidRPr="00752F99" w:rsidRDefault="001D1150" w:rsidP="00CA4BC2">
            <w:pPr>
              <w:pStyle w:val="Header"/>
            </w:pPr>
          </w:p>
        </w:tc>
        <w:tc>
          <w:tcPr>
            <w:tcW w:w="0" w:type="auto"/>
            <w:tcBorders>
              <w:top w:val="single" w:sz="4" w:space="0" w:color="auto"/>
              <w:left w:val="single" w:sz="4" w:space="0" w:color="auto"/>
              <w:bottom w:val="single" w:sz="4" w:space="0" w:color="auto"/>
              <w:right w:val="single" w:sz="4" w:space="0" w:color="auto"/>
            </w:tcBorders>
            <w:hideMark/>
          </w:tcPr>
          <w:p w14:paraId="75188933" w14:textId="77777777" w:rsidR="002F14B1" w:rsidRPr="00752F99" w:rsidRDefault="002F14B1" w:rsidP="00A67A4C">
            <w:pPr>
              <w:pStyle w:val="Header"/>
              <w:ind w:left="0"/>
            </w:pPr>
          </w:p>
          <w:p w14:paraId="4954714C" w14:textId="77777777" w:rsidR="001D1150" w:rsidRPr="00752F99" w:rsidRDefault="002F14B1" w:rsidP="00A67A4C">
            <w:pPr>
              <w:pStyle w:val="Header"/>
              <w:ind w:left="0"/>
            </w:pPr>
            <w:r w:rsidRPr="00752F99">
              <w:t>09SCI</w:t>
            </w:r>
            <w:r w:rsidR="001D1150" w:rsidRPr="00752F99">
              <w:t>B2</w:t>
            </w:r>
          </w:p>
          <w:p w14:paraId="478B4F8B" w14:textId="77777777" w:rsidR="001D1150" w:rsidRPr="00752F99" w:rsidRDefault="001D1150" w:rsidP="00CA4BC2">
            <w:pPr>
              <w:pStyle w:val="Header"/>
            </w:pPr>
          </w:p>
        </w:tc>
        <w:tc>
          <w:tcPr>
            <w:tcW w:w="0" w:type="auto"/>
            <w:tcBorders>
              <w:top w:val="single" w:sz="4" w:space="0" w:color="auto"/>
              <w:left w:val="single" w:sz="4" w:space="0" w:color="auto"/>
              <w:bottom w:val="single" w:sz="4" w:space="0" w:color="auto"/>
              <w:right w:val="single" w:sz="4" w:space="0" w:color="auto"/>
            </w:tcBorders>
            <w:hideMark/>
          </w:tcPr>
          <w:p w14:paraId="467766A8" w14:textId="77777777" w:rsidR="002F14B1" w:rsidRPr="00752F99" w:rsidRDefault="002F14B1" w:rsidP="00A67A4C">
            <w:pPr>
              <w:pStyle w:val="Header"/>
              <w:ind w:left="0"/>
            </w:pPr>
          </w:p>
          <w:p w14:paraId="6DAA08BB" w14:textId="77777777" w:rsidR="001D1150" w:rsidRPr="00752F99" w:rsidRDefault="002F14B1" w:rsidP="00A67A4C">
            <w:pPr>
              <w:pStyle w:val="Header"/>
              <w:ind w:left="0"/>
            </w:pPr>
            <w:r w:rsidRPr="00752F99">
              <w:t>09SCI</w:t>
            </w:r>
            <w:r w:rsidR="001D1150" w:rsidRPr="00752F99">
              <w:t>B3</w:t>
            </w:r>
          </w:p>
          <w:p w14:paraId="2F1DD5A3" w14:textId="77777777" w:rsidR="001D1150" w:rsidRPr="00752F99" w:rsidRDefault="001D1150" w:rsidP="00CA4BC2">
            <w:pPr>
              <w:pStyle w:val="Header"/>
            </w:pPr>
          </w:p>
        </w:tc>
        <w:tc>
          <w:tcPr>
            <w:tcW w:w="0" w:type="auto"/>
            <w:tcBorders>
              <w:top w:val="single" w:sz="4" w:space="0" w:color="auto"/>
              <w:left w:val="single" w:sz="4" w:space="0" w:color="auto"/>
              <w:bottom w:val="single" w:sz="4" w:space="0" w:color="auto"/>
              <w:right w:val="single" w:sz="4" w:space="0" w:color="auto"/>
            </w:tcBorders>
            <w:hideMark/>
          </w:tcPr>
          <w:p w14:paraId="269990AE" w14:textId="77777777" w:rsidR="002F14B1" w:rsidRPr="00752F99" w:rsidRDefault="002F14B1" w:rsidP="00A67A4C">
            <w:pPr>
              <w:pStyle w:val="Header"/>
              <w:ind w:left="0"/>
            </w:pPr>
          </w:p>
          <w:p w14:paraId="6C501B1B" w14:textId="77777777" w:rsidR="001D1150" w:rsidRPr="00752F99" w:rsidRDefault="002F14B1" w:rsidP="00A67A4C">
            <w:pPr>
              <w:pStyle w:val="Header"/>
              <w:ind w:left="0"/>
            </w:pPr>
            <w:r w:rsidRPr="00752F99">
              <w:t>09SCI</w:t>
            </w:r>
            <w:r w:rsidR="001D1150" w:rsidRPr="00752F99">
              <w:t>G1</w:t>
            </w:r>
          </w:p>
          <w:p w14:paraId="582CC7FA" w14:textId="77777777" w:rsidR="001D1150" w:rsidRPr="00752F99" w:rsidRDefault="001D1150" w:rsidP="00CA4BC2">
            <w:pPr>
              <w:pStyle w:val="Header"/>
            </w:pPr>
          </w:p>
        </w:tc>
        <w:tc>
          <w:tcPr>
            <w:tcW w:w="0" w:type="auto"/>
            <w:tcBorders>
              <w:top w:val="single" w:sz="4" w:space="0" w:color="auto"/>
              <w:left w:val="single" w:sz="4" w:space="0" w:color="auto"/>
              <w:bottom w:val="single" w:sz="4" w:space="0" w:color="auto"/>
              <w:right w:val="single" w:sz="4" w:space="0" w:color="auto"/>
            </w:tcBorders>
            <w:hideMark/>
          </w:tcPr>
          <w:p w14:paraId="4900B4AF" w14:textId="77777777" w:rsidR="002F14B1" w:rsidRPr="00752F99" w:rsidRDefault="002F14B1" w:rsidP="00A67A4C">
            <w:pPr>
              <w:pStyle w:val="Header"/>
              <w:ind w:left="0"/>
            </w:pPr>
          </w:p>
          <w:p w14:paraId="3B2088DF" w14:textId="77777777" w:rsidR="001D1150" w:rsidRPr="00752F99" w:rsidRDefault="002F14B1" w:rsidP="00A67A4C">
            <w:pPr>
              <w:pStyle w:val="Header"/>
              <w:ind w:left="0"/>
            </w:pPr>
            <w:r w:rsidRPr="00752F99">
              <w:t>09SCI</w:t>
            </w:r>
            <w:r w:rsidR="001D1150" w:rsidRPr="00752F99">
              <w:t>G2</w:t>
            </w:r>
          </w:p>
          <w:p w14:paraId="6A2FB10B" w14:textId="77777777" w:rsidR="001D1150" w:rsidRPr="00752F99" w:rsidRDefault="001D1150" w:rsidP="00CA4BC2">
            <w:pPr>
              <w:pStyle w:val="Header"/>
            </w:pPr>
          </w:p>
        </w:tc>
        <w:tc>
          <w:tcPr>
            <w:tcW w:w="0" w:type="auto"/>
            <w:tcBorders>
              <w:top w:val="single" w:sz="4" w:space="0" w:color="auto"/>
              <w:left w:val="single" w:sz="4" w:space="0" w:color="auto"/>
              <w:bottom w:val="single" w:sz="4" w:space="0" w:color="auto"/>
              <w:right w:val="single" w:sz="4" w:space="0" w:color="auto"/>
            </w:tcBorders>
            <w:hideMark/>
          </w:tcPr>
          <w:p w14:paraId="42A7F1A0" w14:textId="77777777" w:rsidR="002F14B1" w:rsidRPr="00752F99" w:rsidRDefault="002F14B1" w:rsidP="00A67A4C">
            <w:pPr>
              <w:pStyle w:val="Header"/>
              <w:ind w:left="0"/>
            </w:pPr>
          </w:p>
          <w:p w14:paraId="3FED5FEA" w14:textId="77777777" w:rsidR="001D1150" w:rsidRPr="00752F99" w:rsidRDefault="002F14B1" w:rsidP="00A67A4C">
            <w:pPr>
              <w:pStyle w:val="Header"/>
              <w:ind w:left="0"/>
            </w:pPr>
            <w:r w:rsidRPr="00752F99">
              <w:t>09SCI</w:t>
            </w:r>
            <w:r w:rsidR="001D1150" w:rsidRPr="00752F99">
              <w:t>G3</w:t>
            </w:r>
          </w:p>
          <w:p w14:paraId="10857737" w14:textId="77777777" w:rsidR="001D1150" w:rsidRPr="00752F99" w:rsidRDefault="001D1150" w:rsidP="00CA4BC2">
            <w:pPr>
              <w:pStyle w:val="Header"/>
            </w:pPr>
          </w:p>
        </w:tc>
      </w:tr>
    </w:tbl>
    <w:p w14:paraId="5AF9B596" w14:textId="77777777" w:rsidR="001D1150" w:rsidRPr="00752F99" w:rsidRDefault="001D1150" w:rsidP="00CA4BC2"/>
    <w:p w14:paraId="38B81256" w14:textId="77777777" w:rsidR="005A4F8D" w:rsidRPr="00752F99" w:rsidRDefault="005A4F8D" w:rsidP="00CA4BC2">
      <w:pPr>
        <w:pStyle w:val="Heading2"/>
      </w:pPr>
    </w:p>
    <w:p w14:paraId="08A434BA" w14:textId="77777777" w:rsidR="005A4F8D" w:rsidRPr="00752F99" w:rsidRDefault="005A4F8D" w:rsidP="00E1540B">
      <w:pPr>
        <w:pStyle w:val="Heading2"/>
        <w:spacing w:line="360" w:lineRule="auto"/>
      </w:pPr>
      <w:r w:rsidRPr="00752F99">
        <w:t>Year 9 Science 201</w:t>
      </w:r>
      <w:r w:rsidR="002F14B1" w:rsidRPr="00752F99">
        <w:t>5</w:t>
      </w:r>
      <w:r w:rsidRPr="00752F99">
        <w:t xml:space="preserve"> Section I</w:t>
      </w:r>
    </w:p>
    <w:p w14:paraId="1E8781FD" w14:textId="77777777" w:rsidR="005A4F8D" w:rsidRPr="00752F99" w:rsidRDefault="005A4F8D" w:rsidP="00E1540B">
      <w:pPr>
        <w:pStyle w:val="Heading2"/>
        <w:spacing w:line="360" w:lineRule="auto"/>
      </w:pPr>
      <w:r w:rsidRPr="00752F99">
        <w:t>Multiple Choice Answer Sheet</w:t>
      </w:r>
    </w:p>
    <w:p w14:paraId="4F928626" w14:textId="28D2B99E" w:rsidR="005A4F8D" w:rsidRDefault="005A4F8D" w:rsidP="00CA4BC2">
      <w:r w:rsidRPr="00752F99">
        <w:t>Place a neat cross in the box to indicate the best answer.</w:t>
      </w:r>
    </w:p>
    <w:p w14:paraId="3727BDA9" w14:textId="24DAB1F1" w:rsidR="00E1540B" w:rsidRDefault="00E1540B" w:rsidP="00CA4BC2"/>
    <w:p w14:paraId="74E93B9F" w14:textId="77777777" w:rsidR="00E1540B" w:rsidRPr="00752F99" w:rsidRDefault="00E1540B" w:rsidP="00CA4BC2"/>
    <w:tbl>
      <w:tblPr>
        <w:tblStyle w:val="TableGrid"/>
        <w:tblW w:w="0" w:type="auto"/>
        <w:jc w:val="center"/>
        <w:tblLook w:val="04A0" w:firstRow="1" w:lastRow="0" w:firstColumn="1" w:lastColumn="0" w:noHBand="0" w:noVBand="1"/>
      </w:tblPr>
      <w:tblGrid>
        <w:gridCol w:w="909"/>
        <w:gridCol w:w="789"/>
        <w:gridCol w:w="849"/>
        <w:gridCol w:w="801"/>
        <w:gridCol w:w="850"/>
      </w:tblGrid>
      <w:tr w:rsidR="00056F5E" w:rsidRPr="00752F99" w14:paraId="69BA4429" w14:textId="77777777" w:rsidTr="008520BC">
        <w:trPr>
          <w:trHeight w:val="340"/>
          <w:jc w:val="center"/>
        </w:trPr>
        <w:tc>
          <w:tcPr>
            <w:tcW w:w="909" w:type="dxa"/>
            <w:tcBorders>
              <w:top w:val="single" w:sz="4" w:space="0" w:color="auto"/>
              <w:left w:val="single" w:sz="4" w:space="0" w:color="auto"/>
              <w:bottom w:val="single" w:sz="4" w:space="0" w:color="auto"/>
              <w:right w:val="single" w:sz="4" w:space="0" w:color="auto"/>
            </w:tcBorders>
          </w:tcPr>
          <w:p w14:paraId="43314555" w14:textId="77777777" w:rsidR="005A4F8D" w:rsidRPr="00752F99" w:rsidRDefault="005A4F8D" w:rsidP="00CA4BC2"/>
        </w:tc>
        <w:tc>
          <w:tcPr>
            <w:tcW w:w="789" w:type="dxa"/>
            <w:tcBorders>
              <w:top w:val="single" w:sz="4" w:space="0" w:color="auto"/>
              <w:left w:val="single" w:sz="4" w:space="0" w:color="auto"/>
              <w:bottom w:val="single" w:sz="4" w:space="0" w:color="auto"/>
              <w:right w:val="single" w:sz="4" w:space="0" w:color="auto"/>
            </w:tcBorders>
            <w:hideMark/>
          </w:tcPr>
          <w:p w14:paraId="543DAC70" w14:textId="77777777" w:rsidR="005A4F8D" w:rsidRPr="00752F99" w:rsidRDefault="005A4F8D" w:rsidP="0014523F">
            <w:pPr>
              <w:tabs>
                <w:tab w:val="clear" w:pos="567"/>
              </w:tabs>
              <w:ind w:left="0"/>
              <w:jc w:val="center"/>
            </w:pPr>
            <w:r w:rsidRPr="00752F99">
              <w:t>A</w:t>
            </w:r>
          </w:p>
        </w:tc>
        <w:tc>
          <w:tcPr>
            <w:tcW w:w="849" w:type="dxa"/>
            <w:tcBorders>
              <w:top w:val="single" w:sz="4" w:space="0" w:color="auto"/>
              <w:left w:val="single" w:sz="4" w:space="0" w:color="auto"/>
              <w:bottom w:val="single" w:sz="4" w:space="0" w:color="auto"/>
              <w:right w:val="single" w:sz="4" w:space="0" w:color="auto"/>
            </w:tcBorders>
            <w:hideMark/>
          </w:tcPr>
          <w:p w14:paraId="5D0D275E" w14:textId="77777777" w:rsidR="005A4F8D" w:rsidRPr="00752F99" w:rsidRDefault="005A4F8D" w:rsidP="00A67A4C">
            <w:pPr>
              <w:ind w:left="0"/>
              <w:jc w:val="center"/>
            </w:pPr>
            <w:r w:rsidRPr="00752F99">
              <w:t>B</w:t>
            </w:r>
          </w:p>
        </w:tc>
        <w:tc>
          <w:tcPr>
            <w:tcW w:w="709" w:type="dxa"/>
            <w:tcBorders>
              <w:top w:val="single" w:sz="4" w:space="0" w:color="auto"/>
              <w:left w:val="single" w:sz="4" w:space="0" w:color="auto"/>
              <w:bottom w:val="single" w:sz="4" w:space="0" w:color="auto"/>
              <w:right w:val="single" w:sz="4" w:space="0" w:color="auto"/>
            </w:tcBorders>
            <w:hideMark/>
          </w:tcPr>
          <w:p w14:paraId="5CAC2374" w14:textId="77777777" w:rsidR="005A4F8D" w:rsidRPr="00752F99" w:rsidRDefault="005A4F8D" w:rsidP="00A67A4C">
            <w:pPr>
              <w:ind w:left="0"/>
              <w:jc w:val="center"/>
            </w:pPr>
            <w:r w:rsidRPr="00752F99">
              <w:t>C</w:t>
            </w:r>
          </w:p>
        </w:tc>
        <w:tc>
          <w:tcPr>
            <w:tcW w:w="850" w:type="dxa"/>
            <w:tcBorders>
              <w:top w:val="single" w:sz="4" w:space="0" w:color="auto"/>
              <w:left w:val="single" w:sz="4" w:space="0" w:color="auto"/>
              <w:bottom w:val="single" w:sz="4" w:space="0" w:color="auto"/>
              <w:right w:val="single" w:sz="4" w:space="0" w:color="auto"/>
            </w:tcBorders>
            <w:hideMark/>
          </w:tcPr>
          <w:p w14:paraId="52D8FEF8" w14:textId="77777777" w:rsidR="005A4F8D" w:rsidRPr="00752F99" w:rsidRDefault="005A4F8D" w:rsidP="00A67A4C">
            <w:pPr>
              <w:ind w:left="0"/>
              <w:jc w:val="center"/>
            </w:pPr>
            <w:r w:rsidRPr="00752F99">
              <w:t>D</w:t>
            </w:r>
          </w:p>
        </w:tc>
      </w:tr>
      <w:tr w:rsidR="00056F5E" w:rsidRPr="00752F99" w14:paraId="3303A4B1" w14:textId="77777777" w:rsidTr="008520BC">
        <w:trPr>
          <w:trHeight w:val="340"/>
          <w:jc w:val="center"/>
        </w:trPr>
        <w:tc>
          <w:tcPr>
            <w:tcW w:w="909" w:type="dxa"/>
            <w:tcBorders>
              <w:top w:val="single" w:sz="4" w:space="0" w:color="auto"/>
              <w:left w:val="single" w:sz="4" w:space="0" w:color="auto"/>
              <w:bottom w:val="single" w:sz="4" w:space="0" w:color="auto"/>
              <w:right w:val="single" w:sz="4" w:space="0" w:color="auto"/>
            </w:tcBorders>
            <w:hideMark/>
          </w:tcPr>
          <w:p w14:paraId="29D5D175" w14:textId="77777777" w:rsidR="005A4F8D" w:rsidRPr="00752F99" w:rsidRDefault="005A4F8D" w:rsidP="00CA4BC2">
            <w:r w:rsidRPr="00752F99">
              <w:t>1</w:t>
            </w:r>
          </w:p>
        </w:tc>
        <w:tc>
          <w:tcPr>
            <w:tcW w:w="789" w:type="dxa"/>
            <w:tcBorders>
              <w:top w:val="single" w:sz="4" w:space="0" w:color="auto"/>
              <w:left w:val="single" w:sz="4" w:space="0" w:color="auto"/>
              <w:bottom w:val="single" w:sz="4" w:space="0" w:color="auto"/>
              <w:right w:val="single" w:sz="4" w:space="0" w:color="auto"/>
            </w:tcBorders>
          </w:tcPr>
          <w:p w14:paraId="0AD132F3" w14:textId="7DBD9109" w:rsidR="005A4F8D" w:rsidRPr="00752F99" w:rsidRDefault="005A4F8D" w:rsidP="0014523F">
            <w:pPr>
              <w:tabs>
                <w:tab w:val="clear" w:pos="567"/>
              </w:tabs>
              <w:ind w:left="255"/>
            </w:pPr>
          </w:p>
        </w:tc>
        <w:tc>
          <w:tcPr>
            <w:tcW w:w="849" w:type="dxa"/>
            <w:tcBorders>
              <w:top w:val="single" w:sz="4" w:space="0" w:color="auto"/>
              <w:left w:val="single" w:sz="4" w:space="0" w:color="auto"/>
              <w:bottom w:val="single" w:sz="4" w:space="0" w:color="auto"/>
              <w:right w:val="single" w:sz="4" w:space="0" w:color="auto"/>
            </w:tcBorders>
          </w:tcPr>
          <w:p w14:paraId="169C45A8" w14:textId="77777777" w:rsidR="005A4F8D" w:rsidRPr="00752F99" w:rsidRDefault="005A4F8D" w:rsidP="0014523F">
            <w:pPr>
              <w:tabs>
                <w:tab w:val="clear" w:pos="567"/>
                <w:tab w:val="left" w:pos="602"/>
              </w:tabs>
              <w:ind w:left="319"/>
              <w:jc w:val="center"/>
            </w:pPr>
          </w:p>
        </w:tc>
        <w:tc>
          <w:tcPr>
            <w:tcW w:w="709" w:type="dxa"/>
            <w:tcBorders>
              <w:top w:val="single" w:sz="4" w:space="0" w:color="auto"/>
              <w:left w:val="single" w:sz="4" w:space="0" w:color="auto"/>
              <w:bottom w:val="single" w:sz="4" w:space="0" w:color="auto"/>
              <w:right w:val="single" w:sz="4" w:space="0" w:color="auto"/>
            </w:tcBorders>
          </w:tcPr>
          <w:p w14:paraId="04290C69" w14:textId="4DCFA310" w:rsidR="005A4F8D" w:rsidRPr="00752F99" w:rsidRDefault="005A4F8D" w:rsidP="0014523F">
            <w:pPr>
              <w:tabs>
                <w:tab w:val="clear" w:pos="567"/>
                <w:tab w:val="left" w:pos="583"/>
              </w:tabs>
              <w:ind w:left="0"/>
            </w:pPr>
          </w:p>
        </w:tc>
        <w:tc>
          <w:tcPr>
            <w:tcW w:w="850" w:type="dxa"/>
            <w:tcBorders>
              <w:top w:val="single" w:sz="4" w:space="0" w:color="auto"/>
              <w:left w:val="single" w:sz="4" w:space="0" w:color="auto"/>
              <w:bottom w:val="single" w:sz="4" w:space="0" w:color="auto"/>
              <w:right w:val="single" w:sz="4" w:space="0" w:color="auto"/>
            </w:tcBorders>
          </w:tcPr>
          <w:p w14:paraId="35CDCB79" w14:textId="0153E42F" w:rsidR="005A4F8D" w:rsidRPr="00752F99" w:rsidRDefault="00E03B6D" w:rsidP="0014523F">
            <w:pPr>
              <w:tabs>
                <w:tab w:val="clear" w:pos="567"/>
              </w:tabs>
              <w:ind w:left="318" w:hanging="108"/>
            </w:pPr>
            <w:r>
              <w:t>D</w:t>
            </w:r>
          </w:p>
        </w:tc>
      </w:tr>
      <w:tr w:rsidR="00056F5E" w:rsidRPr="00752F99" w14:paraId="6451E25D" w14:textId="77777777" w:rsidTr="008520BC">
        <w:trPr>
          <w:trHeight w:val="340"/>
          <w:jc w:val="center"/>
        </w:trPr>
        <w:tc>
          <w:tcPr>
            <w:tcW w:w="909" w:type="dxa"/>
            <w:tcBorders>
              <w:top w:val="single" w:sz="4" w:space="0" w:color="auto"/>
              <w:left w:val="single" w:sz="4" w:space="0" w:color="auto"/>
              <w:bottom w:val="single" w:sz="4" w:space="0" w:color="auto"/>
              <w:right w:val="single" w:sz="4" w:space="0" w:color="auto"/>
            </w:tcBorders>
            <w:hideMark/>
          </w:tcPr>
          <w:p w14:paraId="2DD1FBEF" w14:textId="77777777" w:rsidR="005A4F8D" w:rsidRPr="00752F99" w:rsidRDefault="005A4F8D" w:rsidP="00CA4BC2">
            <w:r w:rsidRPr="00752F99">
              <w:t>2</w:t>
            </w:r>
          </w:p>
        </w:tc>
        <w:tc>
          <w:tcPr>
            <w:tcW w:w="789" w:type="dxa"/>
            <w:tcBorders>
              <w:top w:val="single" w:sz="4" w:space="0" w:color="auto"/>
              <w:left w:val="single" w:sz="4" w:space="0" w:color="auto"/>
              <w:bottom w:val="single" w:sz="4" w:space="0" w:color="auto"/>
              <w:right w:val="single" w:sz="4" w:space="0" w:color="auto"/>
            </w:tcBorders>
          </w:tcPr>
          <w:p w14:paraId="6BBACD4C" w14:textId="77777777" w:rsidR="005A4F8D" w:rsidRPr="00752F99" w:rsidRDefault="005A4F8D" w:rsidP="0014523F">
            <w:pPr>
              <w:tabs>
                <w:tab w:val="clear" w:pos="567"/>
              </w:tabs>
              <w:ind w:left="255"/>
            </w:pPr>
          </w:p>
        </w:tc>
        <w:tc>
          <w:tcPr>
            <w:tcW w:w="849" w:type="dxa"/>
            <w:tcBorders>
              <w:top w:val="single" w:sz="4" w:space="0" w:color="auto"/>
              <w:left w:val="single" w:sz="4" w:space="0" w:color="auto"/>
              <w:bottom w:val="single" w:sz="4" w:space="0" w:color="auto"/>
              <w:right w:val="single" w:sz="4" w:space="0" w:color="auto"/>
            </w:tcBorders>
          </w:tcPr>
          <w:p w14:paraId="7862D5C4" w14:textId="77777777" w:rsidR="005A4F8D" w:rsidRPr="00752F99" w:rsidRDefault="005A4F8D" w:rsidP="0014523F">
            <w:pPr>
              <w:jc w:val="center"/>
            </w:pPr>
          </w:p>
        </w:tc>
        <w:tc>
          <w:tcPr>
            <w:tcW w:w="709" w:type="dxa"/>
            <w:tcBorders>
              <w:top w:val="single" w:sz="4" w:space="0" w:color="auto"/>
              <w:left w:val="single" w:sz="4" w:space="0" w:color="auto"/>
              <w:bottom w:val="single" w:sz="4" w:space="0" w:color="auto"/>
              <w:right w:val="single" w:sz="4" w:space="0" w:color="auto"/>
            </w:tcBorders>
          </w:tcPr>
          <w:p w14:paraId="02AFB578" w14:textId="044DA42B" w:rsidR="005A4F8D" w:rsidRPr="00752F99" w:rsidRDefault="00E03B6D" w:rsidP="00E03B6D">
            <w:pPr>
              <w:tabs>
                <w:tab w:val="clear" w:pos="567"/>
                <w:tab w:val="left" w:pos="486"/>
              </w:tabs>
              <w:ind w:left="0"/>
            </w:pPr>
            <w:r>
              <w:t>C</w:t>
            </w:r>
          </w:p>
        </w:tc>
        <w:tc>
          <w:tcPr>
            <w:tcW w:w="850" w:type="dxa"/>
            <w:tcBorders>
              <w:top w:val="single" w:sz="4" w:space="0" w:color="auto"/>
              <w:left w:val="single" w:sz="4" w:space="0" w:color="auto"/>
              <w:bottom w:val="single" w:sz="4" w:space="0" w:color="auto"/>
              <w:right w:val="single" w:sz="4" w:space="0" w:color="auto"/>
            </w:tcBorders>
          </w:tcPr>
          <w:p w14:paraId="29D17A69" w14:textId="77777777" w:rsidR="005A4F8D" w:rsidRPr="00752F99" w:rsidRDefault="005A4F8D" w:rsidP="0014523F">
            <w:pPr>
              <w:tabs>
                <w:tab w:val="clear" w:pos="567"/>
              </w:tabs>
              <w:ind w:left="318" w:hanging="108"/>
            </w:pPr>
          </w:p>
        </w:tc>
      </w:tr>
      <w:tr w:rsidR="00056F5E" w:rsidRPr="00752F99" w14:paraId="1DC9608D" w14:textId="77777777" w:rsidTr="008520BC">
        <w:trPr>
          <w:trHeight w:val="340"/>
          <w:jc w:val="center"/>
        </w:trPr>
        <w:tc>
          <w:tcPr>
            <w:tcW w:w="909" w:type="dxa"/>
            <w:tcBorders>
              <w:top w:val="single" w:sz="4" w:space="0" w:color="auto"/>
              <w:left w:val="single" w:sz="4" w:space="0" w:color="auto"/>
              <w:bottom w:val="single" w:sz="4" w:space="0" w:color="auto"/>
              <w:right w:val="single" w:sz="4" w:space="0" w:color="auto"/>
            </w:tcBorders>
            <w:hideMark/>
          </w:tcPr>
          <w:p w14:paraId="346600EC" w14:textId="77777777" w:rsidR="005A4F8D" w:rsidRPr="00752F99" w:rsidRDefault="005A4F8D" w:rsidP="00CA4BC2">
            <w:r w:rsidRPr="00752F99">
              <w:t>3</w:t>
            </w:r>
          </w:p>
        </w:tc>
        <w:tc>
          <w:tcPr>
            <w:tcW w:w="789" w:type="dxa"/>
            <w:tcBorders>
              <w:top w:val="single" w:sz="4" w:space="0" w:color="auto"/>
              <w:left w:val="single" w:sz="4" w:space="0" w:color="auto"/>
              <w:bottom w:val="single" w:sz="4" w:space="0" w:color="auto"/>
              <w:right w:val="single" w:sz="4" w:space="0" w:color="auto"/>
            </w:tcBorders>
          </w:tcPr>
          <w:p w14:paraId="483E303B" w14:textId="77777777" w:rsidR="005A4F8D" w:rsidRPr="00752F99" w:rsidRDefault="005A4F8D" w:rsidP="0014523F">
            <w:pPr>
              <w:tabs>
                <w:tab w:val="clear" w:pos="567"/>
              </w:tabs>
              <w:ind w:left="255"/>
            </w:pPr>
          </w:p>
        </w:tc>
        <w:tc>
          <w:tcPr>
            <w:tcW w:w="849" w:type="dxa"/>
            <w:tcBorders>
              <w:top w:val="single" w:sz="4" w:space="0" w:color="auto"/>
              <w:left w:val="single" w:sz="4" w:space="0" w:color="auto"/>
              <w:bottom w:val="single" w:sz="4" w:space="0" w:color="auto"/>
              <w:right w:val="single" w:sz="4" w:space="0" w:color="auto"/>
            </w:tcBorders>
          </w:tcPr>
          <w:p w14:paraId="14CD20C0" w14:textId="77777777" w:rsidR="005A4F8D" w:rsidRPr="00752F99" w:rsidRDefault="005A4F8D" w:rsidP="0014523F">
            <w:pPr>
              <w:jc w:val="center"/>
            </w:pPr>
          </w:p>
        </w:tc>
        <w:tc>
          <w:tcPr>
            <w:tcW w:w="709" w:type="dxa"/>
            <w:tcBorders>
              <w:top w:val="single" w:sz="4" w:space="0" w:color="auto"/>
              <w:left w:val="single" w:sz="4" w:space="0" w:color="auto"/>
              <w:bottom w:val="single" w:sz="4" w:space="0" w:color="auto"/>
              <w:right w:val="single" w:sz="4" w:space="0" w:color="auto"/>
            </w:tcBorders>
          </w:tcPr>
          <w:p w14:paraId="1C6E2D02" w14:textId="3F594134" w:rsidR="005A4F8D" w:rsidRPr="00752F99" w:rsidRDefault="00E03B6D" w:rsidP="00E03B6D">
            <w:pPr>
              <w:tabs>
                <w:tab w:val="clear" w:pos="567"/>
                <w:tab w:val="left" w:pos="486"/>
              </w:tabs>
              <w:ind w:left="0"/>
            </w:pPr>
            <w:r>
              <w:t>C</w:t>
            </w:r>
          </w:p>
        </w:tc>
        <w:tc>
          <w:tcPr>
            <w:tcW w:w="850" w:type="dxa"/>
            <w:tcBorders>
              <w:top w:val="single" w:sz="4" w:space="0" w:color="auto"/>
              <w:left w:val="single" w:sz="4" w:space="0" w:color="auto"/>
              <w:bottom w:val="single" w:sz="4" w:space="0" w:color="auto"/>
              <w:right w:val="single" w:sz="4" w:space="0" w:color="auto"/>
            </w:tcBorders>
          </w:tcPr>
          <w:p w14:paraId="49C1759A" w14:textId="77777777" w:rsidR="005A4F8D" w:rsidRPr="00752F99" w:rsidRDefault="005A4F8D" w:rsidP="0014523F">
            <w:pPr>
              <w:tabs>
                <w:tab w:val="clear" w:pos="567"/>
              </w:tabs>
              <w:ind w:left="318" w:hanging="108"/>
            </w:pPr>
          </w:p>
        </w:tc>
      </w:tr>
      <w:tr w:rsidR="00056F5E" w:rsidRPr="00752F99" w14:paraId="1F888C88" w14:textId="77777777" w:rsidTr="008520BC">
        <w:trPr>
          <w:trHeight w:val="340"/>
          <w:jc w:val="center"/>
        </w:trPr>
        <w:tc>
          <w:tcPr>
            <w:tcW w:w="909" w:type="dxa"/>
            <w:tcBorders>
              <w:top w:val="single" w:sz="4" w:space="0" w:color="auto"/>
              <w:left w:val="single" w:sz="4" w:space="0" w:color="auto"/>
              <w:bottom w:val="single" w:sz="4" w:space="0" w:color="auto"/>
              <w:right w:val="single" w:sz="4" w:space="0" w:color="auto"/>
            </w:tcBorders>
            <w:hideMark/>
          </w:tcPr>
          <w:p w14:paraId="5189BF43" w14:textId="77777777" w:rsidR="005A4F8D" w:rsidRPr="00752F99" w:rsidRDefault="005A4F8D" w:rsidP="00CA4BC2">
            <w:r w:rsidRPr="00752F99">
              <w:t>4</w:t>
            </w:r>
          </w:p>
        </w:tc>
        <w:tc>
          <w:tcPr>
            <w:tcW w:w="789" w:type="dxa"/>
            <w:tcBorders>
              <w:top w:val="single" w:sz="4" w:space="0" w:color="auto"/>
              <w:left w:val="single" w:sz="4" w:space="0" w:color="auto"/>
              <w:bottom w:val="single" w:sz="4" w:space="0" w:color="auto"/>
              <w:right w:val="single" w:sz="4" w:space="0" w:color="auto"/>
            </w:tcBorders>
          </w:tcPr>
          <w:p w14:paraId="2C7B5677" w14:textId="77777777" w:rsidR="005A4F8D" w:rsidRPr="00752F99" w:rsidRDefault="005A4F8D" w:rsidP="0014523F">
            <w:pPr>
              <w:tabs>
                <w:tab w:val="clear" w:pos="567"/>
              </w:tabs>
              <w:ind w:left="255"/>
            </w:pPr>
          </w:p>
        </w:tc>
        <w:tc>
          <w:tcPr>
            <w:tcW w:w="849" w:type="dxa"/>
            <w:tcBorders>
              <w:top w:val="single" w:sz="4" w:space="0" w:color="auto"/>
              <w:left w:val="single" w:sz="4" w:space="0" w:color="auto"/>
              <w:bottom w:val="single" w:sz="4" w:space="0" w:color="auto"/>
              <w:right w:val="single" w:sz="4" w:space="0" w:color="auto"/>
            </w:tcBorders>
          </w:tcPr>
          <w:p w14:paraId="12B0E701" w14:textId="6E6BB478" w:rsidR="005A4F8D" w:rsidRPr="00752F99" w:rsidRDefault="00E03B6D" w:rsidP="00E03B6D">
            <w:pPr>
              <w:ind w:left="0"/>
            </w:pPr>
            <w:r>
              <w:t xml:space="preserve">   B</w:t>
            </w:r>
          </w:p>
        </w:tc>
        <w:tc>
          <w:tcPr>
            <w:tcW w:w="709" w:type="dxa"/>
            <w:tcBorders>
              <w:top w:val="single" w:sz="4" w:space="0" w:color="auto"/>
              <w:left w:val="single" w:sz="4" w:space="0" w:color="auto"/>
              <w:bottom w:val="single" w:sz="4" w:space="0" w:color="auto"/>
              <w:right w:val="single" w:sz="4" w:space="0" w:color="auto"/>
            </w:tcBorders>
          </w:tcPr>
          <w:p w14:paraId="279AC7B0" w14:textId="338DEB1B" w:rsidR="005A4F8D" w:rsidRPr="00752F99" w:rsidRDefault="005A4F8D" w:rsidP="0014523F">
            <w:pPr>
              <w:tabs>
                <w:tab w:val="clear" w:pos="567"/>
                <w:tab w:val="left" w:pos="486"/>
              </w:tabs>
            </w:pPr>
          </w:p>
        </w:tc>
        <w:tc>
          <w:tcPr>
            <w:tcW w:w="850" w:type="dxa"/>
            <w:tcBorders>
              <w:top w:val="single" w:sz="4" w:space="0" w:color="auto"/>
              <w:left w:val="single" w:sz="4" w:space="0" w:color="auto"/>
              <w:bottom w:val="single" w:sz="4" w:space="0" w:color="auto"/>
              <w:right w:val="single" w:sz="4" w:space="0" w:color="auto"/>
            </w:tcBorders>
          </w:tcPr>
          <w:p w14:paraId="77EB78DC" w14:textId="77777777" w:rsidR="005A4F8D" w:rsidRPr="00752F99" w:rsidRDefault="005A4F8D" w:rsidP="0014523F">
            <w:pPr>
              <w:tabs>
                <w:tab w:val="clear" w:pos="567"/>
              </w:tabs>
              <w:ind w:left="318" w:hanging="108"/>
            </w:pPr>
          </w:p>
        </w:tc>
      </w:tr>
      <w:tr w:rsidR="00056F5E" w:rsidRPr="00752F99" w14:paraId="4A6556DD" w14:textId="77777777" w:rsidTr="008520BC">
        <w:trPr>
          <w:trHeight w:val="340"/>
          <w:jc w:val="center"/>
        </w:trPr>
        <w:tc>
          <w:tcPr>
            <w:tcW w:w="909" w:type="dxa"/>
            <w:tcBorders>
              <w:top w:val="single" w:sz="4" w:space="0" w:color="auto"/>
              <w:left w:val="single" w:sz="4" w:space="0" w:color="auto"/>
              <w:bottom w:val="single" w:sz="4" w:space="0" w:color="auto"/>
              <w:right w:val="single" w:sz="4" w:space="0" w:color="auto"/>
            </w:tcBorders>
            <w:hideMark/>
          </w:tcPr>
          <w:p w14:paraId="5483F394" w14:textId="77777777" w:rsidR="005A4F8D" w:rsidRPr="00752F99" w:rsidRDefault="005A4F8D" w:rsidP="00CA4BC2">
            <w:r w:rsidRPr="00752F99">
              <w:t>5</w:t>
            </w:r>
          </w:p>
        </w:tc>
        <w:tc>
          <w:tcPr>
            <w:tcW w:w="789" w:type="dxa"/>
            <w:tcBorders>
              <w:top w:val="single" w:sz="4" w:space="0" w:color="auto"/>
              <w:left w:val="single" w:sz="4" w:space="0" w:color="auto"/>
              <w:bottom w:val="single" w:sz="4" w:space="0" w:color="auto"/>
              <w:right w:val="single" w:sz="4" w:space="0" w:color="auto"/>
            </w:tcBorders>
          </w:tcPr>
          <w:p w14:paraId="65245B1E" w14:textId="77777777" w:rsidR="005A4F8D" w:rsidRPr="00752F99" w:rsidRDefault="005A4F8D" w:rsidP="0014523F">
            <w:pPr>
              <w:tabs>
                <w:tab w:val="clear" w:pos="567"/>
              </w:tabs>
              <w:ind w:left="255"/>
            </w:pPr>
          </w:p>
        </w:tc>
        <w:tc>
          <w:tcPr>
            <w:tcW w:w="849" w:type="dxa"/>
            <w:tcBorders>
              <w:top w:val="single" w:sz="4" w:space="0" w:color="auto"/>
              <w:left w:val="single" w:sz="4" w:space="0" w:color="auto"/>
              <w:bottom w:val="single" w:sz="4" w:space="0" w:color="auto"/>
              <w:right w:val="single" w:sz="4" w:space="0" w:color="auto"/>
            </w:tcBorders>
          </w:tcPr>
          <w:p w14:paraId="3EC86C62" w14:textId="6E17D848" w:rsidR="005A4F8D" w:rsidRPr="00752F99" w:rsidRDefault="00E03B6D" w:rsidP="00E03B6D">
            <w:pPr>
              <w:tabs>
                <w:tab w:val="clear" w:pos="567"/>
              </w:tabs>
              <w:ind w:left="0"/>
            </w:pPr>
            <w:r>
              <w:t xml:space="preserve">   B</w:t>
            </w:r>
          </w:p>
        </w:tc>
        <w:tc>
          <w:tcPr>
            <w:tcW w:w="709" w:type="dxa"/>
            <w:tcBorders>
              <w:top w:val="single" w:sz="4" w:space="0" w:color="auto"/>
              <w:left w:val="single" w:sz="4" w:space="0" w:color="auto"/>
              <w:bottom w:val="single" w:sz="4" w:space="0" w:color="auto"/>
              <w:right w:val="single" w:sz="4" w:space="0" w:color="auto"/>
            </w:tcBorders>
          </w:tcPr>
          <w:p w14:paraId="29F2C751" w14:textId="77777777" w:rsidR="005A4F8D" w:rsidRPr="00752F99" w:rsidRDefault="005A4F8D" w:rsidP="0014523F">
            <w:pPr>
              <w:tabs>
                <w:tab w:val="clear" w:pos="567"/>
                <w:tab w:val="left" w:pos="486"/>
              </w:tabs>
            </w:pPr>
          </w:p>
        </w:tc>
        <w:tc>
          <w:tcPr>
            <w:tcW w:w="850" w:type="dxa"/>
            <w:tcBorders>
              <w:top w:val="single" w:sz="4" w:space="0" w:color="auto"/>
              <w:left w:val="single" w:sz="4" w:space="0" w:color="auto"/>
              <w:bottom w:val="single" w:sz="4" w:space="0" w:color="auto"/>
              <w:right w:val="single" w:sz="4" w:space="0" w:color="auto"/>
            </w:tcBorders>
          </w:tcPr>
          <w:p w14:paraId="61D52E7D" w14:textId="77777777" w:rsidR="005A4F8D" w:rsidRPr="00752F99" w:rsidRDefault="005A4F8D" w:rsidP="0014523F">
            <w:pPr>
              <w:tabs>
                <w:tab w:val="clear" w:pos="567"/>
              </w:tabs>
              <w:ind w:left="318" w:hanging="108"/>
            </w:pPr>
          </w:p>
        </w:tc>
      </w:tr>
      <w:tr w:rsidR="00056F5E" w:rsidRPr="00752F99" w14:paraId="5AB1792D" w14:textId="77777777" w:rsidTr="008520BC">
        <w:trPr>
          <w:trHeight w:val="340"/>
          <w:jc w:val="center"/>
        </w:trPr>
        <w:tc>
          <w:tcPr>
            <w:tcW w:w="909" w:type="dxa"/>
            <w:tcBorders>
              <w:top w:val="single" w:sz="4" w:space="0" w:color="auto"/>
              <w:left w:val="single" w:sz="4" w:space="0" w:color="auto"/>
              <w:bottom w:val="single" w:sz="4" w:space="0" w:color="auto"/>
              <w:right w:val="single" w:sz="4" w:space="0" w:color="auto"/>
            </w:tcBorders>
            <w:hideMark/>
          </w:tcPr>
          <w:p w14:paraId="2CC233E1" w14:textId="77777777" w:rsidR="005A4F8D" w:rsidRPr="00752F99" w:rsidRDefault="005A4F8D" w:rsidP="00CA4BC2">
            <w:r w:rsidRPr="00752F99">
              <w:t>6</w:t>
            </w:r>
          </w:p>
        </w:tc>
        <w:tc>
          <w:tcPr>
            <w:tcW w:w="789" w:type="dxa"/>
            <w:tcBorders>
              <w:top w:val="single" w:sz="4" w:space="0" w:color="auto"/>
              <w:left w:val="single" w:sz="4" w:space="0" w:color="auto"/>
              <w:bottom w:val="single" w:sz="4" w:space="0" w:color="auto"/>
              <w:right w:val="single" w:sz="4" w:space="0" w:color="auto"/>
            </w:tcBorders>
          </w:tcPr>
          <w:p w14:paraId="314CFF2E" w14:textId="77777777" w:rsidR="005A4F8D" w:rsidRPr="00752F99" w:rsidRDefault="005A4F8D" w:rsidP="0014523F">
            <w:pPr>
              <w:tabs>
                <w:tab w:val="clear" w:pos="567"/>
              </w:tabs>
              <w:ind w:left="255"/>
            </w:pPr>
          </w:p>
        </w:tc>
        <w:tc>
          <w:tcPr>
            <w:tcW w:w="849" w:type="dxa"/>
            <w:tcBorders>
              <w:top w:val="single" w:sz="4" w:space="0" w:color="auto"/>
              <w:left w:val="single" w:sz="4" w:space="0" w:color="auto"/>
              <w:bottom w:val="single" w:sz="4" w:space="0" w:color="auto"/>
              <w:right w:val="single" w:sz="4" w:space="0" w:color="auto"/>
            </w:tcBorders>
          </w:tcPr>
          <w:p w14:paraId="71E64347" w14:textId="77777777" w:rsidR="005A4F8D" w:rsidRPr="00752F99" w:rsidRDefault="005A4F8D" w:rsidP="00E03B6D"/>
        </w:tc>
        <w:tc>
          <w:tcPr>
            <w:tcW w:w="709" w:type="dxa"/>
            <w:tcBorders>
              <w:top w:val="single" w:sz="4" w:space="0" w:color="auto"/>
              <w:left w:val="single" w:sz="4" w:space="0" w:color="auto"/>
              <w:bottom w:val="single" w:sz="4" w:space="0" w:color="auto"/>
              <w:right w:val="single" w:sz="4" w:space="0" w:color="auto"/>
            </w:tcBorders>
          </w:tcPr>
          <w:p w14:paraId="29AFE425" w14:textId="77777777" w:rsidR="005A4F8D" w:rsidRPr="00752F99" w:rsidRDefault="005A4F8D" w:rsidP="0014523F">
            <w:pPr>
              <w:tabs>
                <w:tab w:val="clear" w:pos="567"/>
                <w:tab w:val="left" w:pos="486"/>
              </w:tabs>
            </w:pPr>
          </w:p>
        </w:tc>
        <w:tc>
          <w:tcPr>
            <w:tcW w:w="850" w:type="dxa"/>
            <w:tcBorders>
              <w:top w:val="single" w:sz="4" w:space="0" w:color="auto"/>
              <w:left w:val="single" w:sz="4" w:space="0" w:color="auto"/>
              <w:bottom w:val="single" w:sz="4" w:space="0" w:color="auto"/>
              <w:right w:val="single" w:sz="4" w:space="0" w:color="auto"/>
            </w:tcBorders>
          </w:tcPr>
          <w:p w14:paraId="5BD021E7" w14:textId="17AE1E19" w:rsidR="005A4F8D" w:rsidRPr="00752F99" w:rsidRDefault="00E03B6D" w:rsidP="0014523F">
            <w:pPr>
              <w:tabs>
                <w:tab w:val="clear" w:pos="567"/>
              </w:tabs>
              <w:ind w:left="318" w:hanging="108"/>
            </w:pPr>
            <w:r>
              <w:t>D</w:t>
            </w:r>
          </w:p>
        </w:tc>
      </w:tr>
      <w:tr w:rsidR="00056F5E" w:rsidRPr="00752F99" w14:paraId="5497584E" w14:textId="77777777" w:rsidTr="008520BC">
        <w:trPr>
          <w:trHeight w:val="340"/>
          <w:jc w:val="center"/>
        </w:trPr>
        <w:tc>
          <w:tcPr>
            <w:tcW w:w="909" w:type="dxa"/>
            <w:tcBorders>
              <w:top w:val="single" w:sz="4" w:space="0" w:color="auto"/>
              <w:left w:val="single" w:sz="4" w:space="0" w:color="auto"/>
              <w:bottom w:val="single" w:sz="4" w:space="0" w:color="auto"/>
              <w:right w:val="single" w:sz="4" w:space="0" w:color="auto"/>
            </w:tcBorders>
            <w:hideMark/>
          </w:tcPr>
          <w:p w14:paraId="6582A084" w14:textId="77777777" w:rsidR="005A4F8D" w:rsidRPr="00752F99" w:rsidRDefault="005A4F8D" w:rsidP="00CA4BC2">
            <w:r w:rsidRPr="00752F99">
              <w:t>7</w:t>
            </w:r>
          </w:p>
        </w:tc>
        <w:tc>
          <w:tcPr>
            <w:tcW w:w="789" w:type="dxa"/>
            <w:tcBorders>
              <w:top w:val="single" w:sz="4" w:space="0" w:color="auto"/>
              <w:left w:val="single" w:sz="4" w:space="0" w:color="auto"/>
              <w:bottom w:val="single" w:sz="4" w:space="0" w:color="auto"/>
              <w:right w:val="single" w:sz="4" w:space="0" w:color="auto"/>
            </w:tcBorders>
          </w:tcPr>
          <w:p w14:paraId="5F54DABE" w14:textId="4721371E" w:rsidR="005A4F8D" w:rsidRPr="00752F99" w:rsidRDefault="00E03B6D" w:rsidP="0014523F">
            <w:pPr>
              <w:tabs>
                <w:tab w:val="clear" w:pos="567"/>
              </w:tabs>
              <w:ind w:left="255"/>
            </w:pPr>
            <w:r>
              <w:t>A</w:t>
            </w:r>
          </w:p>
        </w:tc>
        <w:tc>
          <w:tcPr>
            <w:tcW w:w="849" w:type="dxa"/>
            <w:tcBorders>
              <w:top w:val="single" w:sz="4" w:space="0" w:color="auto"/>
              <w:left w:val="single" w:sz="4" w:space="0" w:color="auto"/>
              <w:bottom w:val="single" w:sz="4" w:space="0" w:color="auto"/>
              <w:right w:val="single" w:sz="4" w:space="0" w:color="auto"/>
            </w:tcBorders>
          </w:tcPr>
          <w:p w14:paraId="55588F5A" w14:textId="77777777" w:rsidR="005A4F8D" w:rsidRPr="00752F99" w:rsidRDefault="005A4F8D" w:rsidP="0014523F">
            <w:pPr>
              <w:jc w:val="center"/>
            </w:pPr>
          </w:p>
        </w:tc>
        <w:tc>
          <w:tcPr>
            <w:tcW w:w="709" w:type="dxa"/>
            <w:tcBorders>
              <w:top w:val="single" w:sz="4" w:space="0" w:color="auto"/>
              <w:left w:val="single" w:sz="4" w:space="0" w:color="auto"/>
              <w:bottom w:val="single" w:sz="4" w:space="0" w:color="auto"/>
              <w:right w:val="single" w:sz="4" w:space="0" w:color="auto"/>
            </w:tcBorders>
          </w:tcPr>
          <w:p w14:paraId="418051DA" w14:textId="77777777" w:rsidR="005A4F8D" w:rsidRPr="00752F99" w:rsidRDefault="005A4F8D" w:rsidP="0014523F">
            <w:pPr>
              <w:tabs>
                <w:tab w:val="clear" w:pos="567"/>
                <w:tab w:val="left" w:pos="486"/>
              </w:tabs>
            </w:pPr>
          </w:p>
        </w:tc>
        <w:tc>
          <w:tcPr>
            <w:tcW w:w="850" w:type="dxa"/>
            <w:tcBorders>
              <w:top w:val="single" w:sz="4" w:space="0" w:color="auto"/>
              <w:left w:val="single" w:sz="4" w:space="0" w:color="auto"/>
              <w:bottom w:val="single" w:sz="4" w:space="0" w:color="auto"/>
              <w:right w:val="single" w:sz="4" w:space="0" w:color="auto"/>
            </w:tcBorders>
          </w:tcPr>
          <w:p w14:paraId="72D0F015" w14:textId="77777777" w:rsidR="005A4F8D" w:rsidRPr="00752F99" w:rsidRDefault="005A4F8D" w:rsidP="0014523F">
            <w:pPr>
              <w:tabs>
                <w:tab w:val="clear" w:pos="567"/>
              </w:tabs>
              <w:ind w:left="318" w:hanging="108"/>
            </w:pPr>
          </w:p>
        </w:tc>
      </w:tr>
      <w:tr w:rsidR="00056F5E" w:rsidRPr="00752F99" w14:paraId="15AD3F25" w14:textId="77777777" w:rsidTr="008520BC">
        <w:trPr>
          <w:trHeight w:val="340"/>
          <w:jc w:val="center"/>
        </w:trPr>
        <w:tc>
          <w:tcPr>
            <w:tcW w:w="909" w:type="dxa"/>
            <w:tcBorders>
              <w:top w:val="single" w:sz="4" w:space="0" w:color="auto"/>
              <w:left w:val="single" w:sz="4" w:space="0" w:color="auto"/>
              <w:bottom w:val="single" w:sz="4" w:space="0" w:color="auto"/>
              <w:right w:val="single" w:sz="4" w:space="0" w:color="auto"/>
            </w:tcBorders>
            <w:hideMark/>
          </w:tcPr>
          <w:p w14:paraId="4D2379C8" w14:textId="77777777" w:rsidR="005A4F8D" w:rsidRPr="00752F99" w:rsidRDefault="005A4F8D" w:rsidP="00CA4BC2">
            <w:r w:rsidRPr="00752F99">
              <w:t>8</w:t>
            </w:r>
          </w:p>
        </w:tc>
        <w:tc>
          <w:tcPr>
            <w:tcW w:w="789" w:type="dxa"/>
            <w:tcBorders>
              <w:top w:val="single" w:sz="4" w:space="0" w:color="auto"/>
              <w:left w:val="single" w:sz="4" w:space="0" w:color="auto"/>
              <w:bottom w:val="single" w:sz="4" w:space="0" w:color="auto"/>
              <w:right w:val="single" w:sz="4" w:space="0" w:color="auto"/>
            </w:tcBorders>
          </w:tcPr>
          <w:p w14:paraId="6503D881" w14:textId="77777777" w:rsidR="005A4F8D" w:rsidRPr="00752F99" w:rsidRDefault="005A4F8D" w:rsidP="0014523F">
            <w:pPr>
              <w:tabs>
                <w:tab w:val="clear" w:pos="567"/>
              </w:tabs>
              <w:ind w:left="255"/>
            </w:pPr>
          </w:p>
        </w:tc>
        <w:tc>
          <w:tcPr>
            <w:tcW w:w="849" w:type="dxa"/>
            <w:tcBorders>
              <w:top w:val="single" w:sz="4" w:space="0" w:color="auto"/>
              <w:left w:val="single" w:sz="4" w:space="0" w:color="auto"/>
              <w:bottom w:val="single" w:sz="4" w:space="0" w:color="auto"/>
              <w:right w:val="single" w:sz="4" w:space="0" w:color="auto"/>
            </w:tcBorders>
          </w:tcPr>
          <w:p w14:paraId="5F95A773" w14:textId="33FF7560" w:rsidR="005A4F8D" w:rsidRPr="00752F99" w:rsidRDefault="00E03B6D" w:rsidP="00E03B6D">
            <w:pPr>
              <w:ind w:left="0"/>
            </w:pPr>
            <w:r>
              <w:t xml:space="preserve">B </w:t>
            </w:r>
          </w:p>
        </w:tc>
        <w:tc>
          <w:tcPr>
            <w:tcW w:w="709" w:type="dxa"/>
            <w:tcBorders>
              <w:top w:val="single" w:sz="4" w:space="0" w:color="auto"/>
              <w:left w:val="single" w:sz="4" w:space="0" w:color="auto"/>
              <w:bottom w:val="single" w:sz="4" w:space="0" w:color="auto"/>
              <w:right w:val="single" w:sz="4" w:space="0" w:color="auto"/>
            </w:tcBorders>
          </w:tcPr>
          <w:p w14:paraId="0B45D7C6" w14:textId="77777777" w:rsidR="005A4F8D" w:rsidRPr="00752F99" w:rsidRDefault="005A4F8D" w:rsidP="0014523F">
            <w:pPr>
              <w:tabs>
                <w:tab w:val="clear" w:pos="567"/>
                <w:tab w:val="left" w:pos="486"/>
              </w:tabs>
            </w:pPr>
          </w:p>
        </w:tc>
        <w:tc>
          <w:tcPr>
            <w:tcW w:w="850" w:type="dxa"/>
            <w:tcBorders>
              <w:top w:val="single" w:sz="4" w:space="0" w:color="auto"/>
              <w:left w:val="single" w:sz="4" w:space="0" w:color="auto"/>
              <w:bottom w:val="single" w:sz="4" w:space="0" w:color="auto"/>
              <w:right w:val="single" w:sz="4" w:space="0" w:color="auto"/>
            </w:tcBorders>
          </w:tcPr>
          <w:p w14:paraId="1173771D" w14:textId="77777777" w:rsidR="005A4F8D" w:rsidRPr="00752F99" w:rsidRDefault="005A4F8D" w:rsidP="0014523F">
            <w:pPr>
              <w:tabs>
                <w:tab w:val="clear" w:pos="567"/>
              </w:tabs>
              <w:ind w:left="318" w:hanging="108"/>
            </w:pPr>
          </w:p>
        </w:tc>
      </w:tr>
      <w:tr w:rsidR="00056F5E" w:rsidRPr="00752F99" w14:paraId="60835723" w14:textId="77777777" w:rsidTr="008520BC">
        <w:trPr>
          <w:trHeight w:val="340"/>
          <w:jc w:val="center"/>
        </w:trPr>
        <w:tc>
          <w:tcPr>
            <w:tcW w:w="909" w:type="dxa"/>
            <w:tcBorders>
              <w:top w:val="single" w:sz="4" w:space="0" w:color="auto"/>
              <w:left w:val="single" w:sz="4" w:space="0" w:color="auto"/>
              <w:bottom w:val="single" w:sz="4" w:space="0" w:color="auto"/>
              <w:right w:val="single" w:sz="4" w:space="0" w:color="auto"/>
            </w:tcBorders>
            <w:hideMark/>
          </w:tcPr>
          <w:p w14:paraId="325C3D58" w14:textId="77777777" w:rsidR="005A4F8D" w:rsidRPr="00752F99" w:rsidRDefault="005A4F8D" w:rsidP="00CA4BC2">
            <w:r w:rsidRPr="00752F99">
              <w:t>9</w:t>
            </w:r>
          </w:p>
        </w:tc>
        <w:tc>
          <w:tcPr>
            <w:tcW w:w="789" w:type="dxa"/>
            <w:tcBorders>
              <w:top w:val="single" w:sz="4" w:space="0" w:color="auto"/>
              <w:left w:val="single" w:sz="4" w:space="0" w:color="auto"/>
              <w:bottom w:val="single" w:sz="4" w:space="0" w:color="auto"/>
              <w:right w:val="single" w:sz="4" w:space="0" w:color="auto"/>
            </w:tcBorders>
          </w:tcPr>
          <w:p w14:paraId="17AA16B6" w14:textId="5E80283A" w:rsidR="005A4F8D" w:rsidRPr="00752F99" w:rsidRDefault="00E03B6D" w:rsidP="0014523F">
            <w:pPr>
              <w:tabs>
                <w:tab w:val="clear" w:pos="567"/>
              </w:tabs>
              <w:ind w:left="255"/>
            </w:pPr>
            <w:r>
              <w:t>A</w:t>
            </w:r>
          </w:p>
        </w:tc>
        <w:tc>
          <w:tcPr>
            <w:tcW w:w="849" w:type="dxa"/>
            <w:tcBorders>
              <w:top w:val="single" w:sz="4" w:space="0" w:color="auto"/>
              <w:left w:val="single" w:sz="4" w:space="0" w:color="auto"/>
              <w:bottom w:val="single" w:sz="4" w:space="0" w:color="auto"/>
              <w:right w:val="single" w:sz="4" w:space="0" w:color="auto"/>
            </w:tcBorders>
          </w:tcPr>
          <w:p w14:paraId="7336115E" w14:textId="77777777" w:rsidR="005A4F8D" w:rsidRPr="00752F99" w:rsidRDefault="005A4F8D" w:rsidP="0014523F">
            <w:pPr>
              <w:jc w:val="center"/>
            </w:pPr>
          </w:p>
        </w:tc>
        <w:tc>
          <w:tcPr>
            <w:tcW w:w="709" w:type="dxa"/>
            <w:tcBorders>
              <w:top w:val="single" w:sz="4" w:space="0" w:color="auto"/>
              <w:left w:val="single" w:sz="4" w:space="0" w:color="auto"/>
              <w:bottom w:val="single" w:sz="4" w:space="0" w:color="auto"/>
              <w:right w:val="single" w:sz="4" w:space="0" w:color="auto"/>
            </w:tcBorders>
          </w:tcPr>
          <w:p w14:paraId="7C452766" w14:textId="77777777" w:rsidR="005A4F8D" w:rsidRPr="00752F99" w:rsidRDefault="005A4F8D" w:rsidP="0014523F">
            <w:pPr>
              <w:tabs>
                <w:tab w:val="clear" w:pos="567"/>
                <w:tab w:val="left" w:pos="486"/>
              </w:tabs>
            </w:pPr>
          </w:p>
        </w:tc>
        <w:tc>
          <w:tcPr>
            <w:tcW w:w="850" w:type="dxa"/>
            <w:tcBorders>
              <w:top w:val="single" w:sz="4" w:space="0" w:color="auto"/>
              <w:left w:val="single" w:sz="4" w:space="0" w:color="auto"/>
              <w:bottom w:val="single" w:sz="4" w:space="0" w:color="auto"/>
              <w:right w:val="single" w:sz="4" w:space="0" w:color="auto"/>
            </w:tcBorders>
          </w:tcPr>
          <w:p w14:paraId="040575C2" w14:textId="77777777" w:rsidR="005A4F8D" w:rsidRPr="00752F99" w:rsidRDefault="005A4F8D" w:rsidP="0014523F">
            <w:pPr>
              <w:tabs>
                <w:tab w:val="clear" w:pos="567"/>
              </w:tabs>
              <w:ind w:left="318" w:hanging="108"/>
            </w:pPr>
          </w:p>
        </w:tc>
      </w:tr>
      <w:tr w:rsidR="00056F5E" w:rsidRPr="00752F99" w14:paraId="6894374E" w14:textId="77777777" w:rsidTr="008520BC">
        <w:trPr>
          <w:trHeight w:val="340"/>
          <w:jc w:val="center"/>
        </w:trPr>
        <w:tc>
          <w:tcPr>
            <w:tcW w:w="909" w:type="dxa"/>
            <w:tcBorders>
              <w:top w:val="single" w:sz="4" w:space="0" w:color="auto"/>
              <w:left w:val="single" w:sz="4" w:space="0" w:color="auto"/>
              <w:bottom w:val="single" w:sz="4" w:space="0" w:color="auto"/>
              <w:right w:val="single" w:sz="4" w:space="0" w:color="auto"/>
            </w:tcBorders>
            <w:hideMark/>
          </w:tcPr>
          <w:p w14:paraId="29B2B461" w14:textId="77777777" w:rsidR="005A4F8D" w:rsidRPr="00752F99" w:rsidRDefault="005A4F8D" w:rsidP="00CA4BC2">
            <w:r w:rsidRPr="00752F99">
              <w:t>10</w:t>
            </w:r>
          </w:p>
        </w:tc>
        <w:tc>
          <w:tcPr>
            <w:tcW w:w="789" w:type="dxa"/>
            <w:tcBorders>
              <w:top w:val="single" w:sz="4" w:space="0" w:color="auto"/>
              <w:left w:val="single" w:sz="4" w:space="0" w:color="auto"/>
              <w:bottom w:val="single" w:sz="4" w:space="0" w:color="auto"/>
              <w:right w:val="single" w:sz="4" w:space="0" w:color="auto"/>
            </w:tcBorders>
          </w:tcPr>
          <w:p w14:paraId="47BEBED6" w14:textId="77777777" w:rsidR="005A4F8D" w:rsidRPr="00752F99" w:rsidRDefault="005A4F8D" w:rsidP="0014523F">
            <w:pPr>
              <w:tabs>
                <w:tab w:val="clear" w:pos="567"/>
              </w:tabs>
              <w:ind w:left="255"/>
            </w:pPr>
          </w:p>
        </w:tc>
        <w:tc>
          <w:tcPr>
            <w:tcW w:w="849" w:type="dxa"/>
            <w:tcBorders>
              <w:top w:val="single" w:sz="4" w:space="0" w:color="auto"/>
              <w:left w:val="single" w:sz="4" w:space="0" w:color="auto"/>
              <w:bottom w:val="single" w:sz="4" w:space="0" w:color="auto"/>
              <w:right w:val="single" w:sz="4" w:space="0" w:color="auto"/>
            </w:tcBorders>
          </w:tcPr>
          <w:p w14:paraId="7BABEA29" w14:textId="42608E4B" w:rsidR="005A4F8D" w:rsidRPr="00752F99" w:rsidRDefault="0050112A" w:rsidP="0050112A">
            <w:pPr>
              <w:ind w:left="0"/>
            </w:pPr>
            <w:r>
              <w:t>B</w:t>
            </w:r>
          </w:p>
        </w:tc>
        <w:tc>
          <w:tcPr>
            <w:tcW w:w="709" w:type="dxa"/>
            <w:tcBorders>
              <w:top w:val="single" w:sz="4" w:space="0" w:color="auto"/>
              <w:left w:val="single" w:sz="4" w:space="0" w:color="auto"/>
              <w:bottom w:val="single" w:sz="4" w:space="0" w:color="auto"/>
              <w:right w:val="single" w:sz="4" w:space="0" w:color="auto"/>
            </w:tcBorders>
          </w:tcPr>
          <w:p w14:paraId="0D431F9C" w14:textId="77777777" w:rsidR="005A4F8D" w:rsidRPr="00752F99" w:rsidRDefault="005A4F8D" w:rsidP="0014523F">
            <w:pPr>
              <w:tabs>
                <w:tab w:val="clear" w:pos="567"/>
                <w:tab w:val="left" w:pos="486"/>
              </w:tabs>
            </w:pPr>
          </w:p>
        </w:tc>
        <w:tc>
          <w:tcPr>
            <w:tcW w:w="850" w:type="dxa"/>
            <w:tcBorders>
              <w:top w:val="single" w:sz="4" w:space="0" w:color="auto"/>
              <w:left w:val="single" w:sz="4" w:space="0" w:color="auto"/>
              <w:bottom w:val="single" w:sz="4" w:space="0" w:color="auto"/>
              <w:right w:val="single" w:sz="4" w:space="0" w:color="auto"/>
            </w:tcBorders>
          </w:tcPr>
          <w:p w14:paraId="632048C2" w14:textId="77777777" w:rsidR="005A4F8D" w:rsidRPr="00752F99" w:rsidRDefault="005A4F8D" w:rsidP="0014523F">
            <w:pPr>
              <w:tabs>
                <w:tab w:val="clear" w:pos="567"/>
              </w:tabs>
              <w:ind w:left="318" w:hanging="108"/>
            </w:pPr>
          </w:p>
        </w:tc>
      </w:tr>
      <w:tr w:rsidR="00056F5E" w:rsidRPr="00752F99" w14:paraId="53BA5C5C" w14:textId="77777777" w:rsidTr="008520BC">
        <w:trPr>
          <w:trHeight w:val="340"/>
          <w:jc w:val="center"/>
        </w:trPr>
        <w:tc>
          <w:tcPr>
            <w:tcW w:w="909" w:type="dxa"/>
            <w:tcBorders>
              <w:top w:val="single" w:sz="4" w:space="0" w:color="auto"/>
              <w:left w:val="single" w:sz="4" w:space="0" w:color="auto"/>
              <w:bottom w:val="single" w:sz="4" w:space="0" w:color="auto"/>
              <w:right w:val="single" w:sz="4" w:space="0" w:color="auto"/>
            </w:tcBorders>
            <w:hideMark/>
          </w:tcPr>
          <w:p w14:paraId="191A9CB5" w14:textId="77777777" w:rsidR="005A4F8D" w:rsidRPr="00752F99" w:rsidRDefault="005A4F8D" w:rsidP="00CA4BC2">
            <w:r w:rsidRPr="00752F99">
              <w:t>11</w:t>
            </w:r>
          </w:p>
        </w:tc>
        <w:tc>
          <w:tcPr>
            <w:tcW w:w="789" w:type="dxa"/>
            <w:tcBorders>
              <w:top w:val="single" w:sz="4" w:space="0" w:color="auto"/>
              <w:left w:val="single" w:sz="4" w:space="0" w:color="auto"/>
              <w:bottom w:val="single" w:sz="4" w:space="0" w:color="auto"/>
              <w:right w:val="single" w:sz="4" w:space="0" w:color="auto"/>
            </w:tcBorders>
          </w:tcPr>
          <w:p w14:paraId="2CFA786A" w14:textId="77777777" w:rsidR="005A4F8D" w:rsidRPr="00752F99" w:rsidRDefault="005A4F8D" w:rsidP="0014523F">
            <w:pPr>
              <w:tabs>
                <w:tab w:val="clear" w:pos="567"/>
              </w:tabs>
              <w:ind w:left="255"/>
            </w:pPr>
          </w:p>
        </w:tc>
        <w:tc>
          <w:tcPr>
            <w:tcW w:w="849" w:type="dxa"/>
            <w:tcBorders>
              <w:top w:val="single" w:sz="4" w:space="0" w:color="auto"/>
              <w:left w:val="single" w:sz="4" w:space="0" w:color="auto"/>
              <w:bottom w:val="single" w:sz="4" w:space="0" w:color="auto"/>
              <w:right w:val="single" w:sz="4" w:space="0" w:color="auto"/>
            </w:tcBorders>
          </w:tcPr>
          <w:p w14:paraId="1FEA37E0" w14:textId="77777777" w:rsidR="005A4F8D" w:rsidRPr="00752F99" w:rsidRDefault="005A4F8D" w:rsidP="0014523F">
            <w:pPr>
              <w:jc w:val="center"/>
            </w:pPr>
          </w:p>
        </w:tc>
        <w:tc>
          <w:tcPr>
            <w:tcW w:w="709" w:type="dxa"/>
            <w:tcBorders>
              <w:top w:val="single" w:sz="4" w:space="0" w:color="auto"/>
              <w:left w:val="single" w:sz="4" w:space="0" w:color="auto"/>
              <w:bottom w:val="single" w:sz="4" w:space="0" w:color="auto"/>
              <w:right w:val="single" w:sz="4" w:space="0" w:color="auto"/>
            </w:tcBorders>
          </w:tcPr>
          <w:p w14:paraId="776E5D25" w14:textId="77777777" w:rsidR="005A4F8D" w:rsidRPr="00752F99" w:rsidRDefault="005A4F8D" w:rsidP="0014523F">
            <w:pPr>
              <w:tabs>
                <w:tab w:val="clear" w:pos="567"/>
                <w:tab w:val="left" w:pos="486"/>
              </w:tabs>
            </w:pPr>
          </w:p>
        </w:tc>
        <w:tc>
          <w:tcPr>
            <w:tcW w:w="850" w:type="dxa"/>
            <w:tcBorders>
              <w:top w:val="single" w:sz="4" w:space="0" w:color="auto"/>
              <w:left w:val="single" w:sz="4" w:space="0" w:color="auto"/>
              <w:bottom w:val="single" w:sz="4" w:space="0" w:color="auto"/>
              <w:right w:val="single" w:sz="4" w:space="0" w:color="auto"/>
            </w:tcBorders>
          </w:tcPr>
          <w:p w14:paraId="5FF84D4D" w14:textId="7EB1C6BC" w:rsidR="005A4F8D" w:rsidRPr="00752F99" w:rsidRDefault="0050112A" w:rsidP="0014523F">
            <w:pPr>
              <w:tabs>
                <w:tab w:val="clear" w:pos="567"/>
              </w:tabs>
              <w:ind w:left="318" w:hanging="108"/>
            </w:pPr>
            <w:r>
              <w:t>D</w:t>
            </w:r>
          </w:p>
        </w:tc>
      </w:tr>
      <w:tr w:rsidR="00056F5E" w:rsidRPr="00752F99" w14:paraId="5A0297A1" w14:textId="77777777" w:rsidTr="008520BC">
        <w:trPr>
          <w:trHeight w:val="340"/>
          <w:jc w:val="center"/>
        </w:trPr>
        <w:tc>
          <w:tcPr>
            <w:tcW w:w="909" w:type="dxa"/>
            <w:tcBorders>
              <w:top w:val="single" w:sz="4" w:space="0" w:color="auto"/>
              <w:left w:val="single" w:sz="4" w:space="0" w:color="auto"/>
              <w:bottom w:val="single" w:sz="4" w:space="0" w:color="auto"/>
              <w:right w:val="single" w:sz="4" w:space="0" w:color="auto"/>
            </w:tcBorders>
            <w:hideMark/>
          </w:tcPr>
          <w:p w14:paraId="2F762A03" w14:textId="77777777" w:rsidR="005A4F8D" w:rsidRPr="00752F99" w:rsidRDefault="005A4F8D" w:rsidP="00CA4BC2">
            <w:r w:rsidRPr="00752F99">
              <w:t>12</w:t>
            </w:r>
          </w:p>
        </w:tc>
        <w:tc>
          <w:tcPr>
            <w:tcW w:w="789" w:type="dxa"/>
            <w:tcBorders>
              <w:top w:val="single" w:sz="4" w:space="0" w:color="auto"/>
              <w:left w:val="single" w:sz="4" w:space="0" w:color="auto"/>
              <w:bottom w:val="single" w:sz="4" w:space="0" w:color="auto"/>
              <w:right w:val="single" w:sz="4" w:space="0" w:color="auto"/>
            </w:tcBorders>
          </w:tcPr>
          <w:p w14:paraId="633680D7" w14:textId="77777777" w:rsidR="005A4F8D" w:rsidRPr="00752F99" w:rsidRDefault="005A4F8D" w:rsidP="0014523F">
            <w:pPr>
              <w:tabs>
                <w:tab w:val="clear" w:pos="567"/>
              </w:tabs>
              <w:ind w:left="255"/>
            </w:pPr>
          </w:p>
        </w:tc>
        <w:tc>
          <w:tcPr>
            <w:tcW w:w="849" w:type="dxa"/>
            <w:tcBorders>
              <w:top w:val="single" w:sz="4" w:space="0" w:color="auto"/>
              <w:left w:val="single" w:sz="4" w:space="0" w:color="auto"/>
              <w:bottom w:val="single" w:sz="4" w:space="0" w:color="auto"/>
              <w:right w:val="single" w:sz="4" w:space="0" w:color="auto"/>
            </w:tcBorders>
          </w:tcPr>
          <w:p w14:paraId="3CF9AA72" w14:textId="77777777" w:rsidR="005A4F8D" w:rsidRPr="00752F99" w:rsidRDefault="005A4F8D" w:rsidP="0014523F">
            <w:pPr>
              <w:jc w:val="center"/>
            </w:pPr>
          </w:p>
        </w:tc>
        <w:tc>
          <w:tcPr>
            <w:tcW w:w="709" w:type="dxa"/>
            <w:tcBorders>
              <w:top w:val="single" w:sz="4" w:space="0" w:color="auto"/>
              <w:left w:val="single" w:sz="4" w:space="0" w:color="auto"/>
              <w:bottom w:val="single" w:sz="4" w:space="0" w:color="auto"/>
              <w:right w:val="single" w:sz="4" w:space="0" w:color="auto"/>
            </w:tcBorders>
          </w:tcPr>
          <w:p w14:paraId="510CB84C" w14:textId="77777777" w:rsidR="005A4F8D" w:rsidRPr="00752F99" w:rsidRDefault="005A4F8D" w:rsidP="0014523F">
            <w:pPr>
              <w:tabs>
                <w:tab w:val="clear" w:pos="567"/>
                <w:tab w:val="left" w:pos="486"/>
              </w:tabs>
            </w:pPr>
          </w:p>
        </w:tc>
        <w:tc>
          <w:tcPr>
            <w:tcW w:w="850" w:type="dxa"/>
            <w:tcBorders>
              <w:top w:val="single" w:sz="4" w:space="0" w:color="auto"/>
              <w:left w:val="single" w:sz="4" w:space="0" w:color="auto"/>
              <w:bottom w:val="single" w:sz="4" w:space="0" w:color="auto"/>
              <w:right w:val="single" w:sz="4" w:space="0" w:color="auto"/>
            </w:tcBorders>
          </w:tcPr>
          <w:p w14:paraId="70071020" w14:textId="3DD59170" w:rsidR="005A4F8D" w:rsidRPr="00752F99" w:rsidRDefault="0050112A" w:rsidP="0014523F">
            <w:pPr>
              <w:tabs>
                <w:tab w:val="clear" w:pos="567"/>
              </w:tabs>
              <w:ind w:left="318" w:hanging="108"/>
            </w:pPr>
            <w:r>
              <w:t>D</w:t>
            </w:r>
          </w:p>
        </w:tc>
      </w:tr>
      <w:tr w:rsidR="00056F5E" w:rsidRPr="00752F99" w14:paraId="55B0BA48" w14:textId="77777777" w:rsidTr="008520BC">
        <w:trPr>
          <w:trHeight w:val="340"/>
          <w:jc w:val="center"/>
        </w:trPr>
        <w:tc>
          <w:tcPr>
            <w:tcW w:w="909" w:type="dxa"/>
            <w:tcBorders>
              <w:top w:val="single" w:sz="4" w:space="0" w:color="auto"/>
              <w:left w:val="single" w:sz="4" w:space="0" w:color="auto"/>
              <w:bottom w:val="single" w:sz="4" w:space="0" w:color="auto"/>
              <w:right w:val="single" w:sz="4" w:space="0" w:color="auto"/>
            </w:tcBorders>
            <w:hideMark/>
          </w:tcPr>
          <w:p w14:paraId="307FED02" w14:textId="77777777" w:rsidR="005A4F8D" w:rsidRPr="00752F99" w:rsidRDefault="005A4F8D" w:rsidP="00CA4BC2">
            <w:r w:rsidRPr="00752F99">
              <w:t>13</w:t>
            </w:r>
          </w:p>
        </w:tc>
        <w:tc>
          <w:tcPr>
            <w:tcW w:w="789" w:type="dxa"/>
            <w:tcBorders>
              <w:top w:val="single" w:sz="4" w:space="0" w:color="auto"/>
              <w:left w:val="single" w:sz="4" w:space="0" w:color="auto"/>
              <w:bottom w:val="single" w:sz="4" w:space="0" w:color="auto"/>
              <w:right w:val="single" w:sz="4" w:space="0" w:color="auto"/>
            </w:tcBorders>
          </w:tcPr>
          <w:p w14:paraId="36B42052" w14:textId="77777777" w:rsidR="005A4F8D" w:rsidRPr="00752F99" w:rsidRDefault="005A4F8D" w:rsidP="0014523F">
            <w:pPr>
              <w:tabs>
                <w:tab w:val="clear" w:pos="567"/>
              </w:tabs>
              <w:ind w:left="255"/>
            </w:pPr>
          </w:p>
        </w:tc>
        <w:tc>
          <w:tcPr>
            <w:tcW w:w="849" w:type="dxa"/>
            <w:tcBorders>
              <w:top w:val="single" w:sz="4" w:space="0" w:color="auto"/>
              <w:left w:val="single" w:sz="4" w:space="0" w:color="auto"/>
              <w:bottom w:val="single" w:sz="4" w:space="0" w:color="auto"/>
              <w:right w:val="single" w:sz="4" w:space="0" w:color="auto"/>
            </w:tcBorders>
          </w:tcPr>
          <w:p w14:paraId="3748C547" w14:textId="77777777" w:rsidR="005A4F8D" w:rsidRPr="00752F99" w:rsidRDefault="005A4F8D" w:rsidP="0014523F">
            <w:pPr>
              <w:jc w:val="center"/>
            </w:pPr>
          </w:p>
        </w:tc>
        <w:tc>
          <w:tcPr>
            <w:tcW w:w="709" w:type="dxa"/>
            <w:tcBorders>
              <w:top w:val="single" w:sz="4" w:space="0" w:color="auto"/>
              <w:left w:val="single" w:sz="4" w:space="0" w:color="auto"/>
              <w:bottom w:val="single" w:sz="4" w:space="0" w:color="auto"/>
              <w:right w:val="single" w:sz="4" w:space="0" w:color="auto"/>
            </w:tcBorders>
          </w:tcPr>
          <w:p w14:paraId="7DC50650" w14:textId="421A5DD6" w:rsidR="005A4F8D" w:rsidRPr="00752F99" w:rsidRDefault="0050112A" w:rsidP="0050112A">
            <w:pPr>
              <w:tabs>
                <w:tab w:val="clear" w:pos="567"/>
                <w:tab w:val="left" w:pos="486"/>
              </w:tabs>
              <w:ind w:left="0"/>
            </w:pPr>
            <w:r>
              <w:t>C</w:t>
            </w:r>
          </w:p>
        </w:tc>
        <w:tc>
          <w:tcPr>
            <w:tcW w:w="850" w:type="dxa"/>
            <w:tcBorders>
              <w:top w:val="single" w:sz="4" w:space="0" w:color="auto"/>
              <w:left w:val="single" w:sz="4" w:space="0" w:color="auto"/>
              <w:bottom w:val="single" w:sz="4" w:space="0" w:color="auto"/>
              <w:right w:val="single" w:sz="4" w:space="0" w:color="auto"/>
            </w:tcBorders>
          </w:tcPr>
          <w:p w14:paraId="0A901CE2" w14:textId="71466CBD" w:rsidR="005A4F8D" w:rsidRPr="00752F99" w:rsidRDefault="005A4F8D" w:rsidP="0014523F">
            <w:pPr>
              <w:tabs>
                <w:tab w:val="clear" w:pos="567"/>
              </w:tabs>
              <w:ind w:left="318" w:hanging="108"/>
            </w:pPr>
          </w:p>
        </w:tc>
      </w:tr>
      <w:tr w:rsidR="00056F5E" w:rsidRPr="00752F99" w14:paraId="5C037EFF" w14:textId="77777777" w:rsidTr="008520BC">
        <w:trPr>
          <w:trHeight w:val="340"/>
          <w:jc w:val="center"/>
        </w:trPr>
        <w:tc>
          <w:tcPr>
            <w:tcW w:w="909" w:type="dxa"/>
            <w:tcBorders>
              <w:top w:val="single" w:sz="4" w:space="0" w:color="auto"/>
              <w:left w:val="single" w:sz="4" w:space="0" w:color="auto"/>
              <w:bottom w:val="single" w:sz="4" w:space="0" w:color="auto"/>
              <w:right w:val="single" w:sz="4" w:space="0" w:color="auto"/>
            </w:tcBorders>
            <w:hideMark/>
          </w:tcPr>
          <w:p w14:paraId="77E72E20" w14:textId="77777777" w:rsidR="005A4F8D" w:rsidRPr="00752F99" w:rsidRDefault="005A4F8D" w:rsidP="00CA4BC2">
            <w:r w:rsidRPr="00752F99">
              <w:t>14</w:t>
            </w:r>
          </w:p>
        </w:tc>
        <w:tc>
          <w:tcPr>
            <w:tcW w:w="789" w:type="dxa"/>
            <w:tcBorders>
              <w:top w:val="single" w:sz="4" w:space="0" w:color="auto"/>
              <w:left w:val="single" w:sz="4" w:space="0" w:color="auto"/>
              <w:bottom w:val="single" w:sz="4" w:space="0" w:color="auto"/>
              <w:right w:val="single" w:sz="4" w:space="0" w:color="auto"/>
            </w:tcBorders>
          </w:tcPr>
          <w:p w14:paraId="7AE176E2" w14:textId="77777777" w:rsidR="005A4F8D" w:rsidRPr="00752F99" w:rsidRDefault="005A4F8D" w:rsidP="0014523F">
            <w:pPr>
              <w:tabs>
                <w:tab w:val="clear" w:pos="567"/>
              </w:tabs>
              <w:ind w:left="255"/>
            </w:pPr>
          </w:p>
        </w:tc>
        <w:tc>
          <w:tcPr>
            <w:tcW w:w="849" w:type="dxa"/>
            <w:tcBorders>
              <w:top w:val="single" w:sz="4" w:space="0" w:color="auto"/>
              <w:left w:val="single" w:sz="4" w:space="0" w:color="auto"/>
              <w:bottom w:val="single" w:sz="4" w:space="0" w:color="auto"/>
              <w:right w:val="single" w:sz="4" w:space="0" w:color="auto"/>
            </w:tcBorders>
          </w:tcPr>
          <w:p w14:paraId="369AC6A5" w14:textId="77777777" w:rsidR="005A4F8D" w:rsidRPr="00752F99" w:rsidRDefault="005A4F8D" w:rsidP="0014523F">
            <w:pPr>
              <w:jc w:val="center"/>
            </w:pPr>
          </w:p>
        </w:tc>
        <w:tc>
          <w:tcPr>
            <w:tcW w:w="709" w:type="dxa"/>
            <w:tcBorders>
              <w:top w:val="single" w:sz="4" w:space="0" w:color="auto"/>
              <w:left w:val="single" w:sz="4" w:space="0" w:color="auto"/>
              <w:bottom w:val="single" w:sz="4" w:space="0" w:color="auto"/>
              <w:right w:val="single" w:sz="4" w:space="0" w:color="auto"/>
            </w:tcBorders>
          </w:tcPr>
          <w:p w14:paraId="6AC37C3C" w14:textId="0B8B57BF" w:rsidR="005A4F8D" w:rsidRPr="00752F99" w:rsidRDefault="0050112A" w:rsidP="0050112A">
            <w:pPr>
              <w:tabs>
                <w:tab w:val="clear" w:pos="567"/>
                <w:tab w:val="left" w:pos="486"/>
              </w:tabs>
              <w:ind w:left="0"/>
            </w:pPr>
            <w:r>
              <w:t>C</w:t>
            </w:r>
          </w:p>
        </w:tc>
        <w:tc>
          <w:tcPr>
            <w:tcW w:w="850" w:type="dxa"/>
            <w:tcBorders>
              <w:top w:val="single" w:sz="4" w:space="0" w:color="auto"/>
              <w:left w:val="single" w:sz="4" w:space="0" w:color="auto"/>
              <w:bottom w:val="single" w:sz="4" w:space="0" w:color="auto"/>
              <w:right w:val="single" w:sz="4" w:space="0" w:color="auto"/>
            </w:tcBorders>
          </w:tcPr>
          <w:p w14:paraId="6881F0E5" w14:textId="77777777" w:rsidR="005A4F8D" w:rsidRPr="00752F99" w:rsidRDefault="005A4F8D" w:rsidP="0014523F">
            <w:pPr>
              <w:tabs>
                <w:tab w:val="clear" w:pos="567"/>
              </w:tabs>
              <w:ind w:left="318" w:hanging="108"/>
            </w:pPr>
          </w:p>
        </w:tc>
      </w:tr>
      <w:tr w:rsidR="00056F5E" w:rsidRPr="00752F99" w14:paraId="542DB62A" w14:textId="77777777" w:rsidTr="008520BC">
        <w:trPr>
          <w:trHeight w:val="340"/>
          <w:jc w:val="center"/>
        </w:trPr>
        <w:tc>
          <w:tcPr>
            <w:tcW w:w="909" w:type="dxa"/>
            <w:tcBorders>
              <w:top w:val="single" w:sz="4" w:space="0" w:color="auto"/>
              <w:left w:val="single" w:sz="4" w:space="0" w:color="auto"/>
              <w:bottom w:val="single" w:sz="4" w:space="0" w:color="auto"/>
              <w:right w:val="single" w:sz="4" w:space="0" w:color="auto"/>
            </w:tcBorders>
            <w:hideMark/>
          </w:tcPr>
          <w:p w14:paraId="0D2BD581" w14:textId="77777777" w:rsidR="005A4F8D" w:rsidRPr="00752F99" w:rsidRDefault="005A4F8D" w:rsidP="00CA4BC2">
            <w:r w:rsidRPr="00752F99">
              <w:t>15</w:t>
            </w:r>
          </w:p>
        </w:tc>
        <w:tc>
          <w:tcPr>
            <w:tcW w:w="789" w:type="dxa"/>
            <w:tcBorders>
              <w:top w:val="single" w:sz="4" w:space="0" w:color="auto"/>
              <w:left w:val="single" w:sz="4" w:space="0" w:color="auto"/>
              <w:bottom w:val="single" w:sz="4" w:space="0" w:color="auto"/>
              <w:right w:val="single" w:sz="4" w:space="0" w:color="auto"/>
            </w:tcBorders>
          </w:tcPr>
          <w:p w14:paraId="65AA79AC" w14:textId="583938E3" w:rsidR="005A4F8D" w:rsidRPr="00752F99" w:rsidRDefault="0050112A" w:rsidP="0014523F">
            <w:pPr>
              <w:tabs>
                <w:tab w:val="clear" w:pos="567"/>
              </w:tabs>
              <w:ind w:left="255"/>
            </w:pPr>
            <w:r>
              <w:t>A</w:t>
            </w:r>
          </w:p>
        </w:tc>
        <w:tc>
          <w:tcPr>
            <w:tcW w:w="849" w:type="dxa"/>
            <w:tcBorders>
              <w:top w:val="single" w:sz="4" w:space="0" w:color="auto"/>
              <w:left w:val="single" w:sz="4" w:space="0" w:color="auto"/>
              <w:bottom w:val="single" w:sz="4" w:space="0" w:color="auto"/>
              <w:right w:val="single" w:sz="4" w:space="0" w:color="auto"/>
            </w:tcBorders>
          </w:tcPr>
          <w:p w14:paraId="580AA415" w14:textId="77777777" w:rsidR="005A4F8D" w:rsidRPr="00752F99" w:rsidRDefault="005A4F8D" w:rsidP="0014523F">
            <w:pPr>
              <w:jc w:val="center"/>
            </w:pPr>
          </w:p>
        </w:tc>
        <w:tc>
          <w:tcPr>
            <w:tcW w:w="709" w:type="dxa"/>
            <w:tcBorders>
              <w:top w:val="single" w:sz="4" w:space="0" w:color="auto"/>
              <w:left w:val="single" w:sz="4" w:space="0" w:color="auto"/>
              <w:bottom w:val="single" w:sz="4" w:space="0" w:color="auto"/>
              <w:right w:val="single" w:sz="4" w:space="0" w:color="auto"/>
            </w:tcBorders>
          </w:tcPr>
          <w:p w14:paraId="2B45A959" w14:textId="77777777" w:rsidR="005A4F8D" w:rsidRPr="00752F99" w:rsidRDefault="005A4F8D" w:rsidP="0014523F">
            <w:pPr>
              <w:tabs>
                <w:tab w:val="clear" w:pos="567"/>
                <w:tab w:val="left" w:pos="486"/>
              </w:tabs>
            </w:pPr>
          </w:p>
        </w:tc>
        <w:tc>
          <w:tcPr>
            <w:tcW w:w="850" w:type="dxa"/>
            <w:tcBorders>
              <w:top w:val="single" w:sz="4" w:space="0" w:color="auto"/>
              <w:left w:val="single" w:sz="4" w:space="0" w:color="auto"/>
              <w:bottom w:val="single" w:sz="4" w:space="0" w:color="auto"/>
              <w:right w:val="single" w:sz="4" w:space="0" w:color="auto"/>
            </w:tcBorders>
          </w:tcPr>
          <w:p w14:paraId="2A7E8E81" w14:textId="247E0308" w:rsidR="005A4F8D" w:rsidRPr="00752F99" w:rsidRDefault="005A4F8D" w:rsidP="0014523F">
            <w:pPr>
              <w:tabs>
                <w:tab w:val="clear" w:pos="567"/>
              </w:tabs>
              <w:ind w:left="318" w:hanging="108"/>
            </w:pPr>
          </w:p>
        </w:tc>
      </w:tr>
      <w:tr w:rsidR="00056F5E" w:rsidRPr="00752F99" w14:paraId="617A99F3" w14:textId="77777777" w:rsidTr="008520BC">
        <w:trPr>
          <w:trHeight w:val="340"/>
          <w:jc w:val="center"/>
        </w:trPr>
        <w:tc>
          <w:tcPr>
            <w:tcW w:w="909" w:type="dxa"/>
            <w:tcBorders>
              <w:top w:val="single" w:sz="4" w:space="0" w:color="auto"/>
              <w:left w:val="single" w:sz="4" w:space="0" w:color="auto"/>
              <w:bottom w:val="single" w:sz="4" w:space="0" w:color="auto"/>
              <w:right w:val="single" w:sz="4" w:space="0" w:color="auto"/>
            </w:tcBorders>
            <w:hideMark/>
          </w:tcPr>
          <w:p w14:paraId="78B25826" w14:textId="77777777" w:rsidR="005A4F8D" w:rsidRPr="00752F99" w:rsidRDefault="005A4F8D" w:rsidP="00CA4BC2">
            <w:r w:rsidRPr="00752F99">
              <w:t>16</w:t>
            </w:r>
          </w:p>
        </w:tc>
        <w:tc>
          <w:tcPr>
            <w:tcW w:w="789" w:type="dxa"/>
            <w:tcBorders>
              <w:top w:val="single" w:sz="4" w:space="0" w:color="auto"/>
              <w:left w:val="single" w:sz="4" w:space="0" w:color="auto"/>
              <w:bottom w:val="single" w:sz="4" w:space="0" w:color="auto"/>
              <w:right w:val="single" w:sz="4" w:space="0" w:color="auto"/>
            </w:tcBorders>
          </w:tcPr>
          <w:p w14:paraId="6CECA369" w14:textId="77777777" w:rsidR="005A4F8D" w:rsidRPr="00752F99" w:rsidRDefault="005A4F8D" w:rsidP="0014523F">
            <w:pPr>
              <w:tabs>
                <w:tab w:val="clear" w:pos="567"/>
              </w:tabs>
              <w:ind w:left="255"/>
            </w:pPr>
          </w:p>
        </w:tc>
        <w:tc>
          <w:tcPr>
            <w:tcW w:w="849" w:type="dxa"/>
            <w:tcBorders>
              <w:top w:val="single" w:sz="4" w:space="0" w:color="auto"/>
              <w:left w:val="single" w:sz="4" w:space="0" w:color="auto"/>
              <w:bottom w:val="single" w:sz="4" w:space="0" w:color="auto"/>
              <w:right w:val="single" w:sz="4" w:space="0" w:color="auto"/>
            </w:tcBorders>
          </w:tcPr>
          <w:p w14:paraId="4D45EBDB" w14:textId="77777777" w:rsidR="005A4F8D" w:rsidRPr="00752F99" w:rsidRDefault="005A4F8D" w:rsidP="0014523F">
            <w:pPr>
              <w:jc w:val="center"/>
            </w:pPr>
          </w:p>
        </w:tc>
        <w:tc>
          <w:tcPr>
            <w:tcW w:w="709" w:type="dxa"/>
            <w:tcBorders>
              <w:top w:val="single" w:sz="4" w:space="0" w:color="auto"/>
              <w:left w:val="single" w:sz="4" w:space="0" w:color="auto"/>
              <w:bottom w:val="single" w:sz="4" w:space="0" w:color="auto"/>
              <w:right w:val="single" w:sz="4" w:space="0" w:color="auto"/>
            </w:tcBorders>
          </w:tcPr>
          <w:p w14:paraId="0E75FC04" w14:textId="5DC3E945" w:rsidR="005A4F8D" w:rsidRPr="00752F99" w:rsidRDefault="0050112A" w:rsidP="0014523F">
            <w:pPr>
              <w:tabs>
                <w:tab w:val="clear" w:pos="567"/>
                <w:tab w:val="left" w:pos="486"/>
              </w:tabs>
            </w:pPr>
            <w:r>
              <w:t>C</w:t>
            </w:r>
          </w:p>
        </w:tc>
        <w:tc>
          <w:tcPr>
            <w:tcW w:w="850" w:type="dxa"/>
            <w:tcBorders>
              <w:top w:val="single" w:sz="4" w:space="0" w:color="auto"/>
              <w:left w:val="single" w:sz="4" w:space="0" w:color="auto"/>
              <w:bottom w:val="single" w:sz="4" w:space="0" w:color="auto"/>
              <w:right w:val="single" w:sz="4" w:space="0" w:color="auto"/>
            </w:tcBorders>
          </w:tcPr>
          <w:p w14:paraId="5F51D58E" w14:textId="77777777" w:rsidR="005A4F8D" w:rsidRPr="00752F99" w:rsidRDefault="005A4F8D" w:rsidP="0014523F">
            <w:pPr>
              <w:tabs>
                <w:tab w:val="clear" w:pos="567"/>
              </w:tabs>
              <w:ind w:left="318" w:hanging="108"/>
            </w:pPr>
          </w:p>
        </w:tc>
      </w:tr>
      <w:tr w:rsidR="00056F5E" w:rsidRPr="00752F99" w14:paraId="50D70564" w14:textId="77777777" w:rsidTr="008520BC">
        <w:trPr>
          <w:trHeight w:val="340"/>
          <w:jc w:val="center"/>
        </w:trPr>
        <w:tc>
          <w:tcPr>
            <w:tcW w:w="909" w:type="dxa"/>
            <w:tcBorders>
              <w:top w:val="single" w:sz="4" w:space="0" w:color="auto"/>
              <w:left w:val="single" w:sz="4" w:space="0" w:color="auto"/>
              <w:bottom w:val="single" w:sz="4" w:space="0" w:color="auto"/>
              <w:right w:val="single" w:sz="4" w:space="0" w:color="auto"/>
            </w:tcBorders>
            <w:hideMark/>
          </w:tcPr>
          <w:p w14:paraId="3770F8A9" w14:textId="77777777" w:rsidR="005A4F8D" w:rsidRPr="00752F99" w:rsidRDefault="005A4F8D" w:rsidP="00CA4BC2">
            <w:r w:rsidRPr="00752F99">
              <w:t>17</w:t>
            </w:r>
          </w:p>
        </w:tc>
        <w:tc>
          <w:tcPr>
            <w:tcW w:w="789" w:type="dxa"/>
            <w:tcBorders>
              <w:top w:val="single" w:sz="4" w:space="0" w:color="auto"/>
              <w:left w:val="single" w:sz="4" w:space="0" w:color="auto"/>
              <w:bottom w:val="single" w:sz="4" w:space="0" w:color="auto"/>
              <w:right w:val="single" w:sz="4" w:space="0" w:color="auto"/>
            </w:tcBorders>
          </w:tcPr>
          <w:p w14:paraId="04004F21" w14:textId="77777777" w:rsidR="005A4F8D" w:rsidRPr="00752F99" w:rsidRDefault="005A4F8D" w:rsidP="0014523F">
            <w:pPr>
              <w:tabs>
                <w:tab w:val="clear" w:pos="567"/>
              </w:tabs>
              <w:ind w:left="255"/>
            </w:pPr>
          </w:p>
        </w:tc>
        <w:tc>
          <w:tcPr>
            <w:tcW w:w="849" w:type="dxa"/>
            <w:tcBorders>
              <w:top w:val="single" w:sz="4" w:space="0" w:color="auto"/>
              <w:left w:val="single" w:sz="4" w:space="0" w:color="auto"/>
              <w:bottom w:val="single" w:sz="4" w:space="0" w:color="auto"/>
              <w:right w:val="single" w:sz="4" w:space="0" w:color="auto"/>
            </w:tcBorders>
          </w:tcPr>
          <w:p w14:paraId="1AE84F66" w14:textId="77777777" w:rsidR="005A4F8D" w:rsidRPr="00752F99" w:rsidRDefault="005A4F8D" w:rsidP="0014523F">
            <w:pPr>
              <w:jc w:val="center"/>
            </w:pPr>
          </w:p>
        </w:tc>
        <w:tc>
          <w:tcPr>
            <w:tcW w:w="709" w:type="dxa"/>
            <w:tcBorders>
              <w:top w:val="single" w:sz="4" w:space="0" w:color="auto"/>
              <w:left w:val="single" w:sz="4" w:space="0" w:color="auto"/>
              <w:bottom w:val="single" w:sz="4" w:space="0" w:color="auto"/>
              <w:right w:val="single" w:sz="4" w:space="0" w:color="auto"/>
            </w:tcBorders>
          </w:tcPr>
          <w:p w14:paraId="5D3ACE8D" w14:textId="567F089A" w:rsidR="005A4F8D" w:rsidRPr="00752F99" w:rsidRDefault="006A5F43" w:rsidP="0014523F">
            <w:pPr>
              <w:tabs>
                <w:tab w:val="clear" w:pos="567"/>
                <w:tab w:val="left" w:pos="486"/>
              </w:tabs>
            </w:pPr>
            <w:r>
              <w:t>C</w:t>
            </w:r>
          </w:p>
        </w:tc>
        <w:tc>
          <w:tcPr>
            <w:tcW w:w="850" w:type="dxa"/>
            <w:tcBorders>
              <w:top w:val="single" w:sz="4" w:space="0" w:color="auto"/>
              <w:left w:val="single" w:sz="4" w:space="0" w:color="auto"/>
              <w:bottom w:val="single" w:sz="4" w:space="0" w:color="auto"/>
              <w:right w:val="single" w:sz="4" w:space="0" w:color="auto"/>
            </w:tcBorders>
          </w:tcPr>
          <w:p w14:paraId="3412D08A" w14:textId="77777777" w:rsidR="005A4F8D" w:rsidRPr="00752F99" w:rsidRDefault="005A4F8D" w:rsidP="0014523F">
            <w:pPr>
              <w:tabs>
                <w:tab w:val="clear" w:pos="567"/>
              </w:tabs>
              <w:ind w:left="318" w:hanging="108"/>
            </w:pPr>
          </w:p>
        </w:tc>
      </w:tr>
      <w:tr w:rsidR="00056F5E" w:rsidRPr="00752F99" w14:paraId="78918941" w14:textId="77777777" w:rsidTr="008520BC">
        <w:trPr>
          <w:trHeight w:val="340"/>
          <w:jc w:val="center"/>
        </w:trPr>
        <w:tc>
          <w:tcPr>
            <w:tcW w:w="909" w:type="dxa"/>
            <w:tcBorders>
              <w:top w:val="single" w:sz="4" w:space="0" w:color="auto"/>
              <w:left w:val="single" w:sz="4" w:space="0" w:color="auto"/>
              <w:bottom w:val="single" w:sz="4" w:space="0" w:color="auto"/>
              <w:right w:val="single" w:sz="4" w:space="0" w:color="auto"/>
            </w:tcBorders>
            <w:hideMark/>
          </w:tcPr>
          <w:p w14:paraId="63F69D33" w14:textId="77777777" w:rsidR="005A4F8D" w:rsidRPr="00752F99" w:rsidRDefault="005A4F8D" w:rsidP="00CA4BC2">
            <w:r w:rsidRPr="00752F99">
              <w:t>18</w:t>
            </w:r>
          </w:p>
        </w:tc>
        <w:tc>
          <w:tcPr>
            <w:tcW w:w="789" w:type="dxa"/>
            <w:tcBorders>
              <w:top w:val="single" w:sz="4" w:space="0" w:color="auto"/>
              <w:left w:val="single" w:sz="4" w:space="0" w:color="auto"/>
              <w:bottom w:val="single" w:sz="4" w:space="0" w:color="auto"/>
              <w:right w:val="single" w:sz="4" w:space="0" w:color="auto"/>
            </w:tcBorders>
          </w:tcPr>
          <w:p w14:paraId="06F99F7F" w14:textId="3D4F9BA9" w:rsidR="005A4F8D" w:rsidRPr="00752F99" w:rsidRDefault="006A5F43" w:rsidP="0014523F">
            <w:pPr>
              <w:tabs>
                <w:tab w:val="clear" w:pos="567"/>
              </w:tabs>
              <w:ind w:left="255"/>
            </w:pPr>
            <w:r>
              <w:t>A</w:t>
            </w:r>
          </w:p>
        </w:tc>
        <w:tc>
          <w:tcPr>
            <w:tcW w:w="849" w:type="dxa"/>
            <w:tcBorders>
              <w:top w:val="single" w:sz="4" w:space="0" w:color="auto"/>
              <w:left w:val="single" w:sz="4" w:space="0" w:color="auto"/>
              <w:bottom w:val="single" w:sz="4" w:space="0" w:color="auto"/>
              <w:right w:val="single" w:sz="4" w:space="0" w:color="auto"/>
            </w:tcBorders>
          </w:tcPr>
          <w:p w14:paraId="3168892E" w14:textId="77777777" w:rsidR="005A4F8D" w:rsidRPr="00752F99" w:rsidRDefault="005A4F8D" w:rsidP="0014523F">
            <w:pPr>
              <w:jc w:val="center"/>
            </w:pPr>
          </w:p>
        </w:tc>
        <w:tc>
          <w:tcPr>
            <w:tcW w:w="709" w:type="dxa"/>
            <w:tcBorders>
              <w:top w:val="single" w:sz="4" w:space="0" w:color="auto"/>
              <w:left w:val="single" w:sz="4" w:space="0" w:color="auto"/>
              <w:bottom w:val="single" w:sz="4" w:space="0" w:color="auto"/>
              <w:right w:val="single" w:sz="4" w:space="0" w:color="auto"/>
            </w:tcBorders>
          </w:tcPr>
          <w:p w14:paraId="12636C7A" w14:textId="77777777" w:rsidR="005A4F8D" w:rsidRPr="00752F99" w:rsidRDefault="005A4F8D" w:rsidP="0014523F">
            <w:pPr>
              <w:tabs>
                <w:tab w:val="clear" w:pos="567"/>
                <w:tab w:val="left" w:pos="486"/>
              </w:tabs>
            </w:pPr>
          </w:p>
        </w:tc>
        <w:tc>
          <w:tcPr>
            <w:tcW w:w="850" w:type="dxa"/>
            <w:tcBorders>
              <w:top w:val="single" w:sz="4" w:space="0" w:color="auto"/>
              <w:left w:val="single" w:sz="4" w:space="0" w:color="auto"/>
              <w:bottom w:val="single" w:sz="4" w:space="0" w:color="auto"/>
              <w:right w:val="single" w:sz="4" w:space="0" w:color="auto"/>
            </w:tcBorders>
          </w:tcPr>
          <w:p w14:paraId="0B4531BB" w14:textId="77777777" w:rsidR="005A4F8D" w:rsidRPr="00752F99" w:rsidRDefault="005A4F8D" w:rsidP="0014523F">
            <w:pPr>
              <w:tabs>
                <w:tab w:val="clear" w:pos="567"/>
              </w:tabs>
              <w:ind w:left="318" w:hanging="108"/>
            </w:pPr>
          </w:p>
        </w:tc>
      </w:tr>
      <w:tr w:rsidR="00056F5E" w:rsidRPr="00752F99" w14:paraId="3350FAE1" w14:textId="77777777" w:rsidTr="008520BC">
        <w:trPr>
          <w:trHeight w:val="340"/>
          <w:jc w:val="center"/>
        </w:trPr>
        <w:tc>
          <w:tcPr>
            <w:tcW w:w="909" w:type="dxa"/>
            <w:tcBorders>
              <w:top w:val="single" w:sz="4" w:space="0" w:color="auto"/>
              <w:left w:val="single" w:sz="4" w:space="0" w:color="auto"/>
              <w:bottom w:val="single" w:sz="4" w:space="0" w:color="auto"/>
              <w:right w:val="single" w:sz="4" w:space="0" w:color="auto"/>
            </w:tcBorders>
            <w:hideMark/>
          </w:tcPr>
          <w:p w14:paraId="024B76E8" w14:textId="77777777" w:rsidR="005A4F8D" w:rsidRPr="00752F99" w:rsidRDefault="005A4F8D" w:rsidP="00CA4BC2">
            <w:r w:rsidRPr="00752F99">
              <w:t>19</w:t>
            </w:r>
          </w:p>
        </w:tc>
        <w:tc>
          <w:tcPr>
            <w:tcW w:w="789" w:type="dxa"/>
            <w:tcBorders>
              <w:top w:val="single" w:sz="4" w:space="0" w:color="auto"/>
              <w:left w:val="single" w:sz="4" w:space="0" w:color="auto"/>
              <w:bottom w:val="single" w:sz="4" w:space="0" w:color="auto"/>
              <w:right w:val="single" w:sz="4" w:space="0" w:color="auto"/>
            </w:tcBorders>
          </w:tcPr>
          <w:p w14:paraId="241D522A" w14:textId="77777777" w:rsidR="005A4F8D" w:rsidRPr="00752F99" w:rsidRDefault="005A4F8D" w:rsidP="0014523F">
            <w:pPr>
              <w:tabs>
                <w:tab w:val="clear" w:pos="567"/>
              </w:tabs>
              <w:ind w:left="255"/>
            </w:pPr>
          </w:p>
        </w:tc>
        <w:tc>
          <w:tcPr>
            <w:tcW w:w="849" w:type="dxa"/>
            <w:tcBorders>
              <w:top w:val="single" w:sz="4" w:space="0" w:color="auto"/>
              <w:left w:val="single" w:sz="4" w:space="0" w:color="auto"/>
              <w:bottom w:val="single" w:sz="4" w:space="0" w:color="auto"/>
              <w:right w:val="single" w:sz="4" w:space="0" w:color="auto"/>
            </w:tcBorders>
          </w:tcPr>
          <w:p w14:paraId="13E5CB5D" w14:textId="77777777" w:rsidR="005A4F8D" w:rsidRPr="00752F99" w:rsidRDefault="005A4F8D" w:rsidP="0014523F">
            <w:pPr>
              <w:jc w:val="center"/>
            </w:pPr>
          </w:p>
        </w:tc>
        <w:tc>
          <w:tcPr>
            <w:tcW w:w="709" w:type="dxa"/>
            <w:tcBorders>
              <w:top w:val="single" w:sz="4" w:space="0" w:color="auto"/>
              <w:left w:val="single" w:sz="4" w:space="0" w:color="auto"/>
              <w:bottom w:val="single" w:sz="4" w:space="0" w:color="auto"/>
              <w:right w:val="single" w:sz="4" w:space="0" w:color="auto"/>
            </w:tcBorders>
          </w:tcPr>
          <w:p w14:paraId="71B75871" w14:textId="77777777" w:rsidR="005A4F8D" w:rsidRPr="00752F99" w:rsidRDefault="005A4F8D" w:rsidP="0014523F">
            <w:pPr>
              <w:tabs>
                <w:tab w:val="clear" w:pos="567"/>
                <w:tab w:val="left" w:pos="486"/>
              </w:tabs>
            </w:pPr>
          </w:p>
        </w:tc>
        <w:tc>
          <w:tcPr>
            <w:tcW w:w="850" w:type="dxa"/>
            <w:tcBorders>
              <w:top w:val="single" w:sz="4" w:space="0" w:color="auto"/>
              <w:left w:val="single" w:sz="4" w:space="0" w:color="auto"/>
              <w:bottom w:val="single" w:sz="4" w:space="0" w:color="auto"/>
              <w:right w:val="single" w:sz="4" w:space="0" w:color="auto"/>
            </w:tcBorders>
          </w:tcPr>
          <w:p w14:paraId="21C8E6F5" w14:textId="2E509A96" w:rsidR="005A4F8D" w:rsidRPr="00752F99" w:rsidRDefault="006A5F43" w:rsidP="0014523F">
            <w:pPr>
              <w:tabs>
                <w:tab w:val="clear" w:pos="567"/>
              </w:tabs>
              <w:ind w:left="318" w:hanging="108"/>
            </w:pPr>
            <w:r>
              <w:t>D</w:t>
            </w:r>
          </w:p>
        </w:tc>
      </w:tr>
      <w:tr w:rsidR="00056F5E" w:rsidRPr="00752F99" w14:paraId="771E4132" w14:textId="77777777" w:rsidTr="008520BC">
        <w:trPr>
          <w:trHeight w:val="340"/>
          <w:jc w:val="center"/>
        </w:trPr>
        <w:tc>
          <w:tcPr>
            <w:tcW w:w="909" w:type="dxa"/>
            <w:tcBorders>
              <w:top w:val="single" w:sz="4" w:space="0" w:color="auto"/>
              <w:left w:val="single" w:sz="4" w:space="0" w:color="auto"/>
              <w:bottom w:val="single" w:sz="4" w:space="0" w:color="auto"/>
              <w:right w:val="single" w:sz="4" w:space="0" w:color="auto"/>
            </w:tcBorders>
            <w:hideMark/>
          </w:tcPr>
          <w:p w14:paraId="44B55438" w14:textId="77777777" w:rsidR="005A4F8D" w:rsidRPr="00752F99" w:rsidRDefault="005A4F8D" w:rsidP="00CA4BC2">
            <w:r w:rsidRPr="00752F99">
              <w:t>20</w:t>
            </w:r>
          </w:p>
        </w:tc>
        <w:tc>
          <w:tcPr>
            <w:tcW w:w="789" w:type="dxa"/>
            <w:tcBorders>
              <w:top w:val="single" w:sz="4" w:space="0" w:color="auto"/>
              <w:left w:val="single" w:sz="4" w:space="0" w:color="auto"/>
              <w:bottom w:val="single" w:sz="4" w:space="0" w:color="auto"/>
              <w:right w:val="single" w:sz="4" w:space="0" w:color="auto"/>
            </w:tcBorders>
          </w:tcPr>
          <w:p w14:paraId="7B6CB0F2" w14:textId="79FC9A3E" w:rsidR="005A4F8D" w:rsidRPr="00752F99" w:rsidRDefault="006A5F43" w:rsidP="0014523F">
            <w:pPr>
              <w:tabs>
                <w:tab w:val="clear" w:pos="567"/>
              </w:tabs>
              <w:ind w:left="255"/>
            </w:pPr>
            <w:r>
              <w:t>A</w:t>
            </w:r>
          </w:p>
        </w:tc>
        <w:tc>
          <w:tcPr>
            <w:tcW w:w="849" w:type="dxa"/>
            <w:tcBorders>
              <w:top w:val="single" w:sz="4" w:space="0" w:color="auto"/>
              <w:left w:val="single" w:sz="4" w:space="0" w:color="auto"/>
              <w:bottom w:val="single" w:sz="4" w:space="0" w:color="auto"/>
              <w:right w:val="single" w:sz="4" w:space="0" w:color="auto"/>
            </w:tcBorders>
          </w:tcPr>
          <w:p w14:paraId="13CD347E" w14:textId="77777777" w:rsidR="005A4F8D" w:rsidRPr="00752F99" w:rsidRDefault="005A4F8D" w:rsidP="0014523F">
            <w:pPr>
              <w:jc w:val="center"/>
            </w:pPr>
          </w:p>
        </w:tc>
        <w:tc>
          <w:tcPr>
            <w:tcW w:w="709" w:type="dxa"/>
            <w:tcBorders>
              <w:top w:val="single" w:sz="4" w:space="0" w:color="auto"/>
              <w:left w:val="single" w:sz="4" w:space="0" w:color="auto"/>
              <w:bottom w:val="single" w:sz="4" w:space="0" w:color="auto"/>
              <w:right w:val="single" w:sz="4" w:space="0" w:color="auto"/>
            </w:tcBorders>
          </w:tcPr>
          <w:p w14:paraId="426393EC" w14:textId="77777777" w:rsidR="005A4F8D" w:rsidRPr="00752F99" w:rsidRDefault="005A4F8D" w:rsidP="0014523F">
            <w:pPr>
              <w:tabs>
                <w:tab w:val="clear" w:pos="567"/>
                <w:tab w:val="left" w:pos="486"/>
              </w:tabs>
            </w:pPr>
          </w:p>
        </w:tc>
        <w:tc>
          <w:tcPr>
            <w:tcW w:w="850" w:type="dxa"/>
            <w:tcBorders>
              <w:top w:val="single" w:sz="4" w:space="0" w:color="auto"/>
              <w:left w:val="single" w:sz="4" w:space="0" w:color="auto"/>
              <w:bottom w:val="single" w:sz="4" w:space="0" w:color="auto"/>
              <w:right w:val="single" w:sz="4" w:space="0" w:color="auto"/>
            </w:tcBorders>
          </w:tcPr>
          <w:p w14:paraId="012EAFE3" w14:textId="77777777" w:rsidR="005A4F8D" w:rsidRPr="00752F99" w:rsidRDefault="005A4F8D" w:rsidP="0014523F">
            <w:pPr>
              <w:tabs>
                <w:tab w:val="clear" w:pos="567"/>
              </w:tabs>
              <w:ind w:left="318" w:hanging="108"/>
            </w:pPr>
          </w:p>
        </w:tc>
      </w:tr>
      <w:tr w:rsidR="00056F5E" w:rsidRPr="00752F99" w14:paraId="621924AD" w14:textId="77777777" w:rsidTr="008520BC">
        <w:trPr>
          <w:trHeight w:val="340"/>
          <w:jc w:val="center"/>
        </w:trPr>
        <w:tc>
          <w:tcPr>
            <w:tcW w:w="909" w:type="dxa"/>
            <w:tcBorders>
              <w:top w:val="single" w:sz="4" w:space="0" w:color="auto"/>
              <w:left w:val="single" w:sz="4" w:space="0" w:color="auto"/>
              <w:bottom w:val="single" w:sz="4" w:space="0" w:color="auto"/>
              <w:right w:val="single" w:sz="4" w:space="0" w:color="auto"/>
            </w:tcBorders>
            <w:hideMark/>
          </w:tcPr>
          <w:p w14:paraId="5EB82209" w14:textId="77777777" w:rsidR="005A4F8D" w:rsidRPr="00752F99" w:rsidRDefault="005A4F8D" w:rsidP="00CA4BC2">
            <w:r w:rsidRPr="00752F99">
              <w:t>21</w:t>
            </w:r>
          </w:p>
        </w:tc>
        <w:tc>
          <w:tcPr>
            <w:tcW w:w="789" w:type="dxa"/>
            <w:tcBorders>
              <w:top w:val="single" w:sz="4" w:space="0" w:color="auto"/>
              <w:left w:val="single" w:sz="4" w:space="0" w:color="auto"/>
              <w:bottom w:val="single" w:sz="4" w:space="0" w:color="auto"/>
              <w:right w:val="single" w:sz="4" w:space="0" w:color="auto"/>
            </w:tcBorders>
          </w:tcPr>
          <w:p w14:paraId="58FE96D9" w14:textId="77777777" w:rsidR="005A4F8D" w:rsidRPr="00752F99" w:rsidRDefault="005A4F8D" w:rsidP="0014523F">
            <w:pPr>
              <w:tabs>
                <w:tab w:val="clear" w:pos="567"/>
              </w:tabs>
              <w:ind w:left="255"/>
            </w:pPr>
          </w:p>
        </w:tc>
        <w:tc>
          <w:tcPr>
            <w:tcW w:w="849" w:type="dxa"/>
            <w:tcBorders>
              <w:top w:val="single" w:sz="4" w:space="0" w:color="auto"/>
              <w:left w:val="single" w:sz="4" w:space="0" w:color="auto"/>
              <w:bottom w:val="single" w:sz="4" w:space="0" w:color="auto"/>
              <w:right w:val="single" w:sz="4" w:space="0" w:color="auto"/>
            </w:tcBorders>
          </w:tcPr>
          <w:p w14:paraId="39EDEC08" w14:textId="77777777" w:rsidR="005A4F8D" w:rsidRPr="00752F99" w:rsidRDefault="005A4F8D" w:rsidP="0014523F">
            <w:pPr>
              <w:jc w:val="center"/>
            </w:pPr>
          </w:p>
        </w:tc>
        <w:tc>
          <w:tcPr>
            <w:tcW w:w="709" w:type="dxa"/>
            <w:tcBorders>
              <w:top w:val="single" w:sz="4" w:space="0" w:color="auto"/>
              <w:left w:val="single" w:sz="4" w:space="0" w:color="auto"/>
              <w:bottom w:val="single" w:sz="4" w:space="0" w:color="auto"/>
              <w:right w:val="single" w:sz="4" w:space="0" w:color="auto"/>
            </w:tcBorders>
          </w:tcPr>
          <w:p w14:paraId="7784C9A4" w14:textId="77777777" w:rsidR="005A4F8D" w:rsidRPr="00752F99" w:rsidRDefault="005A4F8D" w:rsidP="0014523F">
            <w:pPr>
              <w:tabs>
                <w:tab w:val="clear" w:pos="567"/>
                <w:tab w:val="left" w:pos="486"/>
              </w:tabs>
            </w:pPr>
          </w:p>
        </w:tc>
        <w:tc>
          <w:tcPr>
            <w:tcW w:w="850" w:type="dxa"/>
            <w:tcBorders>
              <w:top w:val="single" w:sz="4" w:space="0" w:color="auto"/>
              <w:left w:val="single" w:sz="4" w:space="0" w:color="auto"/>
              <w:bottom w:val="single" w:sz="4" w:space="0" w:color="auto"/>
              <w:right w:val="single" w:sz="4" w:space="0" w:color="auto"/>
            </w:tcBorders>
          </w:tcPr>
          <w:p w14:paraId="3C389782" w14:textId="6D5170C8" w:rsidR="005A4F8D" w:rsidRPr="00752F99" w:rsidRDefault="006A5F43" w:rsidP="0014523F">
            <w:pPr>
              <w:tabs>
                <w:tab w:val="clear" w:pos="567"/>
              </w:tabs>
              <w:ind w:left="318" w:hanging="108"/>
            </w:pPr>
            <w:r>
              <w:t>D</w:t>
            </w:r>
          </w:p>
        </w:tc>
      </w:tr>
      <w:tr w:rsidR="00056F5E" w:rsidRPr="00752F99" w14:paraId="2B25C2A2" w14:textId="77777777" w:rsidTr="008520BC">
        <w:trPr>
          <w:trHeight w:val="340"/>
          <w:jc w:val="center"/>
        </w:trPr>
        <w:tc>
          <w:tcPr>
            <w:tcW w:w="909" w:type="dxa"/>
            <w:tcBorders>
              <w:top w:val="single" w:sz="4" w:space="0" w:color="auto"/>
              <w:left w:val="single" w:sz="4" w:space="0" w:color="auto"/>
              <w:bottom w:val="single" w:sz="4" w:space="0" w:color="auto"/>
              <w:right w:val="single" w:sz="4" w:space="0" w:color="auto"/>
            </w:tcBorders>
            <w:hideMark/>
          </w:tcPr>
          <w:p w14:paraId="79A0E181" w14:textId="77777777" w:rsidR="005A4F8D" w:rsidRPr="00752F99" w:rsidRDefault="005A4F8D" w:rsidP="00CA4BC2">
            <w:r w:rsidRPr="00752F99">
              <w:t>22</w:t>
            </w:r>
          </w:p>
        </w:tc>
        <w:tc>
          <w:tcPr>
            <w:tcW w:w="789" w:type="dxa"/>
            <w:tcBorders>
              <w:top w:val="single" w:sz="4" w:space="0" w:color="auto"/>
              <w:left w:val="single" w:sz="4" w:space="0" w:color="auto"/>
              <w:bottom w:val="single" w:sz="4" w:space="0" w:color="auto"/>
              <w:right w:val="single" w:sz="4" w:space="0" w:color="auto"/>
            </w:tcBorders>
          </w:tcPr>
          <w:p w14:paraId="2BF7F7D8" w14:textId="77777777" w:rsidR="005A4F8D" w:rsidRPr="00752F99" w:rsidRDefault="005A4F8D" w:rsidP="0014523F">
            <w:pPr>
              <w:tabs>
                <w:tab w:val="clear" w:pos="567"/>
              </w:tabs>
              <w:ind w:left="255"/>
            </w:pPr>
          </w:p>
        </w:tc>
        <w:tc>
          <w:tcPr>
            <w:tcW w:w="849" w:type="dxa"/>
            <w:tcBorders>
              <w:top w:val="single" w:sz="4" w:space="0" w:color="auto"/>
              <w:left w:val="single" w:sz="4" w:space="0" w:color="auto"/>
              <w:bottom w:val="single" w:sz="4" w:space="0" w:color="auto"/>
              <w:right w:val="single" w:sz="4" w:space="0" w:color="auto"/>
            </w:tcBorders>
          </w:tcPr>
          <w:p w14:paraId="62EBD52F" w14:textId="46C3F413" w:rsidR="005A4F8D" w:rsidRPr="00752F99" w:rsidRDefault="006A5F43" w:rsidP="0014523F">
            <w:pPr>
              <w:jc w:val="center"/>
            </w:pPr>
            <w:r>
              <w:t>B</w:t>
            </w:r>
          </w:p>
        </w:tc>
        <w:tc>
          <w:tcPr>
            <w:tcW w:w="709" w:type="dxa"/>
            <w:tcBorders>
              <w:top w:val="single" w:sz="4" w:space="0" w:color="auto"/>
              <w:left w:val="single" w:sz="4" w:space="0" w:color="auto"/>
              <w:bottom w:val="single" w:sz="4" w:space="0" w:color="auto"/>
              <w:right w:val="single" w:sz="4" w:space="0" w:color="auto"/>
            </w:tcBorders>
          </w:tcPr>
          <w:p w14:paraId="0C5E635D" w14:textId="77777777" w:rsidR="005A4F8D" w:rsidRPr="00752F99" w:rsidRDefault="005A4F8D" w:rsidP="0014523F">
            <w:pPr>
              <w:tabs>
                <w:tab w:val="clear" w:pos="567"/>
                <w:tab w:val="left" w:pos="486"/>
              </w:tabs>
            </w:pPr>
          </w:p>
        </w:tc>
        <w:tc>
          <w:tcPr>
            <w:tcW w:w="850" w:type="dxa"/>
            <w:tcBorders>
              <w:top w:val="single" w:sz="4" w:space="0" w:color="auto"/>
              <w:left w:val="single" w:sz="4" w:space="0" w:color="auto"/>
              <w:bottom w:val="single" w:sz="4" w:space="0" w:color="auto"/>
              <w:right w:val="single" w:sz="4" w:space="0" w:color="auto"/>
            </w:tcBorders>
          </w:tcPr>
          <w:p w14:paraId="1C16A0DB" w14:textId="77777777" w:rsidR="005A4F8D" w:rsidRPr="00752F99" w:rsidRDefault="005A4F8D" w:rsidP="0014523F">
            <w:pPr>
              <w:tabs>
                <w:tab w:val="clear" w:pos="567"/>
              </w:tabs>
              <w:ind w:left="318" w:hanging="108"/>
            </w:pPr>
          </w:p>
        </w:tc>
      </w:tr>
      <w:tr w:rsidR="00056F5E" w:rsidRPr="00752F99" w14:paraId="398F5D07" w14:textId="77777777" w:rsidTr="008520BC">
        <w:trPr>
          <w:trHeight w:val="340"/>
          <w:jc w:val="center"/>
        </w:trPr>
        <w:tc>
          <w:tcPr>
            <w:tcW w:w="909" w:type="dxa"/>
            <w:tcBorders>
              <w:top w:val="single" w:sz="4" w:space="0" w:color="auto"/>
              <w:left w:val="single" w:sz="4" w:space="0" w:color="auto"/>
              <w:bottom w:val="single" w:sz="4" w:space="0" w:color="auto"/>
              <w:right w:val="single" w:sz="4" w:space="0" w:color="auto"/>
            </w:tcBorders>
            <w:hideMark/>
          </w:tcPr>
          <w:p w14:paraId="62A888DB" w14:textId="77777777" w:rsidR="005A4F8D" w:rsidRPr="00752F99" w:rsidRDefault="005A4F8D" w:rsidP="00CA4BC2">
            <w:r w:rsidRPr="00752F99">
              <w:t>23</w:t>
            </w:r>
          </w:p>
        </w:tc>
        <w:tc>
          <w:tcPr>
            <w:tcW w:w="789" w:type="dxa"/>
            <w:tcBorders>
              <w:top w:val="single" w:sz="4" w:space="0" w:color="auto"/>
              <w:left w:val="single" w:sz="4" w:space="0" w:color="auto"/>
              <w:bottom w:val="single" w:sz="4" w:space="0" w:color="auto"/>
              <w:right w:val="single" w:sz="4" w:space="0" w:color="auto"/>
            </w:tcBorders>
          </w:tcPr>
          <w:p w14:paraId="769728C0" w14:textId="14D07FF5" w:rsidR="005A4F8D" w:rsidRPr="00752F99" w:rsidRDefault="006A5F43" w:rsidP="0014523F">
            <w:pPr>
              <w:tabs>
                <w:tab w:val="clear" w:pos="567"/>
              </w:tabs>
              <w:ind w:left="255"/>
            </w:pPr>
            <w:r>
              <w:t>A</w:t>
            </w:r>
          </w:p>
        </w:tc>
        <w:tc>
          <w:tcPr>
            <w:tcW w:w="849" w:type="dxa"/>
            <w:tcBorders>
              <w:top w:val="single" w:sz="4" w:space="0" w:color="auto"/>
              <w:left w:val="single" w:sz="4" w:space="0" w:color="auto"/>
              <w:bottom w:val="single" w:sz="4" w:space="0" w:color="auto"/>
              <w:right w:val="single" w:sz="4" w:space="0" w:color="auto"/>
            </w:tcBorders>
          </w:tcPr>
          <w:p w14:paraId="20033CDF" w14:textId="77777777" w:rsidR="005A4F8D" w:rsidRPr="00752F99" w:rsidRDefault="005A4F8D" w:rsidP="0014523F">
            <w:pPr>
              <w:jc w:val="center"/>
            </w:pPr>
          </w:p>
        </w:tc>
        <w:tc>
          <w:tcPr>
            <w:tcW w:w="709" w:type="dxa"/>
            <w:tcBorders>
              <w:top w:val="single" w:sz="4" w:space="0" w:color="auto"/>
              <w:left w:val="single" w:sz="4" w:space="0" w:color="auto"/>
              <w:bottom w:val="single" w:sz="4" w:space="0" w:color="auto"/>
              <w:right w:val="single" w:sz="4" w:space="0" w:color="auto"/>
            </w:tcBorders>
          </w:tcPr>
          <w:p w14:paraId="3742F8E0" w14:textId="77777777" w:rsidR="005A4F8D" w:rsidRPr="00752F99" w:rsidRDefault="005A4F8D" w:rsidP="0014523F">
            <w:pPr>
              <w:tabs>
                <w:tab w:val="clear" w:pos="567"/>
                <w:tab w:val="left" w:pos="486"/>
              </w:tabs>
            </w:pPr>
          </w:p>
        </w:tc>
        <w:tc>
          <w:tcPr>
            <w:tcW w:w="850" w:type="dxa"/>
            <w:tcBorders>
              <w:top w:val="single" w:sz="4" w:space="0" w:color="auto"/>
              <w:left w:val="single" w:sz="4" w:space="0" w:color="auto"/>
              <w:bottom w:val="single" w:sz="4" w:space="0" w:color="auto"/>
              <w:right w:val="single" w:sz="4" w:space="0" w:color="auto"/>
            </w:tcBorders>
          </w:tcPr>
          <w:p w14:paraId="1F527641" w14:textId="6970254F" w:rsidR="005A4F8D" w:rsidRPr="00752F99" w:rsidRDefault="005A4F8D" w:rsidP="0014523F">
            <w:pPr>
              <w:tabs>
                <w:tab w:val="clear" w:pos="567"/>
              </w:tabs>
              <w:ind w:left="318" w:hanging="108"/>
            </w:pPr>
          </w:p>
        </w:tc>
      </w:tr>
      <w:tr w:rsidR="00056F5E" w:rsidRPr="00752F99" w14:paraId="131B0E39" w14:textId="77777777" w:rsidTr="008520BC">
        <w:trPr>
          <w:trHeight w:val="340"/>
          <w:jc w:val="center"/>
        </w:trPr>
        <w:tc>
          <w:tcPr>
            <w:tcW w:w="909" w:type="dxa"/>
            <w:tcBorders>
              <w:top w:val="single" w:sz="4" w:space="0" w:color="auto"/>
              <w:left w:val="single" w:sz="4" w:space="0" w:color="auto"/>
              <w:bottom w:val="single" w:sz="4" w:space="0" w:color="auto"/>
              <w:right w:val="single" w:sz="4" w:space="0" w:color="auto"/>
            </w:tcBorders>
            <w:hideMark/>
          </w:tcPr>
          <w:p w14:paraId="4BF09EF9" w14:textId="77777777" w:rsidR="005A4F8D" w:rsidRPr="00752F99" w:rsidRDefault="005A4F8D" w:rsidP="00CA4BC2">
            <w:r w:rsidRPr="00752F99">
              <w:t>24</w:t>
            </w:r>
          </w:p>
        </w:tc>
        <w:tc>
          <w:tcPr>
            <w:tcW w:w="789" w:type="dxa"/>
            <w:tcBorders>
              <w:top w:val="single" w:sz="4" w:space="0" w:color="auto"/>
              <w:left w:val="single" w:sz="4" w:space="0" w:color="auto"/>
              <w:bottom w:val="single" w:sz="4" w:space="0" w:color="auto"/>
              <w:right w:val="single" w:sz="4" w:space="0" w:color="auto"/>
            </w:tcBorders>
          </w:tcPr>
          <w:p w14:paraId="690F9098" w14:textId="4B9DC320" w:rsidR="005A4F8D" w:rsidRPr="00752F99" w:rsidRDefault="006A5F43" w:rsidP="0014523F">
            <w:pPr>
              <w:tabs>
                <w:tab w:val="clear" w:pos="567"/>
              </w:tabs>
              <w:ind w:left="255"/>
            </w:pPr>
            <w:r>
              <w:t>A</w:t>
            </w:r>
          </w:p>
        </w:tc>
        <w:tc>
          <w:tcPr>
            <w:tcW w:w="849" w:type="dxa"/>
            <w:tcBorders>
              <w:top w:val="single" w:sz="4" w:space="0" w:color="auto"/>
              <w:left w:val="single" w:sz="4" w:space="0" w:color="auto"/>
              <w:bottom w:val="single" w:sz="4" w:space="0" w:color="auto"/>
              <w:right w:val="single" w:sz="4" w:space="0" w:color="auto"/>
            </w:tcBorders>
          </w:tcPr>
          <w:p w14:paraId="152B04C4" w14:textId="77777777" w:rsidR="005A4F8D" w:rsidRPr="00752F99" w:rsidRDefault="005A4F8D" w:rsidP="0014523F">
            <w:pPr>
              <w:jc w:val="center"/>
            </w:pPr>
          </w:p>
        </w:tc>
        <w:tc>
          <w:tcPr>
            <w:tcW w:w="709" w:type="dxa"/>
            <w:tcBorders>
              <w:top w:val="single" w:sz="4" w:space="0" w:color="auto"/>
              <w:left w:val="single" w:sz="4" w:space="0" w:color="auto"/>
              <w:bottom w:val="single" w:sz="4" w:space="0" w:color="auto"/>
              <w:right w:val="single" w:sz="4" w:space="0" w:color="auto"/>
            </w:tcBorders>
          </w:tcPr>
          <w:p w14:paraId="2E629C1C" w14:textId="77777777" w:rsidR="005A4F8D" w:rsidRPr="00752F99" w:rsidRDefault="005A4F8D" w:rsidP="0014523F">
            <w:pPr>
              <w:tabs>
                <w:tab w:val="clear" w:pos="567"/>
                <w:tab w:val="left" w:pos="486"/>
              </w:tabs>
            </w:pPr>
          </w:p>
        </w:tc>
        <w:tc>
          <w:tcPr>
            <w:tcW w:w="850" w:type="dxa"/>
            <w:tcBorders>
              <w:top w:val="single" w:sz="4" w:space="0" w:color="auto"/>
              <w:left w:val="single" w:sz="4" w:space="0" w:color="auto"/>
              <w:bottom w:val="single" w:sz="4" w:space="0" w:color="auto"/>
              <w:right w:val="single" w:sz="4" w:space="0" w:color="auto"/>
            </w:tcBorders>
          </w:tcPr>
          <w:p w14:paraId="180BADE6" w14:textId="77777777" w:rsidR="005A4F8D" w:rsidRPr="00752F99" w:rsidRDefault="005A4F8D" w:rsidP="0014523F">
            <w:pPr>
              <w:tabs>
                <w:tab w:val="clear" w:pos="567"/>
              </w:tabs>
              <w:ind w:left="318" w:hanging="108"/>
            </w:pPr>
          </w:p>
        </w:tc>
      </w:tr>
      <w:tr w:rsidR="00056F5E" w:rsidRPr="00752F99" w14:paraId="57EB0208" w14:textId="77777777" w:rsidTr="008520BC">
        <w:trPr>
          <w:trHeight w:val="340"/>
          <w:jc w:val="center"/>
        </w:trPr>
        <w:tc>
          <w:tcPr>
            <w:tcW w:w="909" w:type="dxa"/>
            <w:tcBorders>
              <w:top w:val="single" w:sz="4" w:space="0" w:color="auto"/>
              <w:left w:val="single" w:sz="4" w:space="0" w:color="auto"/>
              <w:bottom w:val="single" w:sz="4" w:space="0" w:color="auto"/>
              <w:right w:val="single" w:sz="4" w:space="0" w:color="auto"/>
            </w:tcBorders>
            <w:hideMark/>
          </w:tcPr>
          <w:p w14:paraId="0FFD66FE" w14:textId="77777777" w:rsidR="005A4F8D" w:rsidRPr="00752F99" w:rsidRDefault="005A4F8D" w:rsidP="00CA4BC2">
            <w:r w:rsidRPr="00752F99">
              <w:t>25</w:t>
            </w:r>
          </w:p>
        </w:tc>
        <w:tc>
          <w:tcPr>
            <w:tcW w:w="789" w:type="dxa"/>
            <w:tcBorders>
              <w:top w:val="single" w:sz="4" w:space="0" w:color="auto"/>
              <w:left w:val="single" w:sz="4" w:space="0" w:color="auto"/>
              <w:bottom w:val="single" w:sz="4" w:space="0" w:color="auto"/>
              <w:right w:val="single" w:sz="4" w:space="0" w:color="auto"/>
            </w:tcBorders>
          </w:tcPr>
          <w:p w14:paraId="0764E04A" w14:textId="77777777" w:rsidR="005A4F8D" w:rsidRPr="00752F99" w:rsidRDefault="005A4F8D" w:rsidP="0014523F">
            <w:pPr>
              <w:tabs>
                <w:tab w:val="clear" w:pos="567"/>
              </w:tabs>
              <w:ind w:left="255"/>
            </w:pPr>
          </w:p>
        </w:tc>
        <w:tc>
          <w:tcPr>
            <w:tcW w:w="849" w:type="dxa"/>
            <w:tcBorders>
              <w:top w:val="single" w:sz="4" w:space="0" w:color="auto"/>
              <w:left w:val="single" w:sz="4" w:space="0" w:color="auto"/>
              <w:bottom w:val="single" w:sz="4" w:space="0" w:color="auto"/>
              <w:right w:val="single" w:sz="4" w:space="0" w:color="auto"/>
            </w:tcBorders>
          </w:tcPr>
          <w:p w14:paraId="43FD2B55" w14:textId="527DA6EE" w:rsidR="005A4F8D" w:rsidRPr="00752F99" w:rsidRDefault="006A5F43" w:rsidP="0014523F">
            <w:pPr>
              <w:jc w:val="center"/>
            </w:pPr>
            <w:r>
              <w:t>B</w:t>
            </w:r>
          </w:p>
        </w:tc>
        <w:tc>
          <w:tcPr>
            <w:tcW w:w="709" w:type="dxa"/>
            <w:tcBorders>
              <w:top w:val="single" w:sz="4" w:space="0" w:color="auto"/>
              <w:left w:val="single" w:sz="4" w:space="0" w:color="auto"/>
              <w:bottom w:val="single" w:sz="4" w:space="0" w:color="auto"/>
              <w:right w:val="single" w:sz="4" w:space="0" w:color="auto"/>
            </w:tcBorders>
          </w:tcPr>
          <w:p w14:paraId="62743B69" w14:textId="77777777" w:rsidR="005A4F8D" w:rsidRPr="00752F99" w:rsidRDefault="005A4F8D" w:rsidP="0014523F">
            <w:pPr>
              <w:tabs>
                <w:tab w:val="clear" w:pos="567"/>
                <w:tab w:val="left" w:pos="486"/>
              </w:tabs>
            </w:pPr>
          </w:p>
        </w:tc>
        <w:tc>
          <w:tcPr>
            <w:tcW w:w="850" w:type="dxa"/>
            <w:tcBorders>
              <w:top w:val="single" w:sz="4" w:space="0" w:color="auto"/>
              <w:left w:val="single" w:sz="4" w:space="0" w:color="auto"/>
              <w:bottom w:val="single" w:sz="4" w:space="0" w:color="auto"/>
              <w:right w:val="single" w:sz="4" w:space="0" w:color="auto"/>
            </w:tcBorders>
          </w:tcPr>
          <w:p w14:paraId="20181BB0" w14:textId="77777777" w:rsidR="005A4F8D" w:rsidRPr="00752F99" w:rsidRDefault="005A4F8D" w:rsidP="0014523F">
            <w:pPr>
              <w:tabs>
                <w:tab w:val="clear" w:pos="567"/>
              </w:tabs>
              <w:ind w:left="318" w:hanging="108"/>
            </w:pPr>
          </w:p>
        </w:tc>
      </w:tr>
    </w:tbl>
    <w:p w14:paraId="6DB9D79A" w14:textId="77777777" w:rsidR="005A4F8D" w:rsidRPr="00752F99" w:rsidRDefault="005A4F8D" w:rsidP="00CA4BC2"/>
    <w:p w14:paraId="0D9121F7" w14:textId="77777777" w:rsidR="005A4F8D" w:rsidRPr="00752F99" w:rsidRDefault="005A4F8D" w:rsidP="00CA4BC2">
      <w:r w:rsidRPr="00752F99">
        <w:br w:type="page"/>
      </w:r>
    </w:p>
    <w:p w14:paraId="13D0AD51" w14:textId="77777777" w:rsidR="007A7936" w:rsidRPr="00752F99" w:rsidRDefault="005A4F8D" w:rsidP="00CA4BC2">
      <w:r w:rsidRPr="00752F99">
        <w:rPr>
          <w:noProof/>
          <w:lang w:val="en-GB" w:eastAsia="en-GB"/>
        </w:rPr>
        <w:lastRenderedPageBreak/>
        <w:drawing>
          <wp:anchor distT="0" distB="0" distL="114300" distR="114300" simplePos="0" relativeHeight="251682816" behindDoc="1" locked="0" layoutInCell="1" allowOverlap="1" wp14:anchorId="60D491C0" wp14:editId="55E84FCF">
            <wp:simplePos x="0" y="0"/>
            <wp:positionH relativeFrom="column">
              <wp:posOffset>-1603364</wp:posOffset>
            </wp:positionH>
            <wp:positionV relativeFrom="paragraph">
              <wp:posOffset>1489064</wp:posOffset>
            </wp:positionV>
            <wp:extent cx="9330856" cy="6352668"/>
            <wp:effectExtent l="0" t="9525" r="6985" b="69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9330856" cy="6352668"/>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sectPr w:rsidR="007A7936" w:rsidRPr="00752F99" w:rsidSect="00090656">
      <w:footerReference w:type="default" r:id="rId18"/>
      <w:pgSz w:w="11906" w:h="16838"/>
      <w:pgMar w:top="851" w:right="991" w:bottom="1135"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43B37" w14:textId="77777777" w:rsidR="00A754F1" w:rsidRDefault="00A754F1" w:rsidP="00CA4BC2">
      <w:r>
        <w:separator/>
      </w:r>
    </w:p>
  </w:endnote>
  <w:endnote w:type="continuationSeparator" w:id="0">
    <w:p w14:paraId="57E8226F" w14:textId="77777777" w:rsidR="00A754F1" w:rsidRDefault="00A754F1" w:rsidP="00CA4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G Times (W1)">
    <w:altName w:val="Times New Roman"/>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LBOB C+ Palatino">
    <w:altName w:val="Book Antiqua"/>
    <w:panose1 w:val="020B0604020202020204"/>
    <w:charset w:val="00"/>
    <w:family w:val="roman"/>
    <w:notTrueType/>
    <w:pitch w:val="default"/>
    <w:sig w:usb0="00000003" w:usb1="00000000" w:usb2="00000000" w:usb3="00000000" w:csb0="00000001" w:csb1="00000000"/>
  </w:font>
  <w:font w:name="LBNPK L+ Palatino">
    <w:altName w:val="Book Antiqua"/>
    <w:panose1 w:val="020B06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9400634"/>
      <w:docPartObj>
        <w:docPartGallery w:val="Page Numbers (Bottom of Page)"/>
        <w:docPartUnique/>
      </w:docPartObj>
    </w:sdtPr>
    <w:sdtEndPr>
      <w:rPr>
        <w:noProof/>
      </w:rPr>
    </w:sdtEndPr>
    <w:sdtContent>
      <w:p w14:paraId="6EADBAD9" w14:textId="723FF789" w:rsidR="003A17F2" w:rsidRPr="00E80D29" w:rsidRDefault="003A17F2" w:rsidP="00CA4BC2">
        <w:pPr>
          <w:pStyle w:val="Footer"/>
        </w:pPr>
        <w:r w:rsidRPr="00E80D29">
          <w:fldChar w:fldCharType="begin"/>
        </w:r>
        <w:r w:rsidRPr="00E80D29">
          <w:instrText xml:space="preserve"> PAGE   \* MERGEFORMAT </w:instrText>
        </w:r>
        <w:r w:rsidRPr="00E80D29">
          <w:fldChar w:fldCharType="separate"/>
        </w:r>
        <w:r w:rsidR="00E85B75">
          <w:rPr>
            <w:noProof/>
          </w:rPr>
          <w:t>1</w:t>
        </w:r>
        <w:r w:rsidRPr="00E80D29">
          <w:rPr>
            <w:noProof/>
          </w:rPr>
          <w:fldChar w:fldCharType="end"/>
        </w:r>
      </w:p>
    </w:sdtContent>
  </w:sdt>
  <w:p w14:paraId="19E5FD1D" w14:textId="77777777" w:rsidR="003A17F2" w:rsidRPr="00E80D29" w:rsidRDefault="003A17F2" w:rsidP="00CA4B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2B5C1" w14:textId="77777777" w:rsidR="00A754F1" w:rsidRDefault="00A754F1" w:rsidP="00CA4BC2">
      <w:r>
        <w:separator/>
      </w:r>
    </w:p>
  </w:footnote>
  <w:footnote w:type="continuationSeparator" w:id="0">
    <w:p w14:paraId="268E7F4D" w14:textId="77777777" w:rsidR="00A754F1" w:rsidRDefault="00A754F1" w:rsidP="00CA4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05D2FF9"/>
    <w:multiLevelType w:val="hybridMultilevel"/>
    <w:tmpl w:val="4E7A1706"/>
    <w:lvl w:ilvl="0" w:tplc="04090001">
      <w:start w:val="1"/>
      <w:numFmt w:val="bullet"/>
      <w:lvlText w:val=""/>
      <w:lvlJc w:val="left"/>
      <w:pPr>
        <w:tabs>
          <w:tab w:val="num" w:pos="1037"/>
        </w:tabs>
        <w:ind w:left="1037" w:hanging="360"/>
      </w:pPr>
      <w:rPr>
        <w:rFonts w:ascii="Symbol" w:hAnsi="Symbol" w:hint="default"/>
      </w:rPr>
    </w:lvl>
    <w:lvl w:ilvl="1" w:tplc="0C090001">
      <w:start w:val="1"/>
      <w:numFmt w:val="bullet"/>
      <w:lvlText w:val=""/>
      <w:lvlJc w:val="left"/>
      <w:pPr>
        <w:tabs>
          <w:tab w:val="num" w:pos="1757"/>
        </w:tabs>
        <w:ind w:left="1757" w:hanging="360"/>
      </w:pPr>
      <w:rPr>
        <w:rFonts w:ascii="Symbol" w:hAnsi="Symbol" w:hint="default"/>
      </w:rPr>
    </w:lvl>
    <w:lvl w:ilvl="2" w:tplc="04090005">
      <w:start w:val="1"/>
      <w:numFmt w:val="bullet"/>
      <w:lvlText w:val=""/>
      <w:lvlJc w:val="left"/>
      <w:pPr>
        <w:tabs>
          <w:tab w:val="num" w:pos="2477"/>
        </w:tabs>
        <w:ind w:left="2477" w:hanging="360"/>
      </w:pPr>
      <w:rPr>
        <w:rFonts w:ascii="Wingdings" w:hAnsi="Wingdings" w:hint="default"/>
      </w:rPr>
    </w:lvl>
    <w:lvl w:ilvl="3" w:tplc="04090001">
      <w:start w:val="1"/>
      <w:numFmt w:val="bullet"/>
      <w:lvlText w:val=""/>
      <w:lvlJc w:val="left"/>
      <w:pPr>
        <w:tabs>
          <w:tab w:val="num" w:pos="3197"/>
        </w:tabs>
        <w:ind w:left="3197" w:hanging="360"/>
      </w:pPr>
      <w:rPr>
        <w:rFonts w:ascii="Symbol" w:hAnsi="Symbol" w:hint="default"/>
      </w:rPr>
    </w:lvl>
    <w:lvl w:ilvl="4" w:tplc="04090003">
      <w:start w:val="1"/>
      <w:numFmt w:val="bullet"/>
      <w:lvlText w:val="o"/>
      <w:lvlJc w:val="left"/>
      <w:pPr>
        <w:tabs>
          <w:tab w:val="num" w:pos="3917"/>
        </w:tabs>
        <w:ind w:left="3917" w:hanging="360"/>
      </w:pPr>
      <w:rPr>
        <w:rFonts w:ascii="Courier New" w:hAnsi="Courier New" w:cs="Times New Roman" w:hint="default"/>
      </w:rPr>
    </w:lvl>
    <w:lvl w:ilvl="5" w:tplc="04090005">
      <w:start w:val="1"/>
      <w:numFmt w:val="bullet"/>
      <w:lvlText w:val=""/>
      <w:lvlJc w:val="left"/>
      <w:pPr>
        <w:tabs>
          <w:tab w:val="num" w:pos="4637"/>
        </w:tabs>
        <w:ind w:left="4637" w:hanging="360"/>
      </w:pPr>
      <w:rPr>
        <w:rFonts w:ascii="Wingdings" w:hAnsi="Wingdings" w:hint="default"/>
      </w:rPr>
    </w:lvl>
    <w:lvl w:ilvl="6" w:tplc="04090001">
      <w:start w:val="1"/>
      <w:numFmt w:val="bullet"/>
      <w:lvlText w:val=""/>
      <w:lvlJc w:val="left"/>
      <w:pPr>
        <w:tabs>
          <w:tab w:val="num" w:pos="5357"/>
        </w:tabs>
        <w:ind w:left="5357" w:hanging="360"/>
      </w:pPr>
      <w:rPr>
        <w:rFonts w:ascii="Symbol" w:hAnsi="Symbol" w:hint="default"/>
      </w:rPr>
    </w:lvl>
    <w:lvl w:ilvl="7" w:tplc="04090003">
      <w:start w:val="1"/>
      <w:numFmt w:val="bullet"/>
      <w:lvlText w:val="o"/>
      <w:lvlJc w:val="left"/>
      <w:pPr>
        <w:tabs>
          <w:tab w:val="num" w:pos="6077"/>
        </w:tabs>
        <w:ind w:left="6077" w:hanging="360"/>
      </w:pPr>
      <w:rPr>
        <w:rFonts w:ascii="Courier New" w:hAnsi="Courier New" w:cs="Times New Roman" w:hint="default"/>
      </w:rPr>
    </w:lvl>
    <w:lvl w:ilvl="8" w:tplc="04090005">
      <w:start w:val="1"/>
      <w:numFmt w:val="bullet"/>
      <w:lvlText w:val=""/>
      <w:lvlJc w:val="left"/>
      <w:pPr>
        <w:tabs>
          <w:tab w:val="num" w:pos="6797"/>
        </w:tabs>
        <w:ind w:left="6797" w:hanging="360"/>
      </w:pPr>
      <w:rPr>
        <w:rFonts w:ascii="Wingdings" w:hAnsi="Wingdings" w:hint="default"/>
      </w:rPr>
    </w:lvl>
  </w:abstractNum>
  <w:abstractNum w:abstractNumId="2" w15:restartNumberingAfterBreak="0">
    <w:nsid w:val="0D897617"/>
    <w:multiLevelType w:val="hybridMultilevel"/>
    <w:tmpl w:val="F72628D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A0D0CFC"/>
    <w:multiLevelType w:val="hybridMultilevel"/>
    <w:tmpl w:val="C90691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7A2F03"/>
    <w:multiLevelType w:val="hybridMultilevel"/>
    <w:tmpl w:val="8FBECDFA"/>
    <w:lvl w:ilvl="0" w:tplc="6E7E61C4">
      <w:start w:val="1"/>
      <w:numFmt w:val="decimal"/>
      <w:pStyle w:val="NormalQ"/>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69663F"/>
    <w:multiLevelType w:val="hybridMultilevel"/>
    <w:tmpl w:val="9080E0CE"/>
    <w:lvl w:ilvl="0" w:tplc="D2DCD78C">
      <w:start w:val="2"/>
      <w:numFmt w:val="bullet"/>
      <w:lvlText w:val="-"/>
      <w:lvlJc w:val="left"/>
      <w:pPr>
        <w:ind w:left="720" w:hanging="360"/>
      </w:pPr>
      <w:rPr>
        <w:rFonts w:ascii="Helvetica" w:eastAsiaTheme="minorHAnsi" w:hAnsi="Helvetica" w:cs="Helvetica" w:hint="default"/>
        <w:color w:val="000000"/>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731947"/>
    <w:multiLevelType w:val="hybridMultilevel"/>
    <w:tmpl w:val="E26A9DB8"/>
    <w:lvl w:ilvl="0" w:tplc="5FD28E6A">
      <w:start w:val="1"/>
      <w:numFmt w:val="lowerLetter"/>
      <w:pStyle w:val="SubQ"/>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5DDB5BF4"/>
    <w:multiLevelType w:val="hybridMultilevel"/>
    <w:tmpl w:val="B60ECDEC"/>
    <w:lvl w:ilvl="0" w:tplc="AB2068CC">
      <w:start w:val="1"/>
      <w:numFmt w:val="upperLetter"/>
      <w:pStyle w:val="MC"/>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E8288F"/>
    <w:multiLevelType w:val="hybridMultilevel"/>
    <w:tmpl w:val="7BE8E8D6"/>
    <w:lvl w:ilvl="0" w:tplc="D2DCD78C">
      <w:start w:val="2"/>
      <w:numFmt w:val="bullet"/>
      <w:lvlText w:val="-"/>
      <w:lvlJc w:val="left"/>
      <w:pPr>
        <w:ind w:left="720" w:hanging="360"/>
      </w:pPr>
      <w:rPr>
        <w:rFonts w:ascii="Helvetica" w:eastAsiaTheme="minorHAnsi" w:hAnsi="Helvetica" w:cs="Helvetica" w:hint="default"/>
        <w:color w:val="000000"/>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21274D"/>
    <w:multiLevelType w:val="hybridMultilevel"/>
    <w:tmpl w:val="7F788A2E"/>
    <w:lvl w:ilvl="0" w:tplc="0B646E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893447"/>
    <w:multiLevelType w:val="hybridMultilevel"/>
    <w:tmpl w:val="A0124E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lvl w:ilvl="0">
        <w:numFmt w:val="bullet"/>
        <w:lvlText w:val=""/>
        <w:legacy w:legacy="1" w:legacySpace="0" w:legacyIndent="397"/>
        <w:lvlJc w:val="left"/>
        <w:pPr>
          <w:ind w:left="397" w:hanging="397"/>
        </w:pPr>
        <w:rPr>
          <w:rFonts w:ascii="Symbol" w:hAnsi="Symbol" w:hint="default"/>
        </w:rPr>
      </w:lvl>
    </w:lvlOverride>
  </w:num>
  <w:num w:numId="3">
    <w:abstractNumId w:val="1"/>
  </w:num>
  <w:num w:numId="4">
    <w:abstractNumId w:val="9"/>
  </w:num>
  <w:num w:numId="5">
    <w:abstractNumId w:val="7"/>
  </w:num>
  <w:num w:numId="6">
    <w:abstractNumId w:val="7"/>
    <w:lvlOverride w:ilvl="0">
      <w:startOverride w:val="1"/>
    </w:lvlOverride>
  </w:num>
  <w:num w:numId="7">
    <w:abstractNumId w:val="7"/>
    <w:lvlOverride w:ilvl="0">
      <w:startOverride w:val="1"/>
    </w:lvlOverride>
  </w:num>
  <w:num w:numId="8">
    <w:abstractNumId w:val="7"/>
    <w:lvlOverride w:ilvl="0">
      <w:startOverride w:val="1"/>
    </w:lvlOverride>
  </w:num>
  <w:num w:numId="9">
    <w:abstractNumId w:val="7"/>
    <w:lvlOverride w:ilvl="0">
      <w:startOverride w:val="1"/>
    </w:lvlOverride>
  </w:num>
  <w:num w:numId="10">
    <w:abstractNumId w:val="7"/>
    <w:lvlOverride w:ilvl="0">
      <w:startOverride w:val="1"/>
    </w:lvlOverride>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4"/>
  </w:num>
  <w:num w:numId="16">
    <w:abstractNumId w:val="7"/>
    <w:lvlOverride w:ilvl="0">
      <w:startOverride w:val="1"/>
    </w:lvlOverride>
  </w:num>
  <w:num w:numId="17">
    <w:abstractNumId w:val="7"/>
    <w:lvlOverride w:ilvl="0">
      <w:startOverride w:val="1"/>
    </w:lvlOverride>
  </w:num>
  <w:num w:numId="18">
    <w:abstractNumId w:val="6"/>
  </w:num>
  <w:num w:numId="19">
    <w:abstractNumId w:val="6"/>
    <w:lvlOverride w:ilvl="0">
      <w:startOverride w:val="1"/>
    </w:lvlOverride>
  </w:num>
  <w:num w:numId="20">
    <w:abstractNumId w:val="2"/>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7"/>
    <w:lvlOverride w:ilvl="0">
      <w:startOverride w:val="1"/>
    </w:lvlOverride>
  </w:num>
  <w:num w:numId="34">
    <w:abstractNumId w:val="7"/>
    <w:lvlOverride w:ilvl="0">
      <w:startOverride w:val="1"/>
    </w:lvlOverride>
  </w:num>
  <w:num w:numId="35">
    <w:abstractNumId w:val="10"/>
  </w:num>
  <w:num w:numId="36">
    <w:abstractNumId w:val="7"/>
    <w:lvlOverride w:ilvl="0">
      <w:startOverride w:val="1"/>
    </w:lvlOverride>
  </w:num>
  <w:num w:numId="37">
    <w:abstractNumId w:val="6"/>
    <w:lvlOverride w:ilvl="0">
      <w:startOverride w:val="1"/>
    </w:lvlOverride>
  </w:num>
  <w:num w:numId="38">
    <w:abstractNumId w:val="6"/>
    <w:lvlOverride w:ilvl="0">
      <w:startOverride w:val="1"/>
    </w:lvlOverride>
  </w:num>
  <w:num w:numId="39">
    <w:abstractNumId w:val="7"/>
    <w:lvlOverride w:ilvl="0">
      <w:startOverride w:val="1"/>
    </w:lvlOverride>
  </w:num>
  <w:num w:numId="40">
    <w:abstractNumId w:val="7"/>
    <w:lvlOverride w:ilvl="0">
      <w:startOverride w:val="1"/>
    </w:lvlOverride>
  </w:num>
  <w:num w:numId="41">
    <w:abstractNumId w:val="6"/>
    <w:lvlOverride w:ilvl="0">
      <w:startOverride w:val="1"/>
    </w:lvlOverride>
  </w:num>
  <w:num w:numId="42">
    <w:abstractNumId w:val="6"/>
    <w:lvlOverride w:ilvl="0">
      <w:startOverride w:val="1"/>
    </w:lvlOverride>
  </w:num>
  <w:num w:numId="43">
    <w:abstractNumId w:val="5"/>
  </w:num>
  <w:num w:numId="44">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F8D"/>
    <w:rsid w:val="00010A3F"/>
    <w:rsid w:val="00013FF4"/>
    <w:rsid w:val="0001467E"/>
    <w:rsid w:val="000320E2"/>
    <w:rsid w:val="00036E39"/>
    <w:rsid w:val="000412CB"/>
    <w:rsid w:val="00042C0C"/>
    <w:rsid w:val="000505BB"/>
    <w:rsid w:val="00056F5E"/>
    <w:rsid w:val="00060F64"/>
    <w:rsid w:val="00090656"/>
    <w:rsid w:val="000A5F04"/>
    <w:rsid w:val="000B3C48"/>
    <w:rsid w:val="000E281A"/>
    <w:rsid w:val="000E5596"/>
    <w:rsid w:val="000F7454"/>
    <w:rsid w:val="000F7FE2"/>
    <w:rsid w:val="00102630"/>
    <w:rsid w:val="00104D8C"/>
    <w:rsid w:val="00113A9E"/>
    <w:rsid w:val="001209A3"/>
    <w:rsid w:val="00132491"/>
    <w:rsid w:val="00133802"/>
    <w:rsid w:val="0014523F"/>
    <w:rsid w:val="00152BD2"/>
    <w:rsid w:val="001606C1"/>
    <w:rsid w:val="00161E96"/>
    <w:rsid w:val="0016737C"/>
    <w:rsid w:val="001740E0"/>
    <w:rsid w:val="00187D16"/>
    <w:rsid w:val="0019258F"/>
    <w:rsid w:val="001A6274"/>
    <w:rsid w:val="001B633B"/>
    <w:rsid w:val="001C4AD8"/>
    <w:rsid w:val="001C645F"/>
    <w:rsid w:val="001D1150"/>
    <w:rsid w:val="001F1D24"/>
    <w:rsid w:val="002028D0"/>
    <w:rsid w:val="00202FFE"/>
    <w:rsid w:val="00225B68"/>
    <w:rsid w:val="00225EF9"/>
    <w:rsid w:val="00226A5B"/>
    <w:rsid w:val="00227F6A"/>
    <w:rsid w:val="0023279D"/>
    <w:rsid w:val="0023417C"/>
    <w:rsid w:val="00237099"/>
    <w:rsid w:val="002375C2"/>
    <w:rsid w:val="00266591"/>
    <w:rsid w:val="00266C0B"/>
    <w:rsid w:val="00267DC0"/>
    <w:rsid w:val="0027009D"/>
    <w:rsid w:val="002733AF"/>
    <w:rsid w:val="0027351C"/>
    <w:rsid w:val="00290828"/>
    <w:rsid w:val="002A3D56"/>
    <w:rsid w:val="002B39BD"/>
    <w:rsid w:val="002B7949"/>
    <w:rsid w:val="002D4E28"/>
    <w:rsid w:val="002E6D19"/>
    <w:rsid w:val="002F14B1"/>
    <w:rsid w:val="002F19A5"/>
    <w:rsid w:val="002F3DCF"/>
    <w:rsid w:val="0030565A"/>
    <w:rsid w:val="00310F63"/>
    <w:rsid w:val="00313F45"/>
    <w:rsid w:val="00314489"/>
    <w:rsid w:val="0032744B"/>
    <w:rsid w:val="00355D7A"/>
    <w:rsid w:val="00355E2C"/>
    <w:rsid w:val="00367DA1"/>
    <w:rsid w:val="00390F86"/>
    <w:rsid w:val="003A17F2"/>
    <w:rsid w:val="003A616F"/>
    <w:rsid w:val="003B2A06"/>
    <w:rsid w:val="003B61D7"/>
    <w:rsid w:val="003D0D6C"/>
    <w:rsid w:val="003D1271"/>
    <w:rsid w:val="003D29CF"/>
    <w:rsid w:val="003E37DB"/>
    <w:rsid w:val="003F035B"/>
    <w:rsid w:val="003F1E25"/>
    <w:rsid w:val="003F3D94"/>
    <w:rsid w:val="004005AA"/>
    <w:rsid w:val="00402CD5"/>
    <w:rsid w:val="004031D7"/>
    <w:rsid w:val="0040356C"/>
    <w:rsid w:val="00405A47"/>
    <w:rsid w:val="004078B9"/>
    <w:rsid w:val="004163AA"/>
    <w:rsid w:val="00420966"/>
    <w:rsid w:val="0043049F"/>
    <w:rsid w:val="0045368C"/>
    <w:rsid w:val="00453D12"/>
    <w:rsid w:val="00465C3D"/>
    <w:rsid w:val="00484941"/>
    <w:rsid w:val="00494610"/>
    <w:rsid w:val="004B2EDC"/>
    <w:rsid w:val="004B6D1A"/>
    <w:rsid w:val="004C1A36"/>
    <w:rsid w:val="004C3CCB"/>
    <w:rsid w:val="004C6889"/>
    <w:rsid w:val="004E6585"/>
    <w:rsid w:val="0050112A"/>
    <w:rsid w:val="005102B3"/>
    <w:rsid w:val="005270B0"/>
    <w:rsid w:val="005419A5"/>
    <w:rsid w:val="00547A82"/>
    <w:rsid w:val="00547EDE"/>
    <w:rsid w:val="00554E81"/>
    <w:rsid w:val="0056460D"/>
    <w:rsid w:val="00567836"/>
    <w:rsid w:val="00587122"/>
    <w:rsid w:val="005918FA"/>
    <w:rsid w:val="00592439"/>
    <w:rsid w:val="005A074A"/>
    <w:rsid w:val="005A4F8D"/>
    <w:rsid w:val="005A6A8F"/>
    <w:rsid w:val="005A7ECB"/>
    <w:rsid w:val="005C0AE9"/>
    <w:rsid w:val="005D5F51"/>
    <w:rsid w:val="005E43C3"/>
    <w:rsid w:val="005F564A"/>
    <w:rsid w:val="00605AB8"/>
    <w:rsid w:val="0061292C"/>
    <w:rsid w:val="00616AEE"/>
    <w:rsid w:val="00622112"/>
    <w:rsid w:val="00630A94"/>
    <w:rsid w:val="0064167B"/>
    <w:rsid w:val="006433C2"/>
    <w:rsid w:val="006447A6"/>
    <w:rsid w:val="00645243"/>
    <w:rsid w:val="00653C52"/>
    <w:rsid w:val="00660C48"/>
    <w:rsid w:val="00674770"/>
    <w:rsid w:val="00695C6E"/>
    <w:rsid w:val="006A5F43"/>
    <w:rsid w:val="006C54D2"/>
    <w:rsid w:val="006E1939"/>
    <w:rsid w:val="006E3FD6"/>
    <w:rsid w:val="006F5F35"/>
    <w:rsid w:val="00707A64"/>
    <w:rsid w:val="00716D2A"/>
    <w:rsid w:val="00720DDB"/>
    <w:rsid w:val="0072140B"/>
    <w:rsid w:val="0072664F"/>
    <w:rsid w:val="0072782A"/>
    <w:rsid w:val="007319A2"/>
    <w:rsid w:val="007334B4"/>
    <w:rsid w:val="007436F1"/>
    <w:rsid w:val="00744C47"/>
    <w:rsid w:val="00752F99"/>
    <w:rsid w:val="00754D5A"/>
    <w:rsid w:val="00773A70"/>
    <w:rsid w:val="00777AB8"/>
    <w:rsid w:val="00786E71"/>
    <w:rsid w:val="0079123C"/>
    <w:rsid w:val="007A145C"/>
    <w:rsid w:val="007A476B"/>
    <w:rsid w:val="007A4B3D"/>
    <w:rsid w:val="007A72A5"/>
    <w:rsid w:val="007A7936"/>
    <w:rsid w:val="007A7E77"/>
    <w:rsid w:val="007B62DD"/>
    <w:rsid w:val="007C41D6"/>
    <w:rsid w:val="0080383B"/>
    <w:rsid w:val="008075FC"/>
    <w:rsid w:val="00811842"/>
    <w:rsid w:val="00815A1F"/>
    <w:rsid w:val="00845D1C"/>
    <w:rsid w:val="008520BC"/>
    <w:rsid w:val="00853BE5"/>
    <w:rsid w:val="008614E5"/>
    <w:rsid w:val="00862E38"/>
    <w:rsid w:val="008631A5"/>
    <w:rsid w:val="008769AC"/>
    <w:rsid w:val="00876A3D"/>
    <w:rsid w:val="008840D8"/>
    <w:rsid w:val="00884C6A"/>
    <w:rsid w:val="00887433"/>
    <w:rsid w:val="008B0227"/>
    <w:rsid w:val="008B238C"/>
    <w:rsid w:val="008D268E"/>
    <w:rsid w:val="008D33A6"/>
    <w:rsid w:val="008D5FFD"/>
    <w:rsid w:val="008E15AE"/>
    <w:rsid w:val="00902F3A"/>
    <w:rsid w:val="009058DA"/>
    <w:rsid w:val="0091476C"/>
    <w:rsid w:val="00922183"/>
    <w:rsid w:val="00925C86"/>
    <w:rsid w:val="00941894"/>
    <w:rsid w:val="00955FC5"/>
    <w:rsid w:val="00956934"/>
    <w:rsid w:val="00967FBE"/>
    <w:rsid w:val="0098404C"/>
    <w:rsid w:val="009942A7"/>
    <w:rsid w:val="00995592"/>
    <w:rsid w:val="00997A20"/>
    <w:rsid w:val="009A5401"/>
    <w:rsid w:val="009B0DED"/>
    <w:rsid w:val="009B10B1"/>
    <w:rsid w:val="009B78EA"/>
    <w:rsid w:val="009C09C0"/>
    <w:rsid w:val="009D5149"/>
    <w:rsid w:val="009D66A5"/>
    <w:rsid w:val="009E4273"/>
    <w:rsid w:val="009F60A5"/>
    <w:rsid w:val="00A0748E"/>
    <w:rsid w:val="00A127C6"/>
    <w:rsid w:val="00A1324E"/>
    <w:rsid w:val="00A13890"/>
    <w:rsid w:val="00A162A5"/>
    <w:rsid w:val="00A35DDE"/>
    <w:rsid w:val="00A43058"/>
    <w:rsid w:val="00A43DAF"/>
    <w:rsid w:val="00A459AE"/>
    <w:rsid w:val="00A512A3"/>
    <w:rsid w:val="00A55F2F"/>
    <w:rsid w:val="00A56A5F"/>
    <w:rsid w:val="00A634FB"/>
    <w:rsid w:val="00A67A4C"/>
    <w:rsid w:val="00A707FD"/>
    <w:rsid w:val="00A754F1"/>
    <w:rsid w:val="00A86F1B"/>
    <w:rsid w:val="00A94053"/>
    <w:rsid w:val="00AA2B4B"/>
    <w:rsid w:val="00AB0A6A"/>
    <w:rsid w:val="00AB289C"/>
    <w:rsid w:val="00AB7E75"/>
    <w:rsid w:val="00AC739B"/>
    <w:rsid w:val="00AD0872"/>
    <w:rsid w:val="00AD4DCE"/>
    <w:rsid w:val="00AD7C9D"/>
    <w:rsid w:val="00AE455D"/>
    <w:rsid w:val="00B12409"/>
    <w:rsid w:val="00B16AE1"/>
    <w:rsid w:val="00B20D68"/>
    <w:rsid w:val="00B323A6"/>
    <w:rsid w:val="00B34FB6"/>
    <w:rsid w:val="00B448D7"/>
    <w:rsid w:val="00B62770"/>
    <w:rsid w:val="00B732D2"/>
    <w:rsid w:val="00B743F6"/>
    <w:rsid w:val="00B74E8C"/>
    <w:rsid w:val="00B927D7"/>
    <w:rsid w:val="00B971ED"/>
    <w:rsid w:val="00BA165E"/>
    <w:rsid w:val="00BA367B"/>
    <w:rsid w:val="00BA3B05"/>
    <w:rsid w:val="00BA5ECE"/>
    <w:rsid w:val="00BB7D32"/>
    <w:rsid w:val="00BC2687"/>
    <w:rsid w:val="00BD0FBE"/>
    <w:rsid w:val="00BD548A"/>
    <w:rsid w:val="00BE3E19"/>
    <w:rsid w:val="00BE72C8"/>
    <w:rsid w:val="00C02118"/>
    <w:rsid w:val="00C02551"/>
    <w:rsid w:val="00C066ED"/>
    <w:rsid w:val="00C11A97"/>
    <w:rsid w:val="00C20C62"/>
    <w:rsid w:val="00C256EE"/>
    <w:rsid w:val="00C27315"/>
    <w:rsid w:val="00C335A8"/>
    <w:rsid w:val="00C34522"/>
    <w:rsid w:val="00C44009"/>
    <w:rsid w:val="00C448D9"/>
    <w:rsid w:val="00C61E25"/>
    <w:rsid w:val="00C75428"/>
    <w:rsid w:val="00C9602B"/>
    <w:rsid w:val="00CA496A"/>
    <w:rsid w:val="00CA4BC2"/>
    <w:rsid w:val="00CA51D5"/>
    <w:rsid w:val="00CC1E23"/>
    <w:rsid w:val="00CC31A6"/>
    <w:rsid w:val="00CC77A4"/>
    <w:rsid w:val="00CD45E7"/>
    <w:rsid w:val="00CE0763"/>
    <w:rsid w:val="00CF4771"/>
    <w:rsid w:val="00D064DA"/>
    <w:rsid w:val="00D12755"/>
    <w:rsid w:val="00D2171C"/>
    <w:rsid w:val="00D30B74"/>
    <w:rsid w:val="00D34D35"/>
    <w:rsid w:val="00D356F2"/>
    <w:rsid w:val="00D47C9A"/>
    <w:rsid w:val="00D63E18"/>
    <w:rsid w:val="00D649A1"/>
    <w:rsid w:val="00D82ADD"/>
    <w:rsid w:val="00D83123"/>
    <w:rsid w:val="00D921C6"/>
    <w:rsid w:val="00D92FA8"/>
    <w:rsid w:val="00D93190"/>
    <w:rsid w:val="00DA7CD7"/>
    <w:rsid w:val="00DB001E"/>
    <w:rsid w:val="00DC4DED"/>
    <w:rsid w:val="00DD4686"/>
    <w:rsid w:val="00DF24EF"/>
    <w:rsid w:val="00E02B7E"/>
    <w:rsid w:val="00E03B6D"/>
    <w:rsid w:val="00E0494D"/>
    <w:rsid w:val="00E12841"/>
    <w:rsid w:val="00E1540B"/>
    <w:rsid w:val="00E27C0A"/>
    <w:rsid w:val="00E36393"/>
    <w:rsid w:val="00E527DD"/>
    <w:rsid w:val="00E5674B"/>
    <w:rsid w:val="00E6421B"/>
    <w:rsid w:val="00E71FFB"/>
    <w:rsid w:val="00E80B7D"/>
    <w:rsid w:val="00E80D29"/>
    <w:rsid w:val="00E85B75"/>
    <w:rsid w:val="00E96FF0"/>
    <w:rsid w:val="00EA1F07"/>
    <w:rsid w:val="00EA6D36"/>
    <w:rsid w:val="00EA7106"/>
    <w:rsid w:val="00EA71F3"/>
    <w:rsid w:val="00EB73B8"/>
    <w:rsid w:val="00EB7D3A"/>
    <w:rsid w:val="00EC21E7"/>
    <w:rsid w:val="00EC2B24"/>
    <w:rsid w:val="00ED6CEE"/>
    <w:rsid w:val="00EF02FE"/>
    <w:rsid w:val="00EF4B01"/>
    <w:rsid w:val="00EF7E43"/>
    <w:rsid w:val="00EF7F0B"/>
    <w:rsid w:val="00F01367"/>
    <w:rsid w:val="00F15022"/>
    <w:rsid w:val="00F207D2"/>
    <w:rsid w:val="00F21EC7"/>
    <w:rsid w:val="00F339DE"/>
    <w:rsid w:val="00F350F7"/>
    <w:rsid w:val="00F35C60"/>
    <w:rsid w:val="00F42E4E"/>
    <w:rsid w:val="00F43832"/>
    <w:rsid w:val="00F56598"/>
    <w:rsid w:val="00F62776"/>
    <w:rsid w:val="00F80032"/>
    <w:rsid w:val="00FA1ADB"/>
    <w:rsid w:val="00FA45A0"/>
    <w:rsid w:val="00FA68DE"/>
    <w:rsid w:val="00FB36BE"/>
    <w:rsid w:val="00FC78E8"/>
    <w:rsid w:val="00FE44A4"/>
    <w:rsid w:val="00FE628F"/>
    <w:rsid w:val="00FF420F"/>
    <w:rsid w:val="00FF5DCF"/>
    <w:rsid w:val="00FF6C6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EBE24A"/>
  <w14:defaultImageDpi w14:val="300"/>
  <w15:docId w15:val="{A505FF47-B9CB-4E32-876C-7BD4F32F6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0656"/>
    <w:pPr>
      <w:tabs>
        <w:tab w:val="left" w:pos="567"/>
        <w:tab w:val="left" w:pos="1134"/>
      </w:tabs>
      <w:autoSpaceDE w:val="0"/>
      <w:autoSpaceDN w:val="0"/>
      <w:adjustRightInd w:val="0"/>
      <w:ind w:left="426"/>
    </w:pPr>
    <w:rPr>
      <w:rFonts w:ascii="Helvetica" w:eastAsiaTheme="minorHAnsi" w:hAnsi="Helvetica" w:cs="Helvetica"/>
      <w:sz w:val="22"/>
      <w:szCs w:val="22"/>
    </w:rPr>
  </w:style>
  <w:style w:type="paragraph" w:styleId="Heading1">
    <w:name w:val="heading 1"/>
    <w:basedOn w:val="Normal"/>
    <w:next w:val="Normal"/>
    <w:link w:val="Heading1Char"/>
    <w:qFormat/>
    <w:rsid w:val="005A4F8D"/>
    <w:pPr>
      <w:keepNext/>
      <w:tabs>
        <w:tab w:val="left" w:pos="3261"/>
        <w:tab w:val="right" w:pos="7938"/>
      </w:tabs>
      <w:spacing w:after="120"/>
      <w:ind w:firstLine="1134"/>
      <w:outlineLvl w:val="0"/>
    </w:pPr>
    <w:rPr>
      <w:rFonts w:ascii="CG Times (W1)" w:eastAsia="Times New Roman" w:hAnsi="CG Times (W1)" w:cs="Times New Roman"/>
      <w:b/>
      <w:sz w:val="24"/>
      <w:szCs w:val="20"/>
    </w:rPr>
  </w:style>
  <w:style w:type="paragraph" w:styleId="Heading2">
    <w:name w:val="heading 2"/>
    <w:basedOn w:val="Heading3"/>
    <w:next w:val="Normal"/>
    <w:link w:val="Heading2Char"/>
    <w:unhideWhenUsed/>
    <w:qFormat/>
    <w:rsid w:val="00773A70"/>
    <w:pPr>
      <w:outlineLvl w:val="1"/>
    </w:pPr>
    <w:rPr>
      <w:u w:val="none"/>
    </w:rPr>
  </w:style>
  <w:style w:type="paragraph" w:styleId="Heading3">
    <w:name w:val="heading 3"/>
    <w:basedOn w:val="Normal"/>
    <w:next w:val="Normal"/>
    <w:link w:val="Heading3Char"/>
    <w:unhideWhenUsed/>
    <w:qFormat/>
    <w:rsid w:val="00773A70"/>
    <w:pPr>
      <w:keepNext/>
      <w:ind w:left="567" w:hanging="567"/>
      <w:outlineLvl w:val="2"/>
    </w:pPr>
    <w:rPr>
      <w:rFonts w:eastAsia="Times New Roman" w:cs="Times New Roman"/>
      <w:b/>
      <w:szCs w:val="20"/>
      <w:u w:val="single"/>
    </w:rPr>
  </w:style>
  <w:style w:type="paragraph" w:styleId="Heading8">
    <w:name w:val="heading 8"/>
    <w:basedOn w:val="Normal"/>
    <w:next w:val="Normal"/>
    <w:link w:val="Heading8Char"/>
    <w:unhideWhenUsed/>
    <w:qFormat/>
    <w:rsid w:val="005A4F8D"/>
    <w:pPr>
      <w:keepNext/>
      <w:outlineLvl w:val="7"/>
    </w:pPr>
    <w:rPr>
      <w:rFonts w:ascii="Garamond" w:eastAsia="Times New Roman" w:hAnsi="Garamond" w:cs="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4F8D"/>
    <w:rPr>
      <w:rFonts w:ascii="CG Times (W1)" w:eastAsia="Times New Roman" w:hAnsi="CG Times (W1)" w:cs="Times New Roman"/>
      <w:b/>
      <w:szCs w:val="20"/>
    </w:rPr>
  </w:style>
  <w:style w:type="character" w:customStyle="1" w:styleId="Heading2Char">
    <w:name w:val="Heading 2 Char"/>
    <w:basedOn w:val="DefaultParagraphFont"/>
    <w:link w:val="Heading2"/>
    <w:rsid w:val="00773A70"/>
    <w:rPr>
      <w:rFonts w:ascii="Helvetica" w:eastAsia="Times New Roman" w:hAnsi="Helvetica" w:cs="Times New Roman"/>
      <w:b/>
      <w:szCs w:val="20"/>
    </w:rPr>
  </w:style>
  <w:style w:type="character" w:customStyle="1" w:styleId="Heading3Char">
    <w:name w:val="Heading 3 Char"/>
    <w:basedOn w:val="DefaultParagraphFont"/>
    <w:link w:val="Heading3"/>
    <w:rsid w:val="00773A70"/>
    <w:rPr>
      <w:rFonts w:ascii="Helvetica" w:eastAsia="Times New Roman" w:hAnsi="Helvetica" w:cs="Times New Roman"/>
      <w:b/>
      <w:sz w:val="22"/>
      <w:szCs w:val="20"/>
      <w:u w:val="single"/>
    </w:rPr>
  </w:style>
  <w:style w:type="character" w:customStyle="1" w:styleId="Heading8Char">
    <w:name w:val="Heading 8 Char"/>
    <w:basedOn w:val="DefaultParagraphFont"/>
    <w:link w:val="Heading8"/>
    <w:rsid w:val="005A4F8D"/>
    <w:rPr>
      <w:rFonts w:ascii="Garamond" w:eastAsia="Times New Roman" w:hAnsi="Garamond" w:cs="Times New Roman"/>
      <w:b/>
      <w:bCs/>
      <w:szCs w:val="20"/>
    </w:rPr>
  </w:style>
  <w:style w:type="paragraph" w:styleId="BalloonText">
    <w:name w:val="Balloon Text"/>
    <w:basedOn w:val="Normal"/>
    <w:link w:val="BalloonTextChar"/>
    <w:uiPriority w:val="99"/>
    <w:semiHidden/>
    <w:unhideWhenUsed/>
    <w:rsid w:val="005A4F8D"/>
    <w:rPr>
      <w:rFonts w:ascii="Tahoma" w:hAnsi="Tahoma" w:cs="Tahoma"/>
      <w:sz w:val="16"/>
      <w:szCs w:val="16"/>
    </w:rPr>
  </w:style>
  <w:style w:type="character" w:customStyle="1" w:styleId="BalloonTextChar">
    <w:name w:val="Balloon Text Char"/>
    <w:basedOn w:val="DefaultParagraphFont"/>
    <w:link w:val="BalloonText"/>
    <w:uiPriority w:val="99"/>
    <w:semiHidden/>
    <w:rsid w:val="005A4F8D"/>
    <w:rPr>
      <w:rFonts w:ascii="Tahoma" w:eastAsiaTheme="minorHAnsi" w:hAnsi="Tahoma" w:cs="Tahoma"/>
      <w:sz w:val="16"/>
      <w:szCs w:val="16"/>
    </w:rPr>
  </w:style>
  <w:style w:type="paragraph" w:styleId="ListParagraph">
    <w:name w:val="List Paragraph"/>
    <w:basedOn w:val="Normal"/>
    <w:link w:val="ListParagraphChar"/>
    <w:uiPriority w:val="34"/>
    <w:qFormat/>
    <w:rsid w:val="005A4F8D"/>
    <w:pPr>
      <w:ind w:left="720"/>
      <w:contextualSpacing/>
    </w:pPr>
  </w:style>
  <w:style w:type="table" w:styleId="TableGrid">
    <w:name w:val="Table Grid"/>
    <w:basedOn w:val="TableNormal"/>
    <w:uiPriority w:val="59"/>
    <w:rsid w:val="005A4F8D"/>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A4F8D"/>
    <w:pPr>
      <w:autoSpaceDE w:val="0"/>
      <w:autoSpaceDN w:val="0"/>
      <w:adjustRightInd w:val="0"/>
    </w:pPr>
    <w:rPr>
      <w:rFonts w:ascii="Times New Roman" w:eastAsiaTheme="minorHAnsi" w:hAnsi="Times New Roman" w:cs="Times New Roman"/>
      <w:color w:val="000000"/>
    </w:rPr>
  </w:style>
  <w:style w:type="paragraph" w:customStyle="1" w:styleId="CM44">
    <w:name w:val="CM44"/>
    <w:basedOn w:val="Default"/>
    <w:next w:val="Default"/>
    <w:uiPriority w:val="99"/>
    <w:rsid w:val="005A4F8D"/>
    <w:rPr>
      <w:color w:val="auto"/>
    </w:rPr>
  </w:style>
  <w:style w:type="paragraph" w:customStyle="1" w:styleId="CM45">
    <w:name w:val="CM45"/>
    <w:basedOn w:val="Default"/>
    <w:next w:val="Default"/>
    <w:uiPriority w:val="99"/>
    <w:rsid w:val="005A4F8D"/>
    <w:rPr>
      <w:rFonts w:ascii="DLBOB C+ Palatino" w:hAnsi="DLBOB C+ Palatino" w:cstheme="minorBidi"/>
      <w:color w:val="auto"/>
    </w:rPr>
  </w:style>
  <w:style w:type="paragraph" w:customStyle="1" w:styleId="CM47">
    <w:name w:val="CM47"/>
    <w:basedOn w:val="Default"/>
    <w:next w:val="Default"/>
    <w:uiPriority w:val="99"/>
    <w:rsid w:val="005A4F8D"/>
    <w:rPr>
      <w:rFonts w:ascii="LBNPK L+ Palatino" w:hAnsi="LBNPK L+ Palatino" w:cstheme="minorBidi"/>
      <w:color w:val="auto"/>
    </w:rPr>
  </w:style>
  <w:style w:type="paragraph" w:styleId="Header">
    <w:name w:val="header"/>
    <w:basedOn w:val="Normal"/>
    <w:link w:val="HeaderChar"/>
    <w:unhideWhenUsed/>
    <w:rsid w:val="005A4F8D"/>
    <w:pPr>
      <w:tabs>
        <w:tab w:val="center" w:pos="4153"/>
        <w:tab w:val="right" w:pos="8306"/>
      </w:tabs>
    </w:pPr>
    <w:rPr>
      <w:rFonts w:ascii="Times New Roman" w:eastAsia="Times New Roman" w:hAnsi="Times New Roman" w:cs="Times New Roman"/>
      <w:sz w:val="24"/>
      <w:szCs w:val="20"/>
      <w:lang w:val="en-US"/>
    </w:rPr>
  </w:style>
  <w:style w:type="character" w:customStyle="1" w:styleId="HeaderChar">
    <w:name w:val="Header Char"/>
    <w:basedOn w:val="DefaultParagraphFont"/>
    <w:link w:val="Header"/>
    <w:rsid w:val="005A4F8D"/>
    <w:rPr>
      <w:rFonts w:ascii="Times New Roman" w:eastAsia="Times New Roman" w:hAnsi="Times New Roman" w:cs="Times New Roman"/>
      <w:szCs w:val="20"/>
      <w:lang w:val="en-US"/>
    </w:rPr>
  </w:style>
  <w:style w:type="paragraph" w:styleId="Footer">
    <w:name w:val="footer"/>
    <w:basedOn w:val="Normal"/>
    <w:link w:val="FooterChar"/>
    <w:uiPriority w:val="99"/>
    <w:unhideWhenUsed/>
    <w:rsid w:val="005A4F8D"/>
    <w:pPr>
      <w:tabs>
        <w:tab w:val="center" w:pos="4513"/>
        <w:tab w:val="right" w:pos="9026"/>
      </w:tabs>
    </w:pPr>
  </w:style>
  <w:style w:type="character" w:customStyle="1" w:styleId="FooterChar">
    <w:name w:val="Footer Char"/>
    <w:basedOn w:val="DefaultParagraphFont"/>
    <w:link w:val="Footer"/>
    <w:uiPriority w:val="99"/>
    <w:rsid w:val="005A4F8D"/>
    <w:rPr>
      <w:rFonts w:eastAsiaTheme="minorHAnsi"/>
      <w:sz w:val="22"/>
      <w:szCs w:val="22"/>
    </w:rPr>
  </w:style>
  <w:style w:type="paragraph" w:styleId="NoSpacing">
    <w:name w:val="No Spacing"/>
    <w:uiPriority w:val="1"/>
    <w:qFormat/>
    <w:rsid w:val="005A4F8D"/>
    <w:rPr>
      <w:rFonts w:eastAsiaTheme="minorHAnsi"/>
      <w:sz w:val="22"/>
      <w:szCs w:val="22"/>
    </w:rPr>
  </w:style>
  <w:style w:type="paragraph" w:customStyle="1" w:styleId="Ptablebodyfullout">
    <w:name w:val="P: table body fullout"/>
    <w:basedOn w:val="Normal"/>
    <w:rsid w:val="005A074A"/>
    <w:pPr>
      <w:spacing w:before="40" w:after="80"/>
    </w:pPr>
    <w:rPr>
      <w:rFonts w:ascii="Times New Roman" w:eastAsia="Times New Roman" w:hAnsi="Times New Roman" w:cs="Times New Roman"/>
      <w:sz w:val="24"/>
      <w:szCs w:val="20"/>
    </w:rPr>
  </w:style>
  <w:style w:type="paragraph" w:customStyle="1" w:styleId="PMultiChoice4col">
    <w:name w:val="P: MultiChoice 4 col"/>
    <w:basedOn w:val="Normal"/>
    <w:rsid w:val="005A074A"/>
    <w:pPr>
      <w:tabs>
        <w:tab w:val="left" w:pos="340"/>
        <w:tab w:val="left" w:pos="1985"/>
        <w:tab w:val="left" w:pos="2325"/>
        <w:tab w:val="left" w:pos="3969"/>
        <w:tab w:val="left" w:pos="4309"/>
        <w:tab w:val="left" w:pos="5954"/>
        <w:tab w:val="left" w:pos="6294"/>
      </w:tabs>
      <w:spacing w:after="40"/>
    </w:pPr>
    <w:rPr>
      <w:rFonts w:ascii="Times New Roman" w:eastAsia="Times New Roman" w:hAnsi="Times New Roman" w:cs="Times New Roman"/>
      <w:sz w:val="24"/>
      <w:szCs w:val="20"/>
    </w:rPr>
  </w:style>
  <w:style w:type="paragraph" w:customStyle="1" w:styleId="MC">
    <w:name w:val="MC"/>
    <w:basedOn w:val="Normal"/>
    <w:link w:val="MCChar"/>
    <w:qFormat/>
    <w:rsid w:val="00E0494D"/>
    <w:pPr>
      <w:numPr>
        <w:numId w:val="5"/>
      </w:numPr>
      <w:tabs>
        <w:tab w:val="clear" w:pos="567"/>
        <w:tab w:val="left" w:pos="851"/>
      </w:tabs>
    </w:pPr>
  </w:style>
  <w:style w:type="character" w:styleId="CommentReference">
    <w:name w:val="annotation reference"/>
    <w:basedOn w:val="DefaultParagraphFont"/>
    <w:uiPriority w:val="99"/>
    <w:semiHidden/>
    <w:unhideWhenUsed/>
    <w:rsid w:val="00266591"/>
    <w:rPr>
      <w:sz w:val="16"/>
      <w:szCs w:val="16"/>
    </w:rPr>
  </w:style>
  <w:style w:type="character" w:customStyle="1" w:styleId="MCChar">
    <w:name w:val="MC Char"/>
    <w:basedOn w:val="DefaultParagraphFont"/>
    <w:link w:val="MC"/>
    <w:rsid w:val="00E0494D"/>
    <w:rPr>
      <w:rFonts w:ascii="Helvetica" w:eastAsiaTheme="minorHAnsi" w:hAnsi="Helvetica" w:cs="Helvetica"/>
      <w:sz w:val="22"/>
      <w:szCs w:val="22"/>
    </w:rPr>
  </w:style>
  <w:style w:type="paragraph" w:styleId="CommentText">
    <w:name w:val="annotation text"/>
    <w:basedOn w:val="Normal"/>
    <w:link w:val="CommentTextChar"/>
    <w:uiPriority w:val="99"/>
    <w:unhideWhenUsed/>
    <w:rsid w:val="00266591"/>
    <w:rPr>
      <w:sz w:val="20"/>
      <w:szCs w:val="20"/>
    </w:rPr>
  </w:style>
  <w:style w:type="character" w:customStyle="1" w:styleId="CommentTextChar">
    <w:name w:val="Comment Text Char"/>
    <w:basedOn w:val="DefaultParagraphFont"/>
    <w:link w:val="CommentText"/>
    <w:uiPriority w:val="99"/>
    <w:rsid w:val="00266591"/>
    <w:rPr>
      <w:rFonts w:ascii="Helvetica" w:eastAsiaTheme="minorHAnsi" w:hAnsi="Helvetica" w:cs="Helvetica"/>
      <w:sz w:val="20"/>
      <w:szCs w:val="20"/>
    </w:rPr>
  </w:style>
  <w:style w:type="paragraph" w:styleId="CommentSubject">
    <w:name w:val="annotation subject"/>
    <w:basedOn w:val="CommentText"/>
    <w:next w:val="CommentText"/>
    <w:link w:val="CommentSubjectChar"/>
    <w:uiPriority w:val="99"/>
    <w:semiHidden/>
    <w:unhideWhenUsed/>
    <w:rsid w:val="00266591"/>
    <w:rPr>
      <w:b/>
      <w:bCs/>
    </w:rPr>
  </w:style>
  <w:style w:type="character" w:customStyle="1" w:styleId="CommentSubjectChar">
    <w:name w:val="Comment Subject Char"/>
    <w:basedOn w:val="CommentTextChar"/>
    <w:link w:val="CommentSubject"/>
    <w:uiPriority w:val="99"/>
    <w:semiHidden/>
    <w:rsid w:val="00266591"/>
    <w:rPr>
      <w:rFonts w:ascii="Helvetica" w:eastAsiaTheme="minorHAnsi" w:hAnsi="Helvetica" w:cs="Helvetica"/>
      <w:b/>
      <w:bCs/>
      <w:sz w:val="20"/>
      <w:szCs w:val="20"/>
    </w:rPr>
  </w:style>
  <w:style w:type="paragraph" w:customStyle="1" w:styleId="NormalQ">
    <w:name w:val="Normal_Q"/>
    <w:basedOn w:val="Normal"/>
    <w:link w:val="NormalQChar"/>
    <w:qFormat/>
    <w:rsid w:val="00CA4BC2"/>
    <w:pPr>
      <w:numPr>
        <w:numId w:val="15"/>
      </w:numPr>
      <w:tabs>
        <w:tab w:val="clear" w:pos="1134"/>
      </w:tabs>
    </w:pPr>
  </w:style>
  <w:style w:type="character" w:customStyle="1" w:styleId="NormalQChar">
    <w:name w:val="Normal_Q Char"/>
    <w:basedOn w:val="DefaultParagraphFont"/>
    <w:link w:val="NormalQ"/>
    <w:rsid w:val="00CA4BC2"/>
    <w:rPr>
      <w:rFonts w:ascii="Helvetica" w:eastAsiaTheme="minorHAnsi" w:hAnsi="Helvetica" w:cs="Helvetica"/>
      <w:sz w:val="22"/>
      <w:szCs w:val="22"/>
    </w:rPr>
  </w:style>
  <w:style w:type="paragraph" w:customStyle="1" w:styleId="SubQ">
    <w:name w:val="Sub Q"/>
    <w:basedOn w:val="ListParagraph"/>
    <w:link w:val="SubQChar"/>
    <w:qFormat/>
    <w:rsid w:val="00EF7F0B"/>
    <w:pPr>
      <w:numPr>
        <w:numId w:val="18"/>
      </w:numPr>
    </w:pPr>
    <w:rPr>
      <w:noProof/>
    </w:rPr>
  </w:style>
  <w:style w:type="character" w:customStyle="1" w:styleId="ListParagraphChar">
    <w:name w:val="List Paragraph Char"/>
    <w:basedOn w:val="DefaultParagraphFont"/>
    <w:link w:val="ListParagraph"/>
    <w:uiPriority w:val="34"/>
    <w:rsid w:val="00132491"/>
    <w:rPr>
      <w:rFonts w:ascii="Helvetica" w:eastAsiaTheme="minorHAnsi" w:hAnsi="Helvetica" w:cs="Helvetica"/>
      <w:sz w:val="22"/>
      <w:szCs w:val="22"/>
    </w:rPr>
  </w:style>
  <w:style w:type="character" w:customStyle="1" w:styleId="SubQChar">
    <w:name w:val="Sub Q Char"/>
    <w:basedOn w:val="ListParagraphChar"/>
    <w:link w:val="SubQ"/>
    <w:rsid w:val="00EF7F0B"/>
    <w:rPr>
      <w:rFonts w:ascii="Helvetica" w:eastAsiaTheme="minorHAnsi" w:hAnsi="Helvetica" w:cs="Helvetica"/>
      <w:noProof/>
      <w:sz w:val="22"/>
      <w:szCs w:val="22"/>
    </w:rPr>
  </w:style>
  <w:style w:type="character" w:customStyle="1" w:styleId="Ptextbold">
    <w:name w:val="P: text bold"/>
    <w:basedOn w:val="DefaultParagraphFont"/>
    <w:rsid w:val="00042C0C"/>
    <w:rPr>
      <w:b/>
    </w:rPr>
  </w:style>
  <w:style w:type="paragraph" w:customStyle="1" w:styleId="Ptablebodyindent1">
    <w:name w:val="P: table body indent 1"/>
    <w:basedOn w:val="Ptablebodyfullout"/>
    <w:rsid w:val="00042C0C"/>
    <w:pPr>
      <w:tabs>
        <w:tab w:val="clear" w:pos="567"/>
        <w:tab w:val="clear" w:pos="1134"/>
        <w:tab w:val="left" w:pos="851"/>
        <w:tab w:val="left" w:pos="1361"/>
      </w:tabs>
      <w:autoSpaceDE/>
      <w:autoSpaceDN/>
      <w:adjustRightInd/>
      <w:ind w:left="850" w:hanging="510"/>
    </w:pPr>
  </w:style>
  <w:style w:type="character" w:customStyle="1" w:styleId="key-term">
    <w:name w:val="key-term"/>
    <w:basedOn w:val="DefaultParagraphFont"/>
    <w:rsid w:val="00A12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157268">
      <w:bodyDiv w:val="1"/>
      <w:marLeft w:val="0"/>
      <w:marRight w:val="0"/>
      <w:marTop w:val="0"/>
      <w:marBottom w:val="0"/>
      <w:divBdr>
        <w:top w:val="none" w:sz="0" w:space="0" w:color="auto"/>
        <w:left w:val="none" w:sz="0" w:space="0" w:color="auto"/>
        <w:bottom w:val="none" w:sz="0" w:space="0" w:color="auto"/>
        <w:right w:val="none" w:sz="0" w:space="0" w:color="auto"/>
      </w:divBdr>
    </w:div>
    <w:div w:id="910237690">
      <w:bodyDiv w:val="1"/>
      <w:marLeft w:val="0"/>
      <w:marRight w:val="0"/>
      <w:marTop w:val="0"/>
      <w:marBottom w:val="0"/>
      <w:divBdr>
        <w:top w:val="none" w:sz="0" w:space="0" w:color="auto"/>
        <w:left w:val="none" w:sz="0" w:space="0" w:color="auto"/>
        <w:bottom w:val="none" w:sz="0" w:space="0" w:color="auto"/>
        <w:right w:val="none" w:sz="0" w:space="0" w:color="auto"/>
      </w:divBdr>
    </w:div>
    <w:div w:id="1133712702">
      <w:bodyDiv w:val="1"/>
      <w:marLeft w:val="0"/>
      <w:marRight w:val="0"/>
      <w:marTop w:val="0"/>
      <w:marBottom w:val="0"/>
      <w:divBdr>
        <w:top w:val="none" w:sz="0" w:space="0" w:color="auto"/>
        <w:left w:val="none" w:sz="0" w:space="0" w:color="auto"/>
        <w:bottom w:val="none" w:sz="0" w:space="0" w:color="auto"/>
        <w:right w:val="none" w:sz="0" w:space="0" w:color="auto"/>
      </w:divBdr>
      <w:divsChild>
        <w:div w:id="734547720">
          <w:marLeft w:val="0"/>
          <w:marRight w:val="0"/>
          <w:marTop w:val="0"/>
          <w:marBottom w:val="0"/>
          <w:divBdr>
            <w:top w:val="none" w:sz="0" w:space="0" w:color="auto"/>
            <w:left w:val="none" w:sz="0" w:space="0" w:color="auto"/>
            <w:bottom w:val="none" w:sz="0" w:space="0" w:color="auto"/>
            <w:right w:val="none" w:sz="0" w:space="0" w:color="auto"/>
          </w:divBdr>
          <w:divsChild>
            <w:div w:id="518157114">
              <w:marLeft w:val="0"/>
              <w:marRight w:val="0"/>
              <w:marTop w:val="0"/>
              <w:marBottom w:val="0"/>
              <w:divBdr>
                <w:top w:val="none" w:sz="0" w:space="0" w:color="auto"/>
                <w:left w:val="none" w:sz="0" w:space="0" w:color="auto"/>
                <w:bottom w:val="none" w:sz="0" w:space="0" w:color="auto"/>
                <w:right w:val="none" w:sz="0" w:space="0" w:color="auto"/>
              </w:divBdr>
              <w:divsChild>
                <w:div w:id="1733499163">
                  <w:marLeft w:val="0"/>
                  <w:marRight w:val="0"/>
                  <w:marTop w:val="0"/>
                  <w:marBottom w:val="0"/>
                  <w:divBdr>
                    <w:top w:val="none" w:sz="0" w:space="0" w:color="auto"/>
                    <w:left w:val="none" w:sz="0" w:space="0" w:color="auto"/>
                    <w:bottom w:val="none" w:sz="0" w:space="0" w:color="auto"/>
                    <w:right w:val="none" w:sz="0" w:space="0" w:color="auto"/>
                  </w:divBdr>
                  <w:divsChild>
                    <w:div w:id="1926304422">
                      <w:marLeft w:val="0"/>
                      <w:marRight w:val="0"/>
                      <w:marTop w:val="0"/>
                      <w:marBottom w:val="0"/>
                      <w:divBdr>
                        <w:top w:val="none" w:sz="0" w:space="0" w:color="auto"/>
                        <w:left w:val="none" w:sz="0" w:space="0" w:color="auto"/>
                        <w:bottom w:val="none" w:sz="0" w:space="0" w:color="auto"/>
                        <w:right w:val="none" w:sz="0" w:space="0" w:color="auto"/>
                      </w:divBdr>
                      <w:divsChild>
                        <w:div w:id="525948410">
                          <w:marLeft w:val="0"/>
                          <w:marRight w:val="0"/>
                          <w:marTop w:val="0"/>
                          <w:marBottom w:val="0"/>
                          <w:divBdr>
                            <w:top w:val="none" w:sz="0" w:space="0" w:color="auto"/>
                            <w:left w:val="none" w:sz="0" w:space="0" w:color="auto"/>
                            <w:bottom w:val="none" w:sz="0" w:space="0" w:color="auto"/>
                            <w:right w:val="none" w:sz="0" w:space="0" w:color="auto"/>
                          </w:divBdr>
                          <w:divsChild>
                            <w:div w:id="11541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618541">
      <w:bodyDiv w:val="1"/>
      <w:marLeft w:val="0"/>
      <w:marRight w:val="0"/>
      <w:marTop w:val="0"/>
      <w:marBottom w:val="0"/>
      <w:divBdr>
        <w:top w:val="none" w:sz="0" w:space="0" w:color="auto"/>
        <w:left w:val="none" w:sz="0" w:space="0" w:color="auto"/>
        <w:bottom w:val="none" w:sz="0" w:space="0" w:color="auto"/>
        <w:right w:val="none" w:sz="0" w:space="0" w:color="auto"/>
      </w:divBdr>
    </w:div>
    <w:div w:id="16246560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03139-256A-AB48-BF21-8E156E2A7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1608</Words>
  <Characters>9167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Suzana Juric</dc:creator>
  <cp:lastModifiedBy>Paul Monteleone</cp:lastModifiedBy>
  <cp:revision>2</cp:revision>
  <cp:lastPrinted>2017-11-06T02:34:00Z</cp:lastPrinted>
  <dcterms:created xsi:type="dcterms:W3CDTF">2019-10-24T01:01:00Z</dcterms:created>
  <dcterms:modified xsi:type="dcterms:W3CDTF">2019-10-24T01:01:00Z</dcterms:modified>
</cp:coreProperties>
</file>