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98D" w:rsidRDefault="00A7198D" w:rsidP="004A3759">
      <w:pPr>
        <w:pStyle w:val="a3"/>
        <w:numPr>
          <w:ilvl w:val="0"/>
          <w:numId w:val="2"/>
        </w:numPr>
        <w:ind w:firstLineChars="0"/>
      </w:pPr>
      <w:r>
        <w:t>clumsy工具：</w:t>
      </w:r>
    </w:p>
    <w:p w:rsidR="00A7198D" w:rsidRDefault="00A7198D" w:rsidP="00A7198D">
      <w:r>
        <w:rPr>
          <w:rFonts w:hint="eastAsia"/>
        </w:rPr>
        <w:t>在</w:t>
      </w:r>
      <w:r>
        <w:t>filtering中可以自己输入语法，然后工具会根据语法内容进行网络模拟；</w:t>
      </w:r>
    </w:p>
    <w:p w:rsidR="00A7198D" w:rsidRDefault="00A7198D" w:rsidP="00A7198D">
      <w:r>
        <w:rPr>
          <w:rFonts w:hint="eastAsia"/>
        </w:rPr>
        <w:t>如可以限制指定</w:t>
      </w:r>
      <w:proofErr w:type="spellStart"/>
      <w:r>
        <w:t>ip</w:t>
      </w:r>
      <w:proofErr w:type="spellEnd"/>
      <w:r>
        <w:t>的收发包、ipv4、ipv6等</w:t>
      </w:r>
    </w:p>
    <w:p w:rsidR="00A7198D" w:rsidRDefault="00A7198D" w:rsidP="00A7198D"/>
    <w:p w:rsidR="00A7198D" w:rsidRDefault="00A7198D" w:rsidP="004A375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具体操作：</w:t>
      </w:r>
    </w:p>
    <w:p w:rsidR="00A7198D" w:rsidRDefault="00A7198D" w:rsidP="00A7198D"/>
    <w:p w:rsidR="00A7198D" w:rsidRDefault="00A7198D" w:rsidP="00A7198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在1中</w:t>
      </w:r>
      <w:r>
        <w:t>写好过滤器语法</w:t>
      </w:r>
      <w:r>
        <w:rPr>
          <w:rFonts w:hint="eastAsia"/>
        </w:rPr>
        <w:t>：</w:t>
      </w:r>
    </w:p>
    <w:p w:rsidR="00A7198D" w:rsidRDefault="00A7198D" w:rsidP="00A7198D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可以在</w:t>
      </w:r>
      <w:r w:rsidRPr="00FA2EDC">
        <w:rPr>
          <w:rFonts w:hint="eastAsia"/>
          <w:highlight w:val="yellow"/>
        </w:rPr>
        <w:t>输入框</w:t>
      </w:r>
      <w:r>
        <w:rPr>
          <w:rFonts w:hint="eastAsia"/>
        </w:rPr>
        <w:t>中直接输入</w:t>
      </w:r>
    </w:p>
    <w:p w:rsidR="00A7198D" w:rsidRDefault="00A7198D" w:rsidP="00A7198D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亦可在</w:t>
      </w:r>
      <w:r w:rsidRPr="00FA2EDC">
        <w:rPr>
          <w:rFonts w:hint="eastAsia"/>
          <w:highlight w:val="yellow"/>
        </w:rPr>
        <w:t>Presets</w:t>
      </w:r>
      <w:r>
        <w:rPr>
          <w:rFonts w:hint="eastAsia"/>
        </w:rPr>
        <w:t>（预设）中选择已经设置好的，预设在</w:t>
      </w:r>
      <w:r w:rsidRPr="00FA2EDC">
        <w:rPr>
          <w:rFonts w:hint="eastAsia"/>
          <w:highlight w:val="yellow"/>
        </w:rPr>
        <w:t>config</w:t>
      </w:r>
      <w:r w:rsidRPr="00FA2EDC">
        <w:rPr>
          <w:highlight w:val="yellow"/>
        </w:rPr>
        <w:t>.txt</w:t>
      </w:r>
      <w:r>
        <w:rPr>
          <w:rFonts w:hint="eastAsia"/>
        </w:rPr>
        <w:t>中，可以自行编辑</w:t>
      </w:r>
    </w:p>
    <w:p w:rsidR="00A7198D" w:rsidRDefault="00A7198D" w:rsidP="00A7198D">
      <w:pPr>
        <w:pStyle w:val="a3"/>
        <w:numPr>
          <w:ilvl w:val="0"/>
          <w:numId w:val="1"/>
        </w:numPr>
        <w:ind w:firstLineChars="0"/>
      </w:pPr>
      <w:r>
        <w:t>点击</w:t>
      </w:r>
      <w:r w:rsidRPr="00FA2EDC">
        <w:rPr>
          <w:highlight w:val="yellow"/>
        </w:rPr>
        <w:t>start</w:t>
      </w:r>
      <w:r>
        <w:t>，语法无误的话工具最下方</w:t>
      </w:r>
      <w:r>
        <w:rPr>
          <w:rFonts w:hint="eastAsia"/>
        </w:rPr>
        <w:t>2处的</w:t>
      </w:r>
      <w:r>
        <w:t>log不会报错</w:t>
      </w:r>
      <w:r w:rsidR="004A3759">
        <w:rPr>
          <w:rFonts w:hint="eastAsia"/>
        </w:rPr>
        <w:t>；在有符合条件的数据包收发时，start左边的小圆点会变绿</w:t>
      </w:r>
    </w:p>
    <w:p w:rsidR="00A7198D" w:rsidRDefault="00A7198D" w:rsidP="00A7198D">
      <w:r>
        <w:rPr>
          <w:noProof/>
        </w:rPr>
        <w:drawing>
          <wp:inline distT="0" distB="0" distL="0" distR="0" wp14:anchorId="2E2230E8" wp14:editId="72EC8E5E">
            <wp:extent cx="5274310" cy="35731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98D" w:rsidRDefault="00A7198D" w:rsidP="00A7198D"/>
    <w:p w:rsidR="004A3759" w:rsidRDefault="00A7198D" w:rsidP="00A7198D">
      <w:pPr>
        <w:pStyle w:val="a3"/>
        <w:numPr>
          <w:ilvl w:val="0"/>
          <w:numId w:val="1"/>
        </w:numPr>
        <w:ind w:firstLineChars="0"/>
      </w:pPr>
      <w:r>
        <w:t>在</w:t>
      </w:r>
      <w:r w:rsidRPr="00FA2EDC">
        <w:rPr>
          <w:highlight w:val="yellow"/>
        </w:rPr>
        <w:t>functions</w:t>
      </w:r>
      <w:r>
        <w:t>中</w:t>
      </w:r>
      <w:r w:rsidR="008F4729">
        <w:rPr>
          <w:rFonts w:hint="eastAsia"/>
        </w:rPr>
        <w:t>勾选、设置具体数据</w:t>
      </w:r>
      <w:r>
        <w:t>需要模拟的网络状态：</w:t>
      </w:r>
    </w:p>
    <w:p w:rsidR="004A3759" w:rsidRDefault="00A7198D" w:rsidP="00A7198D">
      <w:pPr>
        <w:pStyle w:val="a3"/>
        <w:numPr>
          <w:ilvl w:val="1"/>
          <w:numId w:val="1"/>
        </w:numPr>
        <w:ind w:firstLineChars="0"/>
      </w:pPr>
      <w:r>
        <w:t>延迟(Lag),把数据包缓存一段时间后再发出，这样可以模拟网络延迟的状况</w:t>
      </w:r>
    </w:p>
    <w:p w:rsidR="004A3759" w:rsidRDefault="00A7198D" w:rsidP="00A7198D">
      <w:pPr>
        <w:pStyle w:val="a3"/>
        <w:numPr>
          <w:ilvl w:val="1"/>
          <w:numId w:val="1"/>
        </w:numPr>
        <w:ind w:firstLineChars="0"/>
      </w:pPr>
      <w:r>
        <w:t>掉包(Drop),随机丢弃一些数据</w:t>
      </w:r>
    </w:p>
    <w:p w:rsidR="004A3759" w:rsidRDefault="00A7198D" w:rsidP="00A7198D">
      <w:pPr>
        <w:pStyle w:val="a3"/>
        <w:numPr>
          <w:ilvl w:val="1"/>
          <w:numId w:val="1"/>
        </w:numPr>
        <w:ind w:firstLineChars="0"/>
      </w:pPr>
      <w:r>
        <w:t>节流(Throttle),把一小段时间内的数据拦截下来，并再在之后的统一时间一起发出去</w:t>
      </w:r>
    </w:p>
    <w:p w:rsidR="004A3759" w:rsidRDefault="00A7198D" w:rsidP="00A7198D">
      <w:pPr>
        <w:pStyle w:val="a3"/>
        <w:numPr>
          <w:ilvl w:val="1"/>
          <w:numId w:val="1"/>
        </w:numPr>
        <w:ind w:firstLineChars="0"/>
      </w:pPr>
      <w:r>
        <w:t>重发（Duplicate）,重复发包</w:t>
      </w:r>
    </w:p>
    <w:p w:rsidR="004A3759" w:rsidRDefault="00A7198D" w:rsidP="00A7198D">
      <w:pPr>
        <w:pStyle w:val="a3"/>
        <w:numPr>
          <w:ilvl w:val="1"/>
          <w:numId w:val="1"/>
        </w:numPr>
        <w:ind w:firstLineChars="0"/>
      </w:pPr>
      <w:proofErr w:type="gramStart"/>
      <w:r>
        <w:t>乱序</w:t>
      </w:r>
      <w:proofErr w:type="gramEnd"/>
      <w:r>
        <w:t>(Out of order)，打乱数据包发送的顺序</w:t>
      </w:r>
    </w:p>
    <w:p w:rsidR="004A3759" w:rsidRDefault="00A7198D" w:rsidP="00A7198D">
      <w:pPr>
        <w:pStyle w:val="a3"/>
        <w:numPr>
          <w:ilvl w:val="1"/>
          <w:numId w:val="1"/>
        </w:numPr>
        <w:ind w:firstLineChars="0"/>
      </w:pPr>
      <w:r>
        <w:t>篡改(Tamper),随机修改小部分的数据包内容</w:t>
      </w:r>
    </w:p>
    <w:p w:rsidR="00A7198D" w:rsidRDefault="00A7198D" w:rsidP="00A7198D">
      <w:pPr>
        <w:pStyle w:val="a3"/>
        <w:numPr>
          <w:ilvl w:val="1"/>
          <w:numId w:val="1"/>
        </w:numPr>
        <w:ind w:firstLineChars="0"/>
      </w:pPr>
      <w:r>
        <w:t>带宽（Bandwidth），设置网络带宽</w:t>
      </w:r>
    </w:p>
    <w:p w:rsidR="00A7198D" w:rsidRPr="004A3759" w:rsidRDefault="008F4729" w:rsidP="008F4729">
      <w:pPr>
        <w:ind w:firstLine="420"/>
      </w:pPr>
      <w:proofErr w:type="spellStart"/>
      <w:r>
        <w:t>p.s</w:t>
      </w:r>
      <w:proofErr w:type="spellEnd"/>
      <w:r>
        <w:rPr>
          <w:rFonts w:hint="eastAsia"/>
        </w:rPr>
        <w:t>：function可以动态变更</w:t>
      </w:r>
    </w:p>
    <w:p w:rsidR="004A3759" w:rsidRDefault="004A3759">
      <w:pPr>
        <w:widowControl/>
        <w:jc w:val="left"/>
      </w:pPr>
      <w:r>
        <w:br w:type="page"/>
      </w:r>
      <w:bookmarkStart w:id="0" w:name="_GoBack"/>
      <w:bookmarkEnd w:id="0"/>
    </w:p>
    <w:p w:rsidR="00A7198D" w:rsidRDefault="00A7198D" w:rsidP="004A375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常用语法：</w:t>
      </w:r>
    </w:p>
    <w:p w:rsidR="004A3759" w:rsidRDefault="004A3759" w:rsidP="00A7198D">
      <w:pPr>
        <w:rPr>
          <w:rFonts w:hint="eastAsia"/>
        </w:rPr>
      </w:pPr>
    </w:p>
    <w:p w:rsidR="004A3759" w:rsidRDefault="004A3759" w:rsidP="004A3759">
      <w:r w:rsidRPr="004A3759">
        <w:rPr>
          <w:color w:val="FF0000"/>
        </w:rPr>
        <w:t>[</w:t>
      </w:r>
      <w:r w:rsidRPr="004A3759">
        <w:rPr>
          <w:rFonts w:hint="eastAsia"/>
          <w:color w:val="FF0000"/>
        </w:rPr>
        <w:t>最常用!</w:t>
      </w:r>
      <w:r w:rsidRPr="004A3759">
        <w:rPr>
          <w:color w:val="FF0000"/>
        </w:rPr>
        <w:t>]</w:t>
      </w:r>
      <w:r>
        <w:rPr>
          <w:color w:val="FF0000"/>
        </w:rPr>
        <w:t xml:space="preserve"> </w:t>
      </w:r>
      <w:proofErr w:type="spellStart"/>
      <w:r>
        <w:t>ip.DstAddr</w:t>
      </w:r>
      <w:proofErr w:type="spellEnd"/>
      <w:r>
        <w:t xml:space="preserve"> == 198.51.100.1 or </w:t>
      </w:r>
      <w:proofErr w:type="spellStart"/>
      <w:r>
        <w:t>ip.SrcAddr</w:t>
      </w:r>
      <w:proofErr w:type="spellEnd"/>
      <w:r>
        <w:t xml:space="preserve"> == 198.51.100.1 : 针对指定</w:t>
      </w:r>
      <w:proofErr w:type="spellStart"/>
      <w:r>
        <w:t>ip</w:t>
      </w:r>
      <w:proofErr w:type="spellEnd"/>
      <w:r>
        <w:t>收发包</w:t>
      </w:r>
    </w:p>
    <w:p w:rsidR="004A3759" w:rsidRDefault="004A3759" w:rsidP="004A3759">
      <w:pPr>
        <w:rPr>
          <w:rFonts w:hint="eastAsia"/>
        </w:rPr>
      </w:pPr>
      <w:r>
        <w:rPr>
          <w:rFonts w:hint="eastAsia"/>
        </w:rPr>
        <w:t>已经在预设第一条加入了test服的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，有需要可以自己修改</w:t>
      </w:r>
    </w:p>
    <w:p w:rsidR="004A3759" w:rsidRDefault="004A3759" w:rsidP="00A7198D">
      <w:r>
        <w:rPr>
          <w:noProof/>
        </w:rPr>
        <w:drawing>
          <wp:inline distT="0" distB="0" distL="0" distR="0" wp14:anchorId="379700DF" wp14:editId="67B939B8">
            <wp:extent cx="5274310" cy="12033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759" w:rsidRPr="004A3759" w:rsidRDefault="004A3759" w:rsidP="00A7198D">
      <w:pPr>
        <w:rPr>
          <w:rFonts w:hint="eastAsia"/>
        </w:rPr>
      </w:pPr>
    </w:p>
    <w:p w:rsidR="004A3759" w:rsidRDefault="00E731BF" w:rsidP="004A3759">
      <w:r w:rsidRPr="00E731BF">
        <w:rPr>
          <w:color w:val="FF0000"/>
        </w:rPr>
        <w:t>[</w:t>
      </w:r>
      <w:r w:rsidRPr="00E731BF">
        <w:rPr>
          <w:rFonts w:hint="eastAsia"/>
          <w:color w:val="FF0000"/>
        </w:rPr>
        <w:t>测试ow可用</w:t>
      </w:r>
      <w:r w:rsidRPr="00E731BF">
        <w:rPr>
          <w:color w:val="FF0000"/>
        </w:rPr>
        <w:t xml:space="preserve">] </w:t>
      </w:r>
      <w:proofErr w:type="spellStart"/>
      <w:r w:rsidR="004A3759">
        <w:t>ip</w:t>
      </w:r>
      <w:proofErr w:type="spellEnd"/>
      <w:r w:rsidR="004A3759">
        <w:t xml:space="preserve"> : 所有ipv4（大部分情况下即本机所有网络连接，如果想深究的话可以自行搜索ipv4以及ipv6，了解概念）</w:t>
      </w:r>
    </w:p>
    <w:p w:rsidR="004A3759" w:rsidRDefault="004A3759" w:rsidP="004A3759"/>
    <w:p w:rsidR="004A3759" w:rsidRDefault="004A3759" w:rsidP="004A3759">
      <w:r>
        <w:t>outbound : 所有本机发出的包</w:t>
      </w:r>
    </w:p>
    <w:p w:rsidR="004A3759" w:rsidRDefault="004A3759" w:rsidP="004A3759"/>
    <w:p w:rsidR="004A3759" w:rsidRDefault="004A3759" w:rsidP="004A3759">
      <w:r>
        <w:t>inbound : 所有本机收到的包</w:t>
      </w:r>
    </w:p>
    <w:p w:rsidR="004A3759" w:rsidRDefault="004A3759" w:rsidP="004A3759"/>
    <w:p w:rsidR="004A3759" w:rsidRDefault="004A3759" w:rsidP="004A3759">
      <w:r>
        <w:rPr>
          <w:rFonts w:hint="eastAsia"/>
        </w:rPr>
        <w:t>更多请看（或者</w:t>
      </w:r>
      <w:r>
        <w:t>google clumsy等）：</w:t>
      </w:r>
    </w:p>
    <w:p w:rsidR="004A3759" w:rsidRDefault="004A3759" w:rsidP="004A3759">
      <w:r>
        <w:t>https://jagt.github.io/clumsy/cn/manual.html</w:t>
      </w:r>
    </w:p>
    <w:p w:rsidR="00E13120" w:rsidRDefault="004A3759" w:rsidP="004A3759">
      <w:r>
        <w:t>https://cloud.tencent.com/developer/article/1503329</w:t>
      </w:r>
    </w:p>
    <w:sectPr w:rsidR="00E131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64676"/>
    <w:multiLevelType w:val="hybridMultilevel"/>
    <w:tmpl w:val="FC5ABD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FEA251E"/>
    <w:multiLevelType w:val="hybridMultilevel"/>
    <w:tmpl w:val="D8C0CCF4"/>
    <w:lvl w:ilvl="0" w:tplc="66AEAA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BD1"/>
    <w:rsid w:val="004A3759"/>
    <w:rsid w:val="006C4BD1"/>
    <w:rsid w:val="008F4729"/>
    <w:rsid w:val="00A7198D"/>
    <w:rsid w:val="00E13120"/>
    <w:rsid w:val="00E731BF"/>
    <w:rsid w:val="00FA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A57AD"/>
  <w15:chartTrackingRefBased/>
  <w15:docId w15:val="{540BAE86-AFFC-4BF2-BDC3-68261EEA9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198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120</Words>
  <Characters>684</Characters>
  <Application>Microsoft Office Word</Application>
  <DocSecurity>0</DocSecurity>
  <Lines>5</Lines>
  <Paragraphs>1</Paragraphs>
  <ScaleCrop>false</ScaleCrop>
  <Company>Online Game Dept.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黄一鸣</dc:creator>
  <cp:keywords/>
  <dc:description/>
  <cp:lastModifiedBy>黄一鸣</cp:lastModifiedBy>
  <cp:revision>5</cp:revision>
  <dcterms:created xsi:type="dcterms:W3CDTF">2020-10-15T06:22:00Z</dcterms:created>
  <dcterms:modified xsi:type="dcterms:W3CDTF">2020-10-15T07:03:00Z</dcterms:modified>
</cp:coreProperties>
</file>