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xls" ContentType="application/vnd.ms-excel"/>
  <Default Extension="emf" ContentType="image/x-em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1AEDBE9" w14:textId="77777777" w:rsidR="00EA1ED2" w:rsidRPr="00EA1ED2" w:rsidRDefault="00EA1ED2" w:rsidP="00EA1ED2">
      <w:pPr>
        <w:pStyle w:val="Heading1"/>
      </w:pPr>
      <w:bookmarkStart w:id="0" w:name="_Toc406211698"/>
      <w:bookmarkStart w:id="1" w:name="_Toc406211989"/>
      <w:bookmarkStart w:id="2" w:name="_Toc406212052"/>
      <w:r w:rsidRPr="00EA1ED2">
        <w:t xml:space="preserve">Lab </w:t>
      </w:r>
      <w:bookmarkEnd w:id="0"/>
      <w:bookmarkEnd w:id="1"/>
      <w:bookmarkEnd w:id="2"/>
      <w:r w:rsidRPr="00EA1ED2">
        <w:t>7 Design and Layout of an Embedded System</w:t>
      </w:r>
    </w:p>
    <w:p w14:paraId="0C376864" w14:textId="77777777" w:rsidR="000858D9" w:rsidRPr="00EA1ED2" w:rsidRDefault="00C6178D" w:rsidP="00EA1ED2">
      <w:pPr>
        <w:pStyle w:val="Heading7"/>
        <w:jc w:val="center"/>
        <w:rPr>
          <w:rStyle w:val="SubtleEmphasis"/>
        </w:rPr>
      </w:pPr>
      <w:r w:rsidRPr="00EA1ED2">
        <w:rPr>
          <w:rStyle w:val="SubtleEmphasis"/>
        </w:rPr>
        <w:t>Allen Pan &amp; Paris Kaman</w:t>
      </w:r>
    </w:p>
    <w:p w14:paraId="44AC89A3" w14:textId="77777777" w:rsidR="000858D9" w:rsidRDefault="000858D9">
      <w:pPr>
        <w:ind w:left="-360"/>
      </w:pPr>
    </w:p>
    <w:p w14:paraId="2A290CBB" w14:textId="77777777" w:rsidR="000858D9" w:rsidRDefault="00C6178D">
      <w:pPr>
        <w:ind w:left="-360"/>
      </w:pPr>
      <w:r>
        <w:t>1. Overview</w:t>
      </w:r>
    </w:p>
    <w:p w14:paraId="03DA2599" w14:textId="77777777" w:rsidR="000858D9" w:rsidRDefault="00C6178D">
      <w:pPr>
        <w:ind w:left="360"/>
        <w:rPr>
          <w:b/>
        </w:rPr>
      </w:pPr>
      <w:r>
        <w:rPr>
          <w:b/>
        </w:rPr>
        <w:t>1.1. Objectives</w:t>
      </w:r>
    </w:p>
    <w:p w14:paraId="62E112E1" w14:textId="77777777" w:rsidR="000858D9" w:rsidRDefault="00C6178D">
      <w:pPr>
        <w:ind w:left="360" w:right="-270"/>
      </w:pPr>
      <w:r>
        <w:t xml:space="preserve">This project’s purpose is to design our </w:t>
      </w:r>
      <w:proofErr w:type="spellStart"/>
      <w:r>
        <w:t>pcb</w:t>
      </w:r>
      <w:proofErr w:type="spellEnd"/>
      <w:r>
        <w:t xml:space="preserve"> that we will be using in the final lab.</w:t>
      </w:r>
    </w:p>
    <w:p w14:paraId="6F9E39B2" w14:textId="77777777" w:rsidR="000858D9" w:rsidRDefault="00C6178D">
      <w:pPr>
        <w:ind w:left="360"/>
        <w:rPr>
          <w:b/>
        </w:rPr>
      </w:pPr>
      <w:r>
        <w:rPr>
          <w:b/>
        </w:rPr>
        <w:t>1.2. Roles and Responsibilities</w:t>
      </w:r>
    </w:p>
    <w:p w14:paraId="24185A73" w14:textId="77777777" w:rsidR="000858D9" w:rsidRDefault="00C6178D">
      <w:pPr>
        <w:ind w:left="360"/>
      </w:pPr>
      <w:r>
        <w:t>As a group, we will design project we w</w:t>
      </w:r>
      <w:bookmarkStart w:id="3" w:name="_GoBack"/>
      <w:bookmarkEnd w:id="3"/>
      <w:r>
        <w:t xml:space="preserve">ill later implement in the final lab.  We will design the circuit schematic that we will be using and design the </w:t>
      </w:r>
      <w:proofErr w:type="spellStart"/>
      <w:r>
        <w:t>pcb</w:t>
      </w:r>
      <w:proofErr w:type="spellEnd"/>
      <w:r>
        <w:t xml:space="preserve"> using that schematic.  The clients for the project are the graders; the TAs and Professor McDermott.</w:t>
      </w:r>
    </w:p>
    <w:p w14:paraId="5552C01F" w14:textId="77777777" w:rsidR="000858D9" w:rsidRDefault="00C6178D">
      <w:pPr>
        <w:ind w:left="360"/>
        <w:rPr>
          <w:b/>
        </w:rPr>
      </w:pPr>
      <w:r>
        <w:rPr>
          <w:b/>
        </w:rPr>
        <w:t>1.3. Interactions with Existing Systems</w:t>
      </w:r>
    </w:p>
    <w:p w14:paraId="62A15700" w14:textId="77777777" w:rsidR="000858D9" w:rsidRDefault="00C6178D">
      <w:pPr>
        <w:ind w:left="360"/>
      </w:pPr>
      <w:r>
        <w:t>We are not connecting to any other existing systems.</w:t>
      </w:r>
    </w:p>
    <w:p w14:paraId="629390DC" w14:textId="77777777" w:rsidR="000858D9" w:rsidRDefault="00C6178D">
      <w:pPr>
        <w:ind w:left="-360"/>
      </w:pPr>
      <w:r>
        <w:t>2. Function Description</w:t>
      </w:r>
    </w:p>
    <w:p w14:paraId="52293D69" w14:textId="77777777" w:rsidR="000858D9" w:rsidRDefault="00C6178D">
      <w:pPr>
        <w:ind w:left="360"/>
        <w:rPr>
          <w:b/>
        </w:rPr>
      </w:pPr>
      <w:r>
        <w:rPr>
          <w:b/>
        </w:rPr>
        <w:t>2.1. Functionality</w:t>
      </w:r>
    </w:p>
    <w:p w14:paraId="1325B7CB" w14:textId="77777777" w:rsidR="000858D9" w:rsidRDefault="00C6178D">
      <w:pPr>
        <w:ind w:left="360"/>
      </w:pPr>
      <w:r>
        <w:t xml:space="preserve">We are going to implement a home security system. When a person approaches the door, the motion detector senses it and activates the monitor, which allows the house owner see the live video inside the house. A microphone is used for communication across the door (imagine the monitor is somewhere far from the door). There will a button for the bell, and a keypad for passcode input to unlock the door. Door lock and unlock will be demonstrated using a servo. If the person cannot input the correct code in three attempts, the system will sound an alarm and send an </w:t>
      </w:r>
      <w:proofErr w:type="spellStart"/>
      <w:r>
        <w:t>sms</w:t>
      </w:r>
      <w:proofErr w:type="spellEnd"/>
      <w:r>
        <w:t xml:space="preserve"> message to the owner informing the intrusion. The user can change the passcode of the system at any time. Ideally there is supposed to be a speaker and a microphone both the outside and inside, but for demonstration purpose we will only use one set.</w:t>
      </w:r>
    </w:p>
    <w:p w14:paraId="2908A7A3" w14:textId="77777777" w:rsidR="000858D9" w:rsidRDefault="00C6178D">
      <w:pPr>
        <w:ind w:left="360"/>
        <w:rPr>
          <w:b/>
        </w:rPr>
      </w:pPr>
      <w:r>
        <w:rPr>
          <w:b/>
        </w:rPr>
        <w:t>2.2. Performance</w:t>
      </w:r>
    </w:p>
    <w:p w14:paraId="4C13D73B" w14:textId="77777777" w:rsidR="000858D9" w:rsidRDefault="00C6178D">
      <w:pPr>
        <w:ind w:left="360"/>
      </w:pPr>
      <w:r>
        <w:t>The system will have to have low latency for the I/O devices to feel responsive to the user.</w:t>
      </w:r>
    </w:p>
    <w:p w14:paraId="3034C30F" w14:textId="77777777" w:rsidR="000858D9" w:rsidRDefault="00C6178D">
      <w:pPr>
        <w:ind w:left="360"/>
      </w:pPr>
      <w:r>
        <w:t xml:space="preserve">The audio of the system will ideally have an SNR close to that of our previous audio lab (49.3 dB)  </w:t>
      </w:r>
    </w:p>
    <w:p w14:paraId="732BDB01" w14:textId="77777777" w:rsidR="000858D9" w:rsidRDefault="00C6178D">
      <w:pPr>
        <w:ind w:left="360"/>
        <w:rPr>
          <w:b/>
        </w:rPr>
      </w:pPr>
      <w:r>
        <w:rPr>
          <w:b/>
        </w:rPr>
        <w:t>2.3. Usability</w:t>
      </w:r>
    </w:p>
    <w:p w14:paraId="747DBD48" w14:textId="77777777" w:rsidR="000858D9" w:rsidRDefault="00C6178D">
      <w:pPr>
        <w:ind w:left="360"/>
      </w:pPr>
      <w:r>
        <w:t xml:space="preserve">The system will likely have a 12-button keypad, a button, a motion detector, a camera, a microphone as input, and have a speaker and 2 LCDs as output.  The 12-button keypad and button are the only input the user will interact with directly while the other three will provide input on their own if certain conditions are met.  </w:t>
      </w:r>
    </w:p>
    <w:p w14:paraId="16D3602E" w14:textId="77777777" w:rsidR="000858D9" w:rsidRDefault="00C6178D">
      <w:pPr>
        <w:ind w:left="-360"/>
      </w:pPr>
      <w:r>
        <w:t>3. Deliverables</w:t>
      </w:r>
    </w:p>
    <w:p w14:paraId="461D8347" w14:textId="77777777" w:rsidR="000858D9" w:rsidRDefault="00C6178D">
      <w:pPr>
        <w:ind w:left="360"/>
        <w:rPr>
          <w:b/>
        </w:rPr>
      </w:pPr>
      <w:r>
        <w:rPr>
          <w:b/>
        </w:rPr>
        <w:t>3.1. Report</w:t>
      </w:r>
    </w:p>
    <w:p w14:paraId="754207F7" w14:textId="77777777" w:rsidR="000858D9" w:rsidRDefault="00C6178D">
      <w:pPr>
        <w:ind w:left="360"/>
      </w:pPr>
      <w:r>
        <w:rPr>
          <w:rFonts w:ascii="Courier New" w:eastAsia="Courier New" w:hAnsi="Courier New" w:cs="Courier New"/>
        </w:rPr>
        <w:t>this</w:t>
      </w:r>
      <w:r>
        <w:t xml:space="preserve"> is the report.</w:t>
      </w:r>
    </w:p>
    <w:p w14:paraId="01389262" w14:textId="77777777" w:rsidR="000858D9" w:rsidRDefault="00C6178D">
      <w:pPr>
        <w:ind w:left="360"/>
        <w:rPr>
          <w:b/>
        </w:rPr>
      </w:pPr>
      <w:r>
        <w:rPr>
          <w:b/>
        </w:rPr>
        <w:t>3.2. Outcomes</w:t>
      </w:r>
    </w:p>
    <w:p w14:paraId="7254729F" w14:textId="77777777" w:rsidR="000858D9" w:rsidRDefault="00C6178D">
      <w:pPr>
        <w:ind w:left="360"/>
      </w:pPr>
      <w:r>
        <w:lastRenderedPageBreak/>
        <w:t>B) Hardware Design</w:t>
      </w:r>
      <w:r>
        <w:rPr>
          <w:noProof/>
          <w:lang w:val="en-US"/>
        </w:rPr>
        <w:drawing>
          <wp:inline distT="114300" distB="114300" distL="114300" distR="114300" wp14:anchorId="5F83B90B" wp14:editId="5B5ED55A">
            <wp:extent cx="6512743" cy="4976813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2743" cy="497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602BCF49" wp14:editId="0BBC0B73">
            <wp:extent cx="6635647" cy="5043488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5647" cy="504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114300" distB="114300" distL="114300" distR="114300" wp14:anchorId="480FEBC8" wp14:editId="25D5298E">
            <wp:extent cx="6548438" cy="4984788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498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BE205F" w14:textId="77777777" w:rsidR="000858D9" w:rsidRDefault="00C6178D">
      <w:pPr>
        <w:ind w:left="-360"/>
      </w:pPr>
      <w:r>
        <w:rPr>
          <w:noProof/>
          <w:lang w:val="en-US"/>
        </w:rPr>
        <w:lastRenderedPageBreak/>
        <w:drawing>
          <wp:inline distT="114300" distB="114300" distL="114300" distR="114300" wp14:anchorId="7DA7F483" wp14:editId="2F5C542E">
            <wp:extent cx="5943600" cy="54864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C9D07" w14:textId="77777777" w:rsidR="000858D9" w:rsidRDefault="00C6178D">
      <w:pPr>
        <w:ind w:left="-360"/>
      </w:pPr>
      <w:r>
        <w:t xml:space="preserve">PCB </w:t>
      </w:r>
    </w:p>
    <w:p w14:paraId="5450D814" w14:textId="77777777" w:rsidR="000858D9" w:rsidRDefault="00C6178D">
      <w:pPr>
        <w:ind w:left="-360"/>
      </w:pPr>
      <w:r>
        <w:rPr>
          <w:noProof/>
          <w:lang w:val="en-US"/>
        </w:rPr>
        <w:lastRenderedPageBreak/>
        <w:drawing>
          <wp:inline distT="114300" distB="114300" distL="114300" distR="114300" wp14:anchorId="041635AB" wp14:editId="63158323">
            <wp:extent cx="5943600" cy="54864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E5C7F" w14:textId="77777777" w:rsidR="000858D9" w:rsidRDefault="00C6178D">
      <w:pPr>
        <w:ind w:left="-360"/>
      </w:pPr>
      <w:r>
        <w:t>PCB Top Layer</w:t>
      </w:r>
    </w:p>
    <w:p w14:paraId="56AF36D2" w14:textId="77777777" w:rsidR="000858D9" w:rsidRDefault="00C6178D">
      <w:pPr>
        <w:ind w:left="-360"/>
      </w:pPr>
      <w:r>
        <w:rPr>
          <w:noProof/>
          <w:lang w:val="en-US"/>
        </w:rPr>
        <w:lastRenderedPageBreak/>
        <w:drawing>
          <wp:inline distT="114300" distB="114300" distL="114300" distR="114300" wp14:anchorId="4B54C163" wp14:editId="0D8BCD7B">
            <wp:extent cx="5943600" cy="5486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D70975" w14:textId="77777777" w:rsidR="000858D9" w:rsidRDefault="00C6178D">
      <w:pPr>
        <w:ind w:left="-360"/>
      </w:pPr>
      <w:r>
        <w:t>PCB Bottom Layer</w:t>
      </w:r>
    </w:p>
    <w:p w14:paraId="469287F3" w14:textId="77777777" w:rsidR="000858D9" w:rsidRDefault="000858D9">
      <w:pPr>
        <w:ind w:left="-360"/>
      </w:pPr>
    </w:p>
    <w:p w14:paraId="7E7642D3" w14:textId="77777777" w:rsidR="000858D9" w:rsidRDefault="000858D9">
      <w:pPr>
        <w:ind w:left="-360"/>
      </w:pPr>
    </w:p>
    <w:p w14:paraId="19EE98C8" w14:textId="77777777" w:rsidR="00CD4056" w:rsidRDefault="00C6178D" w:rsidP="00CD4056">
      <w:pPr>
        <w:ind w:left="-360"/>
      </w:pPr>
      <w:r>
        <w:t>D) Measurement Dat</w:t>
      </w:r>
      <w:r w:rsidR="00CD4056">
        <w:t>a</w:t>
      </w:r>
    </w:p>
    <w:p w14:paraId="7167FB82" w14:textId="77777777" w:rsidR="000858D9" w:rsidRDefault="00CD4056" w:rsidP="00CD4056">
      <w:r>
        <w:t xml:space="preserve">1. </w:t>
      </w:r>
      <w:r w:rsidR="00C6178D">
        <w:t>Give the estimated current (Procedure d)</w:t>
      </w:r>
    </w:p>
    <w:p w14:paraId="3D2895AD" w14:textId="77777777" w:rsidR="00644531" w:rsidRDefault="00644531" w:rsidP="00644531">
      <w:pPr>
        <w:tabs>
          <w:tab w:val="left" w:pos="3086"/>
        </w:tabs>
        <w:ind w:left="720"/>
      </w:pPr>
      <w:r>
        <w:t>Here are three voltage sources (or sort of): the 7.2 V battery (driving up to 2.5A), the output from 5V regulator L7805CV (driving up to 1A), and the output from 3.3V regulator</w:t>
      </w:r>
      <w:r w:rsidR="00FA07E0">
        <w:t xml:space="preserve"> LP2950</w:t>
      </w:r>
      <w:r>
        <w:t xml:space="preserve"> (driving up to 100mA). The estimated current draw for each major component:</w:t>
      </w:r>
    </w:p>
    <w:p w14:paraId="5902D39B" w14:textId="77777777" w:rsidR="00CD4056" w:rsidRDefault="00FA07E0" w:rsidP="000B5B28">
      <w:pPr>
        <w:tabs>
          <w:tab w:val="left" w:pos="3086"/>
        </w:tabs>
        <w:ind w:firstLine="720"/>
        <w:jc w:val="both"/>
      </w:pPr>
      <w:r>
        <w:t>LP2950:</w:t>
      </w:r>
      <w:r w:rsidR="000B5B28">
        <w:t xml:space="preserve">   </w:t>
      </w:r>
      <w:r w:rsidR="00397440">
        <w:t xml:space="preserve">       </w:t>
      </w:r>
      <w:r w:rsidR="000B5B28">
        <w:t>ESP8266</w:t>
      </w:r>
      <w:r>
        <w:t xml:space="preserve">: </w:t>
      </w:r>
      <w:r w:rsidR="000B5B28">
        <w:t>80 mA</w:t>
      </w:r>
      <w:r>
        <w:tab/>
      </w:r>
      <w:r>
        <w:tab/>
      </w:r>
      <w:r>
        <w:tab/>
      </w:r>
    </w:p>
    <w:p w14:paraId="5C7CBF44" w14:textId="77777777" w:rsidR="00CD4056" w:rsidRDefault="000B5B28" w:rsidP="00CD4056">
      <w:pPr>
        <w:rPr>
          <w:lang w:val="en-US"/>
        </w:rPr>
      </w:pPr>
      <w:r>
        <w:tab/>
      </w:r>
      <w:r w:rsidR="00397440">
        <w:rPr>
          <w:lang w:val="en-US"/>
        </w:rPr>
        <w:tab/>
      </w:r>
      <w:r w:rsidR="00397440">
        <w:rPr>
          <w:lang w:val="en-US"/>
        </w:rPr>
        <w:tab/>
        <w:t>Microphone: 3.1 mA (amplifier) + 0.5 mA (microphone) ~ 4 mA</w:t>
      </w:r>
    </w:p>
    <w:p w14:paraId="38C28B5D" w14:textId="77777777" w:rsidR="00397440" w:rsidRDefault="00397440" w:rsidP="00CD40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267DA">
        <w:rPr>
          <w:lang w:val="en-US"/>
        </w:rPr>
        <w:t>ST7735: 50</w:t>
      </w:r>
      <w:r w:rsidR="00EA1ED2">
        <w:rPr>
          <w:lang w:val="en-US"/>
        </w:rPr>
        <w:t xml:space="preserve"> </w:t>
      </w:r>
      <w:r w:rsidR="00C267DA">
        <w:rPr>
          <w:lang w:val="en-US"/>
        </w:rPr>
        <w:t>mA</w:t>
      </w:r>
    </w:p>
    <w:p w14:paraId="1A694BB3" w14:textId="77777777" w:rsidR="00C267DA" w:rsidRDefault="00612DEC" w:rsidP="00CD4056">
      <w:pPr>
        <w:rPr>
          <w:lang w:val="en-US"/>
        </w:rPr>
      </w:pPr>
      <w:r>
        <w:rPr>
          <w:lang w:val="en-US"/>
        </w:rPr>
        <w:tab/>
        <w:t>L7805CV:</w:t>
      </w:r>
      <w:r>
        <w:rPr>
          <w:lang w:val="en-US"/>
        </w:rPr>
        <w:tab/>
        <w:t>Speaker (including amplifier): 100 mA</w:t>
      </w:r>
    </w:p>
    <w:p w14:paraId="5489CE7E" w14:textId="77777777" w:rsidR="006C3279" w:rsidRDefault="006C3279" w:rsidP="00CD40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Camera: 75 mA</w:t>
      </w:r>
    </w:p>
    <w:p w14:paraId="45C3A804" w14:textId="77777777" w:rsidR="006C3279" w:rsidRPr="000B5B28" w:rsidRDefault="006C3279" w:rsidP="00CD4056">
      <w:pPr>
        <w:rPr>
          <w:lang w:val="en-US"/>
        </w:rPr>
      </w:pPr>
      <w:r>
        <w:rPr>
          <w:lang w:val="en-US"/>
        </w:rPr>
        <w:tab/>
        <w:t>Battery:</w:t>
      </w:r>
      <w:r>
        <w:rPr>
          <w:lang w:val="en-US"/>
        </w:rPr>
        <w:tab/>
      </w:r>
      <w:r w:rsidR="00EA1ED2">
        <w:rPr>
          <w:lang w:val="en-US"/>
        </w:rPr>
        <w:t>LCD: 350 mA</w:t>
      </w:r>
    </w:p>
    <w:p w14:paraId="7E117F09" w14:textId="77777777" w:rsidR="00CD4056" w:rsidRDefault="00EA1ED2" w:rsidP="00EA1ED2">
      <w:pPr>
        <w:ind w:left="720"/>
      </w:pPr>
      <w:r>
        <w:lastRenderedPageBreak/>
        <w:t>So the current output from LP2950 is likely to be not enough. We will replace it with a better regulator with the same package (so still works with our PCB).</w:t>
      </w:r>
    </w:p>
    <w:p w14:paraId="00437775" w14:textId="77777777" w:rsidR="00CD4056" w:rsidRDefault="00CD4056" w:rsidP="00CD4056"/>
    <w:p w14:paraId="374A684B" w14:textId="77777777" w:rsidR="00CD4056" w:rsidRDefault="00CD4056" w:rsidP="00CD4056"/>
    <w:p w14:paraId="3C8FE635" w14:textId="77777777" w:rsidR="00CD4056" w:rsidRDefault="00CD4056" w:rsidP="00CD4056"/>
    <w:p w14:paraId="777F42C3" w14:textId="77777777" w:rsidR="000858D9" w:rsidRDefault="00CD4056">
      <w:pPr>
        <w:ind w:left="-360"/>
      </w:pPr>
      <w:r>
        <w:t xml:space="preserve">      2. </w:t>
      </w:r>
      <w:r w:rsidR="00C6178D">
        <w:t>Give the estimated cost (Procedure e)</w:t>
      </w:r>
    </w:p>
    <w:p w14:paraId="683125ED" w14:textId="77777777" w:rsidR="000858D9" w:rsidRDefault="00C6178D">
      <w:pPr>
        <w:ind w:left="-360"/>
      </w:pPr>
      <w:r>
        <w:tab/>
      </w:r>
      <w:r>
        <w:tab/>
        <w:t>$227.07</w:t>
      </w:r>
    </w:p>
    <w:p w14:paraId="4088F54D" w14:textId="77777777" w:rsidR="000858D9" w:rsidRDefault="00C6178D">
      <w:pPr>
        <w:ind w:left="360"/>
      </w:pPr>
      <w:r>
        <w:t xml:space="preserve">That’s the net worth counting everything we previously </w:t>
      </w:r>
      <w:r w:rsidR="00CD4056">
        <w:t>possessed</w:t>
      </w:r>
      <w:r>
        <w:t>, the parts we bought for this project specifically, the parts we get from Dr. McDermott, and the PCB ordering fee.</w:t>
      </w:r>
    </w:p>
    <w:p w14:paraId="61375CA5" w14:textId="77777777" w:rsidR="000858D9" w:rsidRDefault="00C6178D">
      <w:pPr>
        <w:ind w:left="360"/>
      </w:pPr>
      <w:r>
        <w:t>We are not going for the competition, so we just add up everything.</w:t>
      </w:r>
    </w:p>
    <w:p w14:paraId="23E9FF55" w14:textId="77777777" w:rsidR="000858D9" w:rsidRDefault="00CD4056">
      <w:pPr>
        <w:ind w:left="360"/>
      </w:pPr>
      <w:r>
        <w:t>Here is the bill of materials.</w:t>
      </w:r>
    </w:p>
    <w:p w14:paraId="62F52E1A" w14:textId="77777777" w:rsidR="00843537" w:rsidRDefault="00843537">
      <w:pPr>
        <w:ind w:left="360"/>
      </w:pPr>
    </w:p>
    <w:p w14:paraId="72F68D8F" w14:textId="77777777" w:rsidR="000858D9" w:rsidRDefault="000858D9">
      <w:pPr>
        <w:ind w:left="360"/>
      </w:pPr>
    </w:p>
    <w:p w14:paraId="77A19949" w14:textId="77777777" w:rsidR="000858D9" w:rsidRDefault="000858D9">
      <w:pPr>
        <w:ind w:left="360"/>
      </w:pPr>
    </w:p>
    <w:p w14:paraId="0D828CEB" w14:textId="77777777" w:rsidR="000858D9" w:rsidRDefault="00C6178D">
      <w:pPr>
        <w:ind w:left="-360"/>
      </w:pPr>
      <w:r>
        <w:t>E) Analysis and Discussion</w:t>
      </w:r>
    </w:p>
    <w:p w14:paraId="6464CF89" w14:textId="77777777" w:rsidR="000858D9" w:rsidRDefault="009B5182">
      <w:pPr>
        <w:ind w:left="-360"/>
      </w:pPr>
      <w:r>
        <w:rPr>
          <w:noProof/>
        </w:rPr>
        <w:object w:dxaOrig="1440" w:dyaOrig="1440" w14:anchorId="4756AB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58.95pt;margin-top:-35.8pt;width:585pt;height:262.2pt;z-index:251659264;mso-position-horizontal-relative:text;mso-position-vertical-relative:text;mso-width-relative:page;mso-height-relative:page">
            <v:imagedata r:id="rId14" o:title=""/>
            <w10:wrap type="square"/>
          </v:shape>
          <o:OLEObject Type="Embed" ProgID="Excel.Sheet.8" ShapeID="_x0000_s1026" DrawAspect="Content" ObjectID="_1571258658" r:id="rId15"/>
        </w:object>
      </w:r>
      <w:r w:rsidR="00C6178D">
        <w:t xml:space="preserve">        </w:t>
      </w:r>
      <w:r w:rsidR="00C6178D">
        <w:tab/>
        <w:t>Include a copy of the reviewed SCH/PCB and signed by your professor</w:t>
      </w:r>
    </w:p>
    <w:p w14:paraId="0A7AB581" w14:textId="77777777" w:rsidR="000858D9" w:rsidRDefault="00C6178D">
      <w:pPr>
        <w:ind w:left="-360"/>
      </w:pPr>
      <w:r>
        <w:rPr>
          <w:noProof/>
          <w:lang w:val="en-US"/>
        </w:rPr>
        <w:lastRenderedPageBreak/>
        <w:drawing>
          <wp:inline distT="114300" distB="114300" distL="114300" distR="114300" wp14:anchorId="62F829A1" wp14:editId="0A8C0A5D">
            <wp:extent cx="3534964" cy="3824760"/>
            <wp:effectExtent l="7302" t="0" r="3493" b="3492"/>
            <wp:docPr id="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l="26282" r="2660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49636" cy="3840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1DD92" w14:textId="77777777" w:rsidR="000858D9" w:rsidRDefault="00C6178D">
      <w:pPr>
        <w:ind w:left="-360"/>
      </w:pPr>
      <w:r>
        <w:rPr>
          <w:noProof/>
          <w:lang w:val="en-US"/>
        </w:rPr>
        <w:drawing>
          <wp:inline distT="114300" distB="114300" distL="114300" distR="114300" wp14:anchorId="7B44F732" wp14:editId="1FCC31E0">
            <wp:extent cx="3852863" cy="4503135"/>
            <wp:effectExtent l="0" t="0" r="0" b="0"/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l="6730" t="13778" r="3846" b="27355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450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DFD5D" w14:textId="77777777" w:rsidR="000858D9" w:rsidRDefault="000858D9">
      <w:pPr>
        <w:ind w:left="-360"/>
      </w:pPr>
    </w:p>
    <w:p w14:paraId="431D8BA9" w14:textId="77777777" w:rsidR="000858D9" w:rsidRDefault="000858D9">
      <w:pPr>
        <w:ind w:left="-360"/>
      </w:pPr>
    </w:p>
    <w:sectPr w:rsidR="000858D9">
      <w:footerReference w:type="default" r:id="rId1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34A9C229" w14:textId="77777777" w:rsidR="009B5182" w:rsidRDefault="009B5182">
      <w:pPr>
        <w:spacing w:line="240" w:lineRule="auto"/>
      </w:pPr>
      <w:r>
        <w:separator/>
      </w:r>
    </w:p>
  </w:endnote>
  <w:endnote w:type="continuationSeparator" w:id="0">
    <w:p w14:paraId="2D831EC4" w14:textId="77777777" w:rsidR="009B5182" w:rsidRDefault="009B51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E9BDA7" w14:textId="77777777" w:rsidR="000858D9" w:rsidRDefault="000858D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C9D242D" w14:textId="77777777" w:rsidR="009B5182" w:rsidRDefault="009B5182">
      <w:pPr>
        <w:spacing w:line="240" w:lineRule="auto"/>
      </w:pPr>
      <w:r>
        <w:separator/>
      </w:r>
    </w:p>
  </w:footnote>
  <w:footnote w:type="continuationSeparator" w:id="0">
    <w:p w14:paraId="52248EAF" w14:textId="77777777" w:rsidR="009B5182" w:rsidRDefault="009B518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491C72EF"/>
    <w:multiLevelType w:val="hybridMultilevel"/>
    <w:tmpl w:val="83806B74"/>
    <w:lvl w:ilvl="0" w:tplc="D0F28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858D9"/>
    <w:rsid w:val="000858D9"/>
    <w:rsid w:val="000B5B28"/>
    <w:rsid w:val="00397440"/>
    <w:rsid w:val="00612DEC"/>
    <w:rsid w:val="00644531"/>
    <w:rsid w:val="006C3279"/>
    <w:rsid w:val="00843537"/>
    <w:rsid w:val="009B5182"/>
    <w:rsid w:val="00A007C1"/>
    <w:rsid w:val="00C267DA"/>
    <w:rsid w:val="00C6178D"/>
    <w:rsid w:val="00CD4056"/>
    <w:rsid w:val="00EA1ED2"/>
    <w:rsid w:val="00EC7C16"/>
    <w:rsid w:val="00FA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D6C6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A1ED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44531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EA1ED2"/>
    <w:rPr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rsid w:val="00EA1ED2"/>
    <w:rPr>
      <w:rFonts w:asciiTheme="majorHAnsi" w:eastAsiaTheme="majorEastAsia" w:hAnsiTheme="majorHAnsi" w:cstheme="majorBidi"/>
      <w:i/>
      <w:iCs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emf"/><Relationship Id="rId15" Type="http://schemas.openxmlformats.org/officeDocument/2006/relationships/oleObject" Target="embeddings/Microsoft_Excel_97_-_2004_Worksheet1.xls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38FA6EF-D248-3141-A470-22DB461F2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484</Words>
  <Characters>2762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Allen Pan</cp:lastModifiedBy>
  <cp:revision>3</cp:revision>
  <dcterms:created xsi:type="dcterms:W3CDTF">2017-11-04T03:30:00Z</dcterms:created>
  <dcterms:modified xsi:type="dcterms:W3CDTF">2017-11-04T04:58:00Z</dcterms:modified>
</cp:coreProperties>
</file>