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ЖЦП — План строительства частного дома</w:t>
      </w:r>
    </w:p>
    <w:p>
      <w:r>
        <w:t>Документ предназначен для AI-парсинга структуры проекта. Содержит этапы, задачи, дедлайны и ответственных.</w:t>
      </w:r>
    </w:p>
    <w:p>
      <w:pPr>
        <w:pStyle w:val="Heading2"/>
      </w:pPr>
      <w:r>
        <w:t>Этап 1 — Подготовка участка</w:t>
      </w:r>
    </w:p>
    <w:p>
      <w:r>
        <w:rPr>
          <w:b/>
        </w:rPr>
        <w:t>Задача: Очистка территории</w:t>
        <w:br/>
      </w:r>
    </w:p>
    <w:p>
      <w:r>
        <w:t>Описание: Удаление мусора и подготовка площадки под строительство.</w:t>
      </w:r>
    </w:p>
    <w:p>
      <w:r>
        <w:t>Дедлайн: 10.03.2026</w:t>
      </w:r>
    </w:p>
    <w:p>
      <w:r>
        <w:t>Ответственный: Прораб</w:t>
      </w:r>
    </w:p>
    <w:p/>
    <w:p>
      <w:r>
        <w:rPr>
          <w:b/>
        </w:rPr>
        <w:t>Задача: Геодезическая разметка</w:t>
        <w:br/>
      </w:r>
    </w:p>
    <w:p>
      <w:r>
        <w:t>Описание: Разметка осей и уровня будущего дома.</w:t>
      </w:r>
    </w:p>
    <w:p>
      <w:r>
        <w:t>Дедлайн: 15.03.2026</w:t>
      </w:r>
    </w:p>
    <w:p>
      <w:r>
        <w:t>Ответственный: Геодезист</w:t>
      </w:r>
    </w:p>
    <w:p/>
    <w:p>
      <w:pPr>
        <w:pStyle w:val="Heading2"/>
      </w:pPr>
      <w:r>
        <w:t>Этап 2 — Фундамент</w:t>
      </w:r>
    </w:p>
    <w:p>
      <w:r>
        <w:rPr>
          <w:b/>
        </w:rPr>
        <w:t>Задача: Заливка фундамента</w:t>
        <w:br/>
      </w:r>
    </w:p>
    <w:p>
      <w:r>
        <w:t>Описание: Монтаж опалубки и заливка бетона.</w:t>
      </w:r>
    </w:p>
    <w:p>
      <w:r>
        <w:t>Дедлайн: 01.04.2026</w:t>
      </w:r>
    </w:p>
    <w:p>
      <w:r>
        <w:t>Ответственный: Инженер-строитель</w:t>
      </w:r>
    </w:p>
    <w:p/>
    <w:p>
      <w:r>
        <w:rPr>
          <w:b/>
        </w:rPr>
        <w:t>Задача: Гидроизоляция</w:t>
        <w:br/>
      </w:r>
    </w:p>
    <w:p>
      <w:r>
        <w:t>Описание: Нанесение защитного слоя на фундамент.</w:t>
      </w:r>
    </w:p>
    <w:p>
      <w:r>
        <w:t>Дедлайн: 05.04.2026</w:t>
      </w:r>
    </w:p>
    <w:p>
      <w:r>
        <w:t>Ответственный: Технадзор</w:t>
      </w:r>
    </w:p>
    <w:p/>
    <w:p>
      <w:pPr>
        <w:pStyle w:val="Heading2"/>
      </w:pPr>
      <w:r>
        <w:t>Этап 3 — Каркас и стены</w:t>
      </w:r>
    </w:p>
    <w:p>
      <w:r>
        <w:rPr>
          <w:b/>
        </w:rPr>
        <w:t>Задача: Возведение несущих стен</w:t>
        <w:br/>
      </w:r>
    </w:p>
    <w:p>
      <w:r>
        <w:t>Описание: Строительство стен первого этажа.</w:t>
      </w:r>
    </w:p>
    <w:p>
      <w:r>
        <w:t>Дедлайн: 20.04.2026</w:t>
      </w:r>
    </w:p>
    <w:p>
      <w:r>
        <w:t>Ответственный: Архитектор</w:t>
      </w:r>
    </w:p>
    <w:p/>
    <w:p>
      <w:r>
        <w:rPr>
          <w:b/>
        </w:rPr>
        <w:t>Задача: Монтаж перекрытий</w:t>
        <w:br/>
      </w:r>
    </w:p>
    <w:p>
      <w:r>
        <w:t>Описание: Установка плит перекрытия.</w:t>
      </w:r>
    </w:p>
    <w:p>
      <w:r>
        <w:t>Дедлайн: 25.04.2026</w:t>
      </w:r>
    </w:p>
    <w:p>
      <w:r>
        <w:t>Ответственный: Прораб</w:t>
      </w:r>
    </w:p>
    <w:p/>
    <w:p>
      <w:pPr>
        <w:pStyle w:val="Heading2"/>
      </w:pPr>
      <w:r>
        <w:t>Этап 4 — Коммуникации</w:t>
      </w:r>
    </w:p>
    <w:p>
      <w:r>
        <w:rPr>
          <w:b/>
        </w:rPr>
        <w:t>Задача: Электрика</w:t>
        <w:br/>
      </w:r>
    </w:p>
    <w:p>
      <w:r>
        <w:t>Описание: Прокладка кабелей и установка щита.</w:t>
      </w:r>
    </w:p>
    <w:p>
      <w:r>
        <w:t>Дедлайн: 05.05.2026</w:t>
      </w:r>
    </w:p>
    <w:p>
      <w:r>
        <w:t>Ответственный: Электрик</w:t>
      </w:r>
    </w:p>
    <w:p/>
    <w:p>
      <w:r>
        <w:rPr>
          <w:b/>
        </w:rPr>
        <w:t>Задача: Сантехника</w:t>
        <w:br/>
      </w:r>
    </w:p>
    <w:p>
      <w:r>
        <w:t>Описание: Разводка водоснабжения и канализации.</w:t>
      </w:r>
    </w:p>
    <w:p>
      <w:r>
        <w:t>Дедлайн: 10.05.2026</w:t>
      </w:r>
    </w:p>
    <w:p>
      <w:r>
        <w:t>Ответственный: Сантехник</w:t>
      </w:r>
    </w:p>
    <w:p/>
    <w:p>
      <w:pPr>
        <w:pStyle w:val="Heading2"/>
      </w:pPr>
      <w:r>
        <w:t>Этап 5 — Отделка</w:t>
      </w:r>
    </w:p>
    <w:p>
      <w:r>
        <w:rPr>
          <w:b/>
        </w:rPr>
        <w:t>Задача: Черновая отделка</w:t>
        <w:br/>
      </w:r>
    </w:p>
    <w:p>
      <w:r>
        <w:t>Описание: Штукатурка стен и выравнивание пола.</w:t>
      </w:r>
    </w:p>
    <w:p>
      <w:r>
        <w:t>Дедлайн: 25.05.2026</w:t>
      </w:r>
    </w:p>
    <w:p>
      <w:r>
        <w:t>Ответственный: Отделочник</w:t>
      </w:r>
    </w:p>
    <w:p/>
    <w:p>
      <w:r>
        <w:rPr>
          <w:b/>
        </w:rPr>
        <w:t>Задача: Чистовая отделка</w:t>
        <w:br/>
      </w:r>
    </w:p>
    <w:p>
      <w:r>
        <w:t>Описание: Покраска, укладка плитки и установка дверей.</w:t>
      </w:r>
    </w:p>
    <w:p>
      <w:r>
        <w:t>Дедлайн: 10.06.2026</w:t>
      </w:r>
    </w:p>
    <w:p>
      <w:r>
        <w:t>Ответственный: Дизайнер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