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DBD" w:rsidRDefault="007C4DF0" w:rsidP="007C4DF0">
      <w:pPr>
        <w:pStyle w:val="1"/>
        <w:spacing w:before="480" w:beforeAutospacing="0" w:after="0" w:afterAutospacing="0"/>
        <w:rPr>
          <w:rFonts w:ascii="Calibri" w:hAnsi="Calibri" w:cs="Calibri"/>
          <w:color w:val="3F2A87"/>
          <w:sz w:val="34"/>
          <w:szCs w:val="34"/>
        </w:rPr>
      </w:pPr>
      <w:r>
        <w:rPr>
          <w:noProof/>
        </w:rPr>
        <w:drawing>
          <wp:inline distT="0" distB="0" distL="0" distR="0" wp14:anchorId="7F57E7E6">
            <wp:extent cx="5801992" cy="3142711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33" cy="315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593A8">
            <wp:extent cx="6329647" cy="342852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784" cy="3437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2DBD" w:rsidRDefault="00552DBD" w:rsidP="007C4DF0">
      <w:pPr>
        <w:pStyle w:val="1"/>
        <w:spacing w:before="480" w:beforeAutospacing="0" w:after="0" w:afterAutospacing="0"/>
        <w:rPr>
          <w:rFonts w:ascii="Calibri" w:hAnsi="Calibri" w:cs="Calibri"/>
          <w:color w:val="3F2A87"/>
          <w:sz w:val="34"/>
          <w:szCs w:val="34"/>
        </w:rPr>
      </w:pPr>
      <w:r w:rsidRPr="00552DBD">
        <w:rPr>
          <w:rFonts w:ascii="Calibri" w:hAnsi="Calibri" w:cs="Calibri"/>
          <w:color w:val="3F2A87"/>
          <w:sz w:val="34"/>
          <w:szCs w:val="34"/>
        </w:rPr>
        <w:drawing>
          <wp:inline distT="0" distB="0" distL="0" distR="0" wp14:anchorId="0749E58C" wp14:editId="38F7EA0D">
            <wp:extent cx="3072384" cy="1664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723" cy="16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BD" w:rsidRDefault="00552DBD" w:rsidP="007C4DF0">
      <w:pPr>
        <w:pStyle w:val="1"/>
        <w:spacing w:before="480" w:beforeAutospacing="0" w:after="0" w:afterAutospacing="0"/>
        <w:rPr>
          <w:rFonts w:ascii="Calibri" w:hAnsi="Calibri" w:cs="Calibri"/>
          <w:color w:val="3F2A87"/>
          <w:sz w:val="34"/>
          <w:szCs w:val="34"/>
        </w:rPr>
      </w:pPr>
    </w:p>
    <w:p w:rsidR="00552DBD" w:rsidRDefault="00552DBD" w:rsidP="007C4DF0">
      <w:pPr>
        <w:pStyle w:val="1"/>
        <w:spacing w:before="480" w:beforeAutospacing="0" w:after="0" w:afterAutospacing="0"/>
        <w:rPr>
          <w:rFonts w:ascii="Calibri" w:hAnsi="Calibri" w:cs="Calibri"/>
          <w:color w:val="3F2A87"/>
          <w:sz w:val="34"/>
          <w:szCs w:val="34"/>
        </w:rPr>
      </w:pPr>
    </w:p>
    <w:p w:rsidR="007C4DF0" w:rsidRPr="007C4DF0" w:rsidRDefault="007C4DF0" w:rsidP="007C4DF0">
      <w:pPr>
        <w:pStyle w:val="1"/>
        <w:spacing w:before="480" w:beforeAutospacing="0" w:after="0" w:afterAutospacing="0"/>
      </w:pPr>
      <w:r w:rsidRPr="007C4DF0">
        <w:rPr>
          <w:rFonts w:ascii="Calibri" w:hAnsi="Calibri" w:cs="Calibri"/>
          <w:color w:val="3F2A87"/>
          <w:sz w:val="34"/>
          <w:szCs w:val="34"/>
        </w:rPr>
        <w:t>Часть 4. Разберите структуру программы</w:t>
      </w:r>
    </w:p>
    <w:p w:rsidR="007C4DF0" w:rsidRPr="007C4DF0" w:rsidRDefault="00BC34F4" w:rsidP="007C4DF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607136</wp:posOffset>
            </wp:positionH>
            <wp:positionV relativeFrom="paragraph">
              <wp:posOffset>3630752</wp:posOffset>
            </wp:positionV>
            <wp:extent cx="3270885" cy="1771650"/>
            <wp:effectExtent l="0" t="0" r="571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C4DF0" w:rsidRPr="007C4DF0">
        <w:rPr>
          <w:rFonts w:ascii="Aptos" w:eastAsia="Times New Roman" w:hAnsi="Aptos" w:cs="Times New Roman"/>
          <w:color w:val="000000"/>
          <w:lang w:eastAsia="ru-RU"/>
        </w:rPr>
        <w:t>Заполните таблицу своими словами. Не переписывайте определение из презентации дословно.</w:t>
      </w:r>
    </w:p>
    <w:tbl>
      <w:tblPr>
        <w:tblpPr w:leftFromText="180" w:rightFromText="180" w:vertAnchor="page" w:horzAnchor="page" w:tblpX="139" w:tblpY="4148"/>
        <w:tblW w:w="11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4710"/>
        <w:gridCol w:w="4118"/>
      </w:tblGrid>
      <w:tr w:rsidR="00BC34F4" w:rsidRPr="007C4DF0" w:rsidTr="00552DBD">
        <w:trPr>
          <w:trHeight w:val="68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C4DF0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Элемент программы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C4DF0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C4DF0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Как вы это поняли</w:t>
            </w:r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#</w:t>
            </w: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include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iostream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Импортирует библиотеку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Получает функции</w:t>
            </w:r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using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namespace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std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текстовое пространство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Сокращает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count</w:t>
            </w:r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int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функция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код первой</w:t>
            </w:r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{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 и закрывает функцию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Учавствует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фунцией</w:t>
            </w:r>
            <w:proofErr w:type="spellEnd"/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cout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Выводит сообщение в основной поток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Отправляет сообщение в консоль </w:t>
            </w:r>
          </w:p>
        </w:tc>
      </w:tr>
      <w:tr w:rsidR="00552DBD" w:rsidRPr="007C4DF0" w:rsidTr="00552DBD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>return</w:t>
            </w:r>
            <w:proofErr w:type="spellEnd"/>
            <w:r w:rsidRPr="007C4DF0">
              <w:rPr>
                <w:rFonts w:ascii="Consolas" w:eastAsia="Times New Roman" w:hAnsi="Consolas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0;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результат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0" w:type="dxa"/>
              <w:bottom w:w="45" w:type="dxa"/>
              <w:right w:w="80" w:type="dxa"/>
            </w:tcMar>
            <w:hideMark/>
          </w:tcPr>
          <w:p w:rsidR="00552DBD" w:rsidRPr="007C4DF0" w:rsidRDefault="00552DBD" w:rsidP="00552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Вернет ()</w:t>
            </w:r>
          </w:p>
        </w:tc>
      </w:tr>
    </w:tbl>
    <w:tbl>
      <w:tblPr>
        <w:tblpPr w:leftFromText="180" w:rightFromText="180" w:vertAnchor="page" w:horzAnchor="page" w:tblpX="1026" w:tblpY="12304"/>
        <w:tblW w:w="9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411"/>
        <w:gridCol w:w="2957"/>
        <w:gridCol w:w="2232"/>
      </w:tblGrid>
      <w:tr w:rsidR="00BC34F4" w:rsidRPr="00552DBD" w:rsidTr="00BC34F4">
        <w:trPr>
          <w:trHeight w:val="68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Эксперимент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Что изменить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Что произошло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b/>
                <w:bCs/>
                <w:color w:val="FFFFFF"/>
                <w:lang w:eastAsia="ru-RU"/>
              </w:rPr>
              <w:t>Как исправили</w:t>
            </w:r>
          </w:p>
        </w:tc>
      </w:tr>
      <w:tr w:rsidR="00BC34F4" w:rsidRPr="00552DBD" w:rsidTr="00BC34F4">
        <w:trPr>
          <w:trHeight w:val="7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 xml:space="preserve">Удалить ; после </w:t>
            </w:r>
            <w:proofErr w:type="spellStart"/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cout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Error:expected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before’cout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Вернуть на место</w:t>
            </w:r>
          </w:p>
        </w:tc>
      </w:tr>
      <w:tr w:rsidR="00BC34F4" w:rsidRPr="00BC34F4" w:rsidTr="00BC34F4">
        <w:trPr>
          <w:trHeight w:val="6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 xml:space="preserve">Написать </w:t>
            </w:r>
            <w:proofErr w:type="spellStart"/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coutt</w:t>
            </w:r>
            <w:proofErr w:type="spellEnd"/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 xml:space="preserve"> вместо </w:t>
            </w:r>
            <w:proofErr w:type="spellStart"/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cout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coutt’was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not declared in this scope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Убрать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лишнию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букву</w:t>
            </w:r>
          </w:p>
        </w:tc>
      </w:tr>
      <w:tr w:rsidR="00BC34F4" w:rsidRPr="00BC34F4" w:rsidTr="00BC34F4">
        <w:trPr>
          <w:trHeight w:val="6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2DBD">
              <w:rPr>
                <w:rFonts w:ascii="Aptos" w:eastAsia="Times New Roman" w:hAnsi="Aptos" w:cs="Times New Roman"/>
                <w:color w:val="000000"/>
                <w:lang w:eastAsia="ru-RU"/>
              </w:rPr>
              <w:t>Удалить одну фигурную скобку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Error:expected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”}” at end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imput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20" w:type="dxa"/>
              <w:bottom w:w="170" w:type="dxa"/>
              <w:right w:w="120" w:type="dxa"/>
            </w:tcMar>
            <w:hideMark/>
          </w:tcPr>
          <w:p w:rsidR="00BC34F4" w:rsidRPr="00552DBD" w:rsidRDefault="00BC34F4" w:rsidP="00BC3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Закрыть функцию скобкой</w:t>
            </w:r>
          </w:p>
        </w:tc>
      </w:tr>
    </w:tbl>
    <w:p w:rsidR="00D35534" w:rsidRDefault="00D35534">
      <w:pPr>
        <w:rPr>
          <w:lang w:val="en-US"/>
        </w:rPr>
      </w:pPr>
    </w:p>
    <w:p w:rsidR="00BC34F4" w:rsidRDefault="00BC34F4">
      <w:pPr>
        <w:rPr>
          <w:lang w:val="en-US"/>
        </w:rPr>
      </w:pPr>
    </w:p>
    <w:p w:rsidR="00BC34F4" w:rsidRDefault="00BC34F4">
      <w:pPr>
        <w:rPr>
          <w:lang w:val="en-US"/>
        </w:rPr>
      </w:pPr>
    </w:p>
    <w:p w:rsidR="00BC34F4" w:rsidRDefault="00BC34F4">
      <w:pPr>
        <w:rPr>
          <w:lang w:val="en-US"/>
        </w:rPr>
      </w:pPr>
    </w:p>
    <w:p w:rsidR="00BC34F4" w:rsidRDefault="00BC34F4">
      <w:pPr>
        <w:rPr>
          <w:lang w:val="en-US"/>
        </w:rPr>
      </w:pPr>
    </w:p>
    <w:p w:rsidR="00BC34F4" w:rsidRDefault="00D37B68">
      <w:r w:rsidRPr="00BC34F4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2906395</wp:posOffset>
            </wp:positionV>
            <wp:extent cx="5171440" cy="2800985"/>
            <wp:effectExtent l="0" t="0" r="0" b="0"/>
            <wp:wrapTight wrapText="bothSides">
              <wp:wrapPolygon edited="0">
                <wp:start x="0" y="0"/>
                <wp:lineTo x="0" y="21448"/>
                <wp:lineTo x="21483" y="21448"/>
                <wp:lineTo x="2148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C34F4">
        <w:t>Ответ</w:t>
      </w:r>
      <w:r w:rsidR="00BC34F4" w:rsidRPr="00BC34F4">
        <w:t>:</w:t>
      </w:r>
      <w:r w:rsidR="00BC34F4">
        <w:t>потому</w:t>
      </w:r>
      <w:proofErr w:type="spellEnd"/>
      <w:r w:rsidR="00BC34F4">
        <w:t xml:space="preserve"> что компилятор не может обрабатывать эти ошибки при </w:t>
      </w:r>
      <w:proofErr w:type="spellStart"/>
      <w:r w:rsidR="00BC34F4">
        <w:t>компиляци</w:t>
      </w:r>
      <w:proofErr w:type="spellEnd"/>
      <w:r w:rsidR="00BC34F4" w:rsidRPr="00BC34F4">
        <w:drawing>
          <wp:inline distT="0" distB="0" distL="0" distR="0" wp14:anchorId="60AB8E83" wp14:editId="30871421">
            <wp:extent cx="4572483" cy="24766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668" cy="24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/>
    <w:p w:rsidR="00D37B68" w:rsidRDefault="00D37B68">
      <w:pPr>
        <w:rPr>
          <w:lang w:val="en-US"/>
        </w:rPr>
      </w:pPr>
      <w:r>
        <w:t>Вопросы</w:t>
      </w:r>
      <w:r>
        <w:rPr>
          <w:lang w:val="en-US"/>
        </w:rPr>
        <w:t>:</w:t>
      </w:r>
    </w:p>
    <w:p w:rsidR="00D37B68" w:rsidRPr="00D37B68" w:rsidRDefault="00D37B68" w:rsidP="00D37B68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Что такое </w:t>
      </w:r>
      <w:proofErr w:type="gramStart"/>
      <w:r w:rsidRPr="00D37B68">
        <w:rPr>
          <w:rFonts w:ascii="Aptos" w:eastAsia="Times New Roman" w:hAnsi="Aptos" w:cs="Times New Roman"/>
          <w:color w:val="000000"/>
          <w:lang w:eastAsia="ru-RU"/>
        </w:rPr>
        <w:t>IDE?-</w:t>
      </w:r>
      <w:proofErr w:type="gramEnd"/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 </w:t>
      </w:r>
      <w:r>
        <w:rPr>
          <w:rFonts w:ascii="Aptos" w:eastAsia="Times New Roman" w:hAnsi="Aptos" w:cs="Times New Roman"/>
          <w:color w:val="000000"/>
          <w:lang w:eastAsia="ru-RU"/>
        </w:rPr>
        <w:t>IDE среда для исполнения кода</w:t>
      </w:r>
    </w:p>
    <w:p w:rsidR="00D37B68" w:rsidRPr="00D37B68" w:rsidRDefault="00D37B68" w:rsidP="00D37B68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Для чего нужен </w:t>
      </w:r>
      <w:proofErr w:type="gramStart"/>
      <w:r w:rsidRPr="00D37B68">
        <w:rPr>
          <w:rFonts w:ascii="Aptos" w:eastAsia="Times New Roman" w:hAnsi="Aptos" w:cs="Times New Roman"/>
          <w:color w:val="000000"/>
          <w:lang w:eastAsia="ru-RU"/>
        </w:rPr>
        <w:t>компилятор?</w:t>
      </w:r>
      <w:r>
        <w:rPr>
          <w:rFonts w:ascii="Aptos" w:eastAsia="Times New Roman" w:hAnsi="Aptos" w:cs="Times New Roman"/>
          <w:color w:val="000000"/>
          <w:lang w:eastAsia="ru-RU"/>
        </w:rPr>
        <w:t>-</w:t>
      </w:r>
      <w:proofErr w:type="gramEnd"/>
      <w:r>
        <w:rPr>
          <w:rFonts w:ascii="Aptos" w:eastAsia="Times New Roman" w:hAnsi="Aptos" w:cs="Times New Roman"/>
          <w:color w:val="000000"/>
          <w:lang w:eastAsia="ru-RU"/>
        </w:rPr>
        <w:t>для сборки проекта в более компактный файл</w:t>
      </w:r>
    </w:p>
    <w:p w:rsidR="00D37B68" w:rsidRPr="00D37B68" w:rsidRDefault="00D37B68" w:rsidP="00D37B68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С какой функции начинается выполнение программы </w:t>
      </w:r>
      <w:proofErr w:type="gramStart"/>
      <w:r w:rsidRPr="00D37B68">
        <w:rPr>
          <w:rFonts w:ascii="Aptos" w:eastAsia="Times New Roman" w:hAnsi="Aptos" w:cs="Times New Roman"/>
          <w:color w:val="000000"/>
          <w:lang w:eastAsia="ru-RU"/>
        </w:rPr>
        <w:t>C++?</w:t>
      </w:r>
      <w:r>
        <w:rPr>
          <w:rFonts w:ascii="Aptos" w:eastAsia="Times New Roman" w:hAnsi="Aptos" w:cs="Times New Roman"/>
          <w:color w:val="000000"/>
          <w:lang w:eastAsia="ru-RU"/>
        </w:rPr>
        <w:t>-</w:t>
      </w:r>
      <w:proofErr w:type="spellStart"/>
      <w:proofErr w:type="gramEnd"/>
      <w:r>
        <w:rPr>
          <w:rFonts w:ascii="Aptos" w:eastAsia="Times New Roman" w:hAnsi="Aptos" w:cs="Times New Roman"/>
          <w:color w:val="000000"/>
          <w:lang w:val="en-US" w:eastAsia="ru-RU"/>
        </w:rPr>
        <w:t>int</w:t>
      </w:r>
      <w:proofErr w:type="spellEnd"/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 </w:t>
      </w:r>
      <w:r>
        <w:rPr>
          <w:rFonts w:ascii="Aptos" w:eastAsia="Times New Roman" w:hAnsi="Aptos" w:cs="Times New Roman"/>
          <w:color w:val="000000"/>
          <w:lang w:val="en-US" w:eastAsia="ru-RU"/>
        </w:rPr>
        <w:t>main</w:t>
      </w:r>
    </w:p>
    <w:p w:rsidR="00D37B68" w:rsidRPr="00D37B68" w:rsidRDefault="00D37B68" w:rsidP="00CD30D4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Для чего используется </w:t>
      </w:r>
      <w:proofErr w:type="spellStart"/>
      <w:r w:rsidRPr="00D37B68">
        <w:rPr>
          <w:rFonts w:ascii="Aptos" w:eastAsia="Times New Roman" w:hAnsi="Aptos" w:cs="Times New Roman"/>
          <w:color w:val="000000"/>
          <w:lang w:eastAsia="ru-RU"/>
        </w:rPr>
        <w:t>cout</w:t>
      </w:r>
      <w:proofErr w:type="spellEnd"/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? Что означает </w:t>
      </w:r>
      <w:proofErr w:type="spellStart"/>
      <w:r w:rsidRPr="00D37B68">
        <w:rPr>
          <w:rFonts w:ascii="Aptos" w:eastAsia="Times New Roman" w:hAnsi="Aptos" w:cs="Times New Roman"/>
          <w:color w:val="000000"/>
          <w:lang w:eastAsia="ru-RU"/>
        </w:rPr>
        <w:t>return</w:t>
      </w:r>
      <w:proofErr w:type="spellEnd"/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 </w:t>
      </w:r>
      <w:proofErr w:type="gramStart"/>
      <w:r w:rsidRPr="00D37B68">
        <w:rPr>
          <w:rFonts w:ascii="Aptos" w:eastAsia="Times New Roman" w:hAnsi="Aptos" w:cs="Times New Roman"/>
          <w:color w:val="000000"/>
          <w:lang w:eastAsia="ru-RU"/>
        </w:rPr>
        <w:t>0;?</w:t>
      </w:r>
      <w:proofErr w:type="gramEnd"/>
      <w:r w:rsidRPr="00D37B68">
        <w:rPr>
          <w:rFonts w:ascii="Aptos" w:eastAsia="Times New Roman" w:hAnsi="Aptos" w:cs="Times New Roman"/>
          <w:color w:val="000000"/>
          <w:lang w:eastAsia="ru-RU"/>
        </w:rPr>
        <w:t xml:space="preserve"> </w:t>
      </w:r>
      <w:r>
        <w:rPr>
          <w:rFonts w:ascii="Aptos" w:eastAsia="Times New Roman" w:hAnsi="Aptos" w:cs="Times New Roman" w:hint="eastAsia"/>
          <w:color w:val="000000"/>
          <w:lang w:eastAsia="ru-RU"/>
        </w:rPr>
        <w:t>В</w:t>
      </w:r>
      <w:r>
        <w:rPr>
          <w:rFonts w:ascii="Aptos" w:eastAsia="Times New Roman" w:hAnsi="Aptos" w:cs="Times New Roman"/>
          <w:color w:val="000000"/>
          <w:lang w:eastAsia="ru-RU"/>
        </w:rPr>
        <w:t xml:space="preserve">озвращает 0 при успешной работе </w:t>
      </w:r>
    </w:p>
    <w:p w:rsidR="00D37B68" w:rsidRDefault="00D37B68" w:rsidP="00D37B68">
      <w:pPr>
        <w:numPr>
          <w:ilvl w:val="0"/>
          <w:numId w:val="1"/>
        </w:numPr>
        <w:spacing w:after="6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 w:rsidRPr="00D37B68">
        <w:rPr>
          <w:rFonts w:ascii="Aptos" w:eastAsia="Times New Roman" w:hAnsi="Aptos" w:cs="Times New Roman"/>
          <w:color w:val="000000"/>
          <w:lang w:eastAsia="ru-RU"/>
        </w:rPr>
        <w:t>Почему программа не запускается при синтаксической ошибке?</w:t>
      </w:r>
      <w:r>
        <w:rPr>
          <w:rFonts w:ascii="Aptos" w:eastAsia="Times New Roman" w:hAnsi="Aptos" w:cs="Times New Roman"/>
          <w:color w:val="000000"/>
          <w:lang w:eastAsia="ru-RU"/>
        </w:rPr>
        <w:t xml:space="preserve"> </w:t>
      </w:r>
      <w:proofErr w:type="spellStart"/>
      <w:r>
        <w:rPr>
          <w:rFonts w:ascii="Aptos" w:eastAsia="Times New Roman" w:hAnsi="Aptos" w:cs="Times New Roman" w:hint="eastAsia"/>
          <w:color w:val="000000"/>
          <w:lang w:eastAsia="ru-RU"/>
        </w:rPr>
        <w:t>П</w:t>
      </w:r>
      <w:r>
        <w:rPr>
          <w:rFonts w:ascii="Aptos" w:eastAsia="Times New Roman" w:hAnsi="Aptos" w:cs="Times New Roman"/>
          <w:color w:val="000000"/>
          <w:lang w:eastAsia="ru-RU"/>
        </w:rPr>
        <w:t>отомучто</w:t>
      </w:r>
      <w:proofErr w:type="spellEnd"/>
      <w:r>
        <w:rPr>
          <w:rFonts w:ascii="Aptos" w:eastAsia="Times New Roman" w:hAnsi="Aptos" w:cs="Times New Roman"/>
          <w:color w:val="000000"/>
          <w:lang w:eastAsia="ru-RU"/>
        </w:rPr>
        <w:t xml:space="preserve"> компилятор сначала собирает </w:t>
      </w:r>
      <w:proofErr w:type="gramStart"/>
      <w:r>
        <w:rPr>
          <w:rFonts w:ascii="Aptos" w:eastAsia="Times New Roman" w:hAnsi="Aptos" w:cs="Times New Roman"/>
          <w:color w:val="000000"/>
          <w:lang w:eastAsia="ru-RU"/>
        </w:rPr>
        <w:t>файл</w:t>
      </w:r>
      <w:proofErr w:type="gramEnd"/>
      <w:r>
        <w:rPr>
          <w:rFonts w:ascii="Aptos" w:eastAsia="Times New Roman" w:hAnsi="Aptos" w:cs="Times New Roman"/>
          <w:color w:val="000000"/>
          <w:lang w:eastAsia="ru-RU"/>
        </w:rPr>
        <w:t xml:space="preserve"> а позже уже использует его поэтому и не может выполнить </w:t>
      </w:r>
    </w:p>
    <w:p w:rsidR="00D37B68" w:rsidRPr="00F27C24" w:rsidRDefault="00D37B68" w:rsidP="00D37B68">
      <w:pPr>
        <w:spacing w:after="60" w:line="240" w:lineRule="auto"/>
        <w:textAlignment w:val="baseline"/>
        <w:rPr>
          <w:rFonts w:ascii="Aptos" w:eastAsia="Times New Roman" w:hAnsi="Aptos" w:cs="Times New Roman"/>
          <w:color w:val="000000"/>
          <w:lang w:val="en-US" w:eastAsia="ru-RU"/>
        </w:rPr>
      </w:pPr>
      <w:bookmarkStart w:id="0" w:name="_GoBack"/>
      <w:bookmarkEnd w:id="0"/>
    </w:p>
    <w:p w:rsidR="00D37B68" w:rsidRPr="00D37B68" w:rsidRDefault="00D37B68" w:rsidP="00D37B68">
      <w:pPr>
        <w:spacing w:after="60" w:line="240" w:lineRule="auto"/>
        <w:textAlignment w:val="baseline"/>
        <w:rPr>
          <w:rFonts w:ascii="Aptos" w:eastAsia="Times New Roman" w:hAnsi="Aptos" w:cs="Times New Roman"/>
          <w:color w:val="000000"/>
          <w:lang w:eastAsia="ru-RU"/>
        </w:rPr>
      </w:pPr>
      <w:r>
        <w:rPr>
          <w:rFonts w:ascii="Aptos" w:eastAsia="Times New Roman" w:hAnsi="Aptos" w:cs="Times New Roman"/>
          <w:color w:val="000000"/>
          <w:lang w:eastAsia="ru-RU"/>
        </w:rPr>
        <w:lastRenderedPageBreak/>
        <w:t>123</w:t>
      </w:r>
    </w:p>
    <w:p w:rsidR="00D37B68" w:rsidRPr="00D37B68" w:rsidRDefault="00D37B68"/>
    <w:sectPr w:rsidR="00D37B68" w:rsidRPr="00D37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552BB"/>
    <w:multiLevelType w:val="multilevel"/>
    <w:tmpl w:val="1DA6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DF0"/>
    <w:rsid w:val="00552DBD"/>
    <w:rsid w:val="007C4DF0"/>
    <w:rsid w:val="00BC34F4"/>
    <w:rsid w:val="00D35534"/>
    <w:rsid w:val="00D37B68"/>
    <w:rsid w:val="00F2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51C8"/>
  <w15:chartTrackingRefBased/>
  <w15:docId w15:val="{D95BC2BB-1B3E-44BA-9CB5-7C086FE7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4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D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C4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Valshiiit</dc:creator>
  <cp:keywords/>
  <dc:description/>
  <cp:lastModifiedBy>Valshiiit</cp:lastModifiedBy>
  <cp:revision>1</cp:revision>
  <dcterms:created xsi:type="dcterms:W3CDTF">2026-09-21T04:19:00Z</dcterms:created>
  <dcterms:modified xsi:type="dcterms:W3CDTF">2026-09-21T05:58:00Z</dcterms:modified>
</cp:coreProperties>
</file>