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6F4BD8"/>
          <w:sz w:val="28"/>
        </w:rPr>
        <w:t>СРСП</w:t>
      </w:r>
    </w:p>
    <w:p>
      <w:pPr>
        <w:pStyle w:val="Title"/>
        <w:jc w:val="center"/>
        <w:rPr/>
      </w:pPr>
      <w:r>
        <w:rPr/>
        <w:t>Решение задач на типы данных,</w:t>
        <w:br/>
        <w:t>целочисленное деление, остаток от деления</w:t>
        <w:br/>
        <w:t>и стандартные математические функции C++</w:t>
      </w:r>
    </w:p>
    <w:p>
      <w:pPr>
        <w:pStyle w:val="Normal"/>
        <w:jc w:val="center"/>
        <w:rPr/>
      </w:pPr>
      <w:r>
        <w:rPr>
          <w:color w:val="666A7A"/>
          <w:sz w:val="22"/>
        </w:rPr>
        <w:t>Практика: выбор типа → / и % → работа с цифрами → &lt;cmath&gt; → индивидуальная задача</w:t>
      </w:r>
    </w:p>
    <w:tbl>
      <w:tblPr>
        <w:tblW w:w="10426" w:type="dxa"/>
        <w:jc w:val="center"/>
        <w:tblInd w:w="0" w:type="dxa"/>
        <w:tblLayout w:type="fixed"/>
        <w:tblCellMar>
          <w:top w:w="125" w:type="dxa"/>
          <w:start w:w="150" w:type="dxa"/>
          <w:bottom w:w="125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9BE64D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1"/>
              </w:rPr>
              <w:t>Уровень: линейные программы. В этой работе не используются if, циклы и массивы.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42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val="04a0" w:firstRow="1" w:noVBand="1" w:lastRow="0" w:firstColumn="1" w:lastColumn="0" w:noHBand="0"/>
      </w:tblPr>
      <w:tblGrid>
        <w:gridCol w:w="5213"/>
        <w:gridCol w:w="5213"/>
      </w:tblGrid>
      <w:tr>
        <w:trPr/>
        <w:tc>
          <w:tcPr>
            <w:tcW w:w="5213" w:type="dxa"/>
            <w:tcBorders/>
            <w:shd w:fill="EEE9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ФИО</w:t>
            </w:r>
          </w:p>
        </w:tc>
        <w:tc>
          <w:tcPr>
            <w:tcW w:w="5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 xml:space="preserve">Кулиш Роман </w:t>
            </w:r>
          </w:p>
        </w:tc>
      </w:tr>
      <w:tr>
        <w:trPr/>
        <w:tc>
          <w:tcPr>
            <w:tcW w:w="5213" w:type="dxa"/>
            <w:tcBorders/>
            <w:shd w:fill="EEE9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Группа</w:t>
            </w:r>
          </w:p>
        </w:tc>
        <w:tc>
          <w:tcPr>
            <w:tcW w:w="5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>20 РПО</w:t>
            </w:r>
          </w:p>
        </w:tc>
      </w:tr>
      <w:tr>
        <w:trPr/>
        <w:tc>
          <w:tcPr>
            <w:tcW w:w="5213" w:type="dxa"/>
            <w:tcBorders/>
            <w:shd w:fill="EEE9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Вариант</w:t>
            </w:r>
          </w:p>
        </w:tc>
        <w:tc>
          <w:tcPr>
            <w:tcW w:w="5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Цель работы</w:t>
      </w:r>
    </w:p>
    <w:p>
      <w:pPr>
        <w:pStyle w:val="Normal"/>
        <w:rPr/>
      </w:pPr>
      <w:r>
        <w:rPr/>
        <w:t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C++.</w:t>
      </w:r>
    </w:p>
    <w:p>
      <w:pPr>
        <w:pStyle w:val="Heading1"/>
        <w:rPr/>
      </w:pPr>
      <w:r>
        <w:rPr/>
        <w:t>После выполнения студент умеет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выбирать int или double в зависимости от задачи;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объяснять разницу между целочисленным и вещественным делением;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использовать % для получения остатка и отдельных цифр числа;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применять sqrt(), pow(), floor(), ceil() и abs();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проверять результат программы на тестовых значениях.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Задание 1. Выберите подходящий тип данных</w:t>
      </w:r>
    </w:p>
    <w:p>
      <w:pPr>
        <w:pStyle w:val="Normal"/>
        <w:rPr/>
      </w:pPr>
      <w:r>
        <w:rPr/>
        <w:t>Для каждого значения укажите наиболее подходящий тип C++ и запишите пример объявления переменной.</w:t>
      </w:r>
    </w:p>
    <w:tbl>
      <w:tblPr>
        <w:tblStyle w:val="TableGrid"/>
        <w:tblW w:w="1042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75"/>
        <w:gridCol w:w="3475"/>
        <w:gridCol w:w="3475"/>
      </w:tblGrid>
      <w:tr>
        <w:trPr/>
        <w:tc>
          <w:tcPr>
            <w:tcW w:w="3475" w:type="dxa"/>
            <w:tcBorders/>
            <w:shd w:fill="6F4BD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Данные</w:t>
            </w:r>
          </w:p>
        </w:tc>
        <w:tc>
          <w:tcPr>
            <w:tcW w:w="3475" w:type="dxa"/>
            <w:tcBorders/>
            <w:shd w:fill="6F4BD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Тип</w:t>
            </w:r>
          </w:p>
        </w:tc>
        <w:tc>
          <w:tcPr>
            <w:tcW w:w="3475" w:type="dxa"/>
            <w:tcBorders/>
            <w:shd w:fill="6F4BD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Пример объявления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Возраст студента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 age = 16;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Цена товара 1499.50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double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double price = 1499.50;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Буква оценки 'A'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char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char grade = ‘A’;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Средний балл 4.75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double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double score = 4.75;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Количество студентов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 student = 25;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Имя студента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string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string name = “Roman”;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Готова ли программа к запуску?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bool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bool ready = true;</w:t>
            </w:r>
          </w:p>
        </w:tc>
      </w:tr>
    </w:tbl>
    <w:p>
      <w:pPr>
        <w:pStyle w:val="Heading1"/>
        <w:rPr/>
      </w:pPr>
      <w:r>
        <w:rPr/>
        <w:t>Задание 2. Предскажите результат</w:t>
      </w:r>
    </w:p>
    <w:p>
      <w:pPr>
        <w:pStyle w:val="Normal"/>
        <w:rPr/>
      </w:pPr>
      <w:r>
        <w:rPr/>
        <w:t>Сначала запишите ответ без запуска программы. Затем проверьте себя в Visual Studio.</w:t>
      </w:r>
    </w:p>
    <w:p>
      <w:pPr>
        <w:pStyle w:val="Normal"/>
        <w:rPr/>
      </w:pPr>
      <w:r>
        <w:rPr>
          <w:b/>
        </w:rPr>
        <w:t>7 / 2</w:t>
      </w:r>
    </w:p>
    <w:tbl>
      <w:tblPr>
        <w:tblW w:w="10426" w:type="dxa"/>
        <w:jc w:val="center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F1F2F7" w:val="clear"/>
          </w:tcPr>
          <w:p>
            <w:pPr>
              <w:pStyle w:val="Code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int a = 7;</w:t>
              <w:br/>
              <w:t>int b = 2;</w:t>
              <w:br/>
              <w:t>cout &lt;&lt; a / b;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  <w:r>
        <w:rPr>
          <w:lang w:val="en-US"/>
        </w:rPr>
        <w:t>3</w:t>
      </w:r>
    </w:p>
    <w:p>
      <w:pPr>
        <w:pStyle w:val="Normal"/>
        <w:rPr/>
      </w:pPr>
      <w:r>
        <w:rPr>
          <w:b/>
        </w:rPr>
        <w:t>7.0 / 2</w:t>
      </w:r>
    </w:p>
    <w:tbl>
      <w:tblPr>
        <w:tblW w:w="10426" w:type="dxa"/>
        <w:jc w:val="center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F1F2F7" w:val="clear"/>
          </w:tcPr>
          <w:p>
            <w:pPr>
              <w:pStyle w:val="Code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cout &lt;&lt; 7.0 / 2;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  <w:r>
        <w:rPr>
          <w:lang w:val="en-US"/>
        </w:rPr>
        <w:t>3.5</w:t>
      </w:r>
    </w:p>
    <w:p>
      <w:pPr>
        <w:pStyle w:val="Normal"/>
        <w:rPr/>
      </w:pPr>
      <w:r>
        <w:rPr>
          <w:b/>
        </w:rPr>
        <w:t>15 / 4</w:t>
      </w:r>
    </w:p>
    <w:tbl>
      <w:tblPr>
        <w:tblW w:w="10426" w:type="dxa"/>
        <w:jc w:val="center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F1F2F7" w:val="clear"/>
          </w:tcPr>
          <w:p>
            <w:pPr>
              <w:pStyle w:val="Code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cout &lt;&lt; 15 / 4;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  <w:r>
        <w:rPr>
          <w:lang w:val="en-US"/>
        </w:rPr>
        <w:t>3</w:t>
      </w:r>
    </w:p>
    <w:p>
      <w:pPr>
        <w:pStyle w:val="Normal"/>
        <w:rPr/>
      </w:pPr>
      <w:r>
        <w:rPr>
          <w:b/>
        </w:rPr>
        <w:t>15 % 4</w:t>
      </w:r>
    </w:p>
    <w:tbl>
      <w:tblPr>
        <w:tblW w:w="10426" w:type="dxa"/>
        <w:jc w:val="center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F1F2F7" w:val="clear"/>
          </w:tcPr>
          <w:p>
            <w:pPr>
              <w:pStyle w:val="Code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cout &lt;&lt; 15 % 4;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Результат: </w:t>
      </w:r>
      <w:r>
        <w:rPr>
          <w:lang w:val="en-US"/>
        </w:rPr>
        <w:t>3</w:t>
      </w:r>
    </w:p>
    <w:p>
      <w:pPr>
        <w:pStyle w:val="Normal"/>
        <w:rPr/>
      </w:pPr>
      <w:r>
        <w:rPr/>
        <w:t>Объясните одним предложением, почему 7 / 2 и 7.0 / 2 дают разные результаты:</w:t>
      </w:r>
    </w:p>
    <w:p>
      <w:pPr>
        <w:pStyle w:val="Normal"/>
        <w:widowControl/>
        <w:bidi w:val="0"/>
        <w:spacing w:lineRule="auto" w:line="276" w:before="0" w:after="200"/>
        <w:ind w:hanging="0" w:start="0" w:end="0"/>
        <w:jc w:val="start"/>
        <w:rPr>
          <w:lang w:val="ru-RU"/>
        </w:rPr>
      </w:pPr>
      <w:r>
        <w:rPr>
          <w:lang w:val="ru-RU"/>
        </w:rPr>
        <w:t xml:space="preserve">потому что в первом примере используется </w:t>
      </w:r>
      <w:r>
        <w:rPr>
          <w:lang w:val="en-US"/>
        </w:rPr>
        <w:t>int (</w:t>
      </w:r>
      <w:r>
        <w:rPr>
          <w:lang w:val="ru-RU"/>
        </w:rPr>
        <w:t>целое число</w:t>
      </w:r>
      <w:r>
        <w:rPr>
          <w:lang w:val="en-US"/>
        </w:rPr>
        <w:t xml:space="preserve">) </w:t>
      </w:r>
      <w:r>
        <w:rPr>
          <w:lang w:val="ru-RU"/>
        </w:rPr>
        <w:t xml:space="preserve">а во втором </w:t>
      </w:r>
      <w:r>
        <w:rPr>
          <w:lang w:val="en-US"/>
        </w:rPr>
        <w:t>double (</w:t>
      </w:r>
      <w:r>
        <w:rPr>
          <w:lang w:val="ru-RU"/>
        </w:rPr>
        <w:t>дробное число</w:t>
      </w:r>
      <w:r>
        <w:rPr>
          <w:lang w:val="en-US"/>
        </w:rPr>
        <w:t>)</w:t>
      </w:r>
    </w:p>
    <w:p>
      <w:pPr>
        <w:pStyle w:val="Heading1"/>
        <w:rPr/>
      </w:pPr>
      <w:r>
        <w:rPr/>
        <w:t>Задание 3. Целочисленное деление и остаток</w:t>
      </w:r>
    </w:p>
    <w:p>
      <w:pPr>
        <w:pStyle w:val="Normal"/>
        <w:rPr/>
      </w:pPr>
      <w:r>
        <w:rPr/>
        <w:t>По блок-схеме напишите программу: пользователь вводит количество минут, программа выводит количество полных часов и оставшихся минут.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888105" cy="4932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4932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Проверьте на значениях: 135 минут и 59 минут.</w:t>
      </w:r>
    </w:p>
    <w:p>
      <w:pPr>
        <w:pStyle w:val="Normal"/>
        <w:rPr/>
      </w:pPr>
      <w:r>
        <w:rPr/>
        <w:t xml:space="preserve">Результат для 135: </w:t>
      </w:r>
      <w:r>
        <w:rPr>
          <w:lang w:val="ru-RU"/>
        </w:rPr>
        <w:t>2 часа 15 минут</w:t>
      </w:r>
    </w:p>
    <w:p>
      <w:pPr>
        <w:pStyle w:val="Normal"/>
        <w:rPr/>
      </w:pPr>
      <w:r>
        <w:rPr/>
        <w:t xml:space="preserve">Результат для 59: </w:t>
      </w:r>
      <w:r>
        <w:rPr>
          <w:lang w:val="ru-RU"/>
        </w:rPr>
        <w:t>0 часов 59 минут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Задание 4. Разложение трёхзначного числа на цифры</w:t>
      </w:r>
    </w:p>
    <w:p>
      <w:pPr>
        <w:pStyle w:val="Normal"/>
        <w:rPr/>
      </w:pPr>
      <w:r>
        <w:rPr/>
        <w:t>По блок-схеме напишите программу, которая вводит трёхзначное число и выводит его сотни, десятки и единицы.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888105" cy="4932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4932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0426" w:type="dxa"/>
        <w:jc w:val="center"/>
        <w:tblInd w:w="0" w:type="dxa"/>
        <w:tblLayout w:type="fixed"/>
        <w:tblCellMar>
          <w:top w:w="125" w:type="dxa"/>
          <w:start w:w="150" w:type="dxa"/>
          <w:bottom w:w="125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FFF5CC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1"/>
              </w:rPr>
              <w:t>Подсказка: / отбрасывает дробную часть при работе с int, а % возвращает остаток от деления.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Тест: n = 347. Ожидаемые цифры: 3, 4, 7.</w:t>
      </w:r>
    </w:p>
    <w:p>
      <w:pPr>
        <w:pStyle w:val="Normal"/>
        <w:rPr/>
      </w:pPr>
      <w:r>
        <w:rPr/>
        <w:t>Код программы:</w:t>
      </w:r>
    </w:p>
    <w:p>
      <w:pPr>
        <w:pStyle w:val="Normal"/>
        <w:rPr>
          <w:lang w:val="en-US"/>
        </w:rPr>
      </w:pPr>
      <w:r>
        <w:rPr>
          <w:lang w:val="en-US"/>
        </w:rPr>
        <w:t>#include &lt;iostream&gt;</w:t>
      </w:r>
    </w:p>
    <w:p>
      <w:pPr>
        <w:pStyle w:val="Normal"/>
        <w:rPr>
          <w:lang w:val="en-US"/>
        </w:rPr>
      </w:pPr>
      <w:r>
        <w:rPr>
          <w:lang w:val="en-US"/>
        </w:rPr>
        <w:t>using name space std;</w:t>
      </w:r>
    </w:p>
    <w:p>
      <w:pPr>
        <w:pStyle w:val="Normal"/>
        <w:rPr>
          <w:lang w:val="en-US"/>
        </w:rPr>
      </w:pPr>
      <w:r>
        <w:rPr>
          <w:lang w:val="en-US"/>
        </w:rPr>
        <w:t>int main()</w:t>
      </w:r>
    </w:p>
    <w:p>
      <w:pPr>
        <w:pStyle w:val="Normal"/>
        <w:rPr>
          <w:lang w:val="en-US"/>
        </w:rPr>
      </w:pPr>
      <w:r>
        <w:rPr>
          <w:lang w:val="en-US"/>
        </w:rPr>
        <w:t>{</w:t>
      </w:r>
    </w:p>
    <w:p>
      <w:pPr>
        <w:pStyle w:val="Normal"/>
        <w:rPr>
          <w:lang w:val="en-US"/>
        </w:rPr>
      </w:pPr>
      <w:r>
        <w:rPr>
          <w:lang w:val="en-US"/>
        </w:rPr>
        <w:t>int n;</w:t>
      </w:r>
    </w:p>
    <w:p>
      <w:pPr>
        <w:pStyle w:val="Normal"/>
        <w:rPr>
          <w:lang w:val="en-US"/>
        </w:rPr>
      </w:pPr>
      <w:r>
        <w:rPr>
          <w:lang w:val="en-US"/>
        </w:rPr>
        <w:t>cin &gt;&gt; n;</w:t>
      </w:r>
    </w:p>
    <w:p>
      <w:pPr>
        <w:pStyle w:val="Normal"/>
        <w:rPr>
          <w:lang w:val="en-US"/>
        </w:rPr>
      </w:pPr>
      <w:r>
        <w:rPr>
          <w:lang w:val="en-US"/>
        </w:rPr>
        <w:t>int a = n / 100;</w:t>
      </w:r>
    </w:p>
    <w:p>
      <w:pPr>
        <w:pStyle w:val="Normal"/>
        <w:rPr>
          <w:lang w:val="en-US"/>
        </w:rPr>
      </w:pPr>
      <w:r>
        <w:rPr>
          <w:lang w:val="en-US"/>
        </w:rPr>
        <w:t>int b = n / 10 % 10;</w:t>
      </w:r>
    </w:p>
    <w:p>
      <w:pPr>
        <w:pStyle w:val="Normal"/>
        <w:rPr>
          <w:lang w:val="en-US"/>
        </w:rPr>
      </w:pPr>
      <w:r>
        <w:rPr>
          <w:lang w:val="en-US"/>
        </w:rPr>
        <w:t>int c = n % 10</w:t>
      </w:r>
    </w:p>
    <w:p>
      <w:pPr>
        <w:pStyle w:val="Normal"/>
        <w:rPr>
          <w:lang w:val="en-US"/>
        </w:rPr>
      </w:pPr>
      <w:r>
        <w:rPr>
          <w:lang w:val="en-US"/>
        </w:rPr>
        <w:t>cout &lt;&lt; a &lt;&lt; “ ” &lt;&lt; b &lt;&lt; “ ” &lt;&lt; c;</w:t>
        <w:br/>
        <w:t>}</w:t>
      </w:r>
    </w:p>
    <w:p>
      <w:pPr>
        <w:pStyle w:val="Heading1"/>
        <w:rPr/>
      </w:pPr>
      <w:r>
        <w:rPr/>
        <w:t>Задание 5. Стандартные математические функции</w:t>
      </w:r>
    </w:p>
    <w:p>
      <w:pPr>
        <w:pStyle w:val="Normal"/>
        <w:rPr/>
      </w:pPr>
      <w:r>
        <w:rPr/>
        <w:t>Подключите математическую библиотеку:</w:t>
      </w:r>
    </w:p>
    <w:tbl>
      <w:tblPr>
        <w:tblW w:w="10426" w:type="dxa"/>
        <w:jc w:val="center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F1F2F7" w:val="clear"/>
          </w:tcPr>
          <w:p>
            <w:pPr>
              <w:pStyle w:val="Code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#include &lt;cmath&gt;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42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75"/>
        <w:gridCol w:w="3475"/>
        <w:gridCol w:w="3475"/>
      </w:tblGrid>
      <w:tr>
        <w:trPr/>
        <w:tc>
          <w:tcPr>
            <w:tcW w:w="3475" w:type="dxa"/>
            <w:tcBorders/>
            <w:shd w:fill="6F4BD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Функция</w:t>
            </w:r>
          </w:p>
        </w:tc>
        <w:tc>
          <w:tcPr>
            <w:tcW w:w="3475" w:type="dxa"/>
            <w:tcBorders/>
            <w:shd w:fill="6F4BD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Назначение</w:t>
            </w:r>
          </w:p>
        </w:tc>
        <w:tc>
          <w:tcPr>
            <w:tcW w:w="3475" w:type="dxa"/>
            <w:tcBorders/>
            <w:shd w:fill="6F4BD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Пример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sqrt(x)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квадратный корень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sqrt(25) → 5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pow(x, y)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возведение в степень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pow(3, 2) → 9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floor(x)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округление вниз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floor(5.7) → 5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ceil(x)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округление вверх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ceil(5.2) → 6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abs(x)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модуль числа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abs(-8) → 8</w:t>
            </w:r>
          </w:p>
        </w:tc>
      </w:tr>
    </w:tbl>
    <w:p>
      <w:pPr>
        <w:pStyle w:val="Normal"/>
        <w:rPr/>
      </w:pPr>
      <w:r>
        <w:rPr/>
        <w:t>Выполните и запишите результат:</w:t>
      </w:r>
    </w:p>
    <w:p>
      <w:pPr>
        <w:pStyle w:val="Normal"/>
        <w:rPr/>
      </w:pPr>
      <w:r>
        <w:rPr/>
        <w:t xml:space="preserve">sqrt(81) = </w:t>
      </w:r>
      <w:r>
        <w:rPr>
          <w:lang w:val="en-US"/>
        </w:rPr>
        <w:t>9</w:t>
      </w:r>
    </w:p>
    <w:p>
      <w:pPr>
        <w:pStyle w:val="Normal"/>
        <w:rPr/>
      </w:pPr>
      <w:r>
        <w:rPr/>
        <w:t xml:space="preserve">pow(2, 5) = </w:t>
      </w:r>
      <w:r>
        <w:rPr>
          <w:lang w:val="en-US"/>
        </w:rPr>
        <w:t>32</w:t>
      </w:r>
    </w:p>
    <w:p>
      <w:pPr>
        <w:pStyle w:val="Normal"/>
        <w:rPr/>
      </w:pPr>
      <w:r>
        <w:rPr/>
        <w:t xml:space="preserve">floor(8.9) = </w:t>
      </w:r>
      <w:r>
        <w:rPr>
          <w:lang w:val="en-US"/>
        </w:rPr>
        <w:t>8</w:t>
      </w:r>
    </w:p>
    <w:p>
      <w:pPr>
        <w:pStyle w:val="Normal"/>
        <w:rPr/>
      </w:pPr>
      <w:r>
        <w:rPr/>
        <w:t xml:space="preserve">ceil(8.1) = </w:t>
      </w:r>
      <w:r>
        <w:rPr>
          <w:lang w:val="en-US"/>
        </w:rPr>
        <w:t>9</w:t>
      </w:r>
    </w:p>
    <w:p>
      <w:pPr>
        <w:pStyle w:val="Normal"/>
        <w:rPr/>
      </w:pPr>
      <w:r>
        <w:rPr/>
        <w:t xml:space="preserve">abs(-17) = </w:t>
      </w:r>
      <w:r>
        <w:rPr>
          <w:lang w:val="en-US"/>
        </w:rPr>
        <w:t>17</w:t>
      </w:r>
    </w:p>
    <w:p>
      <w:pPr>
        <w:pStyle w:val="Heading1"/>
        <w:rPr/>
      </w:pPr>
      <w:r>
        <w:rPr/>
        <w:t>Задание 6. Программа по математической формуле</w:t>
      </w:r>
    </w:p>
    <w:p>
      <w:pPr>
        <w:pStyle w:val="Normal"/>
        <w:rPr/>
      </w:pPr>
      <w:r>
        <w:rPr/>
        <w:t>Ввести длины двух катетов a и b. Найти гипотенузу:</w:t>
      </w:r>
    </w:p>
    <w:p>
      <w:pPr>
        <w:pStyle w:val="Normal"/>
        <w:jc w:val="center"/>
        <w:rPr/>
      </w:pPr>
      <w:r>
        <w:rPr>
          <w:b/>
          <w:color w:val="3F2A87"/>
          <w:sz w:val="32"/>
        </w:rPr>
        <w:t>c = √(a² + b²)</w:t>
      </w:r>
    </w:p>
    <w:p>
      <w:pPr>
        <w:pStyle w:val="Normal"/>
        <w:rPr/>
      </w:pPr>
      <w:r>
        <w:rPr/>
        <w:t>Используйте sqrt() и pow(). Проверьте программу для a = 3, b = 4.</w:t>
      </w:r>
    </w:p>
    <w:p>
      <w:pPr>
        <w:pStyle w:val="Normal"/>
        <w:rPr/>
      </w:pPr>
      <w:r>
        <w:rPr/>
        <w:t xml:space="preserve">Полученный результат: </w:t>
      </w:r>
    </w:p>
    <w:p>
      <w:pPr>
        <w:pStyle w:val="Normal"/>
        <w:rPr>
          <w:lang w:val="en-US"/>
        </w:rPr>
      </w:pPr>
      <w:r>
        <w:rPr>
          <w:lang w:val="en-US"/>
        </w:rPr>
        <w:t>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Задание 7. Почему программа выводит 2 вместо 2.5?</w:t>
      </w:r>
    </w:p>
    <w:tbl>
      <w:tblPr>
        <w:tblW w:w="10426" w:type="dxa"/>
        <w:jc w:val="center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F1F2F7" w:val="clear"/>
          </w:tcPr>
          <w:p>
            <w:pPr>
              <w:pStyle w:val="Code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sz w:val="18"/>
              </w:rPr>
              <w:t>#include &lt;iostream&gt;</w:t>
              <w:br/>
              <w:t>using namespace std;</w:t>
              <w:br/>
              <w:br/>
              <w:t>int main()</w:t>
              <w:br/>
              <w:t>{</w:t>
              <w:br/>
              <w:t xml:space="preserve">    int a = 5;</w:t>
              <w:br/>
              <w:t xml:space="preserve">    int b = 2;</w:t>
              <w:br/>
              <w:t xml:space="preserve">    double x = a / b;</w:t>
              <w:br/>
              <w:t xml:space="preserve">    cout &lt;&lt; x;</w:t>
              <w:br/>
              <w:t xml:space="preserve">    return 0;</w:t>
              <w:br/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1. Объясните причину: </w:t>
      </w:r>
      <w:r>
        <w:rPr>
          <w:lang w:val="en-US"/>
        </w:rPr>
        <w:t xml:space="preserve">a </w:t>
      </w:r>
      <w:r>
        <w:rPr>
          <w:lang w:val="ru-RU"/>
        </w:rPr>
        <w:t xml:space="preserve">и </w:t>
      </w:r>
      <w:r>
        <w:rPr>
          <w:lang w:val="en-US"/>
        </w:rPr>
        <w:t xml:space="preserve">b </w:t>
      </w:r>
      <w:r>
        <w:rPr>
          <w:lang w:val="ru-RU"/>
        </w:rPr>
        <w:t xml:space="preserve">имеют тип </w:t>
      </w:r>
      <w:r>
        <w:rPr>
          <w:lang w:val="en-US"/>
        </w:rPr>
        <w:t>int</w:t>
      </w:r>
      <w:r>
        <w:rPr>
          <w:lang w:val="ru-RU"/>
        </w:rPr>
        <w:t>.</w:t>
      </w:r>
    </w:p>
    <w:p>
      <w:pPr>
        <w:pStyle w:val="Normal"/>
        <w:rPr/>
      </w:pPr>
      <w:r>
        <w:rPr/>
        <w:t xml:space="preserve">2. Исправьте программу первым способом: </w:t>
      </w:r>
      <w:r>
        <w:rPr>
          <w:lang w:val="ru-RU"/>
        </w:rPr>
        <w:t>выбрать тип</w:t>
      </w:r>
      <w:r>
        <w:rPr>
          <w:lang w:val="en-US"/>
        </w:rPr>
        <w:t xml:space="preserve"> double </w:t>
      </w:r>
      <w:r>
        <w:rPr>
          <w:lang w:val="ru-RU"/>
        </w:rPr>
        <w:t>везде</w:t>
      </w:r>
    </w:p>
    <w:tbl>
      <w:tblPr>
        <w:tblW w:w="10426" w:type="dxa"/>
        <w:jc w:val="center"/>
        <w:tblInd w:w="0" w:type="dxa"/>
        <w:tblLayout w:type="fixed"/>
        <w:tblCellMar>
          <w:top w:w="125" w:type="dxa"/>
          <w:start w:w="150" w:type="dxa"/>
          <w:bottom w:w="125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ECFFD9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1"/>
              </w:rPr>
              <w:t>Важно: тип переменной-результата double сам по себе не делает деление вещественным. Важно, какие типы участвуют в выражении.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Задание 8. Индивидуальная задача</w:t>
      </w:r>
    </w:p>
    <w:p>
      <w:pPr>
        <w:pStyle w:val="Normal"/>
        <w:rPr/>
      </w:pPr>
      <w:r>
        <w:rPr/>
        <w:t>Выполните только свой вариант. Перед кодом кратко запишите входные данные, типы переменных и формулу.</w:t>
      </w:r>
    </w:p>
    <w:p>
      <w:pPr>
        <w:pStyle w:val="Normal"/>
        <w:rPr/>
      </w:pPr>
      <w:r>
        <w:rPr/>
        <w:t>Шаблон анализа:</w:t>
      </w:r>
    </w:p>
    <w:tbl>
      <w:tblPr>
        <w:tblStyle w:val="TableGrid"/>
        <w:tblW w:w="10426" w:type="dxa"/>
        <w:jc w:val="center"/>
        <w:tblInd w:w="0" w:type="dxa"/>
        <w:tblLayout w:type="fixed"/>
        <w:tblCellMar>
          <w:top w:w="95" w:type="dxa"/>
          <w:start w:w="120" w:type="dxa"/>
          <w:bottom w:w="95" w:type="dxa"/>
          <w:end w:w="120" w:type="dxa"/>
        </w:tblCellMar>
        <w:tblLook w:val="04a0" w:firstRow="1" w:noVBand="1" w:lastRow="0" w:firstColumn="1" w:lastColumn="0" w:noHBand="0"/>
      </w:tblPr>
      <w:tblGrid>
        <w:gridCol w:w="5213"/>
        <w:gridCol w:w="5213"/>
      </w:tblGrid>
      <w:tr>
        <w:trPr/>
        <w:tc>
          <w:tcPr>
            <w:tcW w:w="5213" w:type="dxa"/>
            <w:tcBorders/>
            <w:shd w:fill="EEE9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Входные данные</w:t>
            </w:r>
          </w:p>
        </w:tc>
        <w:tc>
          <w:tcPr>
            <w:tcW w:w="5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ru-RU" w:eastAsia="en-US" w:bidi="ar-SA"/>
              </w:rPr>
              <w:t xml:space="preserve">Трехзначное число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</w:t>
            </w:r>
          </w:p>
        </w:tc>
      </w:tr>
      <w:tr>
        <w:trPr/>
        <w:tc>
          <w:tcPr>
            <w:tcW w:w="5213" w:type="dxa"/>
            <w:tcBorders/>
            <w:shd w:fill="EEE9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Типы переменных</w:t>
            </w:r>
          </w:p>
        </w:tc>
        <w:tc>
          <w:tcPr>
            <w:tcW w:w="5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</w:t>
            </w:r>
          </w:p>
        </w:tc>
      </w:tr>
      <w:tr>
        <w:trPr/>
        <w:tc>
          <w:tcPr>
            <w:tcW w:w="5213" w:type="dxa"/>
            <w:tcBorders/>
            <w:shd w:fill="EEE9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Основная формула</w:t>
            </w:r>
          </w:p>
        </w:tc>
        <w:tc>
          <w:tcPr>
            <w:tcW w:w="5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 = n / 100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 = n / 10 % 10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 = n % 10</w:t>
            </w:r>
          </w:p>
        </w:tc>
      </w:tr>
      <w:tr>
        <w:trPr/>
        <w:tc>
          <w:tcPr>
            <w:tcW w:w="5213" w:type="dxa"/>
            <w:tcBorders/>
            <w:shd w:fill="EEE9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Что выводит программа</w:t>
            </w:r>
          </w:p>
        </w:tc>
        <w:tc>
          <w:tcPr>
            <w:tcW w:w="5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1 2 3</w:t>
            </w:r>
          </w:p>
        </w:tc>
      </w:tr>
      <w:tr>
        <w:trPr/>
        <w:tc>
          <w:tcPr>
            <w:tcW w:w="5213" w:type="dxa"/>
            <w:tcBorders/>
            <w:shd w:fill="EEE9F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Тестовые значения</w:t>
            </w:r>
          </w:p>
        </w:tc>
        <w:tc>
          <w:tcPr>
            <w:tcW w:w="52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123</w:t>
            </w:r>
          </w:p>
        </w:tc>
      </w:tr>
      <w:tr>
        <w:trPr/>
        <w:tc>
          <w:tcPr>
            <w:tcW w:w="5213" w:type="dxa"/>
            <w:tcBorders/>
            <w:shd w:fill="6F4BD8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Вариант</w:t>
            </w:r>
          </w:p>
        </w:tc>
        <w:tc>
          <w:tcPr>
            <w:tcW w:w="5213" w:type="dxa"/>
            <w:tcBorders/>
            <w:shd w:fill="6F4BD8" w:val="clear"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Задание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количество секунд. Определить полные минуты и оставшиеся секунды.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количество минут. Определить полные часы и оставшиеся минуты.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3A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трёхзначное число. Вывести последнюю цифру.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4A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трёхзначное число. Вывести первую цифру.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5A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трёхзначное число. Вывести все три цифры.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6A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трёхзначное число. Найти сумму его цифр.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7A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трёхзначное число. Найти произведение его цифр.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8A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двузначное число. Вывести десятки и единицы.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9A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Найти sqrt(x).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10A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Найти квадрат через pow(x, 2).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11A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Найти куб через pow(x, 3).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12A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Найти sqrt(a*a + b*b).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13A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Вывести floor(x).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14A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Вывести ceil(x).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15A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Вывести abs(x).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16A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Найти pow(a + b, 2).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17A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Найти sqrt(a) + sqrt(b).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18A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секунды. Перевести в часы, минуты и секунды.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19A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число n. Получить количество полных десятков n / 10.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20A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число n. Получить остаток при делении на 10.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21A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 типа int. Вывести a / b и a % b.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22A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 типа double. Вывести a / b.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23A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Вывести floor(a / b).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24A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Вывести ceil(a / b).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количество секунд. Определить полные часы и остаток секунд после полных часов.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количество минут. Определить полные дни по 1440 минут и остаток минут.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3B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четырёхзначное число. Вывести последнюю цифру.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4B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четырёхзначное число. Вывести первую цифру.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5B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четырёхзначное число. Вывести первую и последнюю цифры.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6B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трёхзначное число. Найти сумму первой и последней цифр.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7B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трёхзначное число. Найти произведение первой и последней цифр.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8B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двузначное число. Найти сумму десятков и единиц.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9B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Найти sqrt(x + 9).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10B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Найти pow(x, 2) + 5.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11B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Найти pow(x, 3) - 1.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12B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Найти sqrt(pow(a,2) + pow(b,2)).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13B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Вывести floor(x) и исходное x.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14B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x. Вывести ceil(x) и исходное x.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15B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Найти abs(a - b).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16B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Найти pow(a - b, 2).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17B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Найти sqrt(pow(a,2) + b).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18B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секунды. Вывести только полные минуты и остаток секунд.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19B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n. Получить количество полных сотен n / 100.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20B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n. Получить две последние цифры n % 100.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21B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 типа int. Вывести частное и остаток, каждый с подписью.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22B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 типа double. Вывести их среднее арифметическое.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23B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Вывести floor((a + b) / 2).</w:t>
            </w:r>
          </w:p>
        </w:tc>
      </w:tr>
      <w:tr>
        <w:trPr/>
        <w:tc>
          <w:tcPr>
            <w:tcW w:w="5213" w:type="dxa"/>
            <w:tcBorders/>
            <w:shd w:fill="EEE9FF" w:val="clea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24B</w:t>
            </w:r>
          </w:p>
        </w:tc>
        <w:tc>
          <w:tcPr>
            <w:tcW w:w="5213" w:type="dxa"/>
            <w:tcBorders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Ввести a и b. Вывести ceil((a + b) / 2).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426" w:type="dxa"/>
        <w:jc w:val="center"/>
        <w:tblInd w:w="0" w:type="dxa"/>
        <w:tblLayout w:type="fixed"/>
        <w:tblCellMar>
          <w:top w:w="125" w:type="dxa"/>
          <w:start w:w="150" w:type="dxa"/>
          <w:bottom w:w="125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9BE64D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1"/>
              </w:rPr>
              <w:t>Распределение: группа 1 — варианты 1A–24A; группа 2 — варианты 1B–24B.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Что сдаёт студент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ответы заданий 1–2;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программу по блок-схеме из задания 3;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программу для разложения числа из задания 4;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результаты по математическим функциям;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программу по формуле из задания 6;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объяснение и исправления задания 7;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индивидуальную программу своего варианта;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/>
        <w:t>минимум 2 теста и скриншот запуска в Visual Studio.</w:t>
      </w:r>
    </w:p>
    <w:p>
      <w:pPr>
        <w:pStyle w:val="Heading1"/>
        <w:rPr/>
      </w:pPr>
      <w:r>
        <w:rPr/>
        <w:t>Короткая защита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/>
        <w:t>Почему в вашей задаче выбран int или double?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/>
        <w:t>Чем отличаются / и %?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/>
        <w:t>Что произойдёт при 7 / 2 и при 7.0 / 2?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/>
        <w:t>Какую математическую функцию вы использовали и для чего?</w:t>
      </w:r>
    </w:p>
    <w:p>
      <w:pPr>
        <w:pStyle w:val="ListNumber"/>
        <w:numPr>
          <w:ilvl w:val="0"/>
          <w:numId w:val="4"/>
        </w:numPr>
        <w:spacing w:before="0" w:after="40"/>
        <w:contextualSpacing/>
        <w:rPr/>
      </w:pPr>
      <w:r>
        <w:rPr/>
        <w:t>Какими тестовыми значениями вы проверили программу?</w:t>
      </w:r>
    </w:p>
    <w:p>
      <w:pPr>
        <w:pStyle w:val="Heading1"/>
        <w:rPr/>
      </w:pPr>
      <w:r>
        <w:rPr/>
        <w:t>Критерии оценивания</w:t>
      </w:r>
    </w:p>
    <w:tbl>
      <w:tblPr>
        <w:tblStyle w:val="TableGrid"/>
        <w:tblW w:w="1042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75"/>
        <w:gridCol w:w="3475"/>
        <w:gridCol w:w="3475"/>
      </w:tblGrid>
      <w:tr>
        <w:trPr/>
        <w:tc>
          <w:tcPr>
            <w:tcW w:w="3475" w:type="dxa"/>
            <w:tcBorders/>
            <w:shd w:fill="6F4BD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Критерий</w:t>
            </w:r>
          </w:p>
        </w:tc>
        <w:tc>
          <w:tcPr>
            <w:tcW w:w="3475" w:type="dxa"/>
            <w:tcBorders/>
            <w:shd w:fill="6F4BD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Что проверяется</w:t>
            </w:r>
          </w:p>
        </w:tc>
        <w:tc>
          <w:tcPr>
            <w:tcW w:w="3475" w:type="dxa"/>
            <w:tcBorders/>
            <w:shd w:fill="6F4BD8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Cs w:val="22"/>
                <w:lang w:val="en-US" w:eastAsia="en-US" w:bidi="ar-SA"/>
              </w:rPr>
              <w:t>Баллы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Типы данных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Корректный выбор и объявление типов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Прогноз результата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Понимание int/int и вещественного деления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Операторы / и %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Правильное получение частного и остатка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Работа с цифрами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Корректное разложение числа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Математические функции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Правильное применение &lt;cmath&gt;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Программа по формуле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Корректная реализация выражения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Исправление программы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Понимание причины ошибки результата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Индивидуальная задача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Работающий код и тесты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Защита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Понимание собственной программы</w:t>
            </w:r>
          </w:p>
        </w:tc>
        <w:tc>
          <w:tcPr>
            <w:tcW w:w="3475" w:type="dxa"/>
            <w:tcBorders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475" w:type="dxa"/>
            <w:tcBorders/>
            <w:shd w:fill="ECFF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3475" w:type="dxa"/>
            <w:tcBorders/>
            <w:shd w:fill="ECFF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475" w:type="dxa"/>
            <w:tcBorders/>
            <w:shd w:fill="ECFFD9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100</w:t>
            </w:r>
          </w:p>
        </w:tc>
      </w:tr>
    </w:tbl>
    <w:tbl>
      <w:tblPr>
        <w:tblW w:w="10426" w:type="dxa"/>
        <w:jc w:val="center"/>
        <w:tblInd w:w="0" w:type="dxa"/>
        <w:tblLayout w:type="fixed"/>
        <w:tblCellMar>
          <w:top w:w="125" w:type="dxa"/>
          <w:start w:w="150" w:type="dxa"/>
          <w:bottom w:w="125" w:type="dxa"/>
          <w:end w:w="150" w:type="dxa"/>
        </w:tblCellMar>
        <w:tblLook w:val="04a0" w:firstRow="1" w:noVBand="1" w:lastRow="0" w:firstColumn="1" w:lastColumn="0" w:noHBand="0"/>
      </w:tblPr>
      <w:tblGrid>
        <w:gridCol w:w="10426"/>
      </w:tblGrid>
      <w:tr>
        <w:trPr/>
        <w:tc>
          <w:tcPr>
            <w:tcW w:w="10426" w:type="dxa"/>
            <w:tcBorders/>
            <w:shd w:fill="9BE64D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0223B"/>
                <w:sz w:val="21"/>
              </w:rPr>
              <w:t>Главное: студент должен уметь объяснить не только что написал, но и почему выбран именно этот тип данных, оператор или функция.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07" w:right="907" w:gutter="0" w:header="720" w:top="822" w:footer="720" w:bottom="82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6A7A"/>
        <w:sz w:val="15"/>
      </w:rPr>
      <w:t>СРСП • Типы данных, целочисленное деление, остаток и математические функции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6A7A"/>
        <w:sz w:val="15"/>
      </w:rPr>
      <w:t>СРСП • Типы данных, целочисленное деление, остаток и математические функции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6F4BD8"/>
        <w:sz w:val="16"/>
      </w:rPr>
      <w:t>Основы программирования • C++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F2A8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6F4B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pPr>
      <w:suppressLineNumbers/>
    </w:pPr>
    <w:rPr>
      <w:rFonts w:cs="Lucida Sans"/>
    </w:rPr>
  </w:style>
  <w:style w:type="paragraph" w:styleId="Style7">
    <w:name w:val="Колонтитулы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3F2A87"/>
      <w:spacing w:val="5"/>
      <w:kern w:val="2"/>
      <w:sz w:val="4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" w:customStyle="1">
    <w:name w:val="Code"/>
    <w:pPr>
      <w:widowControl/>
      <w:bidi w:val="0"/>
      <w:spacing w:lineRule="auto" w:line="276" w:before="0" w:after="200"/>
      <w:jc w:val="start"/>
    </w:pPr>
    <w:rPr>
      <w:rFonts w:ascii="Consolas" w:hAnsi="Consolas" w:eastAsia="ＭＳ 明朝" w:cs=""/>
      <w:color w:val="20223B"/>
      <w:kern w:val="0"/>
      <w:sz w:val="19"/>
      <w:szCs w:val="22"/>
      <w:lang w:val="en-US" w:eastAsia="en-US" w:bidi="ar-SA"/>
    </w:rPr>
  </w:style>
  <w:style w:type="numbering" w:styleId="Style8" w:default="1">
    <w:name w:val="Без списка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LibreOffice/26.8.0.3$Windows_X86_64 LibreOffice_project/bce0998afefdbc355585ca324285661a2170ba77</Application>
  <AppVersion>15.0000</AppVersion>
  <Pages>9</Pages>
  <Words>1321</Words>
  <Characters>6451</Characters>
  <CharactersWithSpaces>7490</CharactersWithSpaces>
  <Paragraphs>285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2026-09-23T16:55:13Z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