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ru-RU"/>
        </w:rPr>
      </w:pPr>
      <w:r>
        <w:rPr>
          <w:b/>
          <w:color w:val="6F4BD8"/>
          <w:sz w:val="30"/>
          <w:lang w:val="ru-RU"/>
        </w:rPr>
        <w:t>СРС №10</w:t>
      </w:r>
    </w:p>
    <w:p>
      <w:pPr>
        <w:pStyle w:val="Title"/>
        <w:jc w:val="center"/>
        <w:rPr>
          <w:lang w:val="ru-RU"/>
        </w:rPr>
      </w:pPr>
      <w:r>
        <w:rPr>
          <w:lang w:val="ru-RU"/>
        </w:rPr>
        <w:t xml:space="preserve">Структура программы </w:t>
      </w:r>
      <w:r>
        <w:rPr/>
        <w:t>C</w:t>
      </w:r>
      <w:r>
        <w:rPr>
          <w:lang w:val="ru-RU"/>
        </w:rPr>
        <w:t>++</w:t>
        <w:br/>
        <w:t>и организация ввода-вывода данных</w:t>
      </w:r>
    </w:p>
    <w:p>
      <w:pPr>
        <w:pStyle w:val="Normal"/>
        <w:jc w:val="center"/>
        <w:rPr>
          <w:lang w:val="ru-RU"/>
        </w:rPr>
      </w:pPr>
      <w:r>
        <w:rPr>
          <w:color w:val="666A7A"/>
          <w:sz w:val="23"/>
          <w:lang w:val="ru-RU"/>
        </w:rPr>
        <w:t xml:space="preserve">Чтение кода → восстановление строк → </w:t>
      </w:r>
      <w:r>
        <w:rPr>
          <w:color w:val="666A7A"/>
          <w:sz w:val="23"/>
        </w:rPr>
        <w:t>cin</w:t>
      </w:r>
      <w:r>
        <w:rPr>
          <w:color w:val="666A7A"/>
          <w:sz w:val="23"/>
          <w:lang w:val="ru-RU"/>
        </w:rPr>
        <w:t>/</w:t>
      </w:r>
      <w:r>
        <w:rPr>
          <w:color w:val="666A7A"/>
          <w:sz w:val="23"/>
        </w:rPr>
        <w:t>cout</w:t>
      </w:r>
      <w:r>
        <w:rPr>
          <w:color w:val="666A7A"/>
          <w:sz w:val="23"/>
          <w:lang w:val="ru-RU"/>
        </w:rPr>
        <w:t xml:space="preserve"> → программа по блок-схеме → поиск ошибок → индивидуальная задача</w:t>
      </w:r>
    </w:p>
    <w:tbl>
      <w:tblPr>
        <w:tblW w:w="10312" w:type="dxa"/>
        <w:jc w:val="center"/>
        <w:tblInd w:w="0" w:type="dxa"/>
        <w:tblLayout w:type="fixed"/>
        <w:tblCellMar>
          <w:top w:w="140" w:type="dxa"/>
          <w:left w:w="130" w:type="dxa"/>
          <w:bottom w:w="140" w:type="dxa"/>
          <w:right w:w="130" w:type="dxa"/>
        </w:tblCellMar>
      </w:tblPr>
      <w:tblGrid>
        <w:gridCol w:w="10312"/>
      </w:tblGrid>
      <w:tr>
        <w:trPr/>
        <w:tc>
          <w:tcPr>
            <w:tcW w:w="10312" w:type="dxa"/>
            <w:tcBorders/>
            <w:shd w:fill="9BE64D" w:val="clear"/>
          </w:tcPr>
          <w:p>
            <w:pPr>
              <w:pStyle w:val="Normal"/>
              <w:spacing w:before="0" w:after="200"/>
              <w:jc w:val="center"/>
              <w:rPr>
                <w:lang w:val="ru-RU"/>
              </w:rPr>
            </w:pPr>
            <w:r>
              <w:rPr>
                <w:b/>
                <w:color w:val="20223B"/>
                <w:sz w:val="23"/>
                <w:lang w:val="ru-RU"/>
              </w:rPr>
              <w:t xml:space="preserve">Главная цель: научиться понимать структуру простой программы и переводить алгоритм из блок-схемы в работающий код </w:t>
            </w:r>
            <w:r>
              <w:rPr>
                <w:b/>
                <w:color w:val="20223B"/>
                <w:sz w:val="23"/>
              </w:rPr>
              <w:t>C</w:t>
            </w:r>
            <w:r>
              <w:rPr>
                <w:b/>
                <w:color w:val="20223B"/>
                <w:sz w:val="23"/>
                <w:lang w:val="ru-RU"/>
              </w:rPr>
              <w:t>++.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W w:w="10312" w:type="dxa"/>
        <w:jc w:val="center"/>
        <w:tblInd w:w="0" w:type="dxa"/>
        <w:tblLayout w:type="fixed"/>
        <w:tblCellMar>
          <w:top w:w="110" w:type="dxa"/>
          <w:left w:w="130" w:type="dxa"/>
          <w:bottom w:w="110" w:type="dxa"/>
          <w:right w:w="130" w:type="dxa"/>
        </w:tblCellMar>
      </w:tblPr>
      <w:tblGrid>
        <w:gridCol w:w="5156"/>
        <w:gridCol w:w="5155"/>
      </w:tblGrid>
      <w:tr>
        <w:trPr/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ФИО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Колмыков Искандер Александрович</w:t>
            </w:r>
          </w:p>
        </w:tc>
      </w:tr>
      <w:tr>
        <w:trPr/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Группа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20 РПО</w:t>
            </w:r>
          </w:p>
        </w:tc>
      </w:tr>
      <w:tr>
        <w:trPr/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Вариант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b/>
              </w:rPr>
              <w:t>9D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ind w:hanging="0" w:left="0"/>
        <w:rPr/>
      </w:pPr>
      <w:r>
        <w:rPr/>
        <w:t>Что нужно знать перед выполнением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назначение main(), #include &lt;iostream&gt; и using namespace std;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ru-RU"/>
        </w:rPr>
      </w:pPr>
      <w:r>
        <w:rPr>
          <w:lang w:val="ru-RU"/>
        </w:rPr>
        <w:t xml:space="preserve">объявление простых переменных </w:t>
      </w:r>
      <w:r>
        <w:rPr/>
        <w:t>int</w:t>
      </w:r>
      <w:r>
        <w:rPr>
          <w:lang w:val="ru-RU"/>
        </w:rPr>
        <w:t xml:space="preserve"> и </w:t>
      </w:r>
      <w:r>
        <w:rPr/>
        <w:t>double</w:t>
      </w:r>
      <w:r>
        <w:rPr>
          <w:lang w:val="ru-RU"/>
        </w:rPr>
        <w:t>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ru-RU"/>
        </w:rPr>
      </w:pPr>
      <w:r>
        <w:rPr>
          <w:lang w:val="ru-RU"/>
        </w:rPr>
        <w:t xml:space="preserve">ввод данных через </w:t>
      </w:r>
      <w:r>
        <w:rPr/>
        <w:t>cin</w:t>
      </w:r>
      <w:r>
        <w:rPr>
          <w:lang w:val="ru-RU"/>
        </w:rPr>
        <w:t xml:space="preserve"> и оператор &gt;&gt;;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ru-RU"/>
        </w:rPr>
      </w:pPr>
      <w:r>
        <w:rPr>
          <w:lang w:val="ru-RU"/>
        </w:rPr>
        <w:t xml:space="preserve">вывод данных через </w:t>
      </w:r>
      <w:r>
        <w:rPr/>
        <w:t>cout</w:t>
      </w:r>
      <w:r>
        <w:rPr>
          <w:lang w:val="ru-RU"/>
        </w:rPr>
        <w:t xml:space="preserve"> и оператор &lt;&lt;;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простые арифметические операции +, -, *, /;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ru-RU"/>
        </w:rPr>
      </w:pPr>
      <w:r>
        <w:rPr>
          <w:lang w:val="ru-RU"/>
        </w:rPr>
        <w:t>линейный алгоритм: ввод → вычисление → вывод.</w:t>
      </w:r>
    </w:p>
    <w:tbl>
      <w:tblPr>
        <w:tblW w:w="10312" w:type="dxa"/>
        <w:jc w:val="center"/>
        <w:tblInd w:w="0" w:type="dxa"/>
        <w:tblLayout w:type="fixed"/>
        <w:tblCellMar>
          <w:top w:w="140" w:type="dxa"/>
          <w:left w:w="130" w:type="dxa"/>
          <w:bottom w:w="140" w:type="dxa"/>
          <w:right w:w="130" w:type="dxa"/>
        </w:tblCellMar>
      </w:tblPr>
      <w:tblGrid>
        <w:gridCol w:w="10312"/>
      </w:tblGrid>
      <w:tr>
        <w:trPr/>
        <w:tc>
          <w:tcPr>
            <w:tcW w:w="10312" w:type="dxa"/>
            <w:tcBorders/>
            <w:shd w:fill="FFF5CC" w:val="clear"/>
          </w:tcPr>
          <w:p>
            <w:pPr>
              <w:pStyle w:val="Normal"/>
              <w:spacing w:before="0" w:after="200"/>
              <w:jc w:val="center"/>
              <w:rPr>
                <w:lang w:val="ru-RU"/>
              </w:rPr>
            </w:pPr>
            <w:r>
              <w:rPr>
                <w:b/>
                <w:color w:val="20223B"/>
                <w:sz w:val="23"/>
                <w:lang w:val="ru-RU"/>
              </w:rPr>
              <w:t xml:space="preserve">В этой СРС не используются </w:t>
            </w:r>
            <w:r>
              <w:rPr>
                <w:b/>
                <w:color w:val="20223B"/>
                <w:sz w:val="23"/>
              </w:rPr>
              <w:t>if</w:t>
            </w:r>
            <w:r>
              <w:rPr>
                <w:b/>
                <w:color w:val="20223B"/>
                <w:sz w:val="23"/>
                <w:lang w:val="ru-RU"/>
              </w:rPr>
              <w:t xml:space="preserve">, </w:t>
            </w:r>
            <w:r>
              <w:rPr>
                <w:b/>
                <w:color w:val="20223B"/>
                <w:sz w:val="23"/>
              </w:rPr>
              <w:t>for</w:t>
            </w:r>
            <w:r>
              <w:rPr>
                <w:b/>
                <w:color w:val="20223B"/>
                <w:sz w:val="23"/>
                <w:lang w:val="ru-RU"/>
              </w:rPr>
              <w:t xml:space="preserve"> и </w:t>
            </w:r>
            <w:r>
              <w:rPr>
                <w:b/>
                <w:color w:val="20223B"/>
                <w:sz w:val="23"/>
              </w:rPr>
              <w:t>while</w:t>
            </w:r>
            <w:r>
              <w:rPr>
                <w:b/>
                <w:color w:val="20223B"/>
                <w:sz w:val="23"/>
                <w:lang w:val="ru-RU"/>
              </w:rPr>
              <w:t>. Все задания — линейные и соответствуют текущему уровню.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0"/>
        <w:ind w:hanging="0" w:left="0"/>
        <w:rPr>
          <w:lang w:val="ru-RU"/>
        </w:rPr>
      </w:pPr>
      <w:r>
        <w:rPr>
          <w:lang w:val="ru-RU"/>
        </w:rPr>
        <w:t>Задание 1. Разберите программу по строкам</w:t>
      </w:r>
    </w:p>
    <w:p>
      <w:pPr>
        <w:pStyle w:val="Normal"/>
        <w:rPr/>
      </w:pPr>
      <w:r>
        <w:rPr>
          <w:lang w:val="ru-RU"/>
        </w:rPr>
        <w:t xml:space="preserve">Прочитайте программу. Напротив каждой строки кратко напишите, что она делает. </w:t>
      </w:r>
      <w:r>
        <w:rPr/>
        <w:t>Ответ формулируйте своими словами.</w:t>
      </w:r>
    </w:p>
    <w:tbl>
      <w:tblPr>
        <w:tblW w:w="10312" w:type="dxa"/>
        <w:jc w:val="center"/>
        <w:tblInd w:w="0" w:type="dxa"/>
        <w:tblLayout w:type="fixed"/>
        <w:tblCellMar>
          <w:top w:w="140" w:type="dxa"/>
          <w:left w:w="170" w:type="dxa"/>
          <w:bottom w:w="140" w:type="dxa"/>
          <w:right w:w="170" w:type="dxa"/>
        </w:tblCellMar>
      </w:tblPr>
      <w:tblGrid>
        <w:gridCol w:w="10312"/>
      </w:tblGrid>
      <w:tr>
        <w:trPr/>
        <w:tc>
          <w:tcPr>
            <w:tcW w:w="10312" w:type="dxa"/>
            <w:tcBorders/>
            <w:shd w:fill="F1F2F7" w:val="clear"/>
          </w:tcPr>
          <w:p>
            <w:pPr>
              <w:pStyle w:val="Code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#include &lt;iostream&gt;</w:t>
              <w:br/>
              <w:t>using namespace std;</w:t>
              <w:br/>
              <w:br/>
              <w:t>int main()</w:t>
              <w:br/>
              <w:t>{</w:t>
              <w:br/>
              <w:t xml:space="preserve">    int a, b, s;</w:t>
              <w:br/>
              <w:t xml:space="preserve">    cout &lt;&lt; "Введите два числа: ";</w:t>
              <w:br/>
              <w:t xml:space="preserve">    cin &gt;&gt; a &gt;&gt; b;</w:t>
              <w:br/>
              <w:t xml:space="preserve">    s = a + b;</w:t>
              <w:br/>
              <w:t xml:space="preserve">    cout &lt;&lt; "Сумма = " &lt;&lt; s;</w:t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1. #include &lt;iostream&gt; — </w:t>
      </w:r>
      <w:r>
        <w:rPr>
          <w:rFonts w:ascii="YS Text;apple-system;BlinkMacSystemFont;Arial;Helvetica;Arial Unicode MS;sans-serif" w:hAnsi="YS Text;apple-system;BlinkMacSystemFont;Arial;Helvetica;Arial Unicode MS;sans-serif"/>
          <w:b w:val="false"/>
          <w:i w:val="false"/>
          <w:caps w:val="false"/>
          <w:smallCaps w:val="false"/>
          <w:color w:val="FFFFFF"/>
          <w:spacing w:val="0"/>
          <w:sz w:val="24"/>
        </w:rPr>
        <w:t xml:space="preserve">подключает библиотеку iostream, которая позволяет работать с потоками ввода-вывода. </w:t>
      </w:r>
    </w:p>
    <w:p>
      <w:pPr>
        <w:pStyle w:val="Normal"/>
        <w:rPr/>
      </w:pPr>
      <w:r>
        <w:rPr>
          <w:b/>
        </w:rPr>
        <w:t xml:space="preserve">2. using namespace std; — </w:t>
      </w:r>
      <w:r>
        <w:rPr>
          <w:rFonts w:ascii="YS Text;apple-system;BlinkMacSystemFont;Arial;Helvetica;Arial Unicode MS;sans-serif" w:hAnsi="YS Text;apple-system;BlinkMacSystemFont;Arial;Helvetica;Arial Unicode MS;sans-serif"/>
          <w:b w:val="false"/>
          <w:i w:val="false"/>
          <w:caps w:val="false"/>
          <w:smallCaps w:val="false"/>
          <w:color w:val="FFFFFF"/>
          <w:spacing w:val="0"/>
          <w:sz w:val="24"/>
        </w:rPr>
        <w:t xml:space="preserve">использует пространство имен std, чтобы не писать std:: перед объектами, такими как cout и cin. </w:t>
      </w:r>
    </w:p>
    <w:p>
      <w:pPr>
        <w:pStyle w:val="Normal"/>
        <w:rPr/>
      </w:pPr>
      <w:r>
        <w:rPr>
          <w:b/>
        </w:rPr>
        <w:t xml:space="preserve">3. int main() — </w:t>
      </w:r>
      <w:r>
        <w:rPr>
          <w:rFonts w:ascii="YS Text;apple-system;BlinkMacSystemFont;Arial;Helvetica;Arial Unicode MS;sans-serif" w:hAnsi="YS Text;apple-system;BlinkMacSystemFont;Arial;Helvetica;Arial Unicode MS;sans-serif"/>
          <w:b w:val="false"/>
          <w:i w:val="false"/>
          <w:caps w:val="false"/>
          <w:smallCaps w:val="false"/>
          <w:color w:val="FFFFFF"/>
          <w:spacing w:val="0"/>
          <w:sz w:val="24"/>
        </w:rPr>
        <w:t>объявляет функцию main, которая является точкой входа в программу.</w:t>
      </w:r>
      <w:r>
        <w:rPr/>
        <w:t xml:space="preserve"> </w:t>
      </w:r>
    </w:p>
    <w:p>
      <w:pPr>
        <w:pStyle w:val="Normal"/>
        <w:rPr/>
      </w:pPr>
      <w:r>
        <w:rPr>
          <w:b/>
        </w:rPr>
        <w:t xml:space="preserve">4. int a, b, s; — </w:t>
      </w:r>
      <w:r>
        <w:rPr>
          <w:rFonts w:ascii="YS Text;apple-system;BlinkMacSystemFont;Arial;Helvetica;Arial Unicode MS;sans-serif" w:hAnsi="YS Text;apple-system;BlinkMacSystemFont;Arial;Helvetica;Arial Unicode MS;sans-serif"/>
          <w:b w:val="false"/>
          <w:i w:val="false"/>
          <w:caps w:val="false"/>
          <w:smallCaps w:val="false"/>
          <w:color w:val="FFFFFF"/>
          <w:spacing w:val="0"/>
          <w:sz w:val="24"/>
        </w:rPr>
        <w:t>объявляет три целочисленные переменные: a, b и s.</w:t>
      </w:r>
      <w:r>
        <w:rPr/>
        <w:t xml:space="preserve"> 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 xml:space="preserve">5. </w:t>
      </w:r>
      <w:r>
        <w:rPr>
          <w:b/>
        </w:rPr>
        <w:t>cout</w:t>
      </w:r>
      <w:r>
        <w:rPr>
          <w:b/>
          <w:lang w:val="ru-RU"/>
        </w:rPr>
        <w:t xml:space="preserve"> &lt;&lt; "Введите два числа: "; — </w:t>
      </w:r>
      <w:r>
        <w:rPr>
          <w:rFonts w:ascii="YS Text;apple-system;BlinkMacSystemFont;Arial;Helvetica;Arial Unicode MS;sans-serif" w:hAnsi="YS Text;apple-system;BlinkMacSystemFont;Arial;Helvetica;Arial Unicode MS;sans-serif"/>
          <w:b w:val="false"/>
          <w:i w:val="false"/>
          <w:caps w:val="false"/>
          <w:smallCaps w:val="false"/>
          <w:color w:val="FFFFFF"/>
          <w:spacing w:val="0"/>
          <w:sz w:val="24"/>
        </w:rPr>
        <w:t>выводит на экран текст «Введите два числа: ».</w:t>
      </w:r>
      <w:r>
        <w:rPr/>
        <w:t xml:space="preserve"> 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 xml:space="preserve">6. </w:t>
      </w:r>
      <w:r>
        <w:rPr>
          <w:b/>
        </w:rPr>
        <w:t>cin</w:t>
      </w:r>
      <w:r>
        <w:rPr>
          <w:b/>
          <w:lang w:val="ru-RU"/>
        </w:rPr>
        <w:t xml:space="preserve"> &gt;&gt; </w:t>
      </w:r>
      <w:r>
        <w:rPr>
          <w:b/>
        </w:rPr>
        <w:t>a</w:t>
      </w:r>
      <w:r>
        <w:rPr>
          <w:b/>
          <w:lang w:val="ru-RU"/>
        </w:rPr>
        <w:t xml:space="preserve"> &gt;&gt; </w:t>
      </w:r>
      <w:r>
        <w:rPr>
          <w:b/>
        </w:rPr>
        <w:t>b</w:t>
      </w:r>
      <w:r>
        <w:rPr>
          <w:b/>
          <w:lang w:val="ru-RU"/>
        </w:rPr>
        <w:t xml:space="preserve">; — </w:t>
      </w:r>
      <w:r>
        <w:rPr>
          <w:rFonts w:ascii="YS Text;apple-system;BlinkMacSystemFont;Arial;Helvetica;Arial Unicode MS;sans-serif" w:hAnsi="YS Text;apple-system;BlinkMacSystemFont;Arial;Helvetica;Arial Unicode MS;sans-serif"/>
          <w:b w:val="false"/>
          <w:i w:val="false"/>
          <w:caps w:val="false"/>
          <w:smallCaps w:val="false"/>
          <w:color w:val="FFFFFF"/>
          <w:spacing w:val="0"/>
          <w:sz w:val="24"/>
        </w:rPr>
        <w:t>считывает два целых числа с клавиатуры и сохраняет их в переменные a и b.</w:t>
      </w:r>
      <w:r>
        <w:rPr/>
        <w:t xml:space="preserve"> </w:t>
      </w:r>
    </w:p>
    <w:p>
      <w:pPr>
        <w:pStyle w:val="Normal"/>
        <w:rPr/>
      </w:pPr>
      <w:r>
        <w:rPr>
          <w:b/>
        </w:rPr>
        <w:t xml:space="preserve">7. s = a + b; — </w:t>
      </w:r>
      <w:r>
        <w:rPr>
          <w:rFonts w:ascii="YS Text;apple-system;BlinkMacSystemFont;Arial;Helvetica;Arial Unicode MS;sans-serif" w:hAnsi="YS Text;apple-system;BlinkMacSystemFont;Arial;Helvetica;Arial Unicode MS;sans-serif"/>
          <w:b w:val="false"/>
          <w:i w:val="false"/>
          <w:caps w:val="false"/>
          <w:smallCaps w:val="false"/>
          <w:color w:val="FFFFFF"/>
          <w:spacing w:val="0"/>
          <w:sz w:val="24"/>
        </w:rPr>
        <w:t>вычисляет сумму чисел a и b и сохраняет результат в переменную s.</w:t>
      </w:r>
      <w:r>
        <w:rPr/>
        <w:t xml:space="preserve"> </w:t>
      </w:r>
    </w:p>
    <w:p>
      <w:pPr>
        <w:pStyle w:val="Normal"/>
        <w:rPr/>
      </w:pPr>
      <w:r>
        <w:rPr>
          <w:b/>
        </w:rPr>
        <w:t xml:space="preserve">8. cout &lt;&lt; "Сумма = " &lt;&lt; s; — </w:t>
      </w:r>
      <w:r>
        <w:rPr>
          <w:rFonts w:ascii="YS Text;apple-system;BlinkMacSystemFont;Arial;Helvetica;Arial Unicode MS;sans-serif" w:hAnsi="YS Text;apple-system;BlinkMacSystemFont;Arial;Helvetica;Arial Unicode MS;sans-serif"/>
          <w:b w:val="false"/>
          <w:i w:val="false"/>
          <w:caps w:val="false"/>
          <w:smallCaps w:val="false"/>
          <w:color w:val="FFFFFF"/>
          <w:spacing w:val="0"/>
          <w:sz w:val="24"/>
        </w:rPr>
        <w:t>выводит на экран текст «Сумма = » и значение переменной s.</w:t>
      </w:r>
      <w:r>
        <w:rPr/>
        <w:t xml:space="preserve"> 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 xml:space="preserve">9. </w:t>
      </w:r>
      <w:r>
        <w:rPr>
          <w:b/>
        </w:rPr>
        <w:t>return</w:t>
      </w:r>
      <w:r>
        <w:rPr>
          <w:b/>
          <w:lang w:val="ru-RU"/>
        </w:rPr>
        <w:t xml:space="preserve"> 0; — </w:t>
      </w:r>
      <w:r>
        <w:rPr>
          <w:rFonts w:ascii="YS Text;apple-system;BlinkMacSystemFont;Arial;Helvetica;Arial Unicode MS;sans-serif" w:hAnsi="YS Text;apple-system;BlinkMacSystemFont;Arial;Helvetica;Arial Unicode MS;sans-serif"/>
          <w:b w:val="false"/>
          <w:i w:val="false"/>
          <w:caps w:val="false"/>
          <w:smallCaps w:val="false"/>
          <w:color w:val="FFFFFF"/>
          <w:spacing w:val="0"/>
          <w:sz w:val="24"/>
        </w:rPr>
        <w:t>завершает выполнение функции main с кодом возврата 0, что означает успешное выполнение программы.</w:t>
      </w:r>
      <w:r>
        <w:rPr/>
        <w:t xml:space="preserve"> </w:t>
      </w:r>
      <w:r>
        <w:br w:type="page"/>
      </w:r>
    </w:p>
    <w:p>
      <w:pPr>
        <w:pStyle w:val="Heading1"/>
        <w:spacing w:before="0" w:after="0"/>
        <w:ind w:hanging="0" w:left="0"/>
        <w:rPr>
          <w:lang w:val="ru-RU"/>
        </w:rPr>
      </w:pPr>
      <w:r>
        <w:rPr>
          <w:lang w:val="ru-RU"/>
        </w:rPr>
        <w:t>Задание 2. Восстановите программу</w:t>
      </w:r>
    </w:p>
    <w:p>
      <w:pPr>
        <w:pStyle w:val="Normal"/>
        <w:rPr>
          <w:lang w:val="ru-RU"/>
        </w:rPr>
      </w:pPr>
      <w:r>
        <w:rPr>
          <w:lang w:val="ru-RU"/>
        </w:rPr>
        <w:t>Вставьте пропущенные элементы так, чтобы программа компилировалась и находила сумму двух чисел.</w:t>
      </w:r>
    </w:p>
    <w:tbl>
      <w:tblPr>
        <w:tblW w:w="10312" w:type="dxa"/>
        <w:jc w:val="center"/>
        <w:tblInd w:w="0" w:type="dxa"/>
        <w:tblLayout w:type="fixed"/>
        <w:tblCellMar>
          <w:top w:w="140" w:type="dxa"/>
          <w:left w:w="170" w:type="dxa"/>
          <w:bottom w:w="140" w:type="dxa"/>
          <w:right w:w="170" w:type="dxa"/>
        </w:tblCellMar>
      </w:tblPr>
      <w:tblGrid>
        <w:gridCol w:w="10312"/>
      </w:tblGrid>
      <w:tr>
        <w:trPr/>
        <w:tc>
          <w:tcPr>
            <w:tcW w:w="10312" w:type="dxa"/>
            <w:tcBorders/>
            <w:shd w:fill="F1F2F7" w:val="clear"/>
          </w:tcPr>
          <w:p>
            <w:pPr>
              <w:pStyle w:val="Code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#include &lt;iostream&gt;</w:t>
              <w:br/>
              <w:br/>
              <w:t>using namespace std;</w:t>
              <w:br/>
              <w:br/>
              <w:t>int main()</w:t>
              <w:br/>
              <w:t>{</w:t>
              <w:br/>
              <w:t xml:space="preserve">    int a, b, s;</w:t>
              <w:br/>
              <w:br/>
              <w:t xml:space="preserve">    cout &lt;&lt; "Введите два числа: ";</w:t>
              <w:br/>
              <w:t xml:space="preserve">    cin &gt;&gt; a &gt;&gt; b;</w:t>
              <w:br/>
              <w:br/>
              <w:t xml:space="preserve">    s = a + b;</w:t>
              <w:br/>
              <w:br/>
              <w:t xml:space="preserve">    cout &lt;&lt; "Сумма = " &lt;&lt; s;</w:t>
              <w:br/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6548120" cy="27857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120" cy="2785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После заполнения запустите программу в </w:t>
      </w:r>
      <w:r>
        <w:rPr/>
        <w:t>Visual</w:t>
      </w:r>
      <w:r>
        <w:rPr>
          <w:lang w:val="ru-RU"/>
        </w:rPr>
        <w:t xml:space="preserve"> </w:t>
      </w:r>
      <w:r>
        <w:rPr/>
        <w:t>Studio</w:t>
      </w:r>
      <w:r>
        <w:rPr>
          <w:lang w:val="ru-RU"/>
        </w:rPr>
        <w:t xml:space="preserve"> и приложите скриншот результата.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1"/>
        <w:ind w:hanging="0" w:left="0"/>
        <w:rPr/>
      </w:pPr>
      <w:r>
        <w:rPr/>
        <w:t>Задание 3. Куда движутся данные?</w:t>
      </w:r>
    </w:p>
    <w:tbl>
      <w:tblPr>
        <w:tblW w:w="10312" w:type="dxa"/>
        <w:jc w:val="center"/>
        <w:tblInd w:w="0" w:type="dxa"/>
        <w:tblLayout w:type="fixed"/>
        <w:tblCellMar>
          <w:top w:w="140" w:type="dxa"/>
          <w:left w:w="170" w:type="dxa"/>
          <w:bottom w:w="140" w:type="dxa"/>
          <w:right w:w="170" w:type="dxa"/>
        </w:tblCellMar>
      </w:tblPr>
      <w:tblGrid>
        <w:gridCol w:w="10312"/>
      </w:tblGrid>
      <w:tr>
        <w:trPr/>
        <w:tc>
          <w:tcPr>
            <w:tcW w:w="10312" w:type="dxa"/>
            <w:tcBorders/>
            <w:shd w:fill="F1F2F7" w:val="clear"/>
          </w:tcPr>
          <w:p>
            <w:pPr>
              <w:pStyle w:val="Code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cin &gt;&gt; a;</w:t>
              <w:br/>
              <w:t>cout &lt;&lt; a;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Заполните две схемы:</w:t>
      </w:r>
    </w:p>
    <w:p>
      <w:pPr>
        <w:pStyle w:val="Normal"/>
        <w:rPr/>
      </w:pPr>
      <w:r>
        <w:rPr/>
        <w:t xml:space="preserve">Клавиатура → </w:t>
      </w:r>
      <w:r>
        <w:rPr/>
        <w:t>cin</w:t>
      </w:r>
      <w:r>
        <w:rPr/>
        <w:t xml:space="preserve"> → </w:t>
      </w:r>
      <w:r>
        <w:rPr/>
        <w:t>a</w:t>
      </w:r>
    </w:p>
    <w:p>
      <w:pPr>
        <w:pStyle w:val="Normal"/>
        <w:rPr/>
      </w:pPr>
      <w:r>
        <w:rPr/>
        <w:t>a</w:t>
      </w:r>
      <w:r>
        <w:rPr/>
        <w:t xml:space="preserve"> → </w:t>
      </w:r>
      <w:r>
        <w:rPr/>
        <w:t>cout</w:t>
      </w:r>
      <w:r>
        <w:rPr/>
        <w:t xml:space="preserve"> → экран</w:t>
      </w:r>
    </w:p>
    <w:p>
      <w:pPr>
        <w:pStyle w:val="Normal"/>
        <w:rPr>
          <w:lang w:val="ru-RU"/>
        </w:rPr>
      </w:pPr>
      <w:r>
        <w:rPr>
          <w:lang w:val="ru-RU"/>
        </w:rPr>
        <w:t>Одним предложением объясните разницу между операторами &gt;&gt; и &lt;&lt;:</w:t>
      </w:r>
    </w:p>
    <w:p>
      <w:pPr>
        <w:pStyle w:val="Normal"/>
        <w:rPr>
          <w:lang w:val="ru-RU"/>
        </w:rPr>
      </w:pPr>
      <w:r>
        <w:rPr>
          <w:lang w:val="ru-RU"/>
        </w:rPr>
        <w:t>Оператор &gt;&gt; извлекает данные из входного потока для записи в переменную, а оператор &lt;&lt; направляет данные из переменной в выходной поток для отображения</w:t>
      </w:r>
    </w:p>
    <w:tbl>
      <w:tblPr>
        <w:tblW w:w="10312" w:type="dxa"/>
        <w:jc w:val="center"/>
        <w:tblInd w:w="0" w:type="dxa"/>
        <w:tblLayout w:type="fixed"/>
        <w:tblCellMar>
          <w:top w:w="140" w:type="dxa"/>
          <w:left w:w="130" w:type="dxa"/>
          <w:bottom w:w="140" w:type="dxa"/>
          <w:right w:w="130" w:type="dxa"/>
        </w:tblCellMar>
      </w:tblPr>
      <w:tblGrid>
        <w:gridCol w:w="10312"/>
      </w:tblGrid>
      <w:tr>
        <w:trPr/>
        <w:tc>
          <w:tcPr>
            <w:tcW w:w="10312" w:type="dxa"/>
            <w:tcBorders/>
            <w:shd w:fill="ECFFD9" w:val="clear"/>
          </w:tcPr>
          <w:p>
            <w:pPr>
              <w:pStyle w:val="Normal"/>
              <w:spacing w:before="0" w:after="200"/>
              <w:jc w:val="center"/>
              <w:rPr>
                <w:lang w:val="ru-RU"/>
              </w:rPr>
            </w:pPr>
            <w:r>
              <w:rPr>
                <w:b/>
                <w:color w:val="20223B"/>
                <w:sz w:val="23"/>
                <w:lang w:val="ru-RU"/>
              </w:rPr>
              <w:t>Подсказка: смотрите на направление знаков. При вводе данные должны попасть в переменную, при выводе — выйти на экран.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1"/>
        <w:ind w:hanging="0" w:left="0"/>
        <w:rPr>
          <w:lang w:val="ru-RU"/>
        </w:rPr>
      </w:pPr>
      <w:r>
        <w:rPr>
          <w:lang w:val="ru-RU"/>
        </w:rPr>
        <w:t>Задание 4. Напишите программу по блок-схеме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Изучите блок-схему и самостоятельно запишите соответствующую программу на </w:t>
      </w:r>
      <w:r>
        <w:rPr/>
        <w:t>C</w:t>
      </w:r>
      <w:r>
        <w:rPr>
          <w:lang w:val="ru-RU"/>
        </w:rPr>
        <w:t>++.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00245" cy="4876800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487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Требования: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самостоятельно выбрать переменные;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ru-RU"/>
        </w:rPr>
      </w:pPr>
      <w:r>
        <w:rPr>
          <w:lang w:val="ru-RU"/>
        </w:rPr>
        <w:t xml:space="preserve">организовать ввод </w:t>
      </w:r>
      <w:r>
        <w:rPr/>
        <w:t>a</w:t>
      </w:r>
      <w:r>
        <w:rPr>
          <w:lang w:val="ru-RU"/>
        </w:rPr>
        <w:t xml:space="preserve"> и </w:t>
      </w:r>
      <w:r>
        <w:rPr/>
        <w:t>b</w:t>
      </w:r>
      <w:r>
        <w:rPr>
          <w:lang w:val="ru-RU"/>
        </w:rPr>
        <w:t xml:space="preserve"> через </w:t>
      </w:r>
      <w:r>
        <w:rPr/>
        <w:t>cin</w:t>
      </w:r>
      <w:r>
        <w:rPr>
          <w:lang w:val="ru-RU"/>
        </w:rPr>
        <w:t>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ru-RU"/>
        </w:rPr>
      </w:pPr>
      <w:r>
        <w:rPr>
          <w:lang w:val="ru-RU"/>
        </w:rPr>
        <w:t xml:space="preserve">выполнить вычисление </w:t>
      </w:r>
      <w:r>
        <w:rPr/>
        <w:t>s</w:t>
      </w:r>
      <w:r>
        <w:rPr>
          <w:lang w:val="ru-RU"/>
        </w:rPr>
        <w:t xml:space="preserve"> = </w:t>
      </w:r>
      <w:r>
        <w:rPr/>
        <w:t>a</w:t>
      </w:r>
      <w:r>
        <w:rPr>
          <w:lang w:val="ru-RU"/>
        </w:rPr>
        <w:t xml:space="preserve"> + </w:t>
      </w:r>
      <w:r>
        <w:rPr/>
        <w:t>b</w:t>
      </w:r>
      <w:r>
        <w:rPr>
          <w:lang w:val="ru-RU"/>
        </w:rPr>
        <w:t>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ru-RU"/>
        </w:rPr>
      </w:pPr>
      <w:r>
        <w:rPr>
          <w:lang w:val="ru-RU"/>
        </w:rPr>
        <w:t xml:space="preserve">вывести понятный пользователю результат через </w:t>
      </w:r>
      <w:r>
        <w:rPr/>
        <w:t>cout</w:t>
      </w:r>
      <w:r>
        <w:rPr>
          <w:lang w:val="ru-RU"/>
        </w:rPr>
        <w:t>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скомпилировать и запустить программу.</w:t>
      </w:r>
    </w:p>
    <w:p>
      <w:pPr>
        <w:pStyle w:val="Heading2"/>
        <w:ind w:hanging="0" w:left="0"/>
        <w:rPr/>
      </w:pPr>
      <w:r>
        <w:rPr/>
        <w:t>Место для кода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6548120" cy="307213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120" cy="307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ind w:hanging="0" w:left="0"/>
        <w:rPr>
          <w:lang w:val="ru-RU"/>
        </w:rPr>
      </w:pPr>
      <w:r>
        <w:rPr>
          <w:lang w:val="ru-RU"/>
        </w:rPr>
        <w:t>Задание 5. Вторая блок-схема — без подсказки кода</w:t>
      </w:r>
    </w:p>
    <w:p>
      <w:pPr>
        <w:pStyle w:val="Normal"/>
        <w:rPr>
          <w:lang w:val="ru-RU"/>
        </w:rPr>
      </w:pPr>
      <w:r>
        <w:rPr>
          <w:lang w:val="ru-RU"/>
        </w:rPr>
        <w:t>По блок-схеме напишите программу вычисления площади прямоугольника.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00245" cy="4946650"/>
            <wp:effectExtent l="0" t="0" r="0" b="0"/>
            <wp:docPr id="4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494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Проверьте программу на значениях </w:t>
      </w:r>
      <w:r>
        <w:rPr/>
        <w:t>a</w:t>
      </w:r>
      <w:r>
        <w:rPr>
          <w:lang w:val="ru-RU"/>
        </w:rPr>
        <w:t xml:space="preserve"> = 5 и </w:t>
      </w:r>
      <w:r>
        <w:rPr/>
        <w:t>b</w:t>
      </w:r>
      <w:r>
        <w:rPr>
          <w:lang w:val="ru-RU"/>
        </w:rPr>
        <w:t xml:space="preserve"> = 4.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Полученный результат: </w:t>
      </w:r>
    </w:p>
    <w:p>
      <w:pPr>
        <w:pStyle w:val="Normal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6548120" cy="291655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120" cy="2916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ind w:hanging="0" w:left="0"/>
        <w:rPr>
          <w:lang w:val="ru-RU"/>
        </w:rPr>
      </w:pPr>
      <w:r>
        <w:rPr>
          <w:lang w:val="ru-RU"/>
        </w:rPr>
        <w:t>Задание 6. Найдите и исправьте ошибки</w:t>
      </w:r>
    </w:p>
    <w:p>
      <w:pPr>
        <w:pStyle w:val="Normal"/>
        <w:rPr>
          <w:lang w:val="ru-RU"/>
        </w:rPr>
      </w:pPr>
      <w:r>
        <w:rPr>
          <w:lang w:val="ru-RU"/>
        </w:rPr>
        <w:t>Ниже программа содержит ошибки. Найдите их, выпишите и исправьте код.</w:t>
      </w:r>
    </w:p>
    <w:tbl>
      <w:tblPr>
        <w:tblW w:w="10312" w:type="dxa"/>
        <w:jc w:val="center"/>
        <w:tblInd w:w="0" w:type="dxa"/>
        <w:tblLayout w:type="fixed"/>
        <w:tblCellMar>
          <w:top w:w="140" w:type="dxa"/>
          <w:left w:w="170" w:type="dxa"/>
          <w:bottom w:w="140" w:type="dxa"/>
          <w:right w:w="170" w:type="dxa"/>
        </w:tblCellMar>
      </w:tblPr>
      <w:tblGrid>
        <w:gridCol w:w="10312"/>
      </w:tblGrid>
      <w:tr>
        <w:trPr/>
        <w:tc>
          <w:tcPr>
            <w:tcW w:w="10312" w:type="dxa"/>
            <w:tcBorders/>
            <w:shd w:fill="F1F2F7" w:val="clear"/>
          </w:tcPr>
          <w:p>
            <w:pPr>
              <w:pStyle w:val="Code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#include &lt;iostream&gt;</w:t>
              <w:br/>
              <w:t>using namespace std</w:t>
              <w:br/>
              <w:br/>
              <w:t>int main()</w:t>
              <w:br/>
              <w:t>{</w:t>
              <w:br/>
              <w:t xml:space="preserve">    int a, b;</w:t>
              <w:br/>
              <w:br/>
              <w:t xml:space="preserve">    cout &gt;&gt; "Введите два числа: ";</w:t>
              <w:br/>
              <w:t xml:space="preserve">    cin &lt;&lt; a &lt;&lt; b;</w:t>
              <w:br/>
              <w:br/>
              <w:t xml:space="preserve">    cout &lt;&lt; a + b</w:t>
              <w:br/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lang w:val="ru-RU"/>
        </w:rPr>
      </w:pPr>
      <w:r>
        <w:rPr>
          <w:lang w:val="ru-RU"/>
        </w:rPr>
        <w:t>Найденные ошибки:</w:t>
      </w:r>
    </w:p>
    <w:p>
      <w:pPr>
        <w:pStyle w:val="Normal"/>
        <w:rPr/>
      </w:pPr>
      <w:r>
        <w:rPr>
          <w:sz w:val="22"/>
          <w:szCs w:val="22"/>
          <w:lang w:val="ru-RU"/>
        </w:rPr>
        <w:t xml:space="preserve">1.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2"/>
          <w:szCs w:val="22"/>
          <w:u w:val="none"/>
          <w:effect w:val="none"/>
        </w:rPr>
        <w:t>Строка 2:</w:t>
      </w:r>
      <w:r>
        <w:rPr>
          <w:sz w:val="22"/>
          <w:szCs w:val="22"/>
        </w:rPr>
        <w:t xml:space="preserve"> Пропущена точка с запятой </w:t>
      </w:r>
      <w:r>
        <w:rPr>
          <w:rStyle w:val="SourceText"/>
          <w:rFonts w:ascii="monospace" w:hAnsi="monospace"/>
          <w:b w:val="false"/>
          <w:strike w:val="false"/>
          <w:dstrike w:val="false"/>
          <w:sz w:val="22"/>
          <w:szCs w:val="22"/>
          <w:u w:val="none"/>
          <w:effect w:val="none"/>
          <w:bdr w:val="single" w:sz="2" w:space="1" w:color="F3F5F6"/>
        </w:rPr>
        <w:t>;</w:t>
      </w:r>
      <w:r>
        <w:rPr>
          <w:sz w:val="22"/>
          <w:szCs w:val="22"/>
        </w:rPr>
        <w:t xml:space="preserve"> после выражения </w:t>
      </w:r>
      <w:r>
        <w:rPr>
          <w:rStyle w:val="SourceText"/>
          <w:rFonts w:ascii="monospace" w:hAnsi="monospace"/>
          <w:b w:val="false"/>
          <w:strike w:val="false"/>
          <w:dstrike w:val="false"/>
          <w:sz w:val="22"/>
          <w:szCs w:val="22"/>
          <w:u w:val="none"/>
          <w:effect w:val="none"/>
          <w:bdr w:val="single" w:sz="2" w:space="1" w:color="F3F5F6"/>
        </w:rPr>
        <w:t>using namespace std</w:t>
      </w:r>
      <w:r>
        <w:rPr>
          <w:sz w:val="22"/>
          <w:szCs w:val="22"/>
        </w:rPr>
        <w:t xml:space="preserve">. </w:t>
      </w:r>
    </w:p>
    <w:p>
      <w:pPr>
        <w:pStyle w:val="Normal"/>
        <w:rPr/>
      </w:pPr>
      <w:r>
        <w:rPr>
          <w:sz w:val="22"/>
          <w:szCs w:val="22"/>
          <w:lang w:val="ru-RU"/>
        </w:rPr>
        <w:t xml:space="preserve">2.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2"/>
          <w:szCs w:val="22"/>
          <w:u w:val="none"/>
          <w:effect w:val="none"/>
        </w:rPr>
        <w:t>Строка 8:</w:t>
      </w:r>
      <w:r>
        <w:rPr>
          <w:sz w:val="22"/>
          <w:szCs w:val="22"/>
        </w:rPr>
        <w:t xml:space="preserve"> Использован неверный оператор ввода-вывода </w:t>
      </w:r>
      <w:r>
        <w:rPr>
          <w:rStyle w:val="SourceText"/>
          <w:rFonts w:ascii="monospace" w:hAnsi="monospace"/>
          <w:b w:val="false"/>
          <w:strike w:val="false"/>
          <w:dstrike w:val="false"/>
          <w:sz w:val="22"/>
          <w:szCs w:val="22"/>
          <w:u w:val="none"/>
          <w:effect w:val="none"/>
          <w:bdr w:val="single" w:sz="2" w:space="1" w:color="F3F5F6"/>
        </w:rPr>
        <w:t>&gt;&gt;</w:t>
      </w:r>
      <w:r>
        <w:rPr>
          <w:sz w:val="22"/>
          <w:szCs w:val="22"/>
        </w:rPr>
        <w:t xml:space="preserve"> для потока вывода </w:t>
      </w:r>
      <w:r>
        <w:rPr>
          <w:rStyle w:val="SourceText"/>
          <w:rFonts w:ascii="monospace" w:hAnsi="monospace"/>
          <w:b w:val="false"/>
          <w:strike w:val="false"/>
          <w:dstrike w:val="false"/>
          <w:sz w:val="22"/>
          <w:szCs w:val="22"/>
          <w:u w:val="none"/>
          <w:effect w:val="none"/>
          <w:bdr w:val="single" w:sz="2" w:space="1" w:color="F3F5F6"/>
        </w:rPr>
        <w:t>cout</w:t>
      </w:r>
      <w:r>
        <w:rPr>
          <w:sz w:val="22"/>
          <w:szCs w:val="22"/>
        </w:rPr>
        <w:t xml:space="preserve"> (правильно: </w:t>
      </w:r>
      <w:r>
        <w:rPr>
          <w:rStyle w:val="SourceText"/>
          <w:rFonts w:ascii="monospace" w:hAnsi="monospace"/>
          <w:b w:val="false"/>
          <w:strike w:val="false"/>
          <w:dstrike w:val="false"/>
          <w:sz w:val="22"/>
          <w:szCs w:val="22"/>
          <w:u w:val="none"/>
          <w:effect w:val="none"/>
          <w:bdr w:val="single" w:sz="2" w:space="1" w:color="F3F5F6"/>
        </w:rPr>
        <w:t>&lt;&lt;</w:t>
      </w:r>
      <w:r>
        <w:rPr>
          <w:sz w:val="22"/>
          <w:szCs w:val="22"/>
        </w:rPr>
        <w:t xml:space="preserve">). </w:t>
      </w:r>
    </w:p>
    <w:p>
      <w:pPr>
        <w:pStyle w:val="Normal"/>
        <w:rPr/>
      </w:pPr>
      <w:r>
        <w:rPr>
          <w:sz w:val="22"/>
          <w:szCs w:val="22"/>
          <w:lang w:val="ru-RU"/>
        </w:rPr>
        <w:t xml:space="preserve">3.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2"/>
          <w:szCs w:val="22"/>
          <w:u w:val="none"/>
          <w:effect w:val="none"/>
        </w:rPr>
        <w:t>Строка 9:</w:t>
      </w:r>
      <w:r>
        <w:rPr>
          <w:sz w:val="22"/>
          <w:szCs w:val="22"/>
        </w:rPr>
        <w:t xml:space="preserve"> Использован неверный оператор </w:t>
      </w:r>
      <w:r>
        <w:rPr>
          <w:rStyle w:val="SourceText"/>
          <w:rFonts w:ascii="monospace" w:hAnsi="monospace"/>
          <w:b w:val="false"/>
          <w:strike w:val="false"/>
          <w:dstrike w:val="false"/>
          <w:sz w:val="22"/>
          <w:szCs w:val="22"/>
          <w:u w:val="none"/>
          <w:effect w:val="none"/>
          <w:bdr w:val="single" w:sz="2" w:space="1" w:color="F3F5F6"/>
        </w:rPr>
        <w:t>&lt;&lt;</w:t>
      </w:r>
      <w:r>
        <w:rPr>
          <w:sz w:val="22"/>
          <w:szCs w:val="22"/>
        </w:rPr>
        <w:t xml:space="preserve"> для потока ввода </w:t>
      </w:r>
      <w:r>
        <w:rPr>
          <w:rStyle w:val="SourceText"/>
          <w:rFonts w:ascii="monospace" w:hAnsi="monospace"/>
          <w:b w:val="false"/>
          <w:strike w:val="false"/>
          <w:dstrike w:val="false"/>
          <w:sz w:val="22"/>
          <w:szCs w:val="22"/>
          <w:u w:val="none"/>
          <w:effect w:val="none"/>
          <w:bdr w:val="single" w:sz="2" w:space="1" w:color="F3F5F6"/>
        </w:rPr>
        <w:t>cin</w:t>
      </w:r>
      <w:r>
        <w:rPr>
          <w:sz w:val="22"/>
          <w:szCs w:val="22"/>
        </w:rPr>
        <w:t xml:space="preserve"> (правильно: </w:t>
      </w:r>
      <w:r>
        <w:rPr>
          <w:rStyle w:val="SourceText"/>
          <w:rFonts w:ascii="monospace" w:hAnsi="monospace"/>
          <w:b w:val="false"/>
          <w:strike w:val="false"/>
          <w:dstrike w:val="false"/>
          <w:sz w:val="22"/>
          <w:szCs w:val="22"/>
          <w:u w:val="none"/>
          <w:effect w:val="none"/>
          <w:bdr w:val="single" w:sz="2" w:space="1" w:color="F3F5F6"/>
        </w:rPr>
        <w:t>&gt;&gt;</w:t>
      </w:r>
      <w:r>
        <w:rPr>
          <w:sz w:val="22"/>
          <w:szCs w:val="22"/>
        </w:rPr>
        <w:t xml:space="preserve">). </w:t>
      </w:r>
    </w:p>
    <w:p>
      <w:pPr>
        <w:pStyle w:val="Normal"/>
        <w:rPr/>
      </w:pPr>
      <w:r>
        <w:rPr>
          <w:sz w:val="22"/>
          <w:szCs w:val="22"/>
          <w:lang w:val="ru-RU"/>
        </w:rPr>
        <w:t xml:space="preserve">4.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2"/>
          <w:szCs w:val="22"/>
          <w:u w:val="none"/>
          <w:effect w:val="none"/>
          <w:lang w:val="ru-RU"/>
        </w:rPr>
        <w:t>Строка 11: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2"/>
          <w:szCs w:val="22"/>
          <w:u w:val="none"/>
          <w:effect w:val="none"/>
          <w:lang w:val="ru-RU"/>
        </w:rPr>
        <w:t xml:space="preserve"> Пропущена точка с запятой </w:t>
      </w:r>
      <w:r>
        <w:rPr>
          <w:rStyle w:val="SourceText"/>
          <w:rFonts w:ascii="monospace" w:hAnsi="monospace"/>
          <w:b w:val="false"/>
          <w:strike w:val="false"/>
          <w:dstrike w:val="false"/>
          <w:sz w:val="22"/>
          <w:szCs w:val="22"/>
          <w:u w:val="none"/>
          <w:effect w:val="none"/>
          <w:bdr w:val="single" w:sz="2" w:space="1" w:color="F3F5F6"/>
          <w:lang w:val="ru-RU"/>
        </w:rPr>
        <w:t>;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2"/>
          <w:szCs w:val="22"/>
          <w:u w:val="none"/>
          <w:effect w:val="none"/>
          <w:lang w:val="ru-RU"/>
        </w:rPr>
        <w:t xml:space="preserve"> после выражения вывода суммы </w:t>
      </w:r>
      <w:r>
        <w:rPr>
          <w:rStyle w:val="SourceText"/>
          <w:rFonts w:ascii="monospace" w:hAnsi="monospace"/>
          <w:b w:val="false"/>
          <w:strike w:val="false"/>
          <w:dstrike w:val="false"/>
          <w:sz w:val="22"/>
          <w:szCs w:val="22"/>
          <w:u w:val="none"/>
          <w:effect w:val="none"/>
          <w:bdr w:val="single" w:sz="2" w:space="1" w:color="F3F5F6"/>
          <w:lang w:val="ru-RU"/>
        </w:rPr>
        <w:t>cout &lt;&lt; a + b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2"/>
          <w:szCs w:val="22"/>
          <w:u w:val="none"/>
          <w:effect w:val="none"/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  <w:t>После исправления запустите программу и приложите скриншот работающего результата.</w:t>
      </w:r>
    </w:p>
    <w:p>
      <w:pPr>
        <w:pStyle w:val="Normal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132080</wp:posOffset>
            </wp:positionV>
            <wp:extent cx="6548120" cy="2641600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120" cy="264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ind w:hanging="0" w:left="0"/>
        <w:rPr>
          <w:lang w:val="ru-RU"/>
        </w:rPr>
      </w:pPr>
      <w:r>
        <w:rPr>
          <w:lang w:val="ru-RU"/>
        </w:rPr>
        <w:t>Задание 7. Индивидуальная программа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Получите код варианта у преподавателя. По условию составьте линейный алгоритм и напишите программу </w:t>
      </w:r>
      <w:r>
        <w:rPr/>
        <w:t>C</w:t>
      </w:r>
      <w:r>
        <w:rPr>
          <w:lang w:val="ru-RU"/>
        </w:rPr>
        <w:t>++.</w:t>
      </w:r>
    </w:p>
    <w:tbl>
      <w:tblPr>
        <w:tblW w:w="10312" w:type="dxa"/>
        <w:jc w:val="center"/>
        <w:tblInd w:w="0" w:type="dxa"/>
        <w:tblLayout w:type="fixed"/>
        <w:tblCellMar>
          <w:top w:w="140" w:type="dxa"/>
          <w:left w:w="130" w:type="dxa"/>
          <w:bottom w:w="140" w:type="dxa"/>
          <w:right w:w="130" w:type="dxa"/>
        </w:tblCellMar>
      </w:tblPr>
      <w:tblGrid>
        <w:gridCol w:w="10312"/>
      </w:tblGrid>
      <w:tr>
        <w:trPr/>
        <w:tc>
          <w:tcPr>
            <w:tcW w:w="10312" w:type="dxa"/>
            <w:tcBorders/>
            <w:shd w:fill="EEE9FF" w:val="clear"/>
          </w:tcPr>
          <w:p>
            <w:pPr>
              <w:pStyle w:val="Normal"/>
              <w:spacing w:before="0" w:after="200"/>
              <w:jc w:val="center"/>
              <w:rPr>
                <w:lang w:val="ru-RU"/>
              </w:rPr>
            </w:pPr>
            <w:r>
              <w:rPr>
                <w:b/>
                <w:color w:val="3F2A87"/>
                <w:sz w:val="23"/>
                <w:lang w:val="ru-RU"/>
              </w:rPr>
              <w:t>Для каждой индивидуальной задачи: определить входные данные → выбрать переменные → записать формулу → написать код → проверить результат.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W w:w="8697" w:type="dxa"/>
        <w:jc w:val="center"/>
        <w:tblInd w:w="0" w:type="dxa"/>
        <w:tblLayout w:type="fixed"/>
        <w:tblCellMar>
          <w:top w:w="110" w:type="dxa"/>
          <w:left w:w="130" w:type="dxa"/>
          <w:bottom w:w="110" w:type="dxa"/>
          <w:right w:w="130" w:type="dxa"/>
        </w:tblCellMar>
      </w:tblPr>
      <w:tblGrid>
        <w:gridCol w:w="1233"/>
        <w:gridCol w:w="7463"/>
      </w:tblGrid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6F4BD8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Код варианта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6F4BD8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Условие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1A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два числа. Найти сумму.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2A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два числа. Найти разность первого и второго.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3A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два числа. Найти произведение.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4A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 xml:space="preserve">Ввести длину и ширину прямоугольника. </w:t>
            </w: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Найти площадь.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5A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сторону квадрата. Найти периметр.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6A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количество часов. Перевести в минуты.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7A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километры. Перевести в метры.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8A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 xml:space="preserve">Ввести цену товара и количество. </w:t>
            </w: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Найти стоимость покупки.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9A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возраст. Вывести возраст через 5 лет.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10A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радиус круга. Найти диаметр.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11A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три числа. Найти их сумму.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12A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два числа. Найти среднее арифметическое.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1B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два числа. Найти сумму и увеличить её на 10.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2B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два числа. Найти разность второго и первого.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3B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два числа. Найти произведение и умножить результат на 2.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4B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стороны прямоугольника. Найти периметр.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5B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сторону квадрата. Найти площадь.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6B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количество минут. Перевести в секунды.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7B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метры. Перевести в сантиметры.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8B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цены двух товаров. Найти общую стоимость.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9B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возраст. Вывести возраст через 10 лет.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10B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диаметр круга. Найти радиус.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11B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три числа. Найти их среднее арифметическое.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12B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две оценки. Найти их среднее арифметическое.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1C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 xml:space="preserve">Ввести два числа. Найти сумму их квадратов: </w:t>
            </w: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*</w:t>
            </w: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 xml:space="preserve"> + </w:t>
            </w: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b</w:t>
            </w: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*</w:t>
            </w: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b</w:t>
            </w: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2C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два числа. Вычислить (</w:t>
            </w: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 xml:space="preserve"> + </w:t>
            </w: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b</w:t>
            </w: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) * 2.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3C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 xml:space="preserve">Ввести два числа. Вычислить </w:t>
            </w: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 xml:space="preserve"> * </w:t>
            </w: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b</w:t>
            </w: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 xml:space="preserve"> + 5.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4C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длину и ширину. Найти площадь и вывести её.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5C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сторону квадрата. Найти площадь и периметр.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6C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количество дней. Перевести в часы.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7C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сантиметры. Перевести в миллиметры.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8C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цену одного товара и количество. Вывести итог с подписью «Стоимость =».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9C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возраст двух людей. Найти разницу возрастов.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10C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радиус. Найти длину диаметра и вывести её.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11C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три оценки. Найти сумму баллов.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12C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два числа. Вычислить (</w:t>
            </w: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 xml:space="preserve"> + </w:t>
            </w: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b</w:t>
            </w: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) / 2.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1D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два числа. Найти сумму и разность.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2D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два числа. Найти произведение и сумму.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3D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Ввести a, b, c. Вычислить a*b + c.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4D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длину и ширину. Найти площадь и периметр прямоугольника.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5D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сторону квадрата. Найти удвоенный периметр.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6D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количество часов. Перевести в секунды.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7D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метры. Перевести в миллиметры.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8D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 xml:space="preserve">Ввести цену каждого из трёх товаров. </w:t>
            </w: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Найти общую стоимость.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9D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текущий возраст. Вывести возраст через 1 год и через 5 лет.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10D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радиус. Вывести радиус и диаметр.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11D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 xml:space="preserve">Ввести три числа. Вычислить </w:t>
            </w: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 xml:space="preserve"> + </w:t>
            </w: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b</w:t>
            </w: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 xml:space="preserve"> - </w:t>
            </w: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</w:t>
            </w: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.</w:t>
            </w:r>
          </w:p>
        </w:tc>
      </w:tr>
      <w:tr>
        <w:trPr/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9FF" w:val="clear"/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12D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Ввести две оценки. Вывести их сумму и среднее арифметическое.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1"/>
        <w:ind w:hanging="0" w:left="0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48120" cy="2673350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120" cy="267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Что сдаёт студент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ответы по заданию 1;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восстановленную программу из задания 2;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ru-RU"/>
        </w:rPr>
      </w:pPr>
      <w:r>
        <w:rPr>
          <w:lang w:val="ru-RU"/>
        </w:rPr>
        <w:t xml:space="preserve">ответ по направлениям </w:t>
      </w:r>
      <w:r>
        <w:rPr/>
        <w:t>cin</w:t>
      </w:r>
      <w:r>
        <w:rPr>
          <w:lang w:val="ru-RU"/>
        </w:rPr>
        <w:t xml:space="preserve"> / </w:t>
      </w:r>
      <w:r>
        <w:rPr/>
        <w:t>cout</w:t>
      </w:r>
      <w:r>
        <w:rPr>
          <w:lang w:val="ru-RU"/>
        </w:rPr>
        <w:t>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ru-RU"/>
        </w:rPr>
      </w:pPr>
      <w:r>
        <w:rPr>
          <w:lang w:val="ru-RU"/>
        </w:rPr>
        <w:t>код по первой блок-схеме;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ru-RU"/>
        </w:rPr>
      </w:pPr>
      <w:r>
        <w:rPr>
          <w:lang w:val="ru-RU"/>
        </w:rPr>
        <w:t>код по второй блок-схеме;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исправленную программу из задания 6;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индивидуальную программу своего варианта;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ru-RU"/>
        </w:rPr>
      </w:pPr>
      <w:r>
        <w:rPr>
          <w:lang w:val="ru-RU"/>
        </w:rPr>
        <w:t xml:space="preserve">скриншоты запуска программ в </w:t>
      </w:r>
      <w:r>
        <w:rPr/>
        <w:t>Visual</w:t>
      </w:r>
      <w:r>
        <w:rPr>
          <w:lang w:val="ru-RU"/>
        </w:rPr>
        <w:t xml:space="preserve"> </w:t>
      </w:r>
      <w:r>
        <w:rPr/>
        <w:t>Studio</w:t>
      </w:r>
      <w:r>
        <w:rPr>
          <w:lang w:val="ru-RU"/>
        </w:rPr>
        <w:t>.</w:t>
      </w:r>
    </w:p>
    <w:p>
      <w:pPr>
        <w:pStyle w:val="Heading1"/>
        <w:ind w:hanging="0" w:left="0"/>
        <w:rPr/>
      </w:pPr>
      <w:r>
        <w:rPr/>
        <w:t>Контрольные вопросы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lang w:val="ru-RU"/>
        </w:rPr>
        <w:t xml:space="preserve">С какой функции начинается выполнение программы </w:t>
      </w:r>
      <w:r>
        <w:rPr/>
        <w:t>C</w:t>
      </w:r>
      <w:r>
        <w:rPr>
          <w:lang w:val="ru-RU"/>
        </w:rPr>
        <w:t xml:space="preserve">++? </w:t>
      </w:r>
    </w:p>
    <w:p>
      <w:pPr>
        <w:pStyle w:val="ListNumber"/>
        <w:numPr>
          <w:ilvl w:val="0"/>
          <w:numId w:val="0"/>
        </w:numPr>
        <w:spacing w:before="0" w:after="60"/>
        <w:ind w:hanging="0" w:left="360"/>
        <w:contextualSpacing/>
        <w:rPr/>
      </w:pP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</w:rPr>
        <w:t xml:space="preserve">Выполнение программы на C++ всегда начинается с функции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  <w:bdr w:val="single" w:sz="2" w:space="1" w:color="F3F5F6"/>
        </w:rPr>
        <w:t>main()</w:t>
      </w:r>
      <w:r>
        <w:rPr>
          <w:b w:val="false"/>
          <w:bCs w:val="false"/>
          <w:i w:val="false"/>
          <w:iCs w:val="false"/>
          <w:sz w:val="16"/>
          <w:szCs w:val="16"/>
        </w:rPr>
        <w:t xml:space="preserve">. 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Для чего нужен #include &lt;iostream&gt;?</w:t>
      </w:r>
    </w:p>
    <w:p>
      <w:pPr>
        <w:pStyle w:val="BodyText"/>
        <w:numPr>
          <w:ilvl w:val="0"/>
          <w:numId w:val="0"/>
        </w:numPr>
        <w:spacing w:before="0" w:after="60"/>
        <w:ind w:hanging="0" w:left="360"/>
        <w:contextualSpacing/>
        <w:rPr/>
      </w:pP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</w:rPr>
        <w:t xml:space="preserve">Директива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  <w:bdr w:val="single" w:sz="2" w:space="1" w:color="F3F5F6"/>
        </w:rPr>
        <w:t>#include &lt;iostream&gt;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</w:rPr>
        <w:t xml:space="preserve"> подключает библиотеку для работы с 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</w:rPr>
        <w:t>вводом и выводом данных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</w:rPr>
        <w:t xml:space="preserve"> (например, через консоль).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lang w:val="ru-RU"/>
        </w:rPr>
        <w:t xml:space="preserve">Чем </w:t>
      </w:r>
      <w:r>
        <w:rPr/>
        <w:t>cin</w:t>
      </w:r>
      <w:r>
        <w:rPr>
          <w:lang w:val="ru-RU"/>
        </w:rPr>
        <w:t xml:space="preserve"> отличается от </w:t>
      </w:r>
      <w:r>
        <w:rPr/>
        <w:t>cout</w:t>
      </w:r>
      <w:r>
        <w:rPr>
          <w:lang w:val="ru-RU"/>
        </w:rPr>
        <w:t>?</w:t>
      </w:r>
    </w:p>
    <w:p>
      <w:pPr>
        <w:pStyle w:val="ListNumber"/>
        <w:numPr>
          <w:ilvl w:val="0"/>
          <w:numId w:val="0"/>
        </w:numPr>
        <w:spacing w:before="0" w:after="60"/>
        <w:ind w:hanging="0" w:left="360"/>
        <w:contextualSpacing/>
        <w:rPr>
          <w:lang w:val="ru-RU"/>
        </w:rPr>
      </w:pP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  <w:bdr w:val="single" w:sz="2" w:space="1" w:color="F3F5F6"/>
          <w:lang w:val="ru-RU"/>
        </w:rPr>
        <w:t>cin</w:t>
      </w:r>
      <w:r>
        <w:rPr>
          <w:b w:val="false"/>
          <w:bCs w:val="false"/>
          <w:i w:val="false"/>
          <w:iCs w:val="false"/>
          <w:sz w:val="16"/>
          <w:szCs w:val="16"/>
          <w:lang w:val="ru-RU"/>
        </w:rPr>
        <w:t xml:space="preserve"> используется для 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  <w:lang w:val="ru-RU"/>
        </w:rPr>
        <w:t>ввода</w:t>
      </w:r>
      <w:r>
        <w:rPr>
          <w:b w:val="false"/>
          <w:bCs w:val="false"/>
          <w:i w:val="false"/>
          <w:iCs w:val="false"/>
          <w:sz w:val="16"/>
          <w:szCs w:val="16"/>
          <w:lang w:val="ru-RU"/>
        </w:rPr>
        <w:t xml:space="preserve"> данных в программу (считывание с клавиатуры), а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  <w:bdr w:val="single" w:sz="2" w:space="1" w:color="F3F5F6"/>
          <w:lang w:val="ru-RU"/>
        </w:rPr>
        <w:t>cout</w:t>
      </w:r>
      <w:r>
        <w:rPr>
          <w:b w:val="false"/>
          <w:bCs w:val="false"/>
          <w:i w:val="false"/>
          <w:iCs w:val="false"/>
          <w:sz w:val="16"/>
          <w:szCs w:val="16"/>
          <w:lang w:val="ru-RU"/>
        </w:rPr>
        <w:t xml:space="preserve"> — для 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  <w:lang w:val="ru-RU"/>
        </w:rPr>
        <w:t>вывода</w:t>
      </w:r>
      <w:r>
        <w:rPr>
          <w:b w:val="false"/>
          <w:bCs w:val="false"/>
          <w:i w:val="false"/>
          <w:iCs w:val="false"/>
          <w:sz w:val="16"/>
          <w:szCs w:val="16"/>
          <w:lang w:val="ru-RU"/>
        </w:rPr>
        <w:t xml:space="preserve"> данных из программы (печать на экран). 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Что означают операторы &gt;&gt; и &lt;&lt;?</w:t>
      </w:r>
    </w:p>
    <w:p>
      <w:pPr>
        <w:pStyle w:val="ListNumber"/>
        <w:numPr>
          <w:ilvl w:val="0"/>
          <w:numId w:val="0"/>
        </w:numPr>
        <w:spacing w:before="0" w:after="60"/>
        <w:ind w:hanging="0" w:left="360"/>
        <w:contextualSpacing/>
        <w:rPr/>
      </w:pPr>
      <w:r>
        <w:rPr>
          <w:b w:val="false"/>
          <w:bCs w:val="false"/>
          <w:i w:val="false"/>
          <w:iCs w:val="false"/>
          <w:sz w:val="16"/>
          <w:szCs w:val="16"/>
        </w:rPr>
        <w:t xml:space="preserve">Оператор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  <w:bdr w:val="single" w:sz="2" w:space="1" w:color="F3F5F6"/>
        </w:rPr>
        <w:t>&gt;&gt;</w:t>
      </w:r>
      <w:r>
        <w:rPr>
          <w:b w:val="false"/>
          <w:bCs w:val="false"/>
          <w:i w:val="false"/>
          <w:iCs w:val="false"/>
          <w:sz w:val="16"/>
          <w:szCs w:val="16"/>
        </w:rPr>
        <w:t xml:space="preserve"> (извлечение) направляет данные из потока ввода в переменную, а оператор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  <w:bdr w:val="single" w:sz="2" w:space="1" w:color="F3F5F6"/>
        </w:rPr>
        <w:t>&lt;&lt;</w:t>
      </w:r>
      <w:r>
        <w:rPr>
          <w:b w:val="false"/>
          <w:bCs w:val="false"/>
          <w:i w:val="false"/>
          <w:iCs w:val="false"/>
          <w:sz w:val="16"/>
          <w:szCs w:val="16"/>
        </w:rPr>
        <w:t xml:space="preserve"> (вставка) направляет данные из программы в поток вывода. 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ru-RU"/>
        </w:rPr>
      </w:pPr>
      <w:r>
        <w:rPr>
          <w:lang w:val="ru-RU"/>
        </w:rPr>
        <w:t>Для чего нужна точка с запятой ; ?</w:t>
      </w:r>
    </w:p>
    <w:p>
      <w:pPr>
        <w:pStyle w:val="ListNumber"/>
        <w:numPr>
          <w:ilvl w:val="0"/>
          <w:numId w:val="0"/>
        </w:numPr>
        <w:spacing w:before="0" w:after="60"/>
        <w:ind w:hanging="0" w:left="360"/>
        <w:contextualSpacing/>
        <w:rPr>
          <w:lang w:val="ru-RU"/>
        </w:rPr>
      </w:pPr>
      <w:r>
        <w:rPr>
          <w:b w:val="false"/>
          <w:bCs w:val="false"/>
          <w:i w:val="false"/>
          <w:iCs w:val="false"/>
          <w:sz w:val="16"/>
          <w:szCs w:val="16"/>
          <w:lang w:val="ru-RU"/>
        </w:rPr>
        <w:t xml:space="preserve">Точка с запятой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  <w:bdr w:val="single" w:sz="2" w:space="1" w:color="F3F5F6"/>
          <w:lang w:val="ru-RU"/>
        </w:rPr>
        <w:t>;</w:t>
      </w:r>
      <w:r>
        <w:rPr>
          <w:b w:val="false"/>
          <w:bCs w:val="false"/>
          <w:i w:val="false"/>
          <w:iCs w:val="false"/>
          <w:sz w:val="16"/>
          <w:szCs w:val="16"/>
          <w:lang w:val="ru-RU"/>
        </w:rPr>
        <w:t xml:space="preserve"> служит 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  <w:lang w:val="ru-RU"/>
        </w:rPr>
        <w:t>индикатором конца инструкции</w:t>
      </w:r>
      <w:r>
        <w:rPr>
          <w:b w:val="false"/>
          <w:bCs w:val="false"/>
          <w:i w:val="false"/>
          <w:iCs w:val="false"/>
          <w:sz w:val="16"/>
          <w:szCs w:val="16"/>
          <w:lang w:val="ru-RU"/>
        </w:rPr>
        <w:t xml:space="preserve"> (выражения), разделяя отдельные команды для компилятора. 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ru-RU"/>
        </w:rPr>
      </w:pPr>
      <w:r>
        <w:rPr>
          <w:lang w:val="ru-RU"/>
        </w:rPr>
        <w:t>Что произойдёт, если в программе есть синтаксическая ошибка?</w:t>
      </w:r>
    </w:p>
    <w:p>
      <w:pPr>
        <w:pStyle w:val="BodyText"/>
        <w:numPr>
          <w:ilvl w:val="0"/>
          <w:numId w:val="0"/>
        </w:numPr>
        <w:spacing w:before="0" w:after="60"/>
        <w:ind w:hanging="0" w:left="360"/>
        <w:contextualSpacing/>
        <w:rPr>
          <w:lang w:val="ru-RU"/>
        </w:rPr>
      </w:pP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  <w:lang w:val="ru-RU"/>
        </w:rPr>
        <w:t xml:space="preserve">Если в программе есть синтаксическая ошибка, 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  <w:lang w:val="ru-RU"/>
        </w:rPr>
        <w:t>компилятор выдаст ошибку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  <w:lang w:val="ru-RU"/>
        </w:rPr>
        <w:t xml:space="preserve"> и программа 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  <w:lang w:val="ru-RU"/>
        </w:rPr>
        <w:t>не скомпилируется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16"/>
          <w:szCs w:val="16"/>
          <w:u w:val="none"/>
          <w:effect w:val="none"/>
          <w:lang w:val="ru-RU"/>
        </w:rPr>
        <w:t xml:space="preserve"> (исполняемый файл не будет создан).</w:t>
      </w:r>
      <w:r>
        <w:br w:type="page"/>
      </w:r>
    </w:p>
    <w:p>
      <w:pPr>
        <w:pStyle w:val="Heading1"/>
        <w:spacing w:before="0" w:after="0"/>
        <w:ind w:hanging="0" w:left="0"/>
        <w:rPr/>
      </w:pPr>
      <w:r>
        <w:rPr/>
        <w:t>Критерии оценивания</w:t>
      </w:r>
    </w:p>
    <w:tbl>
      <w:tblPr>
        <w:tblW w:w="10312" w:type="dxa"/>
        <w:jc w:val="center"/>
        <w:tblInd w:w="0" w:type="dxa"/>
        <w:tblLayout w:type="fixed"/>
        <w:tblCellMar>
          <w:top w:w="140" w:type="dxa"/>
          <w:left w:w="130" w:type="dxa"/>
          <w:bottom w:w="140" w:type="dxa"/>
          <w:right w:w="130" w:type="dxa"/>
        </w:tblCellMar>
      </w:tblPr>
      <w:tblGrid>
        <w:gridCol w:w="2577"/>
        <w:gridCol w:w="2578"/>
        <w:gridCol w:w="2578"/>
        <w:gridCol w:w="2578"/>
      </w:tblGrid>
      <w:tr>
        <w:trPr/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6F4BD8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Критерий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6F4BD8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Что проверяется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6F4BD8" w:val="clear"/>
          </w:tcPr>
          <w:p>
            <w:pPr>
              <w:pStyle w:val="Normal"/>
              <w:spacing w:before="0" w:after="200"/>
              <w:rPr/>
            </w:pPr>
            <w:r>
              <w:rPr/>
              <w:t>Баллы</w:t>
            </w:r>
          </w:p>
        </w:tc>
        <w:tc>
          <w:tcPr>
            <w:tcW w:w="2578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Разбор программы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Понимание назначения строк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15</w:t>
            </w:r>
          </w:p>
        </w:tc>
        <w:tc>
          <w:tcPr>
            <w:tcW w:w="2578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Восстановление кода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Корректно заполнены пропуски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10</w:t>
            </w:r>
          </w:p>
        </w:tc>
        <w:tc>
          <w:tcPr>
            <w:tcW w:w="2578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cin / cout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Понимание ввода, вывода и направлений &gt;&gt; / &lt;&lt;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10</w:t>
            </w:r>
          </w:p>
        </w:tc>
        <w:tc>
          <w:tcPr>
            <w:tcW w:w="2578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Программа по блок-схеме №1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 xml:space="preserve">Корректный перевод алгоритма в </w:t>
            </w: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</w:t>
            </w: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++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15</w:t>
            </w:r>
          </w:p>
        </w:tc>
        <w:tc>
          <w:tcPr>
            <w:tcW w:w="2578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Программа по блок-схеме №2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Самостоятельность и правильность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15</w:t>
            </w:r>
          </w:p>
        </w:tc>
        <w:tc>
          <w:tcPr>
            <w:tcW w:w="2578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Поиск ошибок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Ошибки найдены и исправлены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15</w:t>
            </w:r>
          </w:p>
        </w:tc>
        <w:tc>
          <w:tcPr>
            <w:tcW w:w="2578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Индивидуальная программа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ru-RU" w:eastAsia="en-US" w:bidi="ar-SA"/>
              </w:rPr>
              <w:t>Работающий код и корректный результат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15</w:t>
            </w:r>
          </w:p>
        </w:tc>
        <w:tc>
          <w:tcPr>
            <w:tcW w:w="2578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Оформление и скриншоты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Полнота сдачи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5</w:t>
            </w:r>
          </w:p>
        </w:tc>
        <w:tc>
          <w:tcPr>
            <w:tcW w:w="2578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CFFD9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CFFD9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CFFD9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200"/>
              <w:rPr/>
            </w:pPr>
            <w:r>
              <w:rPr/>
              <w:t>100</w:t>
            </w:r>
          </w:p>
        </w:tc>
        <w:tc>
          <w:tcPr>
            <w:tcW w:w="2578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311" w:type="dxa"/>
            <w:gridSpan w:val="4"/>
            <w:tcBorders/>
            <w:shd w:fill="9BE64D" w:val="clear"/>
          </w:tcPr>
          <w:p>
            <w:pPr>
              <w:pStyle w:val="Normal"/>
              <w:spacing w:before="0" w:after="200"/>
              <w:jc w:val="center"/>
              <w:rPr>
                <w:lang w:val="ru-RU"/>
              </w:rPr>
            </w:pPr>
            <w:r>
              <w:rPr>
                <w:b/>
                <w:color w:val="20223B"/>
                <w:sz w:val="23"/>
                <w:lang w:val="ru-RU"/>
              </w:rPr>
              <w:t xml:space="preserve">Финальный результат: студент умеет читать простую программу, организовывать ввод-вывод и писать линейный код </w:t>
            </w:r>
            <w:r>
              <w:rPr>
                <w:b/>
                <w:color w:val="20223B"/>
                <w:sz w:val="23"/>
              </w:rPr>
              <w:t>C</w:t>
            </w:r>
            <w:r>
              <w:rPr>
                <w:b/>
                <w:color w:val="20223B"/>
                <w:sz w:val="23"/>
                <w:lang w:val="ru-RU"/>
              </w:rPr>
              <w:t>++ по блок-схеме.</w:t>
            </w:r>
          </w:p>
        </w:tc>
      </w:tr>
    </w:tbl>
    <w:p>
      <w:pPr>
        <w:pStyle w:val="Normal"/>
        <w:spacing w:before="0" w:after="200"/>
        <w:rPr>
          <w:lang w:val="ru-RU"/>
        </w:rPr>
      </w:pPr>
      <w:r>
        <w:rPr>
          <w:lang w:val="ru-RU"/>
        </w:rPr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2240" w:h="15840"/>
      <w:pgMar w:left="964" w:right="964" w:gutter="0" w:header="720" w:top="907" w:footer="720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swiss"/>
    <w:pitch w:val="variable"/>
  </w:font>
  <w:font w:name="Calibri">
    <w:charset w:val="01"/>
    <w:family w:val="swiss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YS Text">
    <w:altName w:val="apple-system"/>
    <w:charset w:val="01"/>
    <w:family w:val="swiss"/>
    <w:pitch w:val="variable"/>
  </w:font>
  <w:font w:name="Google Sans">
    <w:altName w:val="Arial"/>
    <w:charset w:val="01"/>
    <w:family w:val="auto"/>
    <w:pitch w:val="default"/>
  </w:font>
  <w:font w:name="monospace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ru-RU"/>
      </w:rPr>
    </w:pPr>
    <w:r>
      <w:rPr>
        <w:color w:val="666A7A"/>
        <w:sz w:val="16"/>
        <w:lang w:val="ru-RU"/>
      </w:rPr>
      <w:t xml:space="preserve">СРС №10 • Структура программы </w:t>
    </w:r>
    <w:r>
      <w:rPr>
        <w:color w:val="666A7A"/>
        <w:sz w:val="16"/>
      </w:rPr>
      <w:t>C</w:t>
    </w:r>
    <w:r>
      <w:rPr>
        <w:color w:val="666A7A"/>
        <w:sz w:val="16"/>
        <w:lang w:val="ru-RU"/>
      </w:rPr>
      <w:t>++ и организация ввода-вывода данных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ru-RU"/>
      </w:rPr>
    </w:pPr>
    <w:r>
      <w:rPr>
        <w:color w:val="666A7A"/>
        <w:sz w:val="16"/>
        <w:lang w:val="ru-RU"/>
      </w:rPr>
      <w:t xml:space="preserve">СРС №10 • Структура программы </w:t>
    </w:r>
    <w:r>
      <w:rPr>
        <w:color w:val="666A7A"/>
        <w:sz w:val="16"/>
      </w:rPr>
      <w:t>C</w:t>
    </w:r>
    <w:r>
      <w:rPr>
        <w:color w:val="666A7A"/>
        <w:sz w:val="16"/>
        <w:lang w:val="ru-RU"/>
      </w:rPr>
      <w:t>++ и организация ввода-вывода данных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color w:val="6F4BD8"/>
        <w:sz w:val="17"/>
      </w:rPr>
    </w:pPr>
    <w:r>
      <w:rPr>
        <w:color w:val="6F4BD8"/>
        <w:sz w:val="17"/>
      </w:rPr>
      <w:t>Основы программирования • C++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color w:val="6F4BD8"/>
        <w:sz w:val="17"/>
      </w:rPr>
    </w:pPr>
    <w:r>
      <w:rPr>
        <w:color w:val="6F4BD8"/>
        <w:sz w:val="17"/>
      </w:rPr>
      <w:t>Основы программирования • C++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Segoe UI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jc w:val="left"/>
    </w:pPr>
    <w:rPr>
      <w:rFonts w:ascii="Aptos" w:hAnsi="Aptos" w:eastAsia="Segoe UI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Segoe UI" w:cs="Tahoma"/>
      <w:b/>
      <w:bCs/>
      <w:color w:val="3F2A87"/>
      <w:sz w:val="32"/>
      <w:szCs w:val="28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Segoe UI" w:cs="Tahoma"/>
      <w:b/>
      <w:bCs/>
      <w:color w:val="6F4BD8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Segoe UI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Segoe UI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Segoe UI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Segoe UI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Segoe UI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Segoe UI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Segoe UI" w:cs="Tahoma"/>
      <w:i/>
      <w:iCs/>
      <w:color w:themeColor="dark1" w:themeTint="bf"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Style5">
    <w:name w:val="Верхний колонтитул Знак"/>
    <w:basedOn w:val="DefaultParagraphFont"/>
    <w:link w:val="Header"/>
    <w:qFormat/>
    <w:rPr/>
  </w:style>
  <w:style w:type="character" w:styleId="Style6">
    <w:name w:val="Нижний колонтитул Знак"/>
    <w:basedOn w:val="DefaultParagraphFont"/>
    <w:link w:val="Footer"/>
    <w:qFormat/>
    <w:rPr/>
  </w:style>
  <w:style w:type="character" w:styleId="1">
    <w:name w:val="Заголовок 1 Знак"/>
    <w:basedOn w:val="DefaultParagraphFont"/>
    <w:link w:val="Heading1"/>
    <w:qFormat/>
    <w:rPr>
      <w:rFonts w:ascii="Calibri" w:hAnsi="Calibri" w:eastAsia="Segoe UI" w:cs="Tahoma"/>
      <w:b/>
      <w:bCs/>
      <w:color w:themeColor="accent1" w:themeShade="bf" w:val="365F91"/>
      <w:sz w:val="28"/>
      <w:szCs w:val="28"/>
    </w:rPr>
  </w:style>
  <w:style w:type="character" w:styleId="2">
    <w:name w:val="Заголовок 2 Знак"/>
    <w:basedOn w:val="DefaultParagraphFont"/>
    <w:link w:val="Heading2"/>
    <w:qFormat/>
    <w:rPr>
      <w:rFonts w:ascii="Calibri" w:hAnsi="Calibri" w:eastAsia="Segoe UI" w:cs="Tahoma"/>
      <w:b/>
      <w:bCs/>
      <w:color w:themeColor="accent1" w:val="4F81BD"/>
      <w:sz w:val="26"/>
      <w:szCs w:val="26"/>
    </w:rPr>
  </w:style>
  <w:style w:type="character" w:styleId="3">
    <w:name w:val="Заголовок 3 Знак"/>
    <w:basedOn w:val="DefaultParagraphFont"/>
    <w:link w:val="Heading3"/>
    <w:qFormat/>
    <w:rPr>
      <w:rFonts w:ascii="Calibri" w:hAnsi="Calibri" w:eastAsia="Segoe UI" w:cs="Tahoma"/>
      <w:b/>
      <w:bCs/>
      <w:color w:themeColor="accent1" w:val="4F81BD"/>
    </w:rPr>
  </w:style>
  <w:style w:type="character" w:styleId="Style7">
    <w:name w:val="Заголовок Знак"/>
    <w:basedOn w:val="DefaultParagraphFont"/>
    <w:link w:val="Title"/>
    <w:qFormat/>
    <w:rPr>
      <w:rFonts w:ascii="Calibri" w:hAnsi="Calibri" w:eastAsia="Segoe UI" w:cs="Tahoma"/>
      <w:color w:themeColor="dark2" w:themeShade="bf" w:val="17365D"/>
      <w:spacing w:val="5"/>
      <w:kern w:val="2"/>
      <w:sz w:val="52"/>
      <w:szCs w:val="52"/>
    </w:rPr>
  </w:style>
  <w:style w:type="character" w:styleId="Style8">
    <w:name w:val="Подзаголовок Знак"/>
    <w:basedOn w:val="DefaultParagraphFont"/>
    <w:link w:val="Subtitle"/>
    <w:qFormat/>
    <w:rPr>
      <w:rFonts w:ascii="Calibri" w:hAnsi="Calibri" w:eastAsia="Segoe UI" w:cs="Tahoma"/>
      <w:i/>
      <w:iCs/>
      <w:color w:themeColor="accent1" w:val="4F81BD"/>
      <w:spacing w:val="15"/>
      <w:sz w:val="24"/>
      <w:szCs w:val="24"/>
    </w:rPr>
  </w:style>
  <w:style w:type="character" w:styleId="Style9">
    <w:name w:val="Основной текст Знак"/>
    <w:basedOn w:val="DefaultParagraphFont"/>
    <w:qFormat/>
    <w:rPr/>
  </w:style>
  <w:style w:type="character" w:styleId="21">
    <w:name w:val="Основной текст 2 Знак"/>
    <w:basedOn w:val="DefaultParagraphFont"/>
    <w:link w:val="BodyText2"/>
    <w:qFormat/>
    <w:rPr/>
  </w:style>
  <w:style w:type="character" w:styleId="31">
    <w:name w:val="Основной текст 3 Знак"/>
    <w:basedOn w:val="DefaultParagraphFont"/>
    <w:link w:val="BodyText3"/>
    <w:qFormat/>
    <w:rPr>
      <w:sz w:val="16"/>
      <w:szCs w:val="16"/>
    </w:rPr>
  </w:style>
  <w:style w:type="character" w:styleId="Style10">
    <w:name w:val="Текст макроса Знак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22">
    <w:name w:val="Цитата 2 Знак"/>
    <w:basedOn w:val="DefaultParagraphFont"/>
    <w:link w:val="Quote"/>
    <w:qFormat/>
    <w:rPr>
      <w:i/>
      <w:iCs/>
      <w:color w:themeColor="dark1" w:val="000000"/>
    </w:rPr>
  </w:style>
  <w:style w:type="character" w:styleId="4">
    <w:name w:val="Заголовок 4 Знак"/>
    <w:basedOn w:val="DefaultParagraphFont"/>
    <w:link w:val="Heading4"/>
    <w:qFormat/>
    <w:rPr>
      <w:rFonts w:ascii="Calibri" w:hAnsi="Calibri" w:eastAsia="Segoe UI" w:cs="Tahoma"/>
      <w:b/>
      <w:bCs/>
      <w:i/>
      <w:iCs/>
      <w:color w:themeColor="accent1" w:val="4F81BD"/>
    </w:rPr>
  </w:style>
  <w:style w:type="character" w:styleId="5">
    <w:name w:val="Заголовок 5 Знак"/>
    <w:basedOn w:val="DefaultParagraphFont"/>
    <w:link w:val="Heading5"/>
    <w:qFormat/>
    <w:rPr>
      <w:rFonts w:ascii="Calibri" w:hAnsi="Calibri" w:eastAsia="Segoe UI" w:cs="Tahoma"/>
      <w:color w:themeColor="accent1" w:themeShade="7f" w:val="243F60"/>
    </w:rPr>
  </w:style>
  <w:style w:type="character" w:styleId="6">
    <w:name w:val="Заголовок 6 Знак"/>
    <w:basedOn w:val="DefaultParagraphFont"/>
    <w:link w:val="Heading6"/>
    <w:qFormat/>
    <w:rPr>
      <w:rFonts w:ascii="Calibri" w:hAnsi="Calibri" w:eastAsia="Segoe UI" w:cs="Tahoma"/>
      <w:i/>
      <w:iCs/>
      <w:color w:themeColor="accent1" w:themeShade="7f" w:val="243F60"/>
    </w:rPr>
  </w:style>
  <w:style w:type="character" w:styleId="7">
    <w:name w:val="Заголовок 7 Знак"/>
    <w:basedOn w:val="DefaultParagraphFont"/>
    <w:link w:val="Heading7"/>
    <w:qFormat/>
    <w:rPr>
      <w:rFonts w:ascii="Calibri" w:hAnsi="Calibri" w:eastAsia="Segoe UI" w:cs="Tahoma"/>
      <w:i/>
      <w:iCs/>
      <w:color w:themeColor="dark1" w:themeTint="bf" w:val="404040"/>
    </w:rPr>
  </w:style>
  <w:style w:type="character" w:styleId="8">
    <w:name w:val="Заголовок 8 Знак"/>
    <w:basedOn w:val="DefaultParagraphFont"/>
    <w:link w:val="Heading8"/>
    <w:qFormat/>
    <w:rPr>
      <w:rFonts w:ascii="Calibri" w:hAnsi="Calibri" w:eastAsia="Segoe UI" w:cs="Tahoma"/>
      <w:color w:themeColor="accent1" w:val="4F81BD"/>
      <w:sz w:val="20"/>
      <w:szCs w:val="20"/>
    </w:rPr>
  </w:style>
  <w:style w:type="character" w:styleId="9">
    <w:name w:val="Заголовок 9 Знак"/>
    <w:basedOn w:val="DefaultParagraphFont"/>
    <w:link w:val="Heading9"/>
    <w:qFormat/>
    <w:rPr>
      <w:rFonts w:ascii="Calibri" w:hAnsi="Calibri" w:eastAsia="Segoe UI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1">
    <w:name w:val="Выделенная цитата Знак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Cambria" w:hAnsi="Cambria" w:eastAsia="Segoe UI" w:cs="Tahoma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Segoe UI" w:cs="Tahoma"/>
      <w:b/>
      <w:color w:val="3F2A87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tyle8"/>
    <w:qFormat/>
    <w:pPr/>
    <w:rPr>
      <w:rFonts w:ascii="Calibri" w:hAnsi="Calibri" w:eastAsia="Segoe UI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Style10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overflowPunct w:val="false"/>
      <w:bidi w:val="0"/>
      <w:spacing w:lineRule="auto" w:line="276" w:before="0" w:after="200"/>
      <w:jc w:val="left"/>
    </w:pPr>
    <w:rPr>
      <w:rFonts w:ascii="Courier" w:hAnsi="Courier" w:eastAsia="Segoe UI" w:cs="Tahom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Style11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Code">
    <w:name w:val="Code"/>
    <w:qFormat/>
    <w:pPr>
      <w:widowControl/>
      <w:suppressAutoHyphens w:val="true"/>
      <w:overflowPunct w:val="false"/>
      <w:bidi w:val="0"/>
      <w:spacing w:lineRule="auto" w:line="276" w:before="0" w:after="200"/>
      <w:jc w:val="left"/>
    </w:pPr>
    <w:rPr>
      <w:rFonts w:ascii="Consolas" w:hAnsi="Consolas" w:eastAsia="ＭＳ 明朝" w:cs="Tahoma"/>
      <w:color w:val="1F2430"/>
      <w:kern w:val="0"/>
      <w:sz w:val="20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Application>LibreOffice/25.2.7.2$Windows_X86_64 LibreOffice_project/5cbfd1ab6520636bb5f7b99185aa69bd7456825d</Application>
  <AppVersion>15.0000</AppVersion>
  <Pages>12</Pages>
  <Words>1379</Words>
  <Characters>7329</Characters>
  <CharactersWithSpaces>8573</CharactersWithSpaces>
  <Paragraphs>222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2026-09-21T19:39:37Z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