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lang w:val="ru-RU"/>
        </w:rPr>
      </w:pPr>
      <w:r>
        <w:rPr>
          <w:b/>
          <w:color w:val="6f4bd8"/>
          <w:sz w:val="30"/>
          <w:lang w:val="ru-RU"/>
        </w:rPr>
        <w:t xml:space="preserve">СРС №10</w:t>
      </w:r>
      <w:r>
        <w:rPr>
          <w:lang w:val="ru-RU"/>
        </w:rPr>
      </w:r>
      <w:r>
        <w:rPr>
          <w:lang w:val="ru-RU"/>
        </w:rPr>
      </w:r>
    </w:p>
    <w:p>
      <w:pPr>
        <w:pStyle w:val="931"/>
        <w:pBdr/>
        <w:spacing/>
        <w:ind/>
        <w:jc w:val="center"/>
        <w:rPr>
          <w:lang w:val="ru-RU"/>
        </w:rPr>
      </w:pPr>
      <w:r>
        <w:rPr>
          <w:lang w:val="ru-RU"/>
        </w:rPr>
        <w:t xml:space="preserve">Структура программы </w:t>
      </w:r>
      <w:r>
        <w:t xml:space="preserve">C</w:t>
      </w:r>
      <w:r>
        <w:rPr>
          <w:lang w:val="ru-RU"/>
        </w:rPr>
        <w:t xml:space="preserve">++</w:t>
      </w:r>
      <w:r>
        <w:rPr>
          <w:lang w:val="ru-RU"/>
        </w:rPr>
        <w:br/>
        <w:t xml:space="preserve">и организация ввода-вывода данных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jc w:val="center"/>
        <w:rPr>
          <w:lang w:val="ru-RU"/>
        </w:rPr>
      </w:pPr>
      <w:r>
        <w:rPr>
          <w:color w:val="666a7a"/>
          <w:sz w:val="23"/>
          <w:lang w:val="ru-RU"/>
        </w:rPr>
        <w:t xml:space="preserve">Чтение кода → восстановление строк → </w:t>
      </w:r>
      <w:r>
        <w:rPr>
          <w:color w:val="666a7a"/>
          <w:sz w:val="23"/>
        </w:rPr>
        <w:t xml:space="preserve">cin</w:t>
      </w:r>
      <w:r>
        <w:rPr>
          <w:color w:val="666a7a"/>
          <w:sz w:val="23"/>
          <w:lang w:val="ru-RU"/>
        </w:rPr>
        <w:t xml:space="preserve">/</w:t>
      </w:r>
      <w:r>
        <w:rPr>
          <w:color w:val="666a7a"/>
          <w:sz w:val="23"/>
        </w:rPr>
        <w:t xml:space="preserve">cout</w:t>
      </w:r>
      <w:r>
        <w:rPr>
          <w:color w:val="666a7a"/>
          <w:sz w:val="23"/>
          <w:lang w:val="ru-RU"/>
        </w:rPr>
        <w:t xml:space="preserve"> → программа по блок-схеме → поиск ошибок → индивидуальная задача</w:t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12"/>
      </w:tblGrid>
      <w:tr>
        <w:trPr>
          <w:jc w:val="center"/>
        </w:trPr>
        <w:tc>
          <w:tcPr>
            <w:shd w:val="clear" w:color="auto" w:fill="9be64d"/>
            <w:tcBorders/>
            <w:tcMar>
              <w:left w:w="130" w:type="dxa"/>
              <w:top w:w="140" w:type="dxa"/>
              <w:right w:w="130" w:type="dxa"/>
              <w:bottom w:w="140" w:type="dxa"/>
            </w:tcMar>
            <w:tcW w:w="1031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b/>
                <w:color w:val="20223b"/>
                <w:sz w:val="23"/>
                <w:lang w:val="ru-RU"/>
              </w:rPr>
              <w:t xml:space="preserve">Главная цель: научиться понимать структуру простой программы и переводить алгоритм из блок-схемы в работающий код </w:t>
            </w:r>
            <w:r>
              <w:rPr>
                <w:b/>
                <w:color w:val="20223b"/>
                <w:sz w:val="23"/>
              </w:rPr>
              <w:t xml:space="preserve">C</w:t>
            </w:r>
            <w:r>
              <w:rPr>
                <w:b/>
                <w:color w:val="20223b"/>
                <w:sz w:val="23"/>
                <w:lang w:val="ru-RU"/>
              </w:rPr>
              <w:t xml:space="preserve">++.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tbl>
      <w:tblPr>
        <w:tblStyle w:val="97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56"/>
        <w:gridCol w:w="5156"/>
      </w:tblGrid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51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ФИО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51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Штин Владислав</w:t>
            </w:r>
            <w:r/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51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Группа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51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22РПО</w:t>
            </w:r>
            <w:r/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51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Вариант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51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А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11"/>
        <w:pBdr/>
        <w:spacing/>
        <w:ind/>
        <w:rPr/>
      </w:pPr>
      <w:r>
        <w:t xml:space="preserve">Что нужно знать перед выполнением</w:t>
      </w:r>
      <w:r/>
    </w:p>
    <w:p>
      <w:pPr>
        <w:pStyle w:val="945"/>
        <w:pBdr/>
        <w:spacing w:after="60"/>
        <w:ind/>
        <w:rPr/>
      </w:pPr>
      <w:r>
        <w:t xml:space="preserve">назначение main(), #include &lt;iostream&gt; и using namespace std;</w:t>
      </w:r>
      <w:r/>
    </w:p>
    <w:p>
      <w:pPr>
        <w:pStyle w:val="945"/>
        <w:pBdr/>
        <w:spacing w:after="60"/>
        <w:ind/>
        <w:rPr>
          <w:lang w:val="ru-RU"/>
        </w:rPr>
      </w:pPr>
      <w:r>
        <w:rPr>
          <w:lang w:val="ru-RU"/>
        </w:rPr>
        <w:t xml:space="preserve">объявление простых переменных </w:t>
      </w:r>
      <w:r>
        <w:t xml:space="preserve">int</w:t>
      </w:r>
      <w:r>
        <w:rPr>
          <w:lang w:val="ru-RU"/>
        </w:rPr>
        <w:t xml:space="preserve"> и </w:t>
      </w:r>
      <w:r>
        <w:t xml:space="preserve">double</w:t>
      </w:r>
      <w:r>
        <w:rPr>
          <w:lang w:val="ru-RU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Style w:val="945"/>
        <w:pBdr/>
        <w:spacing w:after="60"/>
        <w:ind/>
        <w:rPr>
          <w:lang w:val="ru-RU"/>
        </w:rPr>
      </w:pPr>
      <w:r>
        <w:rPr>
          <w:lang w:val="ru-RU"/>
        </w:rPr>
        <w:t xml:space="preserve">ввод данных через </w:t>
      </w:r>
      <w:r>
        <w:t xml:space="preserve">cin</w:t>
      </w:r>
      <w:r>
        <w:rPr>
          <w:lang w:val="ru-RU"/>
        </w:rPr>
        <w:t xml:space="preserve"> и оператор &gt;&gt;;</w:t>
      </w:r>
      <w:r>
        <w:rPr>
          <w:lang w:val="ru-RU"/>
        </w:rPr>
      </w:r>
      <w:r>
        <w:rPr>
          <w:lang w:val="ru-RU"/>
        </w:rPr>
      </w:r>
    </w:p>
    <w:p>
      <w:pPr>
        <w:pStyle w:val="945"/>
        <w:pBdr/>
        <w:spacing w:after="60"/>
        <w:ind/>
        <w:rPr>
          <w:lang w:val="ru-RU"/>
        </w:rPr>
      </w:pPr>
      <w:r>
        <w:rPr>
          <w:lang w:val="ru-RU"/>
        </w:rPr>
        <w:t xml:space="preserve">вывод данных через </w:t>
      </w:r>
      <w:r>
        <w:t xml:space="preserve">cout</w:t>
      </w:r>
      <w:r>
        <w:rPr>
          <w:lang w:val="ru-RU"/>
        </w:rPr>
        <w:t xml:space="preserve"> и оператор &lt;&lt;;</w:t>
      </w:r>
      <w:r>
        <w:rPr>
          <w:lang w:val="ru-RU"/>
        </w:rPr>
      </w:r>
      <w:r>
        <w:rPr>
          <w:lang w:val="ru-RU"/>
        </w:rPr>
      </w:r>
    </w:p>
    <w:p>
      <w:pPr>
        <w:pStyle w:val="945"/>
        <w:pBdr/>
        <w:spacing w:after="60"/>
        <w:ind/>
        <w:rPr/>
      </w:pPr>
      <w:r>
        <w:t xml:space="preserve">простые арифметические операции +, -, *, /;</w:t>
      </w:r>
      <w:r/>
    </w:p>
    <w:p>
      <w:pPr>
        <w:pStyle w:val="945"/>
        <w:pBdr/>
        <w:spacing w:after="60"/>
        <w:ind/>
        <w:rPr>
          <w:lang w:val="ru-RU"/>
        </w:rPr>
      </w:pPr>
      <w:r>
        <w:rPr>
          <w:lang w:val="ru-RU"/>
        </w:rPr>
        <w:t xml:space="preserve">линейный алгоритм: ввод → вычисление → вывод.</w:t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12"/>
      </w:tblGrid>
      <w:tr>
        <w:trPr>
          <w:jc w:val="center"/>
        </w:trPr>
        <w:tc>
          <w:tcPr>
            <w:shd w:val="clear" w:color="auto" w:fill="fff5cc"/>
            <w:tcBorders/>
            <w:tcMar>
              <w:left w:w="130" w:type="dxa"/>
              <w:top w:w="140" w:type="dxa"/>
              <w:right w:w="130" w:type="dxa"/>
              <w:bottom w:w="140" w:type="dxa"/>
            </w:tcMar>
            <w:tcW w:w="1031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b/>
                <w:color w:val="20223b"/>
                <w:sz w:val="23"/>
                <w:lang w:val="ru-RU"/>
              </w:rPr>
              <w:t xml:space="preserve">В этой СРС не используются </w:t>
            </w:r>
            <w:r>
              <w:rPr>
                <w:b/>
                <w:color w:val="20223b"/>
                <w:sz w:val="23"/>
              </w:rPr>
              <w:t xml:space="preserve">if</w:t>
            </w:r>
            <w:r>
              <w:rPr>
                <w:b/>
                <w:color w:val="20223b"/>
                <w:sz w:val="23"/>
                <w:lang w:val="ru-RU"/>
              </w:rPr>
              <w:t xml:space="preserve">, </w:t>
            </w:r>
            <w:r>
              <w:rPr>
                <w:b/>
                <w:color w:val="20223b"/>
                <w:sz w:val="23"/>
              </w:rPr>
              <w:t xml:space="preserve">for</w:t>
            </w:r>
            <w:r>
              <w:rPr>
                <w:b/>
                <w:color w:val="20223b"/>
                <w:sz w:val="23"/>
                <w:lang w:val="ru-RU"/>
              </w:rPr>
              <w:t xml:space="preserve"> и </w:t>
            </w:r>
            <w:r>
              <w:rPr>
                <w:b/>
                <w:color w:val="20223b"/>
                <w:sz w:val="23"/>
              </w:rPr>
              <w:t xml:space="preserve">while</w:t>
            </w:r>
            <w:r>
              <w:rPr>
                <w:b/>
                <w:color w:val="20223b"/>
                <w:sz w:val="23"/>
                <w:lang w:val="ru-RU"/>
              </w:rPr>
              <w:t xml:space="preserve">. Все задания — линейные и соответствуют текущему уровню.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</w:p>
    <w:p>
      <w:pPr>
        <w:pStyle w:val="911"/>
        <w:pBdr/>
        <w:spacing/>
        <w:ind/>
        <w:rPr>
          <w:lang w:val="ru-RU"/>
        </w:rPr>
      </w:pPr>
      <w:r>
        <w:rPr>
          <w:lang w:val="ru-RU"/>
        </w:rPr>
        <w:t xml:space="preserve">Задание 1. Разберите программу по строкам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/>
      </w:pPr>
      <w:r>
        <w:rPr>
          <w:lang w:val="ru-RU"/>
        </w:rPr>
        <w:t xml:space="preserve">Прочитайте программу. Напротив каждой строки кратко напишите, что она делает. </w:t>
      </w:r>
      <w:r>
        <w:t xml:space="preserve">Ответ формулируйте своими словами.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12"/>
      </w:tblGrid>
      <w:tr>
        <w:trPr>
          <w:jc w:val="center"/>
        </w:trPr>
        <w:tc>
          <w:tcPr>
            <w:shd w:val="clear" w:color="auto" w:fill="f1f2f7"/>
            <w:tcBorders/>
            <w:tcMar>
              <w:left w:w="170" w:type="dxa"/>
              <w:top w:w="140" w:type="dxa"/>
              <w:right w:w="170" w:type="dxa"/>
              <w:bottom w:w="140" w:type="dxa"/>
            </w:tcMar>
            <w:tcW w:w="10312" w:type="dxa"/>
            <w:textDirection w:val="lrTb"/>
            <w:noWrap w:val="false"/>
          </w:tcPr>
          <w:p>
            <w:pPr>
              <w:pStyle w:val="1074"/>
              <w:pBdr/>
              <w:spacing/>
              <w:ind/>
              <w:rPr/>
            </w:pPr>
            <w:r>
              <w:t xml:space="preserve">#include &lt;iostream&gt;</w:t>
            </w:r>
            <w:r>
              <w:br/>
              <w:t xml:space="preserve">using namespace std;</w:t>
            </w:r>
            <w:r>
              <w:br/>
            </w:r>
            <w:r>
              <w:br/>
              <w:t xml:space="preserve">int main()</w:t>
            </w:r>
            <w:r>
              <w:br/>
              <w:t xml:space="preserve">{</w:t>
            </w:r>
            <w:r>
              <w:br/>
              <w:t xml:space="preserve">    int a, b, s;</w:t>
            </w:r>
            <w:r>
              <w:br/>
              <w:t xml:space="preserve">    cout &lt;&lt; "Введите два числа: ";</w:t>
            </w:r>
            <w:r>
              <w:br/>
              <w:t xml:space="preserve">    cin &gt;&gt; a &gt;&gt; b;</w:t>
            </w:r>
            <w:r>
              <w:br/>
              <w:t xml:space="preserve">    s = a + b;</w:t>
            </w:r>
            <w:r>
              <w:br/>
              <w:t xml:space="preserve">    cout &lt;&lt; "Сумма = " &lt;&lt; s;</w:t>
            </w:r>
            <w:r>
              <w:br/>
              <w:t xml:space="preserve">    return 0;</w:t>
            </w:r>
            <w:r>
              <w:br/>
              <w:t xml:space="preserve">}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b w:val="0"/>
          <w:bCs w:val="0"/>
        </w:rPr>
      </w:pPr>
      <w:r>
        <w:rPr>
          <w:b/>
        </w:rPr>
        <w:t xml:space="preserve">1. #include &lt;iostream&gt; —  </w:t>
      </w:r>
      <w:r>
        <w:rPr>
          <w:b w:val="0"/>
          <w:bCs w:val="0"/>
          <w:lang w:val="ru-RU"/>
        </w:rPr>
        <w:t xml:space="preserve">Подключает стандартную библиотеку ввода-вывода.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/>
      </w:pPr>
      <w:r>
        <w:rPr>
          <w:b/>
        </w:rPr>
        <w:t xml:space="preserve">2. using namespace std; — </w:t>
      </w:r>
      <w:r>
        <w:rPr>
          <w:lang w:val="ru-RU"/>
        </w:rPr>
        <w:t xml:space="preserve">Под</w:t>
      </w:r>
      <w:r>
        <w:rPr>
          <w:lang w:val="ru-RU"/>
        </w:rPr>
        <w:t xml:space="preserve">ключает стан</w:t>
      </w:r>
      <w:r>
        <w:rPr>
          <w:lang w:val="ru-RU"/>
        </w:rPr>
        <w:t xml:space="preserve">дартное пространство имен, </w:t>
      </w:r>
      <w:r>
        <w:rPr>
          <w:lang w:val="ru-RU"/>
        </w:rPr>
        <w:t xml:space="preserve">чтоб не писать </w:t>
      </w:r>
      <w:r>
        <w:rPr>
          <w:lang w:val="en-US"/>
        </w:rPr>
        <w:t xml:space="preserve">std </w:t>
      </w:r>
      <w:r>
        <w:rPr>
          <w:lang w:val="ru-RU"/>
        </w:rPr>
        <w:t xml:space="preserve">перед каждой командой.</w:t>
      </w:r>
      <w:r/>
    </w:p>
    <w:p>
      <w:pPr>
        <w:pBdr/>
        <w:spacing/>
        <w:ind/>
        <w:rPr>
          <w:b w:val="0"/>
          <w:bCs w:val="0"/>
        </w:rPr>
      </w:pPr>
      <w:r>
        <w:rPr>
          <w:b/>
        </w:rPr>
        <w:t xml:space="preserve">3. int main() — </w:t>
      </w:r>
      <w:r>
        <w:rPr>
          <w:b w:val="0"/>
          <w:bCs w:val="0"/>
          <w:lang w:val="ru-RU"/>
        </w:rPr>
        <w:t xml:space="preserve">Объявляет главную функцию, где будет выполнятся код.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/>
      </w:pPr>
      <w:r>
        <w:rPr>
          <w:b/>
        </w:rPr>
        <w:t xml:space="preserve">4. int a, b, s; — </w:t>
      </w:r>
      <w:r>
        <w:t xml:space="preserve">Объявляет три переменные (</w:t>
      </w:r>
      <w:r>
        <w:rPr>
          <w:lang w:val="en-US"/>
        </w:rPr>
        <w:t xml:space="preserve">a, b, s) </w:t>
      </w:r>
      <w:r>
        <w:rPr>
          <w:lang w:val="ru-RU"/>
        </w:rPr>
        <w:t xml:space="preserve">целочисленного типа.</w:t>
      </w:r>
      <w:r/>
    </w:p>
    <w:p>
      <w:pPr>
        <w:pBdr/>
        <w:spacing/>
        <w:ind/>
        <w:rPr>
          <w:lang w:val="ru-RU"/>
        </w:rPr>
      </w:pPr>
      <w:r>
        <w:rPr>
          <w:b/>
          <w:lang w:val="ru-RU"/>
        </w:rPr>
        <w:t xml:space="preserve">5. </w:t>
      </w:r>
      <w:r>
        <w:rPr>
          <w:b/>
        </w:rPr>
        <w:t xml:space="preserve">cout</w:t>
      </w:r>
      <w:r>
        <w:rPr>
          <w:b/>
          <w:lang w:val="ru-RU"/>
        </w:rPr>
        <w:t xml:space="preserve"> &lt;&lt; "Введите два числа: "; — </w:t>
      </w:r>
      <w:r>
        <w:rPr>
          <w:lang w:val="ru-RU"/>
        </w:rPr>
        <w:t xml:space="preserve">Выводит в консоль текст </w:t>
      </w:r>
      <w:r>
        <w:rPr>
          <w:b w:val="0"/>
          <w:bCs w:val="0"/>
          <w:lang w:val="ru-RU"/>
        </w:rPr>
        <w:t xml:space="preserve">"Введите два числа: ".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b/>
          <w:lang w:val="ru-RU"/>
        </w:rPr>
        <w:t xml:space="preserve">6. </w:t>
      </w:r>
      <w:r>
        <w:rPr>
          <w:b/>
        </w:rPr>
        <w:t xml:space="preserve">cin</w:t>
      </w:r>
      <w:r>
        <w:rPr>
          <w:b/>
          <w:lang w:val="ru-RU"/>
        </w:rPr>
        <w:t xml:space="preserve"> &gt;&gt; </w:t>
      </w:r>
      <w:r>
        <w:rPr>
          <w:b/>
        </w:rPr>
        <w:t xml:space="preserve">a</w:t>
      </w:r>
      <w:r>
        <w:rPr>
          <w:b/>
          <w:lang w:val="ru-RU"/>
        </w:rPr>
        <w:t xml:space="preserve"> &gt;&gt; </w:t>
      </w:r>
      <w:r>
        <w:rPr>
          <w:b/>
        </w:rPr>
        <w:t xml:space="preserve">b</w:t>
      </w:r>
      <w:r>
        <w:rPr>
          <w:b/>
          <w:lang w:val="ru-RU"/>
        </w:rPr>
        <w:t xml:space="preserve">; — </w:t>
      </w:r>
      <w:r>
        <w:rPr>
          <w:lang w:val="ru-RU"/>
        </w:rPr>
        <w:t xml:space="preserve">Принимает и записывает данные в переменные </w:t>
      </w:r>
      <w:r>
        <w:rPr>
          <w:lang w:val="en-US"/>
        </w:rPr>
        <w:t xml:space="preserve">a </w:t>
      </w:r>
      <w:r>
        <w:rPr>
          <w:lang w:val="ru-RU"/>
        </w:rPr>
        <w:t xml:space="preserve">и</w:t>
      </w:r>
      <w:r>
        <w:rPr>
          <w:lang w:val="en-US"/>
        </w:rPr>
        <w:t xml:space="preserve"> b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/>
      </w:pPr>
      <w:r>
        <w:rPr>
          <w:b/>
        </w:rPr>
        <w:t xml:space="preserve">7. s = a + b; — </w:t>
      </w:r>
      <w:r>
        <w:t xml:space="preserve">Сложение двух переменных </w:t>
      </w:r>
      <w:r>
        <w:rPr>
          <w:lang w:val="en-US"/>
        </w:rPr>
        <w:t xml:space="preserve">a </w:t>
      </w:r>
      <w:r>
        <w:rPr>
          <w:lang w:val="ru-RU"/>
        </w:rPr>
        <w:t xml:space="preserve">и</w:t>
      </w:r>
      <w:r>
        <w:rPr>
          <w:lang w:val="en-US"/>
        </w:rPr>
        <w:t xml:space="preserve"> b</w:t>
      </w:r>
      <w:r>
        <w:rPr>
          <w:lang w:val="ru-RU"/>
        </w:rPr>
        <w:t xml:space="preserve">, и запись суммы в переменную </w:t>
      </w:r>
      <w:r>
        <w:rPr>
          <w:lang w:val="en-US"/>
        </w:rPr>
        <w:t xml:space="preserve">s</w:t>
      </w:r>
      <w:r>
        <w:rPr>
          <w:lang w:val="ru-RU"/>
        </w:rPr>
        <w:t xml:space="preserve">.</w:t>
      </w:r>
      <w:r/>
    </w:p>
    <w:p>
      <w:pPr>
        <w:pBdr/>
        <w:spacing/>
        <w:ind/>
        <w:rPr/>
      </w:pPr>
      <w:r>
        <w:rPr>
          <w:b/>
        </w:rPr>
        <w:t xml:space="preserve">8. cout &lt;&lt; "Сумма = " &lt;&lt; s; — </w:t>
      </w:r>
      <w:r>
        <w:t xml:space="preserve">Выводит в консоль текст «Сумма= ...», вместо троеточия будет сумма </w:t>
      </w:r>
      <w:r>
        <w:rPr>
          <w:lang w:val="en-US"/>
        </w:rPr>
        <w:t xml:space="preserve">a </w:t>
      </w:r>
      <w:r>
        <w:rPr>
          <w:lang w:val="ru-RU"/>
        </w:rPr>
        <w:t xml:space="preserve">и</w:t>
      </w:r>
      <w:r>
        <w:rPr>
          <w:lang w:val="en-US"/>
        </w:rPr>
        <w:t xml:space="preserve"> b</w:t>
      </w:r>
      <w:r>
        <w:rPr>
          <w:lang w:val="ru-RU"/>
        </w:rPr>
        <w:t xml:space="preserve">, то есть переменная </w:t>
      </w:r>
      <w:r>
        <w:rPr>
          <w:lang w:val="en-US"/>
        </w:rPr>
        <w:t xml:space="preserve">s</w:t>
      </w:r>
      <w:r>
        <w:rPr>
          <w:lang w:val="ru-RU"/>
        </w:rPr>
        <w:t xml:space="preserve">.</w:t>
      </w:r>
      <w:r>
        <w:t xml:space="preserve">  </w:t>
      </w:r>
      <w:r/>
    </w:p>
    <w:p>
      <w:pPr>
        <w:pBdr/>
        <w:spacing/>
        <w:ind/>
        <w:rPr>
          <w:lang w:val="ru-RU"/>
        </w:rPr>
      </w:pPr>
      <w:r>
        <w:rPr>
          <w:b/>
          <w:lang w:val="ru-RU"/>
        </w:rPr>
        <w:t xml:space="preserve">9. </w:t>
      </w:r>
      <w:r>
        <w:rPr>
          <w:b/>
        </w:rPr>
        <w:t xml:space="preserve">return</w:t>
      </w:r>
      <w:r>
        <w:rPr>
          <w:b/>
          <w:lang w:val="ru-RU"/>
        </w:rPr>
        <w:t xml:space="preserve"> 0; — </w:t>
      </w:r>
      <w:r>
        <w:rPr>
          <w:lang w:val="ru-RU"/>
        </w:rPr>
        <w:t xml:space="preserve">Завершает выполнение главной функции, и сообщает об успешном выполнении задачи.</w:t>
      </w:r>
      <w:r>
        <w:rPr>
          <w:lang w:val="ru-RU"/>
        </w:rPr>
      </w:r>
      <w:r>
        <w:rPr>
          <w:lang w:val="ru-RU"/>
        </w:rPr>
      </w:r>
    </w:p>
    <w:p>
      <w:pPr>
        <w:pStyle w:val="911"/>
        <w:pageBreakBefore w:val="true"/>
        <w:pBdr/>
        <w:spacing/>
        <w:ind/>
        <w:rPr>
          <w:lang w:val="ru-RU"/>
        </w:rPr>
      </w:pPr>
      <w:r>
        <w:rPr>
          <w:lang w:val="ru-RU"/>
        </w:rPr>
        <w:t xml:space="preserve">Задание 2. Восстановите программу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Вставьте пропущенные элементы так, чтобы программа компилировалась и находила сумму двух чисел.</w:t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12"/>
      </w:tblGrid>
      <w:tr>
        <w:trPr>
          <w:jc w:val="center"/>
        </w:trPr>
        <w:tc>
          <w:tcPr>
            <w:shd w:val="clear" w:color="auto" w:fill="f1f2f7"/>
            <w:tcBorders/>
            <w:tcMar>
              <w:left w:w="170" w:type="dxa"/>
              <w:top w:w="140" w:type="dxa"/>
              <w:right w:w="170" w:type="dxa"/>
              <w:bottom w:w="140" w:type="dxa"/>
            </w:tcMar>
            <w:tcW w:w="10312" w:type="dxa"/>
            <w:textDirection w:val="lrTb"/>
            <w:noWrap w:val="false"/>
          </w:tcPr>
          <w:p>
            <w:pPr>
              <w:pStyle w:val="1074"/>
              <w:pBdr/>
              <w:spacing/>
              <w:ind/>
              <w:rPr/>
            </w:pPr>
            <w:r>
              <w:t xml:space="preserve">#include &lt;</w:t>
            </w:r>
            <w:r>
              <w:rPr>
                <w:b w:val="0"/>
                <w:bCs w:val="0"/>
              </w:rPr>
              <w:t xml:space="preserve">iostream</w:t>
            </w:r>
            <w:r>
              <w:t xml:space="preserve">&gt;</w:t>
            </w:r>
            <w:r>
              <w:br/>
            </w:r>
            <w:r>
              <w:br/>
              <w:t xml:space="preserve">using namespace std;</w:t>
            </w:r>
            <w:r>
              <w:br/>
            </w:r>
            <w:r>
              <w:br/>
              <w:t xml:space="preserve">int main()</w:t>
            </w:r>
            <w:r>
              <w:br/>
              <w:t xml:space="preserve">{</w:t>
            </w:r>
            <w:r>
              <w:br/>
              <w:t xml:space="preserve">    int a, b, s;</w:t>
            </w:r>
            <w:r>
              <w:br/>
            </w:r>
            <w:r>
              <w:br/>
              <w:t xml:space="preserve">    cout &lt;&lt; "Введите два числа: ";</w:t>
            </w:r>
            <w:r>
              <w:br/>
              <w:t xml:space="preserve">    cin &gt;&gt; a &gt;&gt; b;</w:t>
            </w:r>
            <w:r>
              <w:br/>
            </w:r>
            <w:r>
              <w:br/>
              <w:t xml:space="preserve">    s = a + b;</w:t>
            </w:r>
            <w:r>
              <w:br/>
            </w:r>
            <w:r>
              <w:br/>
              <w:t xml:space="preserve">    cout &lt;&lt; "Сумма = " &lt;&lt; s;</w:t>
            </w:r>
            <w:r>
              <w:br/>
            </w:r>
            <w:r>
              <w:br/>
              <w:t xml:space="preserve">    return 0;</w:t>
            </w:r>
            <w:r>
              <w:br/>
              <w:t xml:space="preserve">}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48120" cy="3372149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04781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548119" cy="3372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4096;o:allowoverlap:true;o:allowincell:true;mso-position-horizontal-relative:text;margin-left:0.00pt;mso-position-horizontal:absolute;mso-position-vertical-relative:text;margin-top:0.00pt;mso-position-vertical:absolute;width:515.60pt;height:265.52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После заполнения запустите программу в </w:t>
      </w:r>
      <w:r>
        <w:t xml:space="preserve">Visual</w:t>
      </w:r>
      <w:r>
        <w:rPr>
          <w:lang w:val="ru-RU"/>
        </w:rPr>
        <w:t xml:space="preserve"> </w:t>
      </w:r>
      <w:r>
        <w:t xml:space="preserve">Studio</w:t>
      </w:r>
      <w:r>
        <w:rPr>
          <w:lang w:val="ru-RU"/>
        </w:rPr>
        <w:t xml:space="preserve"> и приложите скриншот результата.</w:t>
      </w:r>
      <w:r>
        <w:rPr>
          <w:lang w:val="ru-RU"/>
        </w:rPr>
      </w:r>
      <w:r>
        <w:rPr>
          <w:lang w:val="ru-RU"/>
        </w:rPr>
      </w:r>
    </w:p>
    <w:p>
      <w:pPr>
        <w:pStyle w:val="911"/>
        <w:pBdr/>
        <w:spacing/>
        <w:ind/>
        <w:rPr/>
      </w:pPr>
      <w:r>
        <w:t xml:space="preserve">Задание 3. Куда движутся данные?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12"/>
      </w:tblGrid>
      <w:tr>
        <w:trPr>
          <w:jc w:val="center"/>
        </w:trPr>
        <w:tc>
          <w:tcPr>
            <w:shd w:val="clear" w:color="auto" w:fill="f1f2f7"/>
            <w:tcBorders/>
            <w:tcMar>
              <w:left w:w="170" w:type="dxa"/>
              <w:top w:w="140" w:type="dxa"/>
              <w:right w:w="170" w:type="dxa"/>
              <w:bottom w:w="140" w:type="dxa"/>
            </w:tcMar>
            <w:tcW w:w="10312" w:type="dxa"/>
            <w:textDirection w:val="lrTb"/>
            <w:noWrap w:val="false"/>
          </w:tcPr>
          <w:p>
            <w:pPr>
              <w:pStyle w:val="1074"/>
              <w:pBdr/>
              <w:spacing/>
              <w:ind/>
              <w:rPr/>
            </w:pPr>
            <w:r>
              <w:t xml:space="preserve">cin &gt;&gt; a;</w:t>
            </w:r>
            <w:r>
              <w:br/>
              <w:t xml:space="preserve">cout &lt;&lt; a;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Заполните две схемы:</w:t>
      </w:r>
      <w:r/>
    </w:p>
    <w:p>
      <w:pPr>
        <w:pBdr/>
        <w:spacing/>
        <w:ind/>
        <w:rPr/>
      </w:pPr>
      <w:r>
        <w:t xml:space="preserve">Клавиатура → </w:t>
      </w:r>
      <w:r>
        <w:rPr>
          <w:lang w:val="en-US"/>
        </w:rPr>
        <w:t xml:space="preserve">cin</w:t>
      </w:r>
      <w:r>
        <w:t xml:space="preserve"> → </w:t>
      </w:r>
      <w:r>
        <w:rPr>
          <w:lang w:val="en-US"/>
        </w:rPr>
        <w:t xml:space="preserve">a</w:t>
      </w:r>
      <w:r/>
    </w:p>
    <w:p>
      <w:pPr>
        <w:pBdr/>
        <w:spacing/>
        <w:ind/>
        <w:rPr/>
      </w:pPr>
      <w:r>
        <w:rPr>
          <w:lang w:val="en-US"/>
        </w:rPr>
        <w:t xml:space="preserve">a</w:t>
      </w:r>
      <w:r>
        <w:t xml:space="preserve"> →</w:t>
      </w:r>
      <w:r>
        <w:rPr>
          <w:lang w:val="en-US"/>
        </w:rPr>
        <w:t xml:space="preserve"> </w:t>
      </w:r>
      <w:r>
        <w:rPr>
          <w:lang w:val="en-US"/>
        </w:rPr>
        <w:t xml:space="preserve">cout </w:t>
      </w:r>
      <w:r>
        <w:t xml:space="preserve">→ экран</w:t>
      </w:r>
      <w:r/>
    </w:p>
    <w:p>
      <w:pPr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Одним предложением объясните разницу между операторами &gt;&gt; и &lt;&lt;: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Оператор </w:t>
      </w:r>
      <w:r>
        <w:rPr>
          <w:lang w:val="en-US"/>
        </w:rPr>
        <w:t xml:space="preserve">&gt;&gt; </w:t>
      </w:r>
      <w:r>
        <w:rPr>
          <w:lang w:val="ru-RU"/>
        </w:rPr>
        <w:t xml:space="preserve">используется для чтения данных из потока (ввод с клавиатуры через </w:t>
      </w:r>
      <w:r>
        <w:rPr>
          <w:lang w:val="en-US"/>
        </w:rPr>
        <w:t xml:space="preserve">cin</w:t>
      </w:r>
      <w:r>
        <w:rPr>
          <w:lang w:val="ru-RU"/>
        </w:rPr>
        <w:t xml:space="preserve">), а оператор </w:t>
      </w:r>
      <w:r>
        <w:rPr>
          <w:lang w:val="en-US"/>
        </w:rPr>
        <w:t xml:space="preserve">&lt;&lt; </w:t>
      </w:r>
      <w:r>
        <w:rPr>
          <w:lang w:val="ru-RU"/>
        </w:rPr>
        <w:t xml:space="preserve"> используется для записи данных в поток </w:t>
      </w:r>
      <w:r>
        <w:rPr>
          <w:lang w:val="en-US"/>
        </w:rPr>
        <w:t xml:space="preserve">(</w:t>
      </w:r>
      <w:r>
        <w:rPr>
          <w:lang w:val="ru-RU"/>
        </w:rPr>
        <w:t xml:space="preserve">например вывод текста в консоль через </w:t>
      </w:r>
      <w:r>
        <w:rPr>
          <w:lang w:val="en-US"/>
        </w:rPr>
        <w:t xml:space="preserve">cout).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12"/>
      </w:tblGrid>
      <w:tr>
        <w:trPr>
          <w:jc w:val="center"/>
        </w:trPr>
        <w:tc>
          <w:tcPr>
            <w:shd w:val="clear" w:color="auto" w:fill="ecffd9"/>
            <w:tcBorders/>
            <w:tcMar>
              <w:left w:w="130" w:type="dxa"/>
              <w:top w:w="140" w:type="dxa"/>
              <w:right w:w="130" w:type="dxa"/>
              <w:bottom w:w="140" w:type="dxa"/>
            </w:tcMar>
            <w:tcW w:w="1031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b/>
                <w:color w:val="20223b"/>
                <w:sz w:val="23"/>
                <w:lang w:val="ru-RU"/>
              </w:rPr>
              <w:t xml:space="preserve">Подсказка: смотрите на направление знаков. При вводе данные должны попасть в </w:t>
            </w:r>
            <w:r>
              <w:rPr>
                <w:b/>
                <w:color w:val="20223b"/>
                <w:sz w:val="23"/>
                <w:lang w:val="ru-RU"/>
              </w:rPr>
              <w:t xml:space="preserve">переменную, при выводе — выйти на экран.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11"/>
        <w:pBdr/>
        <w:spacing/>
        <w:ind/>
        <w:rPr>
          <w:lang w:val="ru-RU"/>
        </w:rPr>
      </w:pPr>
      <w:r>
        <w:rPr>
          <w:lang w:val="ru-RU"/>
        </w:rPr>
        <w:t xml:space="preserve">Задание 4. Напишите программу по блок-схеме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Изучите блок-схему и самостоятельно запишите соответствующую программу на </w:t>
      </w:r>
      <w:r>
        <w:t xml:space="preserve">C</w:t>
      </w:r>
      <w:r>
        <w:rPr>
          <w:lang w:val="ru-RU"/>
        </w:rPr>
        <w:t xml:space="preserve">++.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0000" cy="4876761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rs10_flow_sum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500000" cy="4876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4.33pt;height:384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Требования:</w:t>
      </w:r>
      <w:r/>
    </w:p>
    <w:p>
      <w:pPr>
        <w:pStyle w:val="945"/>
        <w:pBdr/>
        <w:spacing w:after="60"/>
        <w:ind/>
        <w:rPr/>
      </w:pPr>
      <w:r>
        <w:t xml:space="preserve">самостоятельно выбрать переменные;</w:t>
      </w:r>
      <w:r/>
    </w:p>
    <w:p>
      <w:pPr>
        <w:pStyle w:val="945"/>
        <w:pBdr/>
        <w:spacing w:after="60"/>
        <w:ind/>
        <w:rPr>
          <w:lang w:val="ru-RU"/>
        </w:rPr>
      </w:pPr>
      <w:r>
        <w:rPr>
          <w:lang w:val="ru-RU"/>
        </w:rPr>
        <w:t xml:space="preserve">организовать ввод </w:t>
      </w:r>
      <w:r>
        <w:t xml:space="preserve">a</w:t>
      </w:r>
      <w:r>
        <w:rPr>
          <w:lang w:val="ru-RU"/>
        </w:rPr>
        <w:t xml:space="preserve"> и </w:t>
      </w:r>
      <w:r>
        <w:t xml:space="preserve">b</w:t>
      </w:r>
      <w:r>
        <w:rPr>
          <w:lang w:val="ru-RU"/>
        </w:rPr>
        <w:t xml:space="preserve"> через </w:t>
      </w:r>
      <w:r>
        <w:t xml:space="preserve">cin</w:t>
      </w:r>
      <w:r>
        <w:rPr>
          <w:lang w:val="ru-RU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Style w:val="945"/>
        <w:pBdr/>
        <w:spacing w:after="60"/>
        <w:ind/>
        <w:rPr>
          <w:lang w:val="ru-RU"/>
        </w:rPr>
      </w:pPr>
      <w:r>
        <w:rPr>
          <w:lang w:val="ru-RU"/>
        </w:rPr>
        <w:t xml:space="preserve">выполнить вычисление </w:t>
      </w:r>
      <w:r>
        <w:t xml:space="preserve">s</w:t>
      </w:r>
      <w:r>
        <w:rPr>
          <w:lang w:val="ru-RU"/>
        </w:rPr>
        <w:t xml:space="preserve"> = </w:t>
      </w:r>
      <w:r>
        <w:t xml:space="preserve">a</w:t>
      </w:r>
      <w:r>
        <w:rPr>
          <w:lang w:val="ru-RU"/>
        </w:rPr>
        <w:t xml:space="preserve"> + </w:t>
      </w:r>
      <w:r>
        <w:t xml:space="preserve">b</w:t>
      </w:r>
      <w:r>
        <w:rPr>
          <w:lang w:val="ru-RU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Style w:val="945"/>
        <w:pBdr/>
        <w:spacing w:after="60"/>
        <w:ind/>
        <w:rPr>
          <w:lang w:val="ru-RU"/>
        </w:rPr>
      </w:pPr>
      <w:r>
        <w:rPr>
          <w:lang w:val="ru-RU"/>
        </w:rPr>
        <w:t xml:space="preserve">вывести понятный пользователю результат через </w:t>
      </w:r>
      <w:r>
        <w:t xml:space="preserve">cout</w:t>
      </w:r>
      <w:r>
        <w:rPr>
          <w:lang w:val="ru-RU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Style w:val="945"/>
        <w:pBdr/>
        <w:spacing w:after="60"/>
        <w:ind/>
        <w:rPr/>
      </w:pPr>
      <w:r>
        <w:t xml:space="preserve">скомпилировать и запустить программу.</w:t>
      </w:r>
      <w:r/>
    </w:p>
    <w:p>
      <w:pPr>
        <w:pStyle w:val="912"/>
        <w:pBdr/>
        <w:spacing/>
        <w:ind/>
        <w:rPr/>
      </w:pPr>
      <w:r>
        <w:t xml:space="preserve">Место для кода</w:t>
      </w:r>
      <w:r/>
    </w:p>
    <w:p>
      <w:pPr>
        <w:pStyle w:val="1074"/>
        <w:pBdr/>
        <w:spacing/>
        <w:ind/>
        <w:rPr>
          <w:highlight w:val="none"/>
        </w:rPr>
      </w:pPr>
      <w:r>
        <w:t xml:space="preserve">#include &lt;</w:t>
      </w:r>
      <w:r>
        <w:rPr>
          <w:b w:val="0"/>
          <w:bCs w:val="0"/>
        </w:rPr>
        <w:t xml:space="preserve">iostream</w:t>
      </w:r>
      <w:r>
        <w:t xml:space="preserve">&gt;</w:t>
      </w:r>
      <w:r>
        <w:br/>
      </w:r>
      <w:r>
        <w:t xml:space="preserve">using namespace std;</w:t>
      </w:r>
      <w:r>
        <w:br/>
      </w:r>
      <w:r>
        <w:br/>
        <w:t xml:space="preserve">int main()</w:t>
      </w:r>
      <w:r>
        <w:br/>
        <w:t xml:space="preserve">{</w:t>
      </w:r>
      <w:r>
        <w:br/>
        <w:t xml:space="preserve">    int a, b, s;</w:t>
      </w:r>
      <w:r>
        <w:br/>
      </w:r>
      <w:r>
        <w:t xml:space="preserve">    cout &lt;&lt; "Введите 1-</w:t>
      </w:r>
      <w:r>
        <w:rPr>
          <w:lang w:val="ru-RU"/>
        </w:rPr>
        <w:t xml:space="preserve">е</w:t>
      </w:r>
      <w:r>
        <w:t xml:space="preserve"> числ</w:t>
      </w:r>
      <w:r>
        <w:rPr>
          <w:lang w:val="ru-RU"/>
        </w:rPr>
        <w:t xml:space="preserve">о</w:t>
      </w:r>
      <w:r>
        <w:t xml:space="preserve">: ";</w:t>
      </w:r>
      <w:r>
        <w:t xml:space="preserve"> </w:t>
      </w:r>
      <w:r>
        <w:t xml:space="preserve">cin &gt;&gt; a;</w:t>
      </w:r>
      <w:r>
        <w:br/>
        <w:t xml:space="preserve">    </w:t>
      </w:r>
      <w:r>
        <w:t xml:space="preserve">cout &lt;&lt; "Введите </w:t>
      </w:r>
      <w:r>
        <w:rPr>
          <w:lang w:val="ru-RU"/>
        </w:rPr>
        <w:t xml:space="preserve">2-е</w:t>
      </w:r>
      <w:r>
        <w:t xml:space="preserve"> числ</w:t>
      </w:r>
      <w:r>
        <w:rPr>
          <w:lang w:val="ru-RU"/>
        </w:rPr>
        <w:t xml:space="preserve">о</w:t>
      </w:r>
      <w:r>
        <w:t xml:space="preserve">: ";</w:t>
      </w:r>
      <w:r>
        <w:t xml:space="preserve"> </w:t>
      </w:r>
      <w:r>
        <w:t xml:space="preserve">cin &gt;&gt; b</w:t>
      </w:r>
      <w:r>
        <w:t xml:space="preserve">;</w:t>
      </w:r>
      <w:r>
        <w:br/>
      </w:r>
      <w:r>
        <w:t xml:space="preserve">    s = a + b;</w:t>
      </w:r>
      <w:r>
        <w:br/>
      </w:r>
      <w:r>
        <w:t xml:space="preserve">    cout </w:t>
      </w:r>
      <w:r>
        <w:t xml:space="preserve">&lt;&lt; </w:t>
      </w:r>
      <w:r>
        <w:t xml:space="preserve">a &lt;&lt; </w:t>
      </w:r>
      <w:r>
        <w:t xml:space="preserve">" + </w:t>
      </w:r>
      <w:r>
        <w:t xml:space="preserve">" &lt;&lt; </w:t>
      </w:r>
      <w:r>
        <w:t xml:space="preserve">b &lt;&lt; </w:t>
      </w:r>
      <w:r>
        <w:t xml:space="preserve">" </w:t>
      </w:r>
      <w:r>
        <w:rPr>
          <w:lang w:val="ru-RU"/>
        </w:rPr>
        <w:t xml:space="preserve">=</w:t>
      </w:r>
      <w:r>
        <w:rPr>
          <w:lang w:val="en-US"/>
        </w:rPr>
        <w:t xml:space="preserve"> </w:t>
      </w:r>
      <w:r>
        <w:t xml:space="preserve">"</w:t>
      </w:r>
      <w:r>
        <w:rPr>
          <w:lang w:val="ru-RU"/>
        </w:rPr>
        <w:t xml:space="preserve"> </w:t>
      </w:r>
      <w:r>
        <w:rPr>
          <w:lang w:val="en-US"/>
        </w:rPr>
        <w:t xml:space="preserve">&lt;&lt; s;</w:t>
      </w:r>
      <w:r>
        <w:br/>
      </w:r>
      <w:r>
        <w:t xml:space="preserve">    return 0;</w:t>
      </w:r>
      <w:r>
        <w:br/>
        <w:t xml:space="preserve">}</w:t>
      </w:r>
      <w:r>
        <w:rPr>
          <w:highlight w:val="none"/>
        </w:rPr>
      </w:r>
    </w:p>
    <w:p>
      <w:pPr>
        <w:pStyle w:val="107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-285957</wp:posOffset>
                </wp:positionH>
                <wp:positionV relativeFrom="paragraph">
                  <wp:posOffset>34595</wp:posOffset>
                </wp:positionV>
                <wp:extent cx="7120033" cy="2511825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04391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7120033" cy="2511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11264;o:allowoverlap:true;o:allowincell:true;mso-position-horizontal-relative:text;margin-left:-22.52pt;mso-position-horizontal:absolute;mso-position-vertical-relative:text;margin-top:2.72pt;mso-position-vertical:absolute;width:560.63pt;height:197.78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11"/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Задание 5. Вторая блок-схема — без подсказки кода</w:t>
      </w:r>
      <w:r>
        <w:rPr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По блок-схеме напишите программу вычисления площади прямоугольника.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0000" cy="4946429"/>
                <wp:effectExtent l="0" t="0" r="0" b="0"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2279554" name="srs10_flow_rectangl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500000" cy="49464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4.33pt;height:389.4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388637</wp:posOffset>
                </wp:positionV>
                <wp:extent cx="6548120" cy="2924468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39626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548119" cy="29244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7168;o:allowoverlap:true;o:allowincell:true;mso-position-horizontal-relative:text;margin-left:0.00pt;mso-position-horizontal:absolute;mso-position-vertical-relative:text;margin-top:30.60pt;mso-position-vertical:absolute;width:515.60pt;height:230.27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6" o:title=""/>
                <o:lock v:ext="edit" rotation="t"/>
              </v:shape>
            </w:pict>
          </mc:Fallback>
        </mc:AlternateContent>
      </w:r>
      <w:r>
        <w:rPr>
          <w:lang w:val="ru-RU"/>
        </w:rPr>
        <w:t xml:space="preserve">Проверьте программу на значениях </w:t>
      </w:r>
      <w:r>
        <w:t xml:space="preserve">a</w:t>
      </w:r>
      <w:r>
        <w:rPr>
          <w:lang w:val="ru-RU"/>
        </w:rPr>
        <w:t xml:space="preserve"> = 5 и </w:t>
      </w:r>
      <w:r>
        <w:t xml:space="preserve">b</w:t>
      </w:r>
      <w:r>
        <w:rPr>
          <w:lang w:val="ru-RU"/>
        </w:rPr>
        <w:t xml:space="preserve"> = 4. </w:t>
        <w:tab/>
      </w:r>
      <w:r>
        <w:rPr>
          <w:lang w:val="ru-RU"/>
        </w:rPr>
        <w:t xml:space="preserve">Полученный результат: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11"/>
        <w:pBdr/>
        <w:spacing/>
        <w:ind/>
        <w:rPr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lang w:val="ru-RU"/>
        </w:rPr>
      </w:r>
    </w:p>
    <w:p>
      <w:pPr>
        <w:pStyle w:val="911"/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Задание 6. Найдите и исправьте ошибки</w:t>
      </w:r>
      <w:r>
        <w:rPr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Ниже программа содержит ошибки. Найдите их, выпишите и исправьте код.</w:t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12"/>
      </w:tblGrid>
      <w:tr>
        <w:trPr>
          <w:jc w:val="center"/>
        </w:trPr>
        <w:tc>
          <w:tcPr>
            <w:shd w:val="clear" w:color="auto" w:fill="f1f2f7"/>
            <w:tcBorders/>
            <w:tcMar>
              <w:left w:w="170" w:type="dxa"/>
              <w:top w:w="140" w:type="dxa"/>
              <w:right w:w="170" w:type="dxa"/>
              <w:bottom w:w="140" w:type="dxa"/>
            </w:tcMar>
            <w:tcW w:w="10312" w:type="dxa"/>
            <w:textDirection w:val="lrTb"/>
            <w:noWrap w:val="false"/>
          </w:tcPr>
          <w:p>
            <w:pPr>
              <w:pStyle w:val="1074"/>
              <w:pBdr/>
              <w:spacing/>
              <w:ind/>
              <w:rPr/>
            </w:pPr>
            <w:r>
              <w:t xml:space="preserve">#include &lt;iostream&gt;</w:t>
            </w:r>
            <w:r>
              <w:br/>
              <w:t xml:space="preserve">using namespace std</w:t>
            </w:r>
            <w:r>
              <w:br/>
            </w:r>
            <w:r>
              <w:br/>
              <w:t xml:space="preserve">int main()</w:t>
            </w:r>
            <w:r>
              <w:br/>
              <w:t xml:space="preserve">{</w:t>
            </w:r>
            <w:r>
              <w:br/>
              <w:t xml:space="preserve">    int a, b;</w:t>
            </w:r>
            <w:r>
              <w:br/>
            </w:r>
            <w:r>
              <w:br/>
              <w:t xml:space="preserve">    cout &gt;&gt; "Введите два числа: ";</w:t>
            </w:r>
            <w:r>
              <w:br/>
              <w:t xml:space="preserve">    cin &lt;&lt; a &lt;&lt; b;</w:t>
            </w:r>
            <w:r>
              <w:br/>
            </w:r>
            <w:r>
              <w:br/>
              <w:t xml:space="preserve">    cout &lt;&lt; a + b</w:t>
            </w:r>
            <w:r>
              <w:br/>
            </w:r>
            <w:r>
              <w:br/>
              <w:t xml:space="preserve">    return 0;</w:t>
            </w:r>
            <w:r>
              <w:br/>
              <w:t xml:space="preserve">}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Найденные ошибки: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lang w:val="ru-RU"/>
        </w:rPr>
        <w:t xml:space="preserve">1. </w:t>
      </w:r>
      <w:r>
        <w:t xml:space="preserve">Строка 2, после using namespace std пропущена точка с запятой </w:t>
      </w:r>
      <w:r>
        <w:rPr>
          <w:lang w:val="en-US"/>
        </w:rPr>
        <w:t xml:space="preserve">; </w:t>
      </w:r>
      <w:r>
        <w:t xml:space="preserve"> в конце.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lang w:val="ru-RU"/>
        </w:rPr>
        <w:t xml:space="preserve">2.</w:t>
      </w:r>
      <w:r>
        <w:rPr>
          <w:lang w:val="en-US"/>
        </w:rPr>
        <w:t xml:space="preserve"> </w:t>
      </w:r>
      <w:r>
        <w:t xml:space="preserve">Строка 8,  в cout &gt;&gt; "Введите два числа: ";</w:t>
      </w:r>
      <w:r>
        <w:t xml:space="preserve"> перепутаны операторы потока вывода </w:t>
      </w:r>
      <w:r>
        <w:rPr>
          <w:lang w:val="en-US"/>
        </w:rPr>
        <w:t xml:space="preserve">-</w:t>
      </w:r>
      <w:r>
        <w:t xml:space="preserve"> вместо &gt;&gt; нужно использовать &lt;&lt; (должно быть c</w:t>
      </w:r>
      <w:r>
        <w:rPr>
          <w:lang w:val="en-US"/>
        </w:rPr>
        <w:t xml:space="preserve">out &lt;&lt; </w:t>
      </w:r>
      <w:r>
        <w:t xml:space="preserve">"Введите два числа: "</w:t>
      </w:r>
      <w:r>
        <w:rPr>
          <w:lang w:val="en-US"/>
        </w:rPr>
        <w:t xml:space="preserve">;).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lang w:val="ru-RU"/>
        </w:rPr>
        <w:t xml:space="preserve">3 .</w:t>
      </w:r>
      <w:r>
        <w:t xml:space="preserve">Строка 9, в cin &lt;&lt; a &lt;&lt; b;  перепутаны операторы потока ввода </w:t>
      </w:r>
      <w:r>
        <w:rPr>
          <w:lang w:val="en-US"/>
        </w:rPr>
        <w:t xml:space="preserve">-</w:t>
      </w:r>
      <w:r>
        <w:t xml:space="preserve"> вместо &lt;&lt; нужно использовать &gt;&gt; (должно быть cin &gt;&gt; a &gt;&gt; b;)</w:t>
      </w:r>
      <w:r>
        <w:rPr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ru-RU"/>
        </w:rPr>
      </w:pPr>
      <w:r>
        <w:rPr>
          <w:lang w:val="ru-RU"/>
        </w:rPr>
        <w:t xml:space="preserve">4. </w:t>
      </w:r>
      <w:r>
        <w:t xml:space="preserve">Строка 11</w:t>
      </w:r>
      <w:r>
        <w:t xml:space="preserve">,  в cout &lt;&lt; a + b пропущена точка с запятой ; в конце.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После исправления запустите программу и приложите скриншот работающего результата.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48120" cy="278806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26298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548119" cy="2788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15.60pt;height:219.5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lang w:val="ru-RU"/>
        </w:rPr>
      </w:r>
    </w:p>
    <w:p>
      <w:pPr>
        <w:pStyle w:val="911"/>
        <w:pBdr/>
        <w:spacing/>
        <w:ind/>
        <w:rPr>
          <w:lang w:val="ru-RU"/>
        </w:rPr>
      </w:pPr>
      <w:r>
        <w:rPr>
          <w:lang w:val="ru-RU"/>
        </w:rPr>
        <w:t xml:space="preserve">Задание 7. Индивидуальная программа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Получите код варианта у преподавателя. По условию составьте линейный алгоритм и напишите программу </w:t>
      </w:r>
      <w:r>
        <w:t xml:space="preserve">C</w:t>
      </w:r>
      <w:r>
        <w:rPr>
          <w:lang w:val="ru-RU"/>
        </w:rPr>
        <w:t xml:space="preserve">++.</w:t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12"/>
      </w:tblGrid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140" w:type="dxa"/>
              <w:right w:w="130" w:type="dxa"/>
              <w:bottom w:w="140" w:type="dxa"/>
            </w:tcMar>
            <w:tcW w:w="1031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b/>
                <w:color w:val="3f2a87"/>
                <w:sz w:val="23"/>
                <w:lang w:val="ru-RU"/>
              </w:rPr>
              <w:t xml:space="preserve">Для каждой индивидуальной задачи: определить входные данные → выбрать переменные → записать формулу → написать код → проверить результат.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1076"/>
        <w:pBdr/>
        <w:spacing/>
        <w:ind/>
        <w:rPr/>
      </w:pPr>
      <w:r>
        <w:rPr>
          <w:rFonts w:ascii="Arial" w:hAnsi="Arial" w:eastAsia="Arial" w:cs="Arial"/>
          <w:sz w:val="24"/>
          <w:szCs w:val="24"/>
          <w:lang w:val="ru-RU"/>
        </w:rPr>
        <w:t xml:space="preserve">Задание 1А.</w:t>
      </w:r>
      <w:r>
        <w:rPr>
          <w:lang w:val="ru-RU"/>
        </w:rPr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48120" cy="3456327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86079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548119" cy="34563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13312;o:allowoverlap:true;o:allowincell:true;mso-position-horizontal-relative:text;margin-left:0.00pt;mso-position-horizontal:absolute;mso-position-vertical-relative:text;margin-top:0.00pt;mso-position-vertical:absolute;width:515.60pt;height:272.15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8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1076"/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Задание 2А.</w:t>
      </w:r>
      <w:r>
        <w:rPr>
          <w:lang w:val="ru-RU"/>
        </w:rPr>
      </w:r>
      <w:r>
        <w:rPr>
          <w:highlight w:val="none"/>
          <w:lang w:val="ru-RU"/>
        </w:rPr>
      </w:r>
    </w:p>
    <w:p>
      <w:pPr>
        <w:pStyle w:val="1076"/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48120" cy="325566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09863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548119" cy="32556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15.60pt;height:256.3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highlight w:val="none"/>
          <w:lang w:val="ru-RU" w:bidi="ru-RU"/>
        </w:rPr>
      </w:r>
    </w:p>
    <w:p>
      <w:pPr>
        <w:pStyle w:val="1076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1076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1076"/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Задание 3А.</w:t>
      </w:r>
      <w:r>
        <w:rPr>
          <w:lang w:val="ru-RU"/>
        </w:rPr>
      </w:r>
      <w:r>
        <w:rPr>
          <w:highlight w:val="none"/>
          <w:lang w:val="ru-RU" w:bidi="ru-RU"/>
        </w:rPr>
      </w:r>
    </w:p>
    <w:p>
      <w:pPr>
        <w:pStyle w:val="1076"/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48120" cy="313086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80293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548119" cy="3130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15.60pt;height:246.5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highlight w:val="none"/>
          <w:lang w:val="ru-RU" w:bidi="ru-RU"/>
        </w:rPr>
      </w:r>
    </w:p>
    <w:p>
      <w:pPr>
        <w:pStyle w:val="1076"/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lang w:val="ru-RU"/>
        </w:rPr>
      </w:r>
    </w:p>
    <w:p>
      <w:pPr>
        <w:pStyle w:val="1076"/>
        <w:pBdr/>
        <w:spacing/>
        <w:ind/>
        <w:rPr>
          <w:lang w:val="ru-RU"/>
        </w:rPr>
      </w:pPr>
      <w:r>
        <w:rPr>
          <w:lang w:val="ru-RU"/>
        </w:rPr>
        <w:t xml:space="preserve">Задание 4А.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48120" cy="307554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28594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548119" cy="3075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15.60pt;height:242.1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1076"/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Задание 5А.</w:t>
      </w:r>
      <w:r>
        <w:rPr>
          <w:lang w:val="ru-RU"/>
        </w:rPr>
      </w:r>
    </w:p>
    <w:p>
      <w:pPr>
        <w:pStyle w:val="1076"/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48120" cy="264065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38965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548119" cy="2640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15.60pt;height:207.9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lang w:val="ru-RU"/>
        </w:rPr>
      </w:r>
    </w:p>
    <w:p>
      <w:pPr>
        <w:pStyle w:val="1076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1076"/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Задание 6А.</w:t>
      </w:r>
      <w:r>
        <w:rPr>
          <w:lang w:val="ru-RU"/>
        </w:rPr>
      </w:r>
    </w:p>
    <w:p>
      <w:pPr>
        <w:pStyle w:val="1076"/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48120" cy="321709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4884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548119" cy="3217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15.60pt;height:253.3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lang w:val="ru-RU"/>
        </w:rPr>
      </w:r>
    </w:p>
    <w:p>
      <w:pPr>
        <w:pStyle w:val="1076"/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1076"/>
        <w:pBdr/>
        <w:spacing/>
        <w:ind/>
        <w:rPr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076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076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076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076"/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Задание 7А.</w:t>
      </w:r>
      <w:r>
        <w:rPr>
          <w:lang w:val="ru-RU"/>
        </w:rPr>
      </w:r>
    </w:p>
    <w:p>
      <w:pPr>
        <w:pStyle w:val="1076"/>
        <w:pBdr/>
        <w:spacing/>
        <w:ind/>
        <w:rPr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48120" cy="331360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03656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548119" cy="33136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15.60pt;height:260.9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1076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1076"/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Задание 8А.</w:t>
      </w:r>
      <w:r>
        <w:rPr>
          <w:lang w:val="ru-RU"/>
        </w:rPr>
      </w:r>
    </w:p>
    <w:p>
      <w:pPr>
        <w:pStyle w:val="1076"/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48120" cy="3139957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93755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548119" cy="31399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15.60pt;height:247.2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1076"/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Задание 9А.</w:t>
      </w:r>
      <w:r>
        <w:rPr>
          <w:lang w:val="ru-RU"/>
        </w:rPr>
      </w:r>
    </w:p>
    <w:p>
      <w:pPr>
        <w:pStyle w:val="1076"/>
        <w:pBdr/>
        <w:spacing/>
        <w:ind/>
        <w:rPr>
          <w:highlight w:val="none"/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48120" cy="3004431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24320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548119" cy="3004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15.60pt;height:236.5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1076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1076"/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Задание 10А.</w:t>
      </w:r>
      <w:r>
        <w:rPr>
          <w:lang w:val="ru-RU"/>
        </w:rPr>
      </w:r>
    </w:p>
    <w:p>
      <w:pPr>
        <w:pStyle w:val="1076"/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48120" cy="2884712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24876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548119" cy="2884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15.60pt;height:227.14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1076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1076"/>
        <w:pBdr/>
        <w:spacing/>
        <w:ind/>
        <w:rPr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076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076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076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076"/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Задание 11А.</w:t>
      </w:r>
      <w:r>
        <w:rPr>
          <w:lang w:val="ru-RU"/>
        </w:rPr>
      </w:r>
      <w:r>
        <w:rPr>
          <w:lang w:val="ru-RU"/>
        </w:rPr>
      </w:r>
    </w:p>
    <w:p>
      <w:pPr>
        <w:pStyle w:val="1076"/>
        <w:pBdr/>
        <w:spacing/>
        <w:ind/>
        <w:rPr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48120" cy="3115487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04304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548119" cy="31154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515.60pt;height:245.31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1076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1076"/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Задание 12А.</w:t>
      </w:r>
      <w:r>
        <w:rPr>
          <w:lang w:val="ru-RU"/>
        </w:rPr>
      </w:r>
    </w:p>
    <w:p>
      <w:pPr>
        <w:pStyle w:val="1076"/>
        <w:pBdr/>
        <w:spacing/>
        <w:ind/>
        <w:rPr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48120" cy="273136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70237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548119" cy="273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515.60pt;height:215.07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1076"/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tbl>
      <w:tblPr>
        <w:tblStyle w:val="97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233"/>
        <w:gridCol w:w="7464"/>
      </w:tblGrid>
      <w:tr>
        <w:trPr>
          <w:jc w:val="center"/>
        </w:trPr>
        <w:tc>
          <w:tcPr>
            <w:shd w:val="clear" w:color="auto" w:fill="6f4bd8"/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Код </w:t>
            </w:r>
            <w:r>
              <w:rPr>
                <w:b/>
                <w:color w:val="ffffff"/>
              </w:rPr>
              <w:t xml:space="preserve">варианта</w:t>
            </w:r>
            <w:r/>
          </w:p>
        </w:tc>
        <w:tc>
          <w:tcPr>
            <w:shd w:val="clear" w:color="auto" w:fill="6f4bd8"/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Условие</w:t>
            </w:r>
            <w:r/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Найти сумму.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Найти разность первого и второго.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3A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Найти произведение.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4A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Ввести длину и ширину прямоугольника. </w:t>
            </w:r>
            <w:r>
              <w:t xml:space="preserve">Найти площадь.</w:t>
            </w:r>
            <w:r/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5A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сторону квадрата. Найти периметр.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6A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количество часов. Перевести в минуты.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7A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километры. Перевести в метры.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8A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Ввести цену товара и количество. </w:t>
            </w:r>
            <w:r>
              <w:t xml:space="preserve">Найти стоимость покупки.</w:t>
            </w:r>
            <w:r/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9A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возраст. Вывести возраст через 5 лет.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10A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радиус круга. Найти диаметр.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11A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три числа. Найти их сумму.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12A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Найти среднее арифметическое.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Найти сумму и увеличить её на 10.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Найти разность второго и первого.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3B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Найти произведение и умножить результат на 2.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4B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стороны прямоугольника. Найти периметр.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5B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сторону квадрата. Найти площадь.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6B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количество минут. Перевести в секунды.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7B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метры. Перевести в сантиметры.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8B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цены двух товаров. Найти общую стоимость.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9B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возраст. Вывести возраст через 10 лет.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10B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диаметр круга. Найти радиус.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11B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три числа. Найти их среднее арифметическое.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12B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две оценки. Найти их среднее арифметическое.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Найти сумму их квадратов: </w:t>
            </w:r>
            <w:r>
              <w:t xml:space="preserve">a</w:t>
            </w:r>
            <w:r>
              <w:rPr>
                <w:lang w:val="ru-RU"/>
              </w:rPr>
              <w:t xml:space="preserve">*</w:t>
            </w:r>
            <w:r>
              <w:t xml:space="preserve">a</w:t>
            </w:r>
            <w:r>
              <w:rPr>
                <w:lang w:val="ru-RU"/>
              </w:rPr>
              <w:t xml:space="preserve"> + </w:t>
            </w:r>
            <w:r>
              <w:t xml:space="preserve">b</w:t>
            </w:r>
            <w:r>
              <w:rPr>
                <w:lang w:val="ru-RU"/>
              </w:rPr>
              <w:t xml:space="preserve">*</w:t>
            </w:r>
            <w:r>
              <w:t xml:space="preserve">b</w:t>
            </w:r>
            <w:r>
              <w:rPr>
                <w:lang w:val="ru-RU"/>
              </w:rPr>
              <w:t xml:space="preserve">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Вычислить (</w:t>
            </w:r>
            <w:r>
              <w:t xml:space="preserve">a</w:t>
            </w:r>
            <w:r>
              <w:rPr>
                <w:lang w:val="ru-RU"/>
              </w:rPr>
              <w:t xml:space="preserve"> + </w:t>
            </w:r>
            <w:r>
              <w:t xml:space="preserve">b</w:t>
            </w:r>
            <w:r>
              <w:rPr>
                <w:lang w:val="ru-RU"/>
              </w:rPr>
              <w:t xml:space="preserve">) * 2.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3C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Вычислить </w:t>
            </w:r>
            <w:r>
              <w:t xml:space="preserve">a</w:t>
            </w:r>
            <w:r>
              <w:rPr>
                <w:lang w:val="ru-RU"/>
              </w:rPr>
              <w:t xml:space="preserve"> * </w:t>
            </w:r>
            <w:r>
              <w:t xml:space="preserve">b</w:t>
            </w:r>
            <w:r>
              <w:rPr>
                <w:lang w:val="ru-RU"/>
              </w:rPr>
              <w:t xml:space="preserve"> + 5.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4C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длину и ширину. Найти площадь и вывести её.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5C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сторону квадрата. Найти площадь и периметр.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6C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количество дней. Перевести в часы.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7C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сантиметры. Перевести в миллиметры.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8C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цену одного товара и количество. Вывести итог с подписью «Стоимость =».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9C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возраст двух людей. Найти разницу возрастов.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10C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радиус. Найти длину диаметра и вывести её.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11C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три оценки. Найти сумму баллов.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12C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Вычислить (</w:t>
            </w:r>
            <w:r>
              <w:t xml:space="preserve">a</w:t>
            </w:r>
            <w:r>
              <w:rPr>
                <w:lang w:val="ru-RU"/>
              </w:rPr>
              <w:t xml:space="preserve"> + </w:t>
            </w:r>
            <w:r>
              <w:t xml:space="preserve">b</w:t>
            </w:r>
            <w:r>
              <w:rPr>
                <w:lang w:val="ru-RU"/>
              </w:rPr>
              <w:t xml:space="preserve">) / 2.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Найти сумму и разность.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Найти произведение и сумму.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3D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a, b, c. Вычислить a*b + c.</w:t>
            </w:r>
            <w:r/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4D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длину и ширину. Найти площадь и периметр прямоугольника.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5D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сторону квадрата. Найти удвоенный периметр.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6D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количество часов. Перевести в секунды.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7D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метры. Перевести в миллиметры.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8D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Ввести цену каждого из трёх товаров. </w:t>
            </w:r>
            <w:r>
              <w:t xml:space="preserve">Найти общую стоимость.</w:t>
            </w:r>
            <w:r/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9D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текущий возраст. Вывести возраст через 1 год и через 5 лет.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10D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радиус. Вывести радиус и диаметр.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11D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три числа. Вычислить </w:t>
            </w:r>
            <w:r>
              <w:t xml:space="preserve">a</w:t>
            </w:r>
            <w:r>
              <w:rPr>
                <w:lang w:val="ru-RU"/>
              </w:rPr>
              <w:t xml:space="preserve"> + </w:t>
            </w:r>
            <w:r>
              <w:t xml:space="preserve">b</w:t>
            </w:r>
            <w:r>
              <w:rPr>
                <w:lang w:val="ru-RU"/>
              </w:rPr>
              <w:t xml:space="preserve"> - </w:t>
            </w:r>
            <w:r>
              <w:t xml:space="preserve">c</w:t>
            </w:r>
            <w:r>
              <w:rPr>
                <w:lang w:val="ru-RU"/>
              </w:rPr>
              <w:t xml:space="preserve">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12D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две оценки. Вывести их сумму и среднее арифметическое.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11"/>
        <w:pBdr/>
        <w:spacing/>
        <w:ind/>
        <w:rPr/>
      </w:pPr>
      <w:r>
        <w:t xml:space="preserve">Что сдаёт студент</w:t>
      </w:r>
      <w:r/>
    </w:p>
    <w:p>
      <w:pPr>
        <w:pStyle w:val="945"/>
        <w:pBdr/>
        <w:spacing w:after="60"/>
        <w:ind/>
        <w:rPr/>
      </w:pPr>
      <w:r>
        <w:t xml:space="preserve">ответы по заданию 1;</w:t>
      </w:r>
      <w:r/>
    </w:p>
    <w:p>
      <w:pPr>
        <w:pStyle w:val="945"/>
        <w:pBdr/>
        <w:spacing w:after="60"/>
        <w:ind/>
        <w:rPr/>
      </w:pPr>
      <w:r>
        <w:t xml:space="preserve">восстановленную программу из задания 2;</w:t>
      </w:r>
      <w:r/>
    </w:p>
    <w:p>
      <w:pPr>
        <w:pStyle w:val="945"/>
        <w:pBdr/>
        <w:spacing w:after="60"/>
        <w:ind/>
        <w:rPr>
          <w:lang w:val="ru-RU"/>
        </w:rPr>
      </w:pPr>
      <w:r>
        <w:rPr>
          <w:lang w:val="ru-RU"/>
        </w:rPr>
        <w:t xml:space="preserve">ответ по направлениям </w:t>
      </w:r>
      <w:r>
        <w:t xml:space="preserve">cin</w:t>
      </w:r>
      <w:r>
        <w:rPr>
          <w:lang w:val="ru-RU"/>
        </w:rPr>
        <w:t xml:space="preserve"> / </w:t>
      </w:r>
      <w:r>
        <w:t xml:space="preserve">cout</w:t>
      </w:r>
      <w:r>
        <w:rPr>
          <w:lang w:val="ru-RU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Style w:val="945"/>
        <w:pBdr/>
        <w:spacing w:after="60"/>
        <w:ind/>
        <w:rPr>
          <w:lang w:val="ru-RU"/>
        </w:rPr>
      </w:pPr>
      <w:r>
        <w:rPr>
          <w:lang w:val="ru-RU"/>
        </w:rPr>
        <w:t xml:space="preserve">код по первой блок-схеме;</w:t>
      </w:r>
      <w:r>
        <w:rPr>
          <w:lang w:val="ru-RU"/>
        </w:rPr>
      </w:r>
      <w:r>
        <w:rPr>
          <w:lang w:val="ru-RU"/>
        </w:rPr>
      </w:r>
    </w:p>
    <w:p>
      <w:pPr>
        <w:pStyle w:val="945"/>
        <w:pBdr/>
        <w:spacing w:after="60"/>
        <w:ind/>
        <w:rPr>
          <w:lang w:val="ru-RU"/>
        </w:rPr>
      </w:pPr>
      <w:r>
        <w:rPr>
          <w:lang w:val="ru-RU"/>
        </w:rPr>
        <w:t xml:space="preserve">код по второй блок-схеме;</w:t>
      </w:r>
      <w:r>
        <w:rPr>
          <w:lang w:val="ru-RU"/>
        </w:rPr>
      </w:r>
      <w:r>
        <w:rPr>
          <w:lang w:val="ru-RU"/>
        </w:rPr>
      </w:r>
    </w:p>
    <w:p>
      <w:pPr>
        <w:pStyle w:val="945"/>
        <w:pBdr/>
        <w:spacing w:after="60"/>
        <w:ind/>
        <w:rPr/>
      </w:pPr>
      <w:r>
        <w:t xml:space="preserve">исправленную программу из задания 6;</w:t>
      </w:r>
      <w:r/>
    </w:p>
    <w:p>
      <w:pPr>
        <w:pStyle w:val="945"/>
        <w:pBdr/>
        <w:spacing w:after="60"/>
        <w:ind/>
        <w:rPr/>
      </w:pPr>
      <w:r>
        <w:t xml:space="preserve">индивидуальную программу своего варианта;</w:t>
      </w:r>
      <w:r/>
    </w:p>
    <w:p>
      <w:pPr>
        <w:pStyle w:val="945"/>
        <w:pBdr/>
        <w:spacing w:after="60"/>
        <w:ind/>
        <w:rPr>
          <w:lang w:val="ru-RU"/>
        </w:rPr>
      </w:pPr>
      <w:r>
        <w:rPr>
          <w:lang w:val="ru-RU"/>
        </w:rPr>
        <w:t xml:space="preserve">скриншоты запуска программ в </w:t>
      </w:r>
      <w:r>
        <w:t xml:space="preserve">Visual</w:t>
      </w:r>
      <w:r>
        <w:rPr>
          <w:lang w:val="ru-RU"/>
        </w:rPr>
        <w:t xml:space="preserve"> </w:t>
      </w:r>
      <w:r>
        <w:t xml:space="preserve">Studio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Style w:val="911"/>
        <w:pBdr/>
        <w:spacing/>
        <w:ind/>
        <w:rPr/>
      </w:pPr>
      <w:r>
        <w:t xml:space="preserve">Контрольные вопросы</w:t>
      </w:r>
      <w:r/>
    </w:p>
    <w:p>
      <w:pPr>
        <w:pStyle w:val="948"/>
        <w:pBdr/>
        <w:spacing w:after="60"/>
        <w:ind/>
        <w:rPr>
          <w:lang w:val="ru-RU"/>
        </w:rPr>
      </w:pPr>
      <w:r>
        <w:rPr>
          <w:lang w:val="ru-RU"/>
        </w:rPr>
        <w:t xml:space="preserve">С какой функции начинается выполнение программы </w:t>
      </w:r>
      <w:r>
        <w:t xml:space="preserve">C</w:t>
      </w:r>
      <w:r>
        <w:rPr>
          <w:lang w:val="ru-RU"/>
        </w:rPr>
        <w:t xml:space="preserve">++?</w:t>
      </w:r>
      <w:r>
        <w:rPr>
          <w:lang w:val="ru-RU"/>
        </w:rPr>
      </w:r>
      <w:r>
        <w:rPr>
          <w:lang w:val="ru-RU"/>
        </w:rPr>
      </w:r>
    </w:p>
    <w:p>
      <w:pPr>
        <w:pStyle w:val="948"/>
        <w:pBdr/>
        <w:spacing w:after="60"/>
        <w:ind/>
        <w:rPr/>
      </w:pPr>
      <w:r>
        <w:t xml:space="preserve">Для чего нужен #include &lt;iostream&gt;?</w:t>
      </w:r>
      <w:r/>
    </w:p>
    <w:p>
      <w:pPr>
        <w:pStyle w:val="948"/>
        <w:pBdr/>
        <w:spacing w:after="60"/>
        <w:ind/>
        <w:rPr>
          <w:lang w:val="ru-RU"/>
        </w:rPr>
      </w:pPr>
      <w:r>
        <w:rPr>
          <w:lang w:val="ru-RU"/>
        </w:rPr>
        <w:t xml:space="preserve">Чем </w:t>
      </w:r>
      <w:r>
        <w:t xml:space="preserve">cin</w:t>
      </w:r>
      <w:r>
        <w:rPr>
          <w:lang w:val="ru-RU"/>
        </w:rPr>
        <w:t xml:space="preserve"> отличается от </w:t>
      </w:r>
      <w:r>
        <w:t xml:space="preserve">cout</w:t>
      </w:r>
      <w:r>
        <w:rPr>
          <w:lang w:val="ru-RU"/>
        </w:rPr>
        <w:t xml:space="preserve">?</w:t>
      </w:r>
      <w:r>
        <w:rPr>
          <w:lang w:val="ru-RU"/>
        </w:rPr>
      </w:r>
      <w:r>
        <w:rPr>
          <w:lang w:val="ru-RU"/>
        </w:rPr>
      </w:r>
    </w:p>
    <w:p>
      <w:pPr>
        <w:pStyle w:val="948"/>
        <w:pBdr/>
        <w:spacing w:after="60"/>
        <w:ind/>
        <w:rPr/>
      </w:pPr>
      <w:r>
        <w:t xml:space="preserve">Что означают операторы &gt;&gt; и &lt;&lt;?</w:t>
      </w:r>
      <w:r/>
    </w:p>
    <w:p>
      <w:pPr>
        <w:pStyle w:val="948"/>
        <w:pBdr/>
        <w:spacing w:after="60"/>
        <w:ind/>
        <w:rPr>
          <w:lang w:val="ru-RU"/>
        </w:rPr>
      </w:pPr>
      <w:r>
        <w:rPr>
          <w:lang w:val="ru-RU"/>
        </w:rPr>
        <w:t xml:space="preserve">Для чего нужна точка с запятой ; ?</w:t>
      </w:r>
      <w:r>
        <w:rPr>
          <w:lang w:val="ru-RU"/>
        </w:rPr>
      </w:r>
      <w:r>
        <w:rPr>
          <w:lang w:val="ru-RU"/>
        </w:rPr>
      </w:r>
    </w:p>
    <w:p>
      <w:pPr>
        <w:pStyle w:val="948"/>
        <w:pBdr/>
        <w:spacing w:after="60"/>
        <w:ind/>
        <w:rPr>
          <w:lang w:val="ru-RU"/>
        </w:rPr>
      </w:pPr>
      <w:r>
        <w:rPr>
          <w:lang w:val="ru-RU"/>
        </w:rPr>
        <w:t xml:space="preserve">Что произойдёт, если в программе есть синтаксическая ошибка?</w:t>
      </w:r>
      <w:r>
        <w:rPr>
          <w:lang w:val="ru-RU"/>
        </w:rPr>
      </w:r>
      <w:r>
        <w:rPr>
          <w:lang w:val="ru-RU"/>
        </w:rPr>
      </w:r>
    </w:p>
    <w:p>
      <w:pPr>
        <w:pStyle w:val="948"/>
        <w:numPr>
          <w:ilvl w:val="0"/>
          <w:numId w:val="0"/>
        </w:numPr>
        <w:pBdr/>
        <w:spacing w:after="6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8"/>
        <w:numPr>
          <w:ilvl w:val="0"/>
          <w:numId w:val="0"/>
        </w:numPr>
        <w:pBdr/>
        <w:spacing w:after="60"/>
        <w:ind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Ответы:</w:t>
      </w: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</w:r>
    </w:p>
    <w:p>
      <w:pPr>
        <w:pStyle w:val="93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  <w:highlight w:val="none"/>
        </w:rPr>
        <w:t xml:space="preserve">main()</w:t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>
      <w:pPr>
        <w:pStyle w:val="93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color w:val="1f1f1f"/>
          <w:sz w:val="24"/>
          <w:szCs w:val="24"/>
        </w:rPr>
        <w:t xml:space="preserve">Для подключения библиотеки ввода-вывода (</w:t>
      </w:r>
      <w:r>
        <w:rPr>
          <w:rFonts w:ascii="Aptos" w:hAnsi="Aptos" w:eastAsia="Aptos" w:cs="Aptos"/>
          <w:color w:val="000000"/>
          <w:sz w:val="24"/>
          <w:szCs w:val="24"/>
          <w:highlight w:val="none"/>
        </w:rPr>
        <w:t xml:space="preserve">cin</w:t>
      </w:r>
      <w:r>
        <w:rPr>
          <w:rFonts w:ascii="Aptos" w:hAnsi="Aptos" w:eastAsia="Aptos" w:cs="Aptos"/>
          <w:color w:val="1f1f1f"/>
          <w:sz w:val="24"/>
          <w:szCs w:val="24"/>
        </w:rPr>
        <w:t xml:space="preserve"> и </w:t>
      </w:r>
      <w:r>
        <w:rPr>
          <w:rFonts w:ascii="Aptos" w:hAnsi="Aptos" w:eastAsia="Aptos" w:cs="Aptos"/>
          <w:color w:val="000000"/>
          <w:sz w:val="24"/>
          <w:szCs w:val="24"/>
          <w:highlight w:val="none"/>
        </w:rPr>
        <w:t xml:space="preserve">cout</w:t>
      </w:r>
      <w:r>
        <w:rPr>
          <w:rFonts w:ascii="Aptos" w:hAnsi="Aptos" w:eastAsia="Aptos" w:cs="Aptos"/>
          <w:color w:val="1f1f1f"/>
          <w:sz w:val="24"/>
          <w:szCs w:val="24"/>
        </w:rPr>
        <w:t xml:space="preserve">).</w:t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>
      <w:pPr>
        <w:pStyle w:val="93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  <w:highlight w:val="none"/>
        </w:rPr>
        <w:t xml:space="preserve">cin</w:t>
      </w:r>
      <w:r>
        <w:rPr>
          <w:rFonts w:ascii="Aptos" w:hAnsi="Aptos" w:eastAsia="Aptos" w:cs="Aptos"/>
          <w:color w:val="1f1f1f"/>
          <w:sz w:val="24"/>
          <w:szCs w:val="24"/>
        </w:rPr>
        <w:t xml:space="preserve"> считывает данные из консоли, </w:t>
      </w:r>
      <w:r>
        <w:rPr>
          <w:rFonts w:ascii="Aptos" w:hAnsi="Aptos" w:eastAsia="Aptos" w:cs="Aptos"/>
          <w:color w:val="000000"/>
          <w:sz w:val="24"/>
          <w:szCs w:val="24"/>
          <w:highlight w:val="none"/>
        </w:rPr>
        <w:t xml:space="preserve">cout</w:t>
      </w:r>
      <w:r>
        <w:rPr>
          <w:rFonts w:ascii="Aptos" w:hAnsi="Aptos" w:eastAsia="Aptos" w:cs="Aptos"/>
          <w:color w:val="1f1f1f"/>
          <w:sz w:val="24"/>
          <w:szCs w:val="24"/>
        </w:rPr>
        <w:t xml:space="preserve"> выводит данные на экран.</w:t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>
      <w:pPr>
        <w:pStyle w:val="93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  <w:highlight w:val="none"/>
        </w:rPr>
        <w:t xml:space="preserve">&gt;&gt;</w:t>
      </w:r>
      <w:r>
        <w:rPr>
          <w:rFonts w:ascii="Aptos" w:hAnsi="Aptos" w:eastAsia="Aptos" w:cs="Aptos"/>
          <w:color w:val="1f1f1f"/>
          <w:sz w:val="24"/>
          <w:szCs w:val="24"/>
        </w:rPr>
        <w:t xml:space="preserve"> считывает данные в переменную, </w:t>
      </w:r>
      <w:r>
        <w:rPr>
          <w:rFonts w:ascii="Aptos" w:hAnsi="Aptos" w:eastAsia="Aptos" w:cs="Aptos"/>
          <w:color w:val="000000"/>
          <w:sz w:val="24"/>
          <w:szCs w:val="24"/>
          <w:highlight w:val="none"/>
        </w:rPr>
        <w:t xml:space="preserve">&lt;&lt;</w:t>
      </w:r>
      <w:r>
        <w:rPr>
          <w:rFonts w:ascii="Aptos" w:hAnsi="Aptos" w:eastAsia="Aptos" w:cs="Aptos"/>
          <w:color w:val="1f1f1f"/>
          <w:sz w:val="24"/>
          <w:szCs w:val="24"/>
        </w:rPr>
        <w:t xml:space="preserve"> отправляет данные на вывод.</w:t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>
      <w:pPr>
        <w:pStyle w:val="93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color w:val="1f1f1f"/>
          <w:sz w:val="24"/>
          <w:szCs w:val="24"/>
        </w:rPr>
        <w:t xml:space="preserve">Завершает инструкцию (команду) C++.</w:t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>
      <w:pPr>
        <w:pStyle w:val="93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color w:val="1f1f1f"/>
          <w:sz w:val="24"/>
          <w:szCs w:val="24"/>
        </w:rPr>
        <w:t xml:space="preserve">Компиляция завершится ошибкой, файл </w:t>
      </w:r>
      <w:r>
        <w:rPr>
          <w:rFonts w:ascii="Aptos" w:hAnsi="Aptos" w:eastAsia="Aptos" w:cs="Aptos"/>
          <w:color w:val="000000"/>
          <w:sz w:val="24"/>
          <w:szCs w:val="24"/>
          <w:highlight w:val="none"/>
        </w:rPr>
        <w:t xml:space="preserve">.exe</w:t>
      </w:r>
      <w:r>
        <w:rPr>
          <w:rFonts w:ascii="Aptos" w:hAnsi="Aptos" w:eastAsia="Aptos" w:cs="Aptos"/>
          <w:color w:val="1f1f1f"/>
          <w:sz w:val="24"/>
          <w:szCs w:val="24"/>
        </w:rPr>
        <w:t xml:space="preserve"> не создастся</w:t>
      </w:r>
      <w:r>
        <w:rPr>
          <w:rFonts w:ascii="Aptos" w:hAnsi="Aptos" w:eastAsia="Aptos" w:cs="Aptos"/>
          <w:sz w:val="24"/>
          <w:szCs w:val="24"/>
          <w:highlight w:val="none"/>
          <w:lang w:val="ru-RU"/>
        </w:rPr>
      </w:r>
      <w:r>
        <w:rPr>
          <w:rFonts w:ascii="Aptos" w:hAnsi="Aptos" w:eastAsia="Aptos" w:cs="Aptos"/>
          <w:sz w:val="24"/>
          <w:szCs w:val="24"/>
        </w:rPr>
      </w:r>
    </w:p>
    <w:p>
      <w:pPr>
        <w:pStyle w:val="911"/>
        <w:pageBreakBefore w:val="true"/>
        <w:pBdr/>
        <w:spacing/>
        <w:ind/>
        <w:rPr/>
      </w:pPr>
      <w:r>
        <w:t xml:space="preserve">Критерии оценивания</w:t>
      </w:r>
      <w:r/>
    </w:p>
    <w:tbl>
      <w:tblPr>
        <w:tblStyle w:val="97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>
        <w:trPr>
          <w:jc w:val="center"/>
        </w:trPr>
        <w:tc>
          <w:tcPr>
            <w:shd w:val="clear" w:color="auto" w:fill="6f4bd8"/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Критерий</w:t>
            </w:r>
            <w:r/>
          </w:p>
        </w:tc>
        <w:tc>
          <w:tcPr>
            <w:shd w:val="clear" w:color="auto" w:fill="6f4bd8"/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Что проверяется</w:t>
            </w:r>
            <w:r/>
          </w:p>
        </w:tc>
        <w:tc>
          <w:tcPr>
            <w:shd w:val="clear" w:color="auto" w:fill="6f4bd8"/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Баллы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Разбор программы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Понимание назначения строк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Восстановление кода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Корректно заполнены пропуски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cin / cout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Понимание ввода, вывода и направлений &gt;&gt; / &lt;&lt;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Программа по блок-схеме №1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Корректный перевод алгоритма в </w:t>
            </w:r>
            <w:r>
              <w:t xml:space="preserve">C</w:t>
            </w:r>
            <w:r>
              <w:rPr>
                <w:lang w:val="ru-RU"/>
              </w:rPr>
              <w:t xml:space="preserve">++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Программа по блок-схеме №2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Самостоятельность и правильность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Поиск ошибок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Ошибки найдены и исправлены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Индивидуальная программа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Работающий код и корректный результат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Оформление и скриншоты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Полнота сдачи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</w:tr>
      <w:tr>
        <w:trPr>
          <w:jc w:val="center"/>
        </w:trPr>
        <w:tc>
          <w:tcPr>
            <w:shd w:val="clear" w:color="auto" w:fill="ecffd9"/>
            <w:tcBorders/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ИТОГО</w:t>
            </w:r>
            <w:r/>
          </w:p>
        </w:tc>
        <w:tc>
          <w:tcPr>
            <w:shd w:val="clear" w:color="auto" w:fill="ecffd9"/>
            <w:tcBorders/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cffd9"/>
            <w:tcBorders/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100</w:t>
            </w:r>
            <w:r/>
          </w:p>
        </w:tc>
      </w:tr>
    </w:tbl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12"/>
      </w:tblGrid>
      <w:tr>
        <w:trPr>
          <w:jc w:val="center"/>
        </w:trPr>
        <w:tc>
          <w:tcPr>
            <w:shd w:val="clear" w:color="auto" w:fill="9be64d"/>
            <w:tcBorders/>
            <w:tcMar>
              <w:left w:w="130" w:type="dxa"/>
              <w:top w:w="140" w:type="dxa"/>
              <w:right w:w="130" w:type="dxa"/>
              <w:bottom w:w="140" w:type="dxa"/>
            </w:tcMar>
            <w:tcW w:w="1031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b/>
                <w:color w:val="20223b"/>
                <w:sz w:val="23"/>
                <w:lang w:val="ru-RU"/>
              </w:rPr>
              <w:t xml:space="preserve">Финальный результат: студент умеет читать простую программу, организовывать ввод-вывод и писать линейный код </w:t>
            </w:r>
            <w:r>
              <w:rPr>
                <w:b/>
                <w:color w:val="20223b"/>
                <w:sz w:val="23"/>
              </w:rPr>
              <w:t xml:space="preserve">C</w:t>
            </w:r>
            <w:r>
              <w:rPr>
                <w:b/>
                <w:color w:val="20223b"/>
                <w:sz w:val="23"/>
                <w:lang w:val="ru-RU"/>
              </w:rPr>
              <w:t xml:space="preserve">++ по блок-схеме.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907" w:right="964" w:bottom="907" w:left="96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Courier">
    <w:panose1 w:val="02070309020205020404"/>
  </w:font>
  <w:font w:name="Aptos">
    <w:panose1 w:val="020B00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5"/>
      <w:pBdr/>
      <w:spacing/>
      <w:ind/>
      <w:jc w:val="center"/>
      <w:rPr>
        <w:lang w:val="ru-RU"/>
      </w:rPr>
    </w:pPr>
    <w:r>
      <w:rPr>
        <w:color w:val="666a7a"/>
        <w:sz w:val="16"/>
        <w:lang w:val="ru-RU"/>
      </w:rPr>
      <w:t xml:space="preserve">СРС №10 • Структура программы </w:t>
    </w:r>
    <w:r>
      <w:rPr>
        <w:color w:val="666a7a"/>
        <w:sz w:val="16"/>
      </w:rPr>
      <w:t xml:space="preserve">C</w:t>
    </w:r>
    <w:r>
      <w:rPr>
        <w:color w:val="666a7a"/>
        <w:sz w:val="16"/>
        <w:lang w:val="ru-RU"/>
      </w:rPr>
      <w:t xml:space="preserve">++ и организация ввода-вывода данных</w:t>
    </w:r>
    <w:r>
      <w:rPr>
        <w:lang w:val="ru-RU"/>
      </w:rPr>
    </w:r>
    <w:r>
      <w:rPr>
        <w:lang w:val="ru-RU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3"/>
      <w:pBdr/>
      <w:spacing/>
      <w:ind/>
      <w:jc w:val="right"/>
      <w:rPr/>
    </w:pPr>
    <w:r>
      <w:rPr>
        <w:color w:val="6f4bd8"/>
        <w:sz w:val="17"/>
      </w:rPr>
      <w:t xml:space="preserve">Основы программирования • C++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5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4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4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4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507F8F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A1549FA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nsid w:val="631F565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1">
    <w:name w:val="Table Grid Light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1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2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1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2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3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4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5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6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1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2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3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4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5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6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1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2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3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4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5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6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6">
    <w:name w:val="Heading 1 Char"/>
    <w:basedOn w:val="920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7">
    <w:name w:val="Heading 2 Char"/>
    <w:basedOn w:val="920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8">
    <w:name w:val="Heading 3 Char"/>
    <w:basedOn w:val="920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9">
    <w:name w:val="Heading 4 Char"/>
    <w:basedOn w:val="920"/>
    <w:link w:val="91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0">
    <w:name w:val="Heading 5 Char"/>
    <w:basedOn w:val="920"/>
    <w:link w:val="9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1">
    <w:name w:val="Heading 6 Char"/>
    <w:basedOn w:val="920"/>
    <w:link w:val="91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2">
    <w:name w:val="Heading 7 Char"/>
    <w:basedOn w:val="920"/>
    <w:link w:val="91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3">
    <w:name w:val="Heading 8 Char"/>
    <w:basedOn w:val="920"/>
    <w:link w:val="9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4">
    <w:name w:val="Heading 9 Char"/>
    <w:basedOn w:val="920"/>
    <w:link w:val="9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5">
    <w:name w:val="Title Char"/>
    <w:basedOn w:val="920"/>
    <w:link w:val="9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6">
    <w:name w:val="Subtitle Char"/>
    <w:basedOn w:val="920"/>
    <w:link w:val="9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7">
    <w:name w:val="Quote Char"/>
    <w:basedOn w:val="920"/>
    <w:link w:val="9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8">
    <w:name w:val="Intense Quote Char"/>
    <w:basedOn w:val="920"/>
    <w:link w:val="9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9">
    <w:name w:val="Header Char"/>
    <w:basedOn w:val="920"/>
    <w:link w:val="923"/>
    <w:uiPriority w:val="99"/>
    <w:pPr>
      <w:pBdr/>
      <w:spacing/>
      <w:ind/>
    </w:pPr>
  </w:style>
  <w:style w:type="character" w:styleId="890">
    <w:name w:val="Footer Char"/>
    <w:basedOn w:val="920"/>
    <w:link w:val="925"/>
    <w:uiPriority w:val="99"/>
    <w:pPr>
      <w:pBdr/>
      <w:spacing/>
      <w:ind/>
    </w:pPr>
  </w:style>
  <w:style w:type="paragraph" w:styleId="891">
    <w:name w:val="footnote text"/>
    <w:basedOn w:val="910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Footnote Text Char"/>
    <w:basedOn w:val="920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footnote reference"/>
    <w:basedOn w:val="920"/>
    <w:uiPriority w:val="99"/>
    <w:semiHidden/>
    <w:unhideWhenUsed/>
    <w:pPr>
      <w:pBdr/>
      <w:spacing/>
      <w:ind/>
    </w:pPr>
    <w:rPr>
      <w:vertAlign w:val="superscript"/>
    </w:rPr>
  </w:style>
  <w:style w:type="paragraph" w:styleId="894">
    <w:name w:val="endnote text"/>
    <w:basedOn w:val="910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Endnote Text Char"/>
    <w:basedOn w:val="920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endnote reference"/>
    <w:basedOn w:val="920"/>
    <w:uiPriority w:val="99"/>
    <w:semiHidden/>
    <w:unhideWhenUsed/>
    <w:pPr>
      <w:pBdr/>
      <w:spacing/>
      <w:ind/>
    </w:pPr>
    <w:rPr>
      <w:vertAlign w:val="superscript"/>
    </w:rPr>
  </w:style>
  <w:style w:type="character" w:styleId="897">
    <w:name w:val="Hyperlink"/>
    <w:basedOn w:val="92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8">
    <w:name w:val="FollowedHyperlink"/>
    <w:basedOn w:val="9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9">
    <w:name w:val="toc 1"/>
    <w:basedOn w:val="910"/>
    <w:next w:val="910"/>
    <w:uiPriority w:val="39"/>
    <w:unhideWhenUsed/>
    <w:pPr>
      <w:pBdr/>
      <w:spacing w:after="100"/>
      <w:ind/>
    </w:pPr>
  </w:style>
  <w:style w:type="paragraph" w:styleId="900">
    <w:name w:val="toc 2"/>
    <w:basedOn w:val="910"/>
    <w:next w:val="910"/>
    <w:uiPriority w:val="39"/>
    <w:unhideWhenUsed/>
    <w:pPr>
      <w:pBdr/>
      <w:spacing w:after="100"/>
      <w:ind w:left="220"/>
    </w:pPr>
  </w:style>
  <w:style w:type="paragraph" w:styleId="901">
    <w:name w:val="toc 3"/>
    <w:basedOn w:val="910"/>
    <w:next w:val="910"/>
    <w:uiPriority w:val="39"/>
    <w:unhideWhenUsed/>
    <w:pPr>
      <w:pBdr/>
      <w:spacing w:after="100"/>
      <w:ind w:left="440"/>
    </w:pPr>
  </w:style>
  <w:style w:type="paragraph" w:styleId="902">
    <w:name w:val="toc 4"/>
    <w:basedOn w:val="910"/>
    <w:next w:val="910"/>
    <w:uiPriority w:val="39"/>
    <w:unhideWhenUsed/>
    <w:pPr>
      <w:pBdr/>
      <w:spacing w:after="100"/>
      <w:ind w:left="660"/>
    </w:pPr>
  </w:style>
  <w:style w:type="paragraph" w:styleId="903">
    <w:name w:val="toc 5"/>
    <w:basedOn w:val="910"/>
    <w:next w:val="910"/>
    <w:uiPriority w:val="39"/>
    <w:unhideWhenUsed/>
    <w:pPr>
      <w:pBdr/>
      <w:spacing w:after="100"/>
      <w:ind w:left="880"/>
    </w:pPr>
  </w:style>
  <w:style w:type="paragraph" w:styleId="904">
    <w:name w:val="toc 6"/>
    <w:basedOn w:val="910"/>
    <w:next w:val="910"/>
    <w:uiPriority w:val="39"/>
    <w:unhideWhenUsed/>
    <w:pPr>
      <w:pBdr/>
      <w:spacing w:after="100"/>
      <w:ind w:left="1100"/>
    </w:pPr>
  </w:style>
  <w:style w:type="paragraph" w:styleId="905">
    <w:name w:val="toc 7"/>
    <w:basedOn w:val="910"/>
    <w:next w:val="910"/>
    <w:uiPriority w:val="39"/>
    <w:unhideWhenUsed/>
    <w:pPr>
      <w:pBdr/>
      <w:spacing w:after="100"/>
      <w:ind w:left="1320"/>
    </w:pPr>
  </w:style>
  <w:style w:type="paragraph" w:styleId="906">
    <w:name w:val="toc 8"/>
    <w:basedOn w:val="910"/>
    <w:next w:val="910"/>
    <w:uiPriority w:val="39"/>
    <w:unhideWhenUsed/>
    <w:pPr>
      <w:pBdr/>
      <w:spacing w:after="100"/>
      <w:ind w:left="1540"/>
    </w:pPr>
  </w:style>
  <w:style w:type="paragraph" w:styleId="907">
    <w:name w:val="toc 9"/>
    <w:basedOn w:val="910"/>
    <w:next w:val="910"/>
    <w:uiPriority w:val="39"/>
    <w:unhideWhenUsed/>
    <w:pPr>
      <w:pBdr/>
      <w:spacing w:after="100"/>
      <w:ind w:left="1760"/>
    </w:pPr>
  </w:style>
  <w:style w:type="character" w:styleId="908">
    <w:name w:val="Placeholder Text"/>
    <w:basedOn w:val="920"/>
    <w:uiPriority w:val="99"/>
    <w:semiHidden/>
    <w:pPr>
      <w:pBdr/>
      <w:spacing/>
      <w:ind/>
    </w:pPr>
    <w:rPr>
      <w:color w:val="666666"/>
    </w:rPr>
  </w:style>
  <w:style w:type="paragraph" w:styleId="909">
    <w:name w:val="table of figures"/>
    <w:basedOn w:val="910"/>
    <w:next w:val="910"/>
    <w:uiPriority w:val="99"/>
    <w:unhideWhenUsed/>
    <w:pPr>
      <w:pBdr/>
      <w:spacing w:after="0" w:afterAutospacing="0"/>
      <w:ind/>
    </w:pPr>
  </w:style>
  <w:style w:type="paragraph" w:styleId="910" w:default="1">
    <w:name w:val="Normal"/>
    <w:qFormat/>
    <w:pPr>
      <w:pBdr/>
      <w:spacing/>
      <w:ind/>
    </w:pPr>
    <w:rPr>
      <w:rFonts w:ascii="Aptos" w:hAnsi="Aptos"/>
      <w:lang w:val="ru-RU"/>
    </w:rPr>
  </w:style>
  <w:style w:type="paragraph" w:styleId="911">
    <w:name w:val="Heading 1"/>
    <w:basedOn w:val="910"/>
    <w:next w:val="910"/>
    <w:link w:val="92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f2a87"/>
      <w:sz w:val="32"/>
      <w:szCs w:val="28"/>
    </w:rPr>
  </w:style>
  <w:style w:type="paragraph" w:styleId="912">
    <w:name w:val="Heading 2"/>
    <w:basedOn w:val="910"/>
    <w:next w:val="910"/>
    <w:link w:val="92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6f4bd8"/>
      <w:sz w:val="26"/>
      <w:szCs w:val="26"/>
    </w:rPr>
  </w:style>
  <w:style w:type="paragraph" w:styleId="913">
    <w:name w:val="Heading 3"/>
    <w:basedOn w:val="910"/>
    <w:next w:val="910"/>
    <w:link w:val="93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14">
    <w:name w:val="Heading 4"/>
    <w:basedOn w:val="910"/>
    <w:next w:val="910"/>
    <w:link w:val="9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15">
    <w:name w:val="Heading 5"/>
    <w:basedOn w:val="910"/>
    <w:next w:val="910"/>
    <w:link w:val="9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16">
    <w:name w:val="Heading 6"/>
    <w:basedOn w:val="910"/>
    <w:next w:val="910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17">
    <w:name w:val="Heading 7"/>
    <w:basedOn w:val="910"/>
    <w:next w:val="910"/>
    <w:link w:val="9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18">
    <w:name w:val="Heading 8"/>
    <w:basedOn w:val="910"/>
    <w:next w:val="910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19">
    <w:name w:val="Heading 9"/>
    <w:basedOn w:val="910"/>
    <w:next w:val="910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20" w:default="1">
    <w:name w:val="Default Paragraph Font"/>
    <w:uiPriority w:val="1"/>
    <w:semiHidden/>
    <w:unhideWhenUsed/>
    <w:pPr>
      <w:pBdr/>
      <w:spacing/>
      <w:ind/>
    </w:pPr>
  </w:style>
  <w:style w:type="table" w:styleId="92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2" w:default="1">
    <w:name w:val="No List"/>
    <w:uiPriority w:val="99"/>
    <w:semiHidden/>
    <w:unhideWhenUsed/>
    <w:pPr>
      <w:pBdr/>
      <w:spacing/>
      <w:ind/>
    </w:pPr>
  </w:style>
  <w:style w:type="paragraph" w:styleId="923">
    <w:name w:val="Header"/>
    <w:basedOn w:val="910"/>
    <w:link w:val="92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4" w:customStyle="1">
    <w:name w:val="Верхний колонтитул Знак"/>
    <w:basedOn w:val="920"/>
    <w:link w:val="923"/>
    <w:uiPriority w:val="99"/>
    <w:pPr>
      <w:pBdr/>
      <w:spacing/>
      <w:ind/>
    </w:pPr>
  </w:style>
  <w:style w:type="paragraph" w:styleId="925">
    <w:name w:val="Footer"/>
    <w:basedOn w:val="910"/>
    <w:link w:val="92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6" w:customStyle="1">
    <w:name w:val="Нижний колонтитул Знак"/>
    <w:basedOn w:val="920"/>
    <w:link w:val="925"/>
    <w:uiPriority w:val="99"/>
    <w:pPr>
      <w:pBdr/>
      <w:spacing/>
      <w:ind/>
    </w:pPr>
  </w:style>
  <w:style w:type="paragraph" w:styleId="927">
    <w:name w:val="No Spacing"/>
    <w:uiPriority w:val="1"/>
    <w:qFormat/>
    <w:pPr>
      <w:pBdr/>
      <w:spacing w:after="0" w:line="240" w:lineRule="auto"/>
      <w:ind/>
    </w:pPr>
  </w:style>
  <w:style w:type="character" w:styleId="928" w:customStyle="1">
    <w:name w:val="Заголовок 1 Знак"/>
    <w:basedOn w:val="920"/>
    <w:link w:val="91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29" w:customStyle="1">
    <w:name w:val="Заголовок 2 Знак"/>
    <w:basedOn w:val="920"/>
    <w:link w:val="91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30" w:customStyle="1">
    <w:name w:val="Заголовок 3 Знак"/>
    <w:basedOn w:val="920"/>
    <w:link w:val="9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31">
    <w:name w:val="Title"/>
    <w:basedOn w:val="910"/>
    <w:next w:val="910"/>
    <w:link w:val="93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b/>
      <w:color w:val="3f2a87"/>
      <w:spacing w:val="5"/>
      <w:sz w:val="44"/>
      <w:szCs w:val="52"/>
    </w:rPr>
  </w:style>
  <w:style w:type="character" w:styleId="932" w:customStyle="1">
    <w:name w:val="Заголовок Знак"/>
    <w:basedOn w:val="920"/>
    <w:link w:val="93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33">
    <w:name w:val="Subtitle"/>
    <w:basedOn w:val="910"/>
    <w:next w:val="910"/>
    <w:link w:val="93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34" w:customStyle="1">
    <w:name w:val="Подзаголовок Знак"/>
    <w:basedOn w:val="920"/>
    <w:link w:val="93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35">
    <w:name w:val="List Paragraph"/>
    <w:basedOn w:val="910"/>
    <w:uiPriority w:val="34"/>
    <w:qFormat/>
    <w:pPr>
      <w:pBdr/>
      <w:spacing/>
      <w:ind w:left="720"/>
      <w:contextualSpacing w:val="true"/>
    </w:pPr>
  </w:style>
  <w:style w:type="paragraph" w:styleId="936">
    <w:name w:val="Body Text"/>
    <w:basedOn w:val="910"/>
    <w:link w:val="937"/>
    <w:uiPriority w:val="99"/>
    <w:unhideWhenUsed/>
    <w:pPr>
      <w:pBdr/>
      <w:spacing w:after="120"/>
      <w:ind/>
    </w:pPr>
  </w:style>
  <w:style w:type="character" w:styleId="937" w:customStyle="1">
    <w:name w:val="Основной текст Знак"/>
    <w:basedOn w:val="920"/>
    <w:link w:val="936"/>
    <w:uiPriority w:val="99"/>
    <w:pPr>
      <w:pBdr/>
      <w:spacing/>
      <w:ind/>
    </w:pPr>
  </w:style>
  <w:style w:type="paragraph" w:styleId="938">
    <w:name w:val="Body Text 2"/>
    <w:basedOn w:val="910"/>
    <w:link w:val="939"/>
    <w:uiPriority w:val="99"/>
    <w:unhideWhenUsed/>
    <w:pPr>
      <w:pBdr/>
      <w:spacing w:after="120" w:line="480" w:lineRule="auto"/>
      <w:ind/>
    </w:pPr>
  </w:style>
  <w:style w:type="character" w:styleId="939" w:customStyle="1">
    <w:name w:val="Основной текст 2 Знак"/>
    <w:basedOn w:val="920"/>
    <w:link w:val="938"/>
    <w:uiPriority w:val="99"/>
    <w:pPr>
      <w:pBdr/>
      <w:spacing/>
      <w:ind/>
    </w:pPr>
  </w:style>
  <w:style w:type="paragraph" w:styleId="940">
    <w:name w:val="Body Text 3"/>
    <w:basedOn w:val="910"/>
    <w:link w:val="94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41" w:customStyle="1">
    <w:name w:val="Основной текст 3 Знак"/>
    <w:basedOn w:val="920"/>
    <w:link w:val="940"/>
    <w:uiPriority w:val="99"/>
    <w:pPr>
      <w:pBdr/>
      <w:spacing/>
      <w:ind/>
    </w:pPr>
    <w:rPr>
      <w:sz w:val="16"/>
      <w:szCs w:val="16"/>
    </w:rPr>
  </w:style>
  <w:style w:type="paragraph" w:styleId="942">
    <w:name w:val="List"/>
    <w:basedOn w:val="910"/>
    <w:uiPriority w:val="99"/>
    <w:unhideWhenUsed/>
    <w:pPr>
      <w:pBdr/>
      <w:spacing/>
      <w:ind w:hanging="360" w:left="360"/>
      <w:contextualSpacing w:val="true"/>
    </w:pPr>
  </w:style>
  <w:style w:type="paragraph" w:styleId="943">
    <w:name w:val="List 2"/>
    <w:basedOn w:val="910"/>
    <w:uiPriority w:val="99"/>
    <w:unhideWhenUsed/>
    <w:pPr>
      <w:pBdr/>
      <w:spacing/>
      <w:ind w:hanging="360" w:left="720"/>
      <w:contextualSpacing w:val="true"/>
    </w:pPr>
  </w:style>
  <w:style w:type="paragraph" w:styleId="944">
    <w:name w:val="List 3"/>
    <w:basedOn w:val="910"/>
    <w:uiPriority w:val="99"/>
    <w:unhideWhenUsed/>
    <w:pPr>
      <w:pBdr/>
      <w:spacing/>
      <w:ind w:hanging="360" w:left="1080"/>
      <w:contextualSpacing w:val="true"/>
    </w:pPr>
  </w:style>
  <w:style w:type="paragraph" w:styleId="945">
    <w:name w:val="List Bullet"/>
    <w:basedOn w:val="910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46">
    <w:name w:val="List Bullet 2"/>
    <w:basedOn w:val="910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47">
    <w:name w:val="List Bullet 3"/>
    <w:basedOn w:val="910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48">
    <w:name w:val="List Number"/>
    <w:basedOn w:val="910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49">
    <w:name w:val="List Number 2"/>
    <w:basedOn w:val="910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50">
    <w:name w:val="List Number 3"/>
    <w:basedOn w:val="910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51">
    <w:name w:val="List Continue"/>
    <w:basedOn w:val="910"/>
    <w:uiPriority w:val="99"/>
    <w:unhideWhenUsed/>
    <w:pPr>
      <w:pBdr/>
      <w:spacing w:after="120"/>
      <w:ind w:left="360"/>
      <w:contextualSpacing w:val="true"/>
    </w:pPr>
  </w:style>
  <w:style w:type="paragraph" w:styleId="952">
    <w:name w:val="List Continue 2"/>
    <w:basedOn w:val="910"/>
    <w:uiPriority w:val="99"/>
    <w:unhideWhenUsed/>
    <w:pPr>
      <w:pBdr/>
      <w:spacing w:after="120"/>
      <w:ind w:left="720"/>
      <w:contextualSpacing w:val="true"/>
    </w:pPr>
  </w:style>
  <w:style w:type="paragraph" w:styleId="953">
    <w:name w:val="List Continue 3"/>
    <w:basedOn w:val="910"/>
    <w:uiPriority w:val="99"/>
    <w:unhideWhenUsed/>
    <w:pPr>
      <w:pBdr/>
      <w:spacing w:after="120"/>
      <w:ind w:left="1080"/>
      <w:contextualSpacing w:val="true"/>
    </w:pPr>
  </w:style>
  <w:style w:type="paragraph" w:styleId="954">
    <w:name w:val="macro"/>
    <w:link w:val="95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55" w:customStyle="1">
    <w:name w:val="Текст макроса Знак"/>
    <w:basedOn w:val="920"/>
    <w:link w:val="95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56">
    <w:name w:val="Quote"/>
    <w:basedOn w:val="910"/>
    <w:next w:val="910"/>
    <w:link w:val="95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57" w:customStyle="1">
    <w:name w:val="Цитата 2 Знак"/>
    <w:basedOn w:val="920"/>
    <w:link w:val="956"/>
    <w:uiPriority w:val="29"/>
    <w:pPr>
      <w:pBdr/>
      <w:spacing/>
      <w:ind/>
    </w:pPr>
    <w:rPr>
      <w:i/>
      <w:iCs/>
      <w:color w:val="000000" w:themeColor="text1"/>
    </w:rPr>
  </w:style>
  <w:style w:type="character" w:styleId="958" w:customStyle="1">
    <w:name w:val="Заголовок 4 Знак"/>
    <w:basedOn w:val="920"/>
    <w:link w:val="914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59" w:customStyle="1">
    <w:name w:val="Заголовок 5 Знак"/>
    <w:basedOn w:val="920"/>
    <w:link w:val="91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60" w:customStyle="1">
    <w:name w:val="Заголовок 6 Знак"/>
    <w:basedOn w:val="920"/>
    <w:link w:val="91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61" w:customStyle="1">
    <w:name w:val="Заголовок 7 Знак"/>
    <w:basedOn w:val="920"/>
    <w:link w:val="91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62" w:customStyle="1">
    <w:name w:val="Заголовок 8 Знак"/>
    <w:basedOn w:val="920"/>
    <w:link w:val="91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63" w:customStyle="1">
    <w:name w:val="Заголовок 9 Знак"/>
    <w:basedOn w:val="920"/>
    <w:link w:val="9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64">
    <w:name w:val="Caption"/>
    <w:basedOn w:val="910"/>
    <w:next w:val="910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65">
    <w:name w:val="Strong"/>
    <w:basedOn w:val="920"/>
    <w:uiPriority w:val="22"/>
    <w:qFormat/>
    <w:pPr>
      <w:pBdr/>
      <w:spacing/>
      <w:ind/>
    </w:pPr>
    <w:rPr>
      <w:b/>
      <w:bCs/>
    </w:rPr>
  </w:style>
  <w:style w:type="character" w:styleId="966">
    <w:name w:val="Emphasis"/>
    <w:basedOn w:val="920"/>
    <w:uiPriority w:val="20"/>
    <w:qFormat/>
    <w:pPr>
      <w:pBdr/>
      <w:spacing/>
      <w:ind/>
    </w:pPr>
    <w:rPr>
      <w:i/>
      <w:iCs/>
    </w:rPr>
  </w:style>
  <w:style w:type="paragraph" w:styleId="967">
    <w:name w:val="Intense Quote"/>
    <w:basedOn w:val="910"/>
    <w:next w:val="910"/>
    <w:link w:val="96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68" w:customStyle="1">
    <w:name w:val="Выделенная цитата Знак"/>
    <w:basedOn w:val="920"/>
    <w:link w:val="96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69">
    <w:name w:val="Subtle Emphasis"/>
    <w:basedOn w:val="920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70">
    <w:name w:val="Intense Emphasis"/>
    <w:basedOn w:val="920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71">
    <w:name w:val="Subtle Reference"/>
    <w:basedOn w:val="920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72">
    <w:name w:val="Intense Reference"/>
    <w:basedOn w:val="920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73">
    <w:name w:val="Book Title"/>
    <w:basedOn w:val="920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74">
    <w:name w:val="TOC Heading"/>
    <w:basedOn w:val="911"/>
    <w:next w:val="910"/>
    <w:uiPriority w:val="39"/>
    <w:semiHidden/>
    <w:unhideWhenUsed/>
    <w:qFormat/>
    <w:pPr>
      <w:pBdr/>
      <w:spacing/>
      <w:ind/>
      <w:outlineLvl w:val="9"/>
    </w:pPr>
  </w:style>
  <w:style w:type="table" w:styleId="975">
    <w:name w:val="Table Grid"/>
    <w:basedOn w:val="921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"/>
    <w:basedOn w:val="921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1"/>
    <w:basedOn w:val="921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2"/>
    <w:basedOn w:val="921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3"/>
    <w:basedOn w:val="921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4"/>
    <w:basedOn w:val="921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Shading Accent 5"/>
    <w:basedOn w:val="921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Shading Accent 6"/>
    <w:basedOn w:val="921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"/>
    <w:basedOn w:val="92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1"/>
    <w:basedOn w:val="92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2"/>
    <w:basedOn w:val="92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3"/>
    <w:basedOn w:val="92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4"/>
    <w:basedOn w:val="92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List Accent 5"/>
    <w:basedOn w:val="92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List Accent 6"/>
    <w:basedOn w:val="92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"/>
    <w:basedOn w:val="92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1"/>
    <w:basedOn w:val="92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2"/>
    <w:basedOn w:val="92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3"/>
    <w:basedOn w:val="92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4"/>
    <w:basedOn w:val="92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Grid Accent 5"/>
    <w:basedOn w:val="92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Grid Accent 6"/>
    <w:basedOn w:val="92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"/>
    <w:basedOn w:val="92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1"/>
    <w:basedOn w:val="92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2"/>
    <w:basedOn w:val="92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3"/>
    <w:basedOn w:val="92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4"/>
    <w:basedOn w:val="92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1 Accent 5"/>
    <w:basedOn w:val="92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1 Accent 6"/>
    <w:basedOn w:val="92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"/>
    <w:basedOn w:val="92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1"/>
    <w:basedOn w:val="92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2"/>
    <w:basedOn w:val="92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3"/>
    <w:basedOn w:val="92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4"/>
    <w:basedOn w:val="92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2 Accent 5"/>
    <w:basedOn w:val="92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2 Accent 6"/>
    <w:basedOn w:val="92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"/>
    <w:basedOn w:val="92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1"/>
    <w:basedOn w:val="92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2"/>
    <w:basedOn w:val="92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3"/>
    <w:basedOn w:val="92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4"/>
    <w:basedOn w:val="92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1 Accent 5"/>
    <w:basedOn w:val="92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1 Accent 6"/>
    <w:basedOn w:val="92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"/>
    <w:basedOn w:val="92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1"/>
    <w:basedOn w:val="92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2"/>
    <w:basedOn w:val="92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3"/>
    <w:basedOn w:val="92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4"/>
    <w:basedOn w:val="92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2 Accent 5"/>
    <w:basedOn w:val="92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2 Accent 6"/>
    <w:basedOn w:val="92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"/>
    <w:basedOn w:val="92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1"/>
    <w:basedOn w:val="92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2"/>
    <w:basedOn w:val="92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3"/>
    <w:basedOn w:val="92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4"/>
    <w:basedOn w:val="92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1 Accent 5"/>
    <w:basedOn w:val="92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1 Accent 6"/>
    <w:basedOn w:val="92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"/>
    <w:basedOn w:val="92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1"/>
    <w:basedOn w:val="92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2"/>
    <w:basedOn w:val="92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3"/>
    <w:basedOn w:val="92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4"/>
    <w:basedOn w:val="92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2 Accent 5"/>
    <w:basedOn w:val="92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2 Accent 6"/>
    <w:basedOn w:val="92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"/>
    <w:basedOn w:val="92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1"/>
    <w:basedOn w:val="92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2"/>
    <w:basedOn w:val="92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3"/>
    <w:basedOn w:val="92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4"/>
    <w:basedOn w:val="92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3 Accent 5"/>
    <w:basedOn w:val="92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3 Accent 6"/>
    <w:basedOn w:val="92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"/>
    <w:basedOn w:val="92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1"/>
    <w:basedOn w:val="92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2"/>
    <w:basedOn w:val="92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3"/>
    <w:basedOn w:val="92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4"/>
    <w:basedOn w:val="92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Dark List Accent 5"/>
    <w:basedOn w:val="92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Dark List Accent 6"/>
    <w:basedOn w:val="92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"/>
    <w:basedOn w:val="92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1"/>
    <w:basedOn w:val="92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2"/>
    <w:basedOn w:val="92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3"/>
    <w:basedOn w:val="92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4"/>
    <w:basedOn w:val="92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Shading Accent 5"/>
    <w:basedOn w:val="92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Shading Accent 6"/>
    <w:basedOn w:val="92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"/>
    <w:basedOn w:val="92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1"/>
    <w:basedOn w:val="92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2"/>
    <w:basedOn w:val="92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3"/>
    <w:basedOn w:val="92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4"/>
    <w:basedOn w:val="92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List Accent 5"/>
    <w:basedOn w:val="92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List Accent 6"/>
    <w:basedOn w:val="92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"/>
    <w:basedOn w:val="92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1"/>
    <w:basedOn w:val="92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2"/>
    <w:basedOn w:val="92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3"/>
    <w:basedOn w:val="92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4"/>
    <w:basedOn w:val="92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Grid Accent 5"/>
    <w:basedOn w:val="92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Grid Accent 6"/>
    <w:basedOn w:val="92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4" w:customStyle="1">
    <w:name w:val="Code"/>
    <w:pPr>
      <w:pBdr/>
      <w:spacing/>
      <w:ind/>
    </w:pPr>
    <w:rPr>
      <w:rFonts w:ascii="Consolas" w:hAnsi="Consolas"/>
      <w:color w:val="1f2430"/>
      <w:sz w:val="20"/>
    </w:rPr>
  </w:style>
  <w:style w:type="character" w:styleId="1075" w:customStyle="1">
    <w:name w:val="задания_character"/>
    <w:link w:val="1076"/>
    <w:pPr>
      <w:pBdr/>
      <w:spacing/>
      <w:ind/>
    </w:pPr>
    <w:rPr>
      <w:rFonts w:ascii="Arial" w:hAnsi="Arial" w:eastAsia="Arial" w:cs="Arial"/>
      <w:sz w:val="24"/>
      <w:szCs w:val="24"/>
      <w:lang w:val="ru-RU"/>
    </w:rPr>
  </w:style>
  <w:style w:type="paragraph" w:styleId="1076" w:customStyle="1">
    <w:name w:val="задания"/>
    <w:basedOn w:val="910"/>
    <w:link w:val="1075"/>
    <w:qFormat/>
    <w:pPr>
      <w:pBdr/>
      <w:spacing/>
      <w:ind/>
    </w:pPr>
    <w:rPr>
      <w:rFonts w:ascii="Arial" w:hAnsi="Arial" w:eastAsia="Arial" w:cs="Arial"/>
      <w:sz w:val="24"/>
      <w:szCs w:val="24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5</cp:revision>
  <dcterms:created xsi:type="dcterms:W3CDTF">2013-12-23T23:15:00Z</dcterms:created>
  <dcterms:modified xsi:type="dcterms:W3CDTF">2026-09-23T04:07:58Z</dcterms:modified>
  <cp:category/>
</cp:coreProperties>
</file>